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F8" w:rsidRPr="00C3604A" w:rsidRDefault="001317F8" w:rsidP="00C3604A">
      <w:pPr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</w:pP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Initial user interview 1 – about the problem</w:t>
      </w:r>
      <w:r w:rsidR="00050379"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 xml:space="preserve"> and persona</w:t>
      </w:r>
    </w:p>
    <w:p w:rsidR="00050379" w:rsidRDefault="00B32140" w:rsidP="00C3604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umber of users: 12</w:t>
      </w:r>
    </w:p>
    <w:p w:rsidR="00D67F4A" w:rsidRDefault="00C3604A" w:rsidP="00D67F4A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eedback:</w:t>
      </w:r>
    </w:p>
    <w:p w:rsidR="00D67F4A" w:rsidRDefault="00B32140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A&amp;D: want to get activity information but have no access</w:t>
      </w:r>
    </w:p>
    <w:p w:rsidR="00D67F4A" w:rsidRDefault="00B32140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User B&amp;H&amp;I: have too many activities and cannot manage the time</w:t>
      </w:r>
    </w:p>
    <w:p w:rsidR="00D67F4A" w:rsidRDefault="00B32140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C: too many platforms need to be searched is terri</w:t>
      </w:r>
      <w:r>
        <w:rPr>
          <w:lang w:eastAsia="zh-CN"/>
        </w:rPr>
        <w:t>ble</w:t>
      </w:r>
    </w:p>
    <w:p w:rsidR="00D67F4A" w:rsidRDefault="00B32140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E&amp;F: sometimes get the wrong information</w:t>
      </w:r>
    </w:p>
    <w:p w:rsidR="00D67F4A" w:rsidRDefault="00B32140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G&amp;K: want to hold a private party but</w:t>
      </w:r>
      <w:r w:rsidR="00D67F4A">
        <w:rPr>
          <w:rFonts w:hint="eastAsia"/>
          <w:lang w:eastAsia="zh-CN"/>
        </w:rPr>
        <w:t xml:space="preserve"> do not know how to deliver the </w:t>
      </w:r>
      <w:r>
        <w:rPr>
          <w:rFonts w:hint="eastAsia"/>
          <w:lang w:eastAsia="zh-CN"/>
        </w:rPr>
        <w:t>information</w:t>
      </w:r>
    </w:p>
    <w:p w:rsidR="00B32140" w:rsidRDefault="00B32140" w:rsidP="00992513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User J&amp;</w:t>
      </w:r>
      <w:r w:rsidR="000F66C7"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: it is hard to find the useful activities from large number of information</w:t>
      </w:r>
    </w:p>
    <w:p w:rsidR="00050379" w:rsidRDefault="00050379" w:rsidP="001317F8"/>
    <w:p w:rsidR="001317F8" w:rsidRPr="00C3604A" w:rsidRDefault="001317F8" w:rsidP="00C3604A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I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nitial user interview 2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–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analyze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potential solutions</w:t>
      </w:r>
    </w:p>
    <w:p w:rsidR="008F1681" w:rsidRDefault="008F1681" w:rsidP="008F1681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>umber of users: 1</w:t>
      </w:r>
      <w:r w:rsidR="00D67F4A">
        <w:rPr>
          <w:rFonts w:hint="eastAsia"/>
          <w:lang w:eastAsia="zh-CN"/>
        </w:rPr>
        <w:t>0</w:t>
      </w:r>
    </w:p>
    <w:p w:rsidR="007E1BC9" w:rsidRDefault="007E1BC9" w:rsidP="007E1BC9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eedback:</w:t>
      </w:r>
    </w:p>
    <w:p w:rsidR="00D67F4A" w:rsidRDefault="00D67F4A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 A&amp;B&amp;F: popularize the product and attract students not only sign up our website but also use it </w:t>
      </w:r>
      <w:r>
        <w:rPr>
          <w:lang w:eastAsia="zh-CN"/>
        </w:rPr>
        <w:t>everyday</w:t>
      </w:r>
    </w:p>
    <w:p w:rsidR="00D67F4A" w:rsidRDefault="00D67F4A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 C&amp;J: </w:t>
      </w:r>
      <w:r w:rsidR="005F4EF5">
        <w:rPr>
          <w:rFonts w:hint="eastAsia"/>
          <w:lang w:eastAsia="zh-CN"/>
        </w:rPr>
        <w:t xml:space="preserve">certify the </w:t>
      </w:r>
      <w:r w:rsidR="005F4EF5">
        <w:rPr>
          <w:lang w:eastAsia="zh-CN"/>
        </w:rPr>
        <w:t>credit</w:t>
      </w:r>
      <w:r w:rsidR="005F4EF5">
        <w:rPr>
          <w:rFonts w:hint="eastAsia"/>
          <w:lang w:eastAsia="zh-CN"/>
        </w:rPr>
        <w:t xml:space="preserve"> of both publishers and information in our website </w:t>
      </w:r>
      <w:r w:rsidR="005F4EF5">
        <w:rPr>
          <w:lang w:eastAsia="zh-CN"/>
        </w:rPr>
        <w:sym w:font="Wingdings" w:char="F0E0"/>
      </w:r>
      <w:r w:rsidR="005F4EF5">
        <w:rPr>
          <w:rFonts w:hint="eastAsia"/>
          <w:lang w:eastAsia="zh-CN"/>
        </w:rPr>
        <w:t xml:space="preserve"> real name system</w:t>
      </w:r>
    </w:p>
    <w:p w:rsidR="00D67F4A" w:rsidRDefault="00D67F4A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D&amp;E:</w:t>
      </w:r>
      <w:r w:rsidR="00F76402">
        <w:rPr>
          <w:rFonts w:hint="eastAsia"/>
          <w:lang w:eastAsia="zh-CN"/>
        </w:rPr>
        <w:t xml:space="preserve"> popular activities can be recommended</w:t>
      </w:r>
    </w:p>
    <w:p w:rsidR="00D67F4A" w:rsidRDefault="00D67F4A" w:rsidP="00D67F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ser G:</w:t>
      </w:r>
      <w:r w:rsidR="00F76402">
        <w:rPr>
          <w:rFonts w:hint="eastAsia"/>
          <w:lang w:eastAsia="zh-CN"/>
        </w:rPr>
        <w:t xml:space="preserve"> second-hand information</w:t>
      </w:r>
    </w:p>
    <w:p w:rsidR="00050379" w:rsidRDefault="00D67F4A" w:rsidP="00992513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User H&amp;I:</w:t>
      </w:r>
      <w:r w:rsidR="00F76402">
        <w:rPr>
          <w:rFonts w:hint="eastAsia"/>
          <w:lang w:eastAsia="zh-CN"/>
        </w:rPr>
        <w:t xml:space="preserve"> information classification with tags</w:t>
      </w:r>
    </w:p>
    <w:p w:rsidR="00050379" w:rsidRDefault="00050379" w:rsidP="00C3604A">
      <w:pPr>
        <w:rPr>
          <w:rFonts w:hint="eastAsia"/>
          <w:lang w:eastAsia="zh-CN"/>
        </w:rPr>
      </w:pPr>
    </w:p>
    <w:p w:rsidR="001317F8" w:rsidRPr="00C3604A" w:rsidRDefault="001317F8" w:rsidP="00C3604A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T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arget user interview 3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–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update prototype</w:t>
      </w:r>
    </w:p>
    <w:p w:rsidR="008F1681" w:rsidRDefault="008F1681" w:rsidP="008F1681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umber of users: </w:t>
      </w:r>
      <w:r w:rsidR="0008384A">
        <w:rPr>
          <w:rFonts w:hint="eastAsia"/>
          <w:lang w:eastAsia="zh-CN"/>
        </w:rPr>
        <w:t>8</w:t>
      </w:r>
    </w:p>
    <w:p w:rsidR="007E1BC9" w:rsidRDefault="007E1BC9" w:rsidP="007E1BC9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eedback:</w:t>
      </w:r>
    </w:p>
    <w:p w:rsidR="0008384A" w:rsidRDefault="00CE1184" w:rsidP="000838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 A&amp;G&amp;H: </w:t>
      </w:r>
      <w:r w:rsidR="009D5CCA">
        <w:rPr>
          <w:rFonts w:hint="eastAsia"/>
          <w:lang w:eastAsia="zh-CN"/>
        </w:rPr>
        <w:t>post information with time, address and pictures</w:t>
      </w:r>
    </w:p>
    <w:p w:rsidR="00CE1184" w:rsidRDefault="00CE1184" w:rsidP="000838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B: </w:t>
      </w:r>
      <w:r w:rsidR="009D5CCA">
        <w:rPr>
          <w:rFonts w:hint="eastAsia"/>
          <w:lang w:eastAsia="zh-CN"/>
        </w:rPr>
        <w:t xml:space="preserve">can sign up directly in page of favorites </w:t>
      </w:r>
      <w:r w:rsidR="009D5CCA">
        <w:rPr>
          <w:lang w:eastAsia="zh-CN"/>
        </w:rPr>
        <w:sym w:font="Wingdings" w:char="F0DF"/>
      </w:r>
      <w:r w:rsidR="009D5CCA">
        <w:rPr>
          <w:rFonts w:hint="eastAsia"/>
          <w:lang w:eastAsia="zh-CN"/>
        </w:rPr>
        <w:t>already have the function</w:t>
      </w:r>
    </w:p>
    <w:p w:rsidR="00CE1184" w:rsidRDefault="00CE1184" w:rsidP="0008384A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C&amp;E: </w:t>
      </w:r>
      <w:r w:rsidR="009D5CCA" w:rsidRPr="009D5CCA">
        <w:rPr>
          <w:lang w:eastAsia="zh-CN"/>
        </w:rPr>
        <w:t>use calendar to organize users’ signed up activities</w:t>
      </w:r>
    </w:p>
    <w:p w:rsidR="00050379" w:rsidRPr="009D5CCA" w:rsidRDefault="00CE1184" w:rsidP="00992513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D&amp;F: </w:t>
      </w:r>
      <w:r w:rsidR="009D5CCA">
        <w:rPr>
          <w:rFonts w:hint="eastAsia"/>
          <w:lang w:eastAsia="zh-CN"/>
        </w:rPr>
        <w:t xml:space="preserve">publishers </w:t>
      </w:r>
      <w:r w:rsidR="00992513">
        <w:rPr>
          <w:rFonts w:hint="eastAsia"/>
          <w:lang w:eastAsia="zh-CN"/>
        </w:rPr>
        <w:t>can</w:t>
      </w:r>
      <w:r w:rsidR="009D5CCA">
        <w:rPr>
          <w:rFonts w:hint="eastAsia"/>
          <w:lang w:eastAsia="zh-CN"/>
        </w:rPr>
        <w:t xml:space="preserve"> record how many people have sign</w:t>
      </w:r>
      <w:r w:rsidR="00992513">
        <w:rPr>
          <w:rFonts w:hint="eastAsia"/>
          <w:lang w:eastAsia="zh-CN"/>
        </w:rPr>
        <w:t>ed</w:t>
      </w:r>
      <w:r w:rsidR="009D5CCA">
        <w:rPr>
          <w:rFonts w:hint="eastAsia"/>
          <w:lang w:eastAsia="zh-CN"/>
        </w:rPr>
        <w:t xml:space="preserve"> up the activities</w:t>
      </w:r>
    </w:p>
    <w:p w:rsidR="00050379" w:rsidRDefault="00050379" w:rsidP="00C3604A">
      <w:pPr>
        <w:rPr>
          <w:rFonts w:hint="eastAsia"/>
          <w:lang w:eastAsia="zh-CN"/>
        </w:rPr>
      </w:pPr>
    </w:p>
    <w:p w:rsidR="001317F8" w:rsidRPr="00C3604A" w:rsidRDefault="001317F8" w:rsidP="00C3604A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T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arget user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interview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4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–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d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o early alpha tests</w:t>
      </w:r>
    </w:p>
    <w:p w:rsidR="008F1681" w:rsidRDefault="008F1681" w:rsidP="008F1681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umber of users: </w:t>
      </w:r>
      <w:r w:rsidR="0008384A">
        <w:rPr>
          <w:rFonts w:hint="eastAsia"/>
          <w:lang w:eastAsia="zh-CN"/>
        </w:rPr>
        <w:t>8</w:t>
      </w:r>
    </w:p>
    <w:p w:rsidR="007E1BC9" w:rsidRDefault="007E1BC9" w:rsidP="007E1BC9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eedback:</w:t>
      </w:r>
    </w:p>
    <w:p w:rsidR="00CD0D22" w:rsidRDefault="00CD0D22" w:rsidP="00CD0D22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User A&amp;C</w:t>
      </w:r>
      <w:r w:rsidR="00CB62FF">
        <w:rPr>
          <w:rFonts w:hint="eastAsia"/>
          <w:lang w:eastAsia="zh-CN"/>
        </w:rPr>
        <w:t>&amp;G</w:t>
      </w:r>
      <w:r>
        <w:rPr>
          <w:rFonts w:hint="eastAsia"/>
          <w:lang w:eastAsia="zh-CN"/>
        </w:rPr>
        <w:t xml:space="preserve">: </w:t>
      </w:r>
      <w:r w:rsidR="00AA39EF">
        <w:rPr>
          <w:rFonts w:hint="eastAsia"/>
          <w:lang w:eastAsia="zh-CN"/>
        </w:rPr>
        <w:t>the main color is better to meet with the LOGO color for comfortable visualization</w:t>
      </w:r>
    </w:p>
    <w:p w:rsidR="00CD0D22" w:rsidRDefault="00CD0D22" w:rsidP="00CD0D22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User B&amp;F:</w:t>
      </w:r>
      <w:r w:rsidR="00AA39EF">
        <w:rPr>
          <w:rFonts w:hint="eastAsia"/>
          <w:lang w:eastAsia="zh-CN"/>
        </w:rPr>
        <w:t xml:space="preserve"> the </w:t>
      </w:r>
      <w:r w:rsidR="006F0D19">
        <w:rPr>
          <w:rFonts w:hint="eastAsia"/>
          <w:lang w:eastAsia="zh-CN"/>
        </w:rPr>
        <w:t xml:space="preserve">united </w:t>
      </w:r>
      <w:r w:rsidR="00AA39EF">
        <w:rPr>
          <w:rFonts w:hint="eastAsia"/>
          <w:lang w:eastAsia="zh-CN"/>
        </w:rPr>
        <w:t xml:space="preserve">font family </w:t>
      </w:r>
      <w:r w:rsidR="006F0D19">
        <w:rPr>
          <w:rFonts w:hint="eastAsia"/>
          <w:lang w:eastAsia="zh-CN"/>
        </w:rPr>
        <w:t xml:space="preserve">is better than various font </w:t>
      </w:r>
      <w:r w:rsidR="006F0D19">
        <w:rPr>
          <w:lang w:eastAsia="zh-CN"/>
        </w:rPr>
        <w:t>families</w:t>
      </w:r>
    </w:p>
    <w:p w:rsidR="00050379" w:rsidRDefault="00CD0D22" w:rsidP="00992513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</w:t>
      </w:r>
      <w:r w:rsidR="00CB62FF">
        <w:rPr>
          <w:rFonts w:hint="eastAsia"/>
          <w:lang w:eastAsia="zh-CN"/>
        </w:rPr>
        <w:t>D&amp;E:</w:t>
      </w:r>
      <w:r w:rsidR="00AA39EF">
        <w:rPr>
          <w:rFonts w:hint="eastAsia"/>
          <w:lang w:eastAsia="zh-CN"/>
        </w:rPr>
        <w:t xml:space="preserve"> </w:t>
      </w:r>
      <w:r w:rsidR="006F0D19">
        <w:rPr>
          <w:rFonts w:hint="eastAsia"/>
          <w:lang w:eastAsia="zh-CN"/>
        </w:rPr>
        <w:t xml:space="preserve">the picture A is better than picture B since it is more </w:t>
      </w:r>
      <w:r w:rsidR="006F0D19">
        <w:rPr>
          <w:lang w:eastAsia="zh-CN"/>
        </w:rPr>
        <w:t>inspirit</w:t>
      </w:r>
      <w:r w:rsidR="006F0D19">
        <w:rPr>
          <w:rFonts w:hint="eastAsia"/>
          <w:lang w:eastAsia="zh-CN"/>
        </w:rPr>
        <w:t>ing</w:t>
      </w:r>
    </w:p>
    <w:p w:rsidR="00050379" w:rsidRDefault="00050379" w:rsidP="00C3604A">
      <w:pPr>
        <w:rPr>
          <w:rFonts w:hint="eastAsia"/>
          <w:lang w:eastAsia="zh-CN"/>
        </w:rPr>
      </w:pPr>
    </w:p>
    <w:p w:rsidR="00000000" w:rsidRDefault="00600B9A" w:rsidP="00C3604A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T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arget user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interview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5 </w:t>
      </w:r>
      <w:r w:rsidRPr="00C3604A"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–</w:t>
      </w:r>
      <w:r w:rsidRPr="00C3604A"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launch MVP and beta test</w:t>
      </w:r>
    </w:p>
    <w:p w:rsidR="008F1681" w:rsidRDefault="008F1681" w:rsidP="008F1681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umber of users: </w:t>
      </w:r>
      <w:r w:rsidR="0008384A">
        <w:rPr>
          <w:rFonts w:hint="eastAsia"/>
          <w:lang w:eastAsia="zh-CN"/>
        </w:rPr>
        <w:t>5</w:t>
      </w:r>
    </w:p>
    <w:p w:rsidR="007E1BC9" w:rsidRDefault="007E1BC9" w:rsidP="007E1BC9">
      <w:pPr>
        <w:pStyle w:val="ListParagraph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eedback:</w:t>
      </w:r>
    </w:p>
    <w:p w:rsidR="00CB62FF" w:rsidRDefault="00A16657" w:rsidP="00CB62FF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A&amp;E: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display of websites is a bit slow </w:t>
      </w:r>
      <w:r>
        <w:rPr>
          <w:lang w:eastAsia="zh-CN"/>
        </w:rPr>
        <w:sym w:font="Wingdings" w:char="F0E0"/>
      </w:r>
      <w:r>
        <w:rPr>
          <w:lang w:eastAsia="zh-CN"/>
        </w:rPr>
        <w:t>F</w:t>
      </w:r>
      <w:r>
        <w:rPr>
          <w:rFonts w:hint="eastAsia"/>
          <w:lang w:eastAsia="zh-CN"/>
        </w:rPr>
        <w:t>ast loading website</w:t>
      </w:r>
    </w:p>
    <w:p w:rsidR="00A16657" w:rsidRDefault="00A16657" w:rsidP="00CB62FF">
      <w:pPr>
        <w:pStyle w:val="ListParagraph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 B&amp;C: so easy to pick </w:t>
      </w:r>
      <w:r>
        <w:rPr>
          <w:lang w:eastAsia="zh-CN"/>
        </w:rPr>
        <w:t>activity</w:t>
      </w:r>
      <w:r>
        <w:rPr>
          <w:rFonts w:hint="eastAsia"/>
          <w:lang w:eastAsia="zh-CN"/>
        </w:rPr>
        <w:t xml:space="preserve"> information, we like it!</w:t>
      </w:r>
    </w:p>
    <w:p w:rsidR="008F1681" w:rsidRPr="00992513" w:rsidRDefault="00A16657" w:rsidP="00992513">
      <w:pPr>
        <w:pStyle w:val="ListParagraph"/>
        <w:ind w:left="420" w:firstLineChars="0" w:firstLine="0"/>
        <w:rPr>
          <w:rStyle w:val="IntenseEmphasis"/>
          <w:rFonts w:hint="eastAsia"/>
          <w:b w:val="0"/>
          <w:bCs w:val="0"/>
          <w:i w:val="0"/>
          <w:iCs w:val="0"/>
          <w:color w:val="auto"/>
          <w:lang w:eastAsia="zh-CN"/>
        </w:rPr>
      </w:pPr>
      <w:r>
        <w:rPr>
          <w:rFonts w:hint="eastAsia"/>
          <w:lang w:eastAsia="zh-CN"/>
        </w:rPr>
        <w:t>User D: if it is true I</w:t>
      </w:r>
      <w:r>
        <w:rPr>
          <w:lang w:eastAsia="zh-CN"/>
        </w:rPr>
        <w:t>’</w:t>
      </w:r>
      <w:r>
        <w:rPr>
          <w:rFonts w:hint="eastAsia"/>
          <w:lang w:eastAsia="zh-CN"/>
        </w:rPr>
        <w:t>d like to tell my friends to use it</w:t>
      </w:r>
    </w:p>
    <w:p w:rsidR="000665C9" w:rsidRDefault="000665C9" w:rsidP="00C3604A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</w:p>
    <w:p w:rsidR="000665C9" w:rsidRDefault="000665C9" w:rsidP="000665C9">
      <w:pP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</w:pPr>
      <w:r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A</w:t>
      </w:r>
      <w: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ppendix </w:t>
      </w:r>
      <w:r>
        <w:rPr>
          <w:rStyle w:val="IntenseEmphasis"/>
          <w:rFonts w:asciiTheme="majorHAnsi" w:hAnsiTheme="majorHAnsi"/>
          <w:i w:val="0"/>
          <w:sz w:val="26"/>
          <w:szCs w:val="26"/>
          <w:lang w:eastAsia="zh-CN"/>
        </w:rPr>
        <w:t>–</w:t>
      </w:r>
      <w:r>
        <w:rPr>
          <w:rStyle w:val="IntenseEmphasis"/>
          <w:rFonts w:asciiTheme="majorHAnsi" w:hAnsiTheme="majorHAnsi" w:hint="eastAsia"/>
          <w:i w:val="0"/>
          <w:sz w:val="26"/>
          <w:szCs w:val="26"/>
          <w:lang w:eastAsia="zh-CN"/>
        </w:rPr>
        <w:t xml:space="preserve"> user experience checklist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S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tay out of people</w:t>
      </w:r>
      <w:r>
        <w:rPr>
          <w:rStyle w:val="IntenseEmphasis"/>
          <w:b w:val="0"/>
          <w:i w:val="0"/>
          <w:color w:val="auto"/>
          <w:szCs w:val="26"/>
          <w:lang w:eastAsia="zh-CN"/>
        </w:rPr>
        <w:t>’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s way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What are the barriers to start using your product?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C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reate a hierarchy that matches people</w:t>
      </w:r>
      <w:r>
        <w:rPr>
          <w:rStyle w:val="IntenseEmphasis"/>
          <w:b w:val="0"/>
          <w:i w:val="0"/>
          <w:color w:val="auto"/>
          <w:szCs w:val="26"/>
          <w:lang w:eastAsia="zh-CN"/>
        </w:rPr>
        <w:t>’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s needs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Does your product match well with the user’s mental map?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L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imit distractions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 you help users to focus on important steps and do you minimize distractions?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P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rovide strong information scent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 w:rsidRPr="0081098F">
        <w:rPr>
          <w:rFonts w:ascii="Calibri" w:eastAsia="+mn-ea" w:hAnsi="Calibri" w:cs="+mn-cs"/>
          <w:color w:val="000000"/>
          <w:kern w:val="24"/>
          <w:sz w:val="40"/>
          <w:szCs w:val="40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Does the</w:t>
      </w:r>
      <w:r w:rsidR="001A1FBB" w:rsidRPr="0081098F">
        <w:rPr>
          <w:bCs/>
          <w:iCs/>
          <w:szCs w:val="26"/>
          <w:lang w:eastAsia="zh-CN"/>
        </w:rPr>
        <w:t xml:space="preserve"> user have a sense what to expect when taking an action?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P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rovide signposts and cues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Does the user have a sense of orientation and location within the website?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P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rovide context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 you give users more context throughout the process or situations when the system fails?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U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se constraints appropriately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Have you minimized constrai</w:t>
      </w:r>
      <w:r w:rsidR="001A1FBB" w:rsidRPr="0081098F">
        <w:rPr>
          <w:bCs/>
          <w:iCs/>
          <w:szCs w:val="26"/>
          <w:lang w:eastAsia="zh-CN"/>
        </w:rPr>
        <w:t>ns in navigation, user input and access to information?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M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ake actions reversible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Does your interface “forgive” mistakes?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P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rovide feedback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>Do users get (positive or negative) feedback on their actions?</w:t>
      </w:r>
    </w:p>
    <w:p w:rsidR="000665C9" w:rsidRPr="0081098F" w:rsidRDefault="000665C9" w:rsidP="0081098F">
      <w:pPr>
        <w:pStyle w:val="ListParagraph"/>
        <w:numPr>
          <w:ilvl w:val="0"/>
          <w:numId w:val="4"/>
        </w:numPr>
        <w:ind w:firstLineChars="0"/>
        <w:rPr>
          <w:rStyle w:val="IntenseEmphasis"/>
          <w:b w:val="0"/>
          <w:i w:val="0"/>
          <w:color w:val="auto"/>
          <w:szCs w:val="26"/>
          <w:lang w:eastAsia="zh-CN"/>
        </w:rPr>
      </w:pPr>
      <w:r>
        <w:rPr>
          <w:rStyle w:val="IntenseEmphasis"/>
          <w:b w:val="0"/>
          <w:i w:val="0"/>
          <w:color w:val="auto"/>
          <w:szCs w:val="26"/>
          <w:lang w:eastAsia="zh-CN"/>
        </w:rPr>
        <w:t>M</w:t>
      </w:r>
      <w:r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>ake a good first impression</w:t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81098F" w:rsidRPr="0081098F">
        <w:rPr>
          <w:rStyle w:val="IntenseEmphasis"/>
          <w:b w:val="0"/>
          <w:i w:val="0"/>
          <w:color w:val="auto"/>
          <w:szCs w:val="26"/>
          <w:lang w:eastAsia="zh-CN"/>
        </w:rPr>
        <w:sym w:font="Wingdings" w:char="F0E0"/>
      </w:r>
      <w:r w:rsidR="0081098F">
        <w:rPr>
          <w:rStyle w:val="IntenseEmphasis"/>
          <w:rFonts w:hint="eastAsia"/>
          <w:b w:val="0"/>
          <w:i w:val="0"/>
          <w:color w:val="auto"/>
          <w:szCs w:val="26"/>
          <w:lang w:eastAsia="zh-CN"/>
        </w:rPr>
        <w:t xml:space="preserve"> </w:t>
      </w:r>
      <w:r w:rsidR="001A1FBB" w:rsidRPr="0081098F">
        <w:rPr>
          <w:bCs/>
          <w:iCs/>
          <w:szCs w:val="26"/>
          <w:lang w:eastAsia="zh-CN"/>
        </w:rPr>
        <w:t xml:space="preserve">In which way do new visitors perceive your product (first 5 seconds)? </w:t>
      </w:r>
    </w:p>
    <w:sectPr w:rsidR="000665C9" w:rsidRPr="0081098F" w:rsidSect="001A1FBB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809C6"/>
    <w:multiLevelType w:val="hybridMultilevel"/>
    <w:tmpl w:val="497ECA4E"/>
    <w:lvl w:ilvl="0" w:tplc="B442D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18F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CE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C3C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A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E2D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0B8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A4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20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F6959"/>
    <w:multiLevelType w:val="hybridMultilevel"/>
    <w:tmpl w:val="D3388B22"/>
    <w:lvl w:ilvl="0" w:tplc="6B70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34523"/>
    <w:multiLevelType w:val="hybridMultilevel"/>
    <w:tmpl w:val="093CBEF2"/>
    <w:lvl w:ilvl="0" w:tplc="D83C30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F2B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3E2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CF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DC3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C6A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4C9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8AC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4C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D0A45"/>
    <w:multiLevelType w:val="hybridMultilevel"/>
    <w:tmpl w:val="41E8B0FE"/>
    <w:lvl w:ilvl="0" w:tplc="AC98E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AE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009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3AE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8D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2DB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F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029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0B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842FA"/>
    <w:multiLevelType w:val="hybridMultilevel"/>
    <w:tmpl w:val="5714F5E6"/>
    <w:lvl w:ilvl="0" w:tplc="04EC3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A23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6A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4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E8E6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68E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C0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4CA0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301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51CC9"/>
    <w:multiLevelType w:val="hybridMultilevel"/>
    <w:tmpl w:val="CFFEF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9B3F38"/>
    <w:multiLevelType w:val="hybridMultilevel"/>
    <w:tmpl w:val="F7EA4CE2"/>
    <w:lvl w:ilvl="0" w:tplc="FE3E5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4C0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20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C6D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8D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CE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C4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66D0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64A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D63F41"/>
    <w:multiLevelType w:val="hybridMultilevel"/>
    <w:tmpl w:val="CDF49374"/>
    <w:lvl w:ilvl="0" w:tplc="56FA0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8F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0C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62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4D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48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804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144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403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147452"/>
    <w:multiLevelType w:val="hybridMultilevel"/>
    <w:tmpl w:val="8572C844"/>
    <w:lvl w:ilvl="0" w:tplc="880A48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F40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26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FCFD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6AE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CE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A7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3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DA3A9F"/>
    <w:multiLevelType w:val="hybridMultilevel"/>
    <w:tmpl w:val="5F7213F4"/>
    <w:lvl w:ilvl="0" w:tplc="BCEE9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2B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EF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0B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765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46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05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AE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4B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C7501"/>
    <w:multiLevelType w:val="hybridMultilevel"/>
    <w:tmpl w:val="DF6E0F70"/>
    <w:lvl w:ilvl="0" w:tplc="8214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AC8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22E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403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26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B2E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A0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B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C9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6515BB"/>
    <w:multiLevelType w:val="hybridMultilevel"/>
    <w:tmpl w:val="64A6C7D0"/>
    <w:lvl w:ilvl="0" w:tplc="006C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42F98"/>
    <w:multiLevelType w:val="hybridMultilevel"/>
    <w:tmpl w:val="34F0492C"/>
    <w:lvl w:ilvl="0" w:tplc="6C322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C8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0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C9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28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EF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2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A6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CB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2F6B36"/>
    <w:multiLevelType w:val="hybridMultilevel"/>
    <w:tmpl w:val="A9F82D98"/>
    <w:lvl w:ilvl="0" w:tplc="0B3C6D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7F8"/>
    <w:rsid w:val="00050379"/>
    <w:rsid w:val="000665C9"/>
    <w:rsid w:val="0008384A"/>
    <w:rsid w:val="000F66C7"/>
    <w:rsid w:val="001317F8"/>
    <w:rsid w:val="001A1FBB"/>
    <w:rsid w:val="005F4EF5"/>
    <w:rsid w:val="00600B9A"/>
    <w:rsid w:val="006F0D19"/>
    <w:rsid w:val="007E1BC9"/>
    <w:rsid w:val="0081098F"/>
    <w:rsid w:val="008F1681"/>
    <w:rsid w:val="00992513"/>
    <w:rsid w:val="009B12DD"/>
    <w:rsid w:val="009D5CCA"/>
    <w:rsid w:val="00A16657"/>
    <w:rsid w:val="00AA39EF"/>
    <w:rsid w:val="00B32140"/>
    <w:rsid w:val="00C3604A"/>
    <w:rsid w:val="00CB62FF"/>
    <w:rsid w:val="00CD0D22"/>
    <w:rsid w:val="00CE1184"/>
    <w:rsid w:val="00D67F4A"/>
    <w:rsid w:val="00EA754E"/>
    <w:rsid w:val="00F7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F8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4A"/>
    <w:pPr>
      <w:ind w:firstLineChars="200" w:firstLine="420"/>
    </w:pPr>
  </w:style>
  <w:style w:type="character" w:styleId="IntenseEmphasis">
    <w:name w:val="Intense Emphasis"/>
    <w:basedOn w:val="DefaultParagraphFont"/>
    <w:uiPriority w:val="21"/>
    <w:qFormat/>
    <w:rsid w:val="00C3604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3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69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6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2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31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0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9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9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9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4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20</cp:revision>
  <dcterms:created xsi:type="dcterms:W3CDTF">2013-08-15T19:49:00Z</dcterms:created>
  <dcterms:modified xsi:type="dcterms:W3CDTF">2013-08-15T22:28:00Z</dcterms:modified>
</cp:coreProperties>
</file>