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7EEBE" w14:textId="78C1CEF4" w:rsidR="00B71E79" w:rsidRDefault="00B71E79" w:rsidP="00B71E79">
      <w:pPr>
        <w:snapToGrid w:val="0"/>
        <w:jc w:val="center"/>
        <w:rPr>
          <w:rFonts w:ascii="宋体" w:eastAsia="宋体" w:hAnsi="宋体"/>
          <w:b/>
          <w:bCs/>
          <w:color w:val="000000"/>
          <w:sz w:val="52"/>
          <w:szCs w:val="52"/>
        </w:rPr>
      </w:pPr>
      <w:r>
        <w:rPr>
          <w:rFonts w:ascii="宋体" w:eastAsia="宋体" w:hAnsi="宋体" w:hint="eastAsia"/>
          <w:b/>
          <w:bCs/>
          <w:color w:val="000000"/>
          <w:sz w:val="52"/>
          <w:szCs w:val="52"/>
        </w:rPr>
        <w:t xml:space="preserve"> </w:t>
      </w:r>
      <w:r>
        <w:rPr>
          <w:rFonts w:ascii="宋体" w:eastAsia="宋体" w:hAnsi="宋体"/>
          <w:b/>
          <w:bCs/>
          <w:color w:val="000000"/>
          <w:sz w:val="52"/>
          <w:szCs w:val="52"/>
        </w:rPr>
        <w:t xml:space="preserve"> </w:t>
      </w:r>
      <w:r w:rsidRPr="00B71E79">
        <w:rPr>
          <w:rFonts w:ascii="宋体" w:eastAsia="宋体" w:hAnsi="宋体"/>
          <w:b/>
          <w:bCs/>
          <w:noProof/>
          <w:color w:val="000000"/>
          <w:sz w:val="52"/>
          <w:szCs w:val="52"/>
        </w:rPr>
        <w:drawing>
          <wp:inline distT="0" distB="0" distL="0" distR="0" wp14:anchorId="1C7AD7E0" wp14:editId="63F11BD2">
            <wp:extent cx="2916820" cy="3593060"/>
            <wp:effectExtent l="0" t="0" r="0" b="7620"/>
            <wp:docPr id="828974810"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74810" name="图片 1" descr="形状&#10;&#10;中度可信度描述已自动生成"/>
                    <pic:cNvPicPr/>
                  </pic:nvPicPr>
                  <pic:blipFill>
                    <a:blip r:embed="rId9"/>
                    <a:stretch>
                      <a:fillRect/>
                    </a:stretch>
                  </pic:blipFill>
                  <pic:spPr>
                    <a:xfrm>
                      <a:off x="0" y="0"/>
                      <a:ext cx="2976834" cy="3666988"/>
                    </a:xfrm>
                    <a:prstGeom prst="rect">
                      <a:avLst/>
                    </a:prstGeom>
                  </pic:spPr>
                </pic:pic>
              </a:graphicData>
            </a:graphic>
          </wp:inline>
        </w:drawing>
      </w:r>
    </w:p>
    <w:p w14:paraId="6EC96618" w14:textId="29D403A6" w:rsidR="00950D5D" w:rsidRPr="00E63919" w:rsidRDefault="00E63919" w:rsidP="00E63919">
      <w:pPr>
        <w:snapToGrid w:val="0"/>
        <w:ind w:firstLineChars="200" w:firstLine="1446"/>
        <w:jc w:val="left"/>
        <w:rPr>
          <w:rFonts w:ascii="黑体" w:eastAsia="黑体" w:hAnsi="黑体"/>
          <w:b/>
          <w:bCs/>
          <w:color w:val="000000"/>
          <w:sz w:val="72"/>
          <w:szCs w:val="72"/>
        </w:rPr>
      </w:pPr>
      <w:r w:rsidRPr="00E63919">
        <w:rPr>
          <w:rFonts w:ascii="黑体" w:eastAsia="黑体" w:hAnsi="黑体" w:hint="eastAsia"/>
          <w:b/>
          <w:bCs/>
          <w:color w:val="000000"/>
          <w:sz w:val="72"/>
          <w:szCs w:val="72"/>
        </w:rPr>
        <w:t>智能制造质量预测</w:t>
      </w:r>
    </w:p>
    <w:p w14:paraId="3473B5A3" w14:textId="77777777" w:rsidR="00A26F37" w:rsidRDefault="00A26F37">
      <w:pPr>
        <w:snapToGrid w:val="0"/>
        <w:jc w:val="center"/>
        <w:rPr>
          <w:rFonts w:ascii="微软雅黑" w:eastAsia="微软雅黑" w:hAnsi="微软雅黑"/>
          <w:color w:val="000000"/>
          <w:sz w:val="36"/>
          <w:szCs w:val="36"/>
        </w:rPr>
      </w:pPr>
    </w:p>
    <w:p w14:paraId="3A190767" w14:textId="77777777" w:rsidR="004B3181" w:rsidRDefault="004B3181">
      <w:pPr>
        <w:snapToGrid w:val="0"/>
        <w:jc w:val="center"/>
        <w:rPr>
          <w:rFonts w:ascii="微软雅黑" w:eastAsia="微软雅黑" w:hAnsi="微软雅黑"/>
          <w:color w:val="000000"/>
          <w:sz w:val="36"/>
          <w:szCs w:val="36"/>
        </w:rPr>
      </w:pPr>
    </w:p>
    <w:p w14:paraId="73BD1B7B" w14:textId="2230C05C" w:rsidR="00B71E79" w:rsidRPr="00333F47" w:rsidRDefault="004B3181" w:rsidP="004B3181">
      <w:pPr>
        <w:snapToGrid w:val="0"/>
        <w:spacing w:line="720" w:lineRule="auto"/>
        <w:jc w:val="center"/>
        <w:rPr>
          <w:rFonts w:ascii="等线" w:eastAsia="等线" w:hAnsi="等线" w:cstheme="minorHAnsi"/>
          <w:color w:val="000000"/>
          <w:sz w:val="32"/>
          <w:szCs w:val="32"/>
          <w:u w:val="single"/>
        </w:rPr>
      </w:pPr>
      <w:bookmarkStart w:id="0" w:name="_Hlk148126452"/>
      <w:r>
        <w:rPr>
          <w:rFonts w:ascii="等线" w:eastAsia="等线" w:hAnsi="等线" w:cstheme="minorHAnsi" w:hint="eastAsia"/>
          <w:color w:val="000000"/>
          <w:sz w:val="32"/>
          <w:szCs w:val="32"/>
        </w:rPr>
        <w:t>组长</w:t>
      </w:r>
      <w:r w:rsidR="00B71E79" w:rsidRPr="00333F47">
        <w:rPr>
          <w:rFonts w:ascii="等线" w:eastAsia="等线" w:hAnsi="等线" w:cstheme="minorHAnsi"/>
          <w:color w:val="000000"/>
          <w:sz w:val="32"/>
          <w:szCs w:val="32"/>
        </w:rPr>
        <w:t>：</w:t>
      </w:r>
      <w:r w:rsidR="00586AB9" w:rsidRPr="00333F47">
        <w:rPr>
          <w:rFonts w:ascii="等线" w:eastAsia="等线" w:hAnsi="等线" w:cstheme="minorHAnsi"/>
          <w:color w:val="000000"/>
          <w:sz w:val="32"/>
          <w:szCs w:val="32"/>
          <w:u w:val="single"/>
        </w:rPr>
        <w:tab/>
      </w:r>
      <w:r w:rsidR="0093556B">
        <w:rPr>
          <w:rFonts w:ascii="等线" w:eastAsia="等线" w:hAnsi="等线" w:cstheme="minorHAnsi"/>
          <w:color w:val="000000"/>
          <w:sz w:val="32"/>
          <w:szCs w:val="32"/>
          <w:u w:val="single"/>
        </w:rPr>
        <w:tab/>
      </w:r>
      <w:r>
        <w:rPr>
          <w:rFonts w:ascii="等线" w:eastAsia="等线" w:hAnsi="等线" w:cstheme="minorHAnsi" w:hint="eastAsia"/>
          <w:color w:val="000000"/>
          <w:sz w:val="32"/>
          <w:szCs w:val="32"/>
          <w:u w:val="single"/>
        </w:rPr>
        <w:t>张庆伟</w:t>
      </w:r>
      <w:r w:rsidR="00B71E79" w:rsidRPr="00333F47">
        <w:rPr>
          <w:rFonts w:ascii="等线" w:eastAsia="等线" w:hAnsi="等线" w:cstheme="minorHAnsi"/>
          <w:color w:val="000000"/>
          <w:sz w:val="32"/>
          <w:szCs w:val="32"/>
          <w:u w:val="single"/>
        </w:rPr>
        <w:t xml:space="preserve"> </w:t>
      </w:r>
      <w:r w:rsidRPr="00333F47">
        <w:rPr>
          <w:rFonts w:ascii="等线" w:eastAsia="等线" w:hAnsi="等线" w:cstheme="minorHAnsi"/>
          <w:color w:val="000000"/>
          <w:sz w:val="32"/>
          <w:szCs w:val="32"/>
          <w:u w:val="single"/>
        </w:rPr>
        <w:t>321</w:t>
      </w:r>
      <w:r>
        <w:rPr>
          <w:rFonts w:ascii="等线" w:eastAsia="等线" w:hAnsi="等线" w:cstheme="minorHAnsi"/>
          <w:color w:val="000000"/>
          <w:sz w:val="32"/>
          <w:szCs w:val="32"/>
          <w:u w:val="single"/>
        </w:rPr>
        <w:t>0103414</w:t>
      </w:r>
      <w:r w:rsidR="00586AB9" w:rsidRPr="00333F47">
        <w:rPr>
          <w:rFonts w:ascii="等线" w:eastAsia="等线" w:hAnsi="等线" w:cstheme="minorHAnsi"/>
          <w:color w:val="000000"/>
          <w:sz w:val="32"/>
          <w:szCs w:val="32"/>
          <w:u w:val="single"/>
        </w:rPr>
        <w:tab/>
      </w:r>
      <w:r w:rsidR="00586AB9" w:rsidRPr="00333F47">
        <w:rPr>
          <w:rFonts w:ascii="等线" w:eastAsia="等线" w:hAnsi="等线" w:cstheme="minorHAnsi"/>
          <w:color w:val="000000"/>
          <w:sz w:val="32"/>
          <w:szCs w:val="32"/>
          <w:u w:val="single"/>
        </w:rPr>
        <w:tab/>
      </w:r>
    </w:p>
    <w:p w14:paraId="57804395" w14:textId="32F29A5E" w:rsidR="00B71E79" w:rsidRPr="00333F47" w:rsidRDefault="00B71E79" w:rsidP="004B3181">
      <w:pPr>
        <w:snapToGrid w:val="0"/>
        <w:spacing w:line="720" w:lineRule="auto"/>
        <w:jc w:val="center"/>
        <w:rPr>
          <w:rFonts w:ascii="等线" w:eastAsia="等线" w:hAnsi="等线" w:cstheme="minorHAnsi"/>
          <w:color w:val="000000"/>
          <w:sz w:val="32"/>
          <w:szCs w:val="32"/>
          <w:u w:val="single"/>
        </w:rPr>
      </w:pPr>
      <w:r w:rsidRPr="00333F47">
        <w:rPr>
          <w:rFonts w:ascii="等线" w:eastAsia="等线" w:hAnsi="等线" w:cstheme="minorHAnsi"/>
          <w:color w:val="000000"/>
          <w:sz w:val="32"/>
          <w:szCs w:val="32"/>
        </w:rPr>
        <w:t>组员：</w:t>
      </w:r>
      <w:r w:rsidR="00586AB9" w:rsidRPr="00333F47">
        <w:rPr>
          <w:rFonts w:ascii="等线" w:eastAsia="等线" w:hAnsi="等线" w:cstheme="minorHAnsi"/>
          <w:color w:val="000000"/>
          <w:sz w:val="32"/>
          <w:szCs w:val="32"/>
          <w:u w:val="single"/>
        </w:rPr>
        <w:tab/>
      </w:r>
      <w:r w:rsidR="0093556B">
        <w:rPr>
          <w:rFonts w:ascii="等线" w:eastAsia="等线" w:hAnsi="等线" w:cstheme="minorHAnsi"/>
          <w:color w:val="000000"/>
          <w:sz w:val="32"/>
          <w:szCs w:val="32"/>
          <w:u w:val="single"/>
        </w:rPr>
        <w:tab/>
      </w:r>
      <w:r w:rsidRPr="00333F47">
        <w:rPr>
          <w:rFonts w:ascii="等线" w:eastAsia="等线" w:hAnsi="等线" w:cstheme="minorHAnsi"/>
          <w:color w:val="000000"/>
          <w:sz w:val="32"/>
          <w:szCs w:val="32"/>
          <w:u w:val="single"/>
        </w:rPr>
        <w:t>葛涛   321</w:t>
      </w:r>
      <w:r w:rsidR="00F913FA">
        <w:rPr>
          <w:rFonts w:ascii="等线" w:eastAsia="等线" w:hAnsi="等线" w:cstheme="minorHAnsi"/>
          <w:color w:val="000000"/>
          <w:sz w:val="32"/>
          <w:szCs w:val="32"/>
          <w:u w:val="single"/>
        </w:rPr>
        <w:t>0103407</w:t>
      </w:r>
      <w:r w:rsidR="00586AB9" w:rsidRPr="00333F47">
        <w:rPr>
          <w:rFonts w:ascii="等线" w:eastAsia="等线" w:hAnsi="等线" w:cstheme="minorHAnsi"/>
          <w:color w:val="000000"/>
          <w:sz w:val="32"/>
          <w:szCs w:val="32"/>
          <w:u w:val="single"/>
        </w:rPr>
        <w:tab/>
      </w:r>
      <w:r w:rsidR="00586AB9" w:rsidRPr="00333F47">
        <w:rPr>
          <w:rFonts w:ascii="等线" w:eastAsia="等线" w:hAnsi="等线" w:cstheme="minorHAnsi"/>
          <w:color w:val="000000"/>
          <w:sz w:val="32"/>
          <w:szCs w:val="32"/>
          <w:u w:val="single"/>
        </w:rPr>
        <w:tab/>
      </w:r>
    </w:p>
    <w:p w14:paraId="59C88CF4" w14:textId="24A6A433" w:rsidR="00B71E79" w:rsidRPr="00333F47" w:rsidRDefault="00A26F37" w:rsidP="004B3181">
      <w:pPr>
        <w:snapToGrid w:val="0"/>
        <w:spacing w:line="720" w:lineRule="auto"/>
        <w:jc w:val="center"/>
        <w:rPr>
          <w:rFonts w:ascii="等线" w:eastAsia="等线" w:hAnsi="等线" w:cstheme="minorHAnsi"/>
          <w:color w:val="000000"/>
          <w:sz w:val="32"/>
          <w:szCs w:val="32"/>
          <w:u w:val="single"/>
        </w:rPr>
      </w:pPr>
      <w:r w:rsidRPr="00333F47">
        <w:rPr>
          <w:rFonts w:ascii="等线" w:eastAsia="等线" w:hAnsi="等线" w:cstheme="minorHAnsi"/>
          <w:color w:val="000000"/>
          <w:sz w:val="32"/>
          <w:szCs w:val="32"/>
        </w:rPr>
        <w:t>组员：</w:t>
      </w:r>
      <w:r w:rsidR="00586AB9" w:rsidRPr="00333F47">
        <w:rPr>
          <w:rFonts w:ascii="等线" w:eastAsia="等线" w:hAnsi="等线" w:cstheme="minorHAnsi"/>
          <w:color w:val="000000"/>
          <w:sz w:val="32"/>
          <w:szCs w:val="32"/>
          <w:u w:val="single"/>
        </w:rPr>
        <w:tab/>
      </w:r>
      <w:r w:rsidR="0093556B">
        <w:rPr>
          <w:rFonts w:ascii="等线" w:eastAsia="等线" w:hAnsi="等线" w:cstheme="minorHAnsi"/>
          <w:color w:val="000000"/>
          <w:sz w:val="32"/>
          <w:szCs w:val="32"/>
          <w:u w:val="single"/>
        </w:rPr>
        <w:tab/>
      </w:r>
      <w:r w:rsidR="004B3181">
        <w:rPr>
          <w:rFonts w:ascii="等线" w:eastAsia="等线" w:hAnsi="等线" w:cstheme="minorHAnsi" w:hint="eastAsia"/>
          <w:color w:val="000000"/>
          <w:sz w:val="32"/>
          <w:szCs w:val="32"/>
          <w:u w:val="single"/>
        </w:rPr>
        <w:t>刘祥盛</w:t>
      </w:r>
      <w:r w:rsidRPr="00333F47">
        <w:rPr>
          <w:rFonts w:ascii="等线" w:eastAsia="等线" w:hAnsi="等线" w:cstheme="minorHAnsi"/>
          <w:color w:val="000000"/>
          <w:sz w:val="32"/>
          <w:szCs w:val="32"/>
          <w:u w:val="single"/>
        </w:rPr>
        <w:t xml:space="preserve"> 321</w:t>
      </w:r>
      <w:r w:rsidR="00F913FA" w:rsidRPr="00F913FA">
        <w:rPr>
          <w:rFonts w:ascii="等线" w:eastAsia="等线" w:hAnsi="等线" w:cstheme="minorHAnsi"/>
          <w:color w:val="000000"/>
          <w:sz w:val="32"/>
          <w:szCs w:val="32"/>
          <w:u w:val="single"/>
        </w:rPr>
        <w:t>010</w:t>
      </w:r>
      <w:r w:rsidR="000966C0">
        <w:rPr>
          <w:rFonts w:ascii="等线" w:eastAsia="等线" w:hAnsi="等线" w:cstheme="minorHAnsi" w:hint="eastAsia"/>
          <w:color w:val="000000"/>
          <w:sz w:val="32"/>
          <w:szCs w:val="32"/>
          <w:u w:val="single"/>
        </w:rPr>
        <w:t>XXXX</w:t>
      </w:r>
      <w:r w:rsidR="00586AB9" w:rsidRPr="00333F47">
        <w:rPr>
          <w:rFonts w:ascii="等线" w:eastAsia="等线" w:hAnsi="等线" w:cstheme="minorHAnsi"/>
          <w:color w:val="000000"/>
          <w:sz w:val="32"/>
          <w:szCs w:val="32"/>
          <w:u w:val="single"/>
        </w:rPr>
        <w:tab/>
      </w:r>
      <w:r w:rsidR="00586AB9" w:rsidRPr="00333F47">
        <w:rPr>
          <w:rFonts w:ascii="等线" w:eastAsia="等线" w:hAnsi="等线" w:cstheme="minorHAnsi"/>
          <w:color w:val="000000"/>
          <w:sz w:val="32"/>
          <w:szCs w:val="32"/>
          <w:u w:val="single"/>
        </w:rPr>
        <w:tab/>
      </w:r>
    </w:p>
    <w:bookmarkEnd w:id="0"/>
    <w:p w14:paraId="49CA03E8" w14:textId="77777777" w:rsidR="00A26F37" w:rsidRPr="00A26F37" w:rsidRDefault="00A26F37">
      <w:pPr>
        <w:snapToGrid w:val="0"/>
        <w:jc w:val="center"/>
        <w:rPr>
          <w:rFonts w:asciiTheme="minorEastAsia" w:hAnsiTheme="minorEastAsia" w:cstheme="minorHAnsi"/>
          <w:color w:val="000000"/>
          <w:sz w:val="44"/>
          <w:szCs w:val="44"/>
        </w:rPr>
      </w:pPr>
    </w:p>
    <w:p w14:paraId="5B85100B" w14:textId="4BAE35D6" w:rsidR="00B71E79" w:rsidRPr="00257671" w:rsidRDefault="00A26F37">
      <w:pPr>
        <w:snapToGrid w:val="0"/>
        <w:jc w:val="center"/>
        <w:rPr>
          <w:rFonts w:ascii="等线" w:eastAsia="等线" w:hAnsi="等线" w:cstheme="minorHAnsi"/>
          <w:color w:val="000000"/>
          <w:sz w:val="44"/>
          <w:szCs w:val="44"/>
        </w:rPr>
      </w:pPr>
      <w:r w:rsidRPr="00257671">
        <w:rPr>
          <w:rFonts w:ascii="等线" w:eastAsia="等线" w:hAnsi="等线" w:cstheme="minorHAnsi"/>
          <w:color w:val="000000"/>
          <w:sz w:val="44"/>
          <w:szCs w:val="44"/>
        </w:rPr>
        <w:t>2023年1</w:t>
      </w:r>
      <w:r w:rsidR="00AA5165">
        <w:rPr>
          <w:rFonts w:ascii="等线" w:eastAsia="等线" w:hAnsi="等线" w:cstheme="minorHAnsi"/>
          <w:color w:val="000000"/>
          <w:sz w:val="44"/>
          <w:szCs w:val="44"/>
        </w:rPr>
        <w:t>1</w:t>
      </w:r>
      <w:r w:rsidRPr="00257671">
        <w:rPr>
          <w:rFonts w:ascii="等线" w:eastAsia="等线" w:hAnsi="等线" w:cstheme="minorHAnsi"/>
          <w:color w:val="000000"/>
          <w:sz w:val="44"/>
          <w:szCs w:val="44"/>
        </w:rPr>
        <w:t>月</w:t>
      </w:r>
      <w:r w:rsidR="00AA5165">
        <w:rPr>
          <w:rFonts w:ascii="等线" w:eastAsia="等线" w:hAnsi="等线" w:cstheme="minorHAnsi"/>
          <w:color w:val="000000"/>
          <w:sz w:val="44"/>
          <w:szCs w:val="44"/>
        </w:rPr>
        <w:t>08</w:t>
      </w:r>
      <w:r w:rsidRPr="00257671">
        <w:rPr>
          <w:rFonts w:ascii="等线" w:eastAsia="等线" w:hAnsi="等线" w:cstheme="minorHAnsi"/>
          <w:color w:val="000000"/>
          <w:sz w:val="44"/>
          <w:szCs w:val="44"/>
        </w:rPr>
        <w:t>日</w:t>
      </w:r>
    </w:p>
    <w:p w14:paraId="5C9E6A5B" w14:textId="6A876E4B" w:rsidR="008700E4" w:rsidRDefault="004B3181" w:rsidP="004B3181">
      <w:pPr>
        <w:widowControl/>
        <w:jc w:val="left"/>
        <w:rPr>
          <w:rFonts w:ascii="宋体" w:eastAsia="宋体" w:hAnsi="宋体"/>
          <w:b/>
          <w:bCs/>
          <w:color w:val="000000"/>
          <w:sz w:val="32"/>
          <w:szCs w:val="32"/>
        </w:rPr>
      </w:pPr>
      <w:r>
        <w:rPr>
          <w:rFonts w:ascii="宋体" w:eastAsia="宋体" w:hAnsi="宋体"/>
          <w:b/>
          <w:bCs/>
          <w:color w:val="000000"/>
          <w:sz w:val="32"/>
          <w:szCs w:val="32"/>
        </w:rPr>
        <w:br w:type="page"/>
      </w:r>
    </w:p>
    <w:sdt>
      <w:sdtPr>
        <w:rPr>
          <w:rFonts w:asciiTheme="minorHAnsi" w:eastAsiaTheme="minorEastAsia" w:hAnsiTheme="minorHAnsi" w:cstheme="minorBidi"/>
          <w:color w:val="auto"/>
          <w:kern w:val="2"/>
          <w:sz w:val="21"/>
          <w:szCs w:val="22"/>
          <w:lang w:val="zh-CN"/>
        </w:rPr>
        <w:id w:val="173696778"/>
        <w:docPartObj>
          <w:docPartGallery w:val="Table of Contents"/>
          <w:docPartUnique/>
        </w:docPartObj>
      </w:sdtPr>
      <w:sdtEndPr>
        <w:rPr>
          <w:b/>
          <w:bCs/>
          <w:sz w:val="24"/>
          <w:szCs w:val="24"/>
        </w:rPr>
      </w:sdtEndPr>
      <w:sdtContent>
        <w:p w14:paraId="44291C6E" w14:textId="65C9AE36" w:rsidR="0013071A" w:rsidRPr="0013071A" w:rsidRDefault="0013071A" w:rsidP="0013071A">
          <w:pPr>
            <w:pStyle w:val="TOC"/>
            <w:jc w:val="center"/>
            <w:rPr>
              <w:sz w:val="72"/>
              <w:szCs w:val="72"/>
            </w:rPr>
          </w:pPr>
          <w:r w:rsidRPr="0013071A">
            <w:rPr>
              <w:sz w:val="72"/>
              <w:szCs w:val="72"/>
              <w:lang w:val="zh-CN"/>
            </w:rPr>
            <w:t>目录</w:t>
          </w:r>
        </w:p>
        <w:p w14:paraId="00F65708" w14:textId="0DE14D36" w:rsidR="004D3AB9" w:rsidRDefault="0013071A">
          <w:pPr>
            <w:pStyle w:val="TOC1"/>
            <w:tabs>
              <w:tab w:val="left" w:pos="840"/>
              <w:tab w:val="right" w:leader="dot" w:pos="8296"/>
            </w:tabs>
            <w:rPr>
              <w:noProof/>
              <w14:ligatures w14:val="standardContextual"/>
            </w:rPr>
          </w:pPr>
          <w:r w:rsidRPr="00A3714D">
            <w:rPr>
              <w:sz w:val="24"/>
              <w:szCs w:val="24"/>
            </w:rPr>
            <w:fldChar w:fldCharType="begin"/>
          </w:r>
          <w:r w:rsidRPr="00A3714D">
            <w:rPr>
              <w:sz w:val="24"/>
              <w:szCs w:val="24"/>
            </w:rPr>
            <w:instrText xml:space="preserve"> TOC \o "1-3" \h \z \u </w:instrText>
          </w:r>
          <w:r w:rsidRPr="00A3714D">
            <w:rPr>
              <w:sz w:val="24"/>
              <w:szCs w:val="24"/>
            </w:rPr>
            <w:fldChar w:fldCharType="separate"/>
          </w:r>
          <w:hyperlink w:anchor="_Toc150461872" w:history="1">
            <w:r w:rsidR="004D3AB9" w:rsidRPr="00741644">
              <w:rPr>
                <w:rStyle w:val="a9"/>
                <w:rFonts w:ascii="等线" w:eastAsia="等线" w:hAnsi="等线"/>
                <w:b/>
                <w:noProof/>
              </w:rPr>
              <w:t>一、</w:t>
            </w:r>
            <w:r w:rsidR="004D3AB9">
              <w:rPr>
                <w:noProof/>
                <w14:ligatures w14:val="standardContextual"/>
              </w:rPr>
              <w:tab/>
            </w:r>
            <w:r w:rsidR="004D3AB9" w:rsidRPr="00741644">
              <w:rPr>
                <w:rStyle w:val="a9"/>
                <w:rFonts w:ascii="等线" w:eastAsia="等线" w:hAnsi="等线"/>
                <w:b/>
                <w:bCs/>
                <w:noProof/>
              </w:rPr>
              <w:t>问题介绍</w:t>
            </w:r>
            <w:r w:rsidR="004D3AB9">
              <w:rPr>
                <w:noProof/>
                <w:webHidden/>
              </w:rPr>
              <w:tab/>
            </w:r>
            <w:r w:rsidR="004D3AB9">
              <w:rPr>
                <w:noProof/>
                <w:webHidden/>
              </w:rPr>
              <w:fldChar w:fldCharType="begin"/>
            </w:r>
            <w:r w:rsidR="004D3AB9">
              <w:rPr>
                <w:noProof/>
                <w:webHidden/>
              </w:rPr>
              <w:instrText xml:space="preserve"> PAGEREF _Toc150461872 \h </w:instrText>
            </w:r>
            <w:r w:rsidR="004D3AB9">
              <w:rPr>
                <w:noProof/>
                <w:webHidden/>
              </w:rPr>
            </w:r>
            <w:r w:rsidR="004D3AB9">
              <w:rPr>
                <w:noProof/>
                <w:webHidden/>
              </w:rPr>
              <w:fldChar w:fldCharType="separate"/>
            </w:r>
            <w:r w:rsidR="004D3AB9">
              <w:rPr>
                <w:noProof/>
                <w:webHidden/>
              </w:rPr>
              <w:t>3</w:t>
            </w:r>
            <w:r w:rsidR="004D3AB9">
              <w:rPr>
                <w:noProof/>
                <w:webHidden/>
              </w:rPr>
              <w:fldChar w:fldCharType="end"/>
            </w:r>
          </w:hyperlink>
        </w:p>
        <w:p w14:paraId="057582BC" w14:textId="6BC80063" w:rsidR="004D3AB9" w:rsidRDefault="004D3AB9">
          <w:pPr>
            <w:pStyle w:val="TOC2"/>
            <w:tabs>
              <w:tab w:val="left" w:pos="1050"/>
              <w:tab w:val="right" w:leader="dot" w:pos="8296"/>
            </w:tabs>
            <w:rPr>
              <w:noProof/>
              <w14:ligatures w14:val="standardContextual"/>
            </w:rPr>
          </w:pPr>
          <w:hyperlink w:anchor="_Toc150461873" w:history="1">
            <w:r w:rsidRPr="00741644">
              <w:rPr>
                <w:rStyle w:val="a9"/>
                <w:rFonts w:ascii="等线" w:eastAsia="等线" w:hAnsi="等线"/>
                <w:b/>
                <w:bCs/>
                <w:noProof/>
              </w:rPr>
              <w:t>1.1.</w:t>
            </w:r>
            <w:r>
              <w:rPr>
                <w:noProof/>
                <w14:ligatures w14:val="standardContextual"/>
              </w:rPr>
              <w:tab/>
            </w:r>
            <w:r w:rsidRPr="00741644">
              <w:rPr>
                <w:rStyle w:val="a9"/>
                <w:rFonts w:ascii="等线" w:eastAsia="等线" w:hAnsi="等线"/>
                <w:b/>
                <w:bCs/>
                <w:noProof/>
              </w:rPr>
              <w:t>问题背景</w:t>
            </w:r>
            <w:r>
              <w:rPr>
                <w:noProof/>
                <w:webHidden/>
              </w:rPr>
              <w:tab/>
            </w:r>
            <w:r>
              <w:rPr>
                <w:noProof/>
                <w:webHidden/>
              </w:rPr>
              <w:fldChar w:fldCharType="begin"/>
            </w:r>
            <w:r>
              <w:rPr>
                <w:noProof/>
                <w:webHidden/>
              </w:rPr>
              <w:instrText xml:space="preserve"> PAGEREF _Toc150461873 \h </w:instrText>
            </w:r>
            <w:r>
              <w:rPr>
                <w:noProof/>
                <w:webHidden/>
              </w:rPr>
            </w:r>
            <w:r>
              <w:rPr>
                <w:noProof/>
                <w:webHidden/>
              </w:rPr>
              <w:fldChar w:fldCharType="separate"/>
            </w:r>
            <w:r>
              <w:rPr>
                <w:noProof/>
                <w:webHidden/>
              </w:rPr>
              <w:t>3</w:t>
            </w:r>
            <w:r>
              <w:rPr>
                <w:noProof/>
                <w:webHidden/>
              </w:rPr>
              <w:fldChar w:fldCharType="end"/>
            </w:r>
          </w:hyperlink>
        </w:p>
        <w:p w14:paraId="08251BF3" w14:textId="01470DE1" w:rsidR="004D3AB9" w:rsidRDefault="004D3AB9">
          <w:pPr>
            <w:pStyle w:val="TOC2"/>
            <w:tabs>
              <w:tab w:val="left" w:pos="1050"/>
              <w:tab w:val="right" w:leader="dot" w:pos="8296"/>
            </w:tabs>
            <w:rPr>
              <w:noProof/>
              <w14:ligatures w14:val="standardContextual"/>
            </w:rPr>
          </w:pPr>
          <w:hyperlink w:anchor="_Toc150461874" w:history="1">
            <w:r w:rsidRPr="00741644">
              <w:rPr>
                <w:rStyle w:val="a9"/>
                <w:rFonts w:ascii="等线" w:eastAsia="等线" w:hAnsi="等线"/>
                <w:b/>
                <w:bCs/>
                <w:noProof/>
              </w:rPr>
              <w:t>1.2.</w:t>
            </w:r>
            <w:r>
              <w:rPr>
                <w:noProof/>
                <w14:ligatures w14:val="standardContextual"/>
              </w:rPr>
              <w:tab/>
            </w:r>
            <w:r w:rsidRPr="00741644">
              <w:rPr>
                <w:rStyle w:val="a9"/>
                <w:rFonts w:ascii="等线" w:eastAsia="等线" w:hAnsi="等线"/>
                <w:b/>
                <w:bCs/>
                <w:noProof/>
              </w:rPr>
              <w:t>问题描述</w:t>
            </w:r>
            <w:r>
              <w:rPr>
                <w:noProof/>
                <w:webHidden/>
              </w:rPr>
              <w:tab/>
            </w:r>
            <w:r>
              <w:rPr>
                <w:noProof/>
                <w:webHidden/>
              </w:rPr>
              <w:fldChar w:fldCharType="begin"/>
            </w:r>
            <w:r>
              <w:rPr>
                <w:noProof/>
                <w:webHidden/>
              </w:rPr>
              <w:instrText xml:space="preserve"> PAGEREF _Toc150461874 \h </w:instrText>
            </w:r>
            <w:r>
              <w:rPr>
                <w:noProof/>
                <w:webHidden/>
              </w:rPr>
            </w:r>
            <w:r>
              <w:rPr>
                <w:noProof/>
                <w:webHidden/>
              </w:rPr>
              <w:fldChar w:fldCharType="separate"/>
            </w:r>
            <w:r>
              <w:rPr>
                <w:noProof/>
                <w:webHidden/>
              </w:rPr>
              <w:t>4</w:t>
            </w:r>
            <w:r>
              <w:rPr>
                <w:noProof/>
                <w:webHidden/>
              </w:rPr>
              <w:fldChar w:fldCharType="end"/>
            </w:r>
          </w:hyperlink>
        </w:p>
        <w:p w14:paraId="12ADFA5A" w14:textId="5C57C8EC" w:rsidR="004D3AB9" w:rsidRDefault="004D3AB9">
          <w:pPr>
            <w:pStyle w:val="TOC2"/>
            <w:tabs>
              <w:tab w:val="left" w:pos="1050"/>
              <w:tab w:val="right" w:leader="dot" w:pos="8296"/>
            </w:tabs>
            <w:rPr>
              <w:noProof/>
              <w14:ligatures w14:val="standardContextual"/>
            </w:rPr>
          </w:pPr>
          <w:hyperlink w:anchor="_Toc150461875" w:history="1">
            <w:r w:rsidRPr="00741644">
              <w:rPr>
                <w:rStyle w:val="a9"/>
                <w:rFonts w:ascii="等线" w:eastAsia="等线" w:hAnsi="等线"/>
                <w:b/>
                <w:bCs/>
                <w:noProof/>
              </w:rPr>
              <w:t>1.3.</w:t>
            </w:r>
            <w:r>
              <w:rPr>
                <w:noProof/>
                <w14:ligatures w14:val="standardContextual"/>
              </w:rPr>
              <w:tab/>
            </w:r>
            <w:r w:rsidRPr="00741644">
              <w:rPr>
                <w:rStyle w:val="a9"/>
                <w:rFonts w:ascii="等线" w:eastAsia="等线" w:hAnsi="等线"/>
                <w:b/>
                <w:bCs/>
                <w:noProof/>
              </w:rPr>
              <w:t>评估指标</w:t>
            </w:r>
            <w:r>
              <w:rPr>
                <w:noProof/>
                <w:webHidden/>
              </w:rPr>
              <w:tab/>
            </w:r>
            <w:r>
              <w:rPr>
                <w:noProof/>
                <w:webHidden/>
              </w:rPr>
              <w:fldChar w:fldCharType="begin"/>
            </w:r>
            <w:r>
              <w:rPr>
                <w:noProof/>
                <w:webHidden/>
              </w:rPr>
              <w:instrText xml:space="preserve"> PAGEREF _Toc150461875 \h </w:instrText>
            </w:r>
            <w:r>
              <w:rPr>
                <w:noProof/>
                <w:webHidden/>
              </w:rPr>
            </w:r>
            <w:r>
              <w:rPr>
                <w:noProof/>
                <w:webHidden/>
              </w:rPr>
              <w:fldChar w:fldCharType="separate"/>
            </w:r>
            <w:r>
              <w:rPr>
                <w:noProof/>
                <w:webHidden/>
              </w:rPr>
              <w:t>4</w:t>
            </w:r>
            <w:r>
              <w:rPr>
                <w:noProof/>
                <w:webHidden/>
              </w:rPr>
              <w:fldChar w:fldCharType="end"/>
            </w:r>
          </w:hyperlink>
        </w:p>
        <w:p w14:paraId="376A0453" w14:textId="3B56C69B" w:rsidR="004D3AB9" w:rsidRDefault="004D3AB9">
          <w:pPr>
            <w:pStyle w:val="TOC1"/>
            <w:tabs>
              <w:tab w:val="left" w:pos="840"/>
              <w:tab w:val="right" w:leader="dot" w:pos="8296"/>
            </w:tabs>
            <w:rPr>
              <w:noProof/>
              <w14:ligatures w14:val="standardContextual"/>
            </w:rPr>
          </w:pPr>
          <w:hyperlink w:anchor="_Toc150461876" w:history="1">
            <w:r w:rsidRPr="00741644">
              <w:rPr>
                <w:rStyle w:val="a9"/>
                <w:rFonts w:ascii="等线" w:eastAsia="等线" w:hAnsi="等线"/>
                <w:b/>
                <w:bCs/>
                <w:noProof/>
              </w:rPr>
              <w:t>二、</w:t>
            </w:r>
            <w:r>
              <w:rPr>
                <w:noProof/>
                <w14:ligatures w14:val="standardContextual"/>
              </w:rPr>
              <w:tab/>
            </w:r>
            <w:r w:rsidRPr="00741644">
              <w:rPr>
                <w:rStyle w:val="a9"/>
                <w:rFonts w:ascii="等线" w:eastAsia="等线" w:hAnsi="等线"/>
                <w:b/>
                <w:bCs/>
                <w:noProof/>
              </w:rPr>
              <w:t>数据处理</w:t>
            </w:r>
            <w:r>
              <w:rPr>
                <w:noProof/>
                <w:webHidden/>
              </w:rPr>
              <w:tab/>
            </w:r>
            <w:r>
              <w:rPr>
                <w:noProof/>
                <w:webHidden/>
              </w:rPr>
              <w:fldChar w:fldCharType="begin"/>
            </w:r>
            <w:r>
              <w:rPr>
                <w:noProof/>
                <w:webHidden/>
              </w:rPr>
              <w:instrText xml:space="preserve"> PAGEREF _Toc150461876 \h </w:instrText>
            </w:r>
            <w:r>
              <w:rPr>
                <w:noProof/>
                <w:webHidden/>
              </w:rPr>
            </w:r>
            <w:r>
              <w:rPr>
                <w:noProof/>
                <w:webHidden/>
              </w:rPr>
              <w:fldChar w:fldCharType="separate"/>
            </w:r>
            <w:r>
              <w:rPr>
                <w:noProof/>
                <w:webHidden/>
              </w:rPr>
              <w:t>5</w:t>
            </w:r>
            <w:r>
              <w:rPr>
                <w:noProof/>
                <w:webHidden/>
              </w:rPr>
              <w:fldChar w:fldCharType="end"/>
            </w:r>
          </w:hyperlink>
        </w:p>
        <w:p w14:paraId="7934C7EF" w14:textId="2A60F380" w:rsidR="004D3AB9" w:rsidRDefault="004D3AB9">
          <w:pPr>
            <w:pStyle w:val="TOC1"/>
            <w:tabs>
              <w:tab w:val="left" w:pos="840"/>
              <w:tab w:val="right" w:leader="dot" w:pos="8296"/>
            </w:tabs>
            <w:rPr>
              <w:noProof/>
              <w14:ligatures w14:val="standardContextual"/>
            </w:rPr>
          </w:pPr>
          <w:hyperlink w:anchor="_Toc150461877" w:history="1">
            <w:r w:rsidRPr="00741644">
              <w:rPr>
                <w:rStyle w:val="a9"/>
                <w:rFonts w:ascii="等线" w:eastAsia="等线" w:hAnsi="等线"/>
                <w:b/>
                <w:bCs/>
                <w:noProof/>
              </w:rPr>
              <w:t>三、</w:t>
            </w:r>
            <w:r>
              <w:rPr>
                <w:noProof/>
                <w14:ligatures w14:val="standardContextual"/>
              </w:rPr>
              <w:tab/>
            </w:r>
            <w:r w:rsidRPr="00741644">
              <w:rPr>
                <w:rStyle w:val="a9"/>
                <w:rFonts w:ascii="等线" w:eastAsia="等线" w:hAnsi="等线"/>
                <w:b/>
                <w:bCs/>
                <w:noProof/>
              </w:rPr>
              <w:t>线性回归</w:t>
            </w:r>
            <w:r>
              <w:rPr>
                <w:noProof/>
                <w:webHidden/>
              </w:rPr>
              <w:tab/>
            </w:r>
            <w:r>
              <w:rPr>
                <w:noProof/>
                <w:webHidden/>
              </w:rPr>
              <w:fldChar w:fldCharType="begin"/>
            </w:r>
            <w:r>
              <w:rPr>
                <w:noProof/>
                <w:webHidden/>
              </w:rPr>
              <w:instrText xml:space="preserve"> PAGEREF _Toc150461877 \h </w:instrText>
            </w:r>
            <w:r>
              <w:rPr>
                <w:noProof/>
                <w:webHidden/>
              </w:rPr>
            </w:r>
            <w:r>
              <w:rPr>
                <w:noProof/>
                <w:webHidden/>
              </w:rPr>
              <w:fldChar w:fldCharType="separate"/>
            </w:r>
            <w:r>
              <w:rPr>
                <w:noProof/>
                <w:webHidden/>
              </w:rPr>
              <w:t>9</w:t>
            </w:r>
            <w:r>
              <w:rPr>
                <w:noProof/>
                <w:webHidden/>
              </w:rPr>
              <w:fldChar w:fldCharType="end"/>
            </w:r>
          </w:hyperlink>
        </w:p>
        <w:p w14:paraId="78E721CB" w14:textId="34DDD21B" w:rsidR="004D3AB9" w:rsidRDefault="004D3AB9">
          <w:pPr>
            <w:pStyle w:val="TOC2"/>
            <w:tabs>
              <w:tab w:val="left" w:pos="1050"/>
              <w:tab w:val="right" w:leader="dot" w:pos="8296"/>
            </w:tabs>
            <w:rPr>
              <w:noProof/>
              <w14:ligatures w14:val="standardContextual"/>
            </w:rPr>
          </w:pPr>
          <w:hyperlink w:anchor="_Toc150461878" w:history="1">
            <w:r w:rsidRPr="00741644">
              <w:rPr>
                <w:rStyle w:val="a9"/>
                <w:rFonts w:ascii="等线" w:eastAsia="等线" w:hAnsi="等线"/>
                <w:b/>
                <w:bCs/>
                <w:noProof/>
              </w:rPr>
              <w:t>3.1</w:t>
            </w:r>
            <w:r>
              <w:rPr>
                <w:noProof/>
                <w14:ligatures w14:val="standardContextual"/>
              </w:rPr>
              <w:tab/>
            </w:r>
            <w:r w:rsidRPr="00741644">
              <w:rPr>
                <w:rStyle w:val="a9"/>
                <w:rFonts w:ascii="等线" w:eastAsia="等线" w:hAnsi="等线"/>
                <w:b/>
                <w:bCs/>
                <w:noProof/>
              </w:rPr>
              <w:t>立项阶段</w:t>
            </w:r>
            <w:r>
              <w:rPr>
                <w:noProof/>
                <w:webHidden/>
              </w:rPr>
              <w:tab/>
            </w:r>
            <w:r>
              <w:rPr>
                <w:noProof/>
                <w:webHidden/>
              </w:rPr>
              <w:fldChar w:fldCharType="begin"/>
            </w:r>
            <w:r>
              <w:rPr>
                <w:noProof/>
                <w:webHidden/>
              </w:rPr>
              <w:instrText xml:space="preserve"> PAGEREF _Toc150461878 \h </w:instrText>
            </w:r>
            <w:r>
              <w:rPr>
                <w:noProof/>
                <w:webHidden/>
              </w:rPr>
            </w:r>
            <w:r>
              <w:rPr>
                <w:noProof/>
                <w:webHidden/>
              </w:rPr>
              <w:fldChar w:fldCharType="separate"/>
            </w:r>
            <w:r>
              <w:rPr>
                <w:noProof/>
                <w:webHidden/>
              </w:rPr>
              <w:t>9</w:t>
            </w:r>
            <w:r>
              <w:rPr>
                <w:noProof/>
                <w:webHidden/>
              </w:rPr>
              <w:fldChar w:fldCharType="end"/>
            </w:r>
          </w:hyperlink>
        </w:p>
        <w:p w14:paraId="56086041" w14:textId="3BF841DB" w:rsidR="004D3AB9" w:rsidRDefault="004D3AB9">
          <w:pPr>
            <w:pStyle w:val="TOC2"/>
            <w:tabs>
              <w:tab w:val="left" w:pos="1050"/>
              <w:tab w:val="right" w:leader="dot" w:pos="8296"/>
            </w:tabs>
            <w:rPr>
              <w:noProof/>
              <w14:ligatures w14:val="standardContextual"/>
            </w:rPr>
          </w:pPr>
          <w:hyperlink w:anchor="_Toc150461879" w:history="1">
            <w:r w:rsidRPr="00741644">
              <w:rPr>
                <w:rStyle w:val="a9"/>
                <w:rFonts w:ascii="等线" w:eastAsia="等线" w:hAnsi="等线"/>
                <w:b/>
                <w:bCs/>
                <w:noProof/>
              </w:rPr>
              <w:t>3.2</w:t>
            </w:r>
            <w:r>
              <w:rPr>
                <w:noProof/>
                <w14:ligatures w14:val="standardContextual"/>
              </w:rPr>
              <w:tab/>
            </w:r>
            <w:r w:rsidRPr="00741644">
              <w:rPr>
                <w:rStyle w:val="a9"/>
                <w:rFonts w:ascii="等线" w:eastAsia="等线" w:hAnsi="等线"/>
                <w:b/>
                <w:bCs/>
                <w:noProof/>
              </w:rPr>
              <w:t>外部对接1</w:t>
            </w:r>
            <w:r>
              <w:rPr>
                <w:noProof/>
                <w:webHidden/>
              </w:rPr>
              <w:tab/>
            </w:r>
            <w:r>
              <w:rPr>
                <w:noProof/>
                <w:webHidden/>
              </w:rPr>
              <w:fldChar w:fldCharType="begin"/>
            </w:r>
            <w:r>
              <w:rPr>
                <w:noProof/>
                <w:webHidden/>
              </w:rPr>
              <w:instrText xml:space="preserve"> PAGEREF _Toc150461879 \h </w:instrText>
            </w:r>
            <w:r>
              <w:rPr>
                <w:noProof/>
                <w:webHidden/>
              </w:rPr>
            </w:r>
            <w:r>
              <w:rPr>
                <w:noProof/>
                <w:webHidden/>
              </w:rPr>
              <w:fldChar w:fldCharType="separate"/>
            </w:r>
            <w:r>
              <w:rPr>
                <w:noProof/>
                <w:webHidden/>
              </w:rPr>
              <w:t>9</w:t>
            </w:r>
            <w:r>
              <w:rPr>
                <w:noProof/>
                <w:webHidden/>
              </w:rPr>
              <w:fldChar w:fldCharType="end"/>
            </w:r>
          </w:hyperlink>
        </w:p>
        <w:p w14:paraId="1A619307" w14:textId="04E7821E" w:rsidR="004D3AB9" w:rsidRDefault="004D3AB9">
          <w:pPr>
            <w:pStyle w:val="TOC2"/>
            <w:tabs>
              <w:tab w:val="left" w:pos="1050"/>
              <w:tab w:val="right" w:leader="dot" w:pos="8296"/>
            </w:tabs>
            <w:rPr>
              <w:noProof/>
              <w14:ligatures w14:val="standardContextual"/>
            </w:rPr>
          </w:pPr>
          <w:hyperlink w:anchor="_Toc150461880" w:history="1">
            <w:r w:rsidRPr="00741644">
              <w:rPr>
                <w:rStyle w:val="a9"/>
                <w:rFonts w:ascii="等线" w:eastAsia="等线" w:hAnsi="等线"/>
                <w:b/>
                <w:bCs/>
                <w:noProof/>
              </w:rPr>
              <w:t>3.3</w:t>
            </w:r>
            <w:r>
              <w:rPr>
                <w:noProof/>
                <w14:ligatures w14:val="standardContextual"/>
              </w:rPr>
              <w:tab/>
            </w:r>
            <w:r w:rsidRPr="00741644">
              <w:rPr>
                <w:rStyle w:val="a9"/>
                <w:rFonts w:ascii="等线" w:eastAsia="等线" w:hAnsi="等线"/>
                <w:b/>
                <w:bCs/>
                <w:noProof/>
              </w:rPr>
              <w:t>外部对接2</w:t>
            </w:r>
            <w:r>
              <w:rPr>
                <w:noProof/>
                <w:webHidden/>
              </w:rPr>
              <w:tab/>
            </w:r>
            <w:r>
              <w:rPr>
                <w:noProof/>
                <w:webHidden/>
              </w:rPr>
              <w:fldChar w:fldCharType="begin"/>
            </w:r>
            <w:r>
              <w:rPr>
                <w:noProof/>
                <w:webHidden/>
              </w:rPr>
              <w:instrText xml:space="preserve"> PAGEREF _Toc150461880 \h </w:instrText>
            </w:r>
            <w:r>
              <w:rPr>
                <w:noProof/>
                <w:webHidden/>
              </w:rPr>
            </w:r>
            <w:r>
              <w:rPr>
                <w:noProof/>
                <w:webHidden/>
              </w:rPr>
              <w:fldChar w:fldCharType="separate"/>
            </w:r>
            <w:r>
              <w:rPr>
                <w:noProof/>
                <w:webHidden/>
              </w:rPr>
              <w:t>9</w:t>
            </w:r>
            <w:r>
              <w:rPr>
                <w:noProof/>
                <w:webHidden/>
              </w:rPr>
              <w:fldChar w:fldCharType="end"/>
            </w:r>
          </w:hyperlink>
        </w:p>
        <w:p w14:paraId="2C523F39" w14:textId="72263AFA" w:rsidR="004D3AB9" w:rsidRDefault="004D3AB9">
          <w:pPr>
            <w:pStyle w:val="TOC2"/>
            <w:tabs>
              <w:tab w:val="left" w:pos="1050"/>
              <w:tab w:val="right" w:leader="dot" w:pos="8296"/>
            </w:tabs>
            <w:rPr>
              <w:noProof/>
              <w14:ligatures w14:val="standardContextual"/>
            </w:rPr>
          </w:pPr>
          <w:hyperlink w:anchor="_Toc150461881" w:history="1">
            <w:r w:rsidRPr="00741644">
              <w:rPr>
                <w:rStyle w:val="a9"/>
                <w:rFonts w:ascii="等线" w:eastAsia="等线" w:hAnsi="等线"/>
                <w:b/>
                <w:bCs/>
                <w:noProof/>
              </w:rPr>
              <w:t>3.4</w:t>
            </w:r>
            <w:r>
              <w:rPr>
                <w:noProof/>
                <w14:ligatures w14:val="standardContextual"/>
              </w:rPr>
              <w:tab/>
            </w:r>
            <w:r w:rsidRPr="00741644">
              <w:rPr>
                <w:rStyle w:val="a9"/>
                <w:rFonts w:ascii="等线" w:eastAsia="等线" w:hAnsi="等线"/>
                <w:b/>
                <w:bCs/>
                <w:noProof/>
              </w:rPr>
              <w:t>筹备阶段</w:t>
            </w:r>
            <w:r>
              <w:rPr>
                <w:noProof/>
                <w:webHidden/>
              </w:rPr>
              <w:tab/>
            </w:r>
            <w:r>
              <w:rPr>
                <w:noProof/>
                <w:webHidden/>
              </w:rPr>
              <w:fldChar w:fldCharType="begin"/>
            </w:r>
            <w:r>
              <w:rPr>
                <w:noProof/>
                <w:webHidden/>
              </w:rPr>
              <w:instrText xml:space="preserve"> PAGEREF _Toc150461881 \h </w:instrText>
            </w:r>
            <w:r>
              <w:rPr>
                <w:noProof/>
                <w:webHidden/>
              </w:rPr>
            </w:r>
            <w:r>
              <w:rPr>
                <w:noProof/>
                <w:webHidden/>
              </w:rPr>
              <w:fldChar w:fldCharType="separate"/>
            </w:r>
            <w:r>
              <w:rPr>
                <w:noProof/>
                <w:webHidden/>
              </w:rPr>
              <w:t>9</w:t>
            </w:r>
            <w:r>
              <w:rPr>
                <w:noProof/>
                <w:webHidden/>
              </w:rPr>
              <w:fldChar w:fldCharType="end"/>
            </w:r>
          </w:hyperlink>
        </w:p>
        <w:p w14:paraId="6A5032B7" w14:textId="03A6AD12" w:rsidR="004D3AB9" w:rsidRDefault="004D3AB9">
          <w:pPr>
            <w:pStyle w:val="TOC2"/>
            <w:tabs>
              <w:tab w:val="left" w:pos="1050"/>
              <w:tab w:val="right" w:leader="dot" w:pos="8296"/>
            </w:tabs>
            <w:rPr>
              <w:noProof/>
              <w14:ligatures w14:val="standardContextual"/>
            </w:rPr>
          </w:pPr>
          <w:hyperlink w:anchor="_Toc150461882" w:history="1">
            <w:r w:rsidRPr="00741644">
              <w:rPr>
                <w:rStyle w:val="a9"/>
                <w:rFonts w:ascii="等线" w:eastAsia="等线" w:hAnsi="等线"/>
                <w:b/>
                <w:bCs/>
                <w:noProof/>
              </w:rPr>
              <w:t>3.5</w:t>
            </w:r>
            <w:r>
              <w:rPr>
                <w:noProof/>
                <w14:ligatures w14:val="standardContextual"/>
              </w:rPr>
              <w:tab/>
            </w:r>
            <w:r w:rsidRPr="00741644">
              <w:rPr>
                <w:rStyle w:val="a9"/>
                <w:rFonts w:ascii="等线" w:eastAsia="等线" w:hAnsi="等线"/>
                <w:b/>
                <w:bCs/>
                <w:noProof/>
              </w:rPr>
              <w:t>活动阶段1</w:t>
            </w:r>
            <w:r>
              <w:rPr>
                <w:noProof/>
                <w:webHidden/>
              </w:rPr>
              <w:tab/>
            </w:r>
            <w:r>
              <w:rPr>
                <w:noProof/>
                <w:webHidden/>
              </w:rPr>
              <w:fldChar w:fldCharType="begin"/>
            </w:r>
            <w:r>
              <w:rPr>
                <w:noProof/>
                <w:webHidden/>
              </w:rPr>
              <w:instrText xml:space="preserve"> PAGEREF _Toc150461882 \h </w:instrText>
            </w:r>
            <w:r>
              <w:rPr>
                <w:noProof/>
                <w:webHidden/>
              </w:rPr>
            </w:r>
            <w:r>
              <w:rPr>
                <w:noProof/>
                <w:webHidden/>
              </w:rPr>
              <w:fldChar w:fldCharType="separate"/>
            </w:r>
            <w:r>
              <w:rPr>
                <w:noProof/>
                <w:webHidden/>
              </w:rPr>
              <w:t>9</w:t>
            </w:r>
            <w:r>
              <w:rPr>
                <w:noProof/>
                <w:webHidden/>
              </w:rPr>
              <w:fldChar w:fldCharType="end"/>
            </w:r>
          </w:hyperlink>
        </w:p>
        <w:p w14:paraId="21B67B7C" w14:textId="01126D1B" w:rsidR="004D3AB9" w:rsidRDefault="004D3AB9">
          <w:pPr>
            <w:pStyle w:val="TOC2"/>
            <w:tabs>
              <w:tab w:val="left" w:pos="1050"/>
              <w:tab w:val="right" w:leader="dot" w:pos="8296"/>
            </w:tabs>
            <w:rPr>
              <w:noProof/>
              <w14:ligatures w14:val="standardContextual"/>
            </w:rPr>
          </w:pPr>
          <w:hyperlink w:anchor="_Toc150461883" w:history="1">
            <w:r w:rsidRPr="00741644">
              <w:rPr>
                <w:rStyle w:val="a9"/>
                <w:rFonts w:ascii="等线" w:eastAsia="等线" w:hAnsi="等线"/>
                <w:b/>
                <w:bCs/>
                <w:noProof/>
              </w:rPr>
              <w:t>3.6</w:t>
            </w:r>
            <w:r>
              <w:rPr>
                <w:noProof/>
                <w14:ligatures w14:val="standardContextual"/>
              </w:rPr>
              <w:tab/>
            </w:r>
            <w:r w:rsidRPr="00741644">
              <w:rPr>
                <w:rStyle w:val="a9"/>
                <w:rFonts w:ascii="等线" w:eastAsia="等线" w:hAnsi="等线"/>
                <w:b/>
                <w:bCs/>
                <w:noProof/>
              </w:rPr>
              <w:t>活动阶段2</w:t>
            </w:r>
            <w:r>
              <w:rPr>
                <w:noProof/>
                <w:webHidden/>
              </w:rPr>
              <w:tab/>
            </w:r>
            <w:r>
              <w:rPr>
                <w:noProof/>
                <w:webHidden/>
              </w:rPr>
              <w:fldChar w:fldCharType="begin"/>
            </w:r>
            <w:r>
              <w:rPr>
                <w:noProof/>
                <w:webHidden/>
              </w:rPr>
              <w:instrText xml:space="preserve"> PAGEREF _Toc150461883 \h </w:instrText>
            </w:r>
            <w:r>
              <w:rPr>
                <w:noProof/>
                <w:webHidden/>
              </w:rPr>
            </w:r>
            <w:r>
              <w:rPr>
                <w:noProof/>
                <w:webHidden/>
              </w:rPr>
              <w:fldChar w:fldCharType="separate"/>
            </w:r>
            <w:r>
              <w:rPr>
                <w:noProof/>
                <w:webHidden/>
              </w:rPr>
              <w:t>9</w:t>
            </w:r>
            <w:r>
              <w:rPr>
                <w:noProof/>
                <w:webHidden/>
              </w:rPr>
              <w:fldChar w:fldCharType="end"/>
            </w:r>
          </w:hyperlink>
        </w:p>
        <w:p w14:paraId="70AC1830" w14:textId="1C667C13" w:rsidR="004D3AB9" w:rsidRDefault="004D3AB9">
          <w:pPr>
            <w:pStyle w:val="TOC2"/>
            <w:tabs>
              <w:tab w:val="left" w:pos="1050"/>
              <w:tab w:val="right" w:leader="dot" w:pos="8296"/>
            </w:tabs>
            <w:rPr>
              <w:noProof/>
              <w14:ligatures w14:val="standardContextual"/>
            </w:rPr>
          </w:pPr>
          <w:hyperlink w:anchor="_Toc150461884" w:history="1">
            <w:r w:rsidRPr="00741644">
              <w:rPr>
                <w:rStyle w:val="a9"/>
                <w:rFonts w:ascii="等线" w:eastAsia="等线" w:hAnsi="等线"/>
                <w:b/>
                <w:bCs/>
                <w:noProof/>
              </w:rPr>
              <w:t>3.7</w:t>
            </w:r>
            <w:r>
              <w:rPr>
                <w:noProof/>
                <w14:ligatures w14:val="standardContextual"/>
              </w:rPr>
              <w:tab/>
            </w:r>
            <w:r w:rsidRPr="00741644">
              <w:rPr>
                <w:rStyle w:val="a9"/>
                <w:rFonts w:ascii="等线" w:eastAsia="等线" w:hAnsi="等线"/>
                <w:b/>
                <w:bCs/>
                <w:noProof/>
              </w:rPr>
              <w:t>总结阶段</w:t>
            </w:r>
            <w:r>
              <w:rPr>
                <w:noProof/>
                <w:webHidden/>
              </w:rPr>
              <w:tab/>
            </w:r>
            <w:r>
              <w:rPr>
                <w:noProof/>
                <w:webHidden/>
              </w:rPr>
              <w:fldChar w:fldCharType="begin"/>
            </w:r>
            <w:r>
              <w:rPr>
                <w:noProof/>
                <w:webHidden/>
              </w:rPr>
              <w:instrText xml:space="preserve"> PAGEREF _Toc150461884 \h </w:instrText>
            </w:r>
            <w:r>
              <w:rPr>
                <w:noProof/>
                <w:webHidden/>
              </w:rPr>
            </w:r>
            <w:r>
              <w:rPr>
                <w:noProof/>
                <w:webHidden/>
              </w:rPr>
              <w:fldChar w:fldCharType="separate"/>
            </w:r>
            <w:r>
              <w:rPr>
                <w:noProof/>
                <w:webHidden/>
              </w:rPr>
              <w:t>9</w:t>
            </w:r>
            <w:r>
              <w:rPr>
                <w:noProof/>
                <w:webHidden/>
              </w:rPr>
              <w:fldChar w:fldCharType="end"/>
            </w:r>
          </w:hyperlink>
        </w:p>
        <w:p w14:paraId="1528E8F8" w14:textId="119A61CE" w:rsidR="004D3AB9" w:rsidRDefault="004D3AB9">
          <w:pPr>
            <w:pStyle w:val="TOC1"/>
            <w:tabs>
              <w:tab w:val="left" w:pos="840"/>
              <w:tab w:val="right" w:leader="dot" w:pos="8296"/>
            </w:tabs>
            <w:rPr>
              <w:noProof/>
              <w14:ligatures w14:val="standardContextual"/>
            </w:rPr>
          </w:pPr>
          <w:hyperlink w:anchor="_Toc150461885" w:history="1">
            <w:r w:rsidRPr="00741644">
              <w:rPr>
                <w:rStyle w:val="a9"/>
                <w:rFonts w:ascii="等线" w:eastAsia="等线" w:hAnsi="等线"/>
                <w:b/>
                <w:bCs/>
                <w:noProof/>
              </w:rPr>
              <w:t>四、</w:t>
            </w:r>
            <w:r>
              <w:rPr>
                <w:noProof/>
                <w14:ligatures w14:val="standardContextual"/>
              </w:rPr>
              <w:tab/>
            </w:r>
            <w:r w:rsidRPr="00741644">
              <w:rPr>
                <w:rStyle w:val="a9"/>
                <w:rFonts w:ascii="等线" w:eastAsia="等线" w:hAnsi="等线"/>
                <w:b/>
                <w:bCs/>
                <w:noProof/>
              </w:rPr>
              <w:t>Lasso回归</w:t>
            </w:r>
            <w:r>
              <w:rPr>
                <w:noProof/>
                <w:webHidden/>
              </w:rPr>
              <w:tab/>
            </w:r>
            <w:r>
              <w:rPr>
                <w:noProof/>
                <w:webHidden/>
              </w:rPr>
              <w:fldChar w:fldCharType="begin"/>
            </w:r>
            <w:r>
              <w:rPr>
                <w:noProof/>
                <w:webHidden/>
              </w:rPr>
              <w:instrText xml:space="preserve"> PAGEREF _Toc150461885 \h </w:instrText>
            </w:r>
            <w:r>
              <w:rPr>
                <w:noProof/>
                <w:webHidden/>
              </w:rPr>
            </w:r>
            <w:r>
              <w:rPr>
                <w:noProof/>
                <w:webHidden/>
              </w:rPr>
              <w:fldChar w:fldCharType="separate"/>
            </w:r>
            <w:r>
              <w:rPr>
                <w:noProof/>
                <w:webHidden/>
              </w:rPr>
              <w:t>10</w:t>
            </w:r>
            <w:r>
              <w:rPr>
                <w:noProof/>
                <w:webHidden/>
              </w:rPr>
              <w:fldChar w:fldCharType="end"/>
            </w:r>
          </w:hyperlink>
        </w:p>
        <w:p w14:paraId="5D7E2B90" w14:textId="764D2878" w:rsidR="004D3AB9" w:rsidRDefault="004D3AB9">
          <w:pPr>
            <w:pStyle w:val="TOC1"/>
            <w:tabs>
              <w:tab w:val="left" w:pos="840"/>
              <w:tab w:val="right" w:leader="dot" w:pos="8296"/>
            </w:tabs>
            <w:rPr>
              <w:noProof/>
              <w14:ligatures w14:val="standardContextual"/>
            </w:rPr>
          </w:pPr>
          <w:hyperlink w:anchor="_Toc150461886" w:history="1">
            <w:r w:rsidRPr="00741644">
              <w:rPr>
                <w:rStyle w:val="a9"/>
                <w:rFonts w:ascii="等线" w:eastAsia="等线" w:hAnsi="等线"/>
                <w:b/>
                <w:bCs/>
                <w:noProof/>
              </w:rPr>
              <w:t>五、</w:t>
            </w:r>
            <w:r>
              <w:rPr>
                <w:noProof/>
                <w14:ligatures w14:val="standardContextual"/>
              </w:rPr>
              <w:tab/>
            </w:r>
            <w:r w:rsidRPr="00741644">
              <w:rPr>
                <w:rStyle w:val="a9"/>
                <w:rFonts w:ascii="等线" w:eastAsia="等线" w:hAnsi="等线"/>
                <w:b/>
                <w:bCs/>
                <w:noProof/>
              </w:rPr>
              <w:t>Ridge回归</w:t>
            </w:r>
            <w:r>
              <w:rPr>
                <w:noProof/>
                <w:webHidden/>
              </w:rPr>
              <w:tab/>
            </w:r>
            <w:r>
              <w:rPr>
                <w:noProof/>
                <w:webHidden/>
              </w:rPr>
              <w:fldChar w:fldCharType="begin"/>
            </w:r>
            <w:r>
              <w:rPr>
                <w:noProof/>
                <w:webHidden/>
              </w:rPr>
              <w:instrText xml:space="preserve"> PAGEREF _Toc150461886 \h </w:instrText>
            </w:r>
            <w:r>
              <w:rPr>
                <w:noProof/>
                <w:webHidden/>
              </w:rPr>
            </w:r>
            <w:r>
              <w:rPr>
                <w:noProof/>
                <w:webHidden/>
              </w:rPr>
              <w:fldChar w:fldCharType="separate"/>
            </w:r>
            <w:r>
              <w:rPr>
                <w:noProof/>
                <w:webHidden/>
              </w:rPr>
              <w:t>11</w:t>
            </w:r>
            <w:r>
              <w:rPr>
                <w:noProof/>
                <w:webHidden/>
              </w:rPr>
              <w:fldChar w:fldCharType="end"/>
            </w:r>
          </w:hyperlink>
        </w:p>
        <w:p w14:paraId="4C5A195D" w14:textId="165C5BA6" w:rsidR="004D3AB9" w:rsidRDefault="004D3AB9">
          <w:pPr>
            <w:pStyle w:val="TOC2"/>
            <w:tabs>
              <w:tab w:val="right" w:leader="dot" w:pos="8296"/>
            </w:tabs>
            <w:rPr>
              <w:noProof/>
              <w14:ligatures w14:val="standardContextual"/>
            </w:rPr>
          </w:pPr>
          <w:hyperlink w:anchor="_Toc150461887" w:history="1">
            <w:r w:rsidRPr="00741644">
              <w:rPr>
                <w:rStyle w:val="a9"/>
                <w:rFonts w:asciiTheme="minorEastAsia" w:hAnsiTheme="minorEastAsia"/>
                <w:b/>
                <w:bCs/>
                <w:noProof/>
              </w:rPr>
              <w:t>5.1 Ridge回归介绍</w:t>
            </w:r>
            <w:r>
              <w:rPr>
                <w:noProof/>
                <w:webHidden/>
              </w:rPr>
              <w:tab/>
            </w:r>
            <w:r>
              <w:rPr>
                <w:noProof/>
                <w:webHidden/>
              </w:rPr>
              <w:fldChar w:fldCharType="begin"/>
            </w:r>
            <w:r>
              <w:rPr>
                <w:noProof/>
                <w:webHidden/>
              </w:rPr>
              <w:instrText xml:space="preserve"> PAGEREF _Toc150461887 \h </w:instrText>
            </w:r>
            <w:r>
              <w:rPr>
                <w:noProof/>
                <w:webHidden/>
              </w:rPr>
            </w:r>
            <w:r>
              <w:rPr>
                <w:noProof/>
                <w:webHidden/>
              </w:rPr>
              <w:fldChar w:fldCharType="separate"/>
            </w:r>
            <w:r>
              <w:rPr>
                <w:noProof/>
                <w:webHidden/>
              </w:rPr>
              <w:t>11</w:t>
            </w:r>
            <w:r>
              <w:rPr>
                <w:noProof/>
                <w:webHidden/>
              </w:rPr>
              <w:fldChar w:fldCharType="end"/>
            </w:r>
          </w:hyperlink>
        </w:p>
        <w:p w14:paraId="378BEDC3" w14:textId="6F1D0631" w:rsidR="004D3AB9" w:rsidRDefault="004D3AB9">
          <w:pPr>
            <w:pStyle w:val="TOC2"/>
            <w:tabs>
              <w:tab w:val="right" w:leader="dot" w:pos="8296"/>
            </w:tabs>
            <w:rPr>
              <w:noProof/>
              <w14:ligatures w14:val="standardContextual"/>
            </w:rPr>
          </w:pPr>
          <w:hyperlink w:anchor="_Toc150461888" w:history="1">
            <w:r w:rsidRPr="00741644">
              <w:rPr>
                <w:rStyle w:val="a9"/>
                <w:rFonts w:asciiTheme="minorEastAsia" w:hAnsiTheme="minorEastAsia"/>
                <w:b/>
                <w:bCs/>
                <w:noProof/>
              </w:rPr>
              <w:t>5.2 代码分析</w:t>
            </w:r>
            <w:r>
              <w:rPr>
                <w:noProof/>
                <w:webHidden/>
              </w:rPr>
              <w:tab/>
            </w:r>
            <w:r>
              <w:rPr>
                <w:noProof/>
                <w:webHidden/>
              </w:rPr>
              <w:fldChar w:fldCharType="begin"/>
            </w:r>
            <w:r>
              <w:rPr>
                <w:noProof/>
                <w:webHidden/>
              </w:rPr>
              <w:instrText xml:space="preserve"> PAGEREF _Toc150461888 \h </w:instrText>
            </w:r>
            <w:r>
              <w:rPr>
                <w:noProof/>
                <w:webHidden/>
              </w:rPr>
            </w:r>
            <w:r>
              <w:rPr>
                <w:noProof/>
                <w:webHidden/>
              </w:rPr>
              <w:fldChar w:fldCharType="separate"/>
            </w:r>
            <w:r>
              <w:rPr>
                <w:noProof/>
                <w:webHidden/>
              </w:rPr>
              <w:t>11</w:t>
            </w:r>
            <w:r>
              <w:rPr>
                <w:noProof/>
                <w:webHidden/>
              </w:rPr>
              <w:fldChar w:fldCharType="end"/>
            </w:r>
          </w:hyperlink>
        </w:p>
        <w:p w14:paraId="0E2D17AD" w14:textId="224D9EBF" w:rsidR="004D3AB9" w:rsidRDefault="004D3AB9">
          <w:pPr>
            <w:pStyle w:val="TOC2"/>
            <w:tabs>
              <w:tab w:val="right" w:leader="dot" w:pos="8296"/>
            </w:tabs>
            <w:rPr>
              <w:noProof/>
              <w14:ligatures w14:val="standardContextual"/>
            </w:rPr>
          </w:pPr>
          <w:hyperlink w:anchor="_Toc150461889" w:history="1">
            <w:r w:rsidRPr="00741644">
              <w:rPr>
                <w:rStyle w:val="a9"/>
                <w:rFonts w:asciiTheme="minorEastAsia" w:hAnsiTheme="minorEastAsia"/>
                <w:b/>
                <w:bCs/>
                <w:noProof/>
              </w:rPr>
              <w:t>5.3 运行结果</w:t>
            </w:r>
            <w:r>
              <w:rPr>
                <w:noProof/>
                <w:webHidden/>
              </w:rPr>
              <w:tab/>
            </w:r>
            <w:r>
              <w:rPr>
                <w:noProof/>
                <w:webHidden/>
              </w:rPr>
              <w:fldChar w:fldCharType="begin"/>
            </w:r>
            <w:r>
              <w:rPr>
                <w:noProof/>
                <w:webHidden/>
              </w:rPr>
              <w:instrText xml:space="preserve"> PAGEREF _Toc150461889 \h </w:instrText>
            </w:r>
            <w:r>
              <w:rPr>
                <w:noProof/>
                <w:webHidden/>
              </w:rPr>
            </w:r>
            <w:r>
              <w:rPr>
                <w:noProof/>
                <w:webHidden/>
              </w:rPr>
              <w:fldChar w:fldCharType="separate"/>
            </w:r>
            <w:r>
              <w:rPr>
                <w:noProof/>
                <w:webHidden/>
              </w:rPr>
              <w:t>12</w:t>
            </w:r>
            <w:r>
              <w:rPr>
                <w:noProof/>
                <w:webHidden/>
              </w:rPr>
              <w:fldChar w:fldCharType="end"/>
            </w:r>
          </w:hyperlink>
        </w:p>
        <w:p w14:paraId="72F20669" w14:textId="3010FE31" w:rsidR="004D3AB9" w:rsidRDefault="004D3AB9">
          <w:pPr>
            <w:pStyle w:val="TOC2"/>
            <w:tabs>
              <w:tab w:val="right" w:leader="dot" w:pos="8296"/>
            </w:tabs>
            <w:rPr>
              <w:noProof/>
              <w14:ligatures w14:val="standardContextual"/>
            </w:rPr>
          </w:pPr>
          <w:hyperlink w:anchor="_Toc150461890" w:history="1">
            <w:r w:rsidRPr="00741644">
              <w:rPr>
                <w:rStyle w:val="a9"/>
                <w:rFonts w:asciiTheme="minorEastAsia" w:hAnsiTheme="minorEastAsia"/>
                <w:b/>
                <w:bCs/>
                <w:noProof/>
              </w:rPr>
              <w:t>5.4 分析总结</w:t>
            </w:r>
            <w:r>
              <w:rPr>
                <w:noProof/>
                <w:webHidden/>
              </w:rPr>
              <w:tab/>
            </w:r>
            <w:r>
              <w:rPr>
                <w:noProof/>
                <w:webHidden/>
              </w:rPr>
              <w:fldChar w:fldCharType="begin"/>
            </w:r>
            <w:r>
              <w:rPr>
                <w:noProof/>
                <w:webHidden/>
              </w:rPr>
              <w:instrText xml:space="preserve"> PAGEREF _Toc150461890 \h </w:instrText>
            </w:r>
            <w:r>
              <w:rPr>
                <w:noProof/>
                <w:webHidden/>
              </w:rPr>
            </w:r>
            <w:r>
              <w:rPr>
                <w:noProof/>
                <w:webHidden/>
              </w:rPr>
              <w:fldChar w:fldCharType="separate"/>
            </w:r>
            <w:r>
              <w:rPr>
                <w:noProof/>
                <w:webHidden/>
              </w:rPr>
              <w:t>13</w:t>
            </w:r>
            <w:r>
              <w:rPr>
                <w:noProof/>
                <w:webHidden/>
              </w:rPr>
              <w:fldChar w:fldCharType="end"/>
            </w:r>
          </w:hyperlink>
        </w:p>
        <w:p w14:paraId="49ECDDAF" w14:textId="0E640181" w:rsidR="004D3AB9" w:rsidRDefault="004D3AB9">
          <w:pPr>
            <w:pStyle w:val="TOC1"/>
            <w:tabs>
              <w:tab w:val="left" w:pos="840"/>
              <w:tab w:val="right" w:leader="dot" w:pos="8296"/>
            </w:tabs>
            <w:rPr>
              <w:noProof/>
              <w14:ligatures w14:val="standardContextual"/>
            </w:rPr>
          </w:pPr>
          <w:hyperlink w:anchor="_Toc150461891" w:history="1">
            <w:r w:rsidRPr="00741644">
              <w:rPr>
                <w:rStyle w:val="a9"/>
                <w:rFonts w:ascii="等线" w:eastAsia="等线" w:hAnsi="等线"/>
                <w:b/>
                <w:bCs/>
                <w:noProof/>
              </w:rPr>
              <w:t>六、</w:t>
            </w:r>
            <w:r>
              <w:rPr>
                <w:noProof/>
                <w14:ligatures w14:val="standardContextual"/>
              </w:rPr>
              <w:tab/>
            </w:r>
            <w:r w:rsidRPr="00741644">
              <w:rPr>
                <w:rStyle w:val="a9"/>
                <w:rFonts w:ascii="等线" w:eastAsia="等线" w:hAnsi="等线"/>
                <w:b/>
                <w:bCs/>
                <w:noProof/>
              </w:rPr>
              <w:t>小组分工</w:t>
            </w:r>
            <w:r>
              <w:rPr>
                <w:noProof/>
                <w:webHidden/>
              </w:rPr>
              <w:tab/>
            </w:r>
            <w:r>
              <w:rPr>
                <w:noProof/>
                <w:webHidden/>
              </w:rPr>
              <w:fldChar w:fldCharType="begin"/>
            </w:r>
            <w:r>
              <w:rPr>
                <w:noProof/>
                <w:webHidden/>
              </w:rPr>
              <w:instrText xml:space="preserve"> PAGEREF _Toc150461891 \h </w:instrText>
            </w:r>
            <w:r>
              <w:rPr>
                <w:noProof/>
                <w:webHidden/>
              </w:rPr>
            </w:r>
            <w:r>
              <w:rPr>
                <w:noProof/>
                <w:webHidden/>
              </w:rPr>
              <w:fldChar w:fldCharType="separate"/>
            </w:r>
            <w:r>
              <w:rPr>
                <w:noProof/>
                <w:webHidden/>
              </w:rPr>
              <w:t>15</w:t>
            </w:r>
            <w:r>
              <w:rPr>
                <w:noProof/>
                <w:webHidden/>
              </w:rPr>
              <w:fldChar w:fldCharType="end"/>
            </w:r>
          </w:hyperlink>
        </w:p>
        <w:p w14:paraId="697FE7C0" w14:textId="1F016003" w:rsidR="00051213" w:rsidRPr="00A3714D" w:rsidRDefault="0013071A" w:rsidP="00A3714D">
          <w:pPr>
            <w:spacing w:line="600" w:lineRule="auto"/>
            <w:rPr>
              <w:sz w:val="24"/>
              <w:szCs w:val="24"/>
            </w:rPr>
          </w:pPr>
          <w:r w:rsidRPr="00A3714D">
            <w:rPr>
              <w:b/>
              <w:bCs/>
              <w:sz w:val="24"/>
              <w:szCs w:val="24"/>
              <w:lang w:val="zh-CN"/>
            </w:rPr>
            <w:fldChar w:fldCharType="end"/>
          </w:r>
        </w:p>
      </w:sdtContent>
    </w:sdt>
    <w:p w14:paraId="1719AABC" w14:textId="77777777" w:rsidR="00D52EC1" w:rsidRDefault="00D52EC1">
      <w:pPr>
        <w:widowControl/>
        <w:jc w:val="left"/>
        <w:rPr>
          <w:rFonts w:ascii="等线" w:eastAsia="等线" w:hAnsi="等线"/>
          <w:b/>
          <w:bCs/>
          <w:color w:val="000000"/>
          <w:sz w:val="36"/>
          <w:szCs w:val="36"/>
        </w:rPr>
      </w:pPr>
      <w:r>
        <w:rPr>
          <w:rFonts w:ascii="等线" w:eastAsia="等线" w:hAnsi="等线"/>
          <w:b/>
          <w:bCs/>
          <w:color w:val="000000"/>
          <w:sz w:val="36"/>
          <w:szCs w:val="36"/>
        </w:rPr>
        <w:br w:type="page"/>
      </w:r>
    </w:p>
    <w:p w14:paraId="12EA238E" w14:textId="3C15458B" w:rsidR="00925907" w:rsidRPr="0043107C" w:rsidRDefault="00273256" w:rsidP="0013071A">
      <w:pPr>
        <w:pStyle w:val="a8"/>
        <w:numPr>
          <w:ilvl w:val="0"/>
          <w:numId w:val="13"/>
        </w:numPr>
        <w:snapToGrid w:val="0"/>
        <w:spacing w:line="360" w:lineRule="auto"/>
        <w:ind w:left="578" w:firstLineChars="0" w:hanging="578"/>
        <w:jc w:val="center"/>
        <w:outlineLvl w:val="0"/>
        <w:rPr>
          <w:rFonts w:ascii="等线" w:eastAsia="等线" w:hAnsi="等线"/>
          <w:color w:val="000000"/>
          <w:sz w:val="22"/>
        </w:rPr>
      </w:pPr>
      <w:bookmarkStart w:id="1" w:name="_Toc150461872"/>
      <w:r>
        <w:rPr>
          <w:rFonts w:ascii="等线" w:eastAsia="等线" w:hAnsi="等线" w:hint="eastAsia"/>
          <w:b/>
          <w:bCs/>
          <w:color w:val="000000"/>
          <w:sz w:val="36"/>
          <w:szCs w:val="36"/>
        </w:rPr>
        <w:lastRenderedPageBreak/>
        <w:t>问题介绍</w:t>
      </w:r>
      <w:bookmarkEnd w:id="1"/>
    </w:p>
    <w:p w14:paraId="14B6C198" w14:textId="708EF11B" w:rsidR="0043107C" w:rsidRPr="0043107C" w:rsidRDefault="008A648A" w:rsidP="0043107C">
      <w:pPr>
        <w:pStyle w:val="a8"/>
        <w:numPr>
          <w:ilvl w:val="1"/>
          <w:numId w:val="14"/>
        </w:numPr>
        <w:ind w:firstLineChars="0"/>
        <w:outlineLvl w:val="1"/>
        <w:rPr>
          <w:rFonts w:ascii="等线" w:eastAsia="等线" w:hAnsi="等线"/>
          <w:b/>
          <w:bCs/>
          <w:sz w:val="26"/>
          <w:szCs w:val="26"/>
        </w:rPr>
      </w:pPr>
      <w:bookmarkStart w:id="2" w:name="_Toc150461873"/>
      <w:r>
        <w:rPr>
          <w:rFonts w:ascii="等线" w:eastAsia="等线" w:hAnsi="等线" w:hint="eastAsia"/>
          <w:b/>
          <w:bCs/>
          <w:sz w:val="26"/>
          <w:szCs w:val="26"/>
        </w:rPr>
        <w:t>问题</w:t>
      </w:r>
      <w:r w:rsidRPr="0043107C">
        <w:rPr>
          <w:rFonts w:ascii="等线" w:eastAsia="等线" w:hAnsi="等线" w:hint="eastAsia"/>
          <w:b/>
          <w:bCs/>
          <w:sz w:val="26"/>
          <w:szCs w:val="26"/>
        </w:rPr>
        <w:t>背景</w:t>
      </w:r>
      <w:bookmarkEnd w:id="2"/>
    </w:p>
    <w:p w14:paraId="1ABD49B2" w14:textId="44CA6B85" w:rsidR="00266C89" w:rsidRPr="00266C89" w:rsidRDefault="00266C89" w:rsidP="00456F8D">
      <w:pPr>
        <w:spacing w:line="360" w:lineRule="auto"/>
        <w:ind w:firstLineChars="200" w:firstLine="460"/>
        <w:rPr>
          <w:rFonts w:asciiTheme="minorEastAsia" w:hAnsiTheme="minorEastAsia"/>
          <w:color w:val="000000"/>
          <w:sz w:val="23"/>
          <w:szCs w:val="23"/>
        </w:rPr>
      </w:pPr>
      <w:r w:rsidRPr="00266C89">
        <w:rPr>
          <w:rFonts w:asciiTheme="minorEastAsia" w:hAnsiTheme="minorEastAsia" w:hint="eastAsia"/>
          <w:color w:val="000000"/>
          <w:sz w:val="23"/>
          <w:szCs w:val="23"/>
        </w:rPr>
        <w:t>半导体产业是一个信息化程度高的产业。高度的信息化给数据分析创造了可能性。基于数据的分析可以帮助半导体产业更好的利用生产信息，提高产品质量。</w:t>
      </w:r>
    </w:p>
    <w:p w14:paraId="6AC0ED01" w14:textId="77777777" w:rsidR="00266C89" w:rsidRPr="00266C89" w:rsidRDefault="00266C89" w:rsidP="00266C89">
      <w:pPr>
        <w:spacing w:line="360" w:lineRule="auto"/>
        <w:ind w:firstLineChars="200" w:firstLine="460"/>
        <w:rPr>
          <w:rFonts w:asciiTheme="minorEastAsia" w:hAnsiTheme="minorEastAsia"/>
          <w:color w:val="000000"/>
          <w:sz w:val="23"/>
          <w:szCs w:val="23"/>
        </w:rPr>
      </w:pPr>
      <w:r w:rsidRPr="00266C89">
        <w:rPr>
          <w:rFonts w:asciiTheme="minorEastAsia" w:hAnsiTheme="minorEastAsia" w:hint="eastAsia"/>
          <w:color w:val="000000"/>
          <w:sz w:val="23"/>
          <w:szCs w:val="23"/>
        </w:rPr>
        <w:t>现有的解决方案是，生产机器生产完成后，对产品质量做非全面的抽测，进行产品质量检核。这往往会出现以下状况，一是不能即时的知道质量的好坏，当发现质量不佳的产品时，要修正通常都为时以晚，二是在没有办法全面抽测的状况下，存在很大漏检的风险。</w:t>
      </w:r>
    </w:p>
    <w:p w14:paraId="06513A2D" w14:textId="77777777" w:rsidR="00266C89" w:rsidRPr="00266C89" w:rsidRDefault="00266C89" w:rsidP="00266C89">
      <w:pPr>
        <w:spacing w:line="360" w:lineRule="auto"/>
        <w:ind w:firstLineChars="200" w:firstLine="460"/>
        <w:rPr>
          <w:rFonts w:asciiTheme="minorEastAsia" w:hAnsiTheme="minorEastAsia"/>
          <w:color w:val="000000"/>
          <w:sz w:val="23"/>
          <w:szCs w:val="23"/>
        </w:rPr>
      </w:pPr>
      <w:r w:rsidRPr="00266C89">
        <w:rPr>
          <w:rFonts w:asciiTheme="minorEastAsia" w:hAnsiTheme="minorEastAsia" w:hint="eastAsia"/>
          <w:color w:val="000000"/>
          <w:sz w:val="23"/>
          <w:szCs w:val="23"/>
        </w:rPr>
        <w:t>在机器学习，人工智能快速发展的今天，我们希望着由机器生产参数去预测产品的质量，来达到生产结果即时性以及全面性。更进一步的，可基于预先知道的结果，去</w:t>
      </w:r>
      <w:proofErr w:type="gramStart"/>
      <w:r w:rsidRPr="00266C89">
        <w:rPr>
          <w:rFonts w:asciiTheme="minorEastAsia" w:hAnsiTheme="minorEastAsia" w:hint="eastAsia"/>
          <w:color w:val="000000"/>
          <w:sz w:val="23"/>
          <w:szCs w:val="23"/>
        </w:rPr>
        <w:t>做对</w:t>
      </w:r>
      <w:proofErr w:type="gramEnd"/>
      <w:r w:rsidRPr="00266C89">
        <w:rPr>
          <w:rFonts w:asciiTheme="minorEastAsia" w:hAnsiTheme="minorEastAsia" w:hint="eastAsia"/>
          <w:color w:val="000000"/>
          <w:sz w:val="23"/>
          <w:szCs w:val="23"/>
        </w:rPr>
        <w:t>应的决策及应变，对客户负责，也对制造生产更加敏感。</w:t>
      </w:r>
    </w:p>
    <w:p w14:paraId="753178A8" w14:textId="77777777" w:rsidR="00266C89" w:rsidRPr="00266C89" w:rsidRDefault="00266C89" w:rsidP="00266C89">
      <w:pPr>
        <w:spacing w:line="360" w:lineRule="auto"/>
        <w:ind w:firstLineChars="200" w:firstLine="460"/>
        <w:rPr>
          <w:rFonts w:asciiTheme="minorEastAsia" w:hAnsiTheme="minorEastAsia"/>
          <w:color w:val="000000"/>
          <w:sz w:val="23"/>
          <w:szCs w:val="23"/>
        </w:rPr>
      </w:pPr>
    </w:p>
    <w:p w14:paraId="05EEBA99" w14:textId="77777777" w:rsidR="00266C89" w:rsidRPr="00266C89" w:rsidRDefault="00266C89" w:rsidP="00266C89">
      <w:pPr>
        <w:spacing w:line="360" w:lineRule="auto"/>
        <w:ind w:firstLineChars="200" w:firstLine="462"/>
        <w:rPr>
          <w:rFonts w:asciiTheme="minorEastAsia" w:hAnsiTheme="minorEastAsia"/>
          <w:b/>
          <w:bCs/>
          <w:color w:val="000000"/>
          <w:sz w:val="23"/>
          <w:szCs w:val="23"/>
        </w:rPr>
      </w:pPr>
      <w:r w:rsidRPr="00266C89">
        <w:rPr>
          <w:rFonts w:asciiTheme="minorEastAsia" w:hAnsiTheme="minorEastAsia" w:hint="eastAsia"/>
          <w:b/>
          <w:bCs/>
          <w:color w:val="000000"/>
          <w:sz w:val="23"/>
          <w:szCs w:val="23"/>
        </w:rPr>
        <w:t>痛点与挑战：</w:t>
      </w:r>
    </w:p>
    <w:p w14:paraId="327932E9" w14:textId="40C221AA" w:rsidR="00266C89" w:rsidRPr="00266C89" w:rsidRDefault="0024297D" w:rsidP="00266C89">
      <w:pPr>
        <w:spacing w:line="360" w:lineRule="auto"/>
        <w:ind w:firstLineChars="200" w:firstLine="460"/>
        <w:rPr>
          <w:rFonts w:asciiTheme="minorEastAsia" w:hAnsiTheme="minorEastAsia"/>
          <w:color w:val="000000"/>
          <w:sz w:val="23"/>
          <w:szCs w:val="23"/>
        </w:rPr>
      </w:pPr>
      <w:r>
        <w:rPr>
          <w:rFonts w:asciiTheme="minorEastAsia" w:hAnsiTheme="minorEastAsia" w:hint="eastAsia"/>
          <w:color w:val="000000"/>
          <w:sz w:val="23"/>
          <w:szCs w:val="23"/>
        </w:rPr>
        <w:t>（</w:t>
      </w:r>
      <w:r w:rsidR="00266C89" w:rsidRPr="00266C89">
        <w:rPr>
          <w:rFonts w:asciiTheme="minorEastAsia" w:hAnsiTheme="minorEastAsia" w:hint="eastAsia"/>
          <w:color w:val="000000"/>
          <w:sz w:val="23"/>
          <w:szCs w:val="23"/>
        </w:rPr>
        <w:t>1）TFT-LCD（薄膜晶体管液晶显示器）的生产过程较为复杂，包含几百道以上的工序。每道工序都有可能会对产品的品质产生影响，故算法模型需要考虑的过程变量较多。</w:t>
      </w:r>
    </w:p>
    <w:p w14:paraId="6EA2D861" w14:textId="7292571D" w:rsidR="00266C89" w:rsidRPr="00266C89" w:rsidRDefault="0024297D" w:rsidP="00266C89">
      <w:pPr>
        <w:spacing w:line="360" w:lineRule="auto"/>
        <w:ind w:firstLineChars="200" w:firstLine="460"/>
        <w:rPr>
          <w:rFonts w:asciiTheme="minorEastAsia" w:hAnsiTheme="minorEastAsia"/>
          <w:color w:val="000000"/>
          <w:sz w:val="23"/>
          <w:szCs w:val="23"/>
        </w:rPr>
      </w:pPr>
      <w:r>
        <w:rPr>
          <w:rFonts w:asciiTheme="minorEastAsia" w:hAnsiTheme="minorEastAsia" w:hint="eastAsia"/>
          <w:color w:val="000000"/>
          <w:sz w:val="23"/>
          <w:szCs w:val="23"/>
        </w:rPr>
        <w:t>（</w:t>
      </w:r>
      <w:r w:rsidR="00266C89" w:rsidRPr="00266C89">
        <w:rPr>
          <w:rFonts w:asciiTheme="minorEastAsia" w:hAnsiTheme="minorEastAsia" w:hint="eastAsia"/>
          <w:color w:val="000000"/>
          <w:sz w:val="23"/>
          <w:szCs w:val="23"/>
        </w:rPr>
        <w:t>2）另外，这些变量的取值可能会存在异常（如测点仪表的波动导致、设备工况漂移等现象），模型需要足够稳定性和鲁棒性。</w:t>
      </w:r>
    </w:p>
    <w:p w14:paraId="7853E2DE" w14:textId="7324E400" w:rsidR="00266C89" w:rsidRPr="00266C89" w:rsidRDefault="0024297D" w:rsidP="00266C89">
      <w:pPr>
        <w:spacing w:line="360" w:lineRule="auto"/>
        <w:ind w:firstLineChars="200" w:firstLine="460"/>
        <w:rPr>
          <w:rFonts w:asciiTheme="minorEastAsia" w:hAnsiTheme="minorEastAsia"/>
          <w:color w:val="000000"/>
          <w:sz w:val="23"/>
          <w:szCs w:val="23"/>
        </w:rPr>
      </w:pPr>
      <w:r>
        <w:rPr>
          <w:rFonts w:asciiTheme="minorEastAsia" w:hAnsiTheme="minorEastAsia" w:hint="eastAsia"/>
          <w:color w:val="000000"/>
          <w:sz w:val="23"/>
          <w:szCs w:val="23"/>
        </w:rPr>
        <w:t>（</w:t>
      </w:r>
      <w:r w:rsidR="00266C89" w:rsidRPr="00266C89">
        <w:rPr>
          <w:rFonts w:asciiTheme="minorEastAsia" w:hAnsiTheme="minorEastAsia" w:hint="eastAsia"/>
          <w:color w:val="000000"/>
          <w:sz w:val="23"/>
          <w:szCs w:val="23"/>
        </w:rPr>
        <w:t>3）</w:t>
      </w:r>
      <w:proofErr w:type="gramStart"/>
      <w:r w:rsidR="00266C89" w:rsidRPr="00266C89">
        <w:rPr>
          <w:rFonts w:asciiTheme="minorEastAsia" w:hAnsiTheme="minorEastAsia" w:hint="eastAsia"/>
          <w:color w:val="000000"/>
          <w:sz w:val="23"/>
          <w:szCs w:val="23"/>
        </w:rPr>
        <w:t>产线每天</w:t>
      </w:r>
      <w:proofErr w:type="gramEnd"/>
      <w:r w:rsidR="00266C89" w:rsidRPr="00266C89">
        <w:rPr>
          <w:rFonts w:asciiTheme="minorEastAsia" w:hAnsiTheme="minorEastAsia" w:hint="eastAsia"/>
          <w:color w:val="000000"/>
          <w:sz w:val="23"/>
          <w:szCs w:val="23"/>
        </w:rPr>
        <w:t>加工的玻璃基板数以万计，模型需要在满足较高的精准</w:t>
      </w:r>
      <w:proofErr w:type="gramStart"/>
      <w:r w:rsidR="00266C89" w:rsidRPr="00266C89">
        <w:rPr>
          <w:rFonts w:asciiTheme="minorEastAsia" w:hAnsiTheme="minorEastAsia" w:hint="eastAsia"/>
          <w:color w:val="000000"/>
          <w:sz w:val="23"/>
          <w:szCs w:val="23"/>
        </w:rPr>
        <w:t>度前提</w:t>
      </w:r>
      <w:proofErr w:type="gramEnd"/>
      <w:r w:rsidR="00266C89" w:rsidRPr="00266C89">
        <w:rPr>
          <w:rFonts w:asciiTheme="minorEastAsia" w:hAnsiTheme="minorEastAsia" w:hint="eastAsia"/>
          <w:color w:val="000000"/>
          <w:sz w:val="23"/>
          <w:szCs w:val="23"/>
        </w:rPr>
        <w:t>下尽可能实时得到预测结果，这样才能给在实际生产中进行使用。</w:t>
      </w:r>
    </w:p>
    <w:p w14:paraId="45335290" w14:textId="77777777" w:rsidR="00266C89" w:rsidRPr="00266C89" w:rsidRDefault="00266C89" w:rsidP="00266C89">
      <w:pPr>
        <w:spacing w:line="360" w:lineRule="auto"/>
        <w:ind w:firstLineChars="200" w:firstLine="460"/>
        <w:rPr>
          <w:rFonts w:asciiTheme="minorEastAsia" w:hAnsiTheme="minorEastAsia"/>
          <w:color w:val="000000"/>
          <w:sz w:val="23"/>
          <w:szCs w:val="23"/>
        </w:rPr>
      </w:pPr>
    </w:p>
    <w:p w14:paraId="5CF33826" w14:textId="77777777" w:rsidR="00266C89" w:rsidRPr="00266C89" w:rsidRDefault="00266C89" w:rsidP="00266C89">
      <w:pPr>
        <w:spacing w:line="360" w:lineRule="auto"/>
        <w:ind w:firstLineChars="200" w:firstLine="462"/>
        <w:rPr>
          <w:rFonts w:asciiTheme="minorEastAsia" w:hAnsiTheme="minorEastAsia"/>
          <w:b/>
          <w:bCs/>
          <w:color w:val="000000"/>
          <w:sz w:val="23"/>
          <w:szCs w:val="23"/>
        </w:rPr>
      </w:pPr>
      <w:r w:rsidRPr="00266C89">
        <w:rPr>
          <w:rFonts w:asciiTheme="minorEastAsia" w:hAnsiTheme="minorEastAsia" w:hint="eastAsia"/>
          <w:b/>
          <w:bCs/>
          <w:color w:val="000000"/>
          <w:sz w:val="23"/>
          <w:szCs w:val="23"/>
        </w:rPr>
        <w:t>价值：</w:t>
      </w:r>
    </w:p>
    <w:p w14:paraId="79BE01D6" w14:textId="694BC690" w:rsidR="00266C89" w:rsidRPr="00266C89" w:rsidRDefault="0024297D" w:rsidP="00266C89">
      <w:pPr>
        <w:spacing w:line="360" w:lineRule="auto"/>
        <w:ind w:firstLineChars="200" w:firstLine="460"/>
        <w:rPr>
          <w:rFonts w:asciiTheme="minorEastAsia" w:hAnsiTheme="minorEastAsia"/>
          <w:color w:val="000000"/>
          <w:sz w:val="23"/>
          <w:szCs w:val="23"/>
        </w:rPr>
      </w:pPr>
      <w:r>
        <w:rPr>
          <w:rFonts w:asciiTheme="minorEastAsia" w:hAnsiTheme="minorEastAsia" w:hint="eastAsia"/>
          <w:color w:val="000000"/>
          <w:sz w:val="23"/>
          <w:szCs w:val="23"/>
        </w:rPr>
        <w:t>（</w:t>
      </w:r>
      <w:r w:rsidR="00266C89" w:rsidRPr="00266C89">
        <w:rPr>
          <w:rFonts w:asciiTheme="minorEastAsia" w:hAnsiTheme="minorEastAsia" w:hint="eastAsia"/>
          <w:color w:val="000000"/>
          <w:sz w:val="23"/>
          <w:szCs w:val="23"/>
        </w:rPr>
        <w:t>1）如果能够建立算法模型准确预测出特性值，便可以实现生产过程的实时监控和预警，提前发现当前工序的问题、避免问题流入到后道工序，减少生产资源浪费的同时也优化了产品良率。</w:t>
      </w:r>
    </w:p>
    <w:p w14:paraId="09596E80" w14:textId="1B0D782D" w:rsidR="00266C89" w:rsidRPr="00266C89" w:rsidRDefault="0024297D" w:rsidP="00266C89">
      <w:pPr>
        <w:spacing w:line="360" w:lineRule="auto"/>
        <w:ind w:firstLineChars="200" w:firstLine="460"/>
        <w:rPr>
          <w:rFonts w:asciiTheme="minorEastAsia" w:hAnsiTheme="minorEastAsia"/>
          <w:color w:val="000000"/>
          <w:sz w:val="23"/>
          <w:szCs w:val="23"/>
        </w:rPr>
      </w:pPr>
      <w:r>
        <w:rPr>
          <w:rFonts w:asciiTheme="minorEastAsia" w:hAnsiTheme="minorEastAsia" w:hint="eastAsia"/>
          <w:color w:val="000000"/>
          <w:sz w:val="23"/>
          <w:szCs w:val="23"/>
        </w:rPr>
        <w:t>（</w:t>
      </w:r>
      <w:r w:rsidR="00266C89" w:rsidRPr="00266C89">
        <w:rPr>
          <w:rFonts w:asciiTheme="minorEastAsia" w:hAnsiTheme="minorEastAsia" w:hint="eastAsia"/>
          <w:color w:val="000000"/>
          <w:sz w:val="23"/>
          <w:szCs w:val="23"/>
        </w:rPr>
        <w:t>2）基于预测模型得到的关键参数，工艺人员能够快速地针对那些电性表现不佳的产品进行问题溯源分析，重点分析和调整那些关键的影响因子，加快不良问题的处理、提高整体工艺水平。</w:t>
      </w:r>
    </w:p>
    <w:p w14:paraId="40AE2A9E" w14:textId="6EC82578" w:rsidR="00857EAD" w:rsidRPr="00C04030" w:rsidRDefault="0024297D" w:rsidP="00266C89">
      <w:pPr>
        <w:spacing w:line="360" w:lineRule="auto"/>
        <w:ind w:firstLineChars="200" w:firstLine="460"/>
        <w:rPr>
          <w:rFonts w:asciiTheme="minorEastAsia" w:hAnsiTheme="minorEastAsia"/>
          <w:sz w:val="23"/>
          <w:szCs w:val="23"/>
        </w:rPr>
      </w:pPr>
      <w:r>
        <w:rPr>
          <w:rFonts w:asciiTheme="minorEastAsia" w:hAnsiTheme="minorEastAsia" w:hint="eastAsia"/>
          <w:color w:val="000000"/>
          <w:sz w:val="23"/>
          <w:szCs w:val="23"/>
        </w:rPr>
        <w:t>（</w:t>
      </w:r>
      <w:r w:rsidR="00266C89" w:rsidRPr="00266C89">
        <w:rPr>
          <w:rFonts w:asciiTheme="minorEastAsia" w:hAnsiTheme="minorEastAsia" w:hint="eastAsia"/>
          <w:color w:val="000000"/>
          <w:sz w:val="23"/>
          <w:szCs w:val="23"/>
        </w:rPr>
        <w:t>3）该预测模型在部署后也可以用于减少特性检测相关的工序，能够节约检测</w:t>
      </w:r>
      <w:r w:rsidR="00266C89" w:rsidRPr="00266C89">
        <w:rPr>
          <w:rFonts w:asciiTheme="minorEastAsia" w:hAnsiTheme="minorEastAsia" w:hint="eastAsia"/>
          <w:color w:val="000000"/>
          <w:sz w:val="23"/>
          <w:szCs w:val="23"/>
        </w:rPr>
        <w:lastRenderedPageBreak/>
        <w:t>资源并且对</w:t>
      </w:r>
      <w:proofErr w:type="gramStart"/>
      <w:r w:rsidR="00266C89" w:rsidRPr="00266C89">
        <w:rPr>
          <w:rFonts w:asciiTheme="minorEastAsia" w:hAnsiTheme="minorEastAsia" w:hint="eastAsia"/>
          <w:color w:val="000000"/>
          <w:sz w:val="23"/>
          <w:szCs w:val="23"/>
        </w:rPr>
        <w:t>提升产线整体的</w:t>
      </w:r>
      <w:proofErr w:type="gramEnd"/>
      <w:r w:rsidR="00266C89" w:rsidRPr="00266C89">
        <w:rPr>
          <w:rFonts w:asciiTheme="minorEastAsia" w:hAnsiTheme="minorEastAsia" w:hint="eastAsia"/>
          <w:color w:val="000000"/>
          <w:sz w:val="23"/>
          <w:szCs w:val="23"/>
        </w:rPr>
        <w:t>产能有正面作用。</w:t>
      </w:r>
    </w:p>
    <w:p w14:paraId="74A5D260" w14:textId="1976B318" w:rsidR="008700E4" w:rsidRPr="0024297D" w:rsidRDefault="0024297D" w:rsidP="00C04030">
      <w:pPr>
        <w:spacing w:line="360" w:lineRule="auto"/>
        <w:ind w:firstLineChars="200" w:firstLine="462"/>
        <w:rPr>
          <w:rFonts w:asciiTheme="minorEastAsia" w:hAnsiTheme="minorEastAsia"/>
          <w:b/>
          <w:bCs/>
          <w:sz w:val="23"/>
          <w:szCs w:val="23"/>
        </w:rPr>
      </w:pPr>
      <w:r w:rsidRPr="0024297D">
        <w:rPr>
          <w:rFonts w:asciiTheme="minorEastAsia" w:hAnsiTheme="minorEastAsia" w:hint="eastAsia"/>
          <w:b/>
          <w:bCs/>
          <w:sz w:val="23"/>
          <w:szCs w:val="23"/>
        </w:rPr>
        <w:t>问题/数据集来源：</w:t>
      </w:r>
    </w:p>
    <w:p w14:paraId="0B0E5AE8" w14:textId="0019B18B" w:rsidR="0024297D" w:rsidRDefault="004A7B41" w:rsidP="00C04030">
      <w:pPr>
        <w:spacing w:line="360" w:lineRule="auto"/>
        <w:ind w:firstLineChars="200" w:firstLine="460"/>
        <w:rPr>
          <w:rFonts w:asciiTheme="minorEastAsia" w:hAnsiTheme="minorEastAsia"/>
          <w:sz w:val="23"/>
          <w:szCs w:val="23"/>
        </w:rPr>
      </w:pPr>
      <w:r w:rsidRPr="004A7B41">
        <w:rPr>
          <w:rFonts w:asciiTheme="minorEastAsia" w:hAnsiTheme="minorEastAsia" w:hint="eastAsia"/>
          <w:sz w:val="23"/>
          <w:szCs w:val="23"/>
        </w:rPr>
        <w:t>天池智能制造质量预测数据集</w:t>
      </w:r>
      <w:r>
        <w:rPr>
          <w:rFonts w:asciiTheme="minorEastAsia" w:hAnsiTheme="minorEastAsia" w:hint="eastAsia"/>
          <w:sz w:val="23"/>
          <w:szCs w:val="23"/>
        </w:rPr>
        <w:t>：</w:t>
      </w:r>
      <w:hyperlink r:id="rId10" w:history="1">
        <w:r w:rsidR="00CF4D03" w:rsidRPr="008B5F9D">
          <w:rPr>
            <w:rStyle w:val="a9"/>
            <w:rFonts w:asciiTheme="minorEastAsia" w:hAnsiTheme="minorEastAsia"/>
            <w:sz w:val="23"/>
            <w:szCs w:val="23"/>
          </w:rPr>
          <w:t>https://tianchi.aliyun.com/dataset/140667</w:t>
        </w:r>
      </w:hyperlink>
      <w:r>
        <w:rPr>
          <w:rFonts w:asciiTheme="minorEastAsia" w:hAnsiTheme="minorEastAsia"/>
          <w:sz w:val="23"/>
          <w:szCs w:val="23"/>
        </w:rPr>
        <w:t xml:space="preserve"> </w:t>
      </w:r>
    </w:p>
    <w:p w14:paraId="3F7F4978" w14:textId="72C4A0D7" w:rsidR="00CF4D03" w:rsidRDefault="00CF4D03" w:rsidP="00C04030">
      <w:pPr>
        <w:spacing w:line="360" w:lineRule="auto"/>
        <w:ind w:firstLineChars="200" w:firstLine="460"/>
        <w:rPr>
          <w:rFonts w:asciiTheme="minorEastAsia" w:hAnsiTheme="minorEastAsia"/>
          <w:sz w:val="23"/>
          <w:szCs w:val="23"/>
        </w:rPr>
      </w:pPr>
      <w:r>
        <w:rPr>
          <w:rFonts w:asciiTheme="minorEastAsia" w:hAnsiTheme="minorEastAsia" w:hint="eastAsia"/>
          <w:sz w:val="23"/>
          <w:szCs w:val="23"/>
        </w:rPr>
        <w:t>具体处理见第二部分“数据处理”。</w:t>
      </w:r>
    </w:p>
    <w:p w14:paraId="61D2AAFE" w14:textId="77777777" w:rsidR="00CF4D03" w:rsidRDefault="00CF4D03" w:rsidP="00C04030">
      <w:pPr>
        <w:spacing w:line="360" w:lineRule="auto"/>
        <w:ind w:firstLineChars="200" w:firstLine="460"/>
        <w:rPr>
          <w:rFonts w:asciiTheme="minorEastAsia" w:hAnsiTheme="minorEastAsia"/>
          <w:sz w:val="23"/>
          <w:szCs w:val="23"/>
        </w:rPr>
      </w:pPr>
    </w:p>
    <w:p w14:paraId="357ECB2C" w14:textId="1E4D353E" w:rsidR="0043107C" w:rsidRPr="0043107C" w:rsidRDefault="00266C89" w:rsidP="0043107C">
      <w:pPr>
        <w:pStyle w:val="a8"/>
        <w:numPr>
          <w:ilvl w:val="1"/>
          <w:numId w:val="14"/>
        </w:numPr>
        <w:ind w:firstLineChars="0"/>
        <w:outlineLvl w:val="1"/>
        <w:rPr>
          <w:rFonts w:ascii="等线" w:eastAsia="等线" w:hAnsi="等线"/>
          <w:b/>
          <w:bCs/>
          <w:sz w:val="26"/>
          <w:szCs w:val="26"/>
        </w:rPr>
      </w:pPr>
      <w:bookmarkStart w:id="3" w:name="_Toc150461874"/>
      <w:r>
        <w:rPr>
          <w:rFonts w:ascii="等线" w:eastAsia="等线" w:hAnsi="等线" w:hint="eastAsia"/>
          <w:b/>
          <w:bCs/>
          <w:sz w:val="26"/>
          <w:szCs w:val="26"/>
        </w:rPr>
        <w:t>问题描述</w:t>
      </w:r>
      <w:bookmarkEnd w:id="3"/>
    </w:p>
    <w:p w14:paraId="03A86853" w14:textId="1DEFFF38" w:rsidR="008700E4" w:rsidRDefault="00CF4D03" w:rsidP="00C04030">
      <w:pPr>
        <w:spacing w:line="360" w:lineRule="auto"/>
        <w:ind w:firstLineChars="200" w:firstLine="460"/>
        <w:rPr>
          <w:rFonts w:asciiTheme="minorEastAsia" w:hAnsiTheme="minorEastAsia"/>
          <w:sz w:val="23"/>
          <w:szCs w:val="23"/>
        </w:rPr>
      </w:pPr>
      <w:r>
        <w:rPr>
          <w:rFonts w:asciiTheme="minorEastAsia" w:hAnsiTheme="minorEastAsia" w:hint="eastAsia"/>
          <w:sz w:val="23"/>
          <w:szCs w:val="23"/>
        </w:rPr>
        <w:t>本题目提供的</w:t>
      </w:r>
      <w:r w:rsidRPr="00CF4D03">
        <w:rPr>
          <w:rFonts w:asciiTheme="minorEastAsia" w:hAnsiTheme="minorEastAsia" w:hint="eastAsia"/>
          <w:sz w:val="23"/>
          <w:szCs w:val="23"/>
        </w:rPr>
        <w:t>数据集提供了生产线上的抽样数据，反应机台的温度，气体，液体流量，功率，制成时间等因子。通过这些因子，需要研究人员设计出模型，准确的预测与之相对应的特性数值。这是一个典型的回归预测问题。</w:t>
      </w:r>
    </w:p>
    <w:p w14:paraId="74E3D549" w14:textId="77777777" w:rsidR="00266C89" w:rsidRDefault="00266C89" w:rsidP="00C04030">
      <w:pPr>
        <w:spacing w:line="360" w:lineRule="auto"/>
        <w:ind w:firstLineChars="200" w:firstLine="460"/>
        <w:rPr>
          <w:rFonts w:asciiTheme="minorEastAsia" w:hAnsiTheme="minorEastAsia"/>
          <w:sz w:val="23"/>
          <w:szCs w:val="23"/>
        </w:rPr>
      </w:pPr>
    </w:p>
    <w:p w14:paraId="2E564450" w14:textId="3E680A4F" w:rsidR="00266C89" w:rsidRPr="0043107C" w:rsidRDefault="00266C89" w:rsidP="00266C89">
      <w:pPr>
        <w:pStyle w:val="a8"/>
        <w:numPr>
          <w:ilvl w:val="1"/>
          <w:numId w:val="14"/>
        </w:numPr>
        <w:ind w:firstLineChars="0"/>
        <w:outlineLvl w:val="1"/>
        <w:rPr>
          <w:rFonts w:ascii="等线" w:eastAsia="等线" w:hAnsi="等线"/>
          <w:b/>
          <w:bCs/>
          <w:sz w:val="26"/>
          <w:szCs w:val="26"/>
        </w:rPr>
      </w:pPr>
      <w:bookmarkStart w:id="4" w:name="_Toc150461875"/>
      <w:r>
        <w:rPr>
          <w:rFonts w:ascii="等线" w:eastAsia="等线" w:hAnsi="等线" w:hint="eastAsia"/>
          <w:b/>
          <w:bCs/>
          <w:sz w:val="26"/>
          <w:szCs w:val="26"/>
        </w:rPr>
        <w:t>评估指标</w:t>
      </w:r>
      <w:bookmarkEnd w:id="4"/>
    </w:p>
    <w:p w14:paraId="242B5B32" w14:textId="5A13F4A8" w:rsidR="00266C89" w:rsidRDefault="00CF4D03" w:rsidP="00C04030">
      <w:pPr>
        <w:spacing w:line="360" w:lineRule="auto"/>
        <w:ind w:firstLineChars="200" w:firstLine="420"/>
        <w:rPr>
          <w:rFonts w:ascii="Arial" w:hAnsi="Arial" w:cs="Arial"/>
          <w:szCs w:val="21"/>
          <w:shd w:val="clear" w:color="auto" w:fill="FFFFFF"/>
        </w:rPr>
      </w:pPr>
      <w:proofErr w:type="gramStart"/>
      <w:r>
        <w:rPr>
          <w:rFonts w:ascii="Arial" w:hAnsi="Arial" w:cs="Arial"/>
          <w:szCs w:val="21"/>
          <w:shd w:val="clear" w:color="auto" w:fill="FFFFFF"/>
        </w:rPr>
        <w:t>本任务</w:t>
      </w:r>
      <w:proofErr w:type="gramEnd"/>
      <w:r>
        <w:rPr>
          <w:rFonts w:ascii="Arial" w:hAnsi="Arial" w:cs="Arial"/>
          <w:szCs w:val="21"/>
          <w:shd w:val="clear" w:color="auto" w:fill="FFFFFF"/>
        </w:rPr>
        <w:t>采用常用的</w:t>
      </w:r>
      <w:r>
        <w:rPr>
          <w:rFonts w:ascii="Arial" w:hAnsi="Arial" w:cs="Arial"/>
          <w:szCs w:val="21"/>
          <w:shd w:val="clear" w:color="auto" w:fill="FFFFFF"/>
        </w:rPr>
        <w:t>MSE</w:t>
      </w:r>
      <w:r>
        <w:rPr>
          <w:rFonts w:ascii="Arial" w:hAnsi="Arial" w:cs="Arial"/>
          <w:szCs w:val="21"/>
          <w:shd w:val="clear" w:color="auto" w:fill="FFFFFF"/>
        </w:rPr>
        <w:t>指标作为评估指标，具体来讲：</w:t>
      </w:r>
      <m:oMath>
        <m:acc>
          <m:accPr>
            <m:ctrlPr>
              <w:rPr>
                <w:rFonts w:ascii="Cambria Math" w:hAnsi="Cambria Math" w:cs="Arial"/>
                <w:i/>
                <w:szCs w:val="21"/>
                <w:shd w:val="clear" w:color="auto" w:fill="FFFFFF"/>
              </w:rPr>
            </m:ctrlPr>
          </m:accPr>
          <m:e>
            <m:r>
              <w:rPr>
                <w:rFonts w:ascii="Cambria Math" w:hAnsi="Cambria Math" w:cs="Arial"/>
                <w:szCs w:val="21"/>
                <w:shd w:val="clear" w:color="auto" w:fill="FFFFFF"/>
              </w:rPr>
              <m:t>Y</m:t>
            </m:r>
          </m:e>
        </m:acc>
      </m:oMath>
      <w:r>
        <w:rPr>
          <w:rFonts w:ascii="Arial" w:hAnsi="Arial" w:cs="Arial" w:hint="eastAsia"/>
          <w:szCs w:val="21"/>
          <w:shd w:val="clear" w:color="auto" w:fill="FFFFFF"/>
        </w:rPr>
        <w:t>是我们建立回归模型预测的值，</w:t>
      </w:r>
      <m:oMath>
        <m:r>
          <w:rPr>
            <w:rFonts w:ascii="Cambria Math" w:hAnsi="Cambria Math" w:cs="Arial"/>
            <w:szCs w:val="21"/>
            <w:shd w:val="clear" w:color="auto" w:fill="FFFFFF"/>
          </w:rPr>
          <m:t>Y</m:t>
        </m:r>
      </m:oMath>
      <w:r>
        <w:rPr>
          <w:rFonts w:ascii="Arial" w:hAnsi="Arial" w:cs="Arial" w:hint="eastAsia"/>
          <w:szCs w:val="21"/>
          <w:shd w:val="clear" w:color="auto" w:fill="FFFFFF"/>
        </w:rPr>
        <w:t>是真实的值。</w:t>
      </w:r>
      <m:oMath>
        <m:r>
          <w:rPr>
            <w:rFonts w:ascii="Cambria Math" w:hAnsi="Cambria Math" w:cs="Arial" w:hint="eastAsia"/>
            <w:szCs w:val="21"/>
            <w:shd w:val="clear" w:color="auto" w:fill="FFFFFF"/>
          </w:rPr>
          <m:t>MSE</m:t>
        </m:r>
      </m:oMath>
      <w:r>
        <w:rPr>
          <w:rFonts w:ascii="Arial" w:hAnsi="Arial" w:cs="Arial" w:hint="eastAsia"/>
          <w:szCs w:val="21"/>
          <w:shd w:val="clear" w:color="auto" w:fill="FFFFFF"/>
        </w:rPr>
        <w:t>的值越小，代表预测结果和真实值越接近，效果越好。</w:t>
      </w:r>
      <w:r w:rsidR="00841791">
        <w:rPr>
          <w:rFonts w:ascii="Arial" w:hAnsi="Arial" w:cs="Arial" w:hint="eastAsia"/>
          <w:szCs w:val="21"/>
          <w:shd w:val="clear" w:color="auto" w:fill="FFFFFF"/>
        </w:rPr>
        <w:t>其中</w:t>
      </w:r>
      <m:oMath>
        <m:r>
          <w:rPr>
            <w:rFonts w:ascii="Cambria Math" w:hAnsi="Cambria Math" w:cs="Arial" w:hint="eastAsia"/>
            <w:szCs w:val="21"/>
            <w:shd w:val="clear" w:color="auto" w:fill="FFFFFF"/>
          </w:rPr>
          <m:t>MSE</m:t>
        </m:r>
      </m:oMath>
      <w:r w:rsidR="00841791">
        <w:rPr>
          <w:rFonts w:ascii="Arial" w:hAnsi="Arial" w:cs="Arial" w:hint="eastAsia"/>
          <w:szCs w:val="21"/>
          <w:shd w:val="clear" w:color="auto" w:fill="FFFFFF"/>
        </w:rPr>
        <w:t>是：</w:t>
      </w:r>
    </w:p>
    <w:p w14:paraId="216873E1" w14:textId="0D5144DE" w:rsidR="00841791" w:rsidRPr="00841791" w:rsidRDefault="00841791" w:rsidP="00C04030">
      <w:pPr>
        <w:spacing w:line="360" w:lineRule="auto"/>
        <w:ind w:firstLineChars="200" w:firstLine="462"/>
        <w:rPr>
          <w:rFonts w:asciiTheme="minorEastAsia" w:hAnsiTheme="minorEastAsia"/>
          <w:b/>
          <w:bCs/>
          <w:i/>
          <w:sz w:val="23"/>
          <w:szCs w:val="23"/>
        </w:rPr>
      </w:pPr>
      <m:oMathPara>
        <m:oMath>
          <m:r>
            <m:rPr>
              <m:sty m:val="bi"/>
            </m:rPr>
            <w:rPr>
              <w:rFonts w:ascii="Cambria Math" w:hAnsi="Cambria Math" w:hint="eastAsia"/>
              <w:sz w:val="23"/>
              <w:szCs w:val="23"/>
            </w:rPr>
            <m:t>MSE</m:t>
          </m:r>
          <m:r>
            <m:rPr>
              <m:sty m:val="bi"/>
            </m:rPr>
            <w:rPr>
              <w:rFonts w:ascii="Cambria Math" w:hAnsi="Cambria Math"/>
              <w:sz w:val="23"/>
              <w:szCs w:val="23"/>
            </w:rPr>
            <m:t>=</m:t>
          </m:r>
          <m:f>
            <m:fPr>
              <m:ctrlPr>
                <w:rPr>
                  <w:rFonts w:ascii="Cambria Math" w:hAnsi="Cambria Math"/>
                  <w:b/>
                  <w:bCs/>
                  <w:i/>
                  <w:sz w:val="23"/>
                  <w:szCs w:val="23"/>
                </w:rPr>
              </m:ctrlPr>
            </m:fPr>
            <m:num>
              <m:r>
                <m:rPr>
                  <m:sty m:val="bi"/>
                </m:rPr>
                <w:rPr>
                  <w:rFonts w:ascii="Cambria Math" w:hAnsi="Cambria Math"/>
                  <w:sz w:val="23"/>
                  <w:szCs w:val="23"/>
                </w:rPr>
                <m:t>1</m:t>
              </m:r>
            </m:num>
            <m:den>
              <m:r>
                <m:rPr>
                  <m:sty m:val="bi"/>
                </m:rPr>
                <w:rPr>
                  <w:rFonts w:ascii="Cambria Math" w:hAnsi="Cambria Math" w:hint="eastAsia"/>
                  <w:sz w:val="23"/>
                  <w:szCs w:val="23"/>
                </w:rPr>
                <m:t>n</m:t>
              </m:r>
            </m:den>
          </m:f>
          <m:nary>
            <m:naryPr>
              <m:chr m:val="∑"/>
              <m:limLoc m:val="undOvr"/>
              <m:ctrlPr>
                <w:rPr>
                  <w:rFonts w:ascii="Cambria Math" w:hAnsi="Cambria Math"/>
                  <w:b/>
                  <w:bCs/>
                  <w:i/>
                  <w:sz w:val="23"/>
                  <w:szCs w:val="23"/>
                </w:rPr>
              </m:ctrlPr>
            </m:naryPr>
            <m:sub>
              <m:r>
                <m:rPr>
                  <m:sty m:val="bi"/>
                </m:rPr>
                <w:rPr>
                  <w:rFonts w:ascii="Cambria Math" w:hAnsi="Cambria Math"/>
                  <w:sz w:val="23"/>
                  <w:szCs w:val="23"/>
                </w:rPr>
                <m:t>i=1</m:t>
              </m:r>
            </m:sub>
            <m:sup>
              <m:r>
                <m:rPr>
                  <m:sty m:val="bi"/>
                </m:rPr>
                <w:rPr>
                  <w:rFonts w:ascii="Cambria Math" w:hAnsi="Cambria Math"/>
                  <w:sz w:val="23"/>
                  <w:szCs w:val="23"/>
                </w:rPr>
                <m:t>n</m:t>
              </m:r>
            </m:sup>
            <m:e>
              <m:sSup>
                <m:sSupPr>
                  <m:ctrlPr>
                    <w:rPr>
                      <w:rFonts w:ascii="Cambria Math" w:hAnsi="Cambria Math"/>
                      <w:b/>
                      <w:bCs/>
                      <w:i/>
                      <w:sz w:val="23"/>
                      <w:szCs w:val="23"/>
                    </w:rPr>
                  </m:ctrlPr>
                </m:sSupPr>
                <m:e>
                  <m:r>
                    <m:rPr>
                      <m:sty m:val="bi"/>
                    </m:rPr>
                    <w:rPr>
                      <w:rFonts w:ascii="Cambria Math" w:hAnsi="Cambria Math"/>
                      <w:sz w:val="23"/>
                      <w:szCs w:val="23"/>
                    </w:rPr>
                    <m:t>(</m:t>
                  </m:r>
                  <m:acc>
                    <m:accPr>
                      <m:ctrlPr>
                        <w:rPr>
                          <w:rFonts w:ascii="Cambria Math" w:hAnsi="Cambria Math" w:cs="Arial"/>
                          <w:i/>
                          <w:szCs w:val="21"/>
                          <w:shd w:val="clear" w:color="auto" w:fill="FFFFFF"/>
                        </w:rPr>
                      </m:ctrlPr>
                    </m:accPr>
                    <m:e>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Y</m:t>
                          </m:r>
                        </m:e>
                        <m:sub>
                          <m:r>
                            <w:rPr>
                              <w:rFonts w:ascii="Cambria Math" w:hAnsi="Cambria Math" w:cs="Arial"/>
                              <w:szCs w:val="21"/>
                              <w:shd w:val="clear" w:color="auto" w:fill="FFFFFF"/>
                            </w:rPr>
                            <m:t>i</m:t>
                          </m:r>
                        </m:sub>
                      </m:sSub>
                    </m:e>
                  </m:acc>
                  <m:r>
                    <m:rPr>
                      <m:sty m:val="bi"/>
                    </m:rPr>
                    <w:rPr>
                      <w:rFonts w:ascii="Cambria Math" w:hAnsi="Cambria Math"/>
                      <w:sz w:val="23"/>
                      <w:szCs w:val="23"/>
                    </w:rPr>
                    <m:t>-</m:t>
                  </m:r>
                  <m:sSub>
                    <m:sSubPr>
                      <m:ctrlPr>
                        <w:rPr>
                          <w:rFonts w:ascii="Cambria Math" w:hAnsi="Cambria Math"/>
                          <w:b/>
                          <w:bCs/>
                          <w:i/>
                          <w:sz w:val="23"/>
                          <w:szCs w:val="23"/>
                        </w:rPr>
                      </m:ctrlPr>
                    </m:sSubPr>
                    <m:e>
                      <m:r>
                        <m:rPr>
                          <m:sty m:val="bi"/>
                        </m:rPr>
                        <w:rPr>
                          <w:rFonts w:ascii="Cambria Math" w:hAnsi="Cambria Math"/>
                          <w:sz w:val="23"/>
                          <w:szCs w:val="23"/>
                        </w:rPr>
                        <m:t>Y</m:t>
                      </m:r>
                    </m:e>
                    <m:sub>
                      <m:r>
                        <m:rPr>
                          <m:sty m:val="bi"/>
                        </m:rPr>
                        <w:rPr>
                          <w:rFonts w:ascii="Cambria Math" w:hAnsi="Cambria Math"/>
                          <w:sz w:val="23"/>
                          <w:szCs w:val="23"/>
                        </w:rPr>
                        <m:t>i</m:t>
                      </m:r>
                    </m:sub>
                  </m:sSub>
                  <m:r>
                    <m:rPr>
                      <m:sty m:val="bi"/>
                    </m:rPr>
                    <w:rPr>
                      <w:rFonts w:ascii="Cambria Math" w:hAnsi="Cambria Math"/>
                      <w:sz w:val="23"/>
                      <w:szCs w:val="23"/>
                    </w:rPr>
                    <m:t>)</m:t>
                  </m:r>
                </m:e>
                <m:sup>
                  <m:r>
                    <m:rPr>
                      <m:sty m:val="bi"/>
                    </m:rPr>
                    <w:rPr>
                      <w:rFonts w:ascii="Cambria Math" w:hAnsi="Cambria Math"/>
                      <w:sz w:val="23"/>
                      <w:szCs w:val="23"/>
                    </w:rPr>
                    <m:t>2</m:t>
                  </m:r>
                </m:sup>
              </m:sSup>
            </m:e>
          </m:nary>
        </m:oMath>
      </m:oMathPara>
    </w:p>
    <w:p w14:paraId="220302B2" w14:textId="2C00CB1C" w:rsidR="008700E4" w:rsidRPr="008700E4" w:rsidRDefault="00C25A25" w:rsidP="00C25A25">
      <w:pPr>
        <w:widowControl/>
        <w:jc w:val="left"/>
        <w:rPr>
          <w:b/>
          <w:bCs/>
          <w:szCs w:val="21"/>
        </w:rPr>
      </w:pPr>
      <w:r>
        <w:rPr>
          <w:b/>
          <w:bCs/>
          <w:szCs w:val="21"/>
        </w:rPr>
        <w:br w:type="page"/>
      </w:r>
    </w:p>
    <w:p w14:paraId="2110743E" w14:textId="5C142EB1" w:rsidR="0043107C" w:rsidRDefault="00273256" w:rsidP="0043107C">
      <w:pPr>
        <w:pStyle w:val="a8"/>
        <w:numPr>
          <w:ilvl w:val="0"/>
          <w:numId w:val="13"/>
        </w:numPr>
        <w:snapToGrid w:val="0"/>
        <w:spacing w:line="360" w:lineRule="auto"/>
        <w:ind w:left="578" w:firstLineChars="0" w:hanging="578"/>
        <w:jc w:val="center"/>
        <w:outlineLvl w:val="0"/>
        <w:rPr>
          <w:rFonts w:ascii="等线" w:eastAsia="等线" w:hAnsi="等线"/>
          <w:b/>
          <w:bCs/>
          <w:color w:val="000000"/>
          <w:sz w:val="36"/>
          <w:szCs w:val="36"/>
        </w:rPr>
      </w:pPr>
      <w:bookmarkStart w:id="5" w:name="_Toc150461876"/>
      <w:r>
        <w:rPr>
          <w:rFonts w:ascii="等线" w:eastAsia="等线" w:hAnsi="等线" w:hint="eastAsia"/>
          <w:b/>
          <w:bCs/>
          <w:color w:val="000000"/>
          <w:sz w:val="36"/>
          <w:szCs w:val="36"/>
        </w:rPr>
        <w:lastRenderedPageBreak/>
        <w:t>数据处理</w:t>
      </w:r>
      <w:bookmarkEnd w:id="5"/>
    </w:p>
    <w:p w14:paraId="14502E04" w14:textId="77777777" w:rsidR="00D82FD4" w:rsidRDefault="00D82FD4" w:rsidP="00D82FD4">
      <w:pPr>
        <w:spacing w:line="360" w:lineRule="auto"/>
        <w:ind w:firstLineChars="200" w:firstLine="460"/>
        <w:rPr>
          <w:rFonts w:asciiTheme="minorEastAsia" w:hAnsiTheme="minorEastAsia"/>
          <w:sz w:val="23"/>
          <w:szCs w:val="23"/>
        </w:rPr>
      </w:pPr>
      <w:r>
        <w:rPr>
          <w:rFonts w:asciiTheme="minorEastAsia" w:hAnsiTheme="minorEastAsia" w:hint="eastAsia"/>
          <w:sz w:val="23"/>
          <w:szCs w:val="23"/>
        </w:rPr>
        <w:t>我们选用</w:t>
      </w:r>
      <w:r w:rsidRPr="004A7B41">
        <w:rPr>
          <w:rFonts w:asciiTheme="minorEastAsia" w:hAnsiTheme="minorEastAsia" w:hint="eastAsia"/>
          <w:sz w:val="23"/>
          <w:szCs w:val="23"/>
        </w:rPr>
        <w:t>天池智能制造质量预测数据集</w:t>
      </w:r>
      <w:r>
        <w:rPr>
          <w:rFonts w:asciiTheme="minorEastAsia" w:hAnsiTheme="minorEastAsia" w:hint="eastAsia"/>
          <w:sz w:val="23"/>
          <w:szCs w:val="23"/>
        </w:rPr>
        <w:t>，</w:t>
      </w:r>
      <w:r>
        <w:rPr>
          <w:rFonts w:asciiTheme="minorEastAsia" w:hAnsiTheme="minorEastAsia"/>
          <w:sz w:val="23"/>
          <w:szCs w:val="23"/>
        </w:rPr>
        <w:t xml:space="preserve"> </w:t>
      </w:r>
      <w:r>
        <w:rPr>
          <w:rFonts w:asciiTheme="minorEastAsia" w:hAnsiTheme="minorEastAsia" w:hint="eastAsia"/>
          <w:sz w:val="23"/>
          <w:szCs w:val="23"/>
        </w:rPr>
        <w:t>本次大作业</w:t>
      </w:r>
      <w:r>
        <w:rPr>
          <w:rFonts w:asciiTheme="minorEastAsia" w:hAnsiTheme="minorEastAsia" w:hint="eastAsia"/>
          <w:sz w:val="23"/>
          <w:szCs w:val="23"/>
        </w:rPr>
        <w:t>所用的所有</w:t>
      </w:r>
      <w:proofErr w:type="gramStart"/>
      <w:r>
        <w:rPr>
          <w:rFonts w:asciiTheme="minorEastAsia" w:hAnsiTheme="minorEastAsia" w:hint="eastAsia"/>
          <w:sz w:val="23"/>
          <w:szCs w:val="23"/>
        </w:rPr>
        <w:t>数据集均在</w:t>
      </w:r>
      <w:proofErr w:type="spellStart"/>
      <w:proofErr w:type="gramEnd"/>
      <w:r>
        <w:rPr>
          <w:rFonts w:asciiTheme="minorEastAsia" w:hAnsiTheme="minorEastAsia" w:hint="eastAsia"/>
          <w:sz w:val="23"/>
          <w:szCs w:val="23"/>
        </w:rPr>
        <w:t>DataSet</w:t>
      </w:r>
      <w:proofErr w:type="spellEnd"/>
      <w:r>
        <w:rPr>
          <w:rFonts w:asciiTheme="minorEastAsia" w:hAnsiTheme="minorEastAsia" w:hint="eastAsia"/>
          <w:sz w:val="23"/>
          <w:szCs w:val="23"/>
        </w:rPr>
        <w:t>文件夹中，这里做一点说明：</w:t>
      </w:r>
    </w:p>
    <w:p w14:paraId="4E519F4C" w14:textId="50832827" w:rsidR="00D82FD4" w:rsidRDefault="00D82FD4" w:rsidP="00D82FD4">
      <w:pPr>
        <w:spacing w:line="360" w:lineRule="auto"/>
        <w:ind w:firstLineChars="200" w:firstLine="460"/>
        <w:rPr>
          <w:rFonts w:asciiTheme="minorEastAsia" w:hAnsiTheme="minorEastAsia"/>
          <w:sz w:val="23"/>
          <w:szCs w:val="23"/>
        </w:rPr>
      </w:pPr>
      <w:r>
        <w:rPr>
          <w:rFonts w:asciiTheme="minorEastAsia" w:hAnsiTheme="minorEastAsia" w:hint="eastAsia"/>
          <w:sz w:val="23"/>
          <w:szCs w:val="23"/>
        </w:rPr>
        <w:t>训练集.</w:t>
      </w:r>
      <w:r>
        <w:rPr>
          <w:rFonts w:asciiTheme="minorEastAsia" w:hAnsiTheme="minorEastAsia"/>
          <w:sz w:val="23"/>
          <w:szCs w:val="23"/>
        </w:rPr>
        <w:t>xlsx</w:t>
      </w:r>
      <w:r>
        <w:rPr>
          <w:rFonts w:asciiTheme="minorEastAsia" w:hAnsiTheme="minorEastAsia" w:hint="eastAsia"/>
          <w:sz w:val="23"/>
          <w:szCs w:val="23"/>
        </w:rPr>
        <w:t>：共5</w:t>
      </w:r>
      <w:r>
        <w:rPr>
          <w:rFonts w:asciiTheme="minorEastAsia" w:hAnsiTheme="minorEastAsia"/>
          <w:sz w:val="23"/>
          <w:szCs w:val="23"/>
        </w:rPr>
        <w:t>954</w:t>
      </w:r>
      <w:r>
        <w:rPr>
          <w:rFonts w:asciiTheme="minorEastAsia" w:hAnsiTheme="minorEastAsia" w:hint="eastAsia"/>
          <w:sz w:val="23"/>
          <w:szCs w:val="23"/>
        </w:rPr>
        <w:t>列，8</w:t>
      </w:r>
      <w:r>
        <w:rPr>
          <w:rFonts w:asciiTheme="minorEastAsia" w:hAnsiTheme="minorEastAsia"/>
          <w:sz w:val="23"/>
          <w:szCs w:val="23"/>
        </w:rPr>
        <w:t>0</w:t>
      </w:r>
      <w:r w:rsidR="004A7945">
        <w:rPr>
          <w:rFonts w:asciiTheme="minorEastAsia" w:hAnsiTheme="minorEastAsia"/>
          <w:sz w:val="23"/>
          <w:szCs w:val="23"/>
        </w:rPr>
        <w:t>1</w:t>
      </w:r>
      <w:r>
        <w:rPr>
          <w:rFonts w:asciiTheme="minorEastAsia" w:hAnsiTheme="minorEastAsia" w:hint="eastAsia"/>
          <w:sz w:val="23"/>
          <w:szCs w:val="23"/>
        </w:rPr>
        <w:t>行；</w:t>
      </w:r>
    </w:p>
    <w:p w14:paraId="30F06A04" w14:textId="1DCE4D7C" w:rsidR="00D82FD4" w:rsidRDefault="00D82FD4" w:rsidP="00D82FD4">
      <w:pPr>
        <w:spacing w:line="360" w:lineRule="auto"/>
        <w:ind w:firstLineChars="200" w:firstLine="460"/>
        <w:rPr>
          <w:rFonts w:asciiTheme="minorEastAsia" w:hAnsiTheme="minorEastAsia"/>
          <w:sz w:val="23"/>
          <w:szCs w:val="23"/>
        </w:rPr>
      </w:pPr>
      <w:r>
        <w:rPr>
          <w:rFonts w:asciiTheme="minorEastAsia" w:hAnsiTheme="minorEastAsia" w:hint="eastAsia"/>
          <w:sz w:val="23"/>
          <w:szCs w:val="23"/>
        </w:rPr>
        <w:t>测试集A</w:t>
      </w:r>
      <w:r>
        <w:rPr>
          <w:rFonts w:asciiTheme="minorEastAsia" w:hAnsiTheme="minorEastAsia" w:hint="eastAsia"/>
          <w:sz w:val="23"/>
          <w:szCs w:val="23"/>
        </w:rPr>
        <w:t>.</w:t>
      </w:r>
      <w:r>
        <w:rPr>
          <w:rFonts w:asciiTheme="minorEastAsia" w:hAnsiTheme="minorEastAsia"/>
          <w:sz w:val="23"/>
          <w:szCs w:val="23"/>
        </w:rPr>
        <w:t>xlsx</w:t>
      </w:r>
      <w:r>
        <w:rPr>
          <w:rFonts w:asciiTheme="minorEastAsia" w:hAnsiTheme="minorEastAsia" w:hint="eastAsia"/>
          <w:sz w:val="23"/>
          <w:szCs w:val="23"/>
        </w:rPr>
        <w:t>：共5</w:t>
      </w:r>
      <w:r>
        <w:rPr>
          <w:rFonts w:asciiTheme="minorEastAsia" w:hAnsiTheme="minorEastAsia"/>
          <w:sz w:val="23"/>
          <w:szCs w:val="23"/>
        </w:rPr>
        <w:t>953</w:t>
      </w:r>
      <w:r>
        <w:rPr>
          <w:rFonts w:asciiTheme="minorEastAsia" w:hAnsiTheme="minorEastAsia" w:hint="eastAsia"/>
          <w:sz w:val="23"/>
          <w:szCs w:val="23"/>
        </w:rPr>
        <w:t>列，3</w:t>
      </w:r>
      <w:r>
        <w:rPr>
          <w:rFonts w:asciiTheme="minorEastAsia" w:hAnsiTheme="minorEastAsia"/>
          <w:sz w:val="23"/>
          <w:szCs w:val="23"/>
        </w:rPr>
        <w:t>0</w:t>
      </w:r>
      <w:r w:rsidR="004A7945">
        <w:rPr>
          <w:rFonts w:asciiTheme="minorEastAsia" w:hAnsiTheme="minorEastAsia"/>
          <w:sz w:val="23"/>
          <w:szCs w:val="23"/>
        </w:rPr>
        <w:t>1</w:t>
      </w:r>
      <w:r>
        <w:rPr>
          <w:rFonts w:asciiTheme="minorEastAsia" w:hAnsiTheme="minorEastAsia" w:hint="eastAsia"/>
          <w:sz w:val="23"/>
          <w:szCs w:val="23"/>
        </w:rPr>
        <w:t>行；</w:t>
      </w:r>
    </w:p>
    <w:p w14:paraId="184D0F8F" w14:textId="4BFF7456" w:rsidR="00D82FD4" w:rsidRDefault="00D82FD4" w:rsidP="00D82FD4">
      <w:pPr>
        <w:spacing w:line="360" w:lineRule="auto"/>
        <w:ind w:firstLineChars="200" w:firstLine="460"/>
        <w:rPr>
          <w:rFonts w:asciiTheme="minorEastAsia" w:hAnsiTheme="minorEastAsia"/>
          <w:sz w:val="23"/>
          <w:szCs w:val="23"/>
        </w:rPr>
      </w:pPr>
      <w:r>
        <w:rPr>
          <w:rFonts w:asciiTheme="minorEastAsia" w:hAnsiTheme="minorEastAsia" w:hint="eastAsia"/>
          <w:sz w:val="23"/>
          <w:szCs w:val="23"/>
        </w:rPr>
        <w:t>测试集B</w:t>
      </w:r>
      <w:r>
        <w:rPr>
          <w:rFonts w:asciiTheme="minorEastAsia" w:hAnsiTheme="minorEastAsia" w:hint="eastAsia"/>
          <w:sz w:val="23"/>
          <w:szCs w:val="23"/>
        </w:rPr>
        <w:t>.</w:t>
      </w:r>
      <w:r>
        <w:rPr>
          <w:rFonts w:asciiTheme="minorEastAsia" w:hAnsiTheme="minorEastAsia"/>
          <w:sz w:val="23"/>
          <w:szCs w:val="23"/>
        </w:rPr>
        <w:t>xlsx</w:t>
      </w:r>
      <w:r>
        <w:rPr>
          <w:rFonts w:asciiTheme="minorEastAsia" w:hAnsiTheme="minorEastAsia" w:hint="eastAsia"/>
          <w:sz w:val="23"/>
          <w:szCs w:val="23"/>
        </w:rPr>
        <w:t>：本次大作业中未使用；</w:t>
      </w:r>
    </w:p>
    <w:p w14:paraId="4A3B00F3" w14:textId="7E2AC540" w:rsidR="00D82FD4" w:rsidRDefault="00D82FD4" w:rsidP="00D82FD4">
      <w:pPr>
        <w:spacing w:line="360" w:lineRule="auto"/>
        <w:ind w:firstLineChars="200" w:firstLine="460"/>
        <w:rPr>
          <w:rFonts w:asciiTheme="minorEastAsia" w:hAnsiTheme="minorEastAsia"/>
          <w:sz w:val="23"/>
          <w:szCs w:val="23"/>
        </w:rPr>
      </w:pPr>
      <w:r>
        <w:rPr>
          <w:rFonts w:asciiTheme="minorEastAsia" w:hAnsiTheme="minorEastAsia" w:hint="eastAsia"/>
          <w:sz w:val="23"/>
          <w:szCs w:val="23"/>
        </w:rPr>
        <w:t>测试集A</w:t>
      </w:r>
      <w:r>
        <w:rPr>
          <w:rFonts w:asciiTheme="minorEastAsia" w:hAnsiTheme="minorEastAsia"/>
          <w:sz w:val="23"/>
          <w:szCs w:val="23"/>
        </w:rPr>
        <w:t>_</w:t>
      </w:r>
      <w:r>
        <w:rPr>
          <w:rFonts w:asciiTheme="minorEastAsia" w:hAnsiTheme="minorEastAsia" w:hint="eastAsia"/>
          <w:sz w:val="23"/>
          <w:szCs w:val="23"/>
        </w:rPr>
        <w:t>答案.</w:t>
      </w:r>
      <w:r>
        <w:rPr>
          <w:rFonts w:asciiTheme="minorEastAsia" w:hAnsiTheme="minorEastAsia"/>
          <w:sz w:val="23"/>
          <w:szCs w:val="23"/>
        </w:rPr>
        <w:t>csv</w:t>
      </w:r>
      <w:r>
        <w:rPr>
          <w:rFonts w:asciiTheme="minorEastAsia" w:hAnsiTheme="minorEastAsia" w:hint="eastAsia"/>
          <w:sz w:val="23"/>
          <w:szCs w:val="23"/>
        </w:rPr>
        <w:t>：官方提供的测试集A的答案；</w:t>
      </w:r>
    </w:p>
    <w:p w14:paraId="2205582D" w14:textId="20DDB6A9" w:rsidR="00D82FD4" w:rsidRDefault="00D82FD4" w:rsidP="00D82FD4">
      <w:pPr>
        <w:spacing w:line="360" w:lineRule="auto"/>
        <w:ind w:firstLineChars="200" w:firstLine="460"/>
        <w:rPr>
          <w:rFonts w:asciiTheme="minorEastAsia" w:hAnsiTheme="minorEastAsia"/>
          <w:sz w:val="23"/>
          <w:szCs w:val="23"/>
        </w:rPr>
      </w:pPr>
      <w:r>
        <w:rPr>
          <w:rFonts w:asciiTheme="minorEastAsia" w:hAnsiTheme="minorEastAsia"/>
          <w:sz w:val="23"/>
          <w:szCs w:val="23"/>
        </w:rPr>
        <w:t>train</w:t>
      </w:r>
      <w:r>
        <w:rPr>
          <w:rFonts w:asciiTheme="minorEastAsia" w:hAnsiTheme="minorEastAsia" w:hint="eastAsia"/>
          <w:sz w:val="23"/>
          <w:szCs w:val="23"/>
        </w:rPr>
        <w:t>：经过数据处理后得到的训练集，用于后续</w:t>
      </w:r>
      <w:r w:rsidR="004A7945">
        <w:rPr>
          <w:rFonts w:asciiTheme="minorEastAsia" w:hAnsiTheme="minorEastAsia" w:hint="eastAsia"/>
          <w:sz w:val="23"/>
          <w:szCs w:val="23"/>
        </w:rPr>
        <w:t>的模型训练；</w:t>
      </w:r>
    </w:p>
    <w:p w14:paraId="64C74B82" w14:textId="4EC52463" w:rsidR="004A7945" w:rsidRPr="00D82FD4" w:rsidRDefault="004A7945" w:rsidP="00D82FD4">
      <w:pPr>
        <w:spacing w:line="360" w:lineRule="auto"/>
        <w:ind w:firstLineChars="200" w:firstLine="460"/>
        <w:rPr>
          <w:rFonts w:asciiTheme="minorEastAsia" w:hAnsiTheme="minorEastAsia" w:hint="eastAsia"/>
          <w:sz w:val="23"/>
          <w:szCs w:val="23"/>
        </w:rPr>
      </w:pPr>
      <w:proofErr w:type="spellStart"/>
      <w:r>
        <w:rPr>
          <w:rFonts w:asciiTheme="minorEastAsia" w:hAnsiTheme="minorEastAsia" w:hint="eastAsia"/>
          <w:sz w:val="23"/>
          <w:szCs w:val="23"/>
        </w:rPr>
        <w:t>t</w:t>
      </w:r>
      <w:r>
        <w:rPr>
          <w:rFonts w:asciiTheme="minorEastAsia" w:hAnsiTheme="minorEastAsia"/>
          <w:sz w:val="23"/>
          <w:szCs w:val="23"/>
        </w:rPr>
        <w:t>est</w:t>
      </w:r>
      <w:r>
        <w:rPr>
          <w:rFonts w:asciiTheme="minorEastAsia" w:hAnsiTheme="minorEastAsia" w:hint="eastAsia"/>
          <w:sz w:val="23"/>
          <w:szCs w:val="23"/>
        </w:rPr>
        <w:t>a</w:t>
      </w:r>
      <w:proofErr w:type="spellEnd"/>
      <w:r>
        <w:rPr>
          <w:rFonts w:asciiTheme="minorEastAsia" w:hAnsiTheme="minorEastAsia" w:hint="eastAsia"/>
          <w:sz w:val="23"/>
          <w:szCs w:val="23"/>
        </w:rPr>
        <w:t>：</w:t>
      </w:r>
      <w:r>
        <w:rPr>
          <w:rFonts w:asciiTheme="minorEastAsia" w:hAnsiTheme="minorEastAsia" w:hint="eastAsia"/>
          <w:sz w:val="23"/>
          <w:szCs w:val="23"/>
        </w:rPr>
        <w:t>经过数据处理后得到的</w:t>
      </w:r>
      <w:r>
        <w:rPr>
          <w:rFonts w:asciiTheme="minorEastAsia" w:hAnsiTheme="minorEastAsia" w:hint="eastAsia"/>
          <w:sz w:val="23"/>
          <w:szCs w:val="23"/>
        </w:rPr>
        <w:t>测试集a</w:t>
      </w:r>
      <w:r>
        <w:rPr>
          <w:rFonts w:asciiTheme="minorEastAsia" w:hAnsiTheme="minorEastAsia" w:hint="eastAsia"/>
          <w:sz w:val="23"/>
          <w:szCs w:val="23"/>
        </w:rPr>
        <w:t>，用于后续的模型训练；</w:t>
      </w:r>
    </w:p>
    <w:p w14:paraId="4ECD7806" w14:textId="5D6ECAC4" w:rsidR="005D6539" w:rsidRDefault="005D6539" w:rsidP="00D82FD4">
      <w:pPr>
        <w:spacing w:line="360" w:lineRule="auto"/>
        <w:ind w:firstLineChars="200" w:firstLine="460"/>
        <w:rPr>
          <w:rFonts w:asciiTheme="minorEastAsia" w:hAnsiTheme="minorEastAsia"/>
          <w:sz w:val="23"/>
          <w:szCs w:val="23"/>
        </w:rPr>
      </w:pPr>
      <w:r>
        <w:rPr>
          <w:rFonts w:asciiTheme="minorEastAsia" w:hAnsiTheme="minorEastAsia" w:hint="eastAsia"/>
          <w:sz w:val="23"/>
          <w:szCs w:val="23"/>
        </w:rPr>
        <w:t>训练集中共有8</w:t>
      </w:r>
      <w:r>
        <w:rPr>
          <w:rFonts w:asciiTheme="minorEastAsia" w:hAnsiTheme="minorEastAsia"/>
          <w:sz w:val="23"/>
          <w:szCs w:val="23"/>
        </w:rPr>
        <w:t>00</w:t>
      </w:r>
      <w:r>
        <w:rPr>
          <w:rFonts w:asciiTheme="minorEastAsia" w:hAnsiTheme="minorEastAsia" w:hint="eastAsia"/>
          <w:sz w:val="23"/>
          <w:szCs w:val="23"/>
        </w:rPr>
        <w:t>条样本数据，</w:t>
      </w:r>
      <w:r w:rsidR="00D82FD4" w:rsidRPr="00D82FD4">
        <w:rPr>
          <w:rFonts w:asciiTheme="minorEastAsia" w:hAnsiTheme="minorEastAsia" w:hint="eastAsia"/>
          <w:sz w:val="23"/>
          <w:szCs w:val="23"/>
        </w:rPr>
        <w:t>每条数据包含</w:t>
      </w:r>
      <w:r>
        <w:rPr>
          <w:rFonts w:asciiTheme="minorEastAsia" w:hAnsiTheme="minorEastAsia"/>
          <w:sz w:val="23"/>
          <w:szCs w:val="23"/>
        </w:rPr>
        <w:t>5954</w:t>
      </w:r>
      <w:r w:rsidR="00D82FD4" w:rsidRPr="00D82FD4">
        <w:rPr>
          <w:rFonts w:asciiTheme="minorEastAsia" w:hAnsiTheme="minorEastAsia" w:hint="eastAsia"/>
          <w:sz w:val="23"/>
          <w:szCs w:val="23"/>
        </w:rPr>
        <w:t>列字段。第一个字段为ID号码</w:t>
      </w:r>
      <w:r>
        <w:rPr>
          <w:rFonts w:asciiTheme="minorEastAsia" w:hAnsiTheme="minorEastAsia" w:hint="eastAsia"/>
          <w:sz w:val="23"/>
          <w:szCs w:val="23"/>
        </w:rPr>
        <w:t>，</w:t>
      </w:r>
      <w:r w:rsidR="00D82FD4" w:rsidRPr="00D82FD4">
        <w:rPr>
          <w:rFonts w:asciiTheme="minorEastAsia" w:hAnsiTheme="minorEastAsia" w:hint="eastAsia"/>
          <w:sz w:val="23"/>
          <w:szCs w:val="23"/>
        </w:rPr>
        <w:t>最后</w:t>
      </w:r>
      <w:proofErr w:type="gramStart"/>
      <w:r w:rsidR="00D82FD4" w:rsidRPr="00D82FD4">
        <w:rPr>
          <w:rFonts w:asciiTheme="minorEastAsia" w:hAnsiTheme="minorEastAsia" w:hint="eastAsia"/>
          <w:sz w:val="23"/>
          <w:szCs w:val="23"/>
        </w:rPr>
        <w:t>一</w:t>
      </w:r>
      <w:proofErr w:type="gramEnd"/>
      <w:r w:rsidR="00D82FD4" w:rsidRPr="00D82FD4">
        <w:rPr>
          <w:rFonts w:asciiTheme="minorEastAsia" w:hAnsiTheme="minorEastAsia" w:hint="eastAsia"/>
          <w:sz w:val="23"/>
          <w:szCs w:val="23"/>
        </w:rPr>
        <w:t>列为要预测的值Y。其余的</w:t>
      </w:r>
      <w:r>
        <w:rPr>
          <w:rFonts w:asciiTheme="minorEastAsia" w:hAnsiTheme="minorEastAsia" w:hint="eastAsia"/>
          <w:sz w:val="23"/>
          <w:szCs w:val="23"/>
        </w:rPr>
        <w:t>5</w:t>
      </w:r>
      <w:r>
        <w:rPr>
          <w:rFonts w:asciiTheme="minorEastAsia" w:hAnsiTheme="minorEastAsia"/>
          <w:sz w:val="23"/>
          <w:szCs w:val="23"/>
        </w:rPr>
        <w:t>952</w:t>
      </w:r>
      <w:r>
        <w:rPr>
          <w:rFonts w:asciiTheme="minorEastAsia" w:hAnsiTheme="minorEastAsia" w:hint="eastAsia"/>
          <w:sz w:val="23"/>
          <w:szCs w:val="23"/>
        </w:rPr>
        <w:t>列</w:t>
      </w:r>
      <w:r w:rsidR="00D82FD4" w:rsidRPr="00D82FD4">
        <w:rPr>
          <w:rFonts w:asciiTheme="minorEastAsia" w:hAnsiTheme="minorEastAsia" w:hint="eastAsia"/>
          <w:sz w:val="23"/>
          <w:szCs w:val="23"/>
        </w:rPr>
        <w:t>数据为用于预测Y的变量X。这些变量一共由多道工序组成，字段的名字可以区分不同的工序，例如 210X1, 210X2。300X1,300X2</w:t>
      </w:r>
      <w:r>
        <w:rPr>
          <w:rFonts w:asciiTheme="minorEastAsia" w:hAnsiTheme="minorEastAsia" w:hint="eastAsia"/>
          <w:sz w:val="23"/>
          <w:szCs w:val="23"/>
        </w:rPr>
        <w:t>（即标题行）</w:t>
      </w:r>
      <w:r w:rsidR="00D82FD4" w:rsidRPr="00D82FD4">
        <w:rPr>
          <w:rFonts w:asciiTheme="minorEastAsia" w:hAnsiTheme="minorEastAsia" w:hint="eastAsia"/>
          <w:sz w:val="23"/>
          <w:szCs w:val="23"/>
        </w:rPr>
        <w:t>。字段中的TOOL_ID或者Tool为每道工序使用的机台</w:t>
      </w:r>
      <w:r>
        <w:rPr>
          <w:rFonts w:asciiTheme="minorEastAsia" w:hAnsiTheme="minorEastAsia" w:hint="eastAsia"/>
          <w:sz w:val="23"/>
          <w:szCs w:val="23"/>
        </w:rPr>
        <w:t>。</w:t>
      </w:r>
    </w:p>
    <w:p w14:paraId="250D9533" w14:textId="1020571C" w:rsidR="005D6539" w:rsidRDefault="005D6539" w:rsidP="00D82FD4">
      <w:pPr>
        <w:spacing w:line="360" w:lineRule="auto"/>
        <w:ind w:firstLineChars="200" w:firstLine="460"/>
        <w:rPr>
          <w:rFonts w:asciiTheme="minorEastAsia" w:hAnsiTheme="minorEastAsia"/>
          <w:sz w:val="23"/>
          <w:szCs w:val="23"/>
        </w:rPr>
      </w:pPr>
      <w:r>
        <w:rPr>
          <w:rFonts w:asciiTheme="minorEastAsia" w:hAnsiTheme="minorEastAsia" w:hint="eastAsia"/>
          <w:sz w:val="23"/>
          <w:szCs w:val="23"/>
        </w:rPr>
        <w:t>测试集A中共有3</w:t>
      </w:r>
      <w:r>
        <w:rPr>
          <w:rFonts w:asciiTheme="minorEastAsia" w:hAnsiTheme="minorEastAsia"/>
          <w:sz w:val="23"/>
          <w:szCs w:val="23"/>
        </w:rPr>
        <w:t>00</w:t>
      </w:r>
      <w:r>
        <w:rPr>
          <w:rFonts w:asciiTheme="minorEastAsia" w:hAnsiTheme="minorEastAsia" w:hint="eastAsia"/>
          <w:sz w:val="23"/>
          <w:szCs w:val="23"/>
        </w:rPr>
        <w:t>条样本数据，每条数据包含的字段数与训练集相同，但是缺少最后一列的Y值。</w:t>
      </w:r>
    </w:p>
    <w:p w14:paraId="686429C1" w14:textId="2D5244D4" w:rsidR="005D6539" w:rsidRDefault="005D6539" w:rsidP="00D82FD4">
      <w:pPr>
        <w:spacing w:line="360" w:lineRule="auto"/>
        <w:ind w:firstLineChars="200" w:firstLine="460"/>
        <w:rPr>
          <w:rFonts w:asciiTheme="minorEastAsia" w:hAnsiTheme="minorEastAsia" w:hint="eastAsia"/>
          <w:sz w:val="23"/>
          <w:szCs w:val="23"/>
        </w:rPr>
      </w:pPr>
      <w:r>
        <w:rPr>
          <w:rFonts w:asciiTheme="minorEastAsia" w:hAnsiTheme="minorEastAsia" w:hint="eastAsia"/>
          <w:sz w:val="23"/>
          <w:szCs w:val="23"/>
        </w:rPr>
        <w:t>下面是对训练集数据处理的介绍</w:t>
      </w:r>
      <w:r w:rsidR="002A7E48">
        <w:rPr>
          <w:rFonts w:asciiTheme="minorEastAsia" w:hAnsiTheme="minorEastAsia" w:hint="eastAsia"/>
          <w:sz w:val="23"/>
          <w:szCs w:val="23"/>
        </w:rPr>
        <w:t>（数据处理的所有源代码均在</w:t>
      </w:r>
      <m:oMath>
        <m:r>
          <w:rPr>
            <w:rFonts w:ascii="Cambria Math" w:hAnsi="Cambria Math" w:hint="eastAsia"/>
            <w:sz w:val="23"/>
            <w:szCs w:val="23"/>
          </w:rPr>
          <m:t>d</m:t>
        </m:r>
        <m:r>
          <w:rPr>
            <w:rFonts w:ascii="Cambria Math" w:hAnsi="Cambria Math"/>
            <w:sz w:val="23"/>
            <w:szCs w:val="23"/>
          </w:rPr>
          <m:t>ata_processing.ipynb</m:t>
        </m:r>
      </m:oMath>
      <w:r w:rsidR="002A7E48">
        <w:rPr>
          <w:rFonts w:asciiTheme="minorEastAsia" w:hAnsiTheme="minorEastAsia" w:hint="eastAsia"/>
          <w:sz w:val="23"/>
          <w:szCs w:val="23"/>
        </w:rPr>
        <w:t>中</w:t>
      </w:r>
      <w:r w:rsidR="002A7E48">
        <w:rPr>
          <w:rFonts w:asciiTheme="minorEastAsia" w:hAnsiTheme="minorEastAsia"/>
          <w:sz w:val="23"/>
          <w:szCs w:val="23"/>
        </w:rPr>
        <w:t>）</w:t>
      </w:r>
      <w:r w:rsidR="002A7E48">
        <w:rPr>
          <w:rFonts w:asciiTheme="minorEastAsia" w:hAnsiTheme="minorEastAsia" w:hint="eastAsia"/>
          <w:sz w:val="23"/>
          <w:szCs w:val="23"/>
        </w:rPr>
        <w:t>：</w:t>
      </w:r>
    </w:p>
    <w:p w14:paraId="36921B11" w14:textId="77777777" w:rsidR="002A7E48" w:rsidRPr="00F841BC" w:rsidRDefault="005D6539" w:rsidP="002A7E48">
      <w:pPr>
        <w:pStyle w:val="a8"/>
        <w:numPr>
          <w:ilvl w:val="0"/>
          <w:numId w:val="17"/>
        </w:numPr>
        <w:spacing w:line="360" w:lineRule="auto"/>
        <w:ind w:firstLineChars="0"/>
        <w:rPr>
          <w:rFonts w:asciiTheme="minorEastAsia" w:hAnsiTheme="minorEastAsia"/>
          <w:b/>
          <w:bCs/>
          <w:sz w:val="23"/>
          <w:szCs w:val="23"/>
        </w:rPr>
      </w:pPr>
      <w:r w:rsidRPr="00F841BC">
        <w:rPr>
          <w:rFonts w:asciiTheme="minorEastAsia" w:hAnsiTheme="minorEastAsia" w:hint="eastAsia"/>
          <w:b/>
          <w:bCs/>
          <w:sz w:val="23"/>
          <w:szCs w:val="23"/>
        </w:rPr>
        <w:t>预处理</w:t>
      </w:r>
    </w:p>
    <w:p w14:paraId="6368776D" w14:textId="2D9A1D9C" w:rsidR="002A7E48" w:rsidRDefault="001363C9" w:rsidP="002A7E48">
      <w:pPr>
        <w:pStyle w:val="a8"/>
        <w:spacing w:line="360" w:lineRule="auto"/>
        <w:ind w:left="1180" w:firstLineChars="0" w:firstLine="0"/>
        <w:rPr>
          <w:rFonts w:asciiTheme="minorEastAsia" w:hAnsiTheme="minorEastAsia"/>
          <w:sz w:val="23"/>
          <w:szCs w:val="23"/>
        </w:rPr>
      </w:pPr>
      <w:r>
        <w:rPr>
          <w:rFonts w:asciiTheme="minorEastAsia" w:hAnsiTheme="minorEastAsia" w:hint="eastAsia"/>
          <w:sz w:val="23"/>
          <w:szCs w:val="23"/>
        </w:rPr>
        <w:t>导入外部库，</w:t>
      </w:r>
      <w:r w:rsidR="002A7E48" w:rsidRPr="002A7E48">
        <w:rPr>
          <w:rFonts w:asciiTheme="minorEastAsia" w:hAnsiTheme="minorEastAsia" w:hint="eastAsia"/>
          <w:sz w:val="23"/>
          <w:szCs w:val="23"/>
        </w:rPr>
        <w:t>导入训练集.</w:t>
      </w:r>
      <w:r w:rsidR="002A7E48" w:rsidRPr="002A7E48">
        <w:rPr>
          <w:rFonts w:asciiTheme="minorEastAsia" w:hAnsiTheme="minorEastAsia"/>
          <w:sz w:val="23"/>
          <w:szCs w:val="23"/>
        </w:rPr>
        <w:t>xlsx</w:t>
      </w:r>
      <w:r w:rsidR="002A7E48" w:rsidRPr="002A7E48">
        <w:rPr>
          <w:rFonts w:asciiTheme="minorEastAsia" w:hAnsiTheme="minorEastAsia" w:hint="eastAsia"/>
          <w:sz w:val="23"/>
          <w:szCs w:val="23"/>
        </w:rPr>
        <w:t>为train</w:t>
      </w:r>
      <w:r w:rsidR="002A7E48" w:rsidRPr="002A7E48">
        <w:rPr>
          <w:rFonts w:asciiTheme="minorEastAsia" w:hAnsiTheme="minorEastAsia"/>
          <w:sz w:val="23"/>
          <w:szCs w:val="23"/>
        </w:rPr>
        <w:t>(data)</w:t>
      </w:r>
      <w:r w:rsidR="002A7E48" w:rsidRPr="002A7E48">
        <w:rPr>
          <w:rFonts w:asciiTheme="minorEastAsia" w:hAnsiTheme="minorEastAsia" w:hint="eastAsia"/>
          <w:sz w:val="23"/>
          <w:szCs w:val="23"/>
        </w:rPr>
        <w:t>，导入测试集A为</w:t>
      </w:r>
      <w:proofErr w:type="spellStart"/>
      <w:r w:rsidR="002A7E48" w:rsidRPr="002A7E48">
        <w:rPr>
          <w:rFonts w:asciiTheme="minorEastAsia" w:hAnsiTheme="minorEastAsia" w:hint="eastAsia"/>
          <w:sz w:val="23"/>
          <w:szCs w:val="23"/>
        </w:rPr>
        <w:t>testa</w:t>
      </w:r>
      <w:proofErr w:type="spellEnd"/>
      <w:r w:rsidR="002A7E48" w:rsidRPr="002A7E48">
        <w:rPr>
          <w:rFonts w:asciiTheme="minorEastAsia" w:hAnsiTheme="minorEastAsia"/>
          <w:sz w:val="23"/>
          <w:szCs w:val="23"/>
        </w:rPr>
        <w:t>(</w:t>
      </w:r>
      <w:proofErr w:type="spellStart"/>
      <w:r w:rsidR="002A7E48" w:rsidRPr="002A7E48">
        <w:rPr>
          <w:rFonts w:asciiTheme="minorEastAsia" w:hAnsiTheme="minorEastAsia"/>
          <w:sz w:val="23"/>
          <w:szCs w:val="23"/>
        </w:rPr>
        <w:t>data_a</w:t>
      </w:r>
      <w:proofErr w:type="spellEnd"/>
      <w:r w:rsidR="002A7E48" w:rsidRPr="002A7E48">
        <w:rPr>
          <w:rFonts w:asciiTheme="minorEastAsia" w:hAnsiTheme="minorEastAsia"/>
          <w:sz w:val="23"/>
          <w:szCs w:val="23"/>
        </w:rPr>
        <w:t>)</w:t>
      </w:r>
      <w:r w:rsidR="002A7E48" w:rsidRPr="002A7E48">
        <w:rPr>
          <w:rFonts w:asciiTheme="minorEastAsia" w:hAnsiTheme="minorEastAsia" w:hint="eastAsia"/>
          <w:sz w:val="23"/>
          <w:szCs w:val="23"/>
        </w:rPr>
        <w:t>；</w:t>
      </w:r>
    </w:p>
    <w:p w14:paraId="10C804D5" w14:textId="20DAF6FB" w:rsidR="001363C9" w:rsidRPr="002A7E48" w:rsidRDefault="001363C9" w:rsidP="001F1966">
      <w:pPr>
        <w:pStyle w:val="a8"/>
        <w:spacing w:line="360" w:lineRule="auto"/>
        <w:ind w:left="1180" w:firstLineChars="0" w:firstLine="0"/>
        <w:jc w:val="center"/>
        <w:rPr>
          <w:rFonts w:asciiTheme="minorEastAsia" w:hAnsiTheme="minorEastAsia" w:hint="eastAsia"/>
          <w:sz w:val="23"/>
          <w:szCs w:val="23"/>
        </w:rPr>
      </w:pPr>
      <w:r w:rsidRPr="001363C9">
        <w:rPr>
          <w:rFonts w:asciiTheme="minorEastAsia" w:hAnsiTheme="minorEastAsia"/>
          <w:sz w:val="23"/>
          <w:szCs w:val="23"/>
        </w:rPr>
        <w:drawing>
          <wp:inline distT="0" distB="0" distL="0" distR="0" wp14:anchorId="0B41B1BC" wp14:editId="36ED064A">
            <wp:extent cx="3758760" cy="2456815"/>
            <wp:effectExtent l="0" t="0" r="0" b="635"/>
            <wp:docPr id="1299584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84723" name=""/>
                    <pic:cNvPicPr/>
                  </pic:nvPicPr>
                  <pic:blipFill>
                    <a:blip r:embed="rId11"/>
                    <a:stretch>
                      <a:fillRect/>
                    </a:stretch>
                  </pic:blipFill>
                  <pic:spPr>
                    <a:xfrm>
                      <a:off x="0" y="0"/>
                      <a:ext cx="3763013" cy="2459595"/>
                    </a:xfrm>
                    <a:prstGeom prst="rect">
                      <a:avLst/>
                    </a:prstGeom>
                  </pic:spPr>
                </pic:pic>
              </a:graphicData>
            </a:graphic>
          </wp:inline>
        </w:drawing>
      </w:r>
    </w:p>
    <w:p w14:paraId="06A55E6B" w14:textId="6A613D20" w:rsidR="005D6539" w:rsidRPr="00F841BC" w:rsidRDefault="005D6539" w:rsidP="005D6539">
      <w:pPr>
        <w:pStyle w:val="a8"/>
        <w:numPr>
          <w:ilvl w:val="0"/>
          <w:numId w:val="17"/>
        </w:numPr>
        <w:spacing w:line="360" w:lineRule="auto"/>
        <w:ind w:firstLineChars="0"/>
        <w:rPr>
          <w:rFonts w:asciiTheme="minorEastAsia" w:hAnsiTheme="minorEastAsia"/>
          <w:b/>
          <w:bCs/>
          <w:sz w:val="23"/>
          <w:szCs w:val="23"/>
        </w:rPr>
      </w:pPr>
      <w:r w:rsidRPr="00F841BC">
        <w:rPr>
          <w:rFonts w:asciiTheme="minorEastAsia" w:hAnsiTheme="minorEastAsia" w:hint="eastAsia"/>
          <w:b/>
          <w:bCs/>
          <w:sz w:val="23"/>
          <w:szCs w:val="23"/>
        </w:rPr>
        <w:lastRenderedPageBreak/>
        <w:t>类型转换</w:t>
      </w:r>
    </w:p>
    <w:p w14:paraId="4D0F15A7" w14:textId="2809E894" w:rsidR="002A7E48" w:rsidRDefault="0048308B" w:rsidP="002A7E48">
      <w:pPr>
        <w:pStyle w:val="a8"/>
        <w:spacing w:line="360" w:lineRule="auto"/>
        <w:ind w:left="1180" w:firstLineChars="0" w:firstLine="0"/>
        <w:rPr>
          <w:rFonts w:asciiTheme="minorEastAsia" w:hAnsiTheme="minorEastAsia"/>
          <w:sz w:val="23"/>
          <w:szCs w:val="23"/>
        </w:rPr>
      </w:pPr>
      <w:r>
        <w:rPr>
          <w:rFonts w:asciiTheme="minorEastAsia" w:hAnsiTheme="minorEastAsia" w:hint="eastAsia"/>
          <w:sz w:val="23"/>
          <w:szCs w:val="23"/>
        </w:rPr>
        <w:t>我们借助</w:t>
      </w:r>
      <m:oMath>
        <m:r>
          <w:rPr>
            <w:rFonts w:ascii="Cambria Math" w:hAnsi="Cambria Math"/>
            <w:sz w:val="23"/>
            <w:szCs w:val="23"/>
          </w:rPr>
          <m:t>sklearn</m:t>
        </m:r>
      </m:oMath>
      <w:r>
        <w:rPr>
          <w:rFonts w:asciiTheme="minorEastAsia" w:hAnsiTheme="minorEastAsia" w:hint="eastAsia"/>
          <w:sz w:val="23"/>
          <w:szCs w:val="23"/>
        </w:rPr>
        <w:t>中的</w:t>
      </w:r>
      <m:oMath>
        <m:r>
          <w:rPr>
            <w:rFonts w:ascii="Cambria Math" w:hAnsi="Cambria Math" w:hint="eastAsia"/>
            <w:sz w:val="23"/>
            <w:szCs w:val="23"/>
          </w:rPr>
          <m:t>LabelEncoder</m:t>
        </m:r>
      </m:oMath>
      <w:r w:rsidR="002A7E48" w:rsidRPr="002A7E48">
        <w:rPr>
          <w:rFonts w:asciiTheme="minorEastAsia" w:hAnsiTheme="minorEastAsia" w:hint="eastAsia"/>
          <w:sz w:val="23"/>
          <w:szCs w:val="23"/>
        </w:rPr>
        <w:t>将训练集</w:t>
      </w:r>
      <w:r w:rsidR="002A7E48">
        <w:rPr>
          <w:rFonts w:asciiTheme="minorEastAsia" w:hAnsiTheme="minorEastAsia" w:hint="eastAsia"/>
          <w:sz w:val="23"/>
          <w:szCs w:val="23"/>
        </w:rPr>
        <w:t>和测试集A</w:t>
      </w:r>
      <w:r w:rsidR="002A7E48" w:rsidRPr="002A7E48">
        <w:rPr>
          <w:rFonts w:asciiTheme="minorEastAsia" w:hAnsiTheme="minorEastAsia" w:hint="eastAsia"/>
          <w:sz w:val="23"/>
          <w:szCs w:val="23"/>
        </w:rPr>
        <w:t>的文本数据</w:t>
      </w:r>
      <w:r w:rsidR="002A7E48">
        <w:rPr>
          <w:rFonts w:asciiTheme="minorEastAsia" w:hAnsiTheme="minorEastAsia" w:hint="eastAsia"/>
          <w:sz w:val="23"/>
          <w:szCs w:val="23"/>
        </w:rPr>
        <w:t>（</w:t>
      </w:r>
      <m:oMath>
        <m:r>
          <w:rPr>
            <w:rFonts w:ascii="Cambria Math" w:hAnsi="Cambria Math" w:hint="eastAsia"/>
            <w:sz w:val="23"/>
            <w:szCs w:val="23"/>
          </w:rPr>
          <m:t>string</m:t>
        </m:r>
      </m:oMath>
      <w:r w:rsidR="002A7E48">
        <w:rPr>
          <w:rFonts w:asciiTheme="minorEastAsia" w:hAnsiTheme="minorEastAsia" w:hint="eastAsia"/>
          <w:sz w:val="23"/>
          <w:szCs w:val="23"/>
        </w:rPr>
        <w:t>类型，即数据中的工具列“TOOL”等），</w:t>
      </w:r>
      <w:r w:rsidR="002A7E48" w:rsidRPr="002A7E48">
        <w:rPr>
          <w:rFonts w:asciiTheme="minorEastAsia" w:hAnsiTheme="minorEastAsia" w:hint="eastAsia"/>
          <w:sz w:val="23"/>
          <w:szCs w:val="23"/>
        </w:rPr>
        <w:t>转换为数值型数据</w:t>
      </w:r>
    </w:p>
    <w:p w14:paraId="08B146C3" w14:textId="111C4199" w:rsidR="00B22C6E" w:rsidRPr="002A7E48" w:rsidRDefault="00B22C6E" w:rsidP="001F1966">
      <w:pPr>
        <w:pStyle w:val="a8"/>
        <w:spacing w:line="360" w:lineRule="auto"/>
        <w:ind w:left="1180" w:firstLineChars="0" w:firstLine="0"/>
        <w:jc w:val="center"/>
        <w:rPr>
          <w:rFonts w:asciiTheme="minorEastAsia" w:hAnsiTheme="minorEastAsia" w:hint="eastAsia"/>
          <w:sz w:val="23"/>
          <w:szCs w:val="23"/>
        </w:rPr>
      </w:pPr>
      <w:r w:rsidRPr="00B22C6E">
        <w:rPr>
          <w:rFonts w:asciiTheme="minorEastAsia" w:hAnsiTheme="minorEastAsia"/>
          <w:sz w:val="23"/>
          <w:szCs w:val="23"/>
        </w:rPr>
        <w:drawing>
          <wp:inline distT="0" distB="0" distL="0" distR="0" wp14:anchorId="040D329A" wp14:editId="20CCE039">
            <wp:extent cx="4033520" cy="4461348"/>
            <wp:effectExtent l="0" t="0" r="5080" b="0"/>
            <wp:docPr id="553480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80749" name=""/>
                    <pic:cNvPicPr/>
                  </pic:nvPicPr>
                  <pic:blipFill>
                    <a:blip r:embed="rId12"/>
                    <a:stretch>
                      <a:fillRect/>
                    </a:stretch>
                  </pic:blipFill>
                  <pic:spPr>
                    <a:xfrm>
                      <a:off x="0" y="0"/>
                      <a:ext cx="4037564" cy="4465821"/>
                    </a:xfrm>
                    <a:prstGeom prst="rect">
                      <a:avLst/>
                    </a:prstGeom>
                  </pic:spPr>
                </pic:pic>
              </a:graphicData>
            </a:graphic>
          </wp:inline>
        </w:drawing>
      </w:r>
    </w:p>
    <w:p w14:paraId="54E791F7" w14:textId="6AFEEFB8" w:rsidR="005D6539" w:rsidRPr="00F841BC" w:rsidRDefault="005D6539" w:rsidP="005D6539">
      <w:pPr>
        <w:pStyle w:val="a8"/>
        <w:numPr>
          <w:ilvl w:val="0"/>
          <w:numId w:val="17"/>
        </w:numPr>
        <w:spacing w:line="360" w:lineRule="auto"/>
        <w:ind w:firstLineChars="0"/>
        <w:rPr>
          <w:rFonts w:asciiTheme="minorEastAsia" w:hAnsiTheme="minorEastAsia"/>
          <w:b/>
          <w:bCs/>
          <w:sz w:val="23"/>
          <w:szCs w:val="23"/>
        </w:rPr>
      </w:pPr>
      <w:r w:rsidRPr="00F841BC">
        <w:rPr>
          <w:rFonts w:asciiTheme="minorEastAsia" w:hAnsiTheme="minorEastAsia" w:hint="eastAsia"/>
          <w:b/>
          <w:bCs/>
          <w:sz w:val="23"/>
          <w:szCs w:val="23"/>
        </w:rPr>
        <w:t>异常处理</w:t>
      </w:r>
    </w:p>
    <w:p w14:paraId="1DAE09F1" w14:textId="175C3BA8" w:rsidR="002A7E48" w:rsidRDefault="002A7E48" w:rsidP="002A7E48">
      <w:pPr>
        <w:pStyle w:val="a8"/>
        <w:numPr>
          <w:ilvl w:val="0"/>
          <w:numId w:val="18"/>
        </w:numPr>
        <w:spacing w:line="360" w:lineRule="auto"/>
        <w:ind w:firstLineChars="0"/>
        <w:rPr>
          <w:rFonts w:asciiTheme="minorEastAsia" w:hAnsiTheme="minorEastAsia"/>
          <w:sz w:val="23"/>
          <w:szCs w:val="23"/>
        </w:rPr>
      </w:pPr>
      <w:r>
        <w:rPr>
          <w:rFonts w:asciiTheme="minorEastAsia" w:hAnsiTheme="minorEastAsia" w:hint="eastAsia"/>
          <w:sz w:val="23"/>
          <w:szCs w:val="23"/>
        </w:rPr>
        <w:t>删除重复样本，共六条</w:t>
      </w:r>
      <w:r w:rsidR="00E74285">
        <w:rPr>
          <w:rFonts w:asciiTheme="minorEastAsia" w:hAnsiTheme="minorEastAsia" w:hint="eastAsia"/>
          <w:sz w:val="23"/>
          <w:szCs w:val="23"/>
        </w:rPr>
        <w:t>；</w:t>
      </w:r>
    </w:p>
    <w:p w14:paraId="0B585D30" w14:textId="6FCFFBDA" w:rsidR="00E74285" w:rsidRDefault="00E74285" w:rsidP="002A7E48">
      <w:pPr>
        <w:pStyle w:val="a8"/>
        <w:numPr>
          <w:ilvl w:val="0"/>
          <w:numId w:val="18"/>
        </w:numPr>
        <w:spacing w:line="360" w:lineRule="auto"/>
        <w:ind w:firstLineChars="0"/>
        <w:rPr>
          <w:rFonts w:asciiTheme="minorEastAsia" w:hAnsiTheme="minorEastAsia"/>
          <w:sz w:val="23"/>
          <w:szCs w:val="23"/>
        </w:rPr>
      </w:pPr>
      <w:r>
        <w:rPr>
          <w:rFonts w:asciiTheme="minorEastAsia" w:hAnsiTheme="minorEastAsia" w:hint="eastAsia"/>
          <w:sz w:val="23"/>
          <w:szCs w:val="23"/>
        </w:rPr>
        <w:t>删除Y值异常的样本，共一条；</w:t>
      </w:r>
    </w:p>
    <w:p w14:paraId="3F9C504F" w14:textId="43C14161" w:rsidR="00B22C6E" w:rsidRDefault="00B22C6E" w:rsidP="001F1966">
      <w:pPr>
        <w:pStyle w:val="a8"/>
        <w:spacing w:line="360" w:lineRule="auto"/>
        <w:ind w:left="1540" w:firstLineChars="0" w:firstLine="0"/>
        <w:jc w:val="center"/>
        <w:rPr>
          <w:rFonts w:asciiTheme="minorEastAsia" w:hAnsiTheme="minorEastAsia" w:hint="eastAsia"/>
          <w:sz w:val="23"/>
          <w:szCs w:val="23"/>
        </w:rPr>
      </w:pPr>
      <w:r w:rsidRPr="00B22C6E">
        <w:rPr>
          <w:rFonts w:asciiTheme="minorEastAsia" w:hAnsiTheme="minorEastAsia"/>
          <w:sz w:val="23"/>
          <w:szCs w:val="23"/>
        </w:rPr>
        <w:drawing>
          <wp:inline distT="0" distB="0" distL="0" distR="0" wp14:anchorId="67F608C4" wp14:editId="272BC135">
            <wp:extent cx="3832860" cy="484530"/>
            <wp:effectExtent l="0" t="0" r="0" b="0"/>
            <wp:docPr id="358137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37310" name=""/>
                    <pic:cNvPicPr/>
                  </pic:nvPicPr>
                  <pic:blipFill>
                    <a:blip r:embed="rId13"/>
                    <a:stretch>
                      <a:fillRect/>
                    </a:stretch>
                  </pic:blipFill>
                  <pic:spPr>
                    <a:xfrm>
                      <a:off x="0" y="0"/>
                      <a:ext cx="3852392" cy="486999"/>
                    </a:xfrm>
                    <a:prstGeom prst="rect">
                      <a:avLst/>
                    </a:prstGeom>
                  </pic:spPr>
                </pic:pic>
              </a:graphicData>
            </a:graphic>
          </wp:inline>
        </w:drawing>
      </w:r>
    </w:p>
    <w:p w14:paraId="5B350975" w14:textId="4E414034" w:rsidR="00E74285" w:rsidRDefault="00E74285" w:rsidP="002A7E48">
      <w:pPr>
        <w:pStyle w:val="a8"/>
        <w:numPr>
          <w:ilvl w:val="0"/>
          <w:numId w:val="18"/>
        </w:numPr>
        <w:spacing w:line="360" w:lineRule="auto"/>
        <w:ind w:firstLineChars="0"/>
        <w:rPr>
          <w:rFonts w:asciiTheme="minorEastAsia" w:hAnsiTheme="minorEastAsia"/>
          <w:sz w:val="23"/>
          <w:szCs w:val="23"/>
        </w:rPr>
      </w:pPr>
      <w:r>
        <w:rPr>
          <w:rFonts w:asciiTheme="minorEastAsia" w:hAnsiTheme="minorEastAsia" w:hint="eastAsia"/>
          <w:sz w:val="23"/>
          <w:szCs w:val="23"/>
        </w:rPr>
        <w:t>测试集A和训练集中，所有特征均存在缺失值，对于</w:t>
      </w:r>
      <w:r w:rsidRPr="00E74285">
        <w:rPr>
          <w:rFonts w:asciiTheme="minorEastAsia" w:hAnsiTheme="minorEastAsia" w:hint="eastAsia"/>
          <w:sz w:val="23"/>
          <w:szCs w:val="23"/>
        </w:rPr>
        <w:t>缺失比例大于10%的特征，用0填充</w:t>
      </w:r>
      <w:r>
        <w:rPr>
          <w:rFonts w:asciiTheme="minorEastAsia" w:hAnsiTheme="minorEastAsia" w:hint="eastAsia"/>
          <w:sz w:val="23"/>
          <w:szCs w:val="23"/>
        </w:rPr>
        <w:t>；</w:t>
      </w:r>
      <w:r w:rsidRPr="00E74285">
        <w:rPr>
          <w:rFonts w:asciiTheme="minorEastAsia" w:hAnsiTheme="minorEastAsia" w:hint="eastAsia"/>
          <w:sz w:val="23"/>
          <w:szCs w:val="23"/>
        </w:rPr>
        <w:t>其余</w:t>
      </w:r>
      <w:proofErr w:type="gramStart"/>
      <w:r w:rsidRPr="00E74285">
        <w:rPr>
          <w:rFonts w:asciiTheme="minorEastAsia" w:hAnsiTheme="minorEastAsia" w:hint="eastAsia"/>
          <w:sz w:val="23"/>
          <w:szCs w:val="23"/>
        </w:rPr>
        <w:t>缺失值</w:t>
      </w:r>
      <w:proofErr w:type="gramEnd"/>
      <w:r w:rsidRPr="00E74285">
        <w:rPr>
          <w:rFonts w:asciiTheme="minorEastAsia" w:hAnsiTheme="minorEastAsia" w:hint="eastAsia"/>
          <w:sz w:val="23"/>
          <w:szCs w:val="23"/>
        </w:rPr>
        <w:t>用均值填充</w:t>
      </w:r>
      <w:r>
        <w:rPr>
          <w:rFonts w:asciiTheme="minorEastAsia" w:hAnsiTheme="minorEastAsia" w:hint="eastAsia"/>
          <w:sz w:val="23"/>
          <w:szCs w:val="23"/>
        </w:rPr>
        <w:t>；</w:t>
      </w:r>
    </w:p>
    <w:p w14:paraId="1135CA95" w14:textId="2BC92985" w:rsidR="0048308B" w:rsidRDefault="0048308B" w:rsidP="001F1966">
      <w:pPr>
        <w:pStyle w:val="a8"/>
        <w:spacing w:line="360" w:lineRule="auto"/>
        <w:ind w:left="1540" w:firstLineChars="0" w:firstLine="0"/>
        <w:jc w:val="center"/>
        <w:rPr>
          <w:rFonts w:asciiTheme="minorEastAsia" w:hAnsiTheme="minorEastAsia"/>
          <w:sz w:val="23"/>
          <w:szCs w:val="23"/>
        </w:rPr>
      </w:pPr>
      <w:r w:rsidRPr="0048308B">
        <w:rPr>
          <w:rFonts w:asciiTheme="minorEastAsia" w:hAnsiTheme="minorEastAsia"/>
          <w:sz w:val="23"/>
          <w:szCs w:val="23"/>
        </w:rPr>
        <w:drawing>
          <wp:inline distT="0" distB="0" distL="0" distR="0" wp14:anchorId="5F4A9E3E" wp14:editId="7D75D979">
            <wp:extent cx="3782291" cy="1118841"/>
            <wp:effectExtent l="0" t="0" r="0" b="5715"/>
            <wp:docPr id="643189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89985" name=""/>
                    <pic:cNvPicPr/>
                  </pic:nvPicPr>
                  <pic:blipFill>
                    <a:blip r:embed="rId14"/>
                    <a:stretch>
                      <a:fillRect/>
                    </a:stretch>
                  </pic:blipFill>
                  <pic:spPr>
                    <a:xfrm>
                      <a:off x="0" y="0"/>
                      <a:ext cx="3830145" cy="1132997"/>
                    </a:xfrm>
                    <a:prstGeom prst="rect">
                      <a:avLst/>
                    </a:prstGeom>
                  </pic:spPr>
                </pic:pic>
              </a:graphicData>
            </a:graphic>
          </wp:inline>
        </w:drawing>
      </w:r>
    </w:p>
    <w:p w14:paraId="7ED729E1" w14:textId="01911E3C" w:rsidR="0048308B" w:rsidRDefault="0048308B" w:rsidP="001F1966">
      <w:pPr>
        <w:pStyle w:val="a8"/>
        <w:spacing w:line="360" w:lineRule="auto"/>
        <w:ind w:left="1540" w:firstLineChars="0" w:firstLine="0"/>
        <w:jc w:val="center"/>
        <w:rPr>
          <w:rFonts w:asciiTheme="minorEastAsia" w:hAnsiTheme="minorEastAsia" w:hint="eastAsia"/>
          <w:sz w:val="23"/>
          <w:szCs w:val="23"/>
        </w:rPr>
      </w:pPr>
      <w:r w:rsidRPr="0048308B">
        <w:rPr>
          <w:rFonts w:asciiTheme="minorEastAsia" w:hAnsiTheme="minorEastAsia"/>
          <w:sz w:val="23"/>
          <w:szCs w:val="23"/>
        </w:rPr>
        <w:lastRenderedPageBreak/>
        <w:drawing>
          <wp:inline distT="0" distB="0" distL="0" distR="0" wp14:anchorId="37419B18" wp14:editId="1AE29279">
            <wp:extent cx="3733287" cy="1342563"/>
            <wp:effectExtent l="0" t="0" r="635" b="0"/>
            <wp:docPr id="856915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15155" name=""/>
                    <pic:cNvPicPr/>
                  </pic:nvPicPr>
                  <pic:blipFill>
                    <a:blip r:embed="rId15"/>
                    <a:stretch>
                      <a:fillRect/>
                    </a:stretch>
                  </pic:blipFill>
                  <pic:spPr>
                    <a:xfrm>
                      <a:off x="0" y="0"/>
                      <a:ext cx="3761807" cy="1352819"/>
                    </a:xfrm>
                    <a:prstGeom prst="rect">
                      <a:avLst/>
                    </a:prstGeom>
                  </pic:spPr>
                </pic:pic>
              </a:graphicData>
            </a:graphic>
          </wp:inline>
        </w:drawing>
      </w:r>
    </w:p>
    <w:p w14:paraId="62B1C69E" w14:textId="537A9042" w:rsidR="00E74285" w:rsidRDefault="00E74285" w:rsidP="002A7E48">
      <w:pPr>
        <w:pStyle w:val="a8"/>
        <w:numPr>
          <w:ilvl w:val="0"/>
          <w:numId w:val="18"/>
        </w:numPr>
        <w:spacing w:line="360" w:lineRule="auto"/>
        <w:ind w:firstLineChars="0"/>
        <w:rPr>
          <w:rFonts w:asciiTheme="minorEastAsia" w:hAnsiTheme="minorEastAsia"/>
          <w:sz w:val="23"/>
          <w:szCs w:val="23"/>
        </w:rPr>
      </w:pPr>
      <w:r>
        <w:rPr>
          <w:rFonts w:asciiTheme="minorEastAsia" w:hAnsiTheme="minorEastAsia" w:hint="eastAsia"/>
          <w:sz w:val="23"/>
          <w:szCs w:val="23"/>
        </w:rPr>
        <w:t>删除</w:t>
      </w:r>
      <w:r>
        <w:rPr>
          <w:rFonts w:asciiTheme="minorEastAsia" w:hAnsiTheme="minorEastAsia" w:hint="eastAsia"/>
          <w:sz w:val="23"/>
          <w:szCs w:val="23"/>
        </w:rPr>
        <w:t>方差为0的特征（即列中数据完全一样）；</w:t>
      </w:r>
    </w:p>
    <w:p w14:paraId="59BA0A31" w14:textId="67781134" w:rsidR="0048308B" w:rsidRDefault="0048308B" w:rsidP="001F1966">
      <w:pPr>
        <w:pStyle w:val="a8"/>
        <w:spacing w:line="360" w:lineRule="auto"/>
        <w:ind w:left="1540" w:firstLineChars="0" w:firstLine="0"/>
        <w:jc w:val="center"/>
        <w:rPr>
          <w:rFonts w:asciiTheme="minorEastAsia" w:hAnsiTheme="minorEastAsia" w:hint="eastAsia"/>
          <w:sz w:val="23"/>
          <w:szCs w:val="23"/>
        </w:rPr>
      </w:pPr>
      <w:r w:rsidRPr="0048308B">
        <w:rPr>
          <w:rFonts w:asciiTheme="minorEastAsia" w:hAnsiTheme="minorEastAsia"/>
          <w:sz w:val="23"/>
          <w:szCs w:val="23"/>
        </w:rPr>
        <w:drawing>
          <wp:inline distT="0" distB="0" distL="0" distR="0" wp14:anchorId="0438F4E0" wp14:editId="108372A4">
            <wp:extent cx="3855956" cy="1129954"/>
            <wp:effectExtent l="0" t="0" r="0" b="0"/>
            <wp:docPr id="5829679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67960" name=""/>
                    <pic:cNvPicPr/>
                  </pic:nvPicPr>
                  <pic:blipFill>
                    <a:blip r:embed="rId16"/>
                    <a:stretch>
                      <a:fillRect/>
                    </a:stretch>
                  </pic:blipFill>
                  <pic:spPr>
                    <a:xfrm>
                      <a:off x="0" y="0"/>
                      <a:ext cx="3877935" cy="1136395"/>
                    </a:xfrm>
                    <a:prstGeom prst="rect">
                      <a:avLst/>
                    </a:prstGeom>
                  </pic:spPr>
                </pic:pic>
              </a:graphicData>
            </a:graphic>
          </wp:inline>
        </w:drawing>
      </w:r>
    </w:p>
    <w:p w14:paraId="1242A396" w14:textId="2B9BC0BE" w:rsidR="0048308B" w:rsidRDefault="0048308B" w:rsidP="001F1966">
      <w:pPr>
        <w:pStyle w:val="a8"/>
        <w:spacing w:line="360" w:lineRule="auto"/>
        <w:ind w:left="1540" w:firstLineChars="0" w:firstLine="0"/>
        <w:jc w:val="center"/>
        <w:rPr>
          <w:rFonts w:asciiTheme="minorEastAsia" w:hAnsiTheme="minorEastAsia" w:hint="eastAsia"/>
          <w:sz w:val="23"/>
          <w:szCs w:val="23"/>
        </w:rPr>
      </w:pPr>
      <w:r w:rsidRPr="0048308B">
        <w:rPr>
          <w:rFonts w:asciiTheme="minorEastAsia" w:hAnsiTheme="minorEastAsia"/>
          <w:sz w:val="23"/>
          <w:szCs w:val="23"/>
        </w:rPr>
        <w:drawing>
          <wp:inline distT="0" distB="0" distL="0" distR="0" wp14:anchorId="113DF93D" wp14:editId="284AC545">
            <wp:extent cx="4149428" cy="1022120"/>
            <wp:effectExtent l="0" t="0" r="3810" b="6985"/>
            <wp:docPr id="1565755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55521" name=""/>
                    <pic:cNvPicPr/>
                  </pic:nvPicPr>
                  <pic:blipFill>
                    <a:blip r:embed="rId17"/>
                    <a:stretch>
                      <a:fillRect/>
                    </a:stretch>
                  </pic:blipFill>
                  <pic:spPr>
                    <a:xfrm>
                      <a:off x="0" y="0"/>
                      <a:ext cx="4157250" cy="1024047"/>
                    </a:xfrm>
                    <a:prstGeom prst="rect">
                      <a:avLst/>
                    </a:prstGeom>
                  </pic:spPr>
                </pic:pic>
              </a:graphicData>
            </a:graphic>
          </wp:inline>
        </w:drawing>
      </w:r>
    </w:p>
    <w:p w14:paraId="5859B8A2" w14:textId="40FE219C" w:rsidR="00E74285" w:rsidRDefault="00E74285" w:rsidP="002A7E48">
      <w:pPr>
        <w:pStyle w:val="a8"/>
        <w:numPr>
          <w:ilvl w:val="0"/>
          <w:numId w:val="18"/>
        </w:numPr>
        <w:spacing w:line="360" w:lineRule="auto"/>
        <w:ind w:firstLineChars="0"/>
        <w:rPr>
          <w:rFonts w:asciiTheme="minorEastAsia" w:hAnsiTheme="minorEastAsia"/>
          <w:sz w:val="23"/>
          <w:szCs w:val="23"/>
        </w:rPr>
      </w:pPr>
      <w:r>
        <w:rPr>
          <w:rFonts w:asciiTheme="minorEastAsia" w:hAnsiTheme="minorEastAsia" w:hint="eastAsia"/>
          <w:sz w:val="23"/>
          <w:szCs w:val="23"/>
        </w:rPr>
        <w:t>删除特征之间相关性（线性化）程度过高的特征，只保留一条以显示这几个特征所传递的信息；</w:t>
      </w:r>
    </w:p>
    <w:p w14:paraId="34045CEA" w14:textId="399A348B" w:rsidR="0048308B" w:rsidRDefault="0048308B" w:rsidP="001F1966">
      <w:pPr>
        <w:pStyle w:val="a8"/>
        <w:spacing w:line="360" w:lineRule="auto"/>
        <w:ind w:left="1540" w:firstLineChars="0" w:firstLine="0"/>
        <w:jc w:val="center"/>
        <w:rPr>
          <w:rFonts w:asciiTheme="minorEastAsia" w:hAnsiTheme="minorEastAsia" w:hint="eastAsia"/>
          <w:sz w:val="23"/>
          <w:szCs w:val="23"/>
        </w:rPr>
      </w:pPr>
      <w:r w:rsidRPr="0048308B">
        <w:rPr>
          <w:rFonts w:asciiTheme="minorEastAsia" w:hAnsiTheme="minorEastAsia"/>
          <w:sz w:val="23"/>
          <w:szCs w:val="23"/>
        </w:rPr>
        <w:drawing>
          <wp:inline distT="0" distB="0" distL="0" distR="0" wp14:anchorId="6BDE93E8" wp14:editId="788D5971">
            <wp:extent cx="3844637" cy="2915647"/>
            <wp:effectExtent l="0" t="0" r="3810" b="0"/>
            <wp:docPr id="568969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69355" name=""/>
                    <pic:cNvPicPr/>
                  </pic:nvPicPr>
                  <pic:blipFill>
                    <a:blip r:embed="rId18"/>
                    <a:stretch>
                      <a:fillRect/>
                    </a:stretch>
                  </pic:blipFill>
                  <pic:spPr>
                    <a:xfrm>
                      <a:off x="0" y="0"/>
                      <a:ext cx="3857697" cy="2925551"/>
                    </a:xfrm>
                    <a:prstGeom prst="rect">
                      <a:avLst/>
                    </a:prstGeom>
                  </pic:spPr>
                </pic:pic>
              </a:graphicData>
            </a:graphic>
          </wp:inline>
        </w:drawing>
      </w:r>
    </w:p>
    <w:p w14:paraId="1BBF1A4B" w14:textId="168DC7CD" w:rsidR="00E74285" w:rsidRDefault="00E74285" w:rsidP="002A7E48">
      <w:pPr>
        <w:pStyle w:val="a8"/>
        <w:numPr>
          <w:ilvl w:val="0"/>
          <w:numId w:val="18"/>
        </w:numPr>
        <w:spacing w:line="360" w:lineRule="auto"/>
        <w:ind w:firstLineChars="0"/>
        <w:rPr>
          <w:rFonts w:asciiTheme="minorEastAsia" w:hAnsiTheme="minorEastAsia"/>
          <w:sz w:val="23"/>
          <w:szCs w:val="23"/>
        </w:rPr>
      </w:pPr>
      <w:r>
        <w:rPr>
          <w:rFonts w:asciiTheme="minorEastAsia" w:hAnsiTheme="minorEastAsia" w:hint="eastAsia"/>
          <w:sz w:val="23"/>
          <w:szCs w:val="23"/>
        </w:rPr>
        <w:t>后期处理中，我们注意到训练集和测试集A中的某些特征差距很大，极大地影响了回归模型的稳定性，因此我们删除训练集中与测试集A差距很大的特征。</w:t>
      </w:r>
    </w:p>
    <w:p w14:paraId="4B910C6E" w14:textId="1F385E81" w:rsidR="0048308B" w:rsidRPr="005D6539" w:rsidRDefault="0048308B" w:rsidP="001F1966">
      <w:pPr>
        <w:pStyle w:val="a8"/>
        <w:spacing w:line="360" w:lineRule="auto"/>
        <w:ind w:left="1540" w:firstLineChars="0" w:firstLine="0"/>
        <w:jc w:val="center"/>
        <w:rPr>
          <w:rFonts w:asciiTheme="minorEastAsia" w:hAnsiTheme="minorEastAsia" w:hint="eastAsia"/>
          <w:sz w:val="23"/>
          <w:szCs w:val="23"/>
        </w:rPr>
      </w:pPr>
      <w:r w:rsidRPr="0048308B">
        <w:rPr>
          <w:rFonts w:asciiTheme="minorEastAsia" w:hAnsiTheme="minorEastAsia"/>
          <w:sz w:val="23"/>
          <w:szCs w:val="23"/>
        </w:rPr>
        <w:lastRenderedPageBreak/>
        <w:drawing>
          <wp:inline distT="0" distB="0" distL="0" distR="0" wp14:anchorId="508E342F" wp14:editId="57D8FC43">
            <wp:extent cx="3949462" cy="2354176"/>
            <wp:effectExtent l="0" t="0" r="0" b="8255"/>
            <wp:docPr id="2071224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24659" name=""/>
                    <pic:cNvPicPr/>
                  </pic:nvPicPr>
                  <pic:blipFill>
                    <a:blip r:embed="rId19"/>
                    <a:stretch>
                      <a:fillRect/>
                    </a:stretch>
                  </pic:blipFill>
                  <pic:spPr>
                    <a:xfrm>
                      <a:off x="0" y="0"/>
                      <a:ext cx="3969629" cy="2366197"/>
                    </a:xfrm>
                    <a:prstGeom prst="rect">
                      <a:avLst/>
                    </a:prstGeom>
                  </pic:spPr>
                </pic:pic>
              </a:graphicData>
            </a:graphic>
          </wp:inline>
        </w:drawing>
      </w:r>
    </w:p>
    <w:p w14:paraId="7E1581A7" w14:textId="35086F37" w:rsidR="00D82FD4" w:rsidRDefault="00E74285" w:rsidP="00E74285">
      <w:pPr>
        <w:pStyle w:val="a8"/>
        <w:numPr>
          <w:ilvl w:val="0"/>
          <w:numId w:val="17"/>
        </w:numPr>
        <w:spacing w:line="360" w:lineRule="auto"/>
        <w:ind w:firstLineChars="0"/>
        <w:rPr>
          <w:rFonts w:asciiTheme="minorEastAsia" w:hAnsiTheme="minorEastAsia"/>
          <w:sz w:val="23"/>
          <w:szCs w:val="23"/>
        </w:rPr>
      </w:pPr>
      <w:r>
        <w:rPr>
          <w:rFonts w:asciiTheme="minorEastAsia" w:hAnsiTheme="minorEastAsia" w:hint="eastAsia"/>
          <w:sz w:val="23"/>
          <w:szCs w:val="23"/>
        </w:rPr>
        <w:t>数据输出</w:t>
      </w:r>
    </w:p>
    <w:p w14:paraId="48EC69CE" w14:textId="1BC6194F" w:rsidR="0048308B" w:rsidRDefault="0048308B" w:rsidP="0048308B">
      <w:pPr>
        <w:pStyle w:val="a8"/>
        <w:spacing w:line="360" w:lineRule="auto"/>
        <w:ind w:left="1180" w:firstLineChars="0" w:firstLine="0"/>
        <w:rPr>
          <w:rFonts w:asciiTheme="minorEastAsia" w:hAnsiTheme="minorEastAsia"/>
          <w:sz w:val="23"/>
          <w:szCs w:val="23"/>
        </w:rPr>
      </w:pPr>
      <w:r>
        <w:rPr>
          <w:rFonts w:asciiTheme="minorEastAsia" w:hAnsiTheme="minorEastAsia" w:hint="eastAsia"/>
          <w:sz w:val="23"/>
          <w:szCs w:val="23"/>
        </w:rPr>
        <w:t>通过数据处理，我们将训练集从原来的5</w:t>
      </w:r>
      <w:r>
        <w:rPr>
          <w:rFonts w:asciiTheme="minorEastAsia" w:hAnsiTheme="minorEastAsia"/>
          <w:sz w:val="23"/>
          <w:szCs w:val="23"/>
        </w:rPr>
        <w:t>954</w:t>
      </w:r>
      <w:r>
        <w:rPr>
          <w:rFonts w:asciiTheme="minorEastAsia" w:hAnsiTheme="minorEastAsia" w:hint="eastAsia"/>
          <w:sz w:val="23"/>
          <w:szCs w:val="23"/>
        </w:rPr>
        <w:t>×</w:t>
      </w:r>
      <w:r>
        <w:rPr>
          <w:rFonts w:asciiTheme="minorEastAsia" w:hAnsiTheme="minorEastAsia"/>
          <w:sz w:val="23"/>
          <w:szCs w:val="23"/>
        </w:rPr>
        <w:t>801</w:t>
      </w:r>
      <w:r>
        <w:rPr>
          <w:rFonts w:asciiTheme="minorEastAsia" w:hAnsiTheme="minorEastAsia" w:hint="eastAsia"/>
          <w:sz w:val="23"/>
          <w:szCs w:val="23"/>
        </w:rPr>
        <w:t>压缩到了1</w:t>
      </w:r>
      <w:r>
        <w:rPr>
          <w:rFonts w:asciiTheme="minorEastAsia" w:hAnsiTheme="minorEastAsia"/>
          <w:sz w:val="23"/>
          <w:szCs w:val="23"/>
        </w:rPr>
        <w:t>356</w:t>
      </w:r>
      <w:r>
        <w:rPr>
          <w:rFonts w:asciiTheme="minorEastAsia" w:hAnsiTheme="minorEastAsia" w:hint="eastAsia"/>
          <w:sz w:val="23"/>
          <w:szCs w:val="23"/>
        </w:rPr>
        <w:t>×</w:t>
      </w:r>
      <w:r>
        <w:rPr>
          <w:rFonts w:asciiTheme="minorEastAsia" w:hAnsiTheme="minorEastAsia"/>
          <w:sz w:val="23"/>
          <w:szCs w:val="23"/>
        </w:rPr>
        <w:t>793</w:t>
      </w:r>
      <w:r>
        <w:rPr>
          <w:rFonts w:asciiTheme="minorEastAsia" w:hAnsiTheme="minorEastAsia" w:hint="eastAsia"/>
          <w:sz w:val="23"/>
          <w:szCs w:val="23"/>
        </w:rPr>
        <w:t>。</w:t>
      </w:r>
    </w:p>
    <w:p w14:paraId="7DA8FF51" w14:textId="339BD4C2" w:rsidR="0048308B" w:rsidRPr="0048308B" w:rsidRDefault="0048308B" w:rsidP="001F1966">
      <w:pPr>
        <w:pStyle w:val="a8"/>
        <w:spacing w:line="360" w:lineRule="auto"/>
        <w:ind w:left="1180" w:firstLineChars="0" w:firstLine="0"/>
        <w:jc w:val="center"/>
        <w:rPr>
          <w:rFonts w:asciiTheme="minorEastAsia" w:hAnsiTheme="minorEastAsia" w:hint="eastAsia"/>
          <w:sz w:val="23"/>
          <w:szCs w:val="23"/>
        </w:rPr>
      </w:pPr>
      <w:r w:rsidRPr="0048308B">
        <w:rPr>
          <w:rFonts w:asciiTheme="minorEastAsia" w:hAnsiTheme="minorEastAsia"/>
          <w:sz w:val="23"/>
          <w:szCs w:val="23"/>
        </w:rPr>
        <w:drawing>
          <wp:inline distT="0" distB="0" distL="0" distR="0" wp14:anchorId="7C3DECA4" wp14:editId="6EAC4B6F">
            <wp:extent cx="3606985" cy="1174810"/>
            <wp:effectExtent l="0" t="0" r="0" b="6350"/>
            <wp:docPr id="727401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01319" name=""/>
                    <pic:cNvPicPr/>
                  </pic:nvPicPr>
                  <pic:blipFill>
                    <a:blip r:embed="rId20"/>
                    <a:stretch>
                      <a:fillRect/>
                    </a:stretch>
                  </pic:blipFill>
                  <pic:spPr>
                    <a:xfrm>
                      <a:off x="0" y="0"/>
                      <a:ext cx="3606985" cy="1174810"/>
                    </a:xfrm>
                    <a:prstGeom prst="rect">
                      <a:avLst/>
                    </a:prstGeom>
                  </pic:spPr>
                </pic:pic>
              </a:graphicData>
            </a:graphic>
          </wp:inline>
        </w:drawing>
      </w:r>
    </w:p>
    <w:p w14:paraId="3021BE99" w14:textId="77777777" w:rsidR="00E74285" w:rsidRDefault="00E74285" w:rsidP="00D82FD4">
      <w:pPr>
        <w:spacing w:line="360" w:lineRule="auto"/>
        <w:ind w:firstLineChars="200" w:firstLine="460"/>
        <w:rPr>
          <w:rFonts w:asciiTheme="minorEastAsia" w:hAnsiTheme="minorEastAsia"/>
          <w:sz w:val="23"/>
          <w:szCs w:val="23"/>
        </w:rPr>
      </w:pPr>
    </w:p>
    <w:p w14:paraId="3CBAF649" w14:textId="77777777" w:rsidR="00E74285" w:rsidRPr="00D82FD4" w:rsidRDefault="00E74285" w:rsidP="00D82FD4">
      <w:pPr>
        <w:spacing w:line="360" w:lineRule="auto"/>
        <w:ind w:firstLineChars="200" w:firstLine="460"/>
        <w:rPr>
          <w:rFonts w:asciiTheme="minorEastAsia" w:hAnsiTheme="minorEastAsia" w:hint="eastAsia"/>
          <w:sz w:val="23"/>
          <w:szCs w:val="23"/>
        </w:rPr>
      </w:pPr>
    </w:p>
    <w:p w14:paraId="595DACB8" w14:textId="03B6EAB9" w:rsidR="00C25A25" w:rsidRDefault="00C25A25" w:rsidP="0043107C">
      <w:pPr>
        <w:spacing w:line="360" w:lineRule="auto"/>
        <w:ind w:firstLineChars="200" w:firstLine="460"/>
        <w:rPr>
          <w:sz w:val="23"/>
          <w:szCs w:val="23"/>
        </w:rPr>
      </w:pPr>
    </w:p>
    <w:p w14:paraId="4DD73998" w14:textId="05BA2452" w:rsidR="00580151" w:rsidRDefault="00580151" w:rsidP="00E53595">
      <w:pPr>
        <w:spacing w:line="360" w:lineRule="auto"/>
        <w:ind w:firstLineChars="200" w:firstLine="460"/>
        <w:rPr>
          <w:sz w:val="23"/>
          <w:szCs w:val="23"/>
        </w:rPr>
      </w:pPr>
    </w:p>
    <w:p w14:paraId="2AFCFF25" w14:textId="5A1874E7" w:rsidR="00E53595" w:rsidRPr="00E53595" w:rsidRDefault="00580151" w:rsidP="00E53595">
      <w:pPr>
        <w:widowControl/>
        <w:jc w:val="left"/>
        <w:rPr>
          <w:sz w:val="23"/>
          <w:szCs w:val="23"/>
        </w:rPr>
      </w:pPr>
      <w:r>
        <w:rPr>
          <w:sz w:val="23"/>
          <w:szCs w:val="23"/>
        </w:rPr>
        <w:br w:type="page"/>
      </w:r>
    </w:p>
    <w:p w14:paraId="3EEC169B" w14:textId="59938260" w:rsidR="00925907" w:rsidRDefault="007B47D9" w:rsidP="0013071A">
      <w:pPr>
        <w:pStyle w:val="a8"/>
        <w:numPr>
          <w:ilvl w:val="0"/>
          <w:numId w:val="13"/>
        </w:numPr>
        <w:snapToGrid w:val="0"/>
        <w:spacing w:line="360" w:lineRule="auto"/>
        <w:ind w:left="578" w:firstLineChars="0" w:hanging="578"/>
        <w:jc w:val="center"/>
        <w:outlineLvl w:val="0"/>
        <w:rPr>
          <w:rFonts w:ascii="等线" w:eastAsia="等线" w:hAnsi="等线"/>
          <w:b/>
          <w:bCs/>
          <w:color w:val="000000"/>
          <w:sz w:val="36"/>
          <w:szCs w:val="36"/>
        </w:rPr>
      </w:pPr>
      <w:bookmarkStart w:id="6" w:name="_Toc150461877"/>
      <w:r>
        <w:rPr>
          <w:rFonts w:ascii="等线" w:eastAsia="等线" w:hAnsi="等线" w:hint="eastAsia"/>
          <w:b/>
          <w:bCs/>
          <w:color w:val="000000"/>
          <w:sz w:val="36"/>
          <w:szCs w:val="36"/>
        </w:rPr>
        <w:lastRenderedPageBreak/>
        <w:t>线性回归</w:t>
      </w:r>
      <w:bookmarkEnd w:id="6"/>
    </w:p>
    <w:p w14:paraId="232359B0" w14:textId="7ECE4854" w:rsidR="00A428B3" w:rsidRDefault="00A428B3" w:rsidP="00A428B3">
      <w:pPr>
        <w:pStyle w:val="a8"/>
        <w:numPr>
          <w:ilvl w:val="1"/>
          <w:numId w:val="16"/>
        </w:numPr>
        <w:spacing w:line="360" w:lineRule="auto"/>
        <w:ind w:left="357" w:firstLineChars="0" w:hanging="357"/>
        <w:outlineLvl w:val="1"/>
        <w:rPr>
          <w:rFonts w:ascii="等线" w:eastAsia="等线" w:hAnsi="等线"/>
          <w:b/>
          <w:bCs/>
          <w:sz w:val="26"/>
          <w:szCs w:val="26"/>
        </w:rPr>
      </w:pPr>
      <w:bookmarkStart w:id="7" w:name="_Toc150461878"/>
      <w:r w:rsidRPr="00A428B3">
        <w:rPr>
          <w:rFonts w:ascii="等线" w:eastAsia="等线" w:hAnsi="等线" w:hint="eastAsia"/>
          <w:b/>
          <w:bCs/>
          <w:sz w:val="26"/>
          <w:szCs w:val="26"/>
        </w:rPr>
        <w:t>立项阶段</w:t>
      </w:r>
      <w:bookmarkEnd w:id="7"/>
    </w:p>
    <w:p w14:paraId="4254E282" w14:textId="72A698E0" w:rsidR="00A428B3" w:rsidRPr="00DD6D41" w:rsidRDefault="00A428B3" w:rsidP="00DD6D41">
      <w:pPr>
        <w:spacing w:line="360" w:lineRule="auto"/>
        <w:ind w:firstLineChars="200" w:firstLine="460"/>
        <w:rPr>
          <w:rFonts w:asciiTheme="minorEastAsia" w:hAnsiTheme="minorEastAsia"/>
          <w:sz w:val="23"/>
          <w:szCs w:val="23"/>
        </w:rPr>
      </w:pPr>
      <w:r w:rsidRPr="00DD6D41">
        <w:rPr>
          <w:rFonts w:asciiTheme="minorEastAsia" w:hAnsiTheme="minorEastAsia" w:hint="eastAsia"/>
          <w:sz w:val="23"/>
          <w:szCs w:val="23"/>
        </w:rPr>
        <w:t>。</w:t>
      </w:r>
    </w:p>
    <w:p w14:paraId="37D86A69" w14:textId="77777777" w:rsidR="00625B94" w:rsidRPr="00A428B3" w:rsidRDefault="00625B94" w:rsidP="00A428B3">
      <w:pPr>
        <w:spacing w:line="360" w:lineRule="auto"/>
        <w:ind w:firstLineChars="200" w:firstLine="460"/>
        <w:rPr>
          <w:sz w:val="23"/>
          <w:szCs w:val="23"/>
        </w:rPr>
      </w:pPr>
    </w:p>
    <w:p w14:paraId="5D066BA0" w14:textId="549EA70C" w:rsidR="00A428B3" w:rsidRDefault="00A428B3" w:rsidP="00A428B3">
      <w:pPr>
        <w:pStyle w:val="a8"/>
        <w:numPr>
          <w:ilvl w:val="1"/>
          <w:numId w:val="16"/>
        </w:numPr>
        <w:spacing w:line="360" w:lineRule="auto"/>
        <w:ind w:left="357" w:firstLineChars="0" w:hanging="357"/>
        <w:outlineLvl w:val="1"/>
        <w:rPr>
          <w:rFonts w:ascii="等线" w:eastAsia="等线" w:hAnsi="等线"/>
          <w:b/>
          <w:bCs/>
          <w:sz w:val="26"/>
          <w:szCs w:val="26"/>
        </w:rPr>
      </w:pPr>
      <w:bookmarkStart w:id="8" w:name="_Toc150461879"/>
      <w:r w:rsidRPr="00A428B3">
        <w:rPr>
          <w:rFonts w:ascii="等线" w:eastAsia="等线" w:hAnsi="等线" w:hint="eastAsia"/>
          <w:b/>
          <w:bCs/>
          <w:sz w:val="26"/>
          <w:szCs w:val="26"/>
        </w:rPr>
        <w:t>外部对接1</w:t>
      </w:r>
      <w:bookmarkEnd w:id="8"/>
    </w:p>
    <w:p w14:paraId="6E6B8E0B" w14:textId="7C43B9B0" w:rsidR="00520362" w:rsidRPr="00DD6D41" w:rsidRDefault="00520362" w:rsidP="00DD6D41">
      <w:pPr>
        <w:spacing w:line="360" w:lineRule="auto"/>
        <w:ind w:firstLineChars="200" w:firstLine="460"/>
        <w:rPr>
          <w:rFonts w:asciiTheme="minorEastAsia" w:hAnsiTheme="minorEastAsia"/>
          <w:sz w:val="23"/>
          <w:szCs w:val="23"/>
        </w:rPr>
      </w:pPr>
      <w:r w:rsidRPr="00DD6D41">
        <w:rPr>
          <w:rFonts w:asciiTheme="minorEastAsia" w:hAnsiTheme="minorEastAsia" w:hint="eastAsia"/>
          <w:sz w:val="23"/>
          <w:szCs w:val="23"/>
        </w:rPr>
        <w:t>。</w:t>
      </w:r>
    </w:p>
    <w:p w14:paraId="66F62E0C" w14:textId="77777777" w:rsidR="00520362" w:rsidRPr="00520362" w:rsidRDefault="00520362" w:rsidP="00520362">
      <w:pPr>
        <w:rPr>
          <w:sz w:val="23"/>
          <w:szCs w:val="23"/>
        </w:rPr>
      </w:pPr>
    </w:p>
    <w:p w14:paraId="3E6C3A6A" w14:textId="4E5E4D94" w:rsidR="00A428B3" w:rsidRDefault="00A428B3" w:rsidP="00A428B3">
      <w:pPr>
        <w:pStyle w:val="a8"/>
        <w:numPr>
          <w:ilvl w:val="1"/>
          <w:numId w:val="16"/>
        </w:numPr>
        <w:spacing w:line="360" w:lineRule="auto"/>
        <w:ind w:left="357" w:firstLineChars="0" w:hanging="357"/>
        <w:outlineLvl w:val="1"/>
        <w:rPr>
          <w:rFonts w:ascii="等线" w:eastAsia="等线" w:hAnsi="等线"/>
          <w:b/>
          <w:bCs/>
          <w:sz w:val="26"/>
          <w:szCs w:val="26"/>
        </w:rPr>
      </w:pPr>
      <w:bookmarkStart w:id="9" w:name="_Toc150461880"/>
      <w:r w:rsidRPr="00A428B3">
        <w:rPr>
          <w:rFonts w:ascii="等线" w:eastAsia="等线" w:hAnsi="等线" w:hint="eastAsia"/>
          <w:b/>
          <w:bCs/>
          <w:sz w:val="26"/>
          <w:szCs w:val="26"/>
        </w:rPr>
        <w:t>外部对接2</w:t>
      </w:r>
      <w:bookmarkEnd w:id="9"/>
    </w:p>
    <w:p w14:paraId="38EA887F" w14:textId="4D379FEE" w:rsidR="00520362" w:rsidRPr="00DD6D41" w:rsidRDefault="00520362" w:rsidP="00DD6D41">
      <w:pPr>
        <w:spacing w:line="360" w:lineRule="auto"/>
        <w:ind w:firstLineChars="200" w:firstLine="460"/>
        <w:rPr>
          <w:rFonts w:asciiTheme="minorEastAsia" w:hAnsiTheme="minorEastAsia"/>
          <w:sz w:val="23"/>
          <w:szCs w:val="23"/>
        </w:rPr>
      </w:pPr>
      <w:proofErr w:type="gramStart"/>
      <w:r w:rsidRPr="00DD6D41">
        <w:rPr>
          <w:rFonts w:asciiTheme="minorEastAsia" w:hAnsiTheme="minorEastAsia" w:hint="eastAsia"/>
          <w:sz w:val="23"/>
          <w:szCs w:val="23"/>
        </w:rPr>
        <w:t>动发生</w:t>
      </w:r>
      <w:proofErr w:type="gramEnd"/>
      <w:r w:rsidRPr="00DD6D41">
        <w:rPr>
          <w:rFonts w:asciiTheme="minorEastAsia" w:hAnsiTheme="minorEastAsia" w:hint="eastAsia"/>
          <w:sz w:val="23"/>
          <w:szCs w:val="23"/>
        </w:rPr>
        <w:t>意外。</w:t>
      </w:r>
    </w:p>
    <w:p w14:paraId="0711FC56" w14:textId="77777777" w:rsidR="00520362" w:rsidRPr="00520362" w:rsidRDefault="00520362" w:rsidP="00520362">
      <w:pPr>
        <w:rPr>
          <w:sz w:val="23"/>
          <w:szCs w:val="23"/>
        </w:rPr>
      </w:pPr>
    </w:p>
    <w:p w14:paraId="47F5170B" w14:textId="494A59B7" w:rsidR="00A428B3" w:rsidRDefault="00A428B3" w:rsidP="00A428B3">
      <w:pPr>
        <w:pStyle w:val="a8"/>
        <w:numPr>
          <w:ilvl w:val="1"/>
          <w:numId w:val="16"/>
        </w:numPr>
        <w:spacing w:line="360" w:lineRule="auto"/>
        <w:ind w:left="357" w:firstLineChars="0" w:hanging="357"/>
        <w:outlineLvl w:val="1"/>
        <w:rPr>
          <w:rFonts w:ascii="等线" w:eastAsia="等线" w:hAnsi="等线"/>
          <w:b/>
          <w:bCs/>
          <w:sz w:val="26"/>
          <w:szCs w:val="26"/>
        </w:rPr>
      </w:pPr>
      <w:bookmarkStart w:id="10" w:name="_Toc150461881"/>
      <w:r w:rsidRPr="00A428B3">
        <w:rPr>
          <w:rFonts w:ascii="等线" w:eastAsia="等线" w:hAnsi="等线" w:hint="eastAsia"/>
          <w:b/>
          <w:bCs/>
          <w:sz w:val="26"/>
          <w:szCs w:val="26"/>
        </w:rPr>
        <w:t>筹备阶段</w:t>
      </w:r>
      <w:bookmarkEnd w:id="10"/>
    </w:p>
    <w:p w14:paraId="4E0640E8" w14:textId="69FF4533" w:rsidR="00520362" w:rsidRPr="00DD6D41" w:rsidRDefault="00520362" w:rsidP="00DD6D41">
      <w:pPr>
        <w:spacing w:line="360" w:lineRule="auto"/>
        <w:ind w:firstLineChars="200" w:firstLine="460"/>
        <w:rPr>
          <w:rFonts w:asciiTheme="minorEastAsia" w:hAnsiTheme="minorEastAsia"/>
          <w:sz w:val="23"/>
          <w:szCs w:val="23"/>
        </w:rPr>
      </w:pPr>
      <w:r w:rsidRPr="00DD6D41">
        <w:rPr>
          <w:rFonts w:asciiTheme="minorEastAsia" w:hAnsiTheme="minorEastAsia" w:hint="eastAsia"/>
          <w:sz w:val="23"/>
          <w:szCs w:val="23"/>
        </w:rPr>
        <w:t>全。</w:t>
      </w:r>
    </w:p>
    <w:p w14:paraId="0AEAC2FC" w14:textId="77777777" w:rsidR="00520362" w:rsidRPr="00520362" w:rsidRDefault="00520362" w:rsidP="00520362"/>
    <w:p w14:paraId="4AE576EF" w14:textId="487EFD52" w:rsidR="00A428B3" w:rsidRDefault="00A428B3" w:rsidP="00A428B3">
      <w:pPr>
        <w:pStyle w:val="a8"/>
        <w:numPr>
          <w:ilvl w:val="1"/>
          <w:numId w:val="16"/>
        </w:numPr>
        <w:spacing w:line="360" w:lineRule="auto"/>
        <w:ind w:left="357" w:firstLineChars="0" w:hanging="357"/>
        <w:outlineLvl w:val="1"/>
        <w:rPr>
          <w:rFonts w:ascii="等线" w:eastAsia="等线" w:hAnsi="等线"/>
          <w:b/>
          <w:bCs/>
          <w:sz w:val="26"/>
          <w:szCs w:val="26"/>
        </w:rPr>
      </w:pPr>
      <w:bookmarkStart w:id="11" w:name="_Toc150461882"/>
      <w:r w:rsidRPr="00A428B3">
        <w:rPr>
          <w:rFonts w:ascii="等线" w:eastAsia="等线" w:hAnsi="等线" w:hint="eastAsia"/>
          <w:b/>
          <w:bCs/>
          <w:sz w:val="26"/>
          <w:szCs w:val="26"/>
        </w:rPr>
        <w:t>活动阶段1</w:t>
      </w:r>
      <w:bookmarkEnd w:id="11"/>
    </w:p>
    <w:p w14:paraId="0EF04F08" w14:textId="010EAA45" w:rsidR="00520362" w:rsidRPr="00DD6D41" w:rsidRDefault="00520362" w:rsidP="00DD6D41">
      <w:pPr>
        <w:spacing w:line="360" w:lineRule="auto"/>
        <w:ind w:firstLineChars="200" w:firstLine="460"/>
        <w:rPr>
          <w:rFonts w:asciiTheme="minorEastAsia" w:hAnsiTheme="minorEastAsia"/>
          <w:sz w:val="23"/>
          <w:szCs w:val="23"/>
        </w:rPr>
      </w:pPr>
      <w:r w:rsidRPr="00DD6D41">
        <w:rPr>
          <w:rFonts w:asciiTheme="minorEastAsia" w:hAnsiTheme="minorEastAsia" w:hint="eastAsia"/>
          <w:sz w:val="23"/>
          <w:szCs w:val="23"/>
        </w:rPr>
        <w:t>。</w:t>
      </w:r>
    </w:p>
    <w:p w14:paraId="2007365E" w14:textId="043A10A5" w:rsidR="00A428B3" w:rsidRDefault="00A428B3" w:rsidP="00A428B3">
      <w:pPr>
        <w:pStyle w:val="a8"/>
        <w:numPr>
          <w:ilvl w:val="1"/>
          <w:numId w:val="16"/>
        </w:numPr>
        <w:spacing w:line="360" w:lineRule="auto"/>
        <w:ind w:left="357" w:firstLineChars="0" w:hanging="357"/>
        <w:outlineLvl w:val="1"/>
        <w:rPr>
          <w:rFonts w:ascii="等线" w:eastAsia="等线" w:hAnsi="等线"/>
          <w:b/>
          <w:bCs/>
          <w:sz w:val="26"/>
          <w:szCs w:val="26"/>
        </w:rPr>
      </w:pPr>
      <w:bookmarkStart w:id="12" w:name="_Toc150461883"/>
      <w:r w:rsidRPr="00A428B3">
        <w:rPr>
          <w:rFonts w:ascii="等线" w:eastAsia="等线" w:hAnsi="等线" w:hint="eastAsia"/>
          <w:b/>
          <w:bCs/>
          <w:sz w:val="26"/>
          <w:szCs w:val="26"/>
        </w:rPr>
        <w:t>活动阶段2</w:t>
      </w:r>
      <w:bookmarkEnd w:id="12"/>
    </w:p>
    <w:p w14:paraId="54B75AF4" w14:textId="2AA6CC65" w:rsidR="00DD6D41" w:rsidRDefault="00DD6D41" w:rsidP="00DD6D41">
      <w:pPr>
        <w:spacing w:line="360" w:lineRule="auto"/>
        <w:ind w:firstLineChars="200" w:firstLine="460"/>
        <w:rPr>
          <w:rFonts w:asciiTheme="minorEastAsia" w:hAnsiTheme="minorEastAsia"/>
          <w:sz w:val="23"/>
          <w:szCs w:val="23"/>
        </w:rPr>
      </w:pPr>
      <w:r w:rsidRPr="00DD6D41">
        <w:rPr>
          <w:rFonts w:asciiTheme="minorEastAsia" w:hAnsiTheme="minorEastAsia" w:hint="eastAsia"/>
          <w:sz w:val="23"/>
          <w:szCs w:val="23"/>
        </w:rPr>
        <w:t>：</w:t>
      </w:r>
    </w:p>
    <w:p w14:paraId="70D64C27" w14:textId="6DF5FCBA" w:rsidR="00B87DAA" w:rsidRPr="00DD6D41" w:rsidRDefault="00B87DAA" w:rsidP="00DD6D41">
      <w:pPr>
        <w:spacing w:line="360" w:lineRule="auto"/>
        <w:ind w:firstLineChars="200" w:firstLine="460"/>
        <w:rPr>
          <w:rFonts w:asciiTheme="minorEastAsia" w:hAnsiTheme="minorEastAsia"/>
          <w:sz w:val="23"/>
          <w:szCs w:val="23"/>
        </w:rPr>
      </w:pPr>
      <w:r w:rsidRPr="00B87DAA">
        <w:rPr>
          <w:rFonts w:asciiTheme="minorEastAsia" w:hAnsiTheme="minorEastAsia" w:hint="eastAsia"/>
          <w:sz w:val="23"/>
          <w:szCs w:val="23"/>
        </w:rPr>
        <w:t xml:space="preserve"> </w:t>
      </w:r>
    </w:p>
    <w:p w14:paraId="1C9C18C8" w14:textId="77777777" w:rsidR="00DD6D41" w:rsidRDefault="00DD6D41" w:rsidP="00DD6D41"/>
    <w:p w14:paraId="0AC17015" w14:textId="77777777" w:rsidR="001C5E4F" w:rsidRPr="00DD6D41" w:rsidRDefault="001C5E4F" w:rsidP="00DD6D41"/>
    <w:p w14:paraId="26B7131F" w14:textId="65735DAC" w:rsidR="00A428B3" w:rsidRDefault="00A428B3" w:rsidP="00A428B3">
      <w:pPr>
        <w:pStyle w:val="a8"/>
        <w:numPr>
          <w:ilvl w:val="1"/>
          <w:numId w:val="16"/>
        </w:numPr>
        <w:spacing w:line="360" w:lineRule="auto"/>
        <w:ind w:left="357" w:firstLineChars="0" w:hanging="357"/>
        <w:outlineLvl w:val="1"/>
        <w:rPr>
          <w:rFonts w:ascii="等线" w:eastAsia="等线" w:hAnsi="等线"/>
          <w:b/>
          <w:bCs/>
          <w:sz w:val="26"/>
          <w:szCs w:val="26"/>
        </w:rPr>
      </w:pPr>
      <w:bookmarkStart w:id="13" w:name="_Toc150461884"/>
      <w:r w:rsidRPr="00A428B3">
        <w:rPr>
          <w:rFonts w:ascii="等线" w:eastAsia="等线" w:hAnsi="等线" w:hint="eastAsia"/>
          <w:b/>
          <w:bCs/>
          <w:sz w:val="26"/>
          <w:szCs w:val="26"/>
        </w:rPr>
        <w:t>总结阶段</w:t>
      </w:r>
      <w:bookmarkEnd w:id="13"/>
    </w:p>
    <w:p w14:paraId="2968A537" w14:textId="10ED6E19" w:rsidR="00520362" w:rsidRPr="00DD6D41" w:rsidRDefault="00520362" w:rsidP="00DD6D41">
      <w:pPr>
        <w:spacing w:line="360" w:lineRule="auto"/>
        <w:ind w:firstLineChars="200" w:firstLine="460"/>
        <w:rPr>
          <w:rFonts w:asciiTheme="minorEastAsia" w:hAnsiTheme="minorEastAsia"/>
          <w:sz w:val="23"/>
          <w:szCs w:val="23"/>
        </w:rPr>
      </w:pPr>
      <w:r w:rsidRPr="00DD6D41">
        <w:rPr>
          <w:rFonts w:asciiTheme="minorEastAsia" w:hAnsiTheme="minorEastAsia" w:hint="eastAsia"/>
          <w:sz w:val="23"/>
          <w:szCs w:val="23"/>
        </w:rPr>
        <w:t>。</w:t>
      </w:r>
    </w:p>
    <w:p w14:paraId="4F808723" w14:textId="77777777" w:rsidR="00A428B3" w:rsidRPr="00520362" w:rsidRDefault="00A428B3" w:rsidP="00A428B3">
      <w:pPr>
        <w:spacing w:line="360" w:lineRule="auto"/>
        <w:rPr>
          <w:sz w:val="23"/>
          <w:szCs w:val="23"/>
        </w:rPr>
      </w:pPr>
    </w:p>
    <w:p w14:paraId="6FEDE300" w14:textId="31887485" w:rsidR="0043107C" w:rsidRPr="00A428B3" w:rsidRDefault="001A1B54" w:rsidP="001A1B54">
      <w:pPr>
        <w:widowControl/>
        <w:jc w:val="left"/>
        <w:rPr>
          <w:sz w:val="23"/>
          <w:szCs w:val="23"/>
        </w:rPr>
      </w:pPr>
      <w:r>
        <w:rPr>
          <w:sz w:val="23"/>
          <w:szCs w:val="23"/>
        </w:rPr>
        <w:br w:type="page"/>
      </w:r>
    </w:p>
    <w:p w14:paraId="1363BF39" w14:textId="180D0430" w:rsidR="00925907" w:rsidRPr="00F17A1C" w:rsidRDefault="00560B5A" w:rsidP="0013071A">
      <w:pPr>
        <w:pStyle w:val="a8"/>
        <w:numPr>
          <w:ilvl w:val="0"/>
          <w:numId w:val="13"/>
        </w:numPr>
        <w:snapToGrid w:val="0"/>
        <w:spacing w:line="360" w:lineRule="auto"/>
        <w:ind w:left="578" w:firstLineChars="0" w:hanging="578"/>
        <w:jc w:val="center"/>
        <w:outlineLvl w:val="0"/>
        <w:rPr>
          <w:rFonts w:ascii="等线" w:eastAsia="等线" w:hAnsi="等线"/>
          <w:b/>
          <w:bCs/>
          <w:color w:val="000000"/>
          <w:sz w:val="36"/>
          <w:szCs w:val="36"/>
        </w:rPr>
      </w:pPr>
      <w:bookmarkStart w:id="14" w:name="_Toc150461885"/>
      <w:r>
        <w:rPr>
          <w:rFonts w:ascii="等线" w:eastAsia="等线" w:hAnsi="等线" w:hint="eastAsia"/>
          <w:b/>
          <w:bCs/>
          <w:color w:val="000000"/>
          <w:sz w:val="36"/>
          <w:szCs w:val="36"/>
        </w:rPr>
        <w:lastRenderedPageBreak/>
        <w:t>Lasso回归</w:t>
      </w:r>
      <w:bookmarkEnd w:id="14"/>
    </w:p>
    <w:p w14:paraId="45E067AD" w14:textId="13DB6649" w:rsidR="00BF0C3C" w:rsidRDefault="00BF0C3C" w:rsidP="00BF0C3C">
      <w:pPr>
        <w:spacing w:line="360" w:lineRule="auto"/>
        <w:ind w:left="578" w:firstLineChars="200" w:firstLine="460"/>
        <w:rPr>
          <w:rFonts w:asciiTheme="minorEastAsia" w:hAnsiTheme="minorEastAsia"/>
          <w:sz w:val="23"/>
          <w:szCs w:val="23"/>
        </w:rPr>
      </w:pPr>
    </w:p>
    <w:p w14:paraId="2024D9F7" w14:textId="77777777" w:rsidR="007E0630" w:rsidRDefault="007E0630" w:rsidP="00BF0C3C">
      <w:pPr>
        <w:spacing w:line="360" w:lineRule="auto"/>
        <w:ind w:left="578" w:firstLineChars="200" w:firstLine="460"/>
        <w:rPr>
          <w:rFonts w:asciiTheme="minorEastAsia" w:hAnsiTheme="minorEastAsia"/>
          <w:sz w:val="23"/>
          <w:szCs w:val="23"/>
        </w:rPr>
      </w:pPr>
    </w:p>
    <w:p w14:paraId="3A5CA648" w14:textId="77777777" w:rsidR="007E0630" w:rsidRDefault="007E0630" w:rsidP="00BF0C3C">
      <w:pPr>
        <w:spacing w:line="360" w:lineRule="auto"/>
        <w:ind w:left="578" w:firstLineChars="200" w:firstLine="460"/>
        <w:rPr>
          <w:rFonts w:asciiTheme="minorEastAsia" w:hAnsiTheme="minorEastAsia"/>
          <w:sz w:val="23"/>
          <w:szCs w:val="23"/>
        </w:rPr>
      </w:pPr>
    </w:p>
    <w:p w14:paraId="07EB9973" w14:textId="77777777" w:rsidR="007E0630" w:rsidRDefault="007E0630" w:rsidP="00BF0C3C">
      <w:pPr>
        <w:spacing w:line="360" w:lineRule="auto"/>
        <w:ind w:left="578" w:firstLineChars="200" w:firstLine="460"/>
        <w:rPr>
          <w:rFonts w:asciiTheme="minorEastAsia" w:hAnsiTheme="minorEastAsia"/>
          <w:sz w:val="23"/>
          <w:szCs w:val="23"/>
        </w:rPr>
      </w:pPr>
    </w:p>
    <w:p w14:paraId="37D32718" w14:textId="77777777" w:rsidR="007E0630" w:rsidRDefault="007E0630" w:rsidP="00BF0C3C">
      <w:pPr>
        <w:spacing w:line="360" w:lineRule="auto"/>
        <w:ind w:left="578" w:firstLineChars="200" w:firstLine="460"/>
        <w:rPr>
          <w:rFonts w:asciiTheme="minorEastAsia" w:hAnsiTheme="minorEastAsia"/>
          <w:sz w:val="23"/>
          <w:szCs w:val="23"/>
        </w:rPr>
      </w:pPr>
    </w:p>
    <w:p w14:paraId="3023E513" w14:textId="77777777" w:rsidR="007E0630" w:rsidRDefault="007E0630" w:rsidP="00BF0C3C">
      <w:pPr>
        <w:spacing w:line="360" w:lineRule="auto"/>
        <w:ind w:left="578" w:firstLineChars="200" w:firstLine="460"/>
        <w:rPr>
          <w:rFonts w:asciiTheme="minorEastAsia" w:hAnsiTheme="minorEastAsia"/>
          <w:sz w:val="23"/>
          <w:szCs w:val="23"/>
        </w:rPr>
      </w:pPr>
    </w:p>
    <w:p w14:paraId="265EA00E" w14:textId="77777777" w:rsidR="007E0630" w:rsidRDefault="007E0630" w:rsidP="00BF0C3C">
      <w:pPr>
        <w:spacing w:line="360" w:lineRule="auto"/>
        <w:ind w:left="578" w:firstLineChars="200" w:firstLine="460"/>
        <w:rPr>
          <w:rFonts w:asciiTheme="minorEastAsia" w:hAnsiTheme="minorEastAsia"/>
          <w:sz w:val="23"/>
          <w:szCs w:val="23"/>
        </w:rPr>
      </w:pPr>
    </w:p>
    <w:p w14:paraId="024C72EA" w14:textId="77777777" w:rsidR="007E0630" w:rsidRDefault="007E0630" w:rsidP="00BF0C3C">
      <w:pPr>
        <w:spacing w:line="360" w:lineRule="auto"/>
        <w:ind w:left="578" w:firstLineChars="200" w:firstLine="460"/>
        <w:rPr>
          <w:rFonts w:asciiTheme="minorEastAsia" w:hAnsiTheme="minorEastAsia"/>
          <w:sz w:val="23"/>
          <w:szCs w:val="23"/>
        </w:rPr>
      </w:pPr>
    </w:p>
    <w:p w14:paraId="5E1A6438" w14:textId="77777777" w:rsidR="007E0630" w:rsidRDefault="007E0630" w:rsidP="00BF0C3C">
      <w:pPr>
        <w:spacing w:line="360" w:lineRule="auto"/>
        <w:ind w:left="578" w:firstLineChars="200" w:firstLine="460"/>
        <w:rPr>
          <w:rFonts w:asciiTheme="minorEastAsia" w:hAnsiTheme="minorEastAsia"/>
          <w:sz w:val="23"/>
          <w:szCs w:val="23"/>
        </w:rPr>
      </w:pPr>
    </w:p>
    <w:p w14:paraId="18405090" w14:textId="77777777" w:rsidR="007E0630" w:rsidRDefault="007E0630" w:rsidP="00BF0C3C">
      <w:pPr>
        <w:spacing w:line="360" w:lineRule="auto"/>
        <w:ind w:left="578" w:firstLineChars="200" w:firstLine="460"/>
        <w:rPr>
          <w:rFonts w:asciiTheme="minorEastAsia" w:hAnsiTheme="minorEastAsia"/>
          <w:sz w:val="23"/>
          <w:szCs w:val="23"/>
        </w:rPr>
      </w:pPr>
    </w:p>
    <w:p w14:paraId="4298137A" w14:textId="77777777" w:rsidR="007E0630" w:rsidRDefault="007E0630" w:rsidP="00BF0C3C">
      <w:pPr>
        <w:spacing w:line="360" w:lineRule="auto"/>
        <w:ind w:left="578" w:firstLineChars="200" w:firstLine="460"/>
        <w:rPr>
          <w:rFonts w:asciiTheme="minorEastAsia" w:hAnsiTheme="minorEastAsia"/>
          <w:sz w:val="23"/>
          <w:szCs w:val="23"/>
        </w:rPr>
      </w:pPr>
    </w:p>
    <w:p w14:paraId="51D9302F" w14:textId="77777777" w:rsidR="007E0630" w:rsidRDefault="007E0630" w:rsidP="00BF0C3C">
      <w:pPr>
        <w:spacing w:line="360" w:lineRule="auto"/>
        <w:ind w:left="578" w:firstLineChars="200" w:firstLine="460"/>
        <w:rPr>
          <w:rFonts w:asciiTheme="minorEastAsia" w:hAnsiTheme="minorEastAsia"/>
          <w:sz w:val="23"/>
          <w:szCs w:val="23"/>
        </w:rPr>
      </w:pPr>
    </w:p>
    <w:p w14:paraId="544C033E" w14:textId="77777777" w:rsidR="007E0630" w:rsidRDefault="007E0630" w:rsidP="00BF0C3C">
      <w:pPr>
        <w:spacing w:line="360" w:lineRule="auto"/>
        <w:ind w:left="578" w:firstLineChars="200" w:firstLine="460"/>
        <w:rPr>
          <w:rFonts w:asciiTheme="minorEastAsia" w:hAnsiTheme="minorEastAsia"/>
          <w:sz w:val="23"/>
          <w:szCs w:val="23"/>
        </w:rPr>
      </w:pPr>
    </w:p>
    <w:p w14:paraId="49938BBA" w14:textId="77777777" w:rsidR="007E0630" w:rsidRDefault="007E0630" w:rsidP="00BF0C3C">
      <w:pPr>
        <w:spacing w:line="360" w:lineRule="auto"/>
        <w:ind w:left="578" w:firstLineChars="200" w:firstLine="460"/>
        <w:rPr>
          <w:rFonts w:asciiTheme="minorEastAsia" w:hAnsiTheme="minorEastAsia"/>
          <w:sz w:val="23"/>
          <w:szCs w:val="23"/>
        </w:rPr>
      </w:pPr>
    </w:p>
    <w:p w14:paraId="6E981D01" w14:textId="77777777" w:rsidR="007E0630" w:rsidRDefault="007E0630" w:rsidP="00BF0C3C">
      <w:pPr>
        <w:spacing w:line="360" w:lineRule="auto"/>
        <w:ind w:left="578" w:firstLineChars="200" w:firstLine="460"/>
        <w:rPr>
          <w:rFonts w:asciiTheme="minorEastAsia" w:hAnsiTheme="minorEastAsia"/>
          <w:sz w:val="23"/>
          <w:szCs w:val="23"/>
        </w:rPr>
      </w:pPr>
    </w:p>
    <w:p w14:paraId="24856C1E" w14:textId="77777777" w:rsidR="007E0630" w:rsidRDefault="007E0630" w:rsidP="00BF0C3C">
      <w:pPr>
        <w:spacing w:line="360" w:lineRule="auto"/>
        <w:ind w:left="578" w:firstLineChars="200" w:firstLine="460"/>
        <w:rPr>
          <w:rFonts w:asciiTheme="minorEastAsia" w:hAnsiTheme="minorEastAsia"/>
          <w:sz w:val="23"/>
          <w:szCs w:val="23"/>
        </w:rPr>
      </w:pPr>
    </w:p>
    <w:p w14:paraId="41A2AF42" w14:textId="77777777" w:rsidR="007E0630" w:rsidRDefault="007E0630" w:rsidP="00BF0C3C">
      <w:pPr>
        <w:spacing w:line="360" w:lineRule="auto"/>
        <w:ind w:left="578" w:firstLineChars="200" w:firstLine="460"/>
        <w:rPr>
          <w:rFonts w:asciiTheme="minorEastAsia" w:hAnsiTheme="minorEastAsia" w:hint="eastAsia"/>
          <w:sz w:val="23"/>
          <w:szCs w:val="23"/>
        </w:rPr>
      </w:pPr>
    </w:p>
    <w:p w14:paraId="671F6443" w14:textId="3A5656FA" w:rsidR="00925907" w:rsidRPr="00D50B49" w:rsidRDefault="007E0630" w:rsidP="00D50B49">
      <w:pPr>
        <w:widowControl/>
        <w:jc w:val="left"/>
        <w:rPr>
          <w:rFonts w:asciiTheme="minorEastAsia" w:hAnsiTheme="minorEastAsia" w:hint="eastAsia"/>
          <w:sz w:val="23"/>
          <w:szCs w:val="23"/>
        </w:rPr>
      </w:pPr>
      <w:r>
        <w:rPr>
          <w:rFonts w:asciiTheme="minorEastAsia" w:hAnsiTheme="minorEastAsia"/>
          <w:sz w:val="23"/>
          <w:szCs w:val="23"/>
        </w:rPr>
        <w:br w:type="page"/>
      </w:r>
    </w:p>
    <w:p w14:paraId="77B562EE" w14:textId="4A28E421" w:rsidR="00925907" w:rsidRDefault="00001A5E" w:rsidP="0076080E">
      <w:pPr>
        <w:pStyle w:val="a8"/>
        <w:numPr>
          <w:ilvl w:val="0"/>
          <w:numId w:val="13"/>
        </w:numPr>
        <w:snapToGrid w:val="0"/>
        <w:spacing w:line="360" w:lineRule="auto"/>
        <w:ind w:left="578" w:firstLineChars="0" w:hanging="578"/>
        <w:jc w:val="center"/>
        <w:outlineLvl w:val="0"/>
        <w:rPr>
          <w:rFonts w:ascii="等线" w:eastAsia="等线" w:hAnsi="等线"/>
          <w:b/>
          <w:bCs/>
          <w:color w:val="000000"/>
          <w:sz w:val="36"/>
          <w:szCs w:val="36"/>
        </w:rPr>
      </w:pPr>
      <w:bookmarkStart w:id="15" w:name="_Toc150461886"/>
      <w:r>
        <w:rPr>
          <w:rFonts w:ascii="等线" w:eastAsia="等线" w:hAnsi="等线" w:hint="eastAsia"/>
          <w:b/>
          <w:bCs/>
          <w:color w:val="000000"/>
          <w:sz w:val="36"/>
          <w:szCs w:val="36"/>
        </w:rPr>
        <w:lastRenderedPageBreak/>
        <w:t>Ridge回归</w:t>
      </w:r>
      <w:bookmarkEnd w:id="15"/>
    </w:p>
    <w:p w14:paraId="52790ED1" w14:textId="4D54816D" w:rsidR="00DE6B49" w:rsidRDefault="00F841BC" w:rsidP="00756CBC">
      <w:pPr>
        <w:spacing w:line="360" w:lineRule="auto"/>
        <w:outlineLvl w:val="1"/>
        <w:rPr>
          <w:rFonts w:asciiTheme="minorEastAsia" w:hAnsiTheme="minorEastAsia"/>
          <w:b/>
          <w:bCs/>
          <w:sz w:val="26"/>
          <w:szCs w:val="26"/>
        </w:rPr>
      </w:pPr>
      <w:bookmarkStart w:id="16" w:name="_Toc150461887"/>
      <w:r w:rsidRPr="00F841BC">
        <w:rPr>
          <w:rFonts w:asciiTheme="minorEastAsia" w:hAnsiTheme="minorEastAsia" w:hint="eastAsia"/>
          <w:b/>
          <w:bCs/>
          <w:sz w:val="26"/>
          <w:szCs w:val="26"/>
        </w:rPr>
        <w:t>5</w:t>
      </w:r>
      <w:r w:rsidRPr="00F841BC">
        <w:rPr>
          <w:rFonts w:asciiTheme="minorEastAsia" w:hAnsiTheme="minorEastAsia"/>
          <w:b/>
          <w:bCs/>
          <w:sz w:val="26"/>
          <w:szCs w:val="26"/>
        </w:rPr>
        <w:t>.1</w:t>
      </w:r>
      <w:r>
        <w:rPr>
          <w:rFonts w:asciiTheme="minorEastAsia" w:hAnsiTheme="minorEastAsia"/>
          <w:b/>
          <w:bCs/>
          <w:sz w:val="26"/>
          <w:szCs w:val="26"/>
        </w:rPr>
        <w:t xml:space="preserve"> </w:t>
      </w:r>
      <w:r>
        <w:rPr>
          <w:rFonts w:asciiTheme="minorEastAsia" w:hAnsiTheme="minorEastAsia" w:hint="eastAsia"/>
          <w:b/>
          <w:bCs/>
          <w:sz w:val="26"/>
          <w:szCs w:val="26"/>
        </w:rPr>
        <w:t>Ridge回归介绍</w:t>
      </w:r>
      <w:bookmarkEnd w:id="16"/>
    </w:p>
    <w:p w14:paraId="2E81661A" w14:textId="330CE656" w:rsidR="00451DBE" w:rsidRPr="006C6A3B" w:rsidRDefault="00451DBE" w:rsidP="006C6A3B">
      <w:pPr>
        <w:snapToGrid w:val="0"/>
        <w:spacing w:line="360" w:lineRule="auto"/>
        <w:ind w:firstLineChars="200" w:firstLine="460"/>
        <w:rPr>
          <w:rFonts w:ascii="宋体" w:eastAsia="宋体" w:hAnsi="宋体" w:hint="eastAsia"/>
          <w:color w:val="000000"/>
          <w:sz w:val="23"/>
          <w:szCs w:val="23"/>
        </w:rPr>
      </w:pPr>
      <m:oMath>
        <m:r>
          <w:rPr>
            <w:rFonts w:ascii="Cambria Math" w:eastAsia="宋体" w:hAnsi="Cambria Math" w:hint="eastAsia"/>
            <w:color w:val="000000"/>
            <w:sz w:val="23"/>
            <w:szCs w:val="23"/>
          </w:rPr>
          <m:t>Ridge</m:t>
        </m:r>
      </m:oMath>
      <w:r w:rsidRPr="006C6A3B">
        <w:rPr>
          <w:rFonts w:ascii="宋体" w:eastAsia="宋体" w:hAnsi="宋体" w:hint="eastAsia"/>
          <w:color w:val="000000"/>
          <w:sz w:val="23"/>
          <w:szCs w:val="23"/>
        </w:rPr>
        <w:t>回归是一种用于处理多重共线性问题的回归方法，它通过在最小二乘法的损失函数中加入一个正则化项，来减小回归系数的大小，从而提高模型的稳定性和泛化能力</w:t>
      </w:r>
      <w:r w:rsidRPr="006C6A3B">
        <w:rPr>
          <w:rFonts w:ascii="宋体" w:eastAsia="宋体" w:hAnsi="宋体" w:hint="eastAsia"/>
          <w:color w:val="000000"/>
          <w:sz w:val="23"/>
          <w:szCs w:val="23"/>
        </w:rPr>
        <w:t>，这非常适合本题在线性回归模型表现不佳的情况</w:t>
      </w:r>
      <w:r w:rsidRPr="006C6A3B">
        <w:rPr>
          <w:rFonts w:ascii="宋体" w:eastAsia="宋体" w:hAnsi="宋体" w:hint="eastAsia"/>
          <w:color w:val="000000"/>
          <w:sz w:val="23"/>
          <w:szCs w:val="23"/>
        </w:rPr>
        <w:t>。</w:t>
      </w:r>
    </w:p>
    <w:p w14:paraId="3536AEF0" w14:textId="77777777" w:rsidR="00451DBE" w:rsidRPr="006C6A3B" w:rsidRDefault="00451DBE" w:rsidP="006C6A3B">
      <w:pPr>
        <w:snapToGrid w:val="0"/>
        <w:spacing w:line="360" w:lineRule="auto"/>
        <w:ind w:firstLineChars="200" w:firstLine="460"/>
        <w:rPr>
          <w:rFonts w:ascii="宋体" w:eastAsia="宋体" w:hAnsi="宋体" w:hint="eastAsia"/>
          <w:color w:val="000000"/>
          <w:sz w:val="23"/>
          <w:szCs w:val="23"/>
        </w:rPr>
      </w:pPr>
      <w:r w:rsidRPr="006C6A3B">
        <w:rPr>
          <w:rFonts w:ascii="宋体" w:eastAsia="宋体" w:hAnsi="宋体" w:hint="eastAsia"/>
          <w:color w:val="000000"/>
          <w:sz w:val="23"/>
          <w:szCs w:val="23"/>
        </w:rPr>
        <w:t>岭回归的损失函数可以表示为：</w:t>
      </w:r>
    </w:p>
    <w:p w14:paraId="0DE20F92" w14:textId="01851C47" w:rsidR="00451DBE" w:rsidRPr="00080F23" w:rsidRDefault="00080F23" w:rsidP="00451DBE">
      <w:pPr>
        <w:snapToGrid w:val="0"/>
        <w:spacing w:line="360" w:lineRule="auto"/>
        <w:rPr>
          <w:rFonts w:ascii="宋体" w:hAnsi="宋体"/>
          <w:color w:val="000000"/>
          <w:sz w:val="23"/>
          <w:szCs w:val="23"/>
        </w:rPr>
      </w:pPr>
      <m:oMathPara>
        <m:oMath>
          <m:r>
            <w:rPr>
              <w:rFonts w:ascii="Cambria Math" w:hAnsi="Cambria Math"/>
              <w:color w:val="000000"/>
              <w:sz w:val="23"/>
              <w:szCs w:val="23"/>
            </w:rPr>
            <m:t>L</m:t>
          </m:r>
          <m:d>
            <m:dPr>
              <m:ctrlPr>
                <w:rPr>
                  <w:rFonts w:ascii="Cambria Math" w:hAnsi="Cambria Math"/>
                  <w:i/>
                  <w:color w:val="000000"/>
                  <w:sz w:val="23"/>
                  <w:szCs w:val="23"/>
                </w:rPr>
              </m:ctrlPr>
            </m:dPr>
            <m:e>
              <m:r>
                <w:rPr>
                  <w:rFonts w:ascii="Cambria Math" w:hAnsi="Cambria Math"/>
                  <w:color w:val="000000"/>
                  <w:sz w:val="23"/>
                  <w:szCs w:val="23"/>
                </w:rPr>
                <m:t>β</m:t>
              </m:r>
            </m:e>
          </m:d>
          <m:r>
            <w:rPr>
              <w:rFonts w:ascii="Cambria Math" w:hAnsi="Cambria Math"/>
              <w:color w:val="000000"/>
              <w:sz w:val="23"/>
              <w:szCs w:val="23"/>
            </w:rPr>
            <m:t>=</m:t>
          </m:r>
          <m:nary>
            <m:naryPr>
              <m:chr m:val="∑"/>
              <m:limLoc m:val="undOvr"/>
              <m:grow m:val="1"/>
              <m:ctrlPr>
                <w:rPr>
                  <w:rFonts w:ascii="Cambria Math" w:hAnsi="Cambria Math"/>
                  <w:i/>
                  <w:color w:val="000000"/>
                  <w:sz w:val="23"/>
                  <w:szCs w:val="23"/>
                </w:rPr>
              </m:ctrlPr>
            </m:naryPr>
            <m:sub>
              <m:r>
                <w:rPr>
                  <w:rFonts w:ascii="Cambria Math" w:hAnsi="Cambria Math"/>
                  <w:color w:val="000000"/>
                  <w:sz w:val="23"/>
                  <w:szCs w:val="23"/>
                </w:rPr>
                <m:t>i=∫</m:t>
              </m:r>
            </m:sub>
            <m:sup>
              <m:r>
                <w:rPr>
                  <w:rFonts w:ascii="Cambria Math" w:hAnsi="Cambria Math"/>
                  <w:color w:val="000000"/>
                  <w:sz w:val="23"/>
                  <w:szCs w:val="23"/>
                </w:rPr>
                <m:t>n</m:t>
              </m:r>
            </m:sup>
            <m:e>
              <m:sSup>
                <m:sSupPr>
                  <m:ctrlPr>
                    <w:rPr>
                      <w:rFonts w:ascii="Cambria Math" w:hAnsi="Cambria Math"/>
                      <w:i/>
                      <w:color w:val="000000"/>
                      <w:sz w:val="23"/>
                      <w:szCs w:val="23"/>
                    </w:rPr>
                  </m:ctrlPr>
                </m:sSupPr>
                <m:e>
                  <m:d>
                    <m:dPr>
                      <m:ctrlPr>
                        <w:rPr>
                          <w:rFonts w:ascii="Cambria Math" w:hAnsi="Cambria Math"/>
                          <w:i/>
                          <w:color w:val="000000"/>
                          <w:sz w:val="23"/>
                          <w:szCs w:val="23"/>
                        </w:rPr>
                      </m:ctrlPr>
                    </m:dPr>
                    <m:e>
                      <m:sSub>
                        <m:sSubPr>
                          <m:ctrlPr>
                            <w:rPr>
                              <w:rFonts w:ascii="Cambria Math" w:hAnsi="Cambria Math"/>
                              <w:i/>
                              <w:color w:val="000000"/>
                              <w:sz w:val="23"/>
                              <w:szCs w:val="23"/>
                            </w:rPr>
                          </m:ctrlPr>
                        </m:sSubPr>
                        <m:e>
                          <m:r>
                            <w:rPr>
                              <w:rFonts w:ascii="Cambria Math" w:hAnsi="Cambria Math"/>
                              <w:color w:val="000000"/>
                              <w:sz w:val="23"/>
                              <w:szCs w:val="23"/>
                            </w:rPr>
                            <m:t>y</m:t>
                          </m:r>
                        </m:e>
                        <m:sub>
                          <m:r>
                            <w:rPr>
                              <w:rFonts w:ascii="Cambria Math" w:hAnsi="Cambria Math"/>
                              <w:color w:val="000000"/>
                              <w:sz w:val="23"/>
                              <w:szCs w:val="23"/>
                            </w:rPr>
                            <m:t>i</m:t>
                          </m:r>
                        </m:sub>
                      </m:sSub>
                      <m:r>
                        <w:rPr>
                          <w:rFonts w:ascii="Cambria Math" w:hAnsi="Cambria Math"/>
                          <w:color w:val="000000"/>
                          <w:sz w:val="23"/>
                          <w:szCs w:val="23"/>
                        </w:rPr>
                        <m:t>-</m:t>
                      </m:r>
                      <m:sSubSup>
                        <m:sSubSupPr>
                          <m:ctrlPr>
                            <w:rPr>
                              <w:rFonts w:ascii="Cambria Math" w:hAnsi="Cambria Math"/>
                              <w:i/>
                              <w:color w:val="000000"/>
                              <w:sz w:val="23"/>
                              <w:szCs w:val="23"/>
                            </w:rPr>
                          </m:ctrlPr>
                        </m:sSubSupPr>
                        <m:e>
                          <m:r>
                            <w:rPr>
                              <w:rFonts w:ascii="Cambria Math" w:hAnsi="Cambria Math"/>
                              <w:color w:val="000000"/>
                              <w:sz w:val="23"/>
                              <w:szCs w:val="23"/>
                            </w:rPr>
                            <m:t>x</m:t>
                          </m:r>
                        </m:e>
                        <m:sub>
                          <m:r>
                            <w:rPr>
                              <w:rFonts w:ascii="Cambria Math" w:hAnsi="Cambria Math"/>
                              <w:color w:val="000000"/>
                              <w:sz w:val="23"/>
                              <w:szCs w:val="23"/>
                            </w:rPr>
                            <m:t>i</m:t>
                          </m:r>
                        </m:sub>
                        <m:sup>
                          <m:r>
                            <w:rPr>
                              <w:rFonts w:ascii="Cambria Math" w:hAnsi="Cambria Math"/>
                              <w:color w:val="000000"/>
                              <w:sz w:val="23"/>
                              <w:szCs w:val="23"/>
                            </w:rPr>
                            <m:t>T</m:t>
                          </m:r>
                        </m:sup>
                      </m:sSubSup>
                      <m:r>
                        <w:rPr>
                          <w:rFonts w:ascii="Cambria Math" w:hAnsi="Cambria Math"/>
                          <w:color w:val="000000"/>
                          <w:sz w:val="23"/>
                          <w:szCs w:val="23"/>
                        </w:rPr>
                        <m:t>β</m:t>
                      </m:r>
                    </m:e>
                  </m:d>
                </m:e>
                <m:sup>
                  <m:r>
                    <w:rPr>
                      <w:rFonts w:ascii="Cambria Math" w:hAnsi="Cambria Math"/>
                      <w:color w:val="000000"/>
                      <w:sz w:val="23"/>
                      <w:szCs w:val="23"/>
                    </w:rPr>
                    <m:t>2</m:t>
                  </m:r>
                </m:sup>
              </m:sSup>
            </m:e>
          </m:nary>
          <m:r>
            <w:rPr>
              <w:rFonts w:ascii="Cambria Math" w:hAnsi="Cambria Math"/>
              <w:color w:val="000000"/>
              <w:sz w:val="23"/>
              <w:szCs w:val="23"/>
            </w:rPr>
            <m:t>+λ</m:t>
          </m:r>
          <m:nary>
            <m:naryPr>
              <m:chr m:val="∑"/>
              <m:limLoc m:val="undOvr"/>
              <m:grow m:val="1"/>
              <m:ctrlPr>
                <w:rPr>
                  <w:rFonts w:ascii="Cambria Math" w:hAnsi="Cambria Math"/>
                  <w:i/>
                  <w:color w:val="000000"/>
                  <w:sz w:val="23"/>
                  <w:szCs w:val="23"/>
                </w:rPr>
              </m:ctrlPr>
            </m:naryPr>
            <m:sub>
              <m:r>
                <w:rPr>
                  <w:rFonts w:ascii="Cambria Math" w:hAnsi="Cambria Math"/>
                  <w:color w:val="000000"/>
                  <w:sz w:val="23"/>
                  <w:szCs w:val="23"/>
                </w:rPr>
                <m:t>j=1</m:t>
              </m:r>
            </m:sub>
            <m:sup>
              <m:r>
                <w:rPr>
                  <w:rFonts w:ascii="Cambria Math" w:hAnsi="Cambria Math"/>
                  <w:color w:val="000000"/>
                  <w:sz w:val="23"/>
                  <w:szCs w:val="23"/>
                </w:rPr>
                <m:t>P</m:t>
              </m:r>
            </m:sup>
            <m:e>
              <m:sSubSup>
                <m:sSubSupPr>
                  <m:ctrlPr>
                    <w:rPr>
                      <w:rFonts w:ascii="Cambria Math" w:hAnsi="Cambria Math"/>
                      <w:i/>
                      <w:color w:val="000000"/>
                      <w:sz w:val="23"/>
                      <w:szCs w:val="23"/>
                    </w:rPr>
                  </m:ctrlPr>
                </m:sSubSupPr>
                <m:e>
                  <m:r>
                    <w:rPr>
                      <w:rFonts w:ascii="Cambria Math" w:hAnsi="Cambria Math"/>
                      <w:color w:val="000000"/>
                      <w:sz w:val="23"/>
                      <w:szCs w:val="23"/>
                    </w:rPr>
                    <m:t>β</m:t>
                  </m:r>
                </m:e>
                <m:sub>
                  <m:r>
                    <w:rPr>
                      <w:rFonts w:ascii="Cambria Math" w:hAnsi="Cambria Math"/>
                      <w:color w:val="000000"/>
                      <w:sz w:val="23"/>
                      <w:szCs w:val="23"/>
                    </w:rPr>
                    <m:t>j</m:t>
                  </m:r>
                </m:sub>
                <m:sup>
                  <m:r>
                    <w:rPr>
                      <w:rFonts w:ascii="Cambria Math" w:hAnsi="Cambria Math"/>
                      <w:color w:val="000000"/>
                      <w:sz w:val="23"/>
                      <w:szCs w:val="23"/>
                    </w:rPr>
                    <m:t>2</m:t>
                  </m:r>
                </m:sup>
              </m:sSubSup>
            </m:e>
          </m:nary>
        </m:oMath>
      </m:oMathPara>
    </w:p>
    <w:p w14:paraId="347C1A79" w14:textId="4DBC05E4" w:rsidR="00451DBE" w:rsidRPr="006C6A3B" w:rsidRDefault="00451DBE" w:rsidP="006C6A3B">
      <w:pPr>
        <w:snapToGrid w:val="0"/>
        <w:spacing w:line="360" w:lineRule="auto"/>
        <w:ind w:firstLineChars="200" w:firstLine="460"/>
        <w:rPr>
          <w:rFonts w:ascii="宋体" w:eastAsia="宋体" w:hAnsi="宋体"/>
          <w:color w:val="000000"/>
          <w:sz w:val="23"/>
          <w:szCs w:val="23"/>
        </w:rPr>
      </w:pPr>
      <w:r w:rsidRPr="006C6A3B">
        <w:rPr>
          <w:rFonts w:ascii="宋体" w:eastAsia="宋体" w:hAnsi="宋体" w:hint="eastAsia"/>
          <w:color w:val="000000"/>
          <w:sz w:val="23"/>
          <w:szCs w:val="23"/>
        </w:rPr>
        <w:t>其中，</w:t>
      </w:r>
      <m:oMath>
        <m:sSub>
          <m:sSubPr>
            <m:ctrlPr>
              <w:rPr>
                <w:rFonts w:ascii="Cambria Math" w:eastAsia="宋体" w:hAnsi="Cambria Math"/>
                <w:i/>
                <w:color w:val="000000"/>
                <w:sz w:val="23"/>
                <w:szCs w:val="23"/>
              </w:rPr>
            </m:ctrlPr>
          </m:sSubPr>
          <m:e>
            <m:r>
              <w:rPr>
                <w:rFonts w:ascii="Cambria Math" w:eastAsia="宋体" w:hAnsi="Cambria Math"/>
                <w:color w:val="000000"/>
                <w:sz w:val="23"/>
                <w:szCs w:val="23"/>
              </w:rPr>
              <m:t>y</m:t>
            </m:r>
          </m:e>
          <m:sub>
            <m:r>
              <w:rPr>
                <w:rFonts w:ascii="Cambria Math" w:eastAsia="宋体" w:hAnsi="Cambria Math"/>
                <w:color w:val="000000"/>
                <w:sz w:val="23"/>
                <w:szCs w:val="23"/>
              </w:rPr>
              <m:t>i</m:t>
            </m:r>
          </m:sub>
        </m:sSub>
      </m:oMath>
      <w:r w:rsidRPr="006C6A3B">
        <w:rPr>
          <w:rFonts w:ascii="MS Gothic" w:eastAsia="MS Gothic" w:hAnsi="MS Gothic" w:cs="MS Gothic" w:hint="eastAsia"/>
          <w:color w:val="000000"/>
          <w:sz w:val="23"/>
          <w:szCs w:val="23"/>
        </w:rPr>
        <w:t>​</w:t>
      </w:r>
      <w:r w:rsidRPr="006C6A3B">
        <w:rPr>
          <w:rFonts w:ascii="宋体" w:eastAsia="宋体" w:hAnsi="宋体" w:hint="eastAsia"/>
          <w:color w:val="000000"/>
          <w:sz w:val="23"/>
          <w:szCs w:val="23"/>
        </w:rPr>
        <w:t>是第</w:t>
      </w:r>
      <m:oMath>
        <m:r>
          <w:rPr>
            <w:rFonts w:ascii="Cambria Math" w:eastAsia="宋体" w:hAnsi="Cambria Math"/>
            <w:color w:val="000000"/>
            <w:sz w:val="23"/>
            <w:szCs w:val="23"/>
          </w:rPr>
          <m:t>i</m:t>
        </m:r>
      </m:oMath>
      <w:proofErr w:type="gramStart"/>
      <w:r w:rsidRPr="006C6A3B">
        <w:rPr>
          <w:rFonts w:ascii="宋体" w:eastAsia="宋体" w:hAnsi="宋体" w:hint="eastAsia"/>
          <w:color w:val="000000"/>
          <w:sz w:val="23"/>
          <w:szCs w:val="23"/>
        </w:rPr>
        <w:t>个</w:t>
      </w:r>
      <w:proofErr w:type="gramEnd"/>
      <w:r w:rsidRPr="006C6A3B">
        <w:rPr>
          <w:rFonts w:ascii="宋体" w:eastAsia="宋体" w:hAnsi="宋体" w:hint="eastAsia"/>
          <w:color w:val="000000"/>
          <w:sz w:val="23"/>
          <w:szCs w:val="23"/>
        </w:rPr>
        <w:t>观测值，</w:t>
      </w:r>
      <m:oMath>
        <m:sSub>
          <m:sSubPr>
            <m:ctrlPr>
              <w:rPr>
                <w:rFonts w:ascii="Cambria Math" w:eastAsia="宋体" w:hAnsi="Cambria Math"/>
                <w:i/>
                <w:color w:val="000000"/>
                <w:sz w:val="23"/>
                <w:szCs w:val="23"/>
              </w:rPr>
            </m:ctrlPr>
          </m:sSubPr>
          <m:e>
            <m:r>
              <w:rPr>
                <w:rFonts w:ascii="Cambria Math" w:eastAsia="宋体" w:hAnsi="Cambria Math"/>
                <w:color w:val="000000"/>
                <w:sz w:val="23"/>
                <w:szCs w:val="23"/>
              </w:rPr>
              <m:t>x</m:t>
            </m:r>
          </m:e>
          <m:sub>
            <m:r>
              <w:rPr>
                <w:rFonts w:ascii="Cambria Math" w:eastAsia="宋体" w:hAnsi="Cambria Math"/>
                <w:color w:val="000000"/>
                <w:sz w:val="23"/>
                <w:szCs w:val="23"/>
              </w:rPr>
              <m:t>i</m:t>
            </m:r>
          </m:sub>
        </m:sSub>
      </m:oMath>
      <w:r w:rsidRPr="006C6A3B">
        <w:rPr>
          <w:rFonts w:ascii="宋体" w:eastAsia="宋体" w:hAnsi="宋体" w:hint="eastAsia"/>
          <w:color w:val="000000"/>
          <w:sz w:val="23"/>
          <w:szCs w:val="23"/>
        </w:rPr>
        <w:t>是第</w:t>
      </w:r>
      <m:oMath>
        <m:r>
          <w:rPr>
            <w:rFonts w:ascii="Cambria Math" w:eastAsia="宋体" w:hAnsi="Cambria Math"/>
            <w:color w:val="000000"/>
            <w:sz w:val="23"/>
            <w:szCs w:val="23"/>
          </w:rPr>
          <m:t>i</m:t>
        </m:r>
      </m:oMath>
      <w:proofErr w:type="gramStart"/>
      <w:r w:rsidRPr="006C6A3B">
        <w:rPr>
          <w:rFonts w:ascii="宋体" w:eastAsia="宋体" w:hAnsi="宋体" w:hint="eastAsia"/>
          <w:color w:val="000000"/>
          <w:sz w:val="23"/>
          <w:szCs w:val="23"/>
        </w:rPr>
        <w:t>个</w:t>
      </w:r>
      <w:proofErr w:type="gramEnd"/>
      <w:r w:rsidRPr="006C6A3B">
        <w:rPr>
          <w:rFonts w:ascii="宋体" w:eastAsia="宋体" w:hAnsi="宋体" w:hint="eastAsia"/>
          <w:color w:val="000000"/>
          <w:sz w:val="23"/>
          <w:szCs w:val="23"/>
        </w:rPr>
        <w:t>样本的特征向量</w:t>
      </w:r>
      <w:r w:rsidR="00080F23" w:rsidRPr="006C6A3B">
        <w:rPr>
          <w:rFonts w:ascii="宋体" w:eastAsia="宋体" w:hAnsi="宋体" w:hint="eastAsia"/>
          <w:color w:val="000000"/>
          <w:sz w:val="23"/>
          <w:szCs w:val="23"/>
        </w:rPr>
        <w:t>,</w:t>
      </w:r>
      <m:oMath>
        <m:r>
          <w:rPr>
            <w:rFonts w:ascii="Cambria Math" w:eastAsia="宋体" w:hAnsi="Cambria Math" w:hint="eastAsia"/>
            <w:color w:val="000000"/>
            <w:sz w:val="23"/>
            <w:szCs w:val="23"/>
          </w:rPr>
          <m:t>β</m:t>
        </m:r>
      </m:oMath>
      <w:r w:rsidRPr="006C6A3B">
        <w:rPr>
          <w:rFonts w:ascii="宋体" w:eastAsia="宋体" w:hAnsi="宋体" w:hint="eastAsia"/>
          <w:color w:val="000000"/>
          <w:sz w:val="23"/>
          <w:szCs w:val="23"/>
        </w:rPr>
        <w:t>是回归系数向量，</w:t>
      </w:r>
      <m:oMath>
        <m:r>
          <w:rPr>
            <w:rFonts w:ascii="Cambria Math" w:eastAsia="宋体" w:hAnsi="Cambria Math"/>
            <w:color w:val="000000"/>
            <w:sz w:val="23"/>
            <w:szCs w:val="23"/>
          </w:rPr>
          <m:t>n</m:t>
        </m:r>
      </m:oMath>
      <w:r w:rsidRPr="006C6A3B">
        <w:rPr>
          <w:rFonts w:ascii="宋体" w:eastAsia="宋体" w:hAnsi="宋体" w:hint="eastAsia"/>
          <w:color w:val="000000"/>
          <w:sz w:val="23"/>
          <w:szCs w:val="23"/>
        </w:rPr>
        <w:t>是样本数量，</w:t>
      </w:r>
      <m:oMath>
        <m:r>
          <w:rPr>
            <w:rFonts w:ascii="Cambria Math" w:eastAsia="宋体" w:hAnsi="Cambria Math"/>
            <w:color w:val="000000"/>
            <w:sz w:val="23"/>
            <w:szCs w:val="23"/>
          </w:rPr>
          <m:t>p</m:t>
        </m:r>
      </m:oMath>
      <w:r w:rsidRPr="006C6A3B">
        <w:rPr>
          <w:rFonts w:ascii="宋体" w:eastAsia="宋体" w:hAnsi="宋体" w:hint="eastAsia"/>
          <w:color w:val="000000"/>
          <w:sz w:val="23"/>
          <w:szCs w:val="23"/>
        </w:rPr>
        <w:t>是特征数量，</w:t>
      </w:r>
      <m:oMath>
        <m:r>
          <w:rPr>
            <w:rFonts w:ascii="Cambria Math" w:eastAsia="宋体" w:hAnsi="Cambria Math" w:hint="eastAsia"/>
            <w:color w:val="000000"/>
            <w:sz w:val="23"/>
            <w:szCs w:val="23"/>
          </w:rPr>
          <m:t>λ</m:t>
        </m:r>
        <m:r>
          <w:rPr>
            <w:rFonts w:ascii="Cambria Math" w:eastAsia="宋体" w:hAnsi="Cambria Math"/>
            <w:color w:val="000000"/>
            <w:sz w:val="23"/>
            <w:szCs w:val="23"/>
          </w:rPr>
          <m:t xml:space="preserve"> </m:t>
        </m:r>
      </m:oMath>
      <w:r w:rsidRPr="006C6A3B">
        <w:rPr>
          <w:rFonts w:ascii="宋体" w:eastAsia="宋体" w:hAnsi="宋体" w:hint="eastAsia"/>
          <w:color w:val="000000"/>
          <w:sz w:val="23"/>
          <w:szCs w:val="23"/>
        </w:rPr>
        <w:t>是正则化参数，也称为岭参数，它控制了</w:t>
      </w:r>
      <w:proofErr w:type="gramStart"/>
      <w:r w:rsidRPr="006C6A3B">
        <w:rPr>
          <w:rFonts w:ascii="宋体" w:eastAsia="宋体" w:hAnsi="宋体" w:hint="eastAsia"/>
          <w:color w:val="000000"/>
          <w:sz w:val="23"/>
          <w:szCs w:val="23"/>
        </w:rPr>
        <w:t>正则化项对</w:t>
      </w:r>
      <w:proofErr w:type="gramEnd"/>
      <w:r w:rsidRPr="006C6A3B">
        <w:rPr>
          <w:rFonts w:ascii="宋体" w:eastAsia="宋体" w:hAnsi="宋体" w:hint="eastAsia"/>
          <w:color w:val="000000"/>
          <w:sz w:val="23"/>
          <w:szCs w:val="23"/>
        </w:rPr>
        <w:t>损失函数的影响程度。当</w:t>
      </w:r>
      <m:oMath>
        <m:r>
          <w:rPr>
            <w:rFonts w:ascii="Cambria Math" w:eastAsia="宋体" w:hAnsi="Cambria Math"/>
            <w:color w:val="000000"/>
            <w:sz w:val="23"/>
            <w:szCs w:val="23"/>
          </w:rPr>
          <m:t>λ=0</m:t>
        </m:r>
      </m:oMath>
      <w:r w:rsidRPr="006C6A3B">
        <w:rPr>
          <w:rFonts w:ascii="宋体" w:eastAsia="宋体" w:hAnsi="宋体" w:hint="eastAsia"/>
          <w:color w:val="000000"/>
          <w:sz w:val="23"/>
          <w:szCs w:val="23"/>
        </w:rPr>
        <w:t>时，岭回归就退化为普通的最小二乘法；当</w:t>
      </w:r>
      <m:oMath>
        <m:r>
          <w:rPr>
            <w:rFonts w:ascii="Cambria Math" w:eastAsia="宋体" w:hAnsi="Cambria Math"/>
            <w:color w:val="000000"/>
            <w:sz w:val="23"/>
            <w:szCs w:val="23"/>
          </w:rPr>
          <m:t>λ&gt;0</m:t>
        </m:r>
      </m:oMath>
      <w:r w:rsidRPr="006C6A3B">
        <w:rPr>
          <w:rFonts w:ascii="宋体" w:eastAsia="宋体" w:hAnsi="宋体" w:hint="eastAsia"/>
          <w:color w:val="000000"/>
          <w:sz w:val="23"/>
          <w:szCs w:val="23"/>
        </w:rPr>
        <w:t>时，岭回归就会对回归系数进行收缩，使得它们更接近于零，从而降低模型的复杂度和方差，增加模型的偏差，达到一种偏差</w:t>
      </w:r>
      <w:r w:rsidRPr="006C6A3B">
        <w:rPr>
          <w:rFonts w:ascii="宋体" w:eastAsia="宋体" w:hAnsi="宋体"/>
          <w:color w:val="000000"/>
          <w:sz w:val="23"/>
          <w:szCs w:val="23"/>
        </w:rPr>
        <w:t>-</w:t>
      </w:r>
      <w:r w:rsidRPr="006C6A3B">
        <w:rPr>
          <w:rFonts w:ascii="宋体" w:eastAsia="宋体" w:hAnsi="宋体" w:hint="eastAsia"/>
          <w:color w:val="000000"/>
          <w:sz w:val="23"/>
          <w:szCs w:val="23"/>
        </w:rPr>
        <w:t>方差权衡的效果。</w:t>
      </w:r>
    </w:p>
    <w:p w14:paraId="181063E9" w14:textId="77777777" w:rsidR="00451DBE" w:rsidRPr="006C6A3B" w:rsidRDefault="00451DBE" w:rsidP="006C6A3B">
      <w:pPr>
        <w:snapToGrid w:val="0"/>
        <w:spacing w:line="360" w:lineRule="auto"/>
        <w:ind w:firstLineChars="200" w:firstLine="460"/>
        <w:rPr>
          <w:rFonts w:ascii="宋体" w:eastAsia="宋体" w:hAnsi="宋体" w:hint="eastAsia"/>
          <w:color w:val="000000"/>
          <w:sz w:val="23"/>
          <w:szCs w:val="23"/>
        </w:rPr>
      </w:pPr>
      <w:r w:rsidRPr="006C6A3B">
        <w:rPr>
          <w:rFonts w:ascii="宋体" w:eastAsia="宋体" w:hAnsi="宋体" w:hint="eastAsia"/>
          <w:color w:val="000000"/>
          <w:sz w:val="23"/>
          <w:szCs w:val="23"/>
        </w:rPr>
        <w:t>岭回归的回归系数可以通过以下公式求解：</w:t>
      </w:r>
    </w:p>
    <w:p w14:paraId="47D58DDA" w14:textId="01C21EA0" w:rsidR="00451DBE" w:rsidRPr="00451DBE" w:rsidRDefault="007B2BE3" w:rsidP="00451DBE">
      <w:pPr>
        <w:snapToGrid w:val="0"/>
        <w:spacing w:line="360" w:lineRule="auto"/>
        <w:rPr>
          <w:rFonts w:ascii="宋体" w:eastAsia="宋体" w:hAnsi="宋体"/>
          <w:color w:val="000000"/>
          <w:sz w:val="23"/>
          <w:szCs w:val="23"/>
        </w:rPr>
      </w:pPr>
      <m:oMathPara>
        <m:oMath>
          <m:acc>
            <m:accPr>
              <m:ctrlPr>
                <w:rPr>
                  <w:rFonts w:ascii="Cambria Math" w:eastAsia="宋体" w:hAnsi="Cambria Math"/>
                  <w:i/>
                  <w:color w:val="000000"/>
                  <w:sz w:val="23"/>
                  <w:szCs w:val="23"/>
                </w:rPr>
              </m:ctrlPr>
            </m:accPr>
            <m:e>
              <m:r>
                <w:rPr>
                  <w:rFonts w:ascii="Cambria Math" w:eastAsia="宋体" w:hAnsi="Cambria Math"/>
                  <w:color w:val="000000"/>
                  <w:sz w:val="23"/>
                  <w:szCs w:val="23"/>
                </w:rPr>
                <m:t>β</m:t>
              </m:r>
            </m:e>
          </m:acc>
          <m:r>
            <w:rPr>
              <w:rFonts w:ascii="Cambria Math" w:eastAsia="宋体" w:hAnsi="Cambria Math"/>
              <w:color w:val="000000"/>
              <w:sz w:val="23"/>
              <w:szCs w:val="23"/>
            </w:rPr>
            <m:t>=</m:t>
          </m:r>
          <m:sSup>
            <m:sSupPr>
              <m:ctrlPr>
                <w:rPr>
                  <w:rFonts w:ascii="Cambria Math" w:eastAsia="宋体" w:hAnsi="Cambria Math"/>
                  <w:i/>
                  <w:color w:val="000000"/>
                  <w:sz w:val="23"/>
                  <w:szCs w:val="23"/>
                </w:rPr>
              </m:ctrlPr>
            </m:sSupPr>
            <m:e>
              <m:d>
                <m:dPr>
                  <m:ctrlPr>
                    <w:rPr>
                      <w:rFonts w:ascii="Cambria Math" w:eastAsia="宋体" w:hAnsi="Cambria Math"/>
                      <w:i/>
                      <w:color w:val="000000"/>
                      <w:sz w:val="23"/>
                      <w:szCs w:val="23"/>
                    </w:rPr>
                  </m:ctrlPr>
                </m:dPr>
                <m:e>
                  <m:sSup>
                    <m:sSupPr>
                      <m:ctrlPr>
                        <w:rPr>
                          <w:rFonts w:ascii="Cambria Math" w:eastAsia="宋体" w:hAnsi="Cambria Math"/>
                          <w:i/>
                          <w:color w:val="000000"/>
                          <w:sz w:val="23"/>
                          <w:szCs w:val="23"/>
                        </w:rPr>
                      </m:ctrlPr>
                    </m:sSupPr>
                    <m:e>
                      <m:r>
                        <w:rPr>
                          <w:rFonts w:ascii="Cambria Math" w:eastAsia="宋体" w:hAnsi="Cambria Math"/>
                          <w:color w:val="000000"/>
                          <w:sz w:val="23"/>
                          <w:szCs w:val="23"/>
                        </w:rPr>
                        <m:t>X</m:t>
                      </m:r>
                    </m:e>
                    <m:sup>
                      <m:r>
                        <w:rPr>
                          <w:rFonts w:ascii="Cambria Math" w:eastAsia="宋体" w:hAnsi="Cambria Math"/>
                          <w:color w:val="000000"/>
                          <w:sz w:val="23"/>
                          <w:szCs w:val="23"/>
                        </w:rPr>
                        <m:t>T</m:t>
                      </m:r>
                    </m:sup>
                  </m:sSup>
                  <m:r>
                    <w:rPr>
                      <w:rFonts w:ascii="Cambria Math" w:eastAsia="宋体" w:hAnsi="Cambria Math"/>
                      <w:color w:val="000000"/>
                      <w:sz w:val="23"/>
                      <w:szCs w:val="23"/>
                    </w:rPr>
                    <m:t>X+λI</m:t>
                  </m:r>
                </m:e>
              </m:d>
            </m:e>
            <m:sup>
              <m:r>
                <w:rPr>
                  <w:rFonts w:ascii="Cambria Math" w:eastAsia="宋体" w:hAnsi="Cambria Math"/>
                  <w:color w:val="000000"/>
                  <w:sz w:val="23"/>
                  <w:szCs w:val="23"/>
                </w:rPr>
                <m:t>-1</m:t>
              </m:r>
            </m:sup>
          </m:sSup>
          <m:sSup>
            <m:sSupPr>
              <m:ctrlPr>
                <w:rPr>
                  <w:rFonts w:ascii="Cambria Math" w:eastAsia="宋体" w:hAnsi="Cambria Math"/>
                  <w:i/>
                  <w:color w:val="000000"/>
                  <w:sz w:val="23"/>
                  <w:szCs w:val="23"/>
                </w:rPr>
              </m:ctrlPr>
            </m:sSupPr>
            <m:e>
              <m:r>
                <w:rPr>
                  <w:rFonts w:ascii="Cambria Math" w:eastAsia="宋体" w:hAnsi="Cambria Math"/>
                  <w:color w:val="000000"/>
                  <w:sz w:val="23"/>
                  <w:szCs w:val="23"/>
                </w:rPr>
                <m:t>X</m:t>
              </m:r>
            </m:e>
            <m:sup>
              <m:r>
                <w:rPr>
                  <w:rFonts w:ascii="Cambria Math" w:eastAsia="宋体" w:hAnsi="Cambria Math"/>
                  <w:color w:val="000000"/>
                  <w:sz w:val="23"/>
                  <w:szCs w:val="23"/>
                </w:rPr>
                <m:t>T</m:t>
              </m:r>
            </m:sup>
          </m:sSup>
          <m:r>
            <w:rPr>
              <w:rFonts w:ascii="Cambria Math" w:eastAsia="宋体" w:hAnsi="Cambria Math"/>
              <w:color w:val="000000"/>
              <w:sz w:val="23"/>
              <w:szCs w:val="23"/>
            </w:rPr>
            <m:t>y</m:t>
          </m:r>
        </m:oMath>
      </m:oMathPara>
    </w:p>
    <w:p w14:paraId="66AFC47A" w14:textId="3A1DCFA5" w:rsidR="00451DBE" w:rsidRPr="006C6A3B" w:rsidRDefault="00451DBE" w:rsidP="006C6A3B">
      <w:pPr>
        <w:snapToGrid w:val="0"/>
        <w:spacing w:line="360" w:lineRule="auto"/>
        <w:ind w:firstLineChars="200" w:firstLine="460"/>
        <w:rPr>
          <w:rFonts w:ascii="宋体" w:eastAsia="宋体" w:hAnsi="宋体" w:hint="eastAsia"/>
          <w:color w:val="000000"/>
          <w:sz w:val="23"/>
          <w:szCs w:val="23"/>
        </w:rPr>
      </w:pPr>
      <w:r w:rsidRPr="006C6A3B">
        <w:rPr>
          <w:rFonts w:ascii="宋体" w:eastAsia="宋体" w:hAnsi="宋体" w:hint="eastAsia"/>
          <w:color w:val="000000"/>
          <w:sz w:val="23"/>
          <w:szCs w:val="23"/>
        </w:rPr>
        <w:t>其中，</w:t>
      </w:r>
      <m:oMath>
        <m:r>
          <w:rPr>
            <w:rFonts w:ascii="Cambria Math" w:eastAsia="宋体" w:hAnsi="Cambria Math" w:hint="eastAsia"/>
            <w:color w:val="000000"/>
            <w:sz w:val="23"/>
            <w:szCs w:val="23"/>
          </w:rPr>
          <m:t>X</m:t>
        </m:r>
      </m:oMath>
      <w:r w:rsidRPr="006C6A3B">
        <w:rPr>
          <w:rFonts w:ascii="宋体" w:eastAsia="宋体" w:hAnsi="宋体" w:hint="eastAsia"/>
          <w:color w:val="000000"/>
          <w:sz w:val="23"/>
          <w:szCs w:val="23"/>
        </w:rPr>
        <w:t>是样本的特征矩阵，</w:t>
      </w:r>
      <m:oMath>
        <m:r>
          <w:rPr>
            <w:rFonts w:ascii="Cambria Math" w:eastAsia="宋体" w:hAnsi="Cambria Math" w:hint="eastAsia"/>
            <w:color w:val="000000"/>
            <w:sz w:val="23"/>
            <w:szCs w:val="23"/>
          </w:rPr>
          <m:t>y</m:t>
        </m:r>
      </m:oMath>
      <w:r w:rsidRPr="006C6A3B">
        <w:rPr>
          <w:rFonts w:ascii="宋体" w:eastAsia="宋体" w:hAnsi="宋体" w:hint="eastAsia"/>
          <w:color w:val="000000"/>
          <w:sz w:val="23"/>
          <w:szCs w:val="23"/>
        </w:rPr>
        <w:t>是样本的观测值向量，</w:t>
      </w:r>
      <m:oMath>
        <m:r>
          <w:rPr>
            <w:rFonts w:ascii="Cambria Math" w:eastAsia="宋体" w:hAnsi="Cambria Math" w:hint="eastAsia"/>
            <w:color w:val="000000"/>
            <w:sz w:val="23"/>
            <w:szCs w:val="23"/>
          </w:rPr>
          <m:t>I</m:t>
        </m:r>
      </m:oMath>
      <w:r w:rsidRPr="006C6A3B">
        <w:rPr>
          <w:rFonts w:ascii="宋体" w:eastAsia="宋体" w:hAnsi="宋体" w:hint="eastAsia"/>
          <w:color w:val="000000"/>
          <w:sz w:val="23"/>
          <w:szCs w:val="23"/>
        </w:rPr>
        <w:t>是单位矩阵。可以看出，岭回归通过在</w:t>
      </w:r>
      <m:oMath>
        <m:r>
          <w:rPr>
            <w:rFonts w:ascii="Cambria Math" w:eastAsia="宋体" w:hAnsi="Cambria Math" w:hint="eastAsia"/>
            <w:color w:val="000000"/>
            <w:sz w:val="23"/>
            <w:szCs w:val="23"/>
          </w:rPr>
          <m:t>XTX</m:t>
        </m:r>
      </m:oMath>
      <w:r w:rsidRPr="006C6A3B">
        <w:rPr>
          <w:rFonts w:ascii="宋体" w:eastAsia="宋体" w:hAnsi="宋体" w:hint="eastAsia"/>
          <w:color w:val="000000"/>
          <w:sz w:val="23"/>
          <w:szCs w:val="23"/>
        </w:rPr>
        <w:t>的对角线上加上</w:t>
      </w:r>
      <m:oMath>
        <m:r>
          <w:rPr>
            <w:rFonts w:ascii="Cambria Math" w:eastAsia="宋体" w:hAnsi="Cambria Math" w:hint="eastAsia"/>
            <w:color w:val="000000"/>
            <w:sz w:val="23"/>
            <w:szCs w:val="23"/>
          </w:rPr>
          <m:t>λ</m:t>
        </m:r>
      </m:oMath>
      <w:r w:rsidRPr="006C6A3B">
        <w:rPr>
          <w:rFonts w:ascii="宋体" w:eastAsia="宋体" w:hAnsi="宋体" w:hint="eastAsia"/>
          <w:color w:val="000000"/>
          <w:sz w:val="23"/>
          <w:szCs w:val="23"/>
        </w:rPr>
        <w:t>，避免了</w:t>
      </w:r>
      <m:oMath>
        <m:r>
          <w:rPr>
            <w:rFonts w:ascii="Cambria Math" w:eastAsia="宋体" w:hAnsi="Cambria Math" w:hint="eastAsia"/>
            <w:color w:val="000000"/>
            <w:sz w:val="23"/>
            <w:szCs w:val="23"/>
          </w:rPr>
          <m:t>XTX</m:t>
        </m:r>
      </m:oMath>
      <w:r w:rsidRPr="006C6A3B">
        <w:rPr>
          <w:rFonts w:ascii="宋体" w:eastAsia="宋体" w:hAnsi="宋体" w:hint="eastAsia"/>
          <w:color w:val="000000"/>
          <w:sz w:val="23"/>
          <w:szCs w:val="23"/>
        </w:rPr>
        <w:t>的奇异性，从而保证了逆矩阵的存在，使得回归系数可以估计出来。</w:t>
      </w:r>
    </w:p>
    <w:p w14:paraId="001165D3" w14:textId="58748958" w:rsidR="00451DBE" w:rsidRPr="006C6A3B" w:rsidRDefault="00451DBE" w:rsidP="006C6A3B">
      <w:pPr>
        <w:snapToGrid w:val="0"/>
        <w:spacing w:line="360" w:lineRule="auto"/>
        <w:ind w:firstLineChars="200" w:firstLine="460"/>
        <w:rPr>
          <w:rFonts w:ascii="宋体" w:eastAsia="宋体" w:hAnsi="宋体" w:hint="eastAsia"/>
          <w:color w:val="000000"/>
          <w:sz w:val="23"/>
          <w:szCs w:val="23"/>
        </w:rPr>
      </w:pPr>
      <w:r w:rsidRPr="006C6A3B">
        <w:rPr>
          <w:rFonts w:ascii="宋体" w:eastAsia="宋体" w:hAnsi="宋体" w:hint="eastAsia"/>
          <w:color w:val="000000"/>
          <w:sz w:val="23"/>
          <w:szCs w:val="23"/>
        </w:rPr>
        <w:t>岭回归的一个重要问题是如何选择合适的</w:t>
      </w:r>
      <m:oMath>
        <m:r>
          <w:rPr>
            <w:rFonts w:ascii="Cambria Math" w:eastAsia="宋体" w:hAnsi="Cambria Math" w:hint="eastAsia"/>
            <w:color w:val="000000"/>
            <w:sz w:val="23"/>
            <w:szCs w:val="23"/>
          </w:rPr>
          <m:t>λ</m:t>
        </m:r>
      </m:oMath>
      <w:r w:rsidRPr="006C6A3B">
        <w:rPr>
          <w:rFonts w:ascii="宋体" w:eastAsia="宋体" w:hAnsi="宋体" w:hint="eastAsia"/>
          <w:color w:val="000000"/>
          <w:sz w:val="23"/>
          <w:szCs w:val="23"/>
        </w:rPr>
        <w:t>值，一般来说</w:t>
      </w:r>
      <w:r w:rsidR="007B2BE3" w:rsidRPr="006C6A3B">
        <w:rPr>
          <w:rFonts w:ascii="宋体" w:eastAsia="宋体" w:hAnsi="宋体" w:hint="eastAsia"/>
          <w:color w:val="000000"/>
          <w:sz w:val="23"/>
          <w:szCs w:val="23"/>
        </w:rPr>
        <w:t>,</w:t>
      </w:r>
      <m:oMath>
        <m:r>
          <w:rPr>
            <w:rFonts w:ascii="Cambria Math" w:eastAsia="宋体" w:hAnsi="Cambria Math" w:hint="eastAsia"/>
            <w:color w:val="000000"/>
            <w:sz w:val="23"/>
            <w:szCs w:val="23"/>
          </w:rPr>
          <m:t>λ</m:t>
        </m:r>
      </m:oMath>
      <w:r w:rsidRPr="006C6A3B">
        <w:rPr>
          <w:rFonts w:ascii="宋体" w:eastAsia="宋体" w:hAnsi="宋体" w:hint="eastAsia"/>
          <w:color w:val="000000"/>
          <w:sz w:val="23"/>
          <w:szCs w:val="23"/>
        </w:rPr>
        <w:t>值越大，回归系数的收缩程度越高，模型的</w:t>
      </w:r>
      <w:proofErr w:type="gramStart"/>
      <w:r w:rsidRPr="006C6A3B">
        <w:rPr>
          <w:rFonts w:ascii="宋体" w:eastAsia="宋体" w:hAnsi="宋体" w:hint="eastAsia"/>
          <w:color w:val="000000"/>
          <w:sz w:val="23"/>
          <w:szCs w:val="23"/>
        </w:rPr>
        <w:t>方差越</w:t>
      </w:r>
      <w:proofErr w:type="gramEnd"/>
      <w:r w:rsidRPr="006C6A3B">
        <w:rPr>
          <w:rFonts w:ascii="宋体" w:eastAsia="宋体" w:hAnsi="宋体" w:hint="eastAsia"/>
          <w:color w:val="000000"/>
          <w:sz w:val="23"/>
          <w:szCs w:val="23"/>
        </w:rPr>
        <w:t>小，但是模型的偏差也越大，可能导致欠拟合的问题；反之，</w:t>
      </w:r>
      <m:oMath>
        <m:r>
          <w:rPr>
            <w:rFonts w:ascii="Cambria Math" w:eastAsia="宋体" w:hAnsi="Cambria Math" w:hint="eastAsia"/>
            <w:color w:val="000000"/>
            <w:sz w:val="23"/>
            <w:szCs w:val="23"/>
          </w:rPr>
          <m:t>λ</m:t>
        </m:r>
      </m:oMath>
      <w:r w:rsidRPr="006C6A3B">
        <w:rPr>
          <w:rFonts w:ascii="宋体" w:eastAsia="宋体" w:hAnsi="宋体" w:hint="eastAsia"/>
          <w:color w:val="000000"/>
          <w:sz w:val="23"/>
          <w:szCs w:val="23"/>
        </w:rPr>
        <w:t>值越小，回归系数的收缩程度越低，模型的</w:t>
      </w:r>
      <w:proofErr w:type="gramStart"/>
      <w:r w:rsidRPr="006C6A3B">
        <w:rPr>
          <w:rFonts w:ascii="宋体" w:eastAsia="宋体" w:hAnsi="宋体" w:hint="eastAsia"/>
          <w:color w:val="000000"/>
          <w:sz w:val="23"/>
          <w:szCs w:val="23"/>
        </w:rPr>
        <w:t>方差越</w:t>
      </w:r>
      <w:proofErr w:type="gramEnd"/>
      <w:r w:rsidRPr="006C6A3B">
        <w:rPr>
          <w:rFonts w:ascii="宋体" w:eastAsia="宋体" w:hAnsi="宋体" w:hint="eastAsia"/>
          <w:color w:val="000000"/>
          <w:sz w:val="23"/>
          <w:szCs w:val="23"/>
        </w:rPr>
        <w:t>大，但是模型的偏差也越小，可能导致过拟合的问题。因此，需要</w:t>
      </w:r>
      <w:r w:rsidRPr="006C6A3B">
        <w:rPr>
          <w:rFonts w:ascii="宋体" w:eastAsia="宋体" w:hAnsi="宋体" w:hint="eastAsia"/>
          <w:color w:val="000000"/>
          <w:sz w:val="23"/>
          <w:szCs w:val="23"/>
        </w:rPr>
        <w:t>正确选择</w:t>
      </w:r>
      <m:oMath>
        <m:r>
          <w:rPr>
            <w:rFonts w:ascii="Cambria Math" w:eastAsia="宋体" w:hAnsi="Cambria Math" w:hint="eastAsia"/>
            <w:color w:val="000000"/>
            <w:sz w:val="23"/>
            <w:szCs w:val="23"/>
          </w:rPr>
          <m:t>λ</m:t>
        </m:r>
      </m:oMath>
      <w:r w:rsidRPr="006C6A3B">
        <w:rPr>
          <w:rFonts w:ascii="宋体" w:eastAsia="宋体" w:hAnsi="宋体" w:hint="eastAsia"/>
          <w:color w:val="000000"/>
          <w:sz w:val="23"/>
          <w:szCs w:val="23"/>
        </w:rPr>
        <w:t>的</w:t>
      </w:r>
      <w:r w:rsidRPr="006C6A3B">
        <w:rPr>
          <w:rFonts w:ascii="宋体" w:eastAsia="宋体" w:hAnsi="宋体" w:hint="eastAsia"/>
          <w:color w:val="000000"/>
          <w:sz w:val="23"/>
          <w:szCs w:val="23"/>
        </w:rPr>
        <w:t>值</w:t>
      </w:r>
      <w:r w:rsidRPr="006C6A3B">
        <w:rPr>
          <w:rFonts w:ascii="宋体" w:eastAsia="宋体" w:hAnsi="宋体" w:hint="eastAsia"/>
          <w:color w:val="000000"/>
          <w:sz w:val="23"/>
          <w:szCs w:val="23"/>
        </w:rPr>
        <w:t>。</w:t>
      </w:r>
    </w:p>
    <w:p w14:paraId="04A12C51" w14:textId="50AA60DA" w:rsidR="00925907" w:rsidRPr="006C6A3B" w:rsidRDefault="00451DBE" w:rsidP="006C6A3B">
      <w:pPr>
        <w:snapToGrid w:val="0"/>
        <w:spacing w:line="360" w:lineRule="auto"/>
        <w:ind w:firstLineChars="200" w:firstLine="460"/>
        <w:rPr>
          <w:rFonts w:ascii="宋体" w:eastAsia="宋体" w:hAnsi="宋体"/>
          <w:color w:val="000000"/>
          <w:sz w:val="23"/>
          <w:szCs w:val="23"/>
        </w:rPr>
      </w:pPr>
      <w:r w:rsidRPr="006C6A3B">
        <w:rPr>
          <w:rFonts w:ascii="宋体" w:eastAsia="宋体" w:hAnsi="宋体" w:hint="eastAsia"/>
          <w:color w:val="000000"/>
          <w:sz w:val="23"/>
          <w:szCs w:val="23"/>
        </w:rPr>
        <w:t>岭回归是一种简单而有效的正则化方法，它可以有效地缓解多重共线性问题，提高模型的稳定性和泛化能力，但是它也有一些局限性，比如它不能实现特征选择，因为它不会将回归系数完全压缩到零，而是保留了所有的特征。</w:t>
      </w:r>
    </w:p>
    <w:p w14:paraId="7473561F" w14:textId="470F98D3" w:rsidR="002B0F78" w:rsidRPr="006C6A3B" w:rsidRDefault="002B0F78" w:rsidP="006C6A3B">
      <w:pPr>
        <w:snapToGrid w:val="0"/>
        <w:spacing w:line="360" w:lineRule="auto"/>
        <w:ind w:firstLineChars="200" w:firstLine="460"/>
        <w:rPr>
          <w:rFonts w:ascii="宋体" w:eastAsia="宋体" w:hAnsi="宋体"/>
          <w:color w:val="000000"/>
          <w:sz w:val="23"/>
          <w:szCs w:val="23"/>
        </w:rPr>
      </w:pPr>
      <w:r w:rsidRPr="006C6A3B">
        <w:rPr>
          <w:rFonts w:ascii="宋体" w:eastAsia="宋体" w:hAnsi="宋体" w:hint="eastAsia"/>
          <w:color w:val="000000"/>
          <w:sz w:val="23"/>
          <w:szCs w:val="23"/>
        </w:rPr>
        <w:t>本次</w:t>
      </w:r>
      <m:oMath>
        <m:r>
          <w:rPr>
            <w:rFonts w:ascii="Cambria Math" w:eastAsia="宋体" w:hAnsi="Cambria Math" w:hint="eastAsia"/>
            <w:color w:val="000000"/>
            <w:sz w:val="23"/>
            <w:szCs w:val="23"/>
          </w:rPr>
          <m:t>Ridge</m:t>
        </m:r>
      </m:oMath>
      <w:r w:rsidRPr="006C6A3B">
        <w:rPr>
          <w:rFonts w:ascii="宋体" w:eastAsia="宋体" w:hAnsi="宋体" w:hint="eastAsia"/>
          <w:color w:val="000000"/>
          <w:sz w:val="23"/>
          <w:szCs w:val="23"/>
        </w:rPr>
        <w:t>回归</w:t>
      </w:r>
      <w:r w:rsidRPr="006C6A3B">
        <w:rPr>
          <w:rFonts w:ascii="宋体" w:eastAsia="宋体" w:hAnsi="宋体" w:hint="eastAsia"/>
          <w:color w:val="000000"/>
          <w:sz w:val="23"/>
          <w:szCs w:val="23"/>
        </w:rPr>
        <w:t>通过</w:t>
      </w:r>
      <m:oMath>
        <m:r>
          <w:rPr>
            <w:rFonts w:ascii="Cambria Math" w:eastAsia="宋体" w:hAnsi="Cambria Math"/>
            <w:color w:val="000000"/>
            <w:sz w:val="23"/>
            <w:szCs w:val="23"/>
          </w:rPr>
          <m:t>sklearn.linea</m:t>
        </m:r>
        <m:sSub>
          <m:sSubPr>
            <m:ctrlPr>
              <w:rPr>
                <w:rFonts w:ascii="Cambria Math" w:eastAsia="宋体" w:hAnsi="Cambria Math"/>
                <w:i/>
                <w:color w:val="000000"/>
                <w:sz w:val="23"/>
                <w:szCs w:val="23"/>
              </w:rPr>
            </m:ctrlPr>
          </m:sSubPr>
          <m:e>
            <m:r>
              <w:rPr>
                <w:rFonts w:ascii="Cambria Math" w:eastAsia="宋体" w:hAnsi="Cambria Math"/>
                <w:color w:val="000000"/>
                <w:sz w:val="23"/>
                <w:szCs w:val="23"/>
              </w:rPr>
              <m:t>r</m:t>
            </m:r>
          </m:e>
          <m:sub>
            <m:r>
              <w:rPr>
                <w:rFonts w:ascii="Cambria Math" w:eastAsia="宋体" w:hAnsi="Cambria Math"/>
                <w:color w:val="000000"/>
                <w:sz w:val="23"/>
                <w:szCs w:val="23"/>
              </w:rPr>
              <m:t>_</m:t>
            </m:r>
          </m:sub>
        </m:sSub>
        <m:r>
          <w:rPr>
            <w:rFonts w:ascii="Cambria Math" w:eastAsia="宋体" w:hAnsi="Cambria Math"/>
            <w:color w:val="000000"/>
            <w:sz w:val="23"/>
            <w:szCs w:val="23"/>
          </w:rPr>
          <m:t>model</m:t>
        </m:r>
      </m:oMath>
      <w:r w:rsidRPr="006C6A3B">
        <w:rPr>
          <w:rFonts w:ascii="宋体" w:eastAsia="宋体" w:hAnsi="宋体" w:hint="eastAsia"/>
          <w:color w:val="000000"/>
          <w:sz w:val="23"/>
          <w:szCs w:val="23"/>
        </w:rPr>
        <w:t>中的</w:t>
      </w:r>
      <m:oMath>
        <m:r>
          <w:rPr>
            <w:rFonts w:ascii="Cambria Math" w:eastAsia="宋体" w:hAnsi="Cambria Math"/>
            <w:color w:val="000000"/>
            <w:sz w:val="23"/>
            <w:szCs w:val="23"/>
          </w:rPr>
          <m:t>Ridge</m:t>
        </m:r>
      </m:oMath>
      <w:r w:rsidRPr="006C6A3B">
        <w:rPr>
          <w:rFonts w:ascii="宋体" w:eastAsia="宋体" w:hAnsi="宋体" w:hint="eastAsia"/>
          <w:color w:val="000000"/>
          <w:sz w:val="23"/>
          <w:szCs w:val="23"/>
        </w:rPr>
        <w:t>创建</w:t>
      </w:r>
      <w:r w:rsidRPr="006C6A3B">
        <w:rPr>
          <w:rFonts w:ascii="宋体" w:eastAsia="宋体" w:hAnsi="宋体" w:hint="eastAsia"/>
          <w:color w:val="000000"/>
          <w:sz w:val="23"/>
          <w:szCs w:val="23"/>
        </w:rPr>
        <w:t>。</w:t>
      </w:r>
    </w:p>
    <w:p w14:paraId="209E5E1E" w14:textId="77777777" w:rsidR="00141F95" w:rsidRDefault="00141F95" w:rsidP="00451DBE">
      <w:pPr>
        <w:snapToGrid w:val="0"/>
        <w:spacing w:line="360" w:lineRule="auto"/>
        <w:rPr>
          <w:rFonts w:ascii="宋体" w:eastAsia="宋体" w:hAnsi="宋体" w:hint="eastAsia"/>
          <w:color w:val="000000"/>
          <w:sz w:val="23"/>
          <w:szCs w:val="23"/>
        </w:rPr>
      </w:pPr>
    </w:p>
    <w:p w14:paraId="3B9502AB" w14:textId="77777777" w:rsidR="0076080E" w:rsidRDefault="0076080E" w:rsidP="0076080E">
      <w:pPr>
        <w:snapToGrid w:val="0"/>
        <w:spacing w:line="360" w:lineRule="auto"/>
        <w:rPr>
          <w:rFonts w:ascii="宋体" w:eastAsia="宋体" w:hAnsi="宋体"/>
          <w:color w:val="000000"/>
          <w:sz w:val="23"/>
          <w:szCs w:val="23"/>
        </w:rPr>
      </w:pPr>
    </w:p>
    <w:p w14:paraId="7026FF1D" w14:textId="288EDE8E" w:rsidR="00756CBC" w:rsidRDefault="00756CBC" w:rsidP="00756CBC">
      <w:pPr>
        <w:spacing w:line="360" w:lineRule="auto"/>
        <w:outlineLvl w:val="1"/>
        <w:rPr>
          <w:rFonts w:asciiTheme="minorEastAsia" w:hAnsiTheme="minorEastAsia"/>
          <w:b/>
          <w:bCs/>
          <w:sz w:val="26"/>
          <w:szCs w:val="26"/>
        </w:rPr>
      </w:pPr>
      <w:bookmarkStart w:id="17" w:name="_Toc150461888"/>
      <w:r w:rsidRPr="00F841BC">
        <w:rPr>
          <w:rFonts w:asciiTheme="minorEastAsia" w:hAnsiTheme="minorEastAsia" w:hint="eastAsia"/>
          <w:b/>
          <w:bCs/>
          <w:sz w:val="26"/>
          <w:szCs w:val="26"/>
        </w:rPr>
        <w:t>5</w:t>
      </w:r>
      <w:r w:rsidRPr="00F841BC">
        <w:rPr>
          <w:rFonts w:asciiTheme="minorEastAsia" w:hAnsiTheme="minorEastAsia"/>
          <w:b/>
          <w:bCs/>
          <w:sz w:val="26"/>
          <w:szCs w:val="26"/>
        </w:rPr>
        <w:t>.</w:t>
      </w:r>
      <w:r>
        <w:rPr>
          <w:rFonts w:asciiTheme="minorEastAsia" w:hAnsiTheme="minorEastAsia"/>
          <w:b/>
          <w:bCs/>
          <w:sz w:val="26"/>
          <w:szCs w:val="26"/>
        </w:rPr>
        <w:t>2</w:t>
      </w:r>
      <w:r>
        <w:rPr>
          <w:rFonts w:asciiTheme="minorEastAsia" w:hAnsiTheme="minorEastAsia"/>
          <w:b/>
          <w:bCs/>
          <w:sz w:val="26"/>
          <w:szCs w:val="26"/>
        </w:rPr>
        <w:t xml:space="preserve"> </w:t>
      </w:r>
      <w:r>
        <w:rPr>
          <w:rFonts w:asciiTheme="minorEastAsia" w:hAnsiTheme="minorEastAsia" w:hint="eastAsia"/>
          <w:b/>
          <w:bCs/>
          <w:sz w:val="26"/>
          <w:szCs w:val="26"/>
        </w:rPr>
        <w:t>代码分析</w:t>
      </w:r>
      <w:bookmarkEnd w:id="17"/>
    </w:p>
    <w:p w14:paraId="75D99EB3" w14:textId="76CA26B8" w:rsidR="0076080E" w:rsidRPr="006C6A3B" w:rsidRDefault="001F1966" w:rsidP="006C6A3B">
      <w:pPr>
        <w:snapToGrid w:val="0"/>
        <w:spacing w:line="360" w:lineRule="auto"/>
        <w:ind w:firstLineChars="200" w:firstLine="460"/>
        <w:rPr>
          <w:rFonts w:ascii="宋体" w:eastAsia="宋体" w:hAnsi="宋体"/>
          <w:color w:val="000000"/>
          <w:sz w:val="23"/>
          <w:szCs w:val="23"/>
        </w:rPr>
      </w:pPr>
      <w:r w:rsidRPr="006C6A3B">
        <w:rPr>
          <w:rFonts w:ascii="宋体" w:eastAsia="宋体" w:hAnsi="宋体" w:hint="eastAsia"/>
          <w:color w:val="000000"/>
          <w:sz w:val="23"/>
          <w:szCs w:val="23"/>
        </w:rPr>
        <w:t>首先导入所需库：</w:t>
      </w:r>
    </w:p>
    <w:p w14:paraId="586CFD3F" w14:textId="176EDFD4" w:rsidR="001F1966" w:rsidRDefault="001F1966" w:rsidP="001F1966">
      <w:pPr>
        <w:snapToGrid w:val="0"/>
        <w:spacing w:line="360" w:lineRule="auto"/>
        <w:jc w:val="center"/>
        <w:rPr>
          <w:rFonts w:ascii="宋体" w:eastAsia="宋体" w:hAnsi="宋体" w:hint="eastAsia"/>
          <w:color w:val="000000"/>
          <w:sz w:val="23"/>
          <w:szCs w:val="23"/>
        </w:rPr>
      </w:pPr>
      <w:r w:rsidRPr="001F1966">
        <w:rPr>
          <w:rFonts w:ascii="宋体" w:eastAsia="宋体" w:hAnsi="宋体"/>
          <w:color w:val="000000"/>
          <w:sz w:val="23"/>
          <w:szCs w:val="23"/>
        </w:rPr>
        <w:lastRenderedPageBreak/>
        <w:drawing>
          <wp:inline distT="0" distB="0" distL="0" distR="0" wp14:anchorId="138D7F9E" wp14:editId="493BD06A">
            <wp:extent cx="4454236" cy="1107392"/>
            <wp:effectExtent l="0" t="0" r="3810" b="0"/>
            <wp:docPr id="3383746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74624" name=""/>
                    <pic:cNvPicPr/>
                  </pic:nvPicPr>
                  <pic:blipFill>
                    <a:blip r:embed="rId21"/>
                    <a:stretch>
                      <a:fillRect/>
                    </a:stretch>
                  </pic:blipFill>
                  <pic:spPr>
                    <a:xfrm>
                      <a:off x="0" y="0"/>
                      <a:ext cx="4468664" cy="1110979"/>
                    </a:xfrm>
                    <a:prstGeom prst="rect">
                      <a:avLst/>
                    </a:prstGeom>
                  </pic:spPr>
                </pic:pic>
              </a:graphicData>
            </a:graphic>
          </wp:inline>
        </w:drawing>
      </w:r>
    </w:p>
    <w:p w14:paraId="73B608F2" w14:textId="44F5C830" w:rsidR="0076080E" w:rsidRPr="006C6A3B" w:rsidRDefault="001F1966" w:rsidP="006C6A3B">
      <w:pPr>
        <w:snapToGrid w:val="0"/>
        <w:spacing w:line="360" w:lineRule="auto"/>
        <w:ind w:firstLineChars="200" w:firstLine="460"/>
        <w:rPr>
          <w:rFonts w:ascii="宋体" w:eastAsia="宋体" w:hAnsi="宋体" w:hint="eastAsia"/>
          <w:color w:val="000000"/>
          <w:sz w:val="23"/>
          <w:szCs w:val="23"/>
        </w:rPr>
      </w:pPr>
      <w:r w:rsidRPr="006C6A3B">
        <w:rPr>
          <w:rFonts w:asciiTheme="minorEastAsia" w:hAnsiTheme="minorEastAsia" w:hint="eastAsia"/>
          <w:color w:val="000000"/>
          <w:sz w:val="23"/>
          <w:szCs w:val="23"/>
        </w:rPr>
        <w:t>读取数据并删除测试集中训练集没有的特征</w:t>
      </w:r>
    </w:p>
    <w:p w14:paraId="52D942EB" w14:textId="418522B2" w:rsidR="0076080E" w:rsidRDefault="001F1966" w:rsidP="001F1966">
      <w:pPr>
        <w:snapToGrid w:val="0"/>
        <w:spacing w:line="360" w:lineRule="auto"/>
        <w:jc w:val="center"/>
        <w:rPr>
          <w:rFonts w:ascii="宋体" w:eastAsia="宋体" w:hAnsi="宋体"/>
          <w:color w:val="000000"/>
          <w:sz w:val="23"/>
          <w:szCs w:val="23"/>
        </w:rPr>
      </w:pPr>
      <w:r w:rsidRPr="001F1966">
        <w:rPr>
          <w:rFonts w:ascii="宋体" w:eastAsia="宋体" w:hAnsi="宋体"/>
          <w:color w:val="000000"/>
          <w:sz w:val="23"/>
          <w:szCs w:val="23"/>
        </w:rPr>
        <w:drawing>
          <wp:inline distT="0" distB="0" distL="0" distR="0" wp14:anchorId="2B90D989" wp14:editId="117DE26A">
            <wp:extent cx="4419600" cy="2080802"/>
            <wp:effectExtent l="0" t="0" r="0" b="0"/>
            <wp:docPr id="804585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85378" name=""/>
                    <pic:cNvPicPr/>
                  </pic:nvPicPr>
                  <pic:blipFill>
                    <a:blip r:embed="rId22"/>
                    <a:stretch>
                      <a:fillRect/>
                    </a:stretch>
                  </pic:blipFill>
                  <pic:spPr>
                    <a:xfrm>
                      <a:off x="0" y="0"/>
                      <a:ext cx="4444508" cy="2092529"/>
                    </a:xfrm>
                    <a:prstGeom prst="rect">
                      <a:avLst/>
                    </a:prstGeom>
                  </pic:spPr>
                </pic:pic>
              </a:graphicData>
            </a:graphic>
          </wp:inline>
        </w:drawing>
      </w:r>
    </w:p>
    <w:p w14:paraId="3F8A006D" w14:textId="0C89F162" w:rsidR="001F1966" w:rsidRPr="006C6A3B" w:rsidRDefault="001F1966" w:rsidP="006C6A3B">
      <w:pPr>
        <w:snapToGrid w:val="0"/>
        <w:spacing w:line="360" w:lineRule="auto"/>
        <w:ind w:firstLineChars="200" w:firstLine="460"/>
        <w:rPr>
          <w:rFonts w:ascii="宋体" w:eastAsia="宋体" w:hAnsi="宋体"/>
          <w:color w:val="000000"/>
          <w:sz w:val="23"/>
          <w:szCs w:val="23"/>
        </w:rPr>
      </w:pPr>
      <w:r w:rsidRPr="006C6A3B">
        <w:rPr>
          <w:rFonts w:asciiTheme="minorEastAsia" w:hAnsiTheme="minorEastAsia" w:hint="eastAsia"/>
          <w:color w:val="000000"/>
          <w:sz w:val="23"/>
          <w:szCs w:val="23"/>
        </w:rPr>
        <w:t>通过一系列数据转换，将导入的数据从𝑝𝑎𝑛𝑑𝑎𝑠的𝐷𝑎𝑡𝑎𝐹𝑟𝑎𝑚𝑒类型转换为𝑁𝑢𝑚𝑝𝑦的浮点类型𝑛𝑑𝑎𝑟𝑟𝑎𝑦，并将训练集中的特征数据与Y值分离。</w:t>
      </w:r>
    </w:p>
    <w:p w14:paraId="31B7986A" w14:textId="6255073D" w:rsidR="001F1966" w:rsidRDefault="001F1966" w:rsidP="001F1966">
      <w:pPr>
        <w:snapToGrid w:val="0"/>
        <w:spacing w:line="360" w:lineRule="auto"/>
        <w:jc w:val="center"/>
        <w:rPr>
          <w:rFonts w:ascii="宋体" w:eastAsia="宋体" w:hAnsi="宋体" w:hint="eastAsia"/>
          <w:color w:val="000000"/>
          <w:sz w:val="23"/>
          <w:szCs w:val="23"/>
        </w:rPr>
      </w:pPr>
      <w:r w:rsidRPr="001F1966">
        <w:rPr>
          <w:rFonts w:ascii="宋体" w:eastAsia="宋体" w:hAnsi="宋体"/>
          <w:color w:val="000000"/>
          <w:sz w:val="23"/>
          <w:szCs w:val="23"/>
        </w:rPr>
        <w:drawing>
          <wp:inline distT="0" distB="0" distL="0" distR="0" wp14:anchorId="7303900A" wp14:editId="618AF7BC">
            <wp:extent cx="4565073" cy="799685"/>
            <wp:effectExtent l="0" t="0" r="6985" b="635"/>
            <wp:docPr id="116934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4083" name=""/>
                    <pic:cNvPicPr/>
                  </pic:nvPicPr>
                  <pic:blipFill>
                    <a:blip r:embed="rId23"/>
                    <a:stretch>
                      <a:fillRect/>
                    </a:stretch>
                  </pic:blipFill>
                  <pic:spPr>
                    <a:xfrm>
                      <a:off x="0" y="0"/>
                      <a:ext cx="4617441" cy="808859"/>
                    </a:xfrm>
                    <a:prstGeom prst="rect">
                      <a:avLst/>
                    </a:prstGeom>
                  </pic:spPr>
                </pic:pic>
              </a:graphicData>
            </a:graphic>
          </wp:inline>
        </w:drawing>
      </w:r>
    </w:p>
    <w:p w14:paraId="76029472" w14:textId="72295ADC" w:rsidR="001F1966" w:rsidRPr="006C6A3B" w:rsidRDefault="001F1966" w:rsidP="006C6A3B">
      <w:pPr>
        <w:snapToGrid w:val="0"/>
        <w:spacing w:line="360" w:lineRule="auto"/>
        <w:ind w:firstLineChars="200" w:firstLine="460"/>
        <w:rPr>
          <w:rFonts w:ascii="宋体" w:eastAsia="宋体" w:hAnsi="宋体"/>
          <w:color w:val="000000"/>
          <w:sz w:val="23"/>
          <w:szCs w:val="23"/>
        </w:rPr>
      </w:pPr>
      <w:r w:rsidRPr="006C6A3B">
        <w:rPr>
          <w:rFonts w:asciiTheme="minorEastAsia" w:hAnsiTheme="minorEastAsia" w:hint="eastAsia"/>
          <w:color w:val="000000"/>
          <w:sz w:val="23"/>
          <w:szCs w:val="23"/>
        </w:rPr>
        <w:t>然后通过</w:t>
      </w:r>
      <w:r w:rsidRPr="006C6A3B">
        <w:rPr>
          <w:rFonts w:asciiTheme="minorEastAsia" w:hAnsiTheme="minorEastAsia"/>
          <w:color w:val="000000"/>
          <w:sz w:val="23"/>
          <w:szCs w:val="23"/>
        </w:rPr>
        <w:t>𝑠𝑘𝑙𝑒𝑎𝑟𝑛.𝑙𝑖𝑛𝑒𝑎</w:t>
      </w:r>
      <m:oMath>
        <m:e>
          <m:ctrlPr>
            <w:r w:rsidRPr="006C6A3B">
              <w:rPr>
                <w:rFonts w:asciiTheme="minorEastAsia" w:hAnsiTheme="minorEastAsia"/>
                <w:color w:val="000000"/>
                <w:sz w:val="23"/>
                <w:szCs w:val="23"/>
              </w:rPr>
            </w:r>
          </m:ctrlPr>
        </m:e>
      </m:oMath>
      <w:r w:rsidRPr="006C6A3B">
        <w:rPr>
          <w:rFonts w:asciiTheme="minorEastAsia" w:hAnsiTheme="minorEastAsia"/>
          <w:color w:val="000000"/>
          <w:sz w:val="23"/>
          <w:szCs w:val="23"/>
        </w:rPr>
        <w:t>𝑟</w:t>
      </w:r>
      <w:r w:rsidRPr="006C6A3B">
        <w:rPr>
          <w:rFonts w:asciiTheme="minorEastAsia" w:hAnsiTheme="minorEastAsia"/>
          <w:color w:val="000000"/>
          <w:sz w:val="23"/>
          <w:szCs w:val="23"/>
        </w:rPr>
        <w:t>_</w:t>
      </w:r>
      <w:r w:rsidR="000C3793" w:rsidRPr="006C6A3B">
        <w:rPr>
          <w:rFonts w:ascii="宋体" w:eastAsia="宋体" w:hAnsi="宋体" w:hint="eastAsia"/>
          <w:color w:val="000000"/>
          <w:sz w:val="23"/>
          <w:szCs w:val="23"/>
        </w:rPr>
        <w:t>通过</w:t>
      </w:r>
      <m:oMath>
        <m:r>
          <w:rPr>
            <w:rFonts w:ascii="Cambria Math" w:eastAsia="宋体" w:hAnsi="Cambria Math"/>
            <w:color w:val="000000"/>
            <w:sz w:val="23"/>
            <w:szCs w:val="23"/>
          </w:rPr>
          <m:t>sklearn.linea</m:t>
        </m:r>
        <m:sSub>
          <m:sSubPr>
            <m:ctrlPr>
              <w:rPr>
                <w:rFonts w:ascii="Cambria Math" w:eastAsia="宋体" w:hAnsi="Cambria Math"/>
                <w:i/>
                <w:color w:val="000000"/>
                <w:sz w:val="23"/>
                <w:szCs w:val="23"/>
              </w:rPr>
            </m:ctrlPr>
          </m:sSubPr>
          <m:e>
            <m:r>
              <w:rPr>
                <w:rFonts w:ascii="Cambria Math" w:eastAsia="宋体" w:hAnsi="Cambria Math"/>
                <w:color w:val="000000"/>
                <w:sz w:val="23"/>
                <w:szCs w:val="23"/>
              </w:rPr>
              <m:t>r</m:t>
            </m:r>
          </m:e>
          <m:sub>
            <m:r>
              <w:rPr>
                <w:rFonts w:ascii="Cambria Math" w:eastAsia="宋体" w:hAnsi="Cambria Math"/>
                <w:color w:val="000000"/>
                <w:sz w:val="23"/>
                <w:szCs w:val="23"/>
              </w:rPr>
              <m:t>_</m:t>
            </m:r>
          </m:sub>
        </m:sSub>
        <m:r>
          <w:rPr>
            <w:rFonts w:ascii="Cambria Math" w:eastAsia="宋体" w:hAnsi="Cambria Math"/>
            <w:color w:val="000000"/>
            <w:sz w:val="23"/>
            <w:szCs w:val="23"/>
          </w:rPr>
          <m:t>model</m:t>
        </m:r>
      </m:oMath>
      <w:r w:rsidR="000C3793" w:rsidRPr="006C6A3B">
        <w:rPr>
          <w:rFonts w:ascii="宋体" w:eastAsia="宋体" w:hAnsi="宋体" w:hint="eastAsia"/>
          <w:color w:val="000000"/>
          <w:sz w:val="23"/>
          <w:szCs w:val="23"/>
        </w:rPr>
        <w:t>中</w:t>
      </w:r>
      <w:r w:rsidR="000C3793">
        <w:rPr>
          <w:rFonts w:ascii="宋体" w:eastAsia="宋体" w:hAnsi="宋体" w:hint="eastAsia"/>
          <w:color w:val="000000"/>
          <w:sz w:val="23"/>
          <w:szCs w:val="23"/>
        </w:rPr>
        <w:t>的</w:t>
      </w:r>
      <w:r w:rsidRPr="006C6A3B">
        <w:rPr>
          <w:rFonts w:asciiTheme="minorEastAsia" w:hAnsiTheme="minorEastAsia"/>
          <w:color w:val="000000"/>
          <w:sz w:val="23"/>
          <w:szCs w:val="23"/>
        </w:rPr>
        <w:t>𝑅𝑖𝑑𝑔𝑒</w:t>
      </w:r>
      <w:r w:rsidRPr="006C6A3B">
        <w:rPr>
          <w:rFonts w:asciiTheme="minorEastAsia" w:hAnsiTheme="minorEastAsia" w:hint="eastAsia"/>
          <w:color w:val="000000"/>
          <w:sz w:val="23"/>
          <w:szCs w:val="23"/>
        </w:rPr>
        <w:t>创建模型，并以此模型对训练集进行训练，最后得到预测值</w:t>
      </w:r>
      <w:r w:rsidR="00A03CCB" w:rsidRPr="006C6A3B">
        <w:rPr>
          <w:rFonts w:asciiTheme="minorEastAsia" w:hAnsiTheme="minorEastAsia" w:hint="eastAsia"/>
          <w:color w:val="000000"/>
          <w:sz w:val="23"/>
          <w:szCs w:val="23"/>
        </w:rPr>
        <w:t>。</w:t>
      </w:r>
    </w:p>
    <w:p w14:paraId="08803E69" w14:textId="505F561E" w:rsidR="001F1966" w:rsidRDefault="001F1966" w:rsidP="001F1966">
      <w:pPr>
        <w:snapToGrid w:val="0"/>
        <w:spacing w:line="360" w:lineRule="auto"/>
        <w:jc w:val="center"/>
        <w:rPr>
          <w:rFonts w:ascii="宋体" w:eastAsia="宋体" w:hAnsi="宋体" w:hint="eastAsia"/>
          <w:color w:val="000000"/>
          <w:sz w:val="23"/>
          <w:szCs w:val="23"/>
        </w:rPr>
      </w:pPr>
      <w:r w:rsidRPr="001F1966">
        <w:rPr>
          <w:rFonts w:ascii="宋体" w:eastAsia="宋体" w:hAnsi="宋体"/>
          <w:color w:val="000000"/>
          <w:sz w:val="23"/>
          <w:szCs w:val="23"/>
        </w:rPr>
        <w:drawing>
          <wp:inline distT="0" distB="0" distL="0" distR="0" wp14:anchorId="7477AA4A" wp14:editId="44338C6D">
            <wp:extent cx="4502727" cy="1024037"/>
            <wp:effectExtent l="0" t="0" r="0" b="5080"/>
            <wp:docPr id="1238909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09976" name=""/>
                    <pic:cNvPicPr/>
                  </pic:nvPicPr>
                  <pic:blipFill>
                    <a:blip r:embed="rId24"/>
                    <a:stretch>
                      <a:fillRect/>
                    </a:stretch>
                  </pic:blipFill>
                  <pic:spPr>
                    <a:xfrm>
                      <a:off x="0" y="0"/>
                      <a:ext cx="4506176" cy="1024821"/>
                    </a:xfrm>
                    <a:prstGeom prst="rect">
                      <a:avLst/>
                    </a:prstGeom>
                  </pic:spPr>
                </pic:pic>
              </a:graphicData>
            </a:graphic>
          </wp:inline>
        </w:drawing>
      </w:r>
    </w:p>
    <w:p w14:paraId="389B7952" w14:textId="77777777" w:rsidR="001F1966" w:rsidRDefault="001F1966" w:rsidP="001F1966">
      <w:pPr>
        <w:snapToGrid w:val="0"/>
        <w:spacing w:line="360" w:lineRule="auto"/>
        <w:rPr>
          <w:rFonts w:ascii="宋体" w:eastAsia="宋体" w:hAnsi="宋体"/>
          <w:color w:val="000000"/>
          <w:sz w:val="23"/>
          <w:szCs w:val="23"/>
        </w:rPr>
      </w:pPr>
    </w:p>
    <w:p w14:paraId="287E414C" w14:textId="77777777" w:rsidR="00141F95" w:rsidRPr="001F1966" w:rsidRDefault="00141F95" w:rsidP="001F1966">
      <w:pPr>
        <w:snapToGrid w:val="0"/>
        <w:spacing w:line="360" w:lineRule="auto"/>
        <w:rPr>
          <w:rFonts w:ascii="宋体" w:eastAsia="宋体" w:hAnsi="宋体" w:hint="eastAsia"/>
          <w:color w:val="000000"/>
          <w:sz w:val="23"/>
          <w:szCs w:val="23"/>
        </w:rPr>
      </w:pPr>
    </w:p>
    <w:p w14:paraId="7A2E0145" w14:textId="47A65203" w:rsidR="00756CBC" w:rsidRDefault="00756CBC" w:rsidP="00756CBC">
      <w:pPr>
        <w:spacing w:line="360" w:lineRule="auto"/>
        <w:outlineLvl w:val="1"/>
        <w:rPr>
          <w:rFonts w:asciiTheme="minorEastAsia" w:hAnsiTheme="minorEastAsia"/>
          <w:b/>
          <w:bCs/>
          <w:sz w:val="26"/>
          <w:szCs w:val="26"/>
        </w:rPr>
      </w:pPr>
      <w:bookmarkStart w:id="18" w:name="_Toc150461889"/>
      <w:r w:rsidRPr="00F841BC">
        <w:rPr>
          <w:rFonts w:asciiTheme="minorEastAsia" w:hAnsiTheme="minorEastAsia" w:hint="eastAsia"/>
          <w:b/>
          <w:bCs/>
          <w:sz w:val="26"/>
          <w:szCs w:val="26"/>
        </w:rPr>
        <w:t>5</w:t>
      </w:r>
      <w:r w:rsidRPr="00F841BC">
        <w:rPr>
          <w:rFonts w:asciiTheme="minorEastAsia" w:hAnsiTheme="minorEastAsia"/>
          <w:b/>
          <w:bCs/>
          <w:sz w:val="26"/>
          <w:szCs w:val="26"/>
        </w:rPr>
        <w:t>.</w:t>
      </w:r>
      <w:r>
        <w:rPr>
          <w:rFonts w:asciiTheme="minorEastAsia" w:hAnsiTheme="minorEastAsia"/>
          <w:b/>
          <w:bCs/>
          <w:sz w:val="26"/>
          <w:szCs w:val="26"/>
        </w:rPr>
        <w:t>3</w:t>
      </w:r>
      <w:r>
        <w:rPr>
          <w:rFonts w:asciiTheme="minorEastAsia" w:hAnsiTheme="minorEastAsia"/>
          <w:b/>
          <w:bCs/>
          <w:sz w:val="26"/>
          <w:szCs w:val="26"/>
        </w:rPr>
        <w:t xml:space="preserve"> </w:t>
      </w:r>
      <w:r>
        <w:rPr>
          <w:rFonts w:asciiTheme="minorEastAsia" w:hAnsiTheme="minorEastAsia" w:hint="eastAsia"/>
          <w:b/>
          <w:bCs/>
          <w:sz w:val="26"/>
          <w:szCs w:val="26"/>
        </w:rPr>
        <w:t>运行结果</w:t>
      </w:r>
      <w:bookmarkEnd w:id="18"/>
    </w:p>
    <w:p w14:paraId="748E438B" w14:textId="5AD16634" w:rsidR="0076080E" w:rsidRPr="006C6A3B" w:rsidRDefault="00A03CCB" w:rsidP="006C6A3B">
      <w:pPr>
        <w:snapToGrid w:val="0"/>
        <w:spacing w:line="360" w:lineRule="auto"/>
        <w:ind w:firstLineChars="200" w:firstLine="460"/>
        <w:rPr>
          <w:rFonts w:ascii="宋体" w:eastAsia="宋体" w:hAnsi="宋体"/>
          <w:color w:val="000000"/>
          <w:sz w:val="23"/>
          <w:szCs w:val="23"/>
        </w:rPr>
      </w:pPr>
      <w:r w:rsidRPr="006C6A3B">
        <w:rPr>
          <w:rFonts w:asciiTheme="minorEastAsia" w:hAnsiTheme="minorEastAsia" w:hint="eastAsia"/>
          <w:color w:val="000000"/>
          <w:sz w:val="23"/>
          <w:szCs w:val="23"/>
        </w:rPr>
        <w:t>得到预测值后，</w:t>
      </w:r>
      <w:r w:rsidRPr="006C6A3B">
        <w:rPr>
          <w:rFonts w:asciiTheme="minorEastAsia" w:hAnsiTheme="minorEastAsia" w:hint="eastAsia"/>
          <w:color w:val="000000"/>
          <w:sz w:val="23"/>
          <w:szCs w:val="23"/>
        </w:rPr>
        <w:t>计算预测值与真值之间的均方误差</w:t>
      </w:r>
      <w:r w:rsidR="00C87306" w:rsidRPr="006C6A3B">
        <w:rPr>
          <w:rFonts w:asciiTheme="minorEastAsia" w:hAnsiTheme="minorEastAsia" w:hint="eastAsia"/>
          <w:color w:val="000000"/>
          <w:sz w:val="23"/>
          <w:szCs w:val="23"/>
        </w:rPr>
        <w:t>，大约为0</w:t>
      </w:r>
      <w:r w:rsidR="00C87306" w:rsidRPr="006C6A3B">
        <w:rPr>
          <w:rFonts w:asciiTheme="minorEastAsia" w:hAnsiTheme="minorEastAsia"/>
          <w:color w:val="000000"/>
          <w:sz w:val="23"/>
          <w:szCs w:val="23"/>
        </w:rPr>
        <w:t>.0608</w:t>
      </w:r>
      <w:r w:rsidRPr="006C6A3B">
        <w:rPr>
          <w:rFonts w:asciiTheme="minorEastAsia" w:hAnsiTheme="minorEastAsia" w:hint="eastAsia"/>
          <w:color w:val="000000"/>
          <w:sz w:val="23"/>
          <w:szCs w:val="23"/>
        </w:rPr>
        <w:t>：</w:t>
      </w:r>
    </w:p>
    <w:p w14:paraId="2CA6A990" w14:textId="77777777" w:rsidR="00A03CCB" w:rsidRDefault="00A03CCB" w:rsidP="00A03CCB">
      <w:pPr>
        <w:snapToGrid w:val="0"/>
        <w:spacing w:line="360" w:lineRule="auto"/>
        <w:jc w:val="center"/>
        <w:rPr>
          <w:rFonts w:ascii="宋体" w:eastAsia="宋体" w:hAnsi="宋体"/>
          <w:color w:val="000000"/>
          <w:sz w:val="23"/>
          <w:szCs w:val="23"/>
        </w:rPr>
      </w:pPr>
      <w:r w:rsidRPr="001F1966">
        <w:rPr>
          <w:rFonts w:ascii="宋体" w:eastAsia="宋体" w:hAnsi="宋体"/>
          <w:color w:val="000000"/>
          <w:sz w:val="23"/>
          <w:szCs w:val="23"/>
        </w:rPr>
        <w:lastRenderedPageBreak/>
        <w:drawing>
          <wp:inline distT="0" distB="0" distL="0" distR="0" wp14:anchorId="7DAE6B9E" wp14:editId="006CB07B">
            <wp:extent cx="4274128" cy="944260"/>
            <wp:effectExtent l="0" t="0" r="0" b="8255"/>
            <wp:docPr id="1349471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71475" name=""/>
                    <pic:cNvPicPr/>
                  </pic:nvPicPr>
                  <pic:blipFill>
                    <a:blip r:embed="rId25"/>
                    <a:stretch>
                      <a:fillRect/>
                    </a:stretch>
                  </pic:blipFill>
                  <pic:spPr>
                    <a:xfrm>
                      <a:off x="0" y="0"/>
                      <a:ext cx="4305915" cy="951283"/>
                    </a:xfrm>
                    <a:prstGeom prst="rect">
                      <a:avLst/>
                    </a:prstGeom>
                  </pic:spPr>
                </pic:pic>
              </a:graphicData>
            </a:graphic>
          </wp:inline>
        </w:drawing>
      </w:r>
    </w:p>
    <w:p w14:paraId="10C3C478" w14:textId="77777777" w:rsidR="00A03CCB" w:rsidRDefault="00A03CCB" w:rsidP="00A03CCB">
      <w:pPr>
        <w:snapToGrid w:val="0"/>
        <w:spacing w:line="360" w:lineRule="auto"/>
        <w:jc w:val="center"/>
        <w:rPr>
          <w:rFonts w:ascii="宋体" w:eastAsia="宋体" w:hAnsi="宋体" w:hint="eastAsia"/>
          <w:color w:val="000000"/>
          <w:sz w:val="23"/>
          <w:szCs w:val="23"/>
        </w:rPr>
      </w:pPr>
      <w:r w:rsidRPr="001F1966">
        <w:rPr>
          <w:rFonts w:ascii="宋体" w:eastAsia="宋体" w:hAnsi="宋体"/>
          <w:color w:val="000000"/>
          <w:sz w:val="23"/>
          <w:szCs w:val="23"/>
        </w:rPr>
        <w:drawing>
          <wp:inline distT="0" distB="0" distL="0" distR="0" wp14:anchorId="2EEDDA86" wp14:editId="4385E213">
            <wp:extent cx="3399002" cy="2625436"/>
            <wp:effectExtent l="0" t="0" r="0" b="3810"/>
            <wp:docPr id="38079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9896" name=""/>
                    <pic:cNvPicPr/>
                  </pic:nvPicPr>
                  <pic:blipFill>
                    <a:blip r:embed="rId26"/>
                    <a:stretch>
                      <a:fillRect/>
                    </a:stretch>
                  </pic:blipFill>
                  <pic:spPr>
                    <a:xfrm>
                      <a:off x="0" y="0"/>
                      <a:ext cx="3411276" cy="2634916"/>
                    </a:xfrm>
                    <a:prstGeom prst="rect">
                      <a:avLst/>
                    </a:prstGeom>
                  </pic:spPr>
                </pic:pic>
              </a:graphicData>
            </a:graphic>
          </wp:inline>
        </w:drawing>
      </w:r>
    </w:p>
    <w:p w14:paraId="4154EA30" w14:textId="77777777" w:rsidR="00A03CCB" w:rsidRPr="006C6A3B" w:rsidRDefault="00A03CCB" w:rsidP="006C6A3B">
      <w:pPr>
        <w:snapToGrid w:val="0"/>
        <w:spacing w:line="360" w:lineRule="auto"/>
        <w:ind w:firstLineChars="200" w:firstLine="460"/>
        <w:rPr>
          <w:rFonts w:ascii="宋体" w:eastAsia="宋体" w:hAnsi="宋体"/>
          <w:color w:val="000000"/>
          <w:sz w:val="23"/>
          <w:szCs w:val="23"/>
        </w:rPr>
      </w:pPr>
      <w:r w:rsidRPr="006C6A3B">
        <w:rPr>
          <w:rFonts w:asciiTheme="minorEastAsia" w:hAnsiTheme="minorEastAsia" w:hint="eastAsia"/>
          <w:color w:val="000000"/>
          <w:sz w:val="23"/>
          <w:szCs w:val="23"/>
        </w:rPr>
        <w:t>在𝑅𝑖𝑑𝑔𝑒模型的𝑎𝑙𝑝ℎ𝑎</w:t>
      </w:r>
      <w:r w:rsidRPr="006C6A3B">
        <w:rPr>
          <w:rFonts w:asciiTheme="minorEastAsia" w:hAnsiTheme="minorEastAsia"/>
          <w:color w:val="000000"/>
          <w:sz w:val="23"/>
          <w:szCs w:val="23"/>
        </w:rPr>
        <w:t>(𝐿2)</w:t>
      </w:r>
      <w:r w:rsidRPr="006C6A3B">
        <w:rPr>
          <w:rFonts w:asciiTheme="minorEastAsia" w:hAnsiTheme="minorEastAsia" w:hint="eastAsia"/>
          <w:color w:val="000000"/>
          <w:sz w:val="23"/>
          <w:szCs w:val="23"/>
        </w:rPr>
        <w:t>参数选择时，我遍历了从</w:t>
      </w:r>
      <w:r w:rsidRPr="006C6A3B">
        <w:rPr>
          <w:rFonts w:asciiTheme="minorEastAsia" w:hAnsiTheme="minorEastAsia"/>
          <w:color w:val="000000"/>
          <w:sz w:val="23"/>
          <w:szCs w:val="23"/>
        </w:rPr>
        <w:t>1</w:t>
      </w:r>
      <w:r w:rsidRPr="006C6A3B">
        <w:rPr>
          <w:rFonts w:asciiTheme="minorEastAsia" w:hAnsiTheme="minorEastAsia" w:hint="eastAsia"/>
          <w:color w:val="000000"/>
          <w:sz w:val="23"/>
          <w:szCs w:val="23"/>
        </w:rPr>
        <w:t>𝑒</w:t>
      </w:r>
      <w:r w:rsidRPr="006C6A3B">
        <w:rPr>
          <w:rFonts w:asciiTheme="minorEastAsia" w:hAnsiTheme="minorEastAsia"/>
          <w:color w:val="000000"/>
          <w:sz w:val="23"/>
          <w:szCs w:val="23"/>
        </w:rPr>
        <w:t>−2</w:t>
      </w:r>
      <w:r w:rsidRPr="006C6A3B">
        <w:rPr>
          <w:rFonts w:asciiTheme="minorEastAsia" w:hAnsiTheme="minorEastAsia" w:hint="eastAsia"/>
          <w:color w:val="000000"/>
          <w:sz w:val="23"/>
          <w:szCs w:val="23"/>
        </w:rPr>
        <w:t>至</w:t>
      </w:r>
      <w:r w:rsidRPr="006C6A3B">
        <w:rPr>
          <w:rFonts w:asciiTheme="minorEastAsia" w:hAnsiTheme="minorEastAsia"/>
          <w:color w:val="000000"/>
          <w:sz w:val="23"/>
          <w:szCs w:val="23"/>
        </w:rPr>
        <w:t>1</w:t>
      </w:r>
      <w:r w:rsidRPr="006C6A3B">
        <w:rPr>
          <w:rFonts w:asciiTheme="minorEastAsia" w:hAnsiTheme="minorEastAsia" w:hint="eastAsia"/>
          <w:color w:val="000000"/>
          <w:sz w:val="23"/>
          <w:szCs w:val="23"/>
        </w:rPr>
        <w:t>𝑒</w:t>
      </w:r>
      <w:r w:rsidRPr="006C6A3B">
        <w:rPr>
          <w:rFonts w:asciiTheme="minorEastAsia" w:hAnsiTheme="minorEastAsia"/>
          <w:color w:val="000000"/>
          <w:sz w:val="23"/>
          <w:szCs w:val="23"/>
        </w:rPr>
        <w:t>30</w:t>
      </w:r>
      <w:r w:rsidRPr="006C6A3B">
        <w:rPr>
          <w:rFonts w:asciiTheme="minorEastAsia" w:hAnsiTheme="minorEastAsia" w:hint="eastAsia"/>
          <w:color w:val="000000"/>
          <w:sz w:val="23"/>
          <w:szCs w:val="23"/>
        </w:rPr>
        <w:t>之间（十倍增长）的所有𝑎𝑙𝑝ℎ𝑎值，最终选择了</w:t>
      </w:r>
      <w:r w:rsidRPr="006C6A3B">
        <w:rPr>
          <w:rFonts w:asciiTheme="minorEastAsia" w:hAnsiTheme="minorEastAsia"/>
          <w:color w:val="000000"/>
          <w:sz w:val="23"/>
          <w:szCs w:val="23"/>
        </w:rPr>
        <w:t>5</w:t>
      </w:r>
      <w:r w:rsidRPr="006C6A3B">
        <w:rPr>
          <w:rFonts w:asciiTheme="minorEastAsia" w:hAnsiTheme="minorEastAsia" w:hint="eastAsia"/>
          <w:color w:val="000000"/>
          <w:sz w:val="23"/>
          <w:szCs w:val="23"/>
        </w:rPr>
        <w:t>𝑒</w:t>
      </w:r>
      <w:r w:rsidRPr="006C6A3B">
        <w:rPr>
          <w:rFonts w:asciiTheme="minorEastAsia" w:hAnsiTheme="minorEastAsia"/>
          <w:color w:val="000000"/>
          <w:sz w:val="23"/>
          <w:szCs w:val="23"/>
        </w:rPr>
        <w:t>9</w:t>
      </w:r>
      <w:r w:rsidRPr="006C6A3B">
        <w:rPr>
          <w:rFonts w:asciiTheme="minorEastAsia" w:hAnsiTheme="minorEastAsia" w:hint="eastAsia"/>
          <w:color w:val="000000"/>
          <w:sz w:val="23"/>
          <w:szCs w:val="23"/>
        </w:rPr>
        <w:t>作为我的</w:t>
      </w:r>
      <w:r w:rsidRPr="006C6A3B">
        <w:rPr>
          <w:rFonts w:asciiTheme="minorEastAsia" w:hAnsiTheme="minorEastAsia"/>
          <w:color w:val="000000"/>
          <w:sz w:val="23"/>
          <w:szCs w:val="23"/>
        </w:rPr>
        <w:t>𝑅𝑖𝑑𝑔𝑒</w:t>
      </w:r>
      <w:r w:rsidRPr="006C6A3B">
        <w:rPr>
          <w:rFonts w:asciiTheme="minorEastAsia" w:hAnsiTheme="minorEastAsia" w:hint="eastAsia"/>
          <w:color w:val="000000"/>
          <w:sz w:val="23"/>
          <w:szCs w:val="23"/>
        </w:rPr>
        <w:t>模型的正则参数。</w:t>
      </w:r>
    </w:p>
    <w:p w14:paraId="71A90EEC" w14:textId="77777777" w:rsidR="00A03CCB" w:rsidRDefault="00A03CCB" w:rsidP="00A03CCB">
      <w:pPr>
        <w:snapToGrid w:val="0"/>
        <w:spacing w:line="360" w:lineRule="auto"/>
        <w:jc w:val="center"/>
        <w:rPr>
          <w:rFonts w:ascii="宋体" w:eastAsia="宋体" w:hAnsi="宋体" w:hint="eastAsia"/>
          <w:color w:val="000000"/>
          <w:sz w:val="23"/>
          <w:szCs w:val="23"/>
        </w:rPr>
      </w:pPr>
      <w:r w:rsidRPr="0092574B">
        <w:rPr>
          <w:rFonts w:ascii="宋体" w:eastAsia="宋体" w:hAnsi="宋体"/>
          <w:color w:val="000000"/>
          <w:sz w:val="23"/>
          <w:szCs w:val="23"/>
        </w:rPr>
        <w:drawing>
          <wp:inline distT="0" distB="0" distL="0" distR="0" wp14:anchorId="70EF8D91" wp14:editId="1BD24BF5">
            <wp:extent cx="3463689" cy="2576945"/>
            <wp:effectExtent l="0" t="0" r="3810" b="0"/>
            <wp:docPr id="1741838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38831" name=""/>
                    <pic:cNvPicPr/>
                  </pic:nvPicPr>
                  <pic:blipFill>
                    <a:blip r:embed="rId27"/>
                    <a:stretch>
                      <a:fillRect/>
                    </a:stretch>
                  </pic:blipFill>
                  <pic:spPr>
                    <a:xfrm>
                      <a:off x="0" y="0"/>
                      <a:ext cx="3476115" cy="2586190"/>
                    </a:xfrm>
                    <a:prstGeom prst="rect">
                      <a:avLst/>
                    </a:prstGeom>
                  </pic:spPr>
                </pic:pic>
              </a:graphicData>
            </a:graphic>
          </wp:inline>
        </w:drawing>
      </w:r>
    </w:p>
    <w:p w14:paraId="410C3F94" w14:textId="77777777" w:rsidR="00756CBC" w:rsidRDefault="00756CBC" w:rsidP="0076080E">
      <w:pPr>
        <w:snapToGrid w:val="0"/>
        <w:spacing w:line="360" w:lineRule="auto"/>
        <w:rPr>
          <w:rFonts w:ascii="宋体" w:eastAsia="宋体" w:hAnsi="宋体" w:hint="eastAsia"/>
          <w:color w:val="000000"/>
          <w:sz w:val="23"/>
          <w:szCs w:val="23"/>
        </w:rPr>
      </w:pPr>
    </w:p>
    <w:p w14:paraId="38AB6386" w14:textId="16766820" w:rsidR="00756CBC" w:rsidRDefault="00756CBC" w:rsidP="00756CBC">
      <w:pPr>
        <w:spacing w:line="360" w:lineRule="auto"/>
        <w:outlineLvl w:val="1"/>
        <w:rPr>
          <w:rFonts w:asciiTheme="minorEastAsia" w:hAnsiTheme="minorEastAsia"/>
          <w:b/>
          <w:bCs/>
          <w:sz w:val="26"/>
          <w:szCs w:val="26"/>
        </w:rPr>
      </w:pPr>
      <w:bookmarkStart w:id="19" w:name="_Toc150461890"/>
      <w:r w:rsidRPr="00F841BC">
        <w:rPr>
          <w:rFonts w:asciiTheme="minorEastAsia" w:hAnsiTheme="minorEastAsia" w:hint="eastAsia"/>
          <w:b/>
          <w:bCs/>
          <w:sz w:val="26"/>
          <w:szCs w:val="26"/>
        </w:rPr>
        <w:t>5</w:t>
      </w:r>
      <w:r w:rsidRPr="00F841BC">
        <w:rPr>
          <w:rFonts w:asciiTheme="minorEastAsia" w:hAnsiTheme="minorEastAsia"/>
          <w:b/>
          <w:bCs/>
          <w:sz w:val="26"/>
          <w:szCs w:val="26"/>
        </w:rPr>
        <w:t>.</w:t>
      </w:r>
      <w:r>
        <w:rPr>
          <w:rFonts w:asciiTheme="minorEastAsia" w:hAnsiTheme="minorEastAsia"/>
          <w:b/>
          <w:bCs/>
          <w:sz w:val="26"/>
          <w:szCs w:val="26"/>
        </w:rPr>
        <w:t>4</w:t>
      </w:r>
      <w:r>
        <w:rPr>
          <w:rFonts w:asciiTheme="minorEastAsia" w:hAnsiTheme="minorEastAsia"/>
          <w:b/>
          <w:bCs/>
          <w:sz w:val="26"/>
          <w:szCs w:val="26"/>
        </w:rPr>
        <w:t xml:space="preserve"> </w:t>
      </w:r>
      <w:r>
        <w:rPr>
          <w:rFonts w:asciiTheme="minorEastAsia" w:hAnsiTheme="minorEastAsia" w:hint="eastAsia"/>
          <w:b/>
          <w:bCs/>
          <w:sz w:val="26"/>
          <w:szCs w:val="26"/>
        </w:rPr>
        <w:t>分析总结</w:t>
      </w:r>
      <w:bookmarkEnd w:id="19"/>
    </w:p>
    <w:p w14:paraId="46E2E6A3" w14:textId="7E826A04" w:rsidR="00756CBC" w:rsidRPr="006C6A3B" w:rsidRDefault="00C062F2" w:rsidP="006C6A3B">
      <w:pPr>
        <w:snapToGrid w:val="0"/>
        <w:spacing w:line="360" w:lineRule="auto"/>
        <w:ind w:firstLineChars="200" w:firstLine="460"/>
        <w:rPr>
          <w:rFonts w:asciiTheme="minorEastAsia" w:hAnsiTheme="minorEastAsia"/>
          <w:color w:val="000000"/>
          <w:sz w:val="23"/>
          <w:szCs w:val="23"/>
        </w:rPr>
      </w:pPr>
      <w:r w:rsidRPr="006C6A3B">
        <w:rPr>
          <w:rFonts w:asciiTheme="minorEastAsia" w:hAnsiTheme="minorEastAsia" w:hint="eastAsia"/>
          <w:color w:val="000000"/>
          <w:sz w:val="23"/>
          <w:szCs w:val="23"/>
        </w:rPr>
        <w:t>数据显示，𝑅𝑖𝑑𝑔𝑒回归模型预测的结果与线性模型相比较好，其均方误差较小，为0</w:t>
      </w:r>
      <w:r w:rsidRPr="006C6A3B">
        <w:rPr>
          <w:rFonts w:asciiTheme="minorEastAsia" w:hAnsiTheme="minorEastAsia"/>
          <w:color w:val="000000"/>
          <w:sz w:val="23"/>
          <w:szCs w:val="23"/>
        </w:rPr>
        <w:t>.0608</w:t>
      </w:r>
      <w:r w:rsidR="00141F95" w:rsidRPr="006C6A3B">
        <w:rPr>
          <w:rFonts w:asciiTheme="minorEastAsia" w:hAnsiTheme="minorEastAsia" w:hint="eastAsia"/>
          <w:color w:val="000000"/>
          <w:sz w:val="23"/>
          <w:szCs w:val="23"/>
        </w:rPr>
        <w:t>；</w:t>
      </w:r>
      <w:r w:rsidRPr="006C6A3B">
        <w:rPr>
          <w:rFonts w:asciiTheme="minorEastAsia" w:hAnsiTheme="minorEastAsia" w:hint="eastAsia"/>
          <w:color w:val="000000"/>
          <w:sz w:val="23"/>
          <w:szCs w:val="23"/>
        </w:rPr>
        <w:t>但是将本模型的预测值与真实值放在一起对比，</w:t>
      </w:r>
      <w:r w:rsidRPr="006C6A3B">
        <w:rPr>
          <w:rFonts w:asciiTheme="minorEastAsia" w:hAnsiTheme="minorEastAsia" w:hint="eastAsia"/>
          <w:color w:val="000000"/>
          <w:sz w:val="23"/>
          <w:szCs w:val="23"/>
        </w:rPr>
        <w:t>不难观察到</w:t>
      </w:r>
      <w:r w:rsidRPr="006C6A3B">
        <w:rPr>
          <w:rFonts w:asciiTheme="minorEastAsia" w:hAnsiTheme="minorEastAsia" w:hint="eastAsia"/>
          <w:color w:val="000000"/>
          <w:sz w:val="23"/>
          <w:szCs w:val="23"/>
        </w:rPr>
        <w:t>除去第1</w:t>
      </w:r>
      <w:r w:rsidRPr="006C6A3B">
        <w:rPr>
          <w:rFonts w:asciiTheme="minorEastAsia" w:hAnsiTheme="minorEastAsia"/>
          <w:color w:val="000000"/>
          <w:sz w:val="23"/>
          <w:szCs w:val="23"/>
        </w:rPr>
        <w:t>-50</w:t>
      </w:r>
      <w:r w:rsidRPr="006C6A3B">
        <w:rPr>
          <w:rFonts w:asciiTheme="minorEastAsia" w:hAnsiTheme="minorEastAsia" w:hint="eastAsia"/>
          <w:color w:val="000000"/>
          <w:sz w:val="23"/>
          <w:szCs w:val="23"/>
        </w:rPr>
        <w:t>组和2</w:t>
      </w:r>
      <w:r w:rsidRPr="006C6A3B">
        <w:rPr>
          <w:rFonts w:asciiTheme="minorEastAsia" w:hAnsiTheme="minorEastAsia"/>
          <w:color w:val="000000"/>
          <w:sz w:val="23"/>
          <w:szCs w:val="23"/>
        </w:rPr>
        <w:t>50-300</w:t>
      </w:r>
      <w:r w:rsidRPr="006C6A3B">
        <w:rPr>
          <w:rFonts w:asciiTheme="minorEastAsia" w:hAnsiTheme="minorEastAsia" w:hint="eastAsia"/>
          <w:color w:val="000000"/>
          <w:sz w:val="23"/>
          <w:szCs w:val="23"/>
        </w:rPr>
        <w:t>组的数据，其余预测数据</w:t>
      </w:r>
      <w:r w:rsidR="00E6055D" w:rsidRPr="006C6A3B">
        <w:rPr>
          <w:rFonts w:asciiTheme="minorEastAsia" w:hAnsiTheme="minorEastAsia" w:hint="eastAsia"/>
          <w:color w:val="000000"/>
          <w:sz w:val="23"/>
          <w:szCs w:val="23"/>
        </w:rPr>
        <w:t>与真实值相差略大，不能很好地跟踪其变化</w:t>
      </w:r>
      <w:r w:rsidR="00141F95" w:rsidRPr="006C6A3B">
        <w:rPr>
          <w:rFonts w:asciiTheme="minorEastAsia" w:hAnsiTheme="minorEastAsia" w:hint="eastAsia"/>
          <w:color w:val="000000"/>
          <w:sz w:val="23"/>
          <w:szCs w:val="23"/>
        </w:rPr>
        <w:t>。</w:t>
      </w:r>
    </w:p>
    <w:p w14:paraId="44943D38" w14:textId="6D542872" w:rsidR="00756CBC" w:rsidRDefault="00141F95" w:rsidP="006C6A3B">
      <w:pPr>
        <w:snapToGrid w:val="0"/>
        <w:spacing w:line="360" w:lineRule="auto"/>
        <w:ind w:firstLineChars="200" w:firstLine="460"/>
        <w:rPr>
          <w:rFonts w:ascii="宋体" w:eastAsia="宋体" w:hAnsi="宋体"/>
          <w:color w:val="000000"/>
          <w:sz w:val="23"/>
          <w:szCs w:val="23"/>
        </w:rPr>
      </w:pPr>
      <w:r w:rsidRPr="006C6A3B">
        <w:rPr>
          <w:rFonts w:asciiTheme="minorEastAsia" w:hAnsiTheme="minorEastAsia" w:hint="eastAsia"/>
          <w:color w:val="000000"/>
          <w:sz w:val="23"/>
          <w:szCs w:val="23"/>
        </w:rPr>
        <w:t>其好与坏的原因出自</w:t>
      </w:r>
      <w:r w:rsidRPr="006C6A3B">
        <w:rPr>
          <w:rFonts w:asciiTheme="minorEastAsia" w:hAnsiTheme="minorEastAsia" w:hint="eastAsia"/>
          <w:color w:val="000000"/>
          <w:sz w:val="23"/>
          <w:szCs w:val="23"/>
        </w:rPr>
        <w:t>𝑅𝑖𝑑𝑔𝑒回归模型</w:t>
      </w:r>
      <w:r w:rsidRPr="006C6A3B">
        <w:rPr>
          <w:rFonts w:asciiTheme="minorEastAsia" w:hAnsiTheme="minorEastAsia" w:hint="eastAsia"/>
          <w:color w:val="000000"/>
          <w:sz w:val="23"/>
          <w:szCs w:val="23"/>
        </w:rPr>
        <w:t>的特性。</w:t>
      </w:r>
      <w:r w:rsidRPr="006C6A3B">
        <w:rPr>
          <w:rFonts w:asciiTheme="minorEastAsia" w:hAnsiTheme="minorEastAsia" w:hint="eastAsia"/>
          <w:color w:val="000000"/>
          <w:sz w:val="23"/>
          <w:szCs w:val="23"/>
        </w:rPr>
        <w:t>𝑅𝑖𝑑𝑔𝑒回归模型可以缓解多重共线</w:t>
      </w:r>
      <w:r w:rsidRPr="006C6A3B">
        <w:rPr>
          <w:rFonts w:asciiTheme="minorEastAsia" w:hAnsiTheme="minorEastAsia" w:hint="eastAsia"/>
          <w:color w:val="000000"/>
          <w:sz w:val="23"/>
          <w:szCs w:val="23"/>
        </w:rPr>
        <w:lastRenderedPageBreak/>
        <w:t>性问题，提高模型的稳定性和泛化能力</w:t>
      </w:r>
      <w:r w:rsidRPr="006C6A3B">
        <w:rPr>
          <w:rFonts w:asciiTheme="minorEastAsia" w:hAnsiTheme="minorEastAsia" w:hint="eastAsia"/>
          <w:color w:val="000000"/>
          <w:sz w:val="23"/>
          <w:szCs w:val="23"/>
        </w:rPr>
        <w:t>，并</w:t>
      </w:r>
      <w:r w:rsidRPr="006C6A3B">
        <w:rPr>
          <w:rFonts w:asciiTheme="minorEastAsia" w:hAnsiTheme="minorEastAsia" w:hint="eastAsia"/>
          <w:color w:val="000000"/>
          <w:sz w:val="23"/>
          <w:szCs w:val="23"/>
        </w:rPr>
        <w:t>通过正则化参数控制模型的复杂度，防止过拟合的问题</w:t>
      </w:r>
      <w:r w:rsidRPr="006C6A3B">
        <w:rPr>
          <w:rFonts w:asciiTheme="minorEastAsia" w:hAnsiTheme="minorEastAsia" w:hint="eastAsia"/>
          <w:color w:val="000000"/>
          <w:sz w:val="23"/>
          <w:szCs w:val="23"/>
        </w:rPr>
        <w:t>，这从数据和图像中可以看出，相对于线性回归模型，</w:t>
      </w:r>
      <w:r w:rsidRPr="006C6A3B">
        <w:rPr>
          <w:rFonts w:asciiTheme="minorEastAsia" w:hAnsiTheme="minorEastAsia" w:hint="eastAsia"/>
          <w:color w:val="000000"/>
          <w:sz w:val="23"/>
          <w:szCs w:val="23"/>
        </w:rPr>
        <w:t>𝑅𝑖𝑑𝑔𝑒回归</w:t>
      </w:r>
      <w:r w:rsidRPr="006C6A3B">
        <w:rPr>
          <w:rFonts w:asciiTheme="minorEastAsia" w:hAnsiTheme="minorEastAsia" w:hint="eastAsia"/>
          <w:color w:val="000000"/>
          <w:sz w:val="23"/>
          <w:szCs w:val="23"/>
        </w:rPr>
        <w:t>几乎没有过拟合的现象；且在本题提供如此高维数据的情况下（数据间的共线性性质强），</w:t>
      </w:r>
      <w:r w:rsidRPr="006C6A3B">
        <w:rPr>
          <w:rFonts w:asciiTheme="minorEastAsia" w:hAnsiTheme="minorEastAsia" w:hint="eastAsia"/>
          <w:color w:val="000000"/>
          <w:sz w:val="23"/>
          <w:szCs w:val="23"/>
        </w:rPr>
        <w:t>𝑅𝑖𝑑𝑔𝑒回归</w:t>
      </w:r>
      <w:r w:rsidRPr="006C6A3B">
        <w:rPr>
          <w:rFonts w:asciiTheme="minorEastAsia" w:hAnsiTheme="minorEastAsia" w:hint="eastAsia"/>
          <w:color w:val="000000"/>
          <w:sz w:val="23"/>
          <w:szCs w:val="23"/>
        </w:rPr>
        <w:t>模型仍能提供较好的预测值（</w:t>
      </w:r>
      <w:r w:rsidRPr="006C6A3B">
        <w:rPr>
          <w:rFonts w:asciiTheme="minorEastAsia" w:hAnsiTheme="minorEastAsia" w:hint="eastAsia"/>
          <w:color w:val="000000"/>
          <w:sz w:val="23"/>
          <w:szCs w:val="23"/>
        </w:rPr>
        <w:t>𝑅𝑖𝑑𝑔𝑒回归</w:t>
      </w:r>
      <w:r w:rsidRPr="006C6A3B">
        <w:rPr>
          <w:rFonts w:asciiTheme="minorEastAsia" w:hAnsiTheme="minorEastAsia"/>
          <w:color w:val="111111"/>
          <w:sz w:val="23"/>
          <w:szCs w:val="23"/>
        </w:rPr>
        <w:t>可以处理特征数大于样本数的情况</w:t>
      </w:r>
      <w:r w:rsidRPr="006C6A3B">
        <w:rPr>
          <w:rFonts w:asciiTheme="minorEastAsia" w:hAnsiTheme="minorEastAsia" w:hint="eastAsia"/>
          <w:color w:val="000000"/>
          <w:sz w:val="23"/>
          <w:szCs w:val="23"/>
        </w:rPr>
        <w:t>）。但是本题中我选择了较大的正则系数，这导致了预测数据的毛刺较大，没能更好地拟合真实值的大小。</w:t>
      </w:r>
    </w:p>
    <w:p w14:paraId="627E0980" w14:textId="77777777" w:rsidR="00756CBC" w:rsidRDefault="00756CBC" w:rsidP="0076080E">
      <w:pPr>
        <w:snapToGrid w:val="0"/>
        <w:spacing w:line="360" w:lineRule="auto"/>
        <w:rPr>
          <w:rFonts w:ascii="宋体" w:eastAsia="宋体" w:hAnsi="宋体"/>
          <w:color w:val="000000"/>
          <w:sz w:val="23"/>
          <w:szCs w:val="23"/>
        </w:rPr>
      </w:pPr>
    </w:p>
    <w:p w14:paraId="201F7C1D" w14:textId="582D0756" w:rsidR="00CE000E" w:rsidRDefault="00CE000E">
      <w:pPr>
        <w:widowControl/>
        <w:jc w:val="left"/>
        <w:rPr>
          <w:rFonts w:ascii="宋体" w:eastAsia="宋体" w:hAnsi="宋体"/>
          <w:color w:val="000000"/>
          <w:sz w:val="23"/>
          <w:szCs w:val="23"/>
        </w:rPr>
      </w:pPr>
      <w:r>
        <w:rPr>
          <w:rFonts w:ascii="宋体" w:eastAsia="宋体" w:hAnsi="宋体"/>
          <w:color w:val="000000"/>
          <w:sz w:val="23"/>
          <w:szCs w:val="23"/>
        </w:rPr>
        <w:br w:type="page"/>
      </w:r>
    </w:p>
    <w:p w14:paraId="527F47DB" w14:textId="77777777" w:rsidR="00D50B49" w:rsidRPr="00233F4A" w:rsidRDefault="00D50B49" w:rsidP="0076080E">
      <w:pPr>
        <w:widowControl/>
        <w:spacing w:line="360" w:lineRule="auto"/>
        <w:jc w:val="left"/>
        <w:rPr>
          <w:rFonts w:ascii="等线" w:eastAsia="等线" w:hAnsi="等线" w:hint="eastAsia"/>
          <w:b/>
          <w:bCs/>
          <w:color w:val="000000"/>
          <w:sz w:val="23"/>
          <w:szCs w:val="23"/>
        </w:rPr>
      </w:pPr>
    </w:p>
    <w:p w14:paraId="362DC99D" w14:textId="670E0695" w:rsidR="00925907" w:rsidRPr="00F17A1C" w:rsidRDefault="00001A5E" w:rsidP="0013071A">
      <w:pPr>
        <w:pStyle w:val="a8"/>
        <w:numPr>
          <w:ilvl w:val="0"/>
          <w:numId w:val="13"/>
        </w:numPr>
        <w:snapToGrid w:val="0"/>
        <w:spacing w:line="360" w:lineRule="auto"/>
        <w:ind w:left="578" w:firstLineChars="0" w:hanging="578"/>
        <w:jc w:val="center"/>
        <w:outlineLvl w:val="0"/>
        <w:rPr>
          <w:rFonts w:ascii="等线" w:eastAsia="等线" w:hAnsi="等线"/>
          <w:b/>
          <w:bCs/>
          <w:color w:val="000000"/>
          <w:sz w:val="36"/>
          <w:szCs w:val="36"/>
        </w:rPr>
      </w:pPr>
      <w:bookmarkStart w:id="20" w:name="_Toc150461891"/>
      <w:r>
        <w:rPr>
          <w:rFonts w:ascii="等线" w:eastAsia="等线" w:hAnsi="等线" w:hint="eastAsia"/>
          <w:b/>
          <w:bCs/>
          <w:color w:val="000000"/>
          <w:sz w:val="36"/>
          <w:szCs w:val="36"/>
        </w:rPr>
        <w:t>小组分工</w:t>
      </w:r>
      <w:bookmarkEnd w:id="20"/>
    </w:p>
    <w:p w14:paraId="1049F1A7" w14:textId="4B80038D" w:rsidR="008A648A" w:rsidRDefault="008A648A" w:rsidP="00001A5E">
      <w:pPr>
        <w:pStyle w:val="a8"/>
        <w:spacing w:line="360" w:lineRule="auto"/>
        <w:ind w:left="576" w:firstLineChars="0" w:firstLine="0"/>
        <w:rPr>
          <w:rFonts w:asciiTheme="minorEastAsia" w:hAnsiTheme="minorEastAsia"/>
          <w:sz w:val="23"/>
          <w:szCs w:val="23"/>
        </w:rPr>
      </w:pPr>
      <w:r>
        <w:rPr>
          <w:rFonts w:asciiTheme="minorEastAsia" w:hAnsiTheme="minorEastAsia" w:hint="eastAsia"/>
          <w:sz w:val="23"/>
          <w:szCs w:val="23"/>
        </w:rPr>
        <w:t>葛涛：</w:t>
      </w:r>
      <w:r w:rsidRPr="008A648A">
        <w:rPr>
          <w:rFonts w:asciiTheme="minorEastAsia" w:hAnsiTheme="minorEastAsia" w:hint="eastAsia"/>
          <w:sz w:val="23"/>
          <w:szCs w:val="23"/>
        </w:rPr>
        <w:t>选题，线性回归模型及其PPT、文字报告</w:t>
      </w:r>
    </w:p>
    <w:p w14:paraId="259DF0C9" w14:textId="4346AC9E" w:rsidR="008A648A" w:rsidRPr="008A648A" w:rsidRDefault="008A648A" w:rsidP="00001A5E">
      <w:pPr>
        <w:pStyle w:val="a8"/>
        <w:spacing w:line="360" w:lineRule="auto"/>
        <w:ind w:left="576" w:firstLineChars="0" w:firstLine="0"/>
        <w:rPr>
          <w:rFonts w:asciiTheme="minorEastAsia" w:hAnsiTheme="minorEastAsia"/>
          <w:sz w:val="23"/>
          <w:szCs w:val="23"/>
        </w:rPr>
      </w:pPr>
      <w:r>
        <w:rPr>
          <w:rFonts w:asciiTheme="minorEastAsia" w:hAnsiTheme="minorEastAsia" w:hint="eastAsia"/>
          <w:sz w:val="23"/>
          <w:szCs w:val="23"/>
        </w:rPr>
        <w:t>刘祥盛：</w:t>
      </w:r>
      <w:r w:rsidRPr="008A648A">
        <w:rPr>
          <w:rFonts w:asciiTheme="minorEastAsia" w:hAnsiTheme="minorEastAsia" w:hint="eastAsia"/>
          <w:sz w:val="23"/>
          <w:szCs w:val="23"/>
        </w:rPr>
        <w:t>选题，Lasso回归模型及其PPT、文字报告</w:t>
      </w:r>
    </w:p>
    <w:p w14:paraId="3D057F77" w14:textId="635D667F" w:rsidR="008A648A" w:rsidRDefault="008A648A" w:rsidP="008A648A">
      <w:pPr>
        <w:pStyle w:val="a8"/>
        <w:spacing w:line="360" w:lineRule="auto"/>
        <w:ind w:left="576" w:firstLineChars="0" w:firstLine="0"/>
        <w:rPr>
          <w:rFonts w:asciiTheme="minorEastAsia" w:hAnsiTheme="minorEastAsia"/>
          <w:sz w:val="23"/>
          <w:szCs w:val="23"/>
        </w:rPr>
      </w:pPr>
      <w:r>
        <w:rPr>
          <w:rFonts w:asciiTheme="minorEastAsia" w:hAnsiTheme="minorEastAsia" w:hint="eastAsia"/>
          <w:sz w:val="23"/>
          <w:szCs w:val="23"/>
        </w:rPr>
        <w:t>张庆伟：</w:t>
      </w:r>
      <w:r w:rsidRPr="008A648A">
        <w:rPr>
          <w:rFonts w:asciiTheme="minorEastAsia" w:hAnsiTheme="minorEastAsia" w:hint="eastAsia"/>
          <w:sz w:val="23"/>
          <w:szCs w:val="23"/>
        </w:rPr>
        <w:t>问题</w:t>
      </w:r>
      <w:r w:rsidR="00CF4D03">
        <w:rPr>
          <w:rFonts w:asciiTheme="minorEastAsia" w:hAnsiTheme="minorEastAsia" w:hint="eastAsia"/>
          <w:sz w:val="23"/>
          <w:szCs w:val="23"/>
        </w:rPr>
        <w:t>介绍</w:t>
      </w:r>
      <w:r w:rsidRPr="008A648A">
        <w:rPr>
          <w:rFonts w:asciiTheme="minorEastAsia" w:hAnsiTheme="minorEastAsia" w:hint="eastAsia"/>
          <w:sz w:val="23"/>
          <w:szCs w:val="23"/>
        </w:rPr>
        <w:t>、数据处理、Ridge回归模型</w:t>
      </w:r>
      <w:r w:rsidR="00FF59F5">
        <w:rPr>
          <w:rFonts w:asciiTheme="minorEastAsia" w:hAnsiTheme="minorEastAsia" w:hint="eastAsia"/>
          <w:sz w:val="23"/>
          <w:szCs w:val="23"/>
        </w:rPr>
        <w:t>，</w:t>
      </w:r>
      <w:r w:rsidRPr="008A648A">
        <w:rPr>
          <w:rFonts w:asciiTheme="minorEastAsia" w:hAnsiTheme="minorEastAsia" w:hint="eastAsia"/>
          <w:sz w:val="23"/>
          <w:szCs w:val="23"/>
        </w:rPr>
        <w:t>及其PPT、文字报告</w:t>
      </w:r>
    </w:p>
    <w:p w14:paraId="57A081A7" w14:textId="77777777" w:rsidR="008A648A" w:rsidRDefault="008A648A" w:rsidP="008A648A">
      <w:pPr>
        <w:pStyle w:val="a8"/>
        <w:spacing w:line="360" w:lineRule="auto"/>
        <w:ind w:left="576" w:firstLineChars="0" w:firstLine="0"/>
        <w:rPr>
          <w:rFonts w:asciiTheme="minorEastAsia" w:hAnsiTheme="minorEastAsia"/>
          <w:sz w:val="23"/>
          <w:szCs w:val="23"/>
        </w:rPr>
      </w:pPr>
    </w:p>
    <w:p w14:paraId="61DA9D2E" w14:textId="0362FB5A" w:rsidR="00F17A1C" w:rsidRPr="008700E4" w:rsidRDefault="00F17A1C" w:rsidP="00001A5E">
      <w:pPr>
        <w:pStyle w:val="a8"/>
        <w:spacing w:line="420" w:lineRule="auto"/>
        <w:ind w:left="782" w:firstLineChars="0" w:firstLine="0"/>
        <w:rPr>
          <w:rFonts w:ascii="宋体" w:eastAsia="宋体" w:hAnsi="宋体"/>
          <w:color w:val="000000"/>
          <w:sz w:val="20"/>
          <w:szCs w:val="20"/>
        </w:rPr>
      </w:pPr>
    </w:p>
    <w:sectPr w:rsidR="00F17A1C" w:rsidRPr="008700E4" w:rsidSect="00E639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9967E" w14:textId="77777777" w:rsidR="00336293" w:rsidRDefault="00336293" w:rsidP="000E7A20">
      <w:r>
        <w:separator/>
      </w:r>
    </w:p>
  </w:endnote>
  <w:endnote w:type="continuationSeparator" w:id="0">
    <w:p w14:paraId="1667AC6B" w14:textId="77777777" w:rsidR="00336293" w:rsidRDefault="00336293" w:rsidP="000E7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6F413" w14:textId="77777777" w:rsidR="00336293" w:rsidRDefault="00336293" w:rsidP="000E7A20">
      <w:r>
        <w:separator/>
      </w:r>
    </w:p>
  </w:footnote>
  <w:footnote w:type="continuationSeparator" w:id="0">
    <w:p w14:paraId="1E02DDF8" w14:textId="77777777" w:rsidR="00336293" w:rsidRDefault="00336293" w:rsidP="000E7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lvlText w:val="%1."/>
      <w:lvlJc w:val="left"/>
      <w:pPr>
        <w:tabs>
          <w:tab w:val="left" w:pos="312"/>
        </w:tabs>
        <w:ind w:left="0" w:firstLine="0"/>
      </w:pPr>
      <w:rPr>
        <w:color w:val="auto"/>
      </w:rPr>
    </w:lvl>
  </w:abstractNum>
  <w:abstractNum w:abstractNumId="1" w15:restartNumberingAfterBreak="0">
    <w:nsid w:val="00000002"/>
    <w:multiLevelType w:val="singleLevel"/>
    <w:tmpl w:val="00000002"/>
    <w:lvl w:ilvl="0">
      <w:start w:val="1"/>
      <w:numFmt w:val="decimal"/>
      <w:lvlText w:val="%1."/>
      <w:lvlJc w:val="left"/>
      <w:pPr>
        <w:tabs>
          <w:tab w:val="left" w:pos="312"/>
        </w:tabs>
        <w:ind w:left="0" w:firstLine="0"/>
      </w:pPr>
    </w:lvl>
  </w:abstractNum>
  <w:abstractNum w:abstractNumId="2" w15:restartNumberingAfterBreak="0">
    <w:nsid w:val="00000003"/>
    <w:multiLevelType w:val="singleLevel"/>
    <w:tmpl w:val="00000003"/>
    <w:lvl w:ilvl="0">
      <w:start w:val="1"/>
      <w:numFmt w:val="decimal"/>
      <w:lvlText w:val="%1."/>
      <w:lvlJc w:val="left"/>
      <w:pPr>
        <w:tabs>
          <w:tab w:val="left" w:pos="312"/>
        </w:tabs>
        <w:ind w:left="0" w:firstLine="0"/>
      </w:pPr>
    </w:lvl>
  </w:abstractNum>
  <w:abstractNum w:abstractNumId="3" w15:restartNumberingAfterBreak="0">
    <w:nsid w:val="00000004"/>
    <w:multiLevelType w:val="singleLevel"/>
    <w:tmpl w:val="00000004"/>
    <w:lvl w:ilvl="0">
      <w:start w:val="1"/>
      <w:numFmt w:val="decimal"/>
      <w:lvlText w:val="%1."/>
      <w:lvlJc w:val="left"/>
      <w:pPr>
        <w:tabs>
          <w:tab w:val="left" w:pos="312"/>
        </w:tabs>
        <w:ind w:left="0" w:firstLine="0"/>
      </w:pPr>
    </w:lvl>
  </w:abstractNum>
  <w:abstractNum w:abstractNumId="4" w15:restartNumberingAfterBreak="0">
    <w:nsid w:val="00000005"/>
    <w:multiLevelType w:val="singleLevel"/>
    <w:tmpl w:val="00000005"/>
    <w:lvl w:ilvl="0">
      <w:start w:val="1"/>
      <w:numFmt w:val="decimal"/>
      <w:lvlText w:val="%1."/>
      <w:lvlJc w:val="left"/>
      <w:pPr>
        <w:tabs>
          <w:tab w:val="left" w:pos="312"/>
        </w:tabs>
        <w:ind w:left="0" w:firstLine="0"/>
      </w:pPr>
    </w:lvl>
  </w:abstractNum>
  <w:abstractNum w:abstractNumId="5" w15:restartNumberingAfterBreak="0">
    <w:nsid w:val="0EBB4CE1"/>
    <w:multiLevelType w:val="hybridMultilevel"/>
    <w:tmpl w:val="D7E4CCA2"/>
    <w:lvl w:ilvl="0" w:tplc="0AB2ACDE">
      <w:start w:val="1"/>
      <w:numFmt w:val="japaneseCounting"/>
      <w:lvlText w:val="%1、"/>
      <w:lvlJc w:val="left"/>
      <w:pPr>
        <w:ind w:left="576" w:hanging="576"/>
      </w:pPr>
      <w:rPr>
        <w:rFonts w:hint="default"/>
        <w:b/>
        <w:sz w:val="36"/>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0E55A17"/>
    <w:multiLevelType w:val="hybridMultilevel"/>
    <w:tmpl w:val="EAAC66A0"/>
    <w:lvl w:ilvl="0" w:tplc="04090013">
      <w:start w:val="1"/>
      <w:numFmt w:val="chineseCountingThousand"/>
      <w:lvlText w:val="%1、"/>
      <w:lvlJc w:val="left"/>
      <w:pPr>
        <w:ind w:left="660" w:hanging="440"/>
      </w:pPr>
    </w:lvl>
    <w:lvl w:ilvl="1" w:tplc="04090019" w:tentative="1">
      <w:start w:val="1"/>
      <w:numFmt w:val="low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abstractNum w:abstractNumId="7" w15:restartNumberingAfterBreak="0">
    <w:nsid w:val="131113FC"/>
    <w:multiLevelType w:val="hybridMultilevel"/>
    <w:tmpl w:val="9B2684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A112549"/>
    <w:multiLevelType w:val="hybridMultilevel"/>
    <w:tmpl w:val="B318176C"/>
    <w:lvl w:ilvl="0" w:tplc="3C8C2AF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2B7136A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C1676AB"/>
    <w:multiLevelType w:val="singleLevel"/>
    <w:tmpl w:val="2C1676AB"/>
    <w:lvl w:ilvl="0">
      <w:start w:val="1"/>
      <w:numFmt w:val="decimal"/>
      <w:lvlText w:val="%1."/>
      <w:lvlJc w:val="left"/>
      <w:pPr>
        <w:tabs>
          <w:tab w:val="left" w:pos="312"/>
        </w:tabs>
        <w:ind w:left="0" w:firstLine="0"/>
      </w:pPr>
    </w:lvl>
  </w:abstractNum>
  <w:abstractNum w:abstractNumId="11" w15:restartNumberingAfterBreak="0">
    <w:nsid w:val="2CA452C7"/>
    <w:multiLevelType w:val="hybridMultilevel"/>
    <w:tmpl w:val="DEC4A9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C8D1E42"/>
    <w:multiLevelType w:val="hybridMultilevel"/>
    <w:tmpl w:val="3EC4726E"/>
    <w:lvl w:ilvl="0" w:tplc="EF7CFF14">
      <w:start w:val="1"/>
      <w:numFmt w:val="japaneseCounting"/>
      <w:lvlText w:val="%1、"/>
      <w:lvlJc w:val="left"/>
      <w:pPr>
        <w:ind w:left="940" w:hanging="720"/>
      </w:pPr>
      <w:rPr>
        <w:rFonts w:hint="default"/>
      </w:rPr>
    </w:lvl>
    <w:lvl w:ilvl="1" w:tplc="04090019" w:tentative="1">
      <w:start w:val="1"/>
      <w:numFmt w:val="low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abstractNum w:abstractNumId="13" w15:restartNumberingAfterBreak="0">
    <w:nsid w:val="40C870AB"/>
    <w:multiLevelType w:val="hybridMultilevel"/>
    <w:tmpl w:val="60C622F4"/>
    <w:lvl w:ilvl="0" w:tplc="DE748380">
      <w:start w:val="1"/>
      <w:numFmt w:val="decimal"/>
      <w:lvlText w:val="%1）"/>
      <w:lvlJc w:val="left"/>
      <w:pPr>
        <w:ind w:left="1540" w:hanging="360"/>
      </w:pPr>
      <w:rPr>
        <w:rFonts w:hint="default"/>
      </w:rPr>
    </w:lvl>
    <w:lvl w:ilvl="1" w:tplc="04090019" w:tentative="1">
      <w:start w:val="1"/>
      <w:numFmt w:val="lowerLetter"/>
      <w:lvlText w:val="%2)"/>
      <w:lvlJc w:val="left"/>
      <w:pPr>
        <w:ind w:left="2060" w:hanging="440"/>
      </w:pPr>
    </w:lvl>
    <w:lvl w:ilvl="2" w:tplc="0409001B" w:tentative="1">
      <w:start w:val="1"/>
      <w:numFmt w:val="lowerRoman"/>
      <w:lvlText w:val="%3."/>
      <w:lvlJc w:val="right"/>
      <w:pPr>
        <w:ind w:left="2500" w:hanging="440"/>
      </w:pPr>
    </w:lvl>
    <w:lvl w:ilvl="3" w:tplc="0409000F" w:tentative="1">
      <w:start w:val="1"/>
      <w:numFmt w:val="decimal"/>
      <w:lvlText w:val="%4."/>
      <w:lvlJc w:val="left"/>
      <w:pPr>
        <w:ind w:left="2940" w:hanging="440"/>
      </w:pPr>
    </w:lvl>
    <w:lvl w:ilvl="4" w:tplc="04090019" w:tentative="1">
      <w:start w:val="1"/>
      <w:numFmt w:val="lowerLetter"/>
      <w:lvlText w:val="%5)"/>
      <w:lvlJc w:val="left"/>
      <w:pPr>
        <w:ind w:left="3380" w:hanging="440"/>
      </w:pPr>
    </w:lvl>
    <w:lvl w:ilvl="5" w:tplc="0409001B" w:tentative="1">
      <w:start w:val="1"/>
      <w:numFmt w:val="lowerRoman"/>
      <w:lvlText w:val="%6."/>
      <w:lvlJc w:val="right"/>
      <w:pPr>
        <w:ind w:left="3820" w:hanging="440"/>
      </w:pPr>
    </w:lvl>
    <w:lvl w:ilvl="6" w:tplc="0409000F" w:tentative="1">
      <w:start w:val="1"/>
      <w:numFmt w:val="decimal"/>
      <w:lvlText w:val="%7."/>
      <w:lvlJc w:val="left"/>
      <w:pPr>
        <w:ind w:left="4260" w:hanging="440"/>
      </w:pPr>
    </w:lvl>
    <w:lvl w:ilvl="7" w:tplc="04090019" w:tentative="1">
      <w:start w:val="1"/>
      <w:numFmt w:val="lowerLetter"/>
      <w:lvlText w:val="%8)"/>
      <w:lvlJc w:val="left"/>
      <w:pPr>
        <w:ind w:left="4700" w:hanging="440"/>
      </w:pPr>
    </w:lvl>
    <w:lvl w:ilvl="8" w:tplc="0409001B" w:tentative="1">
      <w:start w:val="1"/>
      <w:numFmt w:val="lowerRoman"/>
      <w:lvlText w:val="%9."/>
      <w:lvlJc w:val="right"/>
      <w:pPr>
        <w:ind w:left="5140" w:hanging="440"/>
      </w:pPr>
    </w:lvl>
  </w:abstractNum>
  <w:abstractNum w:abstractNumId="14" w15:restartNumberingAfterBreak="0">
    <w:nsid w:val="616D6D7B"/>
    <w:multiLevelType w:val="multilevel"/>
    <w:tmpl w:val="A282D39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8C5253F"/>
    <w:multiLevelType w:val="hybridMultilevel"/>
    <w:tmpl w:val="DC821F8C"/>
    <w:lvl w:ilvl="0" w:tplc="5A4C7FE4">
      <w:start w:val="1"/>
      <w:numFmt w:val="decimal"/>
      <w:lvlText w:val="%1）"/>
      <w:lvlJc w:val="left"/>
      <w:pPr>
        <w:ind w:left="1540" w:hanging="360"/>
      </w:pPr>
      <w:rPr>
        <w:rFonts w:hint="default"/>
      </w:rPr>
    </w:lvl>
    <w:lvl w:ilvl="1" w:tplc="04090019" w:tentative="1">
      <w:start w:val="1"/>
      <w:numFmt w:val="lowerLetter"/>
      <w:lvlText w:val="%2)"/>
      <w:lvlJc w:val="left"/>
      <w:pPr>
        <w:ind w:left="2060" w:hanging="440"/>
      </w:pPr>
    </w:lvl>
    <w:lvl w:ilvl="2" w:tplc="0409001B" w:tentative="1">
      <w:start w:val="1"/>
      <w:numFmt w:val="lowerRoman"/>
      <w:lvlText w:val="%3."/>
      <w:lvlJc w:val="right"/>
      <w:pPr>
        <w:ind w:left="2500" w:hanging="440"/>
      </w:pPr>
    </w:lvl>
    <w:lvl w:ilvl="3" w:tplc="0409000F" w:tentative="1">
      <w:start w:val="1"/>
      <w:numFmt w:val="decimal"/>
      <w:lvlText w:val="%4."/>
      <w:lvlJc w:val="left"/>
      <w:pPr>
        <w:ind w:left="2940" w:hanging="440"/>
      </w:pPr>
    </w:lvl>
    <w:lvl w:ilvl="4" w:tplc="04090019" w:tentative="1">
      <w:start w:val="1"/>
      <w:numFmt w:val="lowerLetter"/>
      <w:lvlText w:val="%5)"/>
      <w:lvlJc w:val="left"/>
      <w:pPr>
        <w:ind w:left="3380" w:hanging="440"/>
      </w:pPr>
    </w:lvl>
    <w:lvl w:ilvl="5" w:tplc="0409001B" w:tentative="1">
      <w:start w:val="1"/>
      <w:numFmt w:val="lowerRoman"/>
      <w:lvlText w:val="%6."/>
      <w:lvlJc w:val="right"/>
      <w:pPr>
        <w:ind w:left="3820" w:hanging="440"/>
      </w:pPr>
    </w:lvl>
    <w:lvl w:ilvl="6" w:tplc="0409000F" w:tentative="1">
      <w:start w:val="1"/>
      <w:numFmt w:val="decimal"/>
      <w:lvlText w:val="%7."/>
      <w:lvlJc w:val="left"/>
      <w:pPr>
        <w:ind w:left="4260" w:hanging="440"/>
      </w:pPr>
    </w:lvl>
    <w:lvl w:ilvl="7" w:tplc="04090019" w:tentative="1">
      <w:start w:val="1"/>
      <w:numFmt w:val="lowerLetter"/>
      <w:lvlText w:val="%8)"/>
      <w:lvlJc w:val="left"/>
      <w:pPr>
        <w:ind w:left="4700" w:hanging="440"/>
      </w:pPr>
    </w:lvl>
    <w:lvl w:ilvl="8" w:tplc="0409001B" w:tentative="1">
      <w:start w:val="1"/>
      <w:numFmt w:val="lowerRoman"/>
      <w:lvlText w:val="%9."/>
      <w:lvlJc w:val="right"/>
      <w:pPr>
        <w:ind w:left="5140" w:hanging="440"/>
      </w:pPr>
    </w:lvl>
  </w:abstractNum>
  <w:abstractNum w:abstractNumId="16" w15:restartNumberingAfterBreak="0">
    <w:nsid w:val="6ADA06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6BFD184B"/>
    <w:multiLevelType w:val="hybridMultilevel"/>
    <w:tmpl w:val="6BAACF1E"/>
    <w:lvl w:ilvl="0" w:tplc="F9B06D60">
      <w:start w:val="1"/>
      <w:numFmt w:val="decimal"/>
      <w:lvlText w:val="（%1）"/>
      <w:lvlJc w:val="left"/>
      <w:pPr>
        <w:ind w:left="1180" w:hanging="720"/>
      </w:pPr>
      <w:rPr>
        <w:rFonts w:hint="default"/>
      </w:rPr>
    </w:lvl>
    <w:lvl w:ilvl="1" w:tplc="04090019" w:tentative="1">
      <w:start w:val="1"/>
      <w:numFmt w:val="lowerLetter"/>
      <w:lvlText w:val="%2)"/>
      <w:lvlJc w:val="left"/>
      <w:pPr>
        <w:ind w:left="1340" w:hanging="440"/>
      </w:pPr>
    </w:lvl>
    <w:lvl w:ilvl="2" w:tplc="0409001B" w:tentative="1">
      <w:start w:val="1"/>
      <w:numFmt w:val="lowerRoman"/>
      <w:lvlText w:val="%3."/>
      <w:lvlJc w:val="right"/>
      <w:pPr>
        <w:ind w:left="1780" w:hanging="440"/>
      </w:pPr>
    </w:lvl>
    <w:lvl w:ilvl="3" w:tplc="0409000F" w:tentative="1">
      <w:start w:val="1"/>
      <w:numFmt w:val="decimal"/>
      <w:lvlText w:val="%4."/>
      <w:lvlJc w:val="left"/>
      <w:pPr>
        <w:ind w:left="2220" w:hanging="440"/>
      </w:pPr>
    </w:lvl>
    <w:lvl w:ilvl="4" w:tplc="04090019" w:tentative="1">
      <w:start w:val="1"/>
      <w:numFmt w:val="lowerLetter"/>
      <w:lvlText w:val="%5)"/>
      <w:lvlJc w:val="left"/>
      <w:pPr>
        <w:ind w:left="2660" w:hanging="440"/>
      </w:pPr>
    </w:lvl>
    <w:lvl w:ilvl="5" w:tplc="0409001B" w:tentative="1">
      <w:start w:val="1"/>
      <w:numFmt w:val="lowerRoman"/>
      <w:lvlText w:val="%6."/>
      <w:lvlJc w:val="right"/>
      <w:pPr>
        <w:ind w:left="3100" w:hanging="440"/>
      </w:pPr>
    </w:lvl>
    <w:lvl w:ilvl="6" w:tplc="0409000F" w:tentative="1">
      <w:start w:val="1"/>
      <w:numFmt w:val="decimal"/>
      <w:lvlText w:val="%7."/>
      <w:lvlJc w:val="left"/>
      <w:pPr>
        <w:ind w:left="3540" w:hanging="440"/>
      </w:pPr>
    </w:lvl>
    <w:lvl w:ilvl="7" w:tplc="04090019" w:tentative="1">
      <w:start w:val="1"/>
      <w:numFmt w:val="lowerLetter"/>
      <w:lvlText w:val="%8)"/>
      <w:lvlJc w:val="left"/>
      <w:pPr>
        <w:ind w:left="3980" w:hanging="440"/>
      </w:pPr>
    </w:lvl>
    <w:lvl w:ilvl="8" w:tplc="0409001B" w:tentative="1">
      <w:start w:val="1"/>
      <w:numFmt w:val="lowerRoman"/>
      <w:lvlText w:val="%9."/>
      <w:lvlJc w:val="right"/>
      <w:pPr>
        <w:ind w:left="4420" w:hanging="440"/>
      </w:pPr>
    </w:lvl>
  </w:abstractNum>
  <w:abstractNum w:abstractNumId="18" w15:restartNumberingAfterBreak="0">
    <w:nsid w:val="7CA46AD6"/>
    <w:multiLevelType w:val="multilevel"/>
    <w:tmpl w:val="7CA46AD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16cid:durableId="266352743">
    <w:abstractNumId w:val="18"/>
  </w:num>
  <w:num w:numId="2" w16cid:durableId="1013066436">
    <w:abstractNumId w:val="0"/>
    <w:lvlOverride w:ilvl="0">
      <w:startOverride w:val="1"/>
    </w:lvlOverride>
  </w:num>
  <w:num w:numId="3" w16cid:durableId="279529900">
    <w:abstractNumId w:val="3"/>
    <w:lvlOverride w:ilvl="0">
      <w:startOverride w:val="1"/>
    </w:lvlOverride>
  </w:num>
  <w:num w:numId="4" w16cid:durableId="276252922">
    <w:abstractNumId w:val="4"/>
    <w:lvlOverride w:ilvl="0">
      <w:startOverride w:val="1"/>
    </w:lvlOverride>
  </w:num>
  <w:num w:numId="5" w16cid:durableId="2137486784">
    <w:abstractNumId w:val="1"/>
    <w:lvlOverride w:ilvl="0">
      <w:startOverride w:val="1"/>
    </w:lvlOverride>
  </w:num>
  <w:num w:numId="6" w16cid:durableId="436562070">
    <w:abstractNumId w:val="2"/>
    <w:lvlOverride w:ilvl="0">
      <w:startOverride w:val="1"/>
    </w:lvlOverride>
  </w:num>
  <w:num w:numId="7" w16cid:durableId="512497663">
    <w:abstractNumId w:val="10"/>
    <w:lvlOverride w:ilvl="0">
      <w:startOverride w:val="1"/>
    </w:lvlOverride>
  </w:num>
  <w:num w:numId="8" w16cid:durableId="1082216953">
    <w:abstractNumId w:val="7"/>
  </w:num>
  <w:num w:numId="9" w16cid:durableId="1500804708">
    <w:abstractNumId w:val="8"/>
  </w:num>
  <w:num w:numId="10" w16cid:durableId="427433702">
    <w:abstractNumId w:val="6"/>
  </w:num>
  <w:num w:numId="11" w16cid:durableId="1024552853">
    <w:abstractNumId w:val="12"/>
  </w:num>
  <w:num w:numId="12" w16cid:durableId="1592858015">
    <w:abstractNumId w:val="11"/>
  </w:num>
  <w:num w:numId="13" w16cid:durableId="503790679">
    <w:abstractNumId w:val="5"/>
  </w:num>
  <w:num w:numId="14" w16cid:durableId="400831021">
    <w:abstractNumId w:val="9"/>
  </w:num>
  <w:num w:numId="15" w16cid:durableId="1132136303">
    <w:abstractNumId w:val="16"/>
  </w:num>
  <w:num w:numId="16" w16cid:durableId="1689864127">
    <w:abstractNumId w:val="14"/>
  </w:num>
  <w:num w:numId="17" w16cid:durableId="1532650118">
    <w:abstractNumId w:val="17"/>
  </w:num>
  <w:num w:numId="18" w16cid:durableId="743990643">
    <w:abstractNumId w:val="15"/>
  </w:num>
  <w:num w:numId="19" w16cid:durableId="20454041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1479"/>
    <w:rsid w:val="00001518"/>
    <w:rsid w:val="00001A5E"/>
    <w:rsid w:val="00051213"/>
    <w:rsid w:val="0006361B"/>
    <w:rsid w:val="00080F23"/>
    <w:rsid w:val="00086B04"/>
    <w:rsid w:val="000966C0"/>
    <w:rsid w:val="000C3793"/>
    <w:rsid w:val="000C51B7"/>
    <w:rsid w:val="000E7A20"/>
    <w:rsid w:val="000F3460"/>
    <w:rsid w:val="0011623D"/>
    <w:rsid w:val="0013071A"/>
    <w:rsid w:val="001363C9"/>
    <w:rsid w:val="00141F95"/>
    <w:rsid w:val="00165A2E"/>
    <w:rsid w:val="001A1B54"/>
    <w:rsid w:val="001C5E4F"/>
    <w:rsid w:val="001D0B10"/>
    <w:rsid w:val="001F1966"/>
    <w:rsid w:val="00203414"/>
    <w:rsid w:val="002149DE"/>
    <w:rsid w:val="0021665E"/>
    <w:rsid w:val="00216EB9"/>
    <w:rsid w:val="00223BF4"/>
    <w:rsid w:val="00225EFB"/>
    <w:rsid w:val="00233F4A"/>
    <w:rsid w:val="0024297D"/>
    <w:rsid w:val="00254559"/>
    <w:rsid w:val="00257671"/>
    <w:rsid w:val="00266C89"/>
    <w:rsid w:val="00273256"/>
    <w:rsid w:val="002A7E48"/>
    <w:rsid w:val="002A7F44"/>
    <w:rsid w:val="002B0F78"/>
    <w:rsid w:val="002C1F2D"/>
    <w:rsid w:val="00305D32"/>
    <w:rsid w:val="00333F47"/>
    <w:rsid w:val="00336293"/>
    <w:rsid w:val="003965D4"/>
    <w:rsid w:val="003A27AE"/>
    <w:rsid w:val="003F6E9A"/>
    <w:rsid w:val="0043107C"/>
    <w:rsid w:val="00451DBE"/>
    <w:rsid w:val="00456F8D"/>
    <w:rsid w:val="0048308B"/>
    <w:rsid w:val="004A7945"/>
    <w:rsid w:val="004A7B41"/>
    <w:rsid w:val="004B0C49"/>
    <w:rsid w:val="004B3181"/>
    <w:rsid w:val="004D3AB9"/>
    <w:rsid w:val="004D5347"/>
    <w:rsid w:val="00520362"/>
    <w:rsid w:val="005479BF"/>
    <w:rsid w:val="00560B5A"/>
    <w:rsid w:val="005642A0"/>
    <w:rsid w:val="00580151"/>
    <w:rsid w:val="00586AB9"/>
    <w:rsid w:val="00594E5C"/>
    <w:rsid w:val="0059531B"/>
    <w:rsid w:val="005975CA"/>
    <w:rsid w:val="005C4F4B"/>
    <w:rsid w:val="005D4DD7"/>
    <w:rsid w:val="005D6539"/>
    <w:rsid w:val="00601F9C"/>
    <w:rsid w:val="00616505"/>
    <w:rsid w:val="0062213C"/>
    <w:rsid w:val="00625B94"/>
    <w:rsid w:val="00633F40"/>
    <w:rsid w:val="00637EFB"/>
    <w:rsid w:val="006549AD"/>
    <w:rsid w:val="00670026"/>
    <w:rsid w:val="00680E86"/>
    <w:rsid w:val="00684D9C"/>
    <w:rsid w:val="006A1A84"/>
    <w:rsid w:val="006B1F18"/>
    <w:rsid w:val="006C6A3B"/>
    <w:rsid w:val="006F6D65"/>
    <w:rsid w:val="0070066D"/>
    <w:rsid w:val="00701C48"/>
    <w:rsid w:val="0074365E"/>
    <w:rsid w:val="00745D1C"/>
    <w:rsid w:val="00756CBC"/>
    <w:rsid w:val="0076080E"/>
    <w:rsid w:val="00771134"/>
    <w:rsid w:val="00791388"/>
    <w:rsid w:val="007B2BE3"/>
    <w:rsid w:val="007B47D9"/>
    <w:rsid w:val="007E0630"/>
    <w:rsid w:val="00836D40"/>
    <w:rsid w:val="00840C66"/>
    <w:rsid w:val="00841791"/>
    <w:rsid w:val="00857EAD"/>
    <w:rsid w:val="008700E4"/>
    <w:rsid w:val="00884C82"/>
    <w:rsid w:val="00890B16"/>
    <w:rsid w:val="008A648A"/>
    <w:rsid w:val="008A6BAD"/>
    <w:rsid w:val="008A7546"/>
    <w:rsid w:val="0092574B"/>
    <w:rsid w:val="00925907"/>
    <w:rsid w:val="0093556B"/>
    <w:rsid w:val="00950D5D"/>
    <w:rsid w:val="009D69EF"/>
    <w:rsid w:val="009F6512"/>
    <w:rsid w:val="00A03CCB"/>
    <w:rsid w:val="00A2394D"/>
    <w:rsid w:val="00A26F37"/>
    <w:rsid w:val="00A3714D"/>
    <w:rsid w:val="00A428B3"/>
    <w:rsid w:val="00A60633"/>
    <w:rsid w:val="00AA5165"/>
    <w:rsid w:val="00AD25FA"/>
    <w:rsid w:val="00AE66AE"/>
    <w:rsid w:val="00B15601"/>
    <w:rsid w:val="00B22C6E"/>
    <w:rsid w:val="00B338C0"/>
    <w:rsid w:val="00B71E79"/>
    <w:rsid w:val="00B80D24"/>
    <w:rsid w:val="00B87DAA"/>
    <w:rsid w:val="00BA0C1A"/>
    <w:rsid w:val="00BA1212"/>
    <w:rsid w:val="00BF0C3C"/>
    <w:rsid w:val="00C04030"/>
    <w:rsid w:val="00C061CB"/>
    <w:rsid w:val="00C062F2"/>
    <w:rsid w:val="00C25A25"/>
    <w:rsid w:val="00C604EC"/>
    <w:rsid w:val="00C87306"/>
    <w:rsid w:val="00C90BEA"/>
    <w:rsid w:val="00CB3FF6"/>
    <w:rsid w:val="00CE000E"/>
    <w:rsid w:val="00CF4D03"/>
    <w:rsid w:val="00D32CE3"/>
    <w:rsid w:val="00D50AB8"/>
    <w:rsid w:val="00D50B49"/>
    <w:rsid w:val="00D52EC1"/>
    <w:rsid w:val="00D55458"/>
    <w:rsid w:val="00D82FD4"/>
    <w:rsid w:val="00DD6D41"/>
    <w:rsid w:val="00DE419B"/>
    <w:rsid w:val="00DE6B49"/>
    <w:rsid w:val="00E26251"/>
    <w:rsid w:val="00E53595"/>
    <w:rsid w:val="00E549B7"/>
    <w:rsid w:val="00E6055D"/>
    <w:rsid w:val="00E63919"/>
    <w:rsid w:val="00E74285"/>
    <w:rsid w:val="00EA1EE8"/>
    <w:rsid w:val="00F17A1C"/>
    <w:rsid w:val="00F34602"/>
    <w:rsid w:val="00F4629A"/>
    <w:rsid w:val="00F52079"/>
    <w:rsid w:val="00F53662"/>
    <w:rsid w:val="00F67356"/>
    <w:rsid w:val="00F70FFC"/>
    <w:rsid w:val="00F841BC"/>
    <w:rsid w:val="00F913FA"/>
    <w:rsid w:val="00FE02D5"/>
    <w:rsid w:val="00FF2026"/>
    <w:rsid w:val="00FF59F5"/>
    <w:rsid w:val="00FF6FDD"/>
    <w:rsid w:val="083D07F0"/>
    <w:rsid w:val="105E3B74"/>
    <w:rsid w:val="1C2C4424"/>
    <w:rsid w:val="1CD54CE6"/>
    <w:rsid w:val="1DEC38DC"/>
    <w:rsid w:val="2A71104E"/>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A034C"/>
  <w15:docId w15:val="{B8DC356A-D71A-4A0D-B45A-9B8A0D27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966"/>
    <w:pPr>
      <w:widowControl w:val="0"/>
      <w:jc w:val="both"/>
    </w:pPr>
    <w:rPr>
      <w:kern w:val="2"/>
      <w:sz w:val="21"/>
      <w:szCs w:val="22"/>
    </w:rPr>
  </w:style>
  <w:style w:type="paragraph" w:styleId="1">
    <w:name w:val="heading 1"/>
    <w:basedOn w:val="a"/>
    <w:next w:val="a"/>
    <w:link w:val="10"/>
    <w:uiPriority w:val="9"/>
    <w:qFormat/>
    <w:rsid w:val="0013071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customStyle="1" w:styleId="10">
    <w:name w:val="标题 1 字符"/>
    <w:basedOn w:val="a0"/>
    <w:link w:val="1"/>
    <w:uiPriority w:val="9"/>
    <w:rsid w:val="0013071A"/>
    <w:rPr>
      <w:b/>
      <w:bCs/>
      <w:kern w:val="44"/>
      <w:sz w:val="44"/>
      <w:szCs w:val="44"/>
    </w:rPr>
  </w:style>
  <w:style w:type="paragraph" w:styleId="TOC">
    <w:name w:val="TOC Heading"/>
    <w:basedOn w:val="1"/>
    <w:next w:val="a"/>
    <w:uiPriority w:val="39"/>
    <w:unhideWhenUsed/>
    <w:qFormat/>
    <w:rsid w:val="0013071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13071A"/>
  </w:style>
  <w:style w:type="character" w:styleId="a9">
    <w:name w:val="Hyperlink"/>
    <w:basedOn w:val="a0"/>
    <w:uiPriority w:val="99"/>
    <w:unhideWhenUsed/>
    <w:rsid w:val="0013071A"/>
    <w:rPr>
      <w:color w:val="0000FF" w:themeColor="hyperlink"/>
      <w:u w:val="single"/>
    </w:rPr>
  </w:style>
  <w:style w:type="paragraph" w:styleId="TOC2">
    <w:name w:val="toc 2"/>
    <w:basedOn w:val="a"/>
    <w:next w:val="a"/>
    <w:autoRedefine/>
    <w:uiPriority w:val="39"/>
    <w:unhideWhenUsed/>
    <w:rsid w:val="0043107C"/>
    <w:pPr>
      <w:ind w:leftChars="200" w:left="420"/>
    </w:pPr>
  </w:style>
  <w:style w:type="character" w:styleId="aa">
    <w:name w:val="Unresolved Mention"/>
    <w:basedOn w:val="a0"/>
    <w:uiPriority w:val="99"/>
    <w:semiHidden/>
    <w:unhideWhenUsed/>
    <w:rsid w:val="004A7B41"/>
    <w:rPr>
      <w:color w:val="605E5C"/>
      <w:shd w:val="clear" w:color="auto" w:fill="E1DFDD"/>
    </w:rPr>
  </w:style>
  <w:style w:type="character" w:styleId="ab">
    <w:name w:val="Placeholder Text"/>
    <w:basedOn w:val="a0"/>
    <w:uiPriority w:val="99"/>
    <w:semiHidden/>
    <w:rsid w:val="00CF4D0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78826">
      <w:bodyDiv w:val="1"/>
      <w:marLeft w:val="0"/>
      <w:marRight w:val="0"/>
      <w:marTop w:val="0"/>
      <w:marBottom w:val="0"/>
      <w:divBdr>
        <w:top w:val="none" w:sz="0" w:space="0" w:color="auto"/>
        <w:left w:val="none" w:sz="0" w:space="0" w:color="auto"/>
        <w:bottom w:val="none" w:sz="0" w:space="0" w:color="auto"/>
        <w:right w:val="none" w:sz="0" w:space="0" w:color="auto"/>
      </w:divBdr>
      <w:divsChild>
        <w:div w:id="1473869339">
          <w:marLeft w:val="0"/>
          <w:marRight w:val="0"/>
          <w:marTop w:val="0"/>
          <w:marBottom w:val="0"/>
          <w:divBdr>
            <w:top w:val="none" w:sz="0" w:space="0" w:color="auto"/>
            <w:left w:val="none" w:sz="0" w:space="0" w:color="auto"/>
            <w:bottom w:val="none" w:sz="0" w:space="0" w:color="auto"/>
            <w:right w:val="none" w:sz="0" w:space="0" w:color="auto"/>
          </w:divBdr>
          <w:divsChild>
            <w:div w:id="19529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339">
      <w:bodyDiv w:val="1"/>
      <w:marLeft w:val="0"/>
      <w:marRight w:val="0"/>
      <w:marTop w:val="0"/>
      <w:marBottom w:val="0"/>
      <w:divBdr>
        <w:top w:val="none" w:sz="0" w:space="0" w:color="auto"/>
        <w:left w:val="none" w:sz="0" w:space="0" w:color="auto"/>
        <w:bottom w:val="none" w:sz="0" w:space="0" w:color="auto"/>
        <w:right w:val="none" w:sz="0" w:space="0" w:color="auto"/>
      </w:divBdr>
    </w:div>
    <w:div w:id="843478306">
      <w:bodyDiv w:val="1"/>
      <w:marLeft w:val="0"/>
      <w:marRight w:val="0"/>
      <w:marTop w:val="0"/>
      <w:marBottom w:val="0"/>
      <w:divBdr>
        <w:top w:val="none" w:sz="0" w:space="0" w:color="auto"/>
        <w:left w:val="none" w:sz="0" w:space="0" w:color="auto"/>
        <w:bottom w:val="none" w:sz="0" w:space="0" w:color="auto"/>
        <w:right w:val="none" w:sz="0" w:space="0" w:color="auto"/>
      </w:divBdr>
    </w:div>
    <w:div w:id="895772837">
      <w:bodyDiv w:val="1"/>
      <w:marLeft w:val="0"/>
      <w:marRight w:val="0"/>
      <w:marTop w:val="0"/>
      <w:marBottom w:val="0"/>
      <w:divBdr>
        <w:top w:val="none" w:sz="0" w:space="0" w:color="auto"/>
        <w:left w:val="none" w:sz="0" w:space="0" w:color="auto"/>
        <w:bottom w:val="none" w:sz="0" w:space="0" w:color="auto"/>
        <w:right w:val="none" w:sz="0" w:space="0" w:color="auto"/>
      </w:divBdr>
      <w:divsChild>
        <w:div w:id="1757895314">
          <w:marLeft w:val="0"/>
          <w:marRight w:val="0"/>
          <w:marTop w:val="0"/>
          <w:marBottom w:val="0"/>
          <w:divBdr>
            <w:top w:val="none" w:sz="0" w:space="0" w:color="auto"/>
            <w:left w:val="none" w:sz="0" w:space="0" w:color="auto"/>
            <w:bottom w:val="none" w:sz="0" w:space="0" w:color="auto"/>
            <w:right w:val="none" w:sz="0" w:space="0" w:color="auto"/>
          </w:divBdr>
          <w:divsChild>
            <w:div w:id="12409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tianchi.aliyun.com/dataset/140667"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15</Pages>
  <Words>840</Words>
  <Characters>4789</Characters>
  <Application>Microsoft Office Word</Application>
  <DocSecurity>0</DocSecurity>
  <Lines>39</Lines>
  <Paragraphs>11</Paragraphs>
  <ScaleCrop>false</ScaleCrop>
  <Company>Microsoft</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庆伟 张</cp:lastModifiedBy>
  <cp:revision>99</cp:revision>
  <cp:lastPrinted>2023-10-15T13:07:00Z</cp:lastPrinted>
  <dcterms:created xsi:type="dcterms:W3CDTF">2023-10-13T13:04:00Z</dcterms:created>
  <dcterms:modified xsi:type="dcterms:W3CDTF">2023-11-09T16:18:00Z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7CC96F9EF18643ADB789AD17FAC91373</vt:lpwstr>
  </property>
</Properties>
</file>