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4C" w:rsidRPr="002B4E4C" w:rsidRDefault="002B4E4C" w:rsidP="002B4E4C">
      <w:pPr>
        <w:autoSpaceDE w:val="0"/>
        <w:autoSpaceDN w:val="0"/>
        <w:adjustRightInd w:val="0"/>
        <w:spacing w:line="480" w:lineRule="auto"/>
        <w:ind w:right="232"/>
        <w:jc w:val="center"/>
        <w:rPr>
          <w:rFonts w:ascii="黑体" w:eastAsia="黑体" w:hAnsi="黑体" w:cs="Arial Unicode MS"/>
          <w:spacing w:val="1"/>
          <w:kern w:val="0"/>
          <w:position w:val="1"/>
          <w:sz w:val="32"/>
          <w:szCs w:val="32"/>
        </w:rPr>
      </w:pPr>
      <w:r w:rsidRPr="002B4E4C">
        <w:rPr>
          <w:rFonts w:ascii="黑体" w:eastAsia="黑体" w:hAnsi="黑体" w:cs="Arial Unicode MS" w:hint="eastAsia"/>
          <w:spacing w:val="1"/>
          <w:kern w:val="0"/>
          <w:position w:val="1"/>
          <w:sz w:val="32"/>
          <w:szCs w:val="32"/>
        </w:rPr>
        <w:t>特约商户新增分店/终端申请表</w:t>
      </w:r>
    </w:p>
    <w:p w:rsidR="002B4E4C" w:rsidRDefault="002B4E4C" w:rsidP="002B4E4C">
      <w:pPr>
        <w:autoSpaceDE w:val="0"/>
        <w:autoSpaceDN w:val="0"/>
        <w:adjustRightInd w:val="0"/>
        <w:spacing w:line="240" w:lineRule="exact"/>
        <w:ind w:right="4119"/>
        <w:jc w:val="center"/>
        <w:rPr>
          <w:rFonts w:ascii="MingLiU" w:eastAsiaTheme="minorEastAsia" w:cs="MingLiU"/>
          <w:kern w:val="0"/>
          <w:szCs w:val="21"/>
        </w:rPr>
      </w:pPr>
    </w:p>
    <w:p w:rsidR="002B4E4C" w:rsidRDefault="00B02BA7" w:rsidP="002B4E4C">
      <w:pPr>
        <w:autoSpaceDE w:val="0"/>
        <w:autoSpaceDN w:val="0"/>
        <w:adjustRightInd w:val="0"/>
        <w:spacing w:line="240" w:lineRule="exact"/>
        <w:ind w:right="-335"/>
        <w:jc w:val="center"/>
        <w:rPr>
          <w:rFonts w:ascii="MingLiU" w:eastAsia="MingLiU" w:cs="MingLiU"/>
          <w:kern w:val="0"/>
          <w:szCs w:val="21"/>
        </w:rPr>
      </w:pPr>
      <w:bookmarkStart w:id="0" w:name="_GoBack"/>
      <w:bookmarkEnd w:id="0"/>
      <w:r>
        <w:rPr>
          <w:rFonts w:ascii="MingLiU" w:eastAsia="MingLiU" w:cs="MingLiU" w:hint="eastAsia"/>
          <w:kern w:val="0"/>
          <w:szCs w:val="21"/>
        </w:rPr>
        <w:t>年</w:t>
      </w:r>
      <w:r w:rsidR="00B41153">
        <w:rPr>
          <w:rFonts w:asciiTheme="minorEastAsia" w:eastAsiaTheme="minorEastAsia" w:hAnsiTheme="minorEastAsia" w:cs="MingLiU" w:hint="eastAsia"/>
          <w:kern w:val="0"/>
          <w:szCs w:val="21"/>
        </w:rPr>
        <w:t xml:space="preserve">  </w:t>
      </w:r>
      <w:r w:rsidR="002B4E4C">
        <w:rPr>
          <w:rFonts w:ascii="MingLiU" w:eastAsia="MingLiU" w:cs="MingLiU" w:hint="eastAsia"/>
          <w:kern w:val="0"/>
          <w:szCs w:val="21"/>
        </w:rPr>
        <w:t>月</w:t>
      </w:r>
      <w:r w:rsidR="002B4E4C">
        <w:rPr>
          <w:rFonts w:eastAsiaTheme="minorEastAsia" w:hint="eastAsia"/>
          <w:kern w:val="0"/>
          <w:szCs w:val="21"/>
        </w:rPr>
        <w:t xml:space="preserve">  </w:t>
      </w:r>
      <w:r w:rsidR="002B4E4C">
        <w:rPr>
          <w:rFonts w:ascii="MingLiU" w:eastAsia="MingLiU" w:cs="MingLiU" w:hint="eastAsia"/>
          <w:kern w:val="0"/>
          <w:szCs w:val="21"/>
        </w:rPr>
        <w:t>日</w:t>
      </w:r>
      <w:r w:rsidR="002B4E4C">
        <w:rPr>
          <w:rFonts w:eastAsia="MingLiU"/>
          <w:kern w:val="0"/>
          <w:szCs w:val="21"/>
        </w:rPr>
        <w:tab/>
      </w:r>
      <w:r w:rsidR="002B4E4C">
        <w:rPr>
          <w:rFonts w:eastAsiaTheme="minorEastAsia" w:hint="eastAsia"/>
          <w:kern w:val="0"/>
          <w:szCs w:val="21"/>
        </w:rPr>
        <w:t xml:space="preserve">       </w:t>
      </w:r>
      <w:r w:rsidR="002B4E4C">
        <w:rPr>
          <w:rFonts w:ascii="MingLiU" w:eastAsia="MingLiU" w:cs="MingLiU" w:hint="eastAsia"/>
          <w:kern w:val="0"/>
          <w:szCs w:val="21"/>
        </w:rPr>
        <w:t>编号：</w:t>
      </w:r>
    </w:p>
    <w:p w:rsidR="002B4E4C" w:rsidRDefault="002B4E4C" w:rsidP="002B4E4C">
      <w:pPr>
        <w:autoSpaceDE w:val="0"/>
        <w:autoSpaceDN w:val="0"/>
        <w:adjustRightInd w:val="0"/>
        <w:spacing w:before="6" w:line="120" w:lineRule="exact"/>
        <w:jc w:val="left"/>
        <w:rPr>
          <w:kern w:val="0"/>
          <w:sz w:val="12"/>
          <w:szCs w:val="12"/>
        </w:rPr>
      </w:pPr>
    </w:p>
    <w:tbl>
      <w:tblPr>
        <w:tblpPr w:leftFromText="180" w:rightFromText="180" w:vertAnchor="text" w:horzAnchor="margin" w:tblpXSpec="center" w:tblpY="56"/>
        <w:tblW w:w="1009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4"/>
        <w:gridCol w:w="1023"/>
        <w:gridCol w:w="599"/>
        <w:gridCol w:w="530"/>
        <w:gridCol w:w="508"/>
        <w:gridCol w:w="775"/>
        <w:gridCol w:w="96"/>
        <w:gridCol w:w="946"/>
        <w:gridCol w:w="66"/>
        <w:gridCol w:w="307"/>
        <w:gridCol w:w="898"/>
        <w:gridCol w:w="476"/>
        <w:gridCol w:w="444"/>
        <w:gridCol w:w="622"/>
        <w:gridCol w:w="44"/>
        <w:gridCol w:w="605"/>
        <w:gridCol w:w="361"/>
        <w:gridCol w:w="260"/>
        <w:gridCol w:w="1043"/>
      </w:tblGrid>
      <w:tr w:rsidR="002B4E4C" w:rsidRPr="00B01E97" w:rsidTr="001214D7">
        <w:trPr>
          <w:trHeight w:hRule="exact" w:val="720"/>
        </w:trPr>
        <w:tc>
          <w:tcPr>
            <w:tcW w:w="2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20" w:lineRule="exact"/>
              <w:ind w:left="730" w:right="71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客户号</w:t>
            </w:r>
          </w:p>
        </w:tc>
        <w:tc>
          <w:tcPr>
            <w:tcW w:w="3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320" w:lineRule="exact"/>
              <w:ind w:left="269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银行卡受理商户编码</w:t>
            </w:r>
          </w:p>
        </w:tc>
        <w:tc>
          <w:tcPr>
            <w:tcW w:w="2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1214D7">
        <w:trPr>
          <w:trHeight w:hRule="exact" w:val="702"/>
        </w:trPr>
        <w:tc>
          <w:tcPr>
            <w:tcW w:w="2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320" w:lineRule="exact"/>
              <w:ind w:left="212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商户工商注册名称</w:t>
            </w:r>
          </w:p>
        </w:tc>
        <w:tc>
          <w:tcPr>
            <w:tcW w:w="3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320" w:lineRule="exact"/>
              <w:ind w:left="794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营业名称</w:t>
            </w:r>
          </w:p>
        </w:tc>
        <w:tc>
          <w:tcPr>
            <w:tcW w:w="2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B4115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1214D7">
        <w:trPr>
          <w:trHeight w:hRule="exact" w:val="701"/>
        </w:trPr>
        <w:tc>
          <w:tcPr>
            <w:tcW w:w="2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280" w:lineRule="exact"/>
              <w:ind w:left="632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营业地址</w:t>
            </w:r>
          </w:p>
        </w:tc>
        <w:tc>
          <w:tcPr>
            <w:tcW w:w="566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80" w:lineRule="exact"/>
              <w:ind w:left="159" w:right="284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/>
                <w:kern w:val="0"/>
                <w:position w:val="-1"/>
                <w:szCs w:val="21"/>
              </w:rPr>
              <w:t>MCC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1214D7">
        <w:trPr>
          <w:trHeight w:hRule="exact" w:val="696"/>
        </w:trPr>
        <w:tc>
          <w:tcPr>
            <w:tcW w:w="2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270" w:lineRule="exact"/>
              <w:ind w:left="632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主营业务</w:t>
            </w:r>
          </w:p>
        </w:tc>
        <w:tc>
          <w:tcPr>
            <w:tcW w:w="19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270" w:lineRule="exact"/>
              <w:ind w:left="340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联系人</w:t>
            </w:r>
          </w:p>
        </w:tc>
        <w:tc>
          <w:tcPr>
            <w:tcW w:w="1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270" w:lineRule="exact"/>
              <w:ind w:left="165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联系电话</w:t>
            </w:r>
          </w:p>
        </w:tc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4"/>
        </w:trPr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12" w:lineRule="exact"/>
              <w:ind w:left="137" w:right="11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szCs w:val="21"/>
              </w:rPr>
              <w:t>新增分店/终端信息</w:t>
            </w: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896" w:right="875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新增类型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B02BA7" w:rsidP="001214D7">
            <w:pPr>
              <w:autoSpaceDE w:val="0"/>
              <w:autoSpaceDN w:val="0"/>
              <w:adjustRightInd w:val="0"/>
              <w:spacing w:line="270" w:lineRule="exact"/>
              <w:ind w:left="-2865" w:right="-321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2BA7">
              <w:rPr>
                <w:rFonts w:ascii="MingLiU" w:eastAsia="MingLiU" w:cs="MingLiU" w:hint="eastAsia"/>
                <w:color w:val="000000" w:themeColor="text1"/>
                <w:kern w:val="0"/>
                <w:szCs w:val="21"/>
              </w:rPr>
              <w:t>□</w:t>
            </w:r>
            <w:r w:rsidR="002B4E4C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新增分店</w:t>
            </w: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B02BA7" w:rsidP="001214D7">
            <w:pPr>
              <w:autoSpaceDE w:val="0"/>
              <w:autoSpaceDN w:val="0"/>
              <w:adjustRightInd w:val="0"/>
              <w:spacing w:line="270" w:lineRule="exact"/>
              <w:ind w:left="1317" w:right="878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2B4E4C">
              <w:rPr>
                <w:rFonts w:ascii="MingLiU" w:eastAsia="MingLiU" w:hAnsi="MingLiU" w:cs="MingLiU" w:hint="eastAsia"/>
                <w:color w:val="FF0000"/>
                <w:kern w:val="0"/>
                <w:szCs w:val="21"/>
              </w:rPr>
              <w:t>■</w:t>
            </w:r>
            <w:r w:rsidR="002B4E4C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新增终端</w:t>
            </w:r>
          </w:p>
        </w:tc>
      </w:tr>
      <w:tr w:rsidR="002B4E4C" w:rsidRPr="00B01E97" w:rsidTr="00044B2B">
        <w:trPr>
          <w:trHeight w:hRule="exact" w:val="571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1317" w:right="1299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分店名称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5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80" w:lineRule="exact"/>
              <w:ind w:left="362" w:right="59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分店签购单名称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59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tabs>
                <w:tab w:val="left" w:pos="2063"/>
              </w:tabs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营业地址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7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tabs>
                <w:tab w:val="left" w:pos="2063"/>
              </w:tabs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837A44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联系人信息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1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80" w:lineRule="exact"/>
              <w:ind w:left="504" w:right="597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申请终端类型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9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2B4E4C">
            <w:pPr>
              <w:autoSpaceDE w:val="0"/>
              <w:autoSpaceDN w:val="0"/>
              <w:adjustRightInd w:val="0"/>
              <w:spacing w:line="270" w:lineRule="exact"/>
              <w:ind w:right="-2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申请终端数量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044B2B">
        <w:trPr>
          <w:trHeight w:hRule="exact" w:val="563"/>
        </w:trPr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504" w:right="597" w:firstLineChars="50" w:firstLine="105"/>
              <w:rPr>
                <w:rFonts w:ascii="微软雅黑" w:eastAsia="微软雅黑" w:hAnsi="微软雅黑"/>
                <w:kern w:val="0"/>
                <w:sz w:val="24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终端费用标准</w:t>
            </w:r>
          </w:p>
        </w:tc>
        <w:tc>
          <w:tcPr>
            <w:tcW w:w="3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1214D7">
        <w:trPr>
          <w:trHeight w:hRule="exact" w:val="563"/>
        </w:trPr>
        <w:tc>
          <w:tcPr>
            <w:tcW w:w="3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787" w:right="597" w:firstLineChars="50" w:firstLine="105"/>
              <w:rPr>
                <w:rFonts w:ascii="微软雅黑" w:eastAsia="微软雅黑" w:hAnsi="微软雅黑" w:cs="MingLiU"/>
                <w:kern w:val="0"/>
                <w:position w:val="-1"/>
                <w:szCs w:val="21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申请新增原因</w:t>
            </w:r>
          </w:p>
        </w:tc>
        <w:tc>
          <w:tcPr>
            <w:tcW w:w="694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2B4E4C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B4E4C" w:rsidRPr="00B01E97" w:rsidTr="001214D7">
        <w:trPr>
          <w:trHeight w:hRule="exact" w:val="1139"/>
        </w:trPr>
        <w:tc>
          <w:tcPr>
            <w:tcW w:w="100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Default="002B4E4C" w:rsidP="001214D7">
            <w:pPr>
              <w:tabs>
                <w:tab w:val="left" w:pos="147"/>
              </w:tabs>
              <w:autoSpaceDE w:val="0"/>
              <w:autoSpaceDN w:val="0"/>
              <w:adjustRightInd w:val="0"/>
              <w:spacing w:before="4" w:line="179" w:lineRule="auto"/>
              <w:ind w:left="103" w:right="-141" w:firstLine="420"/>
              <w:rPr>
                <w:rFonts w:ascii="微软雅黑" w:eastAsia="微软雅黑" w:hAnsi="微软雅黑" w:cs="MingLiU"/>
                <w:kern w:val="0"/>
                <w:szCs w:val="21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我方因业务需要</w:t>
            </w:r>
            <w:r w:rsidRPr="00B01E97">
              <w:rPr>
                <w:rFonts w:ascii="微软雅黑" w:eastAsia="微软雅黑" w:hAnsi="微软雅黑" w:cs="MingLiU" w:hint="eastAsia"/>
                <w:spacing w:val="-16"/>
                <w:kern w:val="0"/>
                <w:szCs w:val="21"/>
              </w:rPr>
              <w:t>，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自</w:t>
            </w:r>
            <w:r w:rsidR="00774FE2">
              <w:rPr>
                <w:rFonts w:ascii="微软雅黑" w:eastAsia="微软雅黑" w:hAnsi="微软雅黑" w:hint="eastAsia"/>
                <w:color w:val="FF0000"/>
                <w:kern w:val="0"/>
                <w:szCs w:val="21"/>
              </w:rPr>
              <w:t xml:space="preserve">    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年</w:t>
            </w:r>
            <w:r w:rsidR="00B41153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 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月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</w:t>
            </w:r>
            <w:r w:rsidR="00832AD4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日起</w:t>
            </w:r>
            <w:r w:rsidRPr="00B01E97">
              <w:rPr>
                <w:rFonts w:ascii="微软雅黑" w:eastAsia="微软雅黑" w:hAnsi="微软雅黑" w:cs="MingLiU" w:hint="eastAsia"/>
                <w:spacing w:val="-16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MingLiU" w:hint="eastAsia"/>
                <w:kern w:val="0"/>
                <w:szCs w:val="21"/>
              </w:rPr>
              <w:t>申请增加分店/终端</w:t>
            </w:r>
            <w:r w:rsidRPr="00B01E97">
              <w:rPr>
                <w:rFonts w:ascii="微软雅黑" w:eastAsia="微软雅黑" w:hAnsi="微软雅黑" w:cs="MingLiU" w:hint="eastAsia"/>
                <w:spacing w:val="-16"/>
                <w:kern w:val="0"/>
                <w:szCs w:val="21"/>
              </w:rPr>
              <w:t>，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情况属实</w:t>
            </w:r>
            <w:r w:rsidRPr="00B01E97">
              <w:rPr>
                <w:rFonts w:ascii="微软雅黑" w:eastAsia="微软雅黑" w:hAnsi="微软雅黑" w:cs="MingLiU" w:hint="eastAsia"/>
                <w:spacing w:val="-16"/>
                <w:kern w:val="0"/>
                <w:szCs w:val="21"/>
              </w:rPr>
              <w:t>。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如与真实情况不符</w:t>
            </w:r>
            <w:r w:rsidRPr="00B01E97">
              <w:rPr>
                <w:rFonts w:ascii="微软雅黑" w:eastAsia="微软雅黑" w:hAnsi="微软雅黑" w:cs="MingLiU" w:hint="eastAsia"/>
                <w:spacing w:val="-16"/>
                <w:kern w:val="0"/>
                <w:szCs w:val="21"/>
              </w:rPr>
              <w:t>，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我方愿意承担</w:t>
            </w:r>
          </w:p>
          <w:p w:rsidR="002B4E4C" w:rsidRPr="00B01E97" w:rsidRDefault="002B4E4C" w:rsidP="001214D7">
            <w:pPr>
              <w:tabs>
                <w:tab w:val="left" w:pos="147"/>
              </w:tabs>
              <w:autoSpaceDE w:val="0"/>
              <w:autoSpaceDN w:val="0"/>
              <w:adjustRightInd w:val="0"/>
              <w:spacing w:before="4" w:line="179" w:lineRule="auto"/>
              <w:ind w:right="-141"/>
              <w:rPr>
                <w:rFonts w:ascii="微软雅黑" w:eastAsia="微软雅黑" w:hAnsi="微软雅黑" w:cs="MingLiU"/>
                <w:spacing w:val="-16"/>
                <w:kern w:val="0"/>
                <w:szCs w:val="21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由此造成的损失和责任。</w:t>
            </w:r>
          </w:p>
          <w:p w:rsidR="002B4E4C" w:rsidRPr="00B01E97" w:rsidRDefault="002B4E4C" w:rsidP="001214D7">
            <w:pPr>
              <w:autoSpaceDE w:val="0"/>
              <w:autoSpaceDN w:val="0"/>
              <w:adjustRightInd w:val="0"/>
              <w:spacing w:before="9" w:line="240" w:lineRule="exact"/>
              <w:rPr>
                <w:rFonts w:ascii="微软雅黑" w:eastAsia="微软雅黑" w:hAnsi="微软雅黑"/>
                <w:kern w:val="0"/>
                <w:sz w:val="24"/>
              </w:rPr>
            </w:pPr>
          </w:p>
          <w:p w:rsidR="002B4E4C" w:rsidRPr="00B01E97" w:rsidRDefault="002B4E4C" w:rsidP="001214D7">
            <w:pPr>
              <w:tabs>
                <w:tab w:val="left" w:pos="4080"/>
                <w:tab w:val="left" w:pos="4500"/>
                <w:tab w:val="left" w:pos="6280"/>
              </w:tabs>
              <w:autoSpaceDE w:val="0"/>
              <w:autoSpaceDN w:val="0"/>
              <w:adjustRightInd w:val="0"/>
              <w:ind w:left="103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经办人：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日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期：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商户盖章：</w:t>
            </w:r>
          </w:p>
        </w:tc>
      </w:tr>
      <w:tr w:rsidR="002B4E4C" w:rsidRPr="00B01E97" w:rsidTr="001214D7">
        <w:trPr>
          <w:trHeight w:hRule="exact" w:val="1140"/>
        </w:trPr>
        <w:tc>
          <w:tcPr>
            <w:tcW w:w="100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80" w:lineRule="exact"/>
              <w:ind w:left="103" w:right="-20"/>
              <w:rPr>
                <w:rFonts w:ascii="微软雅黑" w:eastAsia="微软雅黑" w:hAnsi="微软雅黑" w:cs="MingLiU"/>
                <w:kern w:val="0"/>
                <w:szCs w:val="21"/>
              </w:rPr>
            </w:pPr>
            <w:r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商户</w:t>
            </w: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意见：</w:t>
            </w:r>
          </w:p>
          <w:p w:rsidR="002B4E4C" w:rsidRPr="00B01E97" w:rsidRDefault="002B4E4C" w:rsidP="001214D7">
            <w:pPr>
              <w:autoSpaceDE w:val="0"/>
              <w:autoSpaceDN w:val="0"/>
              <w:adjustRightInd w:val="0"/>
              <w:spacing w:before="19" w:line="280" w:lineRule="exact"/>
              <w:jc w:val="center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</w:p>
          <w:p w:rsidR="002B4E4C" w:rsidRPr="00B01E97" w:rsidRDefault="002B4E4C" w:rsidP="00B41153">
            <w:pPr>
              <w:tabs>
                <w:tab w:val="left" w:pos="4080"/>
                <w:tab w:val="left" w:pos="4500"/>
                <w:tab w:val="left" w:pos="6280"/>
              </w:tabs>
              <w:autoSpaceDE w:val="0"/>
              <w:autoSpaceDN w:val="0"/>
              <w:adjustRightInd w:val="0"/>
              <w:ind w:left="103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经办人：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日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期：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>
              <w:rPr>
                <w:rFonts w:ascii="微软雅黑" w:eastAsia="微软雅黑" w:hAnsi="微软雅黑" w:cs="MingLiU" w:hint="eastAsia"/>
                <w:kern w:val="0"/>
                <w:szCs w:val="21"/>
              </w:rPr>
              <w:t>商户</w:t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盖章：</w:t>
            </w:r>
            <w:r w:rsidR="00B41153" w:rsidRPr="00B01E97">
              <w:rPr>
                <w:rFonts w:ascii="微软雅黑" w:eastAsia="微软雅黑" w:hAnsi="微软雅黑"/>
                <w:kern w:val="0"/>
                <w:sz w:val="24"/>
              </w:rPr>
              <w:t xml:space="preserve"> </w:t>
            </w:r>
          </w:p>
        </w:tc>
      </w:tr>
      <w:tr w:rsidR="002B4E4C" w:rsidRPr="00B01E97" w:rsidTr="002B4E4C">
        <w:trPr>
          <w:trHeight w:hRule="exact" w:val="1129"/>
        </w:trPr>
        <w:tc>
          <w:tcPr>
            <w:tcW w:w="49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103" w:right="-20"/>
              <w:rPr>
                <w:rFonts w:ascii="微软雅黑" w:eastAsia="微软雅黑" w:hAnsi="微软雅黑" w:cs="MingLiU"/>
                <w:kern w:val="0"/>
                <w:szCs w:val="21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客户经理考察意见：</w:t>
            </w:r>
          </w:p>
          <w:p w:rsidR="002B4E4C" w:rsidRPr="00B01E97" w:rsidRDefault="002B4E4C" w:rsidP="001214D7">
            <w:pPr>
              <w:autoSpaceDE w:val="0"/>
              <w:autoSpaceDN w:val="0"/>
              <w:adjustRightInd w:val="0"/>
              <w:spacing w:before="19" w:line="280" w:lineRule="exact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</w:p>
          <w:p w:rsidR="002B4E4C" w:rsidRPr="00B01E97" w:rsidRDefault="002B4E4C" w:rsidP="00774FE2">
            <w:pPr>
              <w:tabs>
                <w:tab w:val="left" w:pos="2720"/>
              </w:tabs>
              <w:autoSpaceDE w:val="0"/>
              <w:autoSpaceDN w:val="0"/>
              <w:adjustRightInd w:val="0"/>
              <w:ind w:left="103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经办：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日期：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  </w:t>
            </w:r>
            <w:r w:rsidR="00832AD4">
              <w:rPr>
                <w:rFonts w:ascii="微软雅黑" w:eastAsia="微软雅黑" w:hAnsi="微软雅黑" w:cs="MingLiU" w:hint="eastAsia"/>
                <w:kern w:val="0"/>
                <w:szCs w:val="21"/>
              </w:rPr>
              <w:t>年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  </w:t>
            </w:r>
            <w:r w:rsidR="00832AD4">
              <w:rPr>
                <w:rFonts w:ascii="微软雅黑" w:eastAsia="微软雅黑" w:hAnsi="微软雅黑" w:cs="MingLiU" w:hint="eastAsia"/>
                <w:kern w:val="0"/>
                <w:szCs w:val="21"/>
              </w:rPr>
              <w:t>月</w:t>
            </w:r>
            <w:r w:rsidR="00774FE2">
              <w:rPr>
                <w:rFonts w:ascii="微软雅黑" w:eastAsia="微软雅黑" w:hAnsi="微软雅黑" w:cs="MingLiU" w:hint="eastAsia"/>
                <w:kern w:val="0"/>
                <w:szCs w:val="21"/>
              </w:rPr>
              <w:t xml:space="preserve">   </w:t>
            </w:r>
            <w:r w:rsidR="00832AD4">
              <w:rPr>
                <w:rFonts w:ascii="微软雅黑" w:eastAsia="微软雅黑" w:hAnsi="微软雅黑" w:cs="MingLiU" w:hint="eastAsia"/>
                <w:kern w:val="0"/>
                <w:szCs w:val="21"/>
              </w:rPr>
              <w:t>日</w:t>
            </w:r>
          </w:p>
        </w:tc>
        <w:tc>
          <w:tcPr>
            <w:tcW w:w="51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MingLiU"/>
                <w:kern w:val="0"/>
                <w:szCs w:val="21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1"/>
                <w:szCs w:val="21"/>
              </w:rPr>
              <w:t>审批意见：</w:t>
            </w:r>
          </w:p>
          <w:p w:rsidR="002B4E4C" w:rsidRPr="00B01E97" w:rsidRDefault="002B4E4C" w:rsidP="001214D7">
            <w:pPr>
              <w:autoSpaceDE w:val="0"/>
              <w:autoSpaceDN w:val="0"/>
              <w:adjustRightInd w:val="0"/>
              <w:spacing w:before="19" w:line="280" w:lineRule="exact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</w:p>
          <w:p w:rsidR="002B4E4C" w:rsidRPr="00B01E97" w:rsidRDefault="002B4E4C" w:rsidP="001214D7">
            <w:pPr>
              <w:tabs>
                <w:tab w:val="left" w:pos="2720"/>
              </w:tabs>
              <w:autoSpaceDE w:val="0"/>
              <w:autoSpaceDN w:val="0"/>
              <w:adjustRightInd w:val="0"/>
              <w:ind w:left="102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经办：</w:t>
            </w:r>
            <w:r w:rsidRPr="00B01E97">
              <w:rPr>
                <w:rFonts w:ascii="微软雅黑" w:eastAsia="微软雅黑" w:hAnsi="微软雅黑"/>
                <w:kern w:val="0"/>
                <w:szCs w:val="21"/>
              </w:rPr>
              <w:tab/>
            </w:r>
            <w:r w:rsidRPr="00B01E97">
              <w:rPr>
                <w:rFonts w:ascii="微软雅黑" w:eastAsia="微软雅黑" w:hAnsi="微软雅黑" w:cs="MingLiU" w:hint="eastAsia"/>
                <w:kern w:val="0"/>
                <w:szCs w:val="21"/>
              </w:rPr>
              <w:t>日期：</w:t>
            </w:r>
          </w:p>
        </w:tc>
      </w:tr>
      <w:tr w:rsidR="002B4E4C" w:rsidRPr="00B01E97" w:rsidTr="001214D7">
        <w:trPr>
          <w:trHeight w:hRule="exact" w:val="415"/>
        </w:trPr>
        <w:tc>
          <w:tcPr>
            <w:tcW w:w="1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20" w:lineRule="exact"/>
              <w:ind w:left="334" w:right="-2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信息人员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20" w:lineRule="exact"/>
              <w:ind w:left="216" w:right="-2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录入时间</w:t>
            </w:r>
          </w:p>
        </w:tc>
        <w:tc>
          <w:tcPr>
            <w:tcW w:w="1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20" w:lineRule="exact"/>
              <w:ind w:left="414" w:right="-2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复核人员</w:t>
            </w:r>
          </w:p>
        </w:tc>
        <w:tc>
          <w:tcPr>
            <w:tcW w:w="1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spacing w:line="320" w:lineRule="exact"/>
              <w:ind w:left="188" w:right="-2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复核时间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1214D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24"/>
              </w:rPr>
            </w:pPr>
          </w:p>
        </w:tc>
      </w:tr>
      <w:tr w:rsidR="002B4E4C" w:rsidRPr="00B01E97" w:rsidTr="001214D7">
        <w:trPr>
          <w:trHeight w:hRule="exact" w:val="492"/>
        </w:trPr>
        <w:tc>
          <w:tcPr>
            <w:tcW w:w="100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E4C" w:rsidRPr="00B01E97" w:rsidRDefault="002B4E4C" w:rsidP="00337300">
            <w:pPr>
              <w:autoSpaceDE w:val="0"/>
              <w:autoSpaceDN w:val="0"/>
              <w:adjustRightInd w:val="0"/>
              <w:spacing w:line="320" w:lineRule="exact"/>
              <w:ind w:left="103" w:right="-20"/>
              <w:rPr>
                <w:rFonts w:ascii="微软雅黑" w:eastAsia="微软雅黑" w:hAnsi="微软雅黑"/>
                <w:kern w:val="0"/>
                <w:sz w:val="24"/>
              </w:rPr>
            </w:pPr>
            <w:r w:rsidRPr="00B01E97">
              <w:rPr>
                <w:rFonts w:ascii="微软雅黑" w:eastAsia="微软雅黑" w:hAnsi="微软雅黑" w:cs="MingLiU" w:hint="eastAsia"/>
                <w:kern w:val="0"/>
                <w:position w:val="-2"/>
                <w:szCs w:val="21"/>
              </w:rPr>
              <w:t>备注：</w:t>
            </w:r>
            <w:r w:rsidR="00337300" w:rsidRPr="00B01E97">
              <w:rPr>
                <w:rFonts w:ascii="微软雅黑" w:eastAsia="微软雅黑" w:hAnsi="微软雅黑"/>
                <w:kern w:val="0"/>
                <w:sz w:val="24"/>
              </w:rPr>
              <w:t xml:space="preserve"> </w:t>
            </w:r>
          </w:p>
        </w:tc>
      </w:tr>
    </w:tbl>
    <w:p w:rsidR="00A95916" w:rsidRPr="00307419" w:rsidRDefault="00A95916"/>
    <w:sectPr w:rsidR="00A95916" w:rsidRPr="00307419" w:rsidSect="00FA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F8" w:rsidRDefault="007C77F8" w:rsidP="002B4E4C">
      <w:r>
        <w:separator/>
      </w:r>
    </w:p>
  </w:endnote>
  <w:endnote w:type="continuationSeparator" w:id="0">
    <w:p w:rsidR="007C77F8" w:rsidRDefault="007C77F8" w:rsidP="002B4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F8" w:rsidRDefault="007C77F8" w:rsidP="002B4E4C">
      <w:r>
        <w:separator/>
      </w:r>
    </w:p>
  </w:footnote>
  <w:footnote w:type="continuationSeparator" w:id="0">
    <w:p w:rsidR="007C77F8" w:rsidRDefault="007C77F8" w:rsidP="002B4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884"/>
    <w:rsid w:val="00044B2B"/>
    <w:rsid w:val="00103FBC"/>
    <w:rsid w:val="002B4E4C"/>
    <w:rsid w:val="002B5812"/>
    <w:rsid w:val="00307419"/>
    <w:rsid w:val="00337300"/>
    <w:rsid w:val="00647517"/>
    <w:rsid w:val="006915D8"/>
    <w:rsid w:val="007336CB"/>
    <w:rsid w:val="00774FE2"/>
    <w:rsid w:val="007C516C"/>
    <w:rsid w:val="007C77F8"/>
    <w:rsid w:val="00832AD4"/>
    <w:rsid w:val="00842BD8"/>
    <w:rsid w:val="00A95916"/>
    <w:rsid w:val="00B02BA7"/>
    <w:rsid w:val="00B159FE"/>
    <w:rsid w:val="00B41153"/>
    <w:rsid w:val="00D23884"/>
    <w:rsid w:val="00D35105"/>
    <w:rsid w:val="00D81991"/>
    <w:rsid w:val="00FA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E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E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E4C"/>
    <w:rPr>
      <w:sz w:val="18"/>
      <w:szCs w:val="18"/>
    </w:rPr>
  </w:style>
  <w:style w:type="paragraph" w:styleId="a5">
    <w:name w:val="Revision"/>
    <w:hidden/>
    <w:uiPriority w:val="99"/>
    <w:semiHidden/>
    <w:rsid w:val="00B159FE"/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159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9F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E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E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E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徐晓晶</dc:creator>
  <cp:keywords/>
  <dc:description/>
  <cp:lastModifiedBy>hp430g2-001</cp:lastModifiedBy>
  <cp:revision>44</cp:revision>
  <cp:lastPrinted>2015-10-12T09:16:00Z</cp:lastPrinted>
  <dcterms:created xsi:type="dcterms:W3CDTF">2014-11-18T07:50:00Z</dcterms:created>
  <dcterms:modified xsi:type="dcterms:W3CDTF">2015-10-19T07:36:00Z</dcterms:modified>
</cp:coreProperties>
</file>