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FE1" w:rsidRPr="00E82CF5" w:rsidRDefault="00593FE1" w:rsidP="00593FE1">
      <w:pPr>
        <w:pStyle w:val="a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2C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Information Retrieval Final Project Report</w:t>
      </w:r>
    </w:p>
    <w:p w:rsidR="00593FE1" w:rsidRPr="00EF4E42" w:rsidRDefault="00593FE1" w:rsidP="00593FE1">
      <w:pPr>
        <w:jc w:val="center"/>
      </w:pPr>
    </w:p>
    <w:p w:rsidR="007F7378" w:rsidRPr="00E82CF5" w:rsidRDefault="00593FE1" w:rsidP="00E82CF5">
      <w:pPr>
        <w:ind w:left="2160"/>
        <w:rPr>
          <w:rFonts w:ascii="Times New Roman" w:hAnsi="Times New Roman" w:cs="Times New Roman"/>
        </w:rPr>
      </w:pPr>
      <w:r>
        <w:t xml:space="preserve">            </w:t>
      </w:r>
      <w:r w:rsidRPr="00E82CF5">
        <w:rPr>
          <w:rFonts w:ascii="Times New Roman" w:hAnsi="Times New Roman" w:cs="Times New Roman"/>
        </w:rPr>
        <w:t>Pengfei Tan, Feng Shi, and Yidong Wang</w:t>
      </w:r>
    </w:p>
    <w:p w:rsidR="00593FE1" w:rsidRPr="00E82CF5" w:rsidRDefault="00593FE1" w:rsidP="00E82CF5">
      <w:pPr>
        <w:ind w:left="2160"/>
        <w:rPr>
          <w:rFonts w:ascii="Times New Roman" w:hAnsi="Times New Roman" w:cs="Times New Roman"/>
        </w:rPr>
      </w:pPr>
      <w:r w:rsidRPr="00E82CF5">
        <w:rPr>
          <w:rFonts w:ascii="Times New Roman" w:hAnsi="Times New Roman" w:cs="Times New Roman"/>
        </w:rPr>
        <w:t xml:space="preserve">                                  Semester: 2016 fall</w:t>
      </w:r>
    </w:p>
    <w:p w:rsidR="00593FE1" w:rsidRPr="00E82CF5" w:rsidRDefault="00593FE1" w:rsidP="00E82CF5">
      <w:pPr>
        <w:ind w:left="2160"/>
        <w:rPr>
          <w:rFonts w:ascii="Times New Roman" w:hAnsi="Times New Roman" w:cs="Times New Roman"/>
        </w:rPr>
      </w:pPr>
      <w:r w:rsidRPr="00E82CF5">
        <w:rPr>
          <w:rFonts w:ascii="Times New Roman" w:hAnsi="Times New Roman" w:cs="Times New Roman"/>
        </w:rPr>
        <w:t xml:space="preserve">                    Instructor: Professor Nada Naji</w:t>
      </w:r>
    </w:p>
    <w:p w:rsidR="007F7378" w:rsidRDefault="007F7378" w:rsidP="00593FE1">
      <w:pPr>
        <w:pStyle w:val="a4"/>
        <w:jc w:val="center"/>
      </w:pPr>
    </w:p>
    <w:p w:rsidR="00E82CF5" w:rsidRDefault="00E82CF5" w:rsidP="00FA3043">
      <w:pPr>
        <w:pStyle w:val="a4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FA3043" w:rsidRPr="00E82CF5" w:rsidRDefault="00FA3043" w:rsidP="00FA3043">
      <w:pPr>
        <w:pStyle w:val="a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82C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Introduction:</w:t>
      </w:r>
    </w:p>
    <w:p w:rsidR="00FA3043" w:rsidRDefault="00FA3043" w:rsidP="00FA3043">
      <w:r>
        <w:t>Our project using CACM test-collection building and testing our own search engine.</w:t>
      </w:r>
    </w:p>
    <w:p w:rsidR="00A0740F" w:rsidRDefault="00FA3043" w:rsidP="00FA3043">
      <w:r>
        <w:t>We implemented three search engines</w:t>
      </w:r>
      <w:r w:rsidR="00A0740F">
        <w:t xml:space="preserve"> based on BM25, Lucene, tf.idf and we performed query expansion using pseudo relevance feedback and thesauri api. What’s more we implemented stopping, stemming and evaluating our search engines’ performance.</w:t>
      </w:r>
    </w:p>
    <w:p w:rsidR="00A0740F" w:rsidRDefault="00A0740F" w:rsidP="00FA3043">
      <w:r>
        <w:t>Yidong Wang worked on search engine based on Lucene and indexed the stemmed corpus, retrieved results for queries in stem queries and implemented query extension using thesauri.</w:t>
      </w:r>
    </w:p>
    <w:p w:rsidR="00A0740F" w:rsidRDefault="00A0740F" w:rsidP="00FA3043">
      <w:r>
        <w:t>Peng Fei</w:t>
      </w:r>
    </w:p>
    <w:p w:rsidR="00A0740F" w:rsidRDefault="00A0740F" w:rsidP="00FA3043">
      <w:r>
        <w:t>Shi Feng</w:t>
      </w:r>
    </w:p>
    <w:p w:rsidR="00A0740F" w:rsidRDefault="00A0740F" w:rsidP="00FA3043">
      <w:pPr>
        <w:rPr>
          <w:rFonts w:ascii="Times New Roman" w:hAnsi="Times New Roman" w:cs="Times New Roman"/>
          <w:b/>
          <w:sz w:val="32"/>
          <w:szCs w:val="32"/>
        </w:rPr>
      </w:pPr>
      <w:r w:rsidRPr="00A0740F">
        <w:rPr>
          <w:rFonts w:ascii="Times New Roman" w:hAnsi="Times New Roman" w:cs="Times New Roman"/>
          <w:b/>
          <w:sz w:val="32"/>
          <w:szCs w:val="32"/>
        </w:rPr>
        <w:t>Literature and resources:</w:t>
      </w:r>
    </w:p>
    <w:p w:rsidR="00E82CF5" w:rsidRPr="00B772C0" w:rsidRDefault="00B772C0" w:rsidP="00FA304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 build the indexer and retrieval model we use an open source library that provides indexing and searching functionalities. </w:t>
      </w:r>
    </w:p>
    <w:p w:rsidR="00A0740F" w:rsidRDefault="008A3D0D" w:rsidP="00FA3043">
      <w:pPr>
        <w:rPr>
          <w:rFonts w:ascii="Times New Roman" w:hAnsi="Times New Roman" w:cs="Times New Roman"/>
          <w:b/>
          <w:sz w:val="32"/>
          <w:szCs w:val="32"/>
        </w:rPr>
      </w:pPr>
      <w:r w:rsidRPr="008A3D0D">
        <w:rPr>
          <w:rFonts w:ascii="Times New Roman" w:hAnsi="Times New Roman" w:cs="Times New Roman"/>
          <w:b/>
          <w:sz w:val="32"/>
          <w:szCs w:val="32"/>
        </w:rPr>
        <w:t>Implementation and discussion:</w:t>
      </w:r>
    </w:p>
    <w:p w:rsidR="008A3D0D" w:rsidRPr="008A3D0D" w:rsidRDefault="008A3D0D" w:rsidP="00FA3043">
      <w:pPr>
        <w:rPr>
          <w:rFonts w:ascii="Times New Roman" w:hAnsi="Times New Roman" w:cs="Times New Roman"/>
          <w:b/>
          <w:sz w:val="32"/>
          <w:szCs w:val="32"/>
        </w:rPr>
      </w:pPr>
      <w:r w:rsidRPr="008A3D0D">
        <w:rPr>
          <w:rFonts w:ascii="Times New Roman" w:hAnsi="Times New Roman" w:cs="Times New Roman"/>
          <w:b/>
          <w:sz w:val="32"/>
          <w:szCs w:val="32"/>
        </w:rPr>
        <w:t>Results:</w:t>
      </w:r>
    </w:p>
    <w:p w:rsidR="00FA3043" w:rsidRDefault="008A3D0D" w:rsidP="00FA3043">
      <w:pPr>
        <w:rPr>
          <w:rFonts w:ascii="Times New Roman" w:hAnsi="Times New Roman" w:cs="Times New Roman"/>
          <w:b/>
          <w:sz w:val="32"/>
          <w:szCs w:val="32"/>
        </w:rPr>
      </w:pPr>
      <w:r w:rsidRPr="008A3D0D">
        <w:rPr>
          <w:rFonts w:ascii="Times New Roman" w:hAnsi="Times New Roman" w:cs="Times New Roman"/>
          <w:b/>
          <w:sz w:val="32"/>
          <w:szCs w:val="32"/>
        </w:rPr>
        <w:t>Conclusions and outlook:</w:t>
      </w:r>
    </w:p>
    <w:p w:rsidR="008A3D0D" w:rsidRPr="008A3D0D" w:rsidRDefault="008A3D0D" w:rsidP="00FA3043">
      <w:pPr>
        <w:rPr>
          <w:rFonts w:ascii="Times New Roman" w:hAnsi="Times New Roman" w:cs="Times New Roman"/>
          <w:b/>
          <w:sz w:val="32"/>
          <w:szCs w:val="32"/>
        </w:rPr>
      </w:pPr>
      <w:r w:rsidRPr="008A3D0D">
        <w:rPr>
          <w:rFonts w:ascii="Times New Roman" w:hAnsi="Times New Roman" w:cs="Times New Roman"/>
          <w:b/>
          <w:sz w:val="32"/>
          <w:szCs w:val="32"/>
        </w:rPr>
        <w:t>Bibliography:</w:t>
      </w:r>
    </w:p>
    <w:p w:rsidR="00550C8F" w:rsidRDefault="00550C8F" w:rsidP="00550C8F"/>
    <w:p w:rsidR="00550C8F" w:rsidRDefault="00550C8F" w:rsidP="00550C8F"/>
    <w:p w:rsidR="00550C8F" w:rsidRDefault="00550C8F" w:rsidP="00550C8F"/>
    <w:p w:rsidR="00550C8F" w:rsidRDefault="00550C8F" w:rsidP="00550C8F"/>
    <w:p w:rsidR="00550C8F" w:rsidRDefault="00550C8F" w:rsidP="00550C8F"/>
    <w:p w:rsidR="00550C8F" w:rsidRDefault="00550C8F" w:rsidP="00550C8F"/>
    <w:p w:rsidR="00550C8F" w:rsidRDefault="00550C8F" w:rsidP="00550C8F"/>
    <w:p w:rsidR="00550C8F" w:rsidRDefault="00550C8F" w:rsidP="00550C8F"/>
    <w:p w:rsidR="00550C8F" w:rsidRDefault="00550C8F" w:rsidP="00550C8F"/>
    <w:p w:rsidR="00550C8F" w:rsidRPr="00550C8F" w:rsidRDefault="00550C8F" w:rsidP="00550C8F"/>
    <w:sectPr w:rsidR="00550C8F" w:rsidRPr="0055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44"/>
    <w:rsid w:val="001822FA"/>
    <w:rsid w:val="00381344"/>
    <w:rsid w:val="00550C8F"/>
    <w:rsid w:val="00593FE1"/>
    <w:rsid w:val="005A5B7C"/>
    <w:rsid w:val="007F7378"/>
    <w:rsid w:val="008A3D0D"/>
    <w:rsid w:val="00A0740F"/>
    <w:rsid w:val="00B1387F"/>
    <w:rsid w:val="00B772C0"/>
    <w:rsid w:val="00E82CF5"/>
    <w:rsid w:val="00EF4E42"/>
    <w:rsid w:val="00F21993"/>
    <w:rsid w:val="00FA3043"/>
    <w:rsid w:val="00FC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3B643-2556-46B7-A053-FBDDD37A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F7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7F7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7F73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F737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7F7378"/>
    <w:rPr>
      <w:color w:val="5A5A5A" w:themeColor="text1" w:themeTint="A5"/>
      <w:spacing w:val="15"/>
    </w:rPr>
  </w:style>
  <w:style w:type="character" w:styleId="a5">
    <w:name w:val="annotation reference"/>
    <w:basedOn w:val="a0"/>
    <w:uiPriority w:val="99"/>
    <w:semiHidden/>
    <w:unhideWhenUsed/>
    <w:rsid w:val="00593FE1"/>
    <w:rPr>
      <w:sz w:val="16"/>
      <w:szCs w:val="16"/>
    </w:rPr>
  </w:style>
  <w:style w:type="paragraph" w:styleId="a6">
    <w:name w:val="annotation text"/>
    <w:basedOn w:val="a"/>
    <w:link w:val="Char1"/>
    <w:uiPriority w:val="99"/>
    <w:semiHidden/>
    <w:unhideWhenUsed/>
    <w:rsid w:val="00593FE1"/>
    <w:pPr>
      <w:spacing w:line="240" w:lineRule="auto"/>
    </w:pPr>
    <w:rPr>
      <w:sz w:val="20"/>
      <w:szCs w:val="20"/>
    </w:rPr>
  </w:style>
  <w:style w:type="character" w:customStyle="1" w:styleId="Char1">
    <w:name w:val="批注文字 Char"/>
    <w:basedOn w:val="a0"/>
    <w:link w:val="a6"/>
    <w:uiPriority w:val="99"/>
    <w:semiHidden/>
    <w:rsid w:val="00593FE1"/>
    <w:rPr>
      <w:sz w:val="20"/>
      <w:szCs w:val="20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593FE1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593FE1"/>
    <w:rPr>
      <w:b/>
      <w:bCs/>
      <w:sz w:val="20"/>
      <w:szCs w:val="20"/>
    </w:rPr>
  </w:style>
  <w:style w:type="paragraph" w:styleId="a8">
    <w:name w:val="Balloon Text"/>
    <w:basedOn w:val="a"/>
    <w:link w:val="Char3"/>
    <w:uiPriority w:val="99"/>
    <w:semiHidden/>
    <w:unhideWhenUsed/>
    <w:rsid w:val="00593FE1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593FE1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5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王伊东</dc:creator>
  <cp:keywords/>
  <dc:description/>
  <cp:lastModifiedBy>王伊东</cp:lastModifiedBy>
  <cp:revision>5</cp:revision>
  <dcterms:created xsi:type="dcterms:W3CDTF">2016-04-22T23:49:00Z</dcterms:created>
  <dcterms:modified xsi:type="dcterms:W3CDTF">2016-04-23T17:48:00Z</dcterms:modified>
</cp:coreProperties>
</file>