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Chao</w:t>
      </w:r>
      <w:r>
        <w:t xml:space="preserve"> </w:t>
      </w:r>
      <w:r>
        <w:t xml:space="preserve">Cheng</w:t>
      </w:r>
    </w:p>
    <w:p>
      <w:pPr>
        <w:pStyle w:val="Date"/>
      </w:pPr>
      <w:r>
        <w:t xml:space="preserve">2022-09-21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chi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all_labels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"setup"           "cars"            "pressure"        "all_lab1"       </w:t>
      </w:r>
      <w:r>
        <w:br/>
      </w:r>
      <w:r>
        <w:rPr>
          <w:rStyle w:val="VerbatimChar"/>
        </w:rPr>
        <w:t xml:space="preserve">##  [5] "load_child"      "all_lab2"        "unnamed-chunk-1" "show_child"     </w:t>
      </w:r>
      <w:r>
        <w:br/>
      </w:r>
      <w:r>
        <w:rPr>
          <w:rStyle w:val="VerbatimChar"/>
        </w:rPr>
        <w:t xml:space="preserve">##  [9] "all_lab3"        "all_lab4"</w:t>
      </w:r>
    </w:p>
    <w:p>
      <w:pPr>
        <w:pStyle w:val="SourceCode"/>
      </w:pPr>
      <w:r>
        <w:rPr>
          <w:rStyle w:val="NormalTok"/>
        </w:rPr>
        <w:t xml:space="preserve">child_res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"gen_str_output.Rmd"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"form_output.Rmd"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knit_child,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environment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all_labels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"setup"              "cars"               "pressure"          </w:t>
      </w:r>
      <w:r>
        <w:br/>
      </w:r>
      <w:r>
        <w:rPr>
          <w:rStyle w:val="VerbatimChar"/>
        </w:rPr>
        <w:t xml:space="preserve">##  [4] "all_lab1"           "load_child"         "all_lab2"          </w:t>
      </w:r>
      <w:r>
        <w:br/>
      </w:r>
      <w:r>
        <w:rPr>
          <w:rStyle w:val="VerbatimChar"/>
        </w:rPr>
        <w:t xml:space="preserve">##  [7] "unnamed-chunk-1"    "show_child"         "all_lab3"          </w:t>
      </w:r>
      <w:r>
        <w:br/>
      </w:r>
      <w:r>
        <w:rPr>
          <w:rStyle w:val="VerbatimChar"/>
        </w:rPr>
        <w:t xml:space="preserve">## [10] "all_lab4"           "fun_gen_str_output" "fun_form_output"</w:t>
      </w:r>
    </w:p>
    <w:p>
      <w:pPr>
        <w:pStyle w:val="SourceCode"/>
      </w:pPr>
      <w:r>
        <w:rPr>
          <w:rStyle w:val="FunctionTok"/>
        </w:rPr>
        <w:t xml:space="preserve">Gen_Str_Output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"1.00"  "2.00"  "3.00"  "4.00"  "5.00"  "6.00"  "7.00"  "8.00"  "9.00" </w:t>
      </w:r>
      <w:r>
        <w:br/>
      </w:r>
      <w:r>
        <w:rPr>
          <w:rStyle w:val="VerbatimChar"/>
        </w:rPr>
        <w:t xml:space="preserve">## [10] "10.00"</w:t>
      </w:r>
    </w:p>
    <w:bookmarkEnd w:id="25"/>
    <w:bookmarkStart w:id="27" w:name="appendix"/>
    <w:p>
      <w:pPr>
        <w:pStyle w:val="Heading1"/>
      </w:pPr>
      <w:r>
        <w:t xml:space="preserve">appendix</w:t>
      </w:r>
    </w:p>
    <w:bookmarkStart w:id="26" w:name="details-of-predefined-functions"/>
    <w:p>
      <w:pPr>
        <w:pStyle w:val="Heading2"/>
      </w:pPr>
      <w:r>
        <w:t xml:space="preserve">Details of predefined functions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Gen_Str_Output</w:t>
      </w:r>
      <w:r>
        <w:t xml:space="preserve"> </w:t>
      </w:r>
      <w:r>
        <w:t xml:space="preserve">用来产生数值结果的字符串: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in_num</w:t>
      </w:r>
      <w:r>
        <w:t xml:space="preserve">: 数值型向量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digit</w:t>
      </w:r>
      <w:r>
        <w:t xml:space="preserve">：输出结果的小数点位数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pct</w:t>
      </w:r>
      <w:r>
        <w:t xml:space="preserve">：输入的数值是否是百分数，默认为</w:t>
      </w:r>
      <w:r>
        <w:rPr>
          <w:rStyle w:val="VerbatimChar"/>
        </w:rPr>
        <w:t xml:space="preserve">TRUE</w:t>
      </w:r>
      <w:r>
        <w:t xml:space="preserve">。当输入数值代表百分数时，</w:t>
      </w:r>
      <w:r>
        <w:rPr>
          <w:rStyle w:val="VerbatimChar"/>
        </w:rPr>
        <w:t xml:space="preserve">0</w:t>
      </w:r>
      <w:r>
        <w:t xml:space="preserve">和</w:t>
      </w:r>
      <w:r>
        <w:rPr>
          <w:rStyle w:val="VerbatimChar"/>
        </w:rPr>
        <w:t xml:space="preserve">100</w:t>
      </w:r>
      <w:r>
        <w:t xml:space="preserve"> </w:t>
      </w:r>
      <w:r>
        <w:t xml:space="preserve">将会直接输出，而不添加小数点和小数位数。</w:t>
      </w:r>
    </w:p>
    <w:p>
      <w:pPr>
        <w:pStyle w:val="SourceCode"/>
      </w:pPr>
      <w:r>
        <w:rPr>
          <w:rStyle w:val="NormalTok"/>
        </w:rPr>
        <w:t xml:space="preserve">Gen_Str_Output_Atom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(in_num,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string output from numeric input</w:t>
      </w:r>
      <w:r>
        <w:br/>
      </w:r>
      <w:r>
        <w:rPr>
          <w:rStyle w:val="NormalTok"/>
        </w:rPr>
        <w:t xml:space="preserve">    digit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(digit,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(pct){ </w:t>
      </w:r>
      <w:r>
        <w:rPr>
          <w:rStyle w:val="CommentTok"/>
        </w:rPr>
        <w:t xml:space="preserve"># rule for `percentage` output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(in_num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(in_num)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, digit,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in_num)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rule for other output</w:t>
      </w:r>
      <w:r>
        <w:br/>
      </w:r>
      <w:r>
        <w:rPr>
          <w:rStyle w:val="NormalTok"/>
        </w:rPr>
        <w:t xml:space="preserve">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, digit,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in_num)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Gen_Str_Output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(in_num,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(Gen_Str_Output_Atom, </w:t>
      </w:r>
      <w:r>
        <w:rPr>
          <w:rStyle w:val="AttributeTok"/>
        </w:rPr>
        <w:t xml:space="preserve">in_num =</w:t>
      </w:r>
      <w:r>
        <w:rPr>
          <w:rStyle w:val="NormalTok"/>
        </w:rPr>
        <w:t xml:space="preserve"> in_num,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digit, 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pct)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Form_Output</w:t>
      </w:r>
      <w:r>
        <w:t xml:space="preserve"> </w:t>
      </w:r>
      <w:r>
        <w:t xml:space="preserve">将总结好的结果转换为TFL中要求的按列呈现的形式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df_long</w:t>
      </w:r>
      <w:r>
        <w:t xml:space="preserve">: 待输出的数据，可参考</w:t>
      </w:r>
      <w:r>
        <w:rPr>
          <w:rStyle w:val="VerbatimChar"/>
        </w:rPr>
        <w:t xml:space="preserve">Summary_Perct</w:t>
      </w:r>
      <w:r>
        <w:t xml:space="preserve">的结果，主要需包含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by_var_name</w:t>
      </w:r>
      <w:r>
        <w:t xml:space="preserve">：提供</w:t>
      </w:r>
      <w:r>
        <w:rPr>
          <w:rStyle w:val="VerbatimChar"/>
        </w:rPr>
        <w:t xml:space="preserve">pivot_wider</w:t>
      </w:r>
      <w:r>
        <w:t xml:space="preserve">时的</w:t>
      </w:r>
      <w:r>
        <w:rPr>
          <w:rStyle w:val="VerbatimChar"/>
        </w:rPr>
        <w:t xml:space="preserve">names_from</w:t>
      </w:r>
      <w:r>
        <w:t xml:space="preserve">。其内容一般是剂量组（字符串或factor），在最终结果表中是列名（A组、B组……）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col_name</w:t>
      </w:r>
      <w:r>
        <w:t xml:space="preserve">: 该列保存计数结果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{col_name}_pct_str</w:t>
      </w:r>
      <w:r>
        <w:t xml:space="preserve">: 格式处理过后的百分比数值，（字符串格式）。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group_var_name</w:t>
      </w:r>
      <w:r>
        <w:t xml:space="preserve">: 若非空，说明</w:t>
      </w:r>
      <w:r>
        <w:rPr>
          <w:rStyle w:val="VerbatimChar"/>
        </w:rPr>
        <w:t xml:space="preserve">df_long</w:t>
      </w:r>
      <w:r>
        <w:t xml:space="preserve">中数据是按照</w:t>
      </w:r>
      <w:r>
        <w:rPr>
          <w:rStyle w:val="VerbatimChar"/>
        </w:rPr>
        <w:t xml:space="preserve">(by_var_name, group_var_name)</w:t>
      </w:r>
      <w:r>
        <w:t xml:space="preserve">这样的双层结构进行计数的。一般该列内容是各分组结果，如原因1，原因2，……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by_var_name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{col_name}_pct_str</w:t>
      </w:r>
      <w:r>
        <w:t xml:space="preserve">：已在之前解释</w:t>
      </w:r>
    </w:p>
    <w:p>
      <w:pPr>
        <w:pStyle w:val="SourceCode"/>
      </w:pPr>
      <w:r>
        <w:rPr>
          <w:rStyle w:val="NormalTok"/>
        </w:rPr>
        <w:t xml:space="preserve">Form_Output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(df_long,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by_var_name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"arm_fct"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"trt_num"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group_var_name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out_1st_name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out_1st_val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out_str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(.data[[col_name]],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.data[[glue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"{var_name}_pct_str"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var_name =</w:t>
      </w:r>
      <w:r>
        <w:rPr>
          <w:rStyle w:val="NormalTok"/>
        </w:rPr>
        <w:t xml:space="preserve"> col_name)]],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(group_var_name)){</w:t>
      </w:r>
      <w:r>
        <w:br/>
      </w:r>
      <w:r>
        <w:rPr>
          <w:rStyle w:val="NormalTok"/>
        </w:rPr>
        <w:t xml:space="preserve">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(by_var_name), out_str)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(by_var_name),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out_str)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(out_1st_name)){</w:t>
      </w:r>
      <w:r>
        <w:br/>
      </w:r>
      <w:r>
        <w:rPr>
          <w:rStyle w:val="NormalTok"/>
        </w:rPr>
        <w:t xml:space="preserve">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"{out_1st_name}"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out_1st_val,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"{col_name}"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grp_lvls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(group_var_name)))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.data[[group_var_name]],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(by_var_name),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out_str)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(.data[[group_var_name]],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grp_lvls))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确保输出行的顺序与原始`group_var_name`的level一致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"{group_var_name}"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(.data[[group_var_name]]))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(out_1st_name)){</w:t>
      </w:r>
      <w:r>
        <w:br/>
      </w:r>
      <w:r>
        <w:rPr>
          <w:rStyle w:val="NormalTok"/>
        </w:rPr>
        <w:t xml:space="preserve">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"{out_1st_name}"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(group_var_name))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all_labels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"setup"              "cars"               "pressure"          </w:t>
      </w:r>
      <w:r>
        <w:br/>
      </w:r>
      <w:r>
        <w:rPr>
          <w:rStyle w:val="VerbatimChar"/>
        </w:rPr>
        <w:t xml:space="preserve">##  [4] "all_lab1"           "load_child"         "all_lab2"          </w:t>
      </w:r>
      <w:r>
        <w:br/>
      </w:r>
      <w:r>
        <w:rPr>
          <w:rStyle w:val="VerbatimChar"/>
        </w:rPr>
        <w:t xml:space="preserve">##  [7] "unnamed-chunk-1"    "show_child"         "all_lab3"          </w:t>
      </w:r>
      <w:r>
        <w:br/>
      </w:r>
      <w:r>
        <w:rPr>
          <w:rStyle w:val="VerbatimChar"/>
        </w:rPr>
        <w:t xml:space="preserve">## [10] "all_lab4"           "fun_gen_str_output" "fun_form_output"</w:t>
      </w:r>
    </w:p>
    <w:p>
      <w:pPr>
        <w:pStyle w:val="SourceCode"/>
      </w:pPr>
      <w:r>
        <w:rPr>
          <w:rStyle w:val="NormalTok"/>
        </w:rPr>
        <w:t xml:space="preserve">Gen_Str_Output_Atom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(in_num,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string output from numeric input</w:t>
      </w:r>
      <w:r>
        <w:br/>
      </w:r>
      <w:r>
        <w:rPr>
          <w:rStyle w:val="NormalTok"/>
        </w:rPr>
        <w:t xml:space="preserve">    digit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(digit,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(pct){ </w:t>
      </w:r>
      <w:r>
        <w:rPr>
          <w:rStyle w:val="CommentTok"/>
        </w:rPr>
        <w:t xml:space="preserve"># rule for `percentage` output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(in_num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(in_num)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, digit,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in_num)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rule for other output</w:t>
      </w:r>
      <w:r>
        <w:br/>
      </w:r>
      <w:r>
        <w:rPr>
          <w:rStyle w:val="NormalTok"/>
        </w:rPr>
        <w:t xml:space="preserve">  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"%."</w:t>
      </w:r>
      <w:r>
        <w:rPr>
          <w:rStyle w:val="NormalTok"/>
        </w:rPr>
        <w:t xml:space="preserve">, digit,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in_num)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Gen_Str_Output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(in_num,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(Gen_Str_Output_Atom, </w:t>
      </w:r>
      <w:r>
        <w:rPr>
          <w:rStyle w:val="AttributeTok"/>
        </w:rPr>
        <w:t xml:space="preserve">in_num =</w:t>
      </w:r>
      <w:r>
        <w:rPr>
          <w:rStyle w:val="NormalTok"/>
        </w:rPr>
        <w:t xml:space="preserve"> in_num, </w:t>
      </w:r>
      <w:r>
        <w:rPr>
          <w:rStyle w:val="AttributeTok"/>
        </w:rPr>
        <w:t xml:space="preserve">digit =</w:t>
      </w:r>
      <w:r>
        <w:rPr>
          <w:rStyle w:val="NormalTok"/>
        </w:rPr>
        <w:t xml:space="preserve"> digit, </w:t>
      </w:r>
      <w:r>
        <w:rPr>
          <w:rStyle w:val="AttributeTok"/>
        </w:rPr>
        <w:t xml:space="preserve">pct =</w:t>
      </w:r>
      <w:r>
        <w:rPr>
          <w:rStyle w:val="NormalTok"/>
        </w:rPr>
        <w:t xml:space="preserve"> pct)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all_labels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"setup"              "cars"               "pressure"          </w:t>
      </w:r>
      <w:r>
        <w:br/>
      </w:r>
      <w:r>
        <w:rPr>
          <w:rStyle w:val="VerbatimChar"/>
        </w:rPr>
        <w:t xml:space="preserve">##  [4] "all_lab1"           "load_child"         "all_lab2"          </w:t>
      </w:r>
      <w:r>
        <w:br/>
      </w:r>
      <w:r>
        <w:rPr>
          <w:rStyle w:val="VerbatimChar"/>
        </w:rPr>
        <w:t xml:space="preserve">##  [7] "unnamed-chunk-1"    "show_child"         "all_lab3"          </w:t>
      </w:r>
      <w:r>
        <w:br/>
      </w:r>
      <w:r>
        <w:rPr>
          <w:rStyle w:val="VerbatimChar"/>
        </w:rPr>
        <w:t xml:space="preserve">## [10] "all_lab4"           "fun_gen_str_output" "fun_form_output"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Chao Cheng</dc:creator>
  <cp:keywords/>
  <dcterms:created xsi:type="dcterms:W3CDTF">2022-09-21T06:59:00Z</dcterms:created>
  <dcterms:modified xsi:type="dcterms:W3CDTF">2022-09-21T06:59:00Z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