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DF5" w:rsidRDefault="00215AB9" w:rsidP="005E3DF5">
      <w:pPr>
        <w:spacing w:line="240" w:lineRule="auto"/>
        <w:ind w:left="98" w:right="-20"/>
        <w:rPr>
          <w:rFonts w:ascii="等线" w:eastAsia="等线" w:hAnsi="等线" w:cs="等线"/>
          <w:color w:val="000000"/>
          <w:sz w:val="18"/>
          <w:szCs w:val="18"/>
        </w:rPr>
      </w:pPr>
      <w:r>
        <w:rPr>
          <w:rFonts w:ascii="等线" w:eastAsia="等线" w:hAnsi="等线" w:cs="等线" w:hint="eastAsia"/>
          <w:color w:val="000000"/>
          <w:sz w:val="18"/>
          <w:szCs w:val="18"/>
        </w:rPr>
        <w:t>{</w:t>
      </w:r>
      <w:bookmarkStart w:id="0" w:name="_GoBack"/>
      <w:bookmarkEnd w:id="0"/>
      <w:r w:rsidR="00466831">
        <w:rPr>
          <w:rFonts w:ascii="等线" w:eastAsia="等线" w:hAnsi="等线" w:cs="等线"/>
          <w:color w:val="000000"/>
          <w:sz w:val="18"/>
          <w:szCs w:val="18"/>
        </w:rPr>
        <w:t>title}</w:t>
      </w:r>
    </w:p>
    <w:p w:rsidR="005E3DF5" w:rsidRDefault="005E3DF5" w:rsidP="005E3DF5">
      <w:pPr>
        <w:spacing w:line="240" w:lineRule="exact"/>
        <w:rPr>
          <w:rFonts w:ascii="等线" w:eastAsia="等线" w:hAnsi="等线" w:cs="等线"/>
          <w:sz w:val="24"/>
          <w:szCs w:val="24"/>
        </w:rPr>
      </w:pPr>
    </w:p>
    <w:p w:rsidR="005E3DF5" w:rsidRDefault="005E3DF5" w:rsidP="005E3DF5">
      <w:pPr>
        <w:spacing w:after="20" w:line="240" w:lineRule="exact"/>
        <w:rPr>
          <w:rFonts w:ascii="等线" w:eastAsia="等线" w:hAnsi="等线" w:cs="等线"/>
          <w:sz w:val="24"/>
          <w:szCs w:val="24"/>
        </w:rPr>
      </w:pPr>
    </w:p>
    <w:p w:rsidR="005E3DF5" w:rsidRDefault="00215AB9" w:rsidP="005E3DF5">
      <w:pPr>
        <w:spacing w:line="240" w:lineRule="auto"/>
        <w:ind w:left="470" w:right="-20"/>
        <w:rPr>
          <w:rFonts w:ascii="等线" w:eastAsia="等线" w:hAnsi="等线" w:cs="等线"/>
          <w:color w:val="000000"/>
          <w:sz w:val="36"/>
          <w:szCs w:val="36"/>
        </w:rPr>
      </w:pPr>
      <w:r>
        <w:rPr>
          <w:rFonts w:ascii="等线" w:eastAsia="等线" w:hAnsi="等线" w:cs="等线"/>
          <w:color w:val="000000"/>
          <w:sz w:val="36"/>
          <w:szCs w:val="36"/>
        </w:rPr>
        <w:t>{</w:t>
      </w:r>
      <w:r>
        <w:rPr>
          <w:rFonts w:ascii="等线" w:eastAsia="等线" w:hAnsi="等线" w:cs="等线" w:hint="eastAsia"/>
          <w:color w:val="000000"/>
          <w:sz w:val="36"/>
          <w:szCs w:val="36"/>
        </w:rPr>
        <w:t>na</w:t>
      </w:r>
      <w:r>
        <w:rPr>
          <w:rFonts w:ascii="等线" w:eastAsia="等线" w:hAnsi="等线" w:cs="等线"/>
          <w:color w:val="000000"/>
          <w:sz w:val="36"/>
          <w:szCs w:val="36"/>
        </w:rPr>
        <w:t>me</w:t>
      </w:r>
      <w:r>
        <w:rPr>
          <w:rFonts w:ascii="等线" w:eastAsia="等线" w:hAnsi="等线" w:cs="等线" w:hint="eastAsia"/>
          <w:color w:val="000000"/>
          <w:sz w:val="36"/>
          <w:szCs w:val="36"/>
        </w:rPr>
        <w:t>}</w:t>
      </w:r>
    </w:p>
    <w:p w:rsidR="005E3DF5" w:rsidRDefault="005E3DF5" w:rsidP="005E3DF5">
      <w:pPr>
        <w:spacing w:line="240" w:lineRule="exact"/>
        <w:rPr>
          <w:rFonts w:ascii="等线" w:eastAsia="等线" w:hAnsi="等线" w:cs="等线"/>
          <w:sz w:val="24"/>
          <w:szCs w:val="24"/>
        </w:rPr>
      </w:pPr>
    </w:p>
    <w:p w:rsidR="005E3DF5" w:rsidRDefault="005E3DF5" w:rsidP="005E3DF5">
      <w:pPr>
        <w:spacing w:line="240" w:lineRule="exact"/>
        <w:rPr>
          <w:rFonts w:ascii="等线" w:eastAsia="等线" w:hAnsi="等线" w:cs="等线"/>
          <w:sz w:val="24"/>
          <w:szCs w:val="24"/>
        </w:rPr>
      </w:pPr>
    </w:p>
    <w:p w:rsidR="005E3DF5" w:rsidRDefault="005E3DF5" w:rsidP="005E3DF5">
      <w:pPr>
        <w:spacing w:line="240" w:lineRule="exact"/>
        <w:rPr>
          <w:rFonts w:ascii="等线" w:eastAsia="等线" w:hAnsi="等线" w:cs="等线"/>
          <w:sz w:val="24"/>
          <w:szCs w:val="24"/>
        </w:rPr>
      </w:pPr>
      <w:r>
        <w:rPr>
          <w:rFonts w:ascii="等线" w:eastAsia="等线" w:hAnsi="等线" w:cs="等线" w:hint="eastAsia"/>
          <w:sz w:val="24"/>
          <w:szCs w:val="24"/>
        </w:rPr>
        <w:t>舵手管理员密码：</w:t>
      </w:r>
      <w:r w:rsidR="00466831">
        <w:rPr>
          <w:rFonts w:ascii="等线" w:eastAsia="等线" w:hAnsi="等线" w:cs="等线"/>
          <w:sz w:val="24"/>
          <w:szCs w:val="24"/>
        </w:rPr>
        <w:t>{pwd}</w:t>
      </w:r>
    </w:p>
    <w:p w:rsidR="005E3DF5" w:rsidRDefault="005E3DF5" w:rsidP="005E3DF5">
      <w:pPr>
        <w:spacing w:after="2" w:line="120" w:lineRule="exact"/>
        <w:rPr>
          <w:rFonts w:ascii="等线" w:eastAsia="等线" w:hAnsi="等线" w:cs="等线"/>
          <w:sz w:val="12"/>
          <w:szCs w:val="12"/>
        </w:rPr>
      </w:pPr>
    </w:p>
    <w:p w:rsidR="005E3DF5" w:rsidRDefault="00215AB9" w:rsidP="005E3DF5">
      <w:pPr>
        <w:spacing w:line="240" w:lineRule="auto"/>
        <w:ind w:left="98" w:right="-20"/>
        <w:rPr>
          <w:rFonts w:ascii="等线" w:eastAsia="等线" w:hAnsi="等线" w:cs="等线"/>
          <w:b/>
          <w:bCs/>
          <w:color w:val="000000"/>
          <w:sz w:val="28"/>
          <w:szCs w:val="28"/>
        </w:rPr>
      </w:pPr>
      <w:r>
        <w:rPr>
          <w:rFonts w:ascii="等线" w:eastAsia="等线" w:hAnsi="等线" w:cs="等线" w:hint="eastAsia"/>
          <w:b/>
          <w:bCs/>
          <w:color w:val="000000"/>
          <w:sz w:val="28"/>
          <w:szCs w:val="28"/>
        </w:rPr>
        <w:t>{l</w:t>
      </w:r>
      <w:r>
        <w:rPr>
          <w:rFonts w:ascii="等线" w:eastAsia="等线" w:hAnsi="等线" w:cs="等线"/>
          <w:b/>
          <w:bCs/>
          <w:color w:val="000000"/>
          <w:sz w:val="28"/>
          <w:szCs w:val="28"/>
        </w:rPr>
        <w:t>xr</w:t>
      </w:r>
      <w:r>
        <w:rPr>
          <w:rFonts w:ascii="等线" w:eastAsia="等线" w:hAnsi="等线" w:cs="等线" w:hint="eastAsia"/>
          <w:b/>
          <w:bCs/>
          <w:color w:val="000000"/>
          <w:sz w:val="28"/>
          <w:szCs w:val="28"/>
        </w:rPr>
        <w:t>}</w:t>
      </w:r>
    </w:p>
    <w:p w:rsidR="005E3DF5" w:rsidRDefault="005E3DF5" w:rsidP="005E3DF5">
      <w:pPr>
        <w:spacing w:after="13" w:line="200" w:lineRule="exact"/>
        <w:rPr>
          <w:rFonts w:ascii="等线" w:eastAsia="等线" w:hAnsi="等线" w:cs="等线"/>
          <w:sz w:val="20"/>
          <w:szCs w:val="20"/>
        </w:rPr>
      </w:pPr>
    </w:p>
    <w:p w:rsidR="005E3DF5" w:rsidRDefault="005E3DF5" w:rsidP="005E3DF5">
      <w:pPr>
        <w:spacing w:line="340" w:lineRule="auto"/>
        <w:ind w:left="98" w:right="6247"/>
        <w:jc w:val="left"/>
        <w:rPr>
          <w:rFonts w:ascii="等线" w:eastAsia="等线" w:hAnsi="等线" w:cs="等线"/>
          <w:color w:val="000000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成都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金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舵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手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软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件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有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限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公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司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：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 xml:space="preserve"> 软件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销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售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：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曾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佐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国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 xml:space="preserve"> 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1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89</w:t>
      </w:r>
      <w:r>
        <w:rPr>
          <w:rFonts w:ascii="等线" w:eastAsia="等线" w:hAnsi="等线" w:cs="等线" w:hint="eastAsia"/>
          <w:color w:val="000000"/>
          <w:spacing w:val="-2"/>
          <w:sz w:val="21"/>
          <w:szCs w:val="21"/>
        </w:rPr>
        <w:t>0804923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3</w:t>
      </w:r>
    </w:p>
    <w:p w:rsidR="005E3DF5" w:rsidRDefault="005E3DF5" w:rsidP="005E3DF5">
      <w:pPr>
        <w:spacing w:line="240" w:lineRule="auto"/>
        <w:ind w:left="98" w:right="-20"/>
        <w:rPr>
          <w:rFonts w:ascii="等线" w:eastAsia="等线" w:hAnsi="等线" w:cs="等线"/>
          <w:color w:val="000000"/>
          <w:spacing w:val="-1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技术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售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后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：满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鑫</w:t>
      </w:r>
      <w:r>
        <w:rPr>
          <w:rFonts w:ascii="等线" w:eastAsia="等线" w:hAnsi="等线" w:cs="等线" w:hint="eastAsia"/>
          <w:color w:val="000000"/>
          <w:spacing w:val="-5"/>
          <w:sz w:val="21"/>
          <w:szCs w:val="21"/>
        </w:rPr>
        <w:t xml:space="preserve"> 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15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88113675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6</w:t>
      </w:r>
      <w:r>
        <w:rPr>
          <w:rFonts w:ascii="等线" w:eastAsia="等线" w:hAnsi="等线" w:cs="等线" w:hint="eastAsia"/>
          <w:color w:val="000000"/>
          <w:spacing w:val="-6"/>
          <w:sz w:val="21"/>
          <w:szCs w:val="21"/>
        </w:rPr>
        <w:t xml:space="preserve"> 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迟鲁川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 xml:space="preserve"> 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1776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12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35423</w:t>
      </w:r>
    </w:p>
    <w:p w:rsidR="005E3DF5" w:rsidRDefault="005E3DF5" w:rsidP="005E3DF5">
      <w:pPr>
        <w:spacing w:line="240" w:lineRule="exact"/>
        <w:rPr>
          <w:rFonts w:ascii="等线" w:eastAsia="等线" w:hAnsi="等线" w:cs="等线"/>
          <w:spacing w:val="-1"/>
          <w:sz w:val="24"/>
          <w:szCs w:val="24"/>
        </w:rPr>
      </w:pPr>
    </w:p>
    <w:p w:rsidR="005E3DF5" w:rsidRDefault="005E3DF5" w:rsidP="005E3DF5">
      <w:pPr>
        <w:spacing w:after="5" w:line="160" w:lineRule="exact"/>
        <w:rPr>
          <w:rFonts w:ascii="等线" w:eastAsia="等线" w:hAnsi="等线" w:cs="等线"/>
          <w:spacing w:val="-1"/>
          <w:sz w:val="16"/>
          <w:szCs w:val="16"/>
        </w:rPr>
      </w:pPr>
    </w:p>
    <w:p w:rsidR="005E3DF5" w:rsidRDefault="005E3DF5" w:rsidP="005E3DF5">
      <w:pPr>
        <w:spacing w:line="240" w:lineRule="auto"/>
        <w:ind w:left="98" w:right="-20"/>
        <w:rPr>
          <w:rFonts w:ascii="等线" w:eastAsia="等线" w:hAnsi="等线" w:cs="等线"/>
          <w:color w:val="000000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联通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电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话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：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任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丽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华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 xml:space="preserve"> 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1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86</w:t>
      </w:r>
      <w:r>
        <w:rPr>
          <w:rFonts w:ascii="等线" w:eastAsia="等线" w:hAnsi="等线" w:cs="等线" w:hint="eastAsia"/>
          <w:color w:val="000000"/>
          <w:spacing w:val="-2"/>
          <w:sz w:val="21"/>
          <w:szCs w:val="21"/>
        </w:rPr>
        <w:t>2821177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1 微信：lemon-drop1</w:t>
      </w:r>
    </w:p>
    <w:p w:rsidR="005E3DF5" w:rsidRDefault="005E3DF5" w:rsidP="005E3DF5">
      <w:pPr>
        <w:spacing w:line="240" w:lineRule="auto"/>
        <w:ind w:left="98" w:right="-20"/>
        <w:rPr>
          <w:rFonts w:ascii="等线" w:eastAsia="等线" w:hAnsi="等线" w:cs="等线"/>
          <w:color w:val="000000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电信：18180892733/肖俊武</w:t>
      </w:r>
    </w:p>
    <w:p w:rsidR="005E3DF5" w:rsidRDefault="005E3DF5" w:rsidP="005E3DF5">
      <w:pPr>
        <w:spacing w:line="240" w:lineRule="exact"/>
        <w:rPr>
          <w:rFonts w:ascii="等线" w:eastAsia="等线" w:hAnsi="等线" w:cs="等线"/>
          <w:sz w:val="24"/>
          <w:szCs w:val="24"/>
        </w:rPr>
      </w:pPr>
    </w:p>
    <w:p w:rsidR="005E3DF5" w:rsidRDefault="005E3DF5" w:rsidP="005E3DF5">
      <w:pPr>
        <w:spacing w:after="5" w:line="160" w:lineRule="exact"/>
        <w:rPr>
          <w:rFonts w:ascii="等线" w:eastAsia="等线" w:hAnsi="等线" w:cs="等线"/>
          <w:sz w:val="16"/>
          <w:szCs w:val="16"/>
        </w:rPr>
      </w:pPr>
    </w:p>
    <w:p w:rsidR="005E3DF5" w:rsidRDefault="005E3DF5" w:rsidP="005E3DF5">
      <w:pPr>
        <w:spacing w:line="240" w:lineRule="auto"/>
        <w:ind w:left="98" w:right="-20"/>
        <w:rPr>
          <w:rFonts w:ascii="等线" w:eastAsia="等线" w:hAnsi="等线" w:cs="等线"/>
          <w:color w:val="000000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百信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打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印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机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扫</w:t>
      </w:r>
      <w:r>
        <w:rPr>
          <w:rFonts w:ascii="等线" w:eastAsia="等线" w:hAnsi="等线" w:cs="等线" w:hint="eastAsia"/>
          <w:color w:val="000000"/>
          <w:spacing w:val="-2"/>
          <w:sz w:val="21"/>
          <w:szCs w:val="21"/>
        </w:rPr>
        <w:t>描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仪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：杨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平</w:t>
      </w:r>
      <w:r>
        <w:rPr>
          <w:rFonts w:ascii="等线" w:eastAsia="等线" w:hAnsi="等线" w:cs="等线" w:hint="eastAsia"/>
          <w:color w:val="000000"/>
          <w:spacing w:val="-7"/>
          <w:sz w:val="21"/>
          <w:szCs w:val="21"/>
        </w:rPr>
        <w:t xml:space="preserve"> 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13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98</w:t>
      </w:r>
      <w:r>
        <w:rPr>
          <w:rFonts w:ascii="等线" w:eastAsia="等线" w:hAnsi="等线" w:cs="等线" w:hint="eastAsia"/>
          <w:color w:val="000000"/>
          <w:spacing w:val="-2"/>
          <w:sz w:val="21"/>
          <w:szCs w:val="21"/>
        </w:rPr>
        <w:t>193548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3</w:t>
      </w:r>
    </w:p>
    <w:p w:rsidR="005E3DF5" w:rsidRDefault="005E3DF5" w:rsidP="005E3DF5">
      <w:pPr>
        <w:spacing w:line="240" w:lineRule="exact"/>
        <w:rPr>
          <w:rFonts w:ascii="等线" w:eastAsia="等线" w:hAnsi="等线" w:cs="等线"/>
          <w:sz w:val="24"/>
          <w:szCs w:val="24"/>
        </w:rPr>
      </w:pPr>
    </w:p>
    <w:p w:rsidR="005E3DF5" w:rsidRDefault="005E3DF5" w:rsidP="005E3DF5">
      <w:pPr>
        <w:spacing w:after="45" w:line="240" w:lineRule="exact"/>
        <w:rPr>
          <w:rFonts w:ascii="等线" w:eastAsia="等线" w:hAnsi="等线" w:cs="等线"/>
          <w:sz w:val="24"/>
          <w:szCs w:val="24"/>
        </w:rPr>
      </w:pPr>
    </w:p>
    <w:p w:rsidR="005E3DF5" w:rsidRDefault="005E3DF5" w:rsidP="005E3DF5">
      <w:pPr>
        <w:spacing w:line="240" w:lineRule="auto"/>
        <w:ind w:left="98" w:right="-20"/>
        <w:rPr>
          <w:rFonts w:ascii="等线" w:eastAsia="等线" w:hAnsi="等线" w:cs="等线"/>
          <w:b/>
          <w:bCs/>
          <w:color w:val="000000"/>
          <w:sz w:val="28"/>
          <w:szCs w:val="28"/>
        </w:rPr>
      </w:pPr>
      <w:r>
        <w:rPr>
          <w:rFonts w:ascii="等线" w:eastAsia="等线" w:hAnsi="等线" w:cs="等线" w:hint="eastAsia"/>
          <w:b/>
          <w:bCs/>
          <w:color w:val="000000"/>
          <w:sz w:val="28"/>
          <w:szCs w:val="28"/>
        </w:rPr>
        <w:t>工作内容交接</w:t>
      </w:r>
    </w:p>
    <w:p w:rsidR="005E3DF5" w:rsidRDefault="005E3DF5" w:rsidP="005E3DF5">
      <w:pPr>
        <w:spacing w:after="13" w:line="200" w:lineRule="exact"/>
        <w:rPr>
          <w:rFonts w:ascii="等线" w:eastAsia="等线" w:hAnsi="等线" w:cs="等线"/>
          <w:sz w:val="20"/>
          <w:szCs w:val="20"/>
        </w:rPr>
      </w:pPr>
    </w:p>
    <w:p w:rsidR="005E3DF5" w:rsidRDefault="005E3DF5" w:rsidP="005E3DF5">
      <w:pPr>
        <w:spacing w:line="340" w:lineRule="auto"/>
        <w:ind w:left="99" w:right="5303"/>
        <w:jc w:val="left"/>
        <w:rPr>
          <w:rFonts w:ascii="等线" w:eastAsia="等线" w:hAnsi="等线" w:cs="等线"/>
          <w:color w:val="000000"/>
          <w:spacing w:val="-1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1、维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护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舵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手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软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件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数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据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库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，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每天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数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据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备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份；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 xml:space="preserve"> 2、保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障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网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络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运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行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状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态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，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维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护网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络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安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全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；</w:t>
      </w:r>
    </w:p>
    <w:p w:rsidR="005E3DF5" w:rsidRDefault="005E3DF5" w:rsidP="005E3DF5">
      <w:pPr>
        <w:spacing w:line="340" w:lineRule="auto"/>
        <w:ind w:left="99" w:right="892"/>
        <w:jc w:val="left"/>
        <w:rPr>
          <w:rFonts w:ascii="等线" w:eastAsia="等线" w:hAnsi="等线" w:cs="等线"/>
          <w:color w:val="000000"/>
          <w:spacing w:val="-1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3、各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部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门电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脑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硬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件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故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障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，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软件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故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障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的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处理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；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电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话安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装调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试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；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网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络故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障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的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处理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；打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印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机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故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障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 xml:space="preserve"> 的处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理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；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 xml:space="preserve"> 4、门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店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端舵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手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软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件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日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常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故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障处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理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；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门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店数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据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库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安装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、恢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复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；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与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总部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互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联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互通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的实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施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，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舵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手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 xml:space="preserve"> 软件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故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障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需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求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的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沟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通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处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理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。</w:t>
      </w:r>
    </w:p>
    <w:p w:rsidR="005E3DF5" w:rsidRDefault="005E3DF5" w:rsidP="005E3DF5">
      <w:pPr>
        <w:spacing w:line="340" w:lineRule="auto"/>
        <w:ind w:left="99" w:right="4883"/>
        <w:jc w:val="left"/>
        <w:rPr>
          <w:rFonts w:ascii="等线" w:eastAsia="等线" w:hAnsi="等线" w:cs="等线"/>
          <w:color w:val="000000"/>
          <w:spacing w:val="-1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5、美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团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审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方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，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门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店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执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业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药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师帐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号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申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请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及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维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护；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 xml:space="preserve"> 6、公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司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门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户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网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站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相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关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维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护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；</w:t>
      </w:r>
    </w:p>
    <w:p w:rsidR="005E3DF5" w:rsidRDefault="005E3DF5" w:rsidP="005E3DF5">
      <w:pPr>
        <w:spacing w:line="240" w:lineRule="exact"/>
        <w:rPr>
          <w:rFonts w:ascii="等线" w:eastAsia="等线" w:hAnsi="等线" w:cs="等线"/>
          <w:spacing w:val="-1"/>
          <w:sz w:val="24"/>
          <w:szCs w:val="24"/>
        </w:rPr>
      </w:pPr>
    </w:p>
    <w:p w:rsidR="005E3DF5" w:rsidRDefault="005E3DF5" w:rsidP="005E3DF5">
      <w:pPr>
        <w:spacing w:after="11" w:line="180" w:lineRule="exact"/>
        <w:rPr>
          <w:rFonts w:ascii="等线" w:eastAsia="等线" w:hAnsi="等线" w:cs="等线"/>
          <w:spacing w:val="-1"/>
          <w:sz w:val="18"/>
          <w:szCs w:val="18"/>
        </w:rPr>
      </w:pPr>
    </w:p>
    <w:p w:rsidR="00662E24" w:rsidRDefault="005E3DF5" w:rsidP="005E3DF5">
      <w:r>
        <w:rPr>
          <w:rFonts w:ascii="等线" w:eastAsia="等线" w:hAnsi="等线" w:cs="等线" w:hint="eastAsia"/>
          <w:b/>
          <w:bCs/>
          <w:color w:val="000000"/>
          <w:sz w:val="28"/>
          <w:szCs w:val="28"/>
        </w:rPr>
        <w:t>网络拓</w:t>
      </w:r>
      <w:r>
        <w:rPr>
          <w:rFonts w:ascii="等线" w:eastAsia="等线" w:hAnsi="等线" w:cs="等线" w:hint="eastAsia"/>
          <w:b/>
          <w:bCs/>
          <w:color w:val="000000"/>
          <w:spacing w:val="-1"/>
          <w:sz w:val="28"/>
          <w:szCs w:val="28"/>
        </w:rPr>
        <w:t>扑</w:t>
      </w:r>
    </w:p>
    <w:sectPr w:rsidR="0066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E74"/>
    <w:rsid w:val="00090CE5"/>
    <w:rsid w:val="00215AB9"/>
    <w:rsid w:val="00466831"/>
    <w:rsid w:val="005E3DF5"/>
    <w:rsid w:val="00662E24"/>
    <w:rsid w:val="00E1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8A2B9"/>
  <w15:chartTrackingRefBased/>
  <w15:docId w15:val="{5F17F997-9130-4652-92E4-567E254C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3DF5"/>
    <w:pPr>
      <w:widowControl w:val="0"/>
      <w:spacing w:line="256" w:lineRule="auto"/>
      <w:jc w:val="both"/>
    </w:pPr>
    <w:rPr>
      <w:rFonts w:ascii="Calibri" w:hAnsi="Calibri" w:cs="Calibri"/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3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信息管理</dc:creator>
  <cp:keywords/>
  <dc:description/>
  <cp:lastModifiedBy>信息管理</cp:lastModifiedBy>
  <cp:revision>5</cp:revision>
  <dcterms:created xsi:type="dcterms:W3CDTF">2025-01-14T06:36:00Z</dcterms:created>
  <dcterms:modified xsi:type="dcterms:W3CDTF">2025-01-14T07:42:00Z</dcterms:modified>
</cp:coreProperties>
</file>