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0D04" w14:textId="77777777" w:rsidR="00D9556A" w:rsidRDefault="00EF2079" w:rsidP="00E27682">
      <w:r>
        <w:rPr>
          <w:rFonts w:hint="eastAsia"/>
        </w:rPr>
        <w:t>毕业设计计划</w:t>
      </w:r>
    </w:p>
    <w:p w14:paraId="4571229D" w14:textId="0A21E9D8" w:rsidR="00A70860" w:rsidRDefault="00A70860" w:rsidP="00E27682">
      <w:r>
        <w:rPr>
          <w:rFonts w:hint="eastAsia"/>
        </w:rPr>
        <w:t>基于轻量级网关的视频检测系统设计</w:t>
      </w:r>
    </w:p>
    <w:p w14:paraId="5B034072" w14:textId="77777777" w:rsidR="00EF2079" w:rsidRDefault="00EF2079" w:rsidP="00EF20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国内外现状+文献综述</w:t>
      </w:r>
    </w:p>
    <w:p w14:paraId="26CC4822" w14:textId="77777777" w:rsidR="00EF2079" w:rsidRDefault="00EF2079" w:rsidP="00EF20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知识点介绍</w:t>
      </w:r>
    </w:p>
    <w:p w14:paraId="05F7F75A" w14:textId="77777777" w:rsidR="00EF2079" w:rsidRDefault="00EF2079" w:rsidP="00EF207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RTP系列协议</w:t>
      </w:r>
    </w:p>
    <w:p w14:paraId="14D8F79D" w14:textId="6AFB7926" w:rsidR="00EF2079" w:rsidRDefault="00A70860" w:rsidP="00EF207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视频检测算法</w:t>
      </w:r>
    </w:p>
    <w:p w14:paraId="4F70F806" w14:textId="77777777" w:rsidR="007F51D4" w:rsidRDefault="007F51D4" w:rsidP="007F51D4"/>
    <w:p w14:paraId="3D8A295E" w14:textId="74C3673B" w:rsidR="007F51D4" w:rsidRDefault="007F51D4" w:rsidP="007F51D4">
      <w:r>
        <w:rPr>
          <w:rFonts w:hint="eastAsia"/>
        </w:rPr>
        <w:t>系统设计图：</w:t>
      </w:r>
    </w:p>
    <w:p w14:paraId="7A33075A" w14:textId="77777777" w:rsidR="007F51D4" w:rsidRDefault="007F51D4" w:rsidP="007F51D4"/>
    <w:p w14:paraId="5AC0A4DB" w14:textId="1B5B008E" w:rsidR="007F51D4" w:rsidRDefault="007F51D4" w:rsidP="007F51D4">
      <w:r>
        <w:rPr>
          <w:noProof/>
        </w:rPr>
        <mc:AlternateContent>
          <mc:Choice Requires="wpc">
            <w:drawing>
              <wp:inline distT="0" distB="0" distL="0" distR="0" wp14:anchorId="482FAD01" wp14:editId="5F24A1AB">
                <wp:extent cx="5274310" cy="3076575"/>
                <wp:effectExtent l="0" t="0" r="21590" b="9525"/>
                <wp:docPr id="1393380178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11203994" name="矩形 1511203994"/>
                        <wps:cNvSpPr/>
                        <wps:spPr>
                          <a:xfrm>
                            <a:off x="222250" y="711200"/>
                            <a:ext cx="90805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3184C3" w14:textId="3FD09685" w:rsidR="007F51D4" w:rsidRDefault="007F51D4" w:rsidP="007F51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摄像头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4001175" name="矩形 2044001175"/>
                        <wps:cNvSpPr/>
                        <wps:spPr>
                          <a:xfrm>
                            <a:off x="2224700" y="713400"/>
                            <a:ext cx="90805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213AC" w14:textId="0F2A927D" w:rsidR="007F51D4" w:rsidRDefault="007F51D4" w:rsidP="007F51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视频网关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1813779" name="矩形 1971813779"/>
                        <wps:cNvSpPr/>
                        <wps:spPr>
                          <a:xfrm>
                            <a:off x="4366260" y="698500"/>
                            <a:ext cx="90805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1F295E" w14:textId="227C725F" w:rsidR="007F51D4" w:rsidRDefault="007F51D4" w:rsidP="007F51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调度台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316532" name="矩形 1333316532"/>
                        <wps:cNvSpPr/>
                        <wps:spPr>
                          <a:xfrm>
                            <a:off x="2218350" y="1811950"/>
                            <a:ext cx="90805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9C2E0" w14:textId="774E1920" w:rsidR="007F51D4" w:rsidRDefault="007F51D4" w:rsidP="007F51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视频检测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663804" name="直接连接符 2123663804"/>
                        <wps:cNvCnPr>
                          <a:stCxn id="1511203994" idx="3"/>
                          <a:endCxn id="2044001175" idx="1"/>
                        </wps:cNvCnPr>
                        <wps:spPr>
                          <a:xfrm>
                            <a:off x="1130300" y="977900"/>
                            <a:ext cx="1094400" cy="2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413223" name="直接连接符 259413223"/>
                        <wps:cNvCnPr>
                          <a:stCxn id="2044001175" idx="3"/>
                          <a:endCxn id="1971813779" idx="1"/>
                        </wps:cNvCnPr>
                        <wps:spPr>
                          <a:xfrm flipV="1">
                            <a:off x="3132750" y="965200"/>
                            <a:ext cx="1233510" cy="14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81738" name="文本框 25781738"/>
                        <wps:cNvSpPr txBox="1"/>
                        <wps:spPr>
                          <a:xfrm>
                            <a:off x="1320800" y="713400"/>
                            <a:ext cx="5461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915233" w14:textId="1897E6B7" w:rsidR="007F51D4" w:rsidRDefault="007F51D4">
                              <w:r>
                                <w:rPr>
                                  <w:rFonts w:hint="eastAsia"/>
                                </w:rPr>
                                <w:t>子网1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860618" name="文本框 1"/>
                        <wps:cNvSpPr txBox="1"/>
                        <wps:spPr>
                          <a:xfrm>
                            <a:off x="3424850" y="700700"/>
                            <a:ext cx="5461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65E4AA" w14:textId="62C58418" w:rsidR="007F51D4" w:rsidRDefault="007F51D4" w:rsidP="007F51D4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子网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771736" name="直接连接符 497771736"/>
                        <wps:cNvCnPr>
                          <a:stCxn id="2044001175" idx="2"/>
                          <a:endCxn id="1333316532" idx="0"/>
                        </wps:cNvCnPr>
                        <wps:spPr>
                          <a:xfrm flipH="1">
                            <a:off x="2672375" y="1246800"/>
                            <a:ext cx="6350" cy="565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954848" name="连接符: 肘形 1053954848"/>
                        <wps:cNvCnPr>
                          <a:stCxn id="1333316532" idx="3"/>
                          <a:endCxn id="1971813779" idx="2"/>
                        </wps:cNvCnPr>
                        <wps:spPr>
                          <a:xfrm flipV="1">
                            <a:off x="3126400" y="1231900"/>
                            <a:ext cx="1693885" cy="8467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2FAD01"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1511203994" o:spid="_x0000_s1028" style="position:absolute;left:2222;top:7112;width:908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" fillcolor="#5b9bd5 [3204]" strokecolor="#091723 [484]" strokeweight="1pt">
                  <v:textbox>
                    <w:txbxContent>
                      <w:p w14:paraId="7F3184C3" w14:textId="3FD09685" w:rsidR="007F51D4" w:rsidRDefault="007F51D4" w:rsidP="007F51D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摄像头</w:t>
                        </w:r>
                      </w:p>
                    </w:txbxContent>
                  </v:textbox>
                </v:rect>
                <v:rect id="矩形 2044001175" o:spid="_x0000_s1029" style="position:absolute;left:22247;top:7134;width:908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" fillcolor="#5b9bd5 [3204]" strokecolor="#091723 [484]" strokeweight="1pt">
                  <v:textbox>
                    <w:txbxContent>
                      <w:p w14:paraId="555213AC" w14:textId="0F2A927D" w:rsidR="007F51D4" w:rsidRDefault="007F51D4" w:rsidP="007F51D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视频网关</w:t>
                        </w:r>
                      </w:p>
                    </w:txbxContent>
                  </v:textbox>
                </v:rect>
                <v:rect id="矩形 1971813779" o:spid="_x0000_s1030" style="position:absolute;left:43662;top:6985;width:908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" fillcolor="#5b9bd5 [3204]" strokecolor="#091723 [484]" strokeweight="1pt">
                  <v:textbox>
                    <w:txbxContent>
                      <w:p w14:paraId="4B1F295E" w14:textId="227C725F" w:rsidR="007F51D4" w:rsidRDefault="007F51D4" w:rsidP="007F51D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调度台</w:t>
                        </w:r>
                      </w:p>
                    </w:txbxContent>
                  </v:textbox>
                </v:rect>
                <v:rect id="矩形 1333316532" o:spid="_x0000_s1031" style="position:absolute;left:22183;top:18119;width:908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" fillcolor="#5b9bd5 [3204]" strokecolor="#091723 [484]" strokeweight="1pt">
                  <v:textbox>
                    <w:txbxContent>
                      <w:p w14:paraId="50D9C2E0" w14:textId="774E1920" w:rsidR="007F51D4" w:rsidRDefault="007F51D4" w:rsidP="007F51D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视频检测</w:t>
                        </w:r>
                      </w:p>
                    </w:txbxContent>
                  </v:textbox>
                </v:rect>
                <v:line id="直接连接符 2123663804" o:spid="_x0000_s1032" style="position:absolute;visibility:visible;mso-wrap-style:square" from="11303,9779" to="22247,9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" strokecolor="#5b9bd5 [3204]" strokeweight=".5pt">
                  <v:stroke joinstyle="miter"/>
                </v:line>
                <v:line id="直接连接符 259413223" o:spid="_x0000_s1033" style="position:absolute;flip:y;visibility:visible;mso-wrap-style:square" from="31327,9652" to="43662,9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5781738" o:spid="_x0000_s1034" type="#_x0000_t202" style="position:absolute;left:13208;top:7134;width:546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" fillcolor="white [3201]" strokeweight=".5pt">
                  <v:textbox>
                    <w:txbxContent>
                      <w:p w14:paraId="66915233" w14:textId="1897E6B7" w:rsidR="007F51D4" w:rsidRDefault="007F51D4">
                        <w:r>
                          <w:rPr>
                            <w:rFonts w:hint="eastAsia"/>
                          </w:rPr>
                          <w:t>子网1</w:t>
                        </w:r>
                      </w:p>
                    </w:txbxContent>
                  </v:textbox>
                </v:shape>
                <v:shape id="文本框 1" o:spid="_x0000_s1035" type="#_x0000_t202" style="position:absolute;left:34248;top:7007;width:546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" fillcolor="white [3201]" strokeweight=".5pt">
                  <v:textbox>
                    <w:txbxContent>
                      <w:p w14:paraId="2B65E4AA" w14:textId="62C58418" w:rsidR="007F51D4" w:rsidRDefault="007F51D4" w:rsidP="007F51D4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子网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line id="直接连接符 497771736" o:spid="_x0000_s1036" style="position:absolute;flip:x;visibility:visible;mso-wrap-style:square" from="26723,12468" to="26787,18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" strokecolor="#5b9bd5 [3204]" strokeweight=".5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1053954848" o:spid="_x0000_s1037" type="#_x0000_t33" style="position:absolute;left:31264;top:12319;width:16938;height:846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C3B51C2" w14:textId="77777777" w:rsidR="007F51D4" w:rsidRDefault="007F51D4" w:rsidP="007F51D4"/>
    <w:p w14:paraId="629FF330" w14:textId="77777777" w:rsidR="00EF2079" w:rsidRDefault="00EF2079" w:rsidP="00EF20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轻量级网关的设计</w:t>
      </w:r>
      <w:r w:rsidR="00DE7134">
        <w:rPr>
          <w:rFonts w:hint="eastAsia"/>
        </w:rPr>
        <w:t>（</w:t>
      </w:r>
      <w:r w:rsidR="00DE7134">
        <w:t>1</w:t>
      </w:r>
      <w:r w:rsidR="00DE7134">
        <w:rPr>
          <w:rFonts w:hint="eastAsia"/>
        </w:rPr>
        <w:t>月）</w:t>
      </w:r>
    </w:p>
    <w:p w14:paraId="3BDAB105" w14:textId="3A00A4D6" w:rsidR="00EE508C" w:rsidRPr="00EE508C" w:rsidRDefault="00EE508C" w:rsidP="00EE508C">
      <w:pPr>
        <w:ind w:firstLineChars="200" w:firstLine="420"/>
      </w:pPr>
      <w:r w:rsidRPr="00EE508C">
        <w:rPr>
          <w:rFonts w:hint="eastAsia"/>
        </w:rPr>
        <w:t>在轨道交通无线宽带集群业务中，地面调度中心的调度台需要远程调取列车上网络摄像机的视频，网络摄像机采用RTSP协议向外提供实时视频流服务。根据网络规划和设备管理要求，每列车的列车网络摄像 机地址在本车内唯一，但不同车的摄像机地址是会重复的。调度中心（调度台）与列车网络摄像机之间处于不同的子网，也没有双向路由规划，因此调度台只能通过其他方式间接抓取列车网络摄像机的视频流。在每列列车上均配置有无线车载台（IP地址全网唯一），用于集群调度，通过部署一个嵌入式流媒体转发服务器软件，以实现调度台对网络摄像机的远程视频监控功能</w:t>
      </w:r>
      <w:r>
        <w:rPr>
          <w:rFonts w:hint="eastAsia"/>
        </w:rPr>
        <w:t>。</w:t>
      </w:r>
    </w:p>
    <w:p w14:paraId="38CCCBEC" w14:textId="77777777" w:rsidR="00EE508C" w:rsidRDefault="00EE508C" w:rsidP="00EF2079"/>
    <w:p w14:paraId="2D415846" w14:textId="7E075157" w:rsidR="00EF2079" w:rsidRDefault="00A70860" w:rsidP="00EE508C">
      <w:pPr>
        <w:ind w:firstLineChars="200" w:firstLine="420"/>
      </w:pPr>
      <w:r>
        <w:rPr>
          <w:rFonts w:hint="eastAsia"/>
        </w:rPr>
        <w:t>由于列车使用的视频网关硬件和成本的限制，现有市场上的网关软件</w:t>
      </w:r>
      <w:r w:rsidR="00EE508C">
        <w:rPr>
          <w:rFonts w:hint="eastAsia"/>
        </w:rPr>
        <w:t>为了适应更多的情况和网络环境牺牲了内存和速度。</w:t>
      </w:r>
      <w:r w:rsidR="00EE508C" w:rsidRPr="007F51D4">
        <w:rPr>
          <w:rFonts w:hint="eastAsia"/>
          <w:highlight w:val="yellow"/>
        </w:rPr>
        <w:t>本文设计一个轻量级的网关，从底层用c++编写实现视频流的转发，对功能和模块设计进行精简，减少内存的占用。</w:t>
      </w:r>
    </w:p>
    <w:p w14:paraId="3EE4351E" w14:textId="77777777" w:rsidR="00EF2079" w:rsidRDefault="00EF2079" w:rsidP="00EF2079"/>
    <w:p w14:paraId="53D6A8DF" w14:textId="77777777" w:rsidR="00EF2079" w:rsidRDefault="00EF2079" w:rsidP="00EF20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视频检测</w:t>
      </w:r>
      <w:r w:rsidR="00DE7134">
        <w:rPr>
          <w:rFonts w:hint="eastAsia"/>
        </w:rPr>
        <w:t>（2</w:t>
      </w:r>
      <w:r w:rsidR="00DE7134">
        <w:t>~5</w:t>
      </w:r>
      <w:r w:rsidR="00DE7134">
        <w:rPr>
          <w:rFonts w:hint="eastAsia"/>
        </w:rPr>
        <w:t>月）</w:t>
      </w:r>
    </w:p>
    <w:p w14:paraId="6D195F35" w14:textId="6AC66542" w:rsidR="00EF2079" w:rsidRDefault="00EF2079" w:rsidP="00EF2079">
      <w:pPr>
        <w:pStyle w:val="a7"/>
        <w:ind w:left="420" w:firstLineChars="0" w:firstLine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67"/>
        <w:gridCol w:w="2005"/>
        <w:gridCol w:w="1952"/>
        <w:gridCol w:w="1952"/>
      </w:tblGrid>
      <w:tr w:rsidR="005C7EC3" w14:paraId="4EAA78DB" w14:textId="77777777" w:rsidTr="005C7EC3">
        <w:tc>
          <w:tcPr>
            <w:tcW w:w="1967" w:type="dxa"/>
          </w:tcPr>
          <w:p w14:paraId="53D16C34" w14:textId="752FA5E5" w:rsidR="005C7EC3" w:rsidRDefault="005C7EC3" w:rsidP="005C7EC3">
            <w:pPr>
              <w:pStyle w:val="a7"/>
              <w:ind w:firstLineChars="0" w:firstLine="0"/>
            </w:pPr>
            <w:r>
              <w:rPr>
                <w:rFonts w:hint="eastAsia"/>
              </w:rPr>
              <w:t>方向</w:t>
            </w:r>
          </w:p>
        </w:tc>
        <w:tc>
          <w:tcPr>
            <w:tcW w:w="2005" w:type="dxa"/>
          </w:tcPr>
          <w:p w14:paraId="2430DB69" w14:textId="05CFBFBE" w:rsidR="005C7EC3" w:rsidRDefault="005C7EC3" w:rsidP="005C7EC3">
            <w:pPr>
              <w:pStyle w:val="a7"/>
              <w:ind w:firstLineChars="0" w:firstLine="0"/>
            </w:pPr>
          </w:p>
        </w:tc>
        <w:tc>
          <w:tcPr>
            <w:tcW w:w="1952" w:type="dxa"/>
          </w:tcPr>
          <w:p w14:paraId="015E20CB" w14:textId="64AED71C" w:rsidR="005C7EC3" w:rsidRDefault="008C7053" w:rsidP="005C7EC3">
            <w:pPr>
              <w:pStyle w:val="a7"/>
              <w:ind w:firstLineChars="0" w:firstLine="0"/>
            </w:pPr>
            <w:r>
              <w:rPr>
                <w:rFonts w:hint="eastAsia"/>
              </w:rPr>
              <w:t>目的</w:t>
            </w:r>
          </w:p>
        </w:tc>
        <w:tc>
          <w:tcPr>
            <w:tcW w:w="1952" w:type="dxa"/>
          </w:tcPr>
          <w:p w14:paraId="131CB077" w14:textId="7155DFF3" w:rsidR="005C7EC3" w:rsidRDefault="005C7EC3" w:rsidP="005C7EC3">
            <w:pPr>
              <w:pStyle w:val="a7"/>
              <w:ind w:firstLineChars="0" w:firstLine="0"/>
            </w:pPr>
            <w:r>
              <w:rPr>
                <w:rFonts w:hint="eastAsia"/>
              </w:rPr>
              <w:t>数据集示例</w:t>
            </w:r>
          </w:p>
        </w:tc>
      </w:tr>
      <w:tr w:rsidR="005C7EC3" w14:paraId="06FFD514" w14:textId="77777777" w:rsidTr="005C7EC3">
        <w:tc>
          <w:tcPr>
            <w:tcW w:w="1967" w:type="dxa"/>
          </w:tcPr>
          <w:p w14:paraId="7CEB54AA" w14:textId="1D47E91B" w:rsidR="005C7EC3" w:rsidRDefault="005C7EC3" w:rsidP="005C7EC3">
            <w:pPr>
              <w:pStyle w:val="a7"/>
              <w:ind w:firstLineChars="0" w:firstLine="0"/>
            </w:pPr>
            <w:r>
              <w:rPr>
                <w:rFonts w:hint="eastAsia"/>
              </w:rPr>
              <w:t>动作检测</w:t>
            </w:r>
          </w:p>
        </w:tc>
        <w:tc>
          <w:tcPr>
            <w:tcW w:w="2005" w:type="dxa"/>
          </w:tcPr>
          <w:p w14:paraId="6B1C03E1" w14:textId="2BE6E73D" w:rsidR="005C7EC3" w:rsidRDefault="005C7EC3" w:rsidP="005C7EC3">
            <w:pPr>
              <w:pStyle w:val="a7"/>
              <w:ind w:firstLineChars="0" w:firstLine="0"/>
            </w:pPr>
            <w:r w:rsidRPr="005C7EC3">
              <w:t>大笑，咀嚼，吸烟，进食，饮水</w:t>
            </w:r>
            <w:r>
              <w:rPr>
                <w:rFonts w:hint="eastAsia"/>
              </w:rPr>
              <w:t>，</w:t>
            </w:r>
            <w:r>
              <w:rPr>
                <w:rFonts w:ascii="Arial" w:hAnsi="Arial" w:cs="Arial"/>
                <w:szCs w:val="21"/>
                <w:shd w:val="clear" w:color="auto" w:fill="EEF0F4"/>
              </w:rPr>
              <w:t>攀爬</w:t>
            </w:r>
            <w:r>
              <w:rPr>
                <w:rFonts w:ascii="Arial" w:hAnsi="Arial" w:cs="Arial" w:hint="eastAsia"/>
                <w:szCs w:val="21"/>
                <w:shd w:val="clear" w:color="auto" w:fill="EEF0F4"/>
              </w:rPr>
              <w:t>，</w:t>
            </w:r>
            <w:r>
              <w:rPr>
                <w:rFonts w:ascii="Arial" w:hAnsi="Arial" w:cs="Arial"/>
                <w:szCs w:val="21"/>
                <w:shd w:val="clear" w:color="auto" w:fill="EEF0F4"/>
              </w:rPr>
              <w:lastRenderedPageBreak/>
              <w:t>拳打</w:t>
            </w:r>
          </w:p>
        </w:tc>
        <w:tc>
          <w:tcPr>
            <w:tcW w:w="1952" w:type="dxa"/>
          </w:tcPr>
          <w:p w14:paraId="2CCDADF9" w14:textId="051C6462" w:rsidR="005C7EC3" w:rsidRDefault="008C7053" w:rsidP="005C7EC3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检测异常情况，防止意外</w:t>
            </w:r>
          </w:p>
        </w:tc>
        <w:tc>
          <w:tcPr>
            <w:tcW w:w="1952" w:type="dxa"/>
          </w:tcPr>
          <w:p w14:paraId="6997FE33" w14:textId="067D6684" w:rsidR="005C7EC3" w:rsidRDefault="005C7EC3" w:rsidP="005C7EC3">
            <w:pPr>
              <w:pStyle w:val="a7"/>
              <w:ind w:firstLineChars="0" w:firstLine="0"/>
            </w:pPr>
            <w:r w:rsidRPr="005C7EC3">
              <w:t>HMDB51 数据集</w:t>
            </w:r>
          </w:p>
        </w:tc>
      </w:tr>
      <w:tr w:rsidR="005C7EC3" w14:paraId="13521051" w14:textId="77777777" w:rsidTr="005C7EC3">
        <w:tc>
          <w:tcPr>
            <w:tcW w:w="1967" w:type="dxa"/>
          </w:tcPr>
          <w:p w14:paraId="1F9E1EFC" w14:textId="59DEB76E" w:rsidR="005C7EC3" w:rsidRDefault="005C7EC3" w:rsidP="005C7EC3">
            <w:pPr>
              <w:pStyle w:val="a7"/>
              <w:ind w:firstLineChars="0" w:firstLine="0"/>
            </w:pPr>
            <w:r>
              <w:rPr>
                <w:rFonts w:hint="eastAsia"/>
              </w:rPr>
              <w:t>拥挤度检测</w:t>
            </w:r>
          </w:p>
        </w:tc>
        <w:tc>
          <w:tcPr>
            <w:tcW w:w="2005" w:type="dxa"/>
          </w:tcPr>
          <w:p w14:paraId="10175E4D" w14:textId="4065AA09" w:rsidR="005C7EC3" w:rsidRDefault="008C7053" w:rsidP="005C7EC3">
            <w:pPr>
              <w:pStyle w:val="a7"/>
              <w:ind w:firstLineChars="0" w:firstLine="0"/>
            </w:pPr>
            <w:r>
              <w:rPr>
                <w:rFonts w:hint="eastAsia"/>
              </w:rPr>
              <w:t>车厢内人数程度</w:t>
            </w:r>
          </w:p>
        </w:tc>
        <w:tc>
          <w:tcPr>
            <w:tcW w:w="1952" w:type="dxa"/>
          </w:tcPr>
          <w:p w14:paraId="6B895EA7" w14:textId="78BC78E5" w:rsidR="005C7EC3" w:rsidRDefault="005C7EC3" w:rsidP="005C7EC3">
            <w:pPr>
              <w:pStyle w:val="a7"/>
              <w:ind w:firstLineChars="0" w:firstLine="0"/>
            </w:pPr>
          </w:p>
        </w:tc>
        <w:tc>
          <w:tcPr>
            <w:tcW w:w="1952" w:type="dxa"/>
          </w:tcPr>
          <w:p w14:paraId="10010CBB" w14:textId="77777777" w:rsidR="005C7EC3" w:rsidRDefault="005C7EC3" w:rsidP="005C7EC3">
            <w:pPr>
              <w:pStyle w:val="a7"/>
              <w:ind w:firstLineChars="0" w:firstLine="0"/>
            </w:pPr>
          </w:p>
        </w:tc>
      </w:tr>
      <w:tr w:rsidR="005C7EC3" w14:paraId="03471D94" w14:textId="77777777" w:rsidTr="005C7EC3">
        <w:tc>
          <w:tcPr>
            <w:tcW w:w="1967" w:type="dxa"/>
          </w:tcPr>
          <w:p w14:paraId="4E48B79C" w14:textId="636F0BEA" w:rsidR="005C7EC3" w:rsidRDefault="005C7EC3" w:rsidP="005C7EC3">
            <w:pPr>
              <w:pStyle w:val="a7"/>
              <w:ind w:firstLineChars="0" w:firstLine="0"/>
            </w:pPr>
            <w:r>
              <w:rPr>
                <w:rFonts w:hint="eastAsia"/>
              </w:rPr>
              <w:t>座椅面物体检测</w:t>
            </w:r>
          </w:p>
        </w:tc>
        <w:tc>
          <w:tcPr>
            <w:tcW w:w="2005" w:type="dxa"/>
          </w:tcPr>
          <w:p w14:paraId="56B8C0C0" w14:textId="77777777" w:rsidR="005C7EC3" w:rsidRDefault="005C7EC3" w:rsidP="005C7EC3">
            <w:pPr>
              <w:pStyle w:val="a7"/>
              <w:ind w:firstLineChars="0" w:firstLine="0"/>
            </w:pPr>
          </w:p>
        </w:tc>
        <w:tc>
          <w:tcPr>
            <w:tcW w:w="1952" w:type="dxa"/>
          </w:tcPr>
          <w:p w14:paraId="08C760DE" w14:textId="33ECB7D4" w:rsidR="005C7EC3" w:rsidRDefault="008C7053" w:rsidP="005C7EC3">
            <w:pPr>
              <w:pStyle w:val="a7"/>
              <w:ind w:firstLineChars="0" w:firstLine="0"/>
            </w:pPr>
            <w:r>
              <w:rPr>
                <w:rFonts w:hint="eastAsia"/>
              </w:rPr>
              <w:t>检测乘客遗落物品，标记时间和图方便失主寻找或者垃圾，提高清理效率</w:t>
            </w:r>
          </w:p>
        </w:tc>
        <w:tc>
          <w:tcPr>
            <w:tcW w:w="1952" w:type="dxa"/>
          </w:tcPr>
          <w:p w14:paraId="63DBD354" w14:textId="77777777" w:rsidR="005C7EC3" w:rsidRDefault="005C7EC3" w:rsidP="005C7EC3">
            <w:pPr>
              <w:pStyle w:val="a7"/>
              <w:ind w:firstLineChars="0" w:firstLine="0"/>
            </w:pPr>
          </w:p>
        </w:tc>
      </w:tr>
      <w:tr w:rsidR="008C7053" w14:paraId="2AB971C1" w14:textId="77777777" w:rsidTr="005C7EC3">
        <w:tc>
          <w:tcPr>
            <w:tcW w:w="1967" w:type="dxa"/>
          </w:tcPr>
          <w:p w14:paraId="7451893C" w14:textId="700C4141" w:rsidR="008C7053" w:rsidRDefault="008C7053" w:rsidP="005C7EC3">
            <w:pPr>
              <w:pStyle w:val="a7"/>
              <w:ind w:firstLineChars="0" w:firstLine="0"/>
            </w:pPr>
            <w:r>
              <w:rPr>
                <w:rFonts w:hint="eastAsia"/>
              </w:rPr>
              <w:t>火灾检测</w:t>
            </w:r>
          </w:p>
        </w:tc>
        <w:tc>
          <w:tcPr>
            <w:tcW w:w="2005" w:type="dxa"/>
          </w:tcPr>
          <w:p w14:paraId="770AA819" w14:textId="77777777" w:rsidR="008C7053" w:rsidRDefault="008C7053" w:rsidP="005C7EC3">
            <w:pPr>
              <w:pStyle w:val="a7"/>
              <w:ind w:firstLineChars="0" w:firstLine="0"/>
            </w:pPr>
          </w:p>
        </w:tc>
        <w:tc>
          <w:tcPr>
            <w:tcW w:w="1952" w:type="dxa"/>
          </w:tcPr>
          <w:p w14:paraId="6EDFB719" w14:textId="77777777" w:rsidR="008C7053" w:rsidRDefault="008C7053" w:rsidP="005C7EC3">
            <w:pPr>
              <w:pStyle w:val="a7"/>
              <w:ind w:firstLineChars="0" w:firstLine="0"/>
            </w:pPr>
          </w:p>
        </w:tc>
        <w:tc>
          <w:tcPr>
            <w:tcW w:w="1952" w:type="dxa"/>
          </w:tcPr>
          <w:p w14:paraId="17802934" w14:textId="77777777" w:rsidR="008C7053" w:rsidRDefault="008C7053" w:rsidP="005C7EC3">
            <w:pPr>
              <w:pStyle w:val="a7"/>
              <w:ind w:firstLineChars="0" w:firstLine="0"/>
            </w:pPr>
          </w:p>
        </w:tc>
      </w:tr>
    </w:tbl>
    <w:p w14:paraId="0BA6ED94" w14:textId="77777777" w:rsidR="00EE508C" w:rsidRDefault="00EE508C" w:rsidP="007F51D4"/>
    <w:p w14:paraId="01665930" w14:textId="77777777" w:rsidR="00EF2079" w:rsidRDefault="00EF2079" w:rsidP="00EF2079">
      <w:pPr>
        <w:pStyle w:val="a7"/>
        <w:ind w:left="420" w:firstLineChars="0" w:firstLine="0"/>
      </w:pPr>
    </w:p>
    <w:p w14:paraId="4E782D53" w14:textId="77777777" w:rsidR="00EF2079" w:rsidRDefault="00EF2079" w:rsidP="00EF20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系统设计和功能测试</w:t>
      </w:r>
      <w:r w:rsidR="00DE7134">
        <w:rPr>
          <w:rFonts w:hint="eastAsia"/>
        </w:rPr>
        <w:t>（6</w:t>
      </w:r>
      <w:r w:rsidR="00DE7134">
        <w:t>~8</w:t>
      </w:r>
      <w:r w:rsidR="00DE7134">
        <w:rPr>
          <w:rFonts w:hint="eastAsia"/>
        </w:rPr>
        <w:t>月）</w:t>
      </w:r>
    </w:p>
    <w:p w14:paraId="5998950C" w14:textId="129CD147" w:rsidR="00EE508C" w:rsidRDefault="005C7EC3" w:rsidP="00EE508C">
      <w:r>
        <w:rPr>
          <w:rFonts w:hint="eastAsia"/>
        </w:rPr>
        <w:t>音视频同步，视频显示和播放</w:t>
      </w:r>
      <w:r w:rsidR="007F51D4">
        <w:rPr>
          <w:rFonts w:hint="eastAsia"/>
        </w:rPr>
        <w:t>质量</w:t>
      </w:r>
      <w:r>
        <w:rPr>
          <w:rFonts w:hint="eastAsia"/>
        </w:rPr>
        <w:t>，视频储存，</w:t>
      </w:r>
      <w:r w:rsidR="007F51D4">
        <w:rPr>
          <w:rFonts w:hint="eastAsia"/>
        </w:rPr>
        <w:t>视频检测效果</w:t>
      </w:r>
    </w:p>
    <w:p w14:paraId="7F79122D" w14:textId="77777777" w:rsidR="00EE508C" w:rsidRDefault="00EE508C" w:rsidP="00EE508C"/>
    <w:p w14:paraId="46DDCF54" w14:textId="1CE8E6D4" w:rsidR="00EE508C" w:rsidRDefault="002F294A" w:rsidP="00EE508C">
      <w:r>
        <w:rPr>
          <w:rFonts w:hint="eastAsia"/>
        </w:rPr>
        <w:t>问题：</w:t>
      </w:r>
    </w:p>
    <w:p w14:paraId="57428D96" w14:textId="17C6907F" w:rsidR="002F294A" w:rsidRDefault="002F294A" w:rsidP="002F294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在显示屏的编解码，播放多个是否可行</w:t>
      </w:r>
    </w:p>
    <w:p w14:paraId="14C9AB8A" w14:textId="4B694A6A" w:rsidR="002F294A" w:rsidRDefault="002F294A" w:rsidP="002F294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设备型号</w:t>
      </w:r>
    </w:p>
    <w:p w14:paraId="5F0D5605" w14:textId="6E20F5F6" w:rsidR="002F294A" w:rsidRPr="00DF4518" w:rsidRDefault="002F294A" w:rsidP="002F294A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系统在嵌入式端还是网络端</w:t>
      </w:r>
    </w:p>
    <w:sectPr w:rsidR="002F294A" w:rsidRPr="00DF4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A7E95" w14:textId="77777777" w:rsidR="00E5712D" w:rsidRDefault="00E5712D" w:rsidP="0064770B">
      <w:r>
        <w:separator/>
      </w:r>
    </w:p>
  </w:endnote>
  <w:endnote w:type="continuationSeparator" w:id="0">
    <w:p w14:paraId="6384384E" w14:textId="77777777" w:rsidR="00E5712D" w:rsidRDefault="00E5712D" w:rsidP="00647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7B072" w14:textId="77777777" w:rsidR="00E5712D" w:rsidRDefault="00E5712D" w:rsidP="0064770B">
      <w:r>
        <w:separator/>
      </w:r>
    </w:p>
  </w:footnote>
  <w:footnote w:type="continuationSeparator" w:id="0">
    <w:p w14:paraId="4C3BFBED" w14:textId="77777777" w:rsidR="00E5712D" w:rsidRDefault="00E5712D" w:rsidP="00647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3DF"/>
    <w:multiLevelType w:val="hybridMultilevel"/>
    <w:tmpl w:val="DB3C3954"/>
    <w:lvl w:ilvl="0" w:tplc="930EE34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15541F"/>
    <w:multiLevelType w:val="hybridMultilevel"/>
    <w:tmpl w:val="56B4D0D4"/>
    <w:lvl w:ilvl="0" w:tplc="97BA424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730BA"/>
    <w:multiLevelType w:val="hybridMultilevel"/>
    <w:tmpl w:val="CF7202F0"/>
    <w:lvl w:ilvl="0" w:tplc="B448A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B522F3"/>
    <w:multiLevelType w:val="hybridMultilevel"/>
    <w:tmpl w:val="F6409E86"/>
    <w:lvl w:ilvl="0" w:tplc="678A7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0363CDD"/>
    <w:multiLevelType w:val="hybridMultilevel"/>
    <w:tmpl w:val="8DA47352"/>
    <w:lvl w:ilvl="0" w:tplc="7E9C90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E50CD7"/>
    <w:multiLevelType w:val="multilevel"/>
    <w:tmpl w:val="B246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871173">
    <w:abstractNumId w:val="2"/>
  </w:num>
  <w:num w:numId="2" w16cid:durableId="419105800">
    <w:abstractNumId w:val="0"/>
  </w:num>
  <w:num w:numId="3" w16cid:durableId="689992594">
    <w:abstractNumId w:val="5"/>
  </w:num>
  <w:num w:numId="4" w16cid:durableId="1619677295">
    <w:abstractNumId w:val="1"/>
  </w:num>
  <w:num w:numId="5" w16cid:durableId="863202920">
    <w:abstractNumId w:val="4"/>
  </w:num>
  <w:num w:numId="6" w16cid:durableId="47001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738"/>
    <w:rsid w:val="000230EE"/>
    <w:rsid w:val="00047DEA"/>
    <w:rsid w:val="000A56EB"/>
    <w:rsid w:val="000B6C7A"/>
    <w:rsid w:val="00107903"/>
    <w:rsid w:val="00145576"/>
    <w:rsid w:val="001671E7"/>
    <w:rsid w:val="001F035C"/>
    <w:rsid w:val="002F294A"/>
    <w:rsid w:val="0040258C"/>
    <w:rsid w:val="004960EE"/>
    <w:rsid w:val="004C488E"/>
    <w:rsid w:val="005C7EC3"/>
    <w:rsid w:val="0064770B"/>
    <w:rsid w:val="006722AD"/>
    <w:rsid w:val="006E503A"/>
    <w:rsid w:val="006E7149"/>
    <w:rsid w:val="007E56C3"/>
    <w:rsid w:val="007F51D4"/>
    <w:rsid w:val="00867074"/>
    <w:rsid w:val="008C7053"/>
    <w:rsid w:val="008E4E9F"/>
    <w:rsid w:val="008F40C7"/>
    <w:rsid w:val="00A16641"/>
    <w:rsid w:val="00A34F38"/>
    <w:rsid w:val="00A70860"/>
    <w:rsid w:val="00AF1AA6"/>
    <w:rsid w:val="00B616D3"/>
    <w:rsid w:val="00B86DEC"/>
    <w:rsid w:val="00C96A98"/>
    <w:rsid w:val="00CF0738"/>
    <w:rsid w:val="00CF59EA"/>
    <w:rsid w:val="00D11DE9"/>
    <w:rsid w:val="00D9556A"/>
    <w:rsid w:val="00DE7134"/>
    <w:rsid w:val="00DF4518"/>
    <w:rsid w:val="00E27682"/>
    <w:rsid w:val="00E5712D"/>
    <w:rsid w:val="00EB26F2"/>
    <w:rsid w:val="00EB7EF4"/>
    <w:rsid w:val="00EE508C"/>
    <w:rsid w:val="00EF2079"/>
    <w:rsid w:val="00FA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80E0E"/>
  <w15:chartTrackingRefBased/>
  <w15:docId w15:val="{DD68956E-55D9-4FCE-A8B8-15E6F057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7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77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7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770B"/>
    <w:rPr>
      <w:sz w:val="18"/>
      <w:szCs w:val="18"/>
    </w:rPr>
  </w:style>
  <w:style w:type="paragraph" w:styleId="a7">
    <w:name w:val="List Paragraph"/>
    <w:basedOn w:val="a"/>
    <w:uiPriority w:val="34"/>
    <w:qFormat/>
    <w:rsid w:val="0064770B"/>
    <w:pPr>
      <w:ind w:firstLineChars="200" w:firstLine="420"/>
    </w:pPr>
  </w:style>
  <w:style w:type="table" w:styleId="a8">
    <w:name w:val="Table Grid"/>
    <w:basedOn w:val="a1"/>
    <w:uiPriority w:val="39"/>
    <w:rsid w:val="004C4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4C4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fengwenkai</dc:creator>
  <cp:keywords/>
  <dc:description/>
  <cp:lastModifiedBy>wenkai fen</cp:lastModifiedBy>
  <cp:revision>13</cp:revision>
  <dcterms:created xsi:type="dcterms:W3CDTF">2023-08-02T02:32:00Z</dcterms:created>
  <dcterms:modified xsi:type="dcterms:W3CDTF">2023-12-25T15:17:00Z</dcterms:modified>
</cp:coreProperties>
</file>