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4CB86" w14:textId="77777777" w:rsidR="000F7AFD" w:rsidRDefault="000F7AFD">
      <w:pPr>
        <w:spacing w:line="720" w:lineRule="auto"/>
        <w:ind w:firstLineChars="400" w:firstLine="2249"/>
        <w:rPr>
          <w:b/>
          <w:color w:val="000000" w:themeColor="text1"/>
          <w:kern w:val="0"/>
          <w:sz w:val="56"/>
          <w:szCs w:val="56"/>
        </w:rPr>
      </w:pPr>
    </w:p>
    <w:p w14:paraId="0B407D91" w14:textId="77777777" w:rsidR="000F7AFD" w:rsidRDefault="000F7AFD">
      <w:pPr>
        <w:spacing w:line="720" w:lineRule="auto"/>
        <w:ind w:firstLineChars="0" w:firstLine="0"/>
        <w:rPr>
          <w:b/>
          <w:color w:val="000000" w:themeColor="text1"/>
          <w:kern w:val="0"/>
          <w:sz w:val="56"/>
          <w:szCs w:val="56"/>
        </w:rPr>
      </w:pPr>
    </w:p>
    <w:p w14:paraId="441DEBC2" w14:textId="77777777" w:rsidR="000F7AFD" w:rsidRDefault="007A64F8">
      <w:pPr>
        <w:spacing w:line="720" w:lineRule="auto"/>
        <w:ind w:firstLineChars="400" w:firstLine="2249"/>
        <w:rPr>
          <w:b/>
          <w:color w:val="000000" w:themeColor="text1"/>
          <w:kern w:val="0"/>
          <w:sz w:val="56"/>
          <w:szCs w:val="56"/>
        </w:rPr>
      </w:pPr>
      <w:r>
        <w:rPr>
          <w:rFonts w:hint="eastAsia"/>
          <w:b/>
          <w:color w:val="000000" w:themeColor="text1"/>
          <w:kern w:val="0"/>
          <w:sz w:val="56"/>
          <w:szCs w:val="56"/>
        </w:rPr>
        <w:t>上海市域铁路</w:t>
      </w:r>
    </w:p>
    <w:p w14:paraId="4AEA4146" w14:textId="77777777" w:rsidR="000F7AFD" w:rsidRDefault="007A64F8">
      <w:pPr>
        <w:spacing w:line="720" w:lineRule="auto"/>
        <w:ind w:firstLineChars="0" w:firstLine="0"/>
        <w:jc w:val="center"/>
        <w:rPr>
          <w:b/>
          <w:color w:val="000000" w:themeColor="text1"/>
          <w:kern w:val="0"/>
          <w:sz w:val="40"/>
          <w:szCs w:val="40"/>
        </w:rPr>
      </w:pPr>
      <w:r>
        <w:rPr>
          <w:rFonts w:hint="eastAsia"/>
          <w:b/>
          <w:color w:val="000000" w:themeColor="text1"/>
          <w:kern w:val="0"/>
          <w:sz w:val="40"/>
          <w:szCs w:val="40"/>
        </w:rPr>
        <w:t>市域铁路</w:t>
      </w:r>
      <w:r>
        <w:rPr>
          <w:rFonts w:hint="eastAsia"/>
          <w:b/>
          <w:color w:val="000000" w:themeColor="text1"/>
          <w:kern w:val="0"/>
          <w:sz w:val="40"/>
          <w:szCs w:val="40"/>
        </w:rPr>
        <w:t>LTE-M</w:t>
      </w:r>
      <w:r>
        <w:rPr>
          <w:rFonts w:hint="eastAsia"/>
          <w:b/>
          <w:color w:val="000000" w:themeColor="text1"/>
          <w:kern w:val="0"/>
          <w:sz w:val="40"/>
          <w:szCs w:val="40"/>
        </w:rPr>
        <w:t>承载</w:t>
      </w:r>
      <w:r>
        <w:rPr>
          <w:rFonts w:hint="eastAsia"/>
          <w:b/>
          <w:color w:val="000000" w:themeColor="text1"/>
          <w:kern w:val="0"/>
          <w:sz w:val="40"/>
          <w:szCs w:val="40"/>
        </w:rPr>
        <w:t>C</w:t>
      </w:r>
      <w:r w:rsidRPr="00866D94">
        <w:rPr>
          <w:b/>
          <w:color w:val="000000" w:themeColor="text1"/>
          <w:kern w:val="0"/>
          <w:sz w:val="40"/>
          <w:szCs w:val="40"/>
        </w:rPr>
        <w:t>2</w:t>
      </w:r>
      <w:r>
        <w:rPr>
          <w:rFonts w:hint="eastAsia"/>
          <w:b/>
          <w:color w:val="000000" w:themeColor="text1"/>
          <w:kern w:val="0"/>
          <w:sz w:val="40"/>
          <w:szCs w:val="40"/>
        </w:rPr>
        <w:t>+ATO</w:t>
      </w:r>
      <w:r>
        <w:rPr>
          <w:rFonts w:hint="eastAsia"/>
          <w:b/>
          <w:color w:val="000000" w:themeColor="text1"/>
          <w:kern w:val="0"/>
          <w:sz w:val="40"/>
          <w:szCs w:val="40"/>
        </w:rPr>
        <w:t>列控系统</w:t>
      </w:r>
    </w:p>
    <w:p w14:paraId="17D7056E" w14:textId="77777777" w:rsidR="000F7AFD" w:rsidRDefault="007A64F8">
      <w:pPr>
        <w:spacing w:line="720" w:lineRule="auto"/>
        <w:ind w:firstLineChars="0" w:firstLine="0"/>
        <w:jc w:val="center"/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kern w:val="0"/>
          <w:sz w:val="40"/>
          <w:szCs w:val="40"/>
        </w:rPr>
        <w:t>北交大——互连互通测试用例</w:t>
      </w:r>
    </w:p>
    <w:p w14:paraId="2EF80F20" w14:textId="77777777" w:rsidR="000F7AFD" w:rsidRDefault="000F7AFD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</w:p>
    <w:p w14:paraId="7D690102" w14:textId="77777777" w:rsidR="000F7AFD" w:rsidRDefault="000F7AFD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</w:p>
    <w:p w14:paraId="4058A762" w14:textId="77777777" w:rsidR="000F7AFD" w:rsidRDefault="000F7AFD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</w:p>
    <w:p w14:paraId="241A259B" w14:textId="77777777" w:rsidR="000F7AFD" w:rsidRDefault="000F7AFD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</w:p>
    <w:p w14:paraId="1A217E55" w14:textId="77777777" w:rsidR="000F7AFD" w:rsidRDefault="000F7AFD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</w:p>
    <w:p w14:paraId="11F84040" w14:textId="77777777" w:rsidR="000F7AFD" w:rsidRDefault="000F7AFD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</w:p>
    <w:p w14:paraId="7BC581A8" w14:textId="77777777" w:rsidR="000F7AFD" w:rsidRDefault="000F7AFD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</w:p>
    <w:p w14:paraId="630C02E4" w14:textId="77777777" w:rsidR="000F7AFD" w:rsidRDefault="000F7AFD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</w:p>
    <w:p w14:paraId="5ED7BE37" w14:textId="77777777" w:rsidR="000F7AFD" w:rsidRDefault="000F7AFD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</w:p>
    <w:p w14:paraId="15A93892" w14:textId="77777777" w:rsidR="000F7AFD" w:rsidRDefault="000F7AFD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</w:p>
    <w:p w14:paraId="17EC04CB" w14:textId="77777777" w:rsidR="000F7AFD" w:rsidRDefault="000F7AFD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</w:p>
    <w:p w14:paraId="5480ABB9" w14:textId="77777777" w:rsidR="000F7AFD" w:rsidRDefault="000F7AFD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</w:p>
    <w:p w14:paraId="6748B916" w14:textId="77777777" w:rsidR="000F7AFD" w:rsidRDefault="007A64F8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北京交通大学</w:t>
      </w:r>
    </w:p>
    <w:p w14:paraId="6BF17BDF" w14:textId="77777777" w:rsidR="000F7AFD" w:rsidRDefault="007A64F8">
      <w:pPr>
        <w:ind w:firstLineChars="0" w:firstLine="0"/>
        <w:jc w:val="center"/>
        <w:rPr>
          <w:b/>
          <w:color w:val="000000" w:themeColor="text1"/>
          <w:sz w:val="32"/>
          <w:szCs w:val="32"/>
        </w:rPr>
      </w:pPr>
      <w:r w:rsidRPr="00866D94">
        <w:rPr>
          <w:b/>
          <w:color w:val="000000" w:themeColor="text1"/>
          <w:sz w:val="32"/>
          <w:szCs w:val="32"/>
        </w:rPr>
        <w:t>2023</w:t>
      </w:r>
      <w:r>
        <w:rPr>
          <w:rFonts w:hint="eastAsia"/>
          <w:b/>
          <w:color w:val="000000" w:themeColor="text1"/>
          <w:sz w:val="32"/>
          <w:szCs w:val="32"/>
        </w:rPr>
        <w:t>.</w:t>
      </w:r>
      <w:r w:rsidRPr="00866D94">
        <w:rPr>
          <w:b/>
          <w:color w:val="000000" w:themeColor="text1"/>
          <w:sz w:val="32"/>
          <w:szCs w:val="32"/>
        </w:rPr>
        <w:t>5</w:t>
      </w:r>
    </w:p>
    <w:p w14:paraId="2A2A1605" w14:textId="77777777" w:rsidR="000F7AFD" w:rsidRDefault="007A64F8">
      <w:pPr>
        <w:pStyle w:val="1"/>
        <w:numPr>
          <w:ilvl w:val="0"/>
          <w:numId w:val="0"/>
        </w:numPr>
        <w:jc w:val="both"/>
        <w:rPr>
          <w:rFonts w:ascii="Times New Roman" w:hAnsi="Times New Roman"/>
          <w:color w:val="000000" w:themeColor="text1"/>
          <w:sz w:val="30"/>
          <w:szCs w:val="30"/>
        </w:rPr>
      </w:pPr>
      <w:r w:rsidRPr="00866D94">
        <w:rPr>
          <w:rFonts w:ascii="Times New Roman" w:hAnsi="Times New Roman"/>
          <w:color w:val="000000" w:themeColor="text1"/>
          <w:sz w:val="30"/>
          <w:szCs w:val="30"/>
        </w:rPr>
        <w:lastRenderedPageBreak/>
        <w:t>1</w:t>
      </w:r>
      <w:r>
        <w:rPr>
          <w:rFonts w:ascii="Times New Roman" w:hAnsi="Times New Roman" w:hint="eastAsia"/>
          <w:color w:val="000000" w:themeColor="text1"/>
          <w:sz w:val="30"/>
          <w:szCs w:val="30"/>
        </w:rPr>
        <w:t>.</w:t>
      </w:r>
      <w:r>
        <w:rPr>
          <w:rFonts w:ascii="Times New Roman" w:hAnsi="Times New Roman" w:hint="eastAsia"/>
          <w:color w:val="000000" w:themeColor="text1"/>
          <w:sz w:val="30"/>
          <w:szCs w:val="30"/>
        </w:rPr>
        <w:t>市域铁路互连互通场景下的业务处理性能测试</w:t>
      </w:r>
    </w:p>
    <w:p w14:paraId="2B9B88F9" w14:textId="77777777" w:rsidR="000F7AFD" w:rsidRDefault="007A64F8">
      <w:pPr>
        <w:pStyle w:val="2"/>
        <w:numPr>
          <w:ilvl w:val="1"/>
          <w:numId w:val="0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6D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hint="eastAsia"/>
          <w:color w:val="000000" w:themeColor="text1"/>
          <w:sz w:val="28"/>
          <w:szCs w:val="28"/>
        </w:rPr>
        <w:t>.</w:t>
      </w:r>
      <w:r w:rsidRPr="00866D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hint="eastAsia"/>
          <w:color w:val="000000" w:themeColor="text1"/>
          <w:sz w:val="28"/>
          <w:szCs w:val="28"/>
        </w:rPr>
        <w:t>测试目的</w:t>
      </w:r>
    </w:p>
    <w:p w14:paraId="08E2730E" w14:textId="77777777" w:rsidR="000F7AFD" w:rsidRDefault="007A64F8">
      <w:pPr>
        <w:widowControl/>
        <w:spacing w:line="240" w:lineRule="auto"/>
        <w:ind w:firstLine="520"/>
      </w:pPr>
      <w:r>
        <w:rPr>
          <w:rFonts w:ascii="HYShuSongErKW" w:hAnsi="HYShuSongErKW" w:hint="eastAsia"/>
          <w:color w:val="000000"/>
          <w:sz w:val="26"/>
          <w:szCs w:val="26"/>
        </w:rPr>
        <w:t>针</w:t>
      </w:r>
      <w:r>
        <w:rPr>
          <w:rFonts w:ascii="HYShuSongErKW" w:hAnsi="HYShuSongErKW"/>
          <w:color w:val="000000"/>
          <w:sz w:val="26"/>
          <w:szCs w:val="26"/>
        </w:rPr>
        <w:t>对</w:t>
      </w:r>
      <w:r>
        <w:rPr>
          <w:color w:val="000000"/>
          <w:sz w:val="26"/>
          <w:szCs w:val="26"/>
        </w:rPr>
        <w:t>LTE-M</w:t>
      </w:r>
      <w:r>
        <w:rPr>
          <w:rFonts w:ascii="HYShuSongErKW" w:hAnsi="HYShuSongErKW"/>
          <w:color w:val="000000"/>
          <w:sz w:val="26"/>
          <w:szCs w:val="26"/>
        </w:rPr>
        <w:t>应用业务系统架构、系统功能、系统性能、组网技术及调度通信业务解决方案等进行研究，致力于统一不同线路、不同系统设备间接口协议，实现跨厂家互联，合理控制建设成本，实现</w:t>
      </w:r>
      <w:r>
        <w:rPr>
          <w:color w:val="000000"/>
          <w:sz w:val="26"/>
          <w:szCs w:val="26"/>
        </w:rPr>
        <w:t>LTE</w:t>
      </w:r>
      <w:r>
        <w:rPr>
          <w:rFonts w:ascii="HYShuSongErKW" w:hAnsi="HYShuSongErKW"/>
          <w:color w:val="000000"/>
          <w:sz w:val="26"/>
          <w:szCs w:val="26"/>
        </w:rPr>
        <w:t>系统网络建设的标准化、规范化，助力市域铁路</w:t>
      </w:r>
      <w:r>
        <w:rPr>
          <w:color w:val="000000"/>
          <w:sz w:val="26"/>
          <w:szCs w:val="26"/>
        </w:rPr>
        <w:t>LTE</w:t>
      </w:r>
      <w:r>
        <w:rPr>
          <w:rFonts w:ascii="HYShuSongErKW" w:hAnsi="HYShuSongErKW"/>
          <w:color w:val="000000"/>
          <w:sz w:val="26"/>
          <w:szCs w:val="26"/>
        </w:rPr>
        <w:t>系统网络化建设，为市域铁路</w:t>
      </w:r>
      <w:r>
        <w:rPr>
          <w:color w:val="000000"/>
          <w:sz w:val="26"/>
          <w:szCs w:val="26"/>
        </w:rPr>
        <w:t>LTE</w:t>
      </w:r>
      <w:r>
        <w:rPr>
          <w:rFonts w:ascii="HYShuSongErKW" w:hAnsi="HYShuSongErKW"/>
          <w:color w:val="000000"/>
          <w:sz w:val="26"/>
          <w:szCs w:val="26"/>
        </w:rPr>
        <w:t>技术和装备研发、业务和功能试验验证、网络</w:t>
      </w:r>
      <w:r>
        <w:rPr>
          <w:rFonts w:ascii="HYShuSongErKW" w:hAnsi="HYShuSongErKW" w:hint="eastAsia"/>
          <w:color w:val="000000"/>
          <w:sz w:val="26"/>
          <w:szCs w:val="26"/>
        </w:rPr>
        <w:t>规划和工程建设等后续工作提供参考。</w:t>
      </w:r>
    </w:p>
    <w:p w14:paraId="72649535" w14:textId="77777777" w:rsidR="000F7AFD" w:rsidRDefault="007A64F8">
      <w:pPr>
        <w:pStyle w:val="2"/>
        <w:numPr>
          <w:ilvl w:val="1"/>
          <w:numId w:val="0"/>
        </w:num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6D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hint="eastAsia"/>
          <w:color w:val="000000" w:themeColor="text1"/>
          <w:sz w:val="28"/>
          <w:szCs w:val="28"/>
        </w:rPr>
        <w:t>.</w:t>
      </w:r>
      <w:r w:rsidRPr="00866D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hint="eastAsia"/>
          <w:color w:val="000000" w:themeColor="text1"/>
          <w:sz w:val="28"/>
          <w:szCs w:val="28"/>
        </w:rPr>
        <w:t>测试设备清单</w:t>
      </w:r>
    </w:p>
    <w:tbl>
      <w:tblPr>
        <w:tblStyle w:val="ac"/>
        <w:tblW w:w="8521" w:type="dxa"/>
        <w:tblLook w:val="04A0" w:firstRow="1" w:lastRow="0" w:firstColumn="1" w:lastColumn="0" w:noHBand="0" w:noVBand="1"/>
      </w:tblPr>
      <w:tblGrid>
        <w:gridCol w:w="1050"/>
        <w:gridCol w:w="3505"/>
        <w:gridCol w:w="1983"/>
        <w:gridCol w:w="1983"/>
      </w:tblGrid>
      <w:tr w:rsidR="000F7AFD" w14:paraId="47A23961" w14:textId="77777777">
        <w:tc>
          <w:tcPr>
            <w:tcW w:w="1050" w:type="dxa"/>
          </w:tcPr>
          <w:p w14:paraId="17BD0A24" w14:textId="77777777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序号</w:t>
            </w:r>
          </w:p>
        </w:tc>
        <w:tc>
          <w:tcPr>
            <w:tcW w:w="5488" w:type="dxa"/>
            <w:gridSpan w:val="2"/>
          </w:tcPr>
          <w:p w14:paraId="4A3AD288" w14:textId="77777777" w:rsidR="000F7AFD" w:rsidRDefault="007A64F8">
            <w:pPr>
              <w:ind w:firstLineChars="0" w:firstLine="0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设备名称</w:t>
            </w:r>
          </w:p>
        </w:tc>
        <w:tc>
          <w:tcPr>
            <w:tcW w:w="1983" w:type="dxa"/>
          </w:tcPr>
          <w:p w14:paraId="4DAB81DF" w14:textId="77777777" w:rsidR="000F7AFD" w:rsidRDefault="007A64F8">
            <w:pPr>
              <w:ind w:firstLineChars="0" w:firstLine="0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数量</w:t>
            </w:r>
          </w:p>
        </w:tc>
      </w:tr>
      <w:tr w:rsidR="000F7AFD" w14:paraId="68EB7472" w14:textId="77777777">
        <w:trPr>
          <w:trHeight w:val="463"/>
        </w:trPr>
        <w:tc>
          <w:tcPr>
            <w:tcW w:w="1050" w:type="dxa"/>
            <w:vMerge w:val="restart"/>
            <w:vAlign w:val="center"/>
          </w:tcPr>
          <w:p w14:paraId="35801143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1</w:t>
            </w:r>
          </w:p>
        </w:tc>
        <w:tc>
          <w:tcPr>
            <w:tcW w:w="3505" w:type="dxa"/>
            <w:vMerge w:val="restart"/>
            <w:vAlign w:val="center"/>
          </w:tcPr>
          <w:p w14:paraId="0D22F4B6" w14:textId="77777777" w:rsidR="000F7AFD" w:rsidRDefault="007A64F8">
            <w:pPr>
              <w:ind w:firstLineChars="0" w:firstLine="0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LTE</w:t>
            </w:r>
            <w:r>
              <w:rPr>
                <w:rFonts w:hint="eastAsia"/>
                <w:color w:val="000000" w:themeColor="text1"/>
                <w:kern w:val="0"/>
              </w:rPr>
              <w:t>核心网</w:t>
            </w:r>
          </w:p>
        </w:tc>
        <w:tc>
          <w:tcPr>
            <w:tcW w:w="1983" w:type="dxa"/>
          </w:tcPr>
          <w:p w14:paraId="11129488" w14:textId="77777777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华为</w:t>
            </w:r>
          </w:p>
        </w:tc>
        <w:tc>
          <w:tcPr>
            <w:tcW w:w="1983" w:type="dxa"/>
          </w:tcPr>
          <w:p w14:paraId="10D8D18B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</w:rPr>
              <w:t>1</w:t>
            </w:r>
          </w:p>
        </w:tc>
      </w:tr>
      <w:tr w:rsidR="000F7AFD" w14:paraId="28B0472E" w14:textId="77777777">
        <w:trPr>
          <w:trHeight w:val="463"/>
        </w:trPr>
        <w:tc>
          <w:tcPr>
            <w:tcW w:w="1050" w:type="dxa"/>
            <w:vMerge/>
            <w:vAlign w:val="center"/>
          </w:tcPr>
          <w:p w14:paraId="2BDF2709" w14:textId="77777777" w:rsidR="000F7AFD" w:rsidRDefault="000F7AFD">
            <w:pPr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3505" w:type="dxa"/>
            <w:vMerge/>
          </w:tcPr>
          <w:p w14:paraId="2AE95425" w14:textId="77777777" w:rsidR="000F7AFD" w:rsidRDefault="000F7AFD">
            <w:pPr>
              <w:ind w:firstLineChars="0" w:firstLine="0"/>
              <w:jc w:val="center"/>
              <w:rPr>
                <w:kern w:val="0"/>
              </w:rPr>
            </w:pPr>
          </w:p>
        </w:tc>
        <w:tc>
          <w:tcPr>
            <w:tcW w:w="1983" w:type="dxa"/>
          </w:tcPr>
          <w:p w14:paraId="544DDB0B" w14:textId="77777777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中兴</w:t>
            </w:r>
          </w:p>
        </w:tc>
        <w:tc>
          <w:tcPr>
            <w:tcW w:w="1983" w:type="dxa"/>
          </w:tcPr>
          <w:p w14:paraId="49D91966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1</w:t>
            </w:r>
          </w:p>
        </w:tc>
      </w:tr>
      <w:tr w:rsidR="000F7AFD" w14:paraId="45AF30EC" w14:textId="77777777">
        <w:tc>
          <w:tcPr>
            <w:tcW w:w="1050" w:type="dxa"/>
            <w:vMerge w:val="restart"/>
            <w:vAlign w:val="center"/>
          </w:tcPr>
          <w:p w14:paraId="0DA7837C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</w:rPr>
              <w:t>2</w:t>
            </w:r>
          </w:p>
        </w:tc>
        <w:tc>
          <w:tcPr>
            <w:tcW w:w="3505" w:type="dxa"/>
            <w:vMerge w:val="restart"/>
            <w:vAlign w:val="center"/>
          </w:tcPr>
          <w:p w14:paraId="6E6BE25E" w14:textId="77777777" w:rsidR="000F7AFD" w:rsidRDefault="007A64F8">
            <w:pPr>
              <w:ind w:firstLineChars="0" w:firstLine="0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</w:rPr>
              <w:t>BBU</w:t>
            </w:r>
          </w:p>
        </w:tc>
        <w:tc>
          <w:tcPr>
            <w:tcW w:w="1983" w:type="dxa"/>
          </w:tcPr>
          <w:p w14:paraId="3BD82470" w14:textId="77777777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华为</w:t>
            </w:r>
          </w:p>
        </w:tc>
        <w:tc>
          <w:tcPr>
            <w:tcW w:w="1983" w:type="dxa"/>
          </w:tcPr>
          <w:p w14:paraId="6DFAB2ED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</w:rPr>
              <w:t>1</w:t>
            </w:r>
          </w:p>
        </w:tc>
      </w:tr>
      <w:tr w:rsidR="000F7AFD" w14:paraId="5BAA1209" w14:textId="77777777">
        <w:tc>
          <w:tcPr>
            <w:tcW w:w="1050" w:type="dxa"/>
            <w:vMerge/>
            <w:vAlign w:val="center"/>
          </w:tcPr>
          <w:p w14:paraId="6CF4AD44" w14:textId="77777777" w:rsidR="000F7AFD" w:rsidRDefault="000F7AFD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</w:p>
        </w:tc>
        <w:tc>
          <w:tcPr>
            <w:tcW w:w="3505" w:type="dxa"/>
            <w:vMerge/>
          </w:tcPr>
          <w:p w14:paraId="01A7FA40" w14:textId="77777777" w:rsidR="000F7AFD" w:rsidRDefault="000F7AFD">
            <w:pPr>
              <w:ind w:firstLineChars="0" w:firstLine="0"/>
              <w:rPr>
                <w:color w:val="000000" w:themeColor="text1"/>
                <w:kern w:val="0"/>
              </w:rPr>
            </w:pPr>
          </w:p>
        </w:tc>
        <w:tc>
          <w:tcPr>
            <w:tcW w:w="1983" w:type="dxa"/>
          </w:tcPr>
          <w:p w14:paraId="24381622" w14:textId="77777777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中兴</w:t>
            </w:r>
          </w:p>
        </w:tc>
        <w:tc>
          <w:tcPr>
            <w:tcW w:w="1983" w:type="dxa"/>
          </w:tcPr>
          <w:p w14:paraId="16B5E8A0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1</w:t>
            </w:r>
          </w:p>
        </w:tc>
      </w:tr>
      <w:tr w:rsidR="000F7AFD" w14:paraId="24AF8A79" w14:textId="77777777">
        <w:tc>
          <w:tcPr>
            <w:tcW w:w="1050" w:type="dxa"/>
            <w:vMerge w:val="restart"/>
            <w:vAlign w:val="center"/>
          </w:tcPr>
          <w:p w14:paraId="2682C58A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3</w:t>
            </w:r>
          </w:p>
        </w:tc>
        <w:tc>
          <w:tcPr>
            <w:tcW w:w="3505" w:type="dxa"/>
            <w:vMerge w:val="restart"/>
          </w:tcPr>
          <w:p w14:paraId="01E10E43" w14:textId="77777777" w:rsidR="000F7AFD" w:rsidRDefault="007A64F8">
            <w:pPr>
              <w:ind w:firstLineChars="0" w:firstLine="0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RRU</w:t>
            </w:r>
          </w:p>
        </w:tc>
        <w:tc>
          <w:tcPr>
            <w:tcW w:w="1983" w:type="dxa"/>
          </w:tcPr>
          <w:p w14:paraId="31ECCCA0" w14:textId="77777777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华为</w:t>
            </w:r>
          </w:p>
        </w:tc>
        <w:tc>
          <w:tcPr>
            <w:tcW w:w="1983" w:type="dxa"/>
          </w:tcPr>
          <w:p w14:paraId="6472D703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</w:rPr>
              <w:t>1</w:t>
            </w:r>
          </w:p>
        </w:tc>
      </w:tr>
      <w:tr w:rsidR="000F7AFD" w14:paraId="728943FD" w14:textId="77777777">
        <w:tc>
          <w:tcPr>
            <w:tcW w:w="1050" w:type="dxa"/>
            <w:vMerge/>
            <w:vAlign w:val="center"/>
          </w:tcPr>
          <w:p w14:paraId="7D600B83" w14:textId="77777777" w:rsidR="000F7AFD" w:rsidRDefault="000F7AFD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</w:p>
        </w:tc>
        <w:tc>
          <w:tcPr>
            <w:tcW w:w="3505" w:type="dxa"/>
            <w:vMerge/>
          </w:tcPr>
          <w:p w14:paraId="68A68C56" w14:textId="77777777" w:rsidR="000F7AFD" w:rsidRDefault="000F7AFD">
            <w:pPr>
              <w:ind w:firstLineChars="0" w:firstLine="0"/>
              <w:rPr>
                <w:color w:val="000000" w:themeColor="text1"/>
                <w:kern w:val="0"/>
              </w:rPr>
            </w:pPr>
          </w:p>
        </w:tc>
        <w:tc>
          <w:tcPr>
            <w:tcW w:w="1983" w:type="dxa"/>
          </w:tcPr>
          <w:p w14:paraId="5862A0DF" w14:textId="77777777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中兴</w:t>
            </w:r>
          </w:p>
        </w:tc>
        <w:tc>
          <w:tcPr>
            <w:tcW w:w="1983" w:type="dxa"/>
          </w:tcPr>
          <w:p w14:paraId="5AC27ED9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1</w:t>
            </w:r>
          </w:p>
        </w:tc>
      </w:tr>
      <w:tr w:rsidR="000F7AFD" w14:paraId="6D227721" w14:textId="77777777">
        <w:tc>
          <w:tcPr>
            <w:tcW w:w="1050" w:type="dxa"/>
            <w:vAlign w:val="center"/>
          </w:tcPr>
          <w:p w14:paraId="1702361A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4</w:t>
            </w:r>
          </w:p>
        </w:tc>
        <w:tc>
          <w:tcPr>
            <w:tcW w:w="3505" w:type="dxa"/>
          </w:tcPr>
          <w:p w14:paraId="4AE23A38" w14:textId="77777777" w:rsidR="000F7AFD" w:rsidRDefault="007A64F8">
            <w:pPr>
              <w:ind w:firstLineChars="0" w:firstLine="0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TAU</w:t>
            </w:r>
            <w:r>
              <w:rPr>
                <w:rFonts w:hint="eastAsia"/>
                <w:color w:val="000000" w:themeColor="text1"/>
                <w:kern w:val="0"/>
              </w:rPr>
              <w:t>模块</w:t>
            </w:r>
          </w:p>
        </w:tc>
        <w:tc>
          <w:tcPr>
            <w:tcW w:w="1983" w:type="dxa"/>
          </w:tcPr>
          <w:p w14:paraId="63E047B7" w14:textId="77777777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华为</w:t>
            </w:r>
          </w:p>
        </w:tc>
        <w:tc>
          <w:tcPr>
            <w:tcW w:w="1983" w:type="dxa"/>
          </w:tcPr>
          <w:p w14:paraId="2E2C1B5C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1</w:t>
            </w:r>
          </w:p>
        </w:tc>
      </w:tr>
      <w:tr w:rsidR="000F7AFD" w14:paraId="43F65526" w14:textId="77777777">
        <w:tc>
          <w:tcPr>
            <w:tcW w:w="1050" w:type="dxa"/>
            <w:vAlign w:val="center"/>
          </w:tcPr>
          <w:p w14:paraId="5E411D9B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5</w:t>
            </w:r>
          </w:p>
        </w:tc>
        <w:tc>
          <w:tcPr>
            <w:tcW w:w="3505" w:type="dxa"/>
          </w:tcPr>
          <w:p w14:paraId="03199D74" w14:textId="77777777" w:rsidR="000F7AFD" w:rsidRDefault="007A64F8">
            <w:pPr>
              <w:ind w:firstLineChars="0" w:firstLine="0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LTE</w:t>
            </w:r>
            <w:r>
              <w:rPr>
                <w:rFonts w:hint="eastAsia"/>
                <w:color w:val="000000" w:themeColor="text1"/>
                <w:kern w:val="0"/>
              </w:rPr>
              <w:t>模块</w:t>
            </w:r>
          </w:p>
        </w:tc>
        <w:tc>
          <w:tcPr>
            <w:tcW w:w="1983" w:type="dxa"/>
          </w:tcPr>
          <w:p w14:paraId="08BA0BF7" w14:textId="77777777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六捷</w:t>
            </w:r>
          </w:p>
        </w:tc>
        <w:tc>
          <w:tcPr>
            <w:tcW w:w="1983" w:type="dxa"/>
          </w:tcPr>
          <w:p w14:paraId="6469A546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2</w:t>
            </w:r>
          </w:p>
        </w:tc>
      </w:tr>
      <w:tr w:rsidR="000F7AFD" w14:paraId="228163AB" w14:textId="77777777">
        <w:tc>
          <w:tcPr>
            <w:tcW w:w="1050" w:type="dxa"/>
            <w:vAlign w:val="center"/>
          </w:tcPr>
          <w:p w14:paraId="5C2D5E7B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6</w:t>
            </w:r>
          </w:p>
        </w:tc>
        <w:tc>
          <w:tcPr>
            <w:tcW w:w="3505" w:type="dxa"/>
          </w:tcPr>
          <w:p w14:paraId="538E800E" w14:textId="77777777" w:rsidR="000F7AFD" w:rsidRDefault="007A64F8">
            <w:pPr>
              <w:ind w:firstLineChars="0" w:firstLine="0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调度台</w:t>
            </w:r>
          </w:p>
        </w:tc>
        <w:tc>
          <w:tcPr>
            <w:tcW w:w="1983" w:type="dxa"/>
          </w:tcPr>
          <w:p w14:paraId="1CD37E17" w14:textId="77777777" w:rsidR="000F7AFD" w:rsidRDefault="000F7AFD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</w:p>
        </w:tc>
        <w:tc>
          <w:tcPr>
            <w:tcW w:w="1983" w:type="dxa"/>
          </w:tcPr>
          <w:p w14:paraId="78990C7F" w14:textId="18562694" w:rsidR="000F7AFD" w:rsidRPr="00866D94" w:rsidRDefault="00847FFC">
            <w:pPr>
              <w:ind w:firstLineChars="0" w:firstLine="0"/>
              <w:jc w:val="center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2</w:t>
            </w:r>
          </w:p>
        </w:tc>
      </w:tr>
      <w:tr w:rsidR="000F7AFD" w14:paraId="20A11221" w14:textId="77777777">
        <w:tc>
          <w:tcPr>
            <w:tcW w:w="1050" w:type="dxa"/>
            <w:vAlign w:val="center"/>
          </w:tcPr>
          <w:p w14:paraId="58D95097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7</w:t>
            </w:r>
          </w:p>
        </w:tc>
        <w:tc>
          <w:tcPr>
            <w:tcW w:w="3505" w:type="dxa"/>
          </w:tcPr>
          <w:p w14:paraId="23F596E9" w14:textId="77777777" w:rsidR="000F7AFD" w:rsidRDefault="007A64F8">
            <w:pPr>
              <w:ind w:firstLineChars="0" w:firstLine="0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车载台</w:t>
            </w:r>
          </w:p>
        </w:tc>
        <w:tc>
          <w:tcPr>
            <w:tcW w:w="1983" w:type="dxa"/>
          </w:tcPr>
          <w:p w14:paraId="1FAB2B42" w14:textId="77777777" w:rsidR="000F7AFD" w:rsidRDefault="000F7AFD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</w:p>
        </w:tc>
        <w:tc>
          <w:tcPr>
            <w:tcW w:w="1983" w:type="dxa"/>
          </w:tcPr>
          <w:p w14:paraId="04A748D0" w14:textId="3449CA27" w:rsidR="000F7AFD" w:rsidRPr="00866D94" w:rsidRDefault="00847FFC">
            <w:pPr>
              <w:ind w:firstLineChars="0" w:firstLine="0"/>
              <w:jc w:val="center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3</w:t>
            </w:r>
          </w:p>
        </w:tc>
      </w:tr>
      <w:tr w:rsidR="000F7AFD" w14:paraId="01857F7F" w14:textId="77777777">
        <w:tc>
          <w:tcPr>
            <w:tcW w:w="1050" w:type="dxa"/>
            <w:vAlign w:val="center"/>
          </w:tcPr>
          <w:p w14:paraId="5E41492A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8</w:t>
            </w:r>
          </w:p>
        </w:tc>
        <w:tc>
          <w:tcPr>
            <w:tcW w:w="3505" w:type="dxa"/>
          </w:tcPr>
          <w:p w14:paraId="09A0AD8C" w14:textId="77777777" w:rsidR="000F7AFD" w:rsidRDefault="007A64F8">
            <w:pPr>
              <w:ind w:firstLineChars="0" w:firstLine="0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手持台</w:t>
            </w:r>
          </w:p>
        </w:tc>
        <w:tc>
          <w:tcPr>
            <w:tcW w:w="1983" w:type="dxa"/>
          </w:tcPr>
          <w:p w14:paraId="742E8CCD" w14:textId="77777777" w:rsidR="000F7AFD" w:rsidRDefault="000F7AFD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</w:p>
        </w:tc>
        <w:tc>
          <w:tcPr>
            <w:tcW w:w="1983" w:type="dxa"/>
          </w:tcPr>
          <w:p w14:paraId="38DC9679" w14:textId="77777777" w:rsidR="000F7AFD" w:rsidRPr="00866D94" w:rsidRDefault="007A64F8">
            <w:pPr>
              <w:ind w:firstLineChars="0" w:firstLine="0"/>
              <w:jc w:val="center"/>
              <w:rPr>
                <w:color w:val="FF0000"/>
                <w:kern w:val="0"/>
              </w:rPr>
            </w:pPr>
            <w:r w:rsidRPr="00866D94">
              <w:rPr>
                <w:color w:val="FF0000"/>
                <w:kern w:val="0"/>
              </w:rPr>
              <w:t>4</w:t>
            </w:r>
          </w:p>
        </w:tc>
      </w:tr>
      <w:tr w:rsidR="000F7AFD" w14:paraId="230580CF" w14:textId="77777777">
        <w:tc>
          <w:tcPr>
            <w:tcW w:w="1050" w:type="dxa"/>
            <w:vAlign w:val="center"/>
          </w:tcPr>
          <w:p w14:paraId="7978CEF3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9</w:t>
            </w:r>
          </w:p>
        </w:tc>
        <w:tc>
          <w:tcPr>
            <w:tcW w:w="3505" w:type="dxa"/>
          </w:tcPr>
          <w:p w14:paraId="2AA839BD" w14:textId="77777777" w:rsidR="000F7AFD" w:rsidRDefault="007A64F8">
            <w:pPr>
              <w:ind w:firstLineChars="0" w:firstLine="0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固定台</w:t>
            </w:r>
          </w:p>
        </w:tc>
        <w:tc>
          <w:tcPr>
            <w:tcW w:w="1983" w:type="dxa"/>
          </w:tcPr>
          <w:p w14:paraId="12BBD79D" w14:textId="2591DD35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  <w:r w:rsidRPr="00866D94">
              <w:rPr>
                <w:sz w:val="21"/>
                <w:szCs w:val="21"/>
              </w:rPr>
              <w:t>712</w:t>
            </w:r>
            <w:r>
              <w:rPr>
                <w:rFonts w:ascii="宋体" w:hint="eastAsia"/>
                <w:sz w:val="21"/>
                <w:szCs w:val="21"/>
              </w:rPr>
              <w:t>、</w:t>
            </w:r>
            <w:r w:rsidR="00847FFC">
              <w:rPr>
                <w:rFonts w:ascii="宋体" w:hint="eastAsia"/>
                <w:sz w:val="21"/>
                <w:szCs w:val="21"/>
              </w:rPr>
              <w:t>通号</w:t>
            </w:r>
          </w:p>
        </w:tc>
        <w:tc>
          <w:tcPr>
            <w:tcW w:w="1983" w:type="dxa"/>
          </w:tcPr>
          <w:p w14:paraId="4B4B4E3E" w14:textId="77777777" w:rsidR="000F7AFD" w:rsidRPr="00866D94" w:rsidRDefault="007A64F8">
            <w:pPr>
              <w:ind w:firstLineChars="0" w:firstLine="0"/>
              <w:jc w:val="center"/>
              <w:rPr>
                <w:color w:val="FF0000"/>
                <w:kern w:val="0"/>
              </w:rPr>
            </w:pPr>
            <w:r w:rsidRPr="00866D94">
              <w:rPr>
                <w:color w:val="FF0000"/>
                <w:kern w:val="0"/>
              </w:rPr>
              <w:t>2</w:t>
            </w:r>
          </w:p>
        </w:tc>
      </w:tr>
      <w:tr w:rsidR="000F7AFD" w14:paraId="69DB030E" w14:textId="77777777">
        <w:tc>
          <w:tcPr>
            <w:tcW w:w="1050" w:type="dxa"/>
            <w:vAlign w:val="center"/>
          </w:tcPr>
          <w:p w14:paraId="252B4856" w14:textId="77777777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10</w:t>
            </w:r>
          </w:p>
        </w:tc>
        <w:tc>
          <w:tcPr>
            <w:tcW w:w="3505" w:type="dxa"/>
          </w:tcPr>
          <w:p w14:paraId="0882DB7E" w14:textId="77777777" w:rsidR="000F7AFD" w:rsidRDefault="007A64F8">
            <w:pPr>
              <w:ind w:firstLineChars="0" w:firstLine="0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调度服务器</w:t>
            </w:r>
          </w:p>
        </w:tc>
        <w:tc>
          <w:tcPr>
            <w:tcW w:w="1983" w:type="dxa"/>
          </w:tcPr>
          <w:p w14:paraId="1F2B38DB" w14:textId="51D40F86" w:rsidR="000F7AFD" w:rsidRDefault="007A64F8" w:rsidP="00847FFC">
            <w:pPr>
              <w:ind w:firstLineChars="0" w:firstLine="0"/>
              <w:jc w:val="center"/>
              <w:rPr>
                <w:color w:val="000000" w:themeColor="text1"/>
                <w:kern w:val="0"/>
                <w:sz w:val="21"/>
                <w:szCs w:val="21"/>
              </w:rPr>
            </w:pPr>
            <w:r w:rsidRPr="00866D94">
              <w:rPr>
                <w:sz w:val="21"/>
                <w:szCs w:val="21"/>
              </w:rPr>
              <w:t>712</w:t>
            </w:r>
            <w:r>
              <w:rPr>
                <w:rFonts w:ascii="宋体" w:hint="eastAsia"/>
                <w:sz w:val="21"/>
                <w:szCs w:val="21"/>
              </w:rPr>
              <w:t>、通号</w:t>
            </w:r>
          </w:p>
        </w:tc>
        <w:tc>
          <w:tcPr>
            <w:tcW w:w="1983" w:type="dxa"/>
          </w:tcPr>
          <w:p w14:paraId="5830F95B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3</w:t>
            </w:r>
          </w:p>
        </w:tc>
      </w:tr>
      <w:tr w:rsidR="000F7AFD" w14:paraId="3A80A883" w14:textId="77777777">
        <w:tc>
          <w:tcPr>
            <w:tcW w:w="1050" w:type="dxa"/>
            <w:vAlign w:val="center"/>
          </w:tcPr>
          <w:p w14:paraId="1211189D" w14:textId="77777777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11</w:t>
            </w:r>
          </w:p>
        </w:tc>
        <w:tc>
          <w:tcPr>
            <w:tcW w:w="3505" w:type="dxa"/>
          </w:tcPr>
          <w:p w14:paraId="34EA016C" w14:textId="77777777" w:rsidR="000F7AFD" w:rsidRDefault="007A64F8">
            <w:pPr>
              <w:ind w:firstLineChars="0" w:firstLine="0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测试软件</w:t>
            </w:r>
          </w:p>
        </w:tc>
        <w:tc>
          <w:tcPr>
            <w:tcW w:w="1983" w:type="dxa"/>
          </w:tcPr>
          <w:p w14:paraId="10456387" w14:textId="77777777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Iperf/IXChaiot</w:t>
            </w:r>
            <w:r>
              <w:rPr>
                <w:rFonts w:hint="eastAsia"/>
                <w:color w:val="000000" w:themeColor="text1"/>
                <w:kern w:val="0"/>
              </w:rPr>
              <w:t>等</w:t>
            </w:r>
          </w:p>
        </w:tc>
        <w:tc>
          <w:tcPr>
            <w:tcW w:w="1983" w:type="dxa"/>
          </w:tcPr>
          <w:p w14:paraId="5107FCF8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t>2</w:t>
            </w:r>
          </w:p>
        </w:tc>
      </w:tr>
      <w:tr w:rsidR="000F7AFD" w14:paraId="78A9CAB8" w14:textId="77777777">
        <w:tc>
          <w:tcPr>
            <w:tcW w:w="1050" w:type="dxa"/>
            <w:vAlign w:val="center"/>
          </w:tcPr>
          <w:p w14:paraId="74CD6B13" w14:textId="77777777" w:rsidR="000F7AFD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  <w:kern w:val="0"/>
              </w:rPr>
              <w:lastRenderedPageBreak/>
              <w:t>12</w:t>
            </w:r>
          </w:p>
        </w:tc>
        <w:tc>
          <w:tcPr>
            <w:tcW w:w="5488" w:type="dxa"/>
            <w:gridSpan w:val="2"/>
          </w:tcPr>
          <w:p w14:paraId="0791AEAB" w14:textId="77777777" w:rsidR="000F7AFD" w:rsidRDefault="007A64F8">
            <w:pPr>
              <w:ind w:firstLineChars="0" w:firstLine="0"/>
              <w:jc w:val="left"/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笔记本电脑</w:t>
            </w:r>
          </w:p>
        </w:tc>
        <w:tc>
          <w:tcPr>
            <w:tcW w:w="1983" w:type="dxa"/>
          </w:tcPr>
          <w:p w14:paraId="7AE685D9" w14:textId="77777777" w:rsidR="000F7AFD" w:rsidRPr="00866D94" w:rsidRDefault="007A64F8">
            <w:pPr>
              <w:ind w:firstLineChars="0" w:firstLine="0"/>
              <w:jc w:val="center"/>
              <w:rPr>
                <w:color w:val="000000" w:themeColor="text1"/>
                <w:kern w:val="0"/>
              </w:rPr>
            </w:pPr>
            <w:r w:rsidRPr="00866D94">
              <w:rPr>
                <w:color w:val="000000" w:themeColor="text1"/>
              </w:rPr>
              <w:t>2</w:t>
            </w:r>
          </w:p>
        </w:tc>
      </w:tr>
    </w:tbl>
    <w:p w14:paraId="24D2DC79" w14:textId="77777777" w:rsidR="000F7AFD" w:rsidRDefault="000F7AFD">
      <w:pPr>
        <w:ind w:firstLine="480"/>
        <w:rPr>
          <w:color w:val="000000" w:themeColor="text1"/>
        </w:rPr>
      </w:pPr>
    </w:p>
    <w:p w14:paraId="4860C986" w14:textId="77777777" w:rsidR="000F7AFD" w:rsidRDefault="007A64F8" w:rsidP="00847FFC">
      <w:pPr>
        <w:pStyle w:val="1"/>
        <w:numPr>
          <w:ilvl w:val="1"/>
          <w:numId w:val="0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 w:themeColor="text1"/>
          <w:sz w:val="30"/>
          <w:szCs w:val="30"/>
        </w:rPr>
      </w:pPr>
      <w:r w:rsidRPr="00866D94">
        <w:rPr>
          <w:rFonts w:ascii="Times New Roman" w:hAnsi="Times New Roman"/>
          <w:color w:val="000000" w:themeColor="text1"/>
          <w:sz w:val="30"/>
          <w:szCs w:val="30"/>
        </w:rPr>
        <w:t>2</w:t>
      </w:r>
      <w:r>
        <w:rPr>
          <w:rFonts w:ascii="Times New Roman" w:hAnsi="Times New Roman" w:hint="eastAsia"/>
          <w:color w:val="000000" w:themeColor="text1"/>
          <w:sz w:val="30"/>
          <w:szCs w:val="30"/>
        </w:rPr>
        <w:t>.</w:t>
      </w:r>
      <w:r>
        <w:rPr>
          <w:rFonts w:ascii="Times New Roman" w:hAnsi="Times New Roman" w:hint="eastAsia"/>
          <w:color w:val="000000" w:themeColor="text1"/>
          <w:sz w:val="30"/>
          <w:szCs w:val="30"/>
        </w:rPr>
        <w:t>测试组网架构</w:t>
      </w:r>
    </w:p>
    <w:p w14:paraId="44200307" w14:textId="77777777" w:rsidR="000F7AFD" w:rsidRDefault="007A64F8" w:rsidP="00847FFC">
      <w:pPr>
        <w:spacing w:line="240" w:lineRule="auto"/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场景一：</w:t>
      </w:r>
    </w:p>
    <w:p w14:paraId="1B210C38" w14:textId="77777777" w:rsidR="000F7AFD" w:rsidRDefault="007A64F8" w:rsidP="00847FFC">
      <w:pPr>
        <w:autoSpaceDE w:val="0"/>
        <w:autoSpaceDN w:val="0"/>
        <w:adjustRightInd w:val="0"/>
        <w:spacing w:line="240" w:lineRule="auto"/>
        <w:ind w:firstLine="560"/>
        <w:jc w:val="both"/>
        <w:rPr>
          <w:rFonts w:asciiTheme="minorEastAsia" w:eastAsiaTheme="minorEastAsia" w:hAnsiTheme="minorEastAsia" w:cs="Calibri"/>
          <w:kern w:val="0"/>
          <w:sz w:val="28"/>
          <w:szCs w:val="28"/>
          <w:lang w:val="zh-CN"/>
        </w:rPr>
      </w:pPr>
      <w:r>
        <w:rPr>
          <w:rFonts w:asciiTheme="minorEastAsia" w:eastAsiaTheme="minorEastAsia" w:hAnsiTheme="minorEastAsia" w:cs="黑体" w:hint="eastAsia"/>
          <w:kern w:val="0"/>
          <w:sz w:val="28"/>
          <w:szCs w:val="28"/>
          <w:lang w:val="zh-CN"/>
        </w:rPr>
        <w:t>两线共用一套核心网，区间</w:t>
      </w:r>
      <w:r>
        <w:rPr>
          <w:rFonts w:asciiTheme="minorEastAsia" w:eastAsiaTheme="minorEastAsia" w:hAnsiTheme="minorEastAsia" w:cs="Calibri"/>
          <w:kern w:val="0"/>
          <w:sz w:val="28"/>
          <w:szCs w:val="28"/>
          <w:lang w:val="zh-CN"/>
        </w:rPr>
        <w:t>BBU+RRU</w:t>
      </w:r>
      <w:r>
        <w:rPr>
          <w:rFonts w:asciiTheme="minorEastAsia" w:eastAsiaTheme="minorEastAsia" w:hAnsiTheme="minorEastAsia" w:cs="黑体" w:hint="eastAsia"/>
          <w:kern w:val="0"/>
          <w:sz w:val="28"/>
          <w:szCs w:val="28"/>
          <w:lang w:val="zh-CN"/>
        </w:rPr>
        <w:t>为同厂家，调度服务器、调度台、固定台为异厂家，车载移动终端跨线运行。测试集群单呼、组呼、功能号呼叫、基于位置寻址的呼叫；测试调度命令、车次号校核业务。</w:t>
      </w:r>
    </w:p>
    <w:p w14:paraId="5DDE90AA" w14:textId="77777777" w:rsidR="000F7AFD" w:rsidRDefault="007A64F8">
      <w:pPr>
        <w:pStyle w:val="10"/>
        <w:ind w:firstLine="480"/>
      </w:pPr>
      <w:r>
        <w:rPr>
          <w:noProof/>
        </w:rPr>
        <w:drawing>
          <wp:inline distT="0" distB="0" distL="0" distR="0" wp14:anchorId="7195507E" wp14:editId="0A7FB56E">
            <wp:extent cx="5128592" cy="3462655"/>
            <wp:effectExtent l="0" t="0" r="0" b="4445"/>
            <wp:docPr id="1187051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51965" name="图片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2763"/>
                    <a:stretch/>
                  </pic:blipFill>
                  <pic:spPr bwMode="auto">
                    <a:xfrm>
                      <a:off x="0" y="0"/>
                      <a:ext cx="5128592" cy="346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0BF2C" w14:textId="77777777" w:rsidR="000F7AFD" w:rsidRDefault="007A64F8">
      <w:pPr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场景二：</w:t>
      </w:r>
    </w:p>
    <w:p w14:paraId="2092C6AA" w14:textId="77777777" w:rsidR="000F7AFD" w:rsidRDefault="007A64F8">
      <w:pPr>
        <w:autoSpaceDE w:val="0"/>
        <w:autoSpaceDN w:val="0"/>
        <w:adjustRightInd w:val="0"/>
        <w:spacing w:line="288" w:lineRule="auto"/>
        <w:ind w:firstLine="560"/>
        <w:jc w:val="both"/>
        <w:rPr>
          <w:rFonts w:asciiTheme="minorEastAsia" w:eastAsiaTheme="minorEastAsia" w:hAnsiTheme="minorEastAsia" w:cs="黑体"/>
          <w:kern w:val="0"/>
          <w:sz w:val="28"/>
          <w:szCs w:val="28"/>
          <w:lang w:val="zh-CN"/>
        </w:rPr>
      </w:pPr>
      <w:r>
        <w:rPr>
          <w:rFonts w:asciiTheme="minorEastAsia" w:eastAsiaTheme="minorEastAsia" w:hAnsiTheme="minorEastAsia" w:cs="黑体" w:hint="eastAsia"/>
          <w:kern w:val="0"/>
          <w:sz w:val="28"/>
          <w:szCs w:val="28"/>
          <w:lang w:val="zh-CN"/>
        </w:rPr>
        <w:t>两线共用一套核心网，区间</w:t>
      </w:r>
      <w:r>
        <w:rPr>
          <w:rFonts w:asciiTheme="minorEastAsia" w:eastAsiaTheme="minorEastAsia" w:hAnsiTheme="minorEastAsia" w:cs="黑体"/>
          <w:kern w:val="0"/>
          <w:sz w:val="28"/>
          <w:szCs w:val="28"/>
          <w:lang w:val="zh-CN"/>
        </w:rPr>
        <w:t>BBU+RRU</w:t>
      </w:r>
      <w:r>
        <w:rPr>
          <w:rFonts w:asciiTheme="minorEastAsia" w:eastAsiaTheme="minorEastAsia" w:hAnsiTheme="minorEastAsia" w:cs="黑体" w:hint="eastAsia"/>
          <w:kern w:val="0"/>
          <w:sz w:val="28"/>
          <w:szCs w:val="28"/>
          <w:lang w:val="zh-CN"/>
        </w:rPr>
        <w:t>为异厂家，调度服务器、调度台、固定台为异厂家，车载移动终端跨线运行。测试集群单呼、组呼、功能号呼叫、基于位置寻址的呼叫；测试调度命令、车次号校核业务。</w:t>
      </w:r>
    </w:p>
    <w:p w14:paraId="39DC2CC4" w14:textId="77777777" w:rsidR="000F7AFD" w:rsidRDefault="007A64F8">
      <w:pPr>
        <w:pStyle w:val="10"/>
        <w:ind w:firstLine="480"/>
      </w:pPr>
      <w:r>
        <w:rPr>
          <w:noProof/>
        </w:rPr>
        <w:lastRenderedPageBreak/>
        <w:drawing>
          <wp:inline distT="0" distB="0" distL="0" distR="0" wp14:anchorId="47F23E2D" wp14:editId="33481A5E">
            <wp:extent cx="5274310" cy="3475355"/>
            <wp:effectExtent l="0" t="0" r="2540" b="0"/>
            <wp:docPr id="2046074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7427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4035" w14:textId="77777777" w:rsidR="000F7AFD" w:rsidRDefault="007A64F8">
      <w:pPr>
        <w:ind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场景三：</w:t>
      </w:r>
    </w:p>
    <w:p w14:paraId="0DE20567" w14:textId="77777777" w:rsidR="000F7AFD" w:rsidRDefault="007A64F8">
      <w:pPr>
        <w:autoSpaceDE w:val="0"/>
        <w:autoSpaceDN w:val="0"/>
        <w:adjustRightInd w:val="0"/>
        <w:spacing w:line="288" w:lineRule="auto"/>
        <w:ind w:firstLine="560"/>
        <w:jc w:val="both"/>
        <w:rPr>
          <w:rFonts w:asciiTheme="minorEastAsia" w:eastAsiaTheme="minorEastAsia" w:hAnsiTheme="minorEastAsia" w:cs="黑体"/>
          <w:kern w:val="0"/>
          <w:sz w:val="28"/>
          <w:szCs w:val="28"/>
          <w:lang w:val="zh-CN"/>
        </w:rPr>
      </w:pPr>
      <w:r>
        <w:rPr>
          <w:rFonts w:asciiTheme="minorEastAsia" w:eastAsiaTheme="minorEastAsia" w:hAnsiTheme="minorEastAsia" w:cs="黑体" w:hint="eastAsia"/>
          <w:kern w:val="0"/>
          <w:sz w:val="28"/>
          <w:szCs w:val="28"/>
          <w:lang w:val="zh-CN"/>
        </w:rPr>
        <w:t>两线各设一套核心网（搭建为漫游环境），区间</w:t>
      </w:r>
      <w:r>
        <w:rPr>
          <w:rFonts w:asciiTheme="minorEastAsia" w:eastAsiaTheme="minorEastAsia" w:hAnsiTheme="minorEastAsia" w:cs="黑体"/>
          <w:kern w:val="0"/>
          <w:sz w:val="28"/>
          <w:szCs w:val="28"/>
          <w:lang w:val="zh-CN"/>
        </w:rPr>
        <w:t>BBU+RRU</w:t>
      </w:r>
      <w:r>
        <w:rPr>
          <w:rFonts w:asciiTheme="minorEastAsia" w:eastAsiaTheme="minorEastAsia" w:hAnsiTheme="minorEastAsia" w:cs="黑体" w:hint="eastAsia"/>
          <w:kern w:val="0"/>
          <w:sz w:val="28"/>
          <w:szCs w:val="28"/>
          <w:lang w:val="zh-CN"/>
        </w:rPr>
        <w:t>为异厂家，调度服务器、调度台、固定台为异厂家，车载移动终端跨线运行。测试集群单呼、组呼、功能号呼叫、基于位置寻址的呼叫；测试调度命令、车次号校核业务。</w:t>
      </w:r>
    </w:p>
    <w:p w14:paraId="32F5F338" w14:textId="77777777" w:rsidR="000F7AFD" w:rsidRDefault="007A64F8">
      <w:pPr>
        <w:pStyle w:val="10"/>
        <w:ind w:firstLine="480"/>
      </w:pPr>
      <w:r>
        <w:tab/>
      </w:r>
      <w:r>
        <w:rPr>
          <w:noProof/>
        </w:rPr>
        <w:drawing>
          <wp:inline distT="0" distB="0" distL="0" distR="0" wp14:anchorId="70284FB4" wp14:editId="55869823">
            <wp:extent cx="5274310" cy="2952115"/>
            <wp:effectExtent l="0" t="0" r="2540" b="635"/>
            <wp:docPr id="182677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756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8B08" w14:textId="77777777" w:rsidR="000F7AFD" w:rsidRDefault="007A64F8">
      <w:pPr>
        <w:pStyle w:val="1"/>
        <w:numPr>
          <w:ilvl w:val="1"/>
          <w:numId w:val="0"/>
        </w:numPr>
        <w:jc w:val="both"/>
        <w:rPr>
          <w:rFonts w:ascii="Times New Roman" w:hAnsi="Times New Roman"/>
          <w:color w:val="000000" w:themeColor="text1"/>
          <w:sz w:val="30"/>
          <w:szCs w:val="30"/>
        </w:rPr>
      </w:pPr>
      <w:r w:rsidRPr="00866D94">
        <w:rPr>
          <w:rFonts w:ascii="Times New Roman" w:hAnsi="Times New Roman"/>
          <w:color w:val="000000" w:themeColor="text1"/>
          <w:sz w:val="30"/>
          <w:szCs w:val="30"/>
        </w:rPr>
        <w:lastRenderedPageBreak/>
        <w:t>3</w:t>
      </w:r>
      <w:r>
        <w:rPr>
          <w:rFonts w:ascii="Times New Roman" w:hAnsi="Times New Roman" w:hint="eastAsia"/>
          <w:color w:val="000000" w:themeColor="text1"/>
          <w:sz w:val="30"/>
          <w:szCs w:val="30"/>
        </w:rPr>
        <w:t>.</w:t>
      </w:r>
      <w:r>
        <w:rPr>
          <w:rFonts w:ascii="Times New Roman" w:hAnsi="Times New Roman" w:hint="eastAsia"/>
          <w:color w:val="000000" w:themeColor="text1"/>
          <w:sz w:val="30"/>
          <w:szCs w:val="30"/>
        </w:rPr>
        <w:t>网络配置</w:t>
      </w:r>
    </w:p>
    <w:p w14:paraId="7E6263A8" w14:textId="77777777" w:rsidR="000F7AFD" w:rsidRDefault="007A64F8">
      <w:pPr>
        <w:ind w:firstLineChars="0" w:firstLine="0"/>
        <w:rPr>
          <w:rFonts w:cstheme="majorBidi"/>
          <w:b/>
          <w:bCs/>
          <w:color w:val="000000" w:themeColor="text1"/>
          <w:sz w:val="28"/>
          <w:szCs w:val="28"/>
        </w:rPr>
      </w:pPr>
      <w:r w:rsidRPr="00866D94">
        <w:rPr>
          <w:b/>
          <w:bCs/>
          <w:color w:val="000000" w:themeColor="text1"/>
          <w:sz w:val="28"/>
          <w:szCs w:val="28"/>
        </w:rPr>
        <w:t>3</w:t>
      </w:r>
      <w:r>
        <w:rPr>
          <w:rFonts w:cstheme="majorBidi" w:hint="eastAsia"/>
          <w:b/>
          <w:bCs/>
          <w:color w:val="000000" w:themeColor="text1"/>
          <w:sz w:val="28"/>
          <w:szCs w:val="28"/>
        </w:rPr>
        <w:t>.</w:t>
      </w:r>
      <w:r w:rsidRPr="00866D94">
        <w:rPr>
          <w:b/>
          <w:bCs/>
          <w:color w:val="000000" w:themeColor="text1"/>
          <w:sz w:val="28"/>
          <w:szCs w:val="28"/>
        </w:rPr>
        <w:t>1</w:t>
      </w:r>
      <w:r>
        <w:rPr>
          <w:rFonts w:cstheme="majorBidi" w:hint="eastAsia"/>
          <w:b/>
          <w:bCs/>
          <w:color w:val="000000" w:themeColor="text1"/>
          <w:sz w:val="28"/>
          <w:szCs w:val="28"/>
        </w:rPr>
        <w:t xml:space="preserve"> LTE</w:t>
      </w:r>
      <w:r>
        <w:rPr>
          <w:rFonts w:cstheme="majorBidi" w:hint="eastAsia"/>
          <w:b/>
          <w:bCs/>
          <w:color w:val="000000" w:themeColor="text1"/>
          <w:sz w:val="28"/>
          <w:szCs w:val="28"/>
        </w:rPr>
        <w:t>网络上下行时隙配比</w:t>
      </w:r>
      <w:r>
        <w:rPr>
          <w:rFonts w:cstheme="majorBidi"/>
          <w:b/>
          <w:bCs/>
          <w:color w:val="000000" w:themeColor="text1"/>
          <w:sz w:val="28"/>
          <w:szCs w:val="28"/>
        </w:rPr>
        <w:t xml:space="preserve"> </w:t>
      </w:r>
      <w:r w:rsidRPr="00866D94">
        <w:rPr>
          <w:b/>
          <w:bCs/>
          <w:color w:val="000000" w:themeColor="text1"/>
          <w:sz w:val="28"/>
          <w:szCs w:val="28"/>
        </w:rPr>
        <w:t>2</w:t>
      </w:r>
      <w:r>
        <w:rPr>
          <w:rFonts w:cstheme="majorBidi" w:hint="eastAsia"/>
          <w:b/>
          <w:bCs/>
          <w:color w:val="000000" w:themeColor="text1"/>
          <w:sz w:val="28"/>
          <w:szCs w:val="28"/>
          <w:lang w:eastAsia="zh-Hans"/>
        </w:rPr>
        <w:t>:</w:t>
      </w:r>
      <w:r w:rsidRPr="00866D94">
        <w:rPr>
          <w:b/>
          <w:bCs/>
          <w:color w:val="000000" w:themeColor="text1"/>
          <w:sz w:val="28"/>
          <w:szCs w:val="28"/>
          <w:lang w:eastAsia="zh-Hans"/>
        </w:rPr>
        <w:t>2</w:t>
      </w:r>
    </w:p>
    <w:p w14:paraId="5BB9FD68" w14:textId="77777777" w:rsidR="000F7AFD" w:rsidRDefault="007A64F8" w:rsidP="008F7F89">
      <w:pPr>
        <w:pStyle w:val="1"/>
        <w:numPr>
          <w:ilvl w:val="1"/>
          <w:numId w:val="0"/>
        </w:numPr>
        <w:spacing w:beforeLines="100" w:before="312" w:afterLines="100" w:after="312" w:line="240" w:lineRule="auto"/>
        <w:jc w:val="both"/>
        <w:rPr>
          <w:rFonts w:ascii="Times New Roman" w:hAnsi="Times New Roman"/>
          <w:color w:val="000000" w:themeColor="text1"/>
          <w:sz w:val="30"/>
          <w:szCs w:val="30"/>
        </w:rPr>
      </w:pPr>
      <w:r w:rsidRPr="00866D94">
        <w:rPr>
          <w:rFonts w:ascii="Times New Roman" w:hAnsi="Times New Roman"/>
          <w:color w:val="000000" w:themeColor="text1"/>
          <w:sz w:val="30"/>
          <w:szCs w:val="30"/>
        </w:rPr>
        <w:t>4</w:t>
      </w:r>
      <w:r>
        <w:rPr>
          <w:rFonts w:ascii="Times New Roman" w:hAnsi="Times New Roman" w:hint="eastAsia"/>
          <w:color w:val="000000" w:themeColor="text1"/>
          <w:sz w:val="30"/>
          <w:szCs w:val="30"/>
        </w:rPr>
        <w:t>.</w:t>
      </w:r>
      <w:r>
        <w:rPr>
          <w:rFonts w:ascii="Times New Roman" w:hAnsi="Times New Roman" w:hint="eastAsia"/>
          <w:color w:val="000000" w:themeColor="text1"/>
          <w:sz w:val="30"/>
          <w:szCs w:val="30"/>
        </w:rPr>
        <w:t>测试方法</w:t>
      </w:r>
    </w:p>
    <w:p w14:paraId="093B71BA" w14:textId="77777777" w:rsidR="000F7AFD" w:rsidRDefault="007A64F8" w:rsidP="008F7F89">
      <w:pPr>
        <w:pStyle w:val="2"/>
        <w:numPr>
          <w:ilvl w:val="1"/>
          <w:numId w:val="0"/>
        </w:numPr>
        <w:spacing w:beforeLines="50" w:before="156" w:afterLines="50" w:after="156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66D9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hint="eastAsia"/>
          <w:color w:val="000000" w:themeColor="text1"/>
          <w:sz w:val="28"/>
          <w:szCs w:val="28"/>
        </w:rPr>
        <w:t>.</w:t>
      </w:r>
      <w:r w:rsidRPr="00866D9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hint="eastAsia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hint="eastAsia"/>
          <w:color w:val="000000" w:themeColor="text1"/>
          <w:sz w:val="28"/>
          <w:szCs w:val="28"/>
          <w:lang w:eastAsia="zh-Hans"/>
        </w:rPr>
        <w:t>场景一</w:t>
      </w:r>
    </w:p>
    <w:p w14:paraId="4886921C" w14:textId="77777777" w:rsidR="000F7AFD" w:rsidRDefault="007A64F8" w:rsidP="008B76EF">
      <w:pPr>
        <w:pStyle w:val="3"/>
        <w:numPr>
          <w:ilvl w:val="1"/>
          <w:numId w:val="0"/>
        </w:numPr>
        <w:spacing w:before="156" w:afterLines="50" w:after="156" w:line="240" w:lineRule="auto"/>
        <w:rPr>
          <w:color w:val="000000" w:themeColor="text1"/>
          <w:szCs w:val="24"/>
        </w:rPr>
      </w:pPr>
      <w:r w:rsidRPr="00866D94">
        <w:rPr>
          <w:rFonts w:cs="Times New Roman"/>
          <w:color w:val="000000" w:themeColor="text1"/>
          <w:szCs w:val="24"/>
        </w:rPr>
        <w:t>4</w:t>
      </w:r>
      <w:r>
        <w:rPr>
          <w:rFonts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1</w:t>
      </w:r>
      <w:r>
        <w:rPr>
          <w:rFonts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1</w:t>
      </w:r>
      <w:r>
        <w:rPr>
          <w:rFonts w:hint="eastAsia"/>
          <w:color w:val="000000" w:themeColor="text1"/>
          <w:szCs w:val="24"/>
        </w:rPr>
        <w:t xml:space="preserve"> </w:t>
      </w:r>
      <w:r>
        <w:rPr>
          <w:rFonts w:hint="eastAsia"/>
          <w:color w:val="000000" w:themeColor="text1"/>
          <w:szCs w:val="24"/>
        </w:rPr>
        <w:t>单呼模式下，语音</w:t>
      </w:r>
      <w:r>
        <w:rPr>
          <w:rFonts w:hint="eastAsia"/>
          <w:color w:val="000000" w:themeColor="text1"/>
          <w:szCs w:val="24"/>
        </w:rPr>
        <w:t>/</w:t>
      </w:r>
      <w:r>
        <w:rPr>
          <w:rFonts w:hint="eastAsia"/>
          <w:color w:val="000000" w:themeColor="text1"/>
          <w:szCs w:val="24"/>
        </w:rPr>
        <w:t>视频的建立、释放、取消、拒绝</w:t>
      </w:r>
    </w:p>
    <w:p w14:paraId="6DA01615" w14:textId="77777777" w:rsidR="000F7AFD" w:rsidRDefault="007A64F8" w:rsidP="008B76EF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Theme="majorEastAsia" w:eastAsiaTheme="majorEastAsia" w:hAnsiTheme="majorEastAsia"/>
          <w:color w:val="000000" w:themeColor="text1"/>
          <w:sz w:val="24"/>
        </w:rPr>
      </w:pPr>
      <w:r w:rsidRPr="00866D94">
        <w:rPr>
          <w:rFonts w:ascii="Times New Roman" w:eastAsiaTheme="majorEastAsia" w:hAnsi="Times New Roman"/>
          <w:color w:val="000000" w:themeColor="text1"/>
          <w:sz w:val="24"/>
        </w:rPr>
        <w:t>4</w:t>
      </w:r>
      <w:r>
        <w:rPr>
          <w:rFonts w:asciiTheme="majorEastAsia" w:eastAsiaTheme="majorEastAsia" w:hAnsiTheme="majorEastAsia"/>
          <w:color w:val="000000" w:themeColor="text1"/>
          <w:sz w:val="24"/>
        </w:rPr>
        <w:t>.</w:t>
      </w:r>
      <w:r w:rsidRPr="00866D94">
        <w:rPr>
          <w:rFonts w:ascii="Times New Roman" w:eastAsiaTheme="majorEastAsia" w:hAnsi="Times New Roman"/>
          <w:color w:val="000000" w:themeColor="text1"/>
          <w:sz w:val="24"/>
        </w:rPr>
        <w:t>1</w:t>
      </w:r>
      <w:r>
        <w:rPr>
          <w:rFonts w:asciiTheme="majorEastAsia" w:eastAsiaTheme="majorEastAsia" w:hAnsiTheme="majorEastAsia"/>
          <w:color w:val="000000" w:themeColor="text1"/>
          <w:sz w:val="24"/>
        </w:rPr>
        <w:t>.</w:t>
      </w:r>
      <w:r w:rsidRPr="00866D94">
        <w:rPr>
          <w:rFonts w:ascii="Times New Roman" w:eastAsiaTheme="majorEastAsia" w:hAnsi="Times New Roman"/>
          <w:color w:val="000000" w:themeColor="text1"/>
          <w:sz w:val="24"/>
        </w:rPr>
        <w:t>1</w:t>
      </w:r>
      <w:r>
        <w:rPr>
          <w:rFonts w:asciiTheme="majorEastAsia" w:eastAsiaTheme="majorEastAsia" w:hAnsiTheme="majorEastAsia"/>
          <w:color w:val="000000" w:themeColor="text1"/>
          <w:sz w:val="24"/>
        </w:rPr>
        <w:t>.</w:t>
      </w:r>
      <w:r w:rsidRPr="00866D94">
        <w:rPr>
          <w:rFonts w:ascii="Times New Roman" w:eastAsiaTheme="majorEastAsia" w:hAnsi="Times New Roman"/>
          <w:color w:val="000000" w:themeColor="text1"/>
          <w:sz w:val="24"/>
        </w:rPr>
        <w:t>1</w:t>
      </w:r>
      <w:r>
        <w:rPr>
          <w:rFonts w:asciiTheme="majorEastAsia" w:eastAsiaTheme="majorEastAsia" w:hAnsiTheme="majorEastAsia"/>
          <w:color w:val="000000" w:themeColor="text1"/>
          <w:sz w:val="24"/>
        </w:rPr>
        <w:t xml:space="preserve"> </w:t>
      </w:r>
      <w:r>
        <w:rPr>
          <w:rFonts w:asciiTheme="majorEastAsia" w:eastAsiaTheme="majorEastAsia" w:hAnsiTheme="majorEastAsia" w:hint="eastAsia"/>
          <w:color w:val="000000" w:themeColor="text1"/>
          <w:sz w:val="24"/>
        </w:rPr>
        <w:t>手持台A呼叫调度台B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0D43D511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C22A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97633" w14:textId="77777777" w:rsidR="000F7AFD" w:rsidRDefault="007A64F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733E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EAE5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单呼模式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手持台呼叫调度台</w:t>
            </w:r>
          </w:p>
        </w:tc>
      </w:tr>
      <w:tr w:rsidR="000F7AFD" w14:paraId="17C446A2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1B84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66F9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单呼模式下，手持台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呼叫调度台</w:t>
            </w:r>
            <w:r>
              <w:rPr>
                <w:rFonts w:cs="Times New Roman"/>
                <w:color w:val="000000" w:themeColor="text1"/>
              </w:rPr>
              <w:t>B</w:t>
            </w:r>
          </w:p>
        </w:tc>
      </w:tr>
      <w:tr w:rsidR="000F7AFD" w14:paraId="728AF757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6669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B132A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呼叫调度台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的功能</w:t>
            </w:r>
          </w:p>
        </w:tc>
      </w:tr>
      <w:tr w:rsidR="000F7AFD" w14:paraId="460409AA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FB09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5EDDE" w14:textId="77777777" w:rsidR="000F7AFD" w:rsidRDefault="007A64F8">
            <w:pPr>
              <w:pStyle w:val="ItemStepinTable"/>
              <w:numPr>
                <w:ilvl w:val="0"/>
                <w:numId w:val="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ind w:leftChars="-34" w:left="358"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476317CB" w14:textId="77777777" w:rsidR="000F7AFD" w:rsidRDefault="007A64F8">
            <w:pPr>
              <w:pStyle w:val="ItemStepinTable"/>
              <w:numPr>
                <w:ilvl w:val="0"/>
                <w:numId w:val="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ind w:leftChars="-34" w:left="360" w:hanging="44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3F949ECA" w14:textId="77777777" w:rsidR="000F7AFD" w:rsidRDefault="007A64F8">
            <w:pPr>
              <w:pStyle w:val="ItemStepinTable"/>
              <w:numPr>
                <w:ilvl w:val="0"/>
                <w:numId w:val="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ind w:leftChars="-34" w:left="360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439C6F45" w14:textId="77777777" w:rsidR="000F7AFD" w:rsidRDefault="007A64F8">
            <w:pPr>
              <w:pStyle w:val="ItemStepinTable"/>
              <w:numPr>
                <w:ilvl w:val="0"/>
                <w:numId w:val="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ind w:leftChars="-34" w:left="360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63657345" w14:textId="77777777" w:rsidR="000F7AFD" w:rsidRDefault="007A64F8">
            <w:pPr>
              <w:pStyle w:val="ItemStepinTable"/>
              <w:numPr>
                <w:ilvl w:val="0"/>
                <w:numId w:val="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ind w:leftChars="-34" w:left="360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</w:tc>
      </w:tr>
      <w:tr w:rsidR="000F7AFD" w14:paraId="28B46DA2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23F3924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5240821E" w14:textId="77777777" w:rsidR="000F7AFD" w:rsidRPr="006233BC" w:rsidRDefault="007A64F8">
            <w:pPr>
              <w:pStyle w:val="ListParagraph1"/>
              <w:widowControl/>
              <w:numPr>
                <w:ilvl w:val="0"/>
                <w:numId w:val="5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发起对调度台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的全双工语音单呼；</w:t>
            </w:r>
          </w:p>
          <w:p w14:paraId="0FCC9331" w14:textId="77777777" w:rsidR="000F7AFD" w:rsidRPr="006233BC" w:rsidRDefault="007A64F8">
            <w:pPr>
              <w:pStyle w:val="ListParagraph1"/>
              <w:widowControl/>
              <w:numPr>
                <w:ilvl w:val="0"/>
                <w:numId w:val="5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6233BC">
              <w:rPr>
                <w:rFonts w:ascii="Times New Roman" w:hAnsi="Times New Roman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/>
              </w:rPr>
              <w:t>分钟以上；</w:t>
            </w:r>
          </w:p>
          <w:p w14:paraId="36376D8F" w14:textId="77777777" w:rsidR="000F7AFD" w:rsidRPr="006233BC" w:rsidRDefault="007A64F8">
            <w:pPr>
              <w:pStyle w:val="ListParagraph1"/>
              <w:widowControl/>
              <w:numPr>
                <w:ilvl w:val="0"/>
                <w:numId w:val="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结束呼叫。</w:t>
            </w:r>
          </w:p>
          <w:p w14:paraId="0772C79E" w14:textId="77777777" w:rsidR="000F7AFD" w:rsidRPr="006233BC" w:rsidRDefault="007A64F8">
            <w:pPr>
              <w:pStyle w:val="ListParagraph1"/>
              <w:widowControl/>
              <w:numPr>
                <w:ilvl w:val="0"/>
                <w:numId w:val="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发起对调度台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的全双工语音单呼；</w:t>
            </w:r>
          </w:p>
          <w:p w14:paraId="5960A282" w14:textId="77777777" w:rsidR="000F7AFD" w:rsidRPr="006233BC" w:rsidRDefault="007A64F8">
            <w:pPr>
              <w:pStyle w:val="ListParagraph1"/>
              <w:widowControl/>
              <w:numPr>
                <w:ilvl w:val="0"/>
                <w:numId w:val="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结束呼叫。</w:t>
            </w:r>
          </w:p>
          <w:p w14:paraId="6B473236" w14:textId="77777777" w:rsidR="000F7AFD" w:rsidRPr="006233BC" w:rsidRDefault="007A64F8">
            <w:pPr>
              <w:pStyle w:val="ListParagraph1"/>
              <w:widowControl/>
              <w:numPr>
                <w:ilvl w:val="0"/>
                <w:numId w:val="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发起对调度台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的全双工语音单呼，未接通，手持台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取消；</w:t>
            </w:r>
          </w:p>
          <w:p w14:paraId="255E2B6B" w14:textId="77777777" w:rsidR="000F7AFD" w:rsidRDefault="007A64F8">
            <w:pPr>
              <w:pStyle w:val="ListParagraph1"/>
              <w:widowControl/>
              <w:numPr>
                <w:ilvl w:val="0"/>
                <w:numId w:val="5"/>
              </w:numPr>
              <w:spacing w:after="80"/>
              <w:ind w:firstLineChars="0"/>
              <w:jc w:val="left"/>
              <w:rPr>
                <w:rFonts w:ascii="宋体" w:hAnsi="宋体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发起对调度台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的全双工语音单呼，调度台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拒接。</w:t>
            </w:r>
          </w:p>
        </w:tc>
      </w:tr>
      <w:tr w:rsidR="000F7AFD" w14:paraId="7A1B12FC" w14:textId="77777777">
        <w:trPr>
          <w:trHeight w:val="2040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E977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7264E812" w14:textId="77777777" w:rsidR="000F7AFD" w:rsidRPr="008F7F89" w:rsidRDefault="007A64F8" w:rsidP="007A64F8">
            <w:pPr>
              <w:pStyle w:val="ListParagraph1"/>
              <w:widowControl/>
              <w:numPr>
                <w:ilvl w:val="0"/>
                <w:numId w:val="5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调度台振铃后接通；</w:t>
            </w:r>
          </w:p>
          <w:p w14:paraId="2D40F765" w14:textId="77777777" w:rsidR="000F7AFD" w:rsidRPr="008F7F89" w:rsidRDefault="007A64F8" w:rsidP="007A64F8">
            <w:pPr>
              <w:pStyle w:val="ListParagraph1"/>
              <w:widowControl/>
              <w:numPr>
                <w:ilvl w:val="0"/>
                <w:numId w:val="5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8F7F89">
              <w:rPr>
                <w:rFonts w:ascii="Times New Roman" w:hAnsi="Times New Roman"/>
              </w:rPr>
              <w:t>分钟以上不中断；</w:t>
            </w:r>
          </w:p>
          <w:p w14:paraId="305FA792" w14:textId="77777777" w:rsidR="000F7AFD" w:rsidRPr="008F7F89" w:rsidRDefault="007A64F8" w:rsidP="007A64F8">
            <w:pPr>
              <w:pStyle w:val="ListParagraph1"/>
              <w:widowControl/>
              <w:numPr>
                <w:ilvl w:val="0"/>
                <w:numId w:val="5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60AC699F" w14:textId="77777777" w:rsidR="000F7AFD" w:rsidRPr="008F7F89" w:rsidRDefault="007A64F8" w:rsidP="007A64F8">
            <w:pPr>
              <w:pStyle w:val="ListParagraph1"/>
              <w:widowControl/>
              <w:numPr>
                <w:ilvl w:val="0"/>
                <w:numId w:val="5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调度台振铃后接通；</w:t>
            </w:r>
          </w:p>
          <w:p w14:paraId="515CF3F1" w14:textId="77777777" w:rsidR="000F7AFD" w:rsidRPr="008F7F89" w:rsidRDefault="007A64F8" w:rsidP="007A64F8">
            <w:pPr>
              <w:pStyle w:val="ListParagraph1"/>
              <w:widowControl/>
              <w:numPr>
                <w:ilvl w:val="0"/>
                <w:numId w:val="5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76075610" w14:textId="77777777" w:rsidR="000F7AFD" w:rsidRPr="008F7F89" w:rsidRDefault="007A64F8" w:rsidP="007A64F8">
            <w:pPr>
              <w:pStyle w:val="ListParagraph1"/>
              <w:widowControl/>
              <w:numPr>
                <w:ilvl w:val="0"/>
                <w:numId w:val="5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lastRenderedPageBreak/>
              <w:t>响铃后挂断，呼叫结束。</w:t>
            </w:r>
          </w:p>
          <w:p w14:paraId="127DAB23" w14:textId="77777777" w:rsidR="000F7AFD" w:rsidRDefault="007A64F8" w:rsidP="007A64F8">
            <w:pPr>
              <w:pStyle w:val="ListParagraph1"/>
              <w:widowControl/>
              <w:numPr>
                <w:ilvl w:val="0"/>
                <w:numId w:val="53"/>
              </w:numPr>
              <w:spacing w:after="80"/>
              <w:ind w:firstLineChars="0"/>
              <w:jc w:val="left"/>
              <w:rPr>
                <w:color w:val="000000" w:themeColor="text1"/>
              </w:rPr>
            </w:pPr>
            <w:r w:rsidRPr="008F7F89">
              <w:rPr>
                <w:rFonts w:ascii="Times New Roman" w:hAnsi="Times New Roman"/>
              </w:rPr>
              <w:t>拒接后，呼叫结束。</w:t>
            </w:r>
          </w:p>
        </w:tc>
      </w:tr>
      <w:tr w:rsidR="000F7AFD" w14:paraId="069BF337" w14:textId="77777777" w:rsidTr="008F7F89">
        <w:trPr>
          <w:trHeight w:val="836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4535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lastRenderedPageBreak/>
              <w:t>实际测试结果：</w:t>
            </w:r>
          </w:p>
          <w:p w14:paraId="4FEF26DF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24B31E3E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0F7AFD" w14:paraId="2B6488AE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E2B6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4ADC48C3" w14:textId="77777777" w:rsidR="000F7AFD" w:rsidRPr="008B76EF" w:rsidRDefault="007A64F8" w:rsidP="008B76EF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Theme="majorEastAsia" w:eastAsiaTheme="majorEastAsia" w:hAnsiTheme="majorEastAsia"/>
          <w:color w:val="000000" w:themeColor="text1"/>
          <w:sz w:val="24"/>
        </w:rPr>
      </w:pPr>
      <w:r w:rsidRPr="00866D94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8B76EF">
        <w:rPr>
          <w:rFonts w:asciiTheme="majorEastAsia" w:eastAsiaTheme="majorEastAsia" w:hAnsiTheme="majorEastAsia" w:hint="eastAsia"/>
          <w:color w:val="000000" w:themeColor="text1"/>
          <w:sz w:val="24"/>
        </w:rPr>
        <w:t>.</w:t>
      </w:r>
      <w:r w:rsidRPr="00866D94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8B76EF">
        <w:rPr>
          <w:rFonts w:asciiTheme="majorEastAsia" w:eastAsiaTheme="majorEastAsia" w:hAnsiTheme="majorEastAsia" w:hint="eastAsia"/>
          <w:color w:val="000000" w:themeColor="text1"/>
          <w:sz w:val="24"/>
        </w:rPr>
        <w:t>.</w:t>
      </w:r>
      <w:r w:rsidRPr="00866D94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8B76EF">
        <w:rPr>
          <w:rFonts w:asciiTheme="majorEastAsia" w:eastAsiaTheme="majorEastAsia" w:hAnsiTheme="majorEastAsia"/>
          <w:color w:val="000000" w:themeColor="text1"/>
          <w:sz w:val="24"/>
        </w:rPr>
        <w:t>.</w:t>
      </w:r>
      <w:r w:rsidRPr="00866D94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8B76EF">
        <w:rPr>
          <w:rFonts w:asciiTheme="majorEastAsia" w:eastAsiaTheme="majorEastAsia" w:hAnsiTheme="majorEastAsia" w:hint="eastAsia"/>
          <w:color w:val="000000" w:themeColor="text1"/>
          <w:sz w:val="24"/>
        </w:rPr>
        <w:t xml:space="preserve"> 手持台A呼叫固定台B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2354"/>
        <w:gridCol w:w="773"/>
        <w:gridCol w:w="3865"/>
      </w:tblGrid>
      <w:tr w:rsidR="000F7AFD" w14:paraId="2265CB47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03A9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51703" w14:textId="77777777" w:rsidR="000F7AFD" w:rsidRDefault="007A64F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2</w:t>
            </w:r>
          </w:p>
        </w:tc>
        <w:tc>
          <w:tcPr>
            <w:tcW w:w="4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0ABA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3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6E0A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单呼模式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手持台呼叫固定台</w:t>
            </w:r>
          </w:p>
        </w:tc>
      </w:tr>
      <w:tr w:rsidR="000F7AFD" w14:paraId="3BC745AA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41D6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83A7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单呼模式下，手持台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呼叫固定台</w:t>
            </w:r>
            <w:r>
              <w:rPr>
                <w:rFonts w:cs="Times New Roman"/>
                <w:color w:val="000000" w:themeColor="text1"/>
              </w:rPr>
              <w:t>B</w:t>
            </w:r>
          </w:p>
        </w:tc>
      </w:tr>
      <w:tr w:rsidR="000F7AFD" w14:paraId="51C812FF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8563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02C16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呼叫固定台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的功能</w:t>
            </w:r>
          </w:p>
        </w:tc>
      </w:tr>
      <w:tr w:rsidR="000F7AFD" w14:paraId="4B2BF01B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D93A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677C2" w14:textId="77777777" w:rsidR="000F7AFD" w:rsidRDefault="007A64F8" w:rsidP="007A64F8">
            <w:pPr>
              <w:pStyle w:val="ItemStepinTable"/>
              <w:numPr>
                <w:ilvl w:val="0"/>
                <w:numId w:val="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ind w:leftChars="-34" w:left="360" w:hanging="44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1B0D449D" w14:textId="77777777" w:rsidR="000F7AFD" w:rsidRDefault="007A64F8" w:rsidP="007A64F8">
            <w:pPr>
              <w:pStyle w:val="ItemStepinTable"/>
              <w:numPr>
                <w:ilvl w:val="0"/>
                <w:numId w:val="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ind w:leftChars="-34" w:left="360" w:hanging="44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670E0D87" w14:textId="77777777" w:rsidR="000F7AFD" w:rsidRDefault="007A64F8" w:rsidP="007A64F8">
            <w:pPr>
              <w:pStyle w:val="ItemStepinTable"/>
              <w:numPr>
                <w:ilvl w:val="0"/>
                <w:numId w:val="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ind w:leftChars="-34" w:left="360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2129F3B9" w14:textId="77777777" w:rsidR="000F7AFD" w:rsidRDefault="007A64F8" w:rsidP="007A64F8">
            <w:pPr>
              <w:pStyle w:val="ItemStepinTable"/>
              <w:numPr>
                <w:ilvl w:val="0"/>
                <w:numId w:val="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ind w:leftChars="-34" w:left="360" w:hanging="44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6177C776" w14:textId="77777777" w:rsidR="000F7AFD" w:rsidRDefault="007A64F8" w:rsidP="007A64F8">
            <w:pPr>
              <w:pStyle w:val="ItemStepinTable"/>
              <w:numPr>
                <w:ilvl w:val="0"/>
                <w:numId w:val="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ind w:leftChars="-34" w:left="360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</w:tc>
      </w:tr>
      <w:tr w:rsidR="000F7AFD" w14:paraId="6623748E" w14:textId="77777777" w:rsidTr="004F5D48">
        <w:trPr>
          <w:trHeight w:val="1480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6FA70769" w14:textId="77777777" w:rsidR="000F7AFD" w:rsidRDefault="007A64F8" w:rsidP="004F5D48">
            <w:pPr>
              <w:pStyle w:val="ListParagraph1"/>
              <w:widowControl/>
              <w:numPr>
                <w:ilvl w:val="255"/>
                <w:numId w:val="0"/>
              </w:numPr>
              <w:spacing w:after="80"/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测试步骤：</w:t>
            </w:r>
          </w:p>
          <w:p w14:paraId="27AD629E" w14:textId="6262D181" w:rsidR="00543A1E" w:rsidRPr="006233BC" w:rsidRDefault="007A64F8" w:rsidP="007A64F8">
            <w:pPr>
              <w:pStyle w:val="ListParagraph1"/>
              <w:widowControl/>
              <w:numPr>
                <w:ilvl w:val="0"/>
                <w:numId w:val="37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 w:hint="eastAsia"/>
              </w:rPr>
              <w:t>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发起对</w:t>
            </w:r>
            <w:r w:rsidR="00714A8E"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的全双工语音单呼；</w:t>
            </w:r>
          </w:p>
          <w:p w14:paraId="29375A77" w14:textId="77777777" w:rsidR="00543A1E" w:rsidRPr="006233BC" w:rsidRDefault="007A64F8" w:rsidP="007A64F8">
            <w:pPr>
              <w:pStyle w:val="ListParagraph1"/>
              <w:widowControl/>
              <w:numPr>
                <w:ilvl w:val="0"/>
                <w:numId w:val="37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 w:hint="eastAsia"/>
              </w:rPr>
              <w:t>通话时长持续</w:t>
            </w:r>
            <w:r w:rsidRPr="006233BC">
              <w:rPr>
                <w:rFonts w:ascii="Times New Roman" w:eastAsiaTheme="minorEastAsia" w:hAnsi="Times New Roman"/>
              </w:rPr>
              <w:t>1</w:t>
            </w:r>
            <w:r w:rsidRPr="006233BC">
              <w:rPr>
                <w:rFonts w:ascii="Times New Roman" w:eastAsiaTheme="minorEastAsia" w:hAnsi="Times New Roman" w:cstheme="minorEastAsia" w:hint="eastAsia"/>
              </w:rPr>
              <w:t>分钟以上；</w:t>
            </w:r>
          </w:p>
          <w:p w14:paraId="5F370DD4" w14:textId="77777777" w:rsidR="00543A1E" w:rsidRPr="006233BC" w:rsidRDefault="007A64F8" w:rsidP="007A64F8">
            <w:pPr>
              <w:pStyle w:val="ListParagraph1"/>
              <w:widowControl/>
              <w:numPr>
                <w:ilvl w:val="0"/>
                <w:numId w:val="37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 w:hint="eastAsia"/>
              </w:rPr>
              <w:t>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结束呼叫。</w:t>
            </w:r>
          </w:p>
          <w:p w14:paraId="33F11B00" w14:textId="73DC5547" w:rsidR="00543A1E" w:rsidRPr="006233BC" w:rsidRDefault="007A64F8" w:rsidP="007A64F8">
            <w:pPr>
              <w:pStyle w:val="ListParagraph1"/>
              <w:widowControl/>
              <w:numPr>
                <w:ilvl w:val="0"/>
                <w:numId w:val="37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/>
              </w:rPr>
              <w:t>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发起对</w:t>
            </w:r>
            <w:r w:rsidR="00714A8E"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的全双工语音单呼；</w:t>
            </w:r>
          </w:p>
          <w:p w14:paraId="4148DFF2" w14:textId="0AAFECD9" w:rsidR="00543A1E" w:rsidRPr="006233BC" w:rsidRDefault="00DE014E" w:rsidP="007A64F8">
            <w:pPr>
              <w:pStyle w:val="ListParagraph1"/>
              <w:widowControl/>
              <w:numPr>
                <w:ilvl w:val="0"/>
                <w:numId w:val="37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结束呼叫。</w:t>
            </w:r>
          </w:p>
          <w:p w14:paraId="381AA76A" w14:textId="29ADB34C" w:rsidR="00543A1E" w:rsidRPr="006233BC" w:rsidRDefault="007A64F8" w:rsidP="007A64F8">
            <w:pPr>
              <w:pStyle w:val="ListParagraph1"/>
              <w:widowControl/>
              <w:numPr>
                <w:ilvl w:val="0"/>
                <w:numId w:val="37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/>
              </w:rPr>
              <w:t>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发起对</w:t>
            </w:r>
            <w:r w:rsidR="00714A8E"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的全双工语音单呼，未接通，手持台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取消；</w:t>
            </w:r>
          </w:p>
          <w:p w14:paraId="748D2724" w14:textId="45F7D7AB" w:rsidR="000F7AFD" w:rsidRDefault="007A64F8" w:rsidP="007A64F8">
            <w:pPr>
              <w:pStyle w:val="ListParagraph1"/>
              <w:widowControl/>
              <w:numPr>
                <w:ilvl w:val="0"/>
                <w:numId w:val="37"/>
              </w:numPr>
              <w:spacing w:after="80"/>
              <w:ind w:firstLineChars="0"/>
              <w:jc w:val="left"/>
              <w:rPr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/>
              </w:rPr>
              <w:t>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发起对</w:t>
            </w:r>
            <w:r w:rsidR="00714A8E"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的全双工语音单呼，</w:t>
            </w:r>
            <w:r w:rsidR="00025F68"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拒接。</w:t>
            </w:r>
          </w:p>
        </w:tc>
      </w:tr>
      <w:tr w:rsidR="000F7AFD" w14:paraId="295428A3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B5BC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753BD1BA" w14:textId="77777777" w:rsidR="000F7AFD" w:rsidRPr="008F7F89" w:rsidRDefault="007A64F8" w:rsidP="007A64F8">
            <w:pPr>
              <w:pStyle w:val="ListParagraph1"/>
              <w:widowControl/>
              <w:numPr>
                <w:ilvl w:val="0"/>
                <w:numId w:val="5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固定台振铃后接通；</w:t>
            </w:r>
          </w:p>
          <w:p w14:paraId="12E9CBE0" w14:textId="77777777" w:rsidR="000F7AFD" w:rsidRPr="008F7F89" w:rsidRDefault="007A64F8" w:rsidP="007A64F8">
            <w:pPr>
              <w:pStyle w:val="ListParagraph1"/>
              <w:widowControl/>
              <w:numPr>
                <w:ilvl w:val="0"/>
                <w:numId w:val="5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8F7F89">
              <w:rPr>
                <w:rFonts w:ascii="Times New Roman" w:hAnsi="Times New Roman"/>
              </w:rPr>
              <w:t>分钟以上不中断；</w:t>
            </w:r>
          </w:p>
          <w:p w14:paraId="2E3F1B3B" w14:textId="77777777" w:rsidR="000F7AFD" w:rsidRPr="008F7F89" w:rsidRDefault="007A64F8" w:rsidP="007A64F8">
            <w:pPr>
              <w:pStyle w:val="ListParagraph1"/>
              <w:widowControl/>
              <w:numPr>
                <w:ilvl w:val="0"/>
                <w:numId w:val="5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46046B84" w14:textId="77777777" w:rsidR="000F7AFD" w:rsidRPr="008F7F89" w:rsidRDefault="007A64F8" w:rsidP="007A64F8">
            <w:pPr>
              <w:pStyle w:val="ListParagraph1"/>
              <w:widowControl/>
              <w:numPr>
                <w:ilvl w:val="0"/>
                <w:numId w:val="5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固定台振铃后接通；</w:t>
            </w:r>
          </w:p>
          <w:p w14:paraId="329D92ED" w14:textId="77777777" w:rsidR="000F7AFD" w:rsidRPr="008F7F89" w:rsidRDefault="007A64F8" w:rsidP="007A64F8">
            <w:pPr>
              <w:pStyle w:val="ListParagraph1"/>
              <w:widowControl/>
              <w:numPr>
                <w:ilvl w:val="0"/>
                <w:numId w:val="5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lastRenderedPageBreak/>
              <w:t>正常结束通话。</w:t>
            </w:r>
          </w:p>
          <w:p w14:paraId="621A5E1F" w14:textId="77777777" w:rsidR="000F7AFD" w:rsidRPr="008F7F89" w:rsidRDefault="007A64F8" w:rsidP="007A64F8">
            <w:pPr>
              <w:pStyle w:val="ListParagraph1"/>
              <w:widowControl/>
              <w:numPr>
                <w:ilvl w:val="0"/>
                <w:numId w:val="5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响铃后挂断，呼叫结束。</w:t>
            </w:r>
          </w:p>
          <w:p w14:paraId="2899A4CE" w14:textId="77777777" w:rsidR="000F7AFD" w:rsidRDefault="007A64F8" w:rsidP="007A64F8">
            <w:pPr>
              <w:pStyle w:val="ListParagraph1"/>
              <w:widowControl/>
              <w:numPr>
                <w:ilvl w:val="0"/>
                <w:numId w:val="54"/>
              </w:numPr>
              <w:spacing w:after="80"/>
              <w:ind w:firstLineChars="0"/>
              <w:jc w:val="left"/>
              <w:rPr>
                <w:color w:val="000000" w:themeColor="text1"/>
              </w:rPr>
            </w:pPr>
            <w:r w:rsidRPr="008F7F89">
              <w:rPr>
                <w:rFonts w:ascii="Times New Roman" w:hAnsi="Times New Roman"/>
              </w:rPr>
              <w:t>拒接后，呼叫结束。</w:t>
            </w:r>
          </w:p>
        </w:tc>
      </w:tr>
      <w:tr w:rsidR="000F7AFD" w14:paraId="0B28472C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7B8B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lastRenderedPageBreak/>
              <w:t>实际测试结果：</w:t>
            </w:r>
          </w:p>
          <w:p w14:paraId="6966844B" w14:textId="77777777" w:rsidR="000F7AFD" w:rsidRDefault="007A64F8">
            <w:pPr>
              <w:ind w:firstLineChars="0" w:firstLine="0"/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78EBDA72" w14:textId="0737B860" w:rsidR="000F7AFD" w:rsidRPr="008F7F89" w:rsidRDefault="007A64F8" w:rsidP="008F7F89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0F7AFD" w14:paraId="4492D275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F0AE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5F4E9CAD" w14:textId="77777777" w:rsidR="000F7AFD" w:rsidRPr="008B76EF" w:rsidRDefault="007A64F8" w:rsidP="008B76EF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Theme="majorEastAsia" w:eastAsiaTheme="majorEastAsia" w:hAnsiTheme="majorEastAsia"/>
          <w:color w:val="000000" w:themeColor="text1"/>
          <w:sz w:val="24"/>
        </w:rPr>
      </w:pPr>
      <w:r w:rsidRPr="00866D94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8B76EF">
        <w:rPr>
          <w:rFonts w:asciiTheme="majorEastAsia" w:eastAsiaTheme="majorEastAsia" w:hAnsiTheme="majorEastAsia" w:hint="eastAsia"/>
          <w:color w:val="000000" w:themeColor="text1"/>
          <w:sz w:val="24"/>
        </w:rPr>
        <w:t>.</w:t>
      </w:r>
      <w:r w:rsidRPr="00866D94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8B76EF">
        <w:rPr>
          <w:rFonts w:asciiTheme="majorEastAsia" w:eastAsiaTheme="majorEastAsia" w:hAnsiTheme="majorEastAsia" w:hint="eastAsia"/>
          <w:color w:val="000000" w:themeColor="text1"/>
          <w:sz w:val="24"/>
        </w:rPr>
        <w:t>.</w:t>
      </w:r>
      <w:r w:rsidRPr="00866D94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8B76EF">
        <w:rPr>
          <w:rFonts w:asciiTheme="majorEastAsia" w:eastAsiaTheme="majorEastAsia" w:hAnsiTheme="majorEastAsia" w:hint="eastAsia"/>
          <w:color w:val="000000" w:themeColor="text1"/>
          <w:sz w:val="24"/>
        </w:rPr>
        <w:t>.</w:t>
      </w:r>
      <w:r w:rsidRPr="00866D94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8B76EF">
        <w:rPr>
          <w:rFonts w:asciiTheme="majorEastAsia" w:eastAsiaTheme="majorEastAsia" w:hAnsiTheme="majorEastAsia" w:hint="eastAsia"/>
          <w:color w:val="000000" w:themeColor="text1"/>
          <w:sz w:val="24"/>
        </w:rPr>
        <w:t xml:space="preserve"> 车载台A呼叫调度台B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44D217A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D903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228A7" w14:textId="77777777" w:rsidR="000F7AFD" w:rsidRDefault="007A64F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3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E81F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D690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单呼模式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车载台呼叫调度台</w:t>
            </w:r>
          </w:p>
        </w:tc>
      </w:tr>
      <w:tr w:rsidR="000F7AFD" w14:paraId="203FE0EB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1C4F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E487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单呼模式下，车载台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呼叫调度台</w:t>
            </w:r>
            <w:r>
              <w:rPr>
                <w:rFonts w:cs="Times New Roman"/>
                <w:color w:val="000000" w:themeColor="text1"/>
              </w:rPr>
              <w:t>B</w:t>
            </w:r>
          </w:p>
        </w:tc>
      </w:tr>
      <w:tr w:rsidR="000F7AFD" w14:paraId="60EB0E5E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4545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54815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呼叫调度台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的功能</w:t>
            </w:r>
          </w:p>
        </w:tc>
      </w:tr>
      <w:tr w:rsidR="000F7AFD" w14:paraId="2E047DC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3039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579BC" w14:textId="77777777" w:rsidR="006B33DE" w:rsidRPr="006B33DE" w:rsidRDefault="00D14FE4" w:rsidP="007A64F8">
            <w:pPr>
              <w:pStyle w:val="ItemStepinTable"/>
              <w:numPr>
                <w:ilvl w:val="0"/>
                <w:numId w:val="38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07772B9F" w14:textId="77777777" w:rsidR="006B33DE" w:rsidRPr="006B33DE" w:rsidRDefault="00D14FE4" w:rsidP="007A64F8">
            <w:pPr>
              <w:pStyle w:val="ItemStepinTable"/>
              <w:numPr>
                <w:ilvl w:val="0"/>
                <w:numId w:val="38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4E2255F0" w14:textId="77777777" w:rsidR="006B33DE" w:rsidRDefault="00D14FE4" w:rsidP="007A64F8">
            <w:pPr>
              <w:pStyle w:val="ItemStepinTable"/>
              <w:numPr>
                <w:ilvl w:val="0"/>
                <w:numId w:val="38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57ADDD68" w14:textId="672D6CD3" w:rsidR="006B33DE" w:rsidRDefault="00D14FE4" w:rsidP="007A64F8">
            <w:pPr>
              <w:pStyle w:val="ItemStepinTable"/>
              <w:numPr>
                <w:ilvl w:val="0"/>
                <w:numId w:val="38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</w:t>
            </w:r>
            <w:r w:rsidR="006B33DE">
              <w:rPr>
                <w:color w:val="000000" w:themeColor="text1"/>
                <w:lang w:val="zh-CN"/>
              </w:rPr>
              <w:t>厂</w:t>
            </w:r>
            <w:r>
              <w:rPr>
                <w:color w:val="000000" w:themeColor="text1"/>
                <w:lang w:val="zh-CN"/>
              </w:rPr>
              <w:t>家；</w:t>
            </w:r>
          </w:p>
          <w:p w14:paraId="7E6CC668" w14:textId="1647B315" w:rsidR="000F7AFD" w:rsidRPr="00D14FE4" w:rsidRDefault="00D14FE4" w:rsidP="007A64F8">
            <w:pPr>
              <w:pStyle w:val="ItemStepinTable"/>
              <w:numPr>
                <w:ilvl w:val="0"/>
                <w:numId w:val="38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 w:rsidRPr="00D14FE4">
              <w:rPr>
                <w:color w:val="000000" w:themeColor="text1"/>
                <w:lang w:val="zh-CN"/>
              </w:rPr>
              <w:t>手持台</w:t>
            </w:r>
            <w:r w:rsidRPr="00D14FE4">
              <w:rPr>
                <w:color w:val="000000" w:themeColor="text1"/>
                <w:lang w:val="zh-CN"/>
              </w:rPr>
              <w:t>A</w:t>
            </w:r>
            <w:r w:rsidRPr="00D14FE4">
              <w:rPr>
                <w:color w:val="000000" w:themeColor="text1"/>
                <w:lang w:val="zh-CN"/>
              </w:rPr>
              <w:t>、车载台</w:t>
            </w:r>
            <w:r w:rsidRPr="00D14FE4">
              <w:rPr>
                <w:color w:val="000000" w:themeColor="text1"/>
                <w:lang w:val="zh-CN"/>
              </w:rPr>
              <w:t>A</w:t>
            </w:r>
            <w:r w:rsidRPr="00D14FE4">
              <w:rPr>
                <w:color w:val="000000" w:themeColor="text1"/>
                <w:lang w:val="zh-CN"/>
              </w:rPr>
              <w:t>、调度台</w:t>
            </w:r>
            <w:r w:rsidRPr="00D14FE4">
              <w:rPr>
                <w:color w:val="000000" w:themeColor="text1"/>
                <w:lang w:val="zh-CN"/>
              </w:rPr>
              <w:t>B</w:t>
            </w:r>
            <w:r w:rsidRPr="00D14FE4">
              <w:rPr>
                <w:color w:val="000000" w:themeColor="text1"/>
                <w:lang w:val="zh-CN"/>
              </w:rPr>
              <w:t>、固定台</w:t>
            </w:r>
            <w:r w:rsidRPr="00D14FE4">
              <w:rPr>
                <w:color w:val="000000" w:themeColor="text1"/>
                <w:lang w:val="zh-CN"/>
              </w:rPr>
              <w:t>B</w:t>
            </w:r>
            <w:r w:rsidRPr="00D14FE4">
              <w:rPr>
                <w:color w:val="000000" w:themeColor="text1"/>
                <w:lang w:val="zh-CN"/>
              </w:rPr>
              <w:t>均已经</w:t>
            </w:r>
            <w:r w:rsidRPr="00D14FE4">
              <w:rPr>
                <w:color w:val="000000" w:themeColor="text1"/>
              </w:rPr>
              <w:t>注册到</w:t>
            </w:r>
            <w:r w:rsidRPr="00D14FE4">
              <w:rPr>
                <w:color w:val="000000" w:themeColor="text1"/>
              </w:rPr>
              <w:t>LTE-M</w:t>
            </w:r>
            <w:r w:rsidRPr="00D14FE4">
              <w:rPr>
                <w:color w:val="000000" w:themeColor="text1"/>
              </w:rPr>
              <w:t>网络和调度服务器</w:t>
            </w:r>
            <w:r w:rsidRPr="00D14FE4">
              <w:rPr>
                <w:color w:val="000000" w:themeColor="text1"/>
              </w:rPr>
              <w:t>B</w:t>
            </w:r>
            <w:r w:rsidRPr="00D14FE4">
              <w:rPr>
                <w:color w:val="000000" w:themeColor="text1"/>
              </w:rPr>
              <w:t>。</w:t>
            </w:r>
          </w:p>
        </w:tc>
      </w:tr>
      <w:tr w:rsidR="000F7AFD" w14:paraId="70358E6C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7D5996F3" w14:textId="77777777" w:rsidR="000F7AFD" w:rsidRDefault="007A64F8" w:rsidP="00895714">
            <w:pPr>
              <w:pStyle w:val="ListParagraph1"/>
              <w:widowControl/>
              <w:ind w:firstLineChars="0" w:firstLine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测试步骤：</w:t>
            </w:r>
          </w:p>
          <w:p w14:paraId="7100E4CE" w14:textId="20037889" w:rsidR="000F7AFD" w:rsidRPr="005A46CB" w:rsidRDefault="007A64F8" w:rsidP="007A64F8">
            <w:pPr>
              <w:pStyle w:val="ListParagraph1"/>
              <w:widowControl/>
              <w:numPr>
                <w:ilvl w:val="0"/>
                <w:numId w:val="7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发起对调度台</w:t>
            </w:r>
            <w:r w:rsidR="00714A8E"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的全双工语音单呼；</w:t>
            </w:r>
          </w:p>
          <w:p w14:paraId="6C22E911" w14:textId="6B7D18B1" w:rsidR="00714A8E" w:rsidRPr="005A46CB" w:rsidRDefault="00714A8E" w:rsidP="007A64F8">
            <w:pPr>
              <w:pStyle w:val="ListParagraph1"/>
              <w:widowControl/>
              <w:numPr>
                <w:ilvl w:val="0"/>
                <w:numId w:val="7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5A46CB">
              <w:rPr>
                <w:rFonts w:ascii="Times New Roman" w:hAnsi="Times New Roman"/>
              </w:rPr>
              <w:t>通话时长持续</w:t>
            </w:r>
            <w:r w:rsidRPr="005A46CB">
              <w:rPr>
                <w:rFonts w:ascii="Times New Roman" w:hAnsi="Times New Roman"/>
              </w:rPr>
              <w:t>1</w:t>
            </w:r>
            <w:r w:rsidRPr="005A46CB">
              <w:rPr>
                <w:rFonts w:ascii="Times New Roman" w:hAnsi="Times New Roman"/>
              </w:rPr>
              <w:t>分钟以上；</w:t>
            </w:r>
          </w:p>
          <w:p w14:paraId="4A56AED8" w14:textId="2DB793A2" w:rsidR="000F7AFD" w:rsidRPr="005A46CB" w:rsidRDefault="00025F68" w:rsidP="007A64F8">
            <w:pPr>
              <w:pStyle w:val="ListParagraph1"/>
              <w:widowControl/>
              <w:numPr>
                <w:ilvl w:val="0"/>
                <w:numId w:val="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结束呼叫。</w:t>
            </w:r>
          </w:p>
          <w:p w14:paraId="7A7E5F9E" w14:textId="4033D4BF" w:rsidR="000F7AFD" w:rsidRPr="005A46CB" w:rsidRDefault="007A64F8" w:rsidP="007A64F8">
            <w:pPr>
              <w:pStyle w:val="ListParagraph1"/>
              <w:widowControl/>
              <w:numPr>
                <w:ilvl w:val="0"/>
                <w:numId w:val="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发起对调度台</w:t>
            </w:r>
            <w:r w:rsidR="00714A8E"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的全双工语音单呼；</w:t>
            </w:r>
          </w:p>
          <w:p w14:paraId="5D2737B8" w14:textId="5D432CAC" w:rsidR="000F7AFD" w:rsidRPr="005A46CB" w:rsidRDefault="007A64F8" w:rsidP="007A64F8">
            <w:pPr>
              <w:pStyle w:val="ListParagraph1"/>
              <w:widowControl/>
              <w:numPr>
                <w:ilvl w:val="0"/>
                <w:numId w:val="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调度台</w:t>
            </w:r>
            <w:r w:rsidR="00FA671C"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结束呼叫。</w:t>
            </w:r>
          </w:p>
          <w:p w14:paraId="34DEECF5" w14:textId="1F7566F9" w:rsidR="00895714" w:rsidRPr="005A46CB" w:rsidRDefault="007A64F8" w:rsidP="007A64F8">
            <w:pPr>
              <w:pStyle w:val="ListParagraph1"/>
              <w:widowControl/>
              <w:numPr>
                <w:ilvl w:val="0"/>
                <w:numId w:val="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发起对调度台</w:t>
            </w:r>
            <w:r w:rsidR="00714A8E"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的全双工语音单呼，未接通</w:t>
            </w:r>
            <w:r w:rsidR="00714A8E" w:rsidRPr="005A46CB">
              <w:rPr>
                <w:rFonts w:ascii="Times New Roman" w:hAnsi="Times New Roman" w:hint="eastAsia"/>
              </w:rPr>
              <w:t>，</w:t>
            </w: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取消；</w:t>
            </w:r>
          </w:p>
          <w:p w14:paraId="3E697EE3" w14:textId="5019A080" w:rsidR="000F7AFD" w:rsidRPr="00895714" w:rsidRDefault="007A64F8" w:rsidP="007A64F8">
            <w:pPr>
              <w:pStyle w:val="ListParagraph1"/>
              <w:widowControl/>
              <w:numPr>
                <w:ilvl w:val="0"/>
                <w:numId w:val="7"/>
              </w:numPr>
              <w:spacing w:after="80"/>
              <w:ind w:firstLineChars="0"/>
              <w:jc w:val="left"/>
              <w:rPr>
                <w:rFonts w:ascii="宋体" w:hAnsi="宋体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发起对调度台</w:t>
            </w:r>
            <w:r w:rsidR="00714A8E"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的全双工语音单呼，调度台</w:t>
            </w:r>
            <w:r w:rsidR="00025F68"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拒接。</w:t>
            </w:r>
          </w:p>
        </w:tc>
      </w:tr>
      <w:tr w:rsidR="000F7AFD" w14:paraId="7FBA4CD1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5BBC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72BAC3F0" w14:textId="771AFC6D" w:rsidR="00FA671C" w:rsidRPr="008F7F89" w:rsidRDefault="00033767" w:rsidP="007A64F8">
            <w:pPr>
              <w:pStyle w:val="ListParagraph1"/>
              <w:widowControl/>
              <w:numPr>
                <w:ilvl w:val="0"/>
                <w:numId w:val="5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</w:t>
            </w:r>
            <w:r w:rsidR="00FA671C" w:rsidRPr="008F7F89">
              <w:rPr>
                <w:rFonts w:ascii="Times New Roman" w:hAnsi="Times New Roman"/>
              </w:rPr>
              <w:t>台振铃后接通；</w:t>
            </w:r>
          </w:p>
          <w:p w14:paraId="01FBD1C4" w14:textId="77777777" w:rsidR="00FA671C" w:rsidRPr="008F7F89" w:rsidRDefault="00FA671C" w:rsidP="007A64F8">
            <w:pPr>
              <w:pStyle w:val="ListParagraph1"/>
              <w:widowControl/>
              <w:numPr>
                <w:ilvl w:val="0"/>
                <w:numId w:val="5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8F7F89">
              <w:rPr>
                <w:rFonts w:ascii="Times New Roman" w:hAnsi="Times New Roman"/>
              </w:rPr>
              <w:t>分钟以上不中断；</w:t>
            </w:r>
          </w:p>
          <w:p w14:paraId="34AAFE2E" w14:textId="77777777" w:rsidR="00FA671C" w:rsidRPr="008F7F89" w:rsidRDefault="00FA671C" w:rsidP="007A64F8">
            <w:pPr>
              <w:pStyle w:val="ListParagraph1"/>
              <w:widowControl/>
              <w:numPr>
                <w:ilvl w:val="0"/>
                <w:numId w:val="5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1EE60A79" w14:textId="10EF414A" w:rsidR="00FA671C" w:rsidRPr="008F7F89" w:rsidRDefault="00033767" w:rsidP="007A64F8">
            <w:pPr>
              <w:pStyle w:val="ListParagraph1"/>
              <w:widowControl/>
              <w:numPr>
                <w:ilvl w:val="0"/>
                <w:numId w:val="5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</w:t>
            </w:r>
            <w:r w:rsidR="00FA671C" w:rsidRPr="008F7F89">
              <w:rPr>
                <w:rFonts w:ascii="Times New Roman" w:hAnsi="Times New Roman"/>
              </w:rPr>
              <w:t>台振铃后接通；</w:t>
            </w:r>
          </w:p>
          <w:p w14:paraId="7A2C93AD" w14:textId="77777777" w:rsidR="00FA671C" w:rsidRPr="008F7F89" w:rsidRDefault="00FA671C" w:rsidP="007A64F8">
            <w:pPr>
              <w:pStyle w:val="ListParagraph1"/>
              <w:widowControl/>
              <w:numPr>
                <w:ilvl w:val="0"/>
                <w:numId w:val="5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1B2A5E3E" w14:textId="77777777" w:rsidR="00FA671C" w:rsidRPr="008F7F89" w:rsidRDefault="00FA671C" w:rsidP="007A64F8">
            <w:pPr>
              <w:pStyle w:val="ListParagraph1"/>
              <w:widowControl/>
              <w:numPr>
                <w:ilvl w:val="0"/>
                <w:numId w:val="5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响铃后挂断，呼叫结束。</w:t>
            </w:r>
          </w:p>
          <w:p w14:paraId="64ABF57F" w14:textId="436E36E2" w:rsidR="000F7AFD" w:rsidRDefault="00FA671C" w:rsidP="007A64F8">
            <w:pPr>
              <w:pStyle w:val="ListParagraph1"/>
              <w:widowControl/>
              <w:numPr>
                <w:ilvl w:val="0"/>
                <w:numId w:val="55"/>
              </w:numPr>
              <w:spacing w:after="80"/>
              <w:ind w:firstLineChars="0"/>
              <w:jc w:val="left"/>
              <w:rPr>
                <w:color w:val="000000" w:themeColor="text1"/>
              </w:rPr>
            </w:pPr>
            <w:r w:rsidRPr="008F7F89">
              <w:rPr>
                <w:rFonts w:ascii="Times New Roman" w:hAnsi="Times New Roman"/>
              </w:rPr>
              <w:lastRenderedPageBreak/>
              <w:t>拒接后，呼叫结束。</w:t>
            </w:r>
          </w:p>
        </w:tc>
      </w:tr>
      <w:tr w:rsidR="000F7AFD" w14:paraId="31C6D2C3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1FDC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lastRenderedPageBreak/>
              <w:t>实际测试结果：</w:t>
            </w:r>
          </w:p>
          <w:p w14:paraId="1811FEA2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056254F0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286124A0" w14:textId="77777777" w:rsidR="000F7AFD" w:rsidRDefault="000F7AFD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0F7AFD" w14:paraId="40B3F9C0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0450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199DFAED" w14:textId="7FA8E043" w:rsidR="000F7AFD" w:rsidRPr="008B76EF" w:rsidRDefault="00CC3972" w:rsidP="008F7F89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Theme="majorEastAsia" w:eastAsiaTheme="majorEastAsia" w:hAnsiTheme="majorEastAsia"/>
          <w:color w:val="000000" w:themeColor="text1"/>
          <w:sz w:val="24"/>
        </w:rPr>
      </w:pPr>
      <w:r>
        <w:br w:type="page"/>
      </w:r>
      <w:r w:rsidRPr="008F7F89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8F7F89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8F7F89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8F7F89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8F7F89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8F7F89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8F7F89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8F7F89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8F7F89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  <w:r w:rsidRPr="008F7F89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8F7F89">
        <w:rPr>
          <w:rFonts w:ascii="Times New Roman" w:eastAsiaTheme="majorEastAsia" w:hAnsi="Times New Roman" w:hint="eastAsia"/>
          <w:color w:val="000000" w:themeColor="text1"/>
          <w:sz w:val="24"/>
        </w:rPr>
        <w:t>呼叫固定台</w:t>
      </w:r>
      <w:r w:rsidRPr="008F7F89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7992E94B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AF3A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2446D" w14:textId="77777777" w:rsidR="000F7AFD" w:rsidRDefault="007A64F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4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8060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D159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单呼模式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车载台呼叫固定台</w:t>
            </w:r>
          </w:p>
        </w:tc>
      </w:tr>
      <w:tr w:rsidR="000F7AFD" w14:paraId="61624235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CEA7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BB9C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单呼模式下，车载台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呼叫固定台</w:t>
            </w:r>
            <w:r>
              <w:rPr>
                <w:rFonts w:cs="Times New Roman"/>
                <w:color w:val="000000" w:themeColor="text1"/>
              </w:rPr>
              <w:t>B</w:t>
            </w:r>
          </w:p>
        </w:tc>
      </w:tr>
      <w:tr w:rsidR="000F7AFD" w14:paraId="50BFB332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2D95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81879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呼叫固定台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的功能</w:t>
            </w:r>
          </w:p>
        </w:tc>
      </w:tr>
      <w:tr w:rsidR="000F7AFD" w14:paraId="5BAE397F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A6BD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5EC4B" w14:textId="77777777" w:rsidR="00141756" w:rsidRPr="006B33DE" w:rsidRDefault="00141756" w:rsidP="007A64F8">
            <w:pPr>
              <w:pStyle w:val="ItemStepinTable"/>
              <w:numPr>
                <w:ilvl w:val="0"/>
                <w:numId w:val="39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1D66E42C" w14:textId="77777777" w:rsidR="00141756" w:rsidRPr="006B33DE" w:rsidRDefault="00141756" w:rsidP="007A64F8">
            <w:pPr>
              <w:pStyle w:val="ItemStepinTable"/>
              <w:numPr>
                <w:ilvl w:val="0"/>
                <w:numId w:val="39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0F4C272E" w14:textId="77777777" w:rsidR="00141756" w:rsidRDefault="00141756" w:rsidP="007A64F8">
            <w:pPr>
              <w:pStyle w:val="ItemStepinTable"/>
              <w:numPr>
                <w:ilvl w:val="0"/>
                <w:numId w:val="39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06EA1EFF" w14:textId="77777777" w:rsidR="00141756" w:rsidRDefault="00141756" w:rsidP="007A64F8">
            <w:pPr>
              <w:pStyle w:val="ItemStepinTable"/>
              <w:numPr>
                <w:ilvl w:val="0"/>
                <w:numId w:val="39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70F75614" w14:textId="0864324B" w:rsidR="000F7AFD" w:rsidRPr="00141756" w:rsidRDefault="00141756" w:rsidP="007A64F8">
            <w:pPr>
              <w:pStyle w:val="ItemStepinTable"/>
              <w:numPr>
                <w:ilvl w:val="0"/>
                <w:numId w:val="39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 w:rsidRPr="00141756">
              <w:rPr>
                <w:color w:val="000000" w:themeColor="text1"/>
                <w:lang w:val="zh-CN"/>
              </w:rPr>
              <w:t>手持台</w:t>
            </w:r>
            <w:r w:rsidRPr="00141756">
              <w:rPr>
                <w:color w:val="000000" w:themeColor="text1"/>
                <w:lang w:val="zh-CN"/>
              </w:rPr>
              <w:t>A</w:t>
            </w:r>
            <w:r w:rsidRPr="00141756">
              <w:rPr>
                <w:color w:val="000000" w:themeColor="text1"/>
                <w:lang w:val="zh-CN"/>
              </w:rPr>
              <w:t>、车载台</w:t>
            </w:r>
            <w:r w:rsidRPr="00141756">
              <w:rPr>
                <w:color w:val="000000" w:themeColor="text1"/>
                <w:lang w:val="zh-CN"/>
              </w:rPr>
              <w:t>A</w:t>
            </w:r>
            <w:r w:rsidRPr="00141756">
              <w:rPr>
                <w:color w:val="000000" w:themeColor="text1"/>
                <w:lang w:val="zh-CN"/>
              </w:rPr>
              <w:t>、调度台</w:t>
            </w:r>
            <w:r w:rsidRPr="00141756">
              <w:rPr>
                <w:color w:val="000000" w:themeColor="text1"/>
                <w:lang w:val="zh-CN"/>
              </w:rPr>
              <w:t>B</w:t>
            </w:r>
            <w:r w:rsidRPr="00141756">
              <w:rPr>
                <w:color w:val="000000" w:themeColor="text1"/>
                <w:lang w:val="zh-CN"/>
              </w:rPr>
              <w:t>、固定台</w:t>
            </w:r>
            <w:r w:rsidRPr="00141756">
              <w:rPr>
                <w:color w:val="000000" w:themeColor="text1"/>
                <w:lang w:val="zh-CN"/>
              </w:rPr>
              <w:t>B</w:t>
            </w:r>
            <w:r w:rsidRPr="00141756">
              <w:rPr>
                <w:color w:val="000000" w:themeColor="text1"/>
                <w:lang w:val="zh-CN"/>
              </w:rPr>
              <w:t>均已经</w:t>
            </w:r>
            <w:r w:rsidRPr="00141756">
              <w:rPr>
                <w:color w:val="000000" w:themeColor="text1"/>
              </w:rPr>
              <w:t>注册到</w:t>
            </w:r>
            <w:r w:rsidRPr="00141756">
              <w:rPr>
                <w:color w:val="000000" w:themeColor="text1"/>
              </w:rPr>
              <w:t>LTE-M</w:t>
            </w:r>
            <w:r w:rsidRPr="00141756">
              <w:rPr>
                <w:color w:val="000000" w:themeColor="text1"/>
              </w:rPr>
              <w:t>网络和调度服务器</w:t>
            </w:r>
            <w:r w:rsidRPr="00141756">
              <w:rPr>
                <w:color w:val="000000" w:themeColor="text1"/>
              </w:rPr>
              <w:t>B</w:t>
            </w:r>
            <w:r w:rsidRPr="00141756">
              <w:rPr>
                <w:color w:val="000000" w:themeColor="text1"/>
              </w:rPr>
              <w:t>。</w:t>
            </w:r>
          </w:p>
        </w:tc>
      </w:tr>
      <w:tr w:rsidR="000F7AFD" w14:paraId="248486F8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5E09D4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54FE3BA1" w14:textId="5FE9C01C" w:rsidR="000F7AFD" w:rsidRPr="005A46CB" w:rsidRDefault="007A64F8" w:rsidP="007A64F8">
            <w:pPr>
              <w:pStyle w:val="ListParagraph1"/>
              <w:widowControl/>
              <w:numPr>
                <w:ilvl w:val="0"/>
                <w:numId w:val="8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</w:t>
            </w: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="00141756"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的全双工语音单呼；</w:t>
            </w:r>
          </w:p>
          <w:p w14:paraId="091BDF8D" w14:textId="65BF4BF8" w:rsidR="00141756" w:rsidRPr="005A46CB" w:rsidRDefault="00141756" w:rsidP="007A64F8">
            <w:pPr>
              <w:pStyle w:val="ListParagraph1"/>
              <w:widowControl/>
              <w:numPr>
                <w:ilvl w:val="0"/>
                <w:numId w:val="8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5A46CB">
              <w:rPr>
                <w:rFonts w:ascii="Times New Roman" w:hAnsi="Times New Roman"/>
              </w:rPr>
              <w:t>通话时长持续</w:t>
            </w:r>
            <w:r w:rsidRPr="005A46CB">
              <w:rPr>
                <w:rFonts w:ascii="Times New Roman" w:hAnsi="Times New Roman"/>
              </w:rPr>
              <w:t>1</w:t>
            </w:r>
            <w:r w:rsidRPr="005A46CB">
              <w:rPr>
                <w:rFonts w:ascii="Times New Roman" w:hAnsi="Times New Roman"/>
              </w:rPr>
              <w:t>分钟以上；</w:t>
            </w:r>
          </w:p>
          <w:p w14:paraId="384267FB" w14:textId="6AD0C744" w:rsidR="000F7AFD" w:rsidRPr="005A46CB" w:rsidRDefault="00141756" w:rsidP="007A64F8">
            <w:pPr>
              <w:pStyle w:val="ListParagraph1"/>
              <w:widowControl/>
              <w:numPr>
                <w:ilvl w:val="0"/>
                <w:numId w:val="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结束呼叫。</w:t>
            </w:r>
          </w:p>
          <w:p w14:paraId="669BCF83" w14:textId="76D24B79" w:rsidR="000F7AFD" w:rsidRPr="005A46CB" w:rsidRDefault="007A64F8" w:rsidP="007A64F8">
            <w:pPr>
              <w:pStyle w:val="ListParagraph1"/>
              <w:widowControl/>
              <w:numPr>
                <w:ilvl w:val="0"/>
                <w:numId w:val="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</w:t>
            </w: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="00141756"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的全双工语音单呼；</w:t>
            </w:r>
          </w:p>
          <w:p w14:paraId="0274D1CD" w14:textId="7CA64DC0" w:rsidR="000F7AFD" w:rsidRPr="005A46CB" w:rsidRDefault="007A64F8" w:rsidP="007A64F8">
            <w:pPr>
              <w:pStyle w:val="ListParagraph1"/>
              <w:widowControl/>
              <w:numPr>
                <w:ilvl w:val="0"/>
                <w:numId w:val="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="00141756"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结束呼叫。</w:t>
            </w:r>
          </w:p>
          <w:p w14:paraId="56A14697" w14:textId="2972A379" w:rsidR="000F7AFD" w:rsidRPr="005A46CB" w:rsidRDefault="007A64F8" w:rsidP="007A64F8">
            <w:pPr>
              <w:pStyle w:val="ListParagraph1"/>
              <w:widowControl/>
              <w:numPr>
                <w:ilvl w:val="0"/>
                <w:numId w:val="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</w:t>
            </w: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="00141756"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的全双工语音单呼，未接通</w:t>
            </w:r>
            <w:r w:rsidR="00141756" w:rsidRPr="005A46CB">
              <w:rPr>
                <w:rFonts w:ascii="Times New Roman" w:hAnsi="Times New Roman" w:hint="eastAsia"/>
              </w:rPr>
              <w:t>,</w:t>
            </w: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取消；</w:t>
            </w:r>
          </w:p>
          <w:p w14:paraId="0C188A76" w14:textId="3F72A9BB" w:rsidR="000F7AFD" w:rsidRPr="00F251A3" w:rsidRDefault="007A64F8" w:rsidP="007A64F8">
            <w:pPr>
              <w:pStyle w:val="ListParagraph1"/>
              <w:widowControl/>
              <w:numPr>
                <w:ilvl w:val="0"/>
                <w:numId w:val="8"/>
              </w:numPr>
              <w:spacing w:after="80"/>
              <w:ind w:firstLineChars="0"/>
              <w:jc w:val="left"/>
              <w:rPr>
                <w:rFonts w:ascii="宋体" w:hAnsi="宋体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</w:t>
            </w: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="00141756"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的全双工语音单呼，</w:t>
            </w: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="00141756"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拒接。</w:t>
            </w:r>
          </w:p>
        </w:tc>
      </w:tr>
      <w:tr w:rsidR="000F7AFD" w14:paraId="44CAD4EF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A911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371CAD10" w14:textId="07F8B392" w:rsidR="00F251A3" w:rsidRPr="008F7F89" w:rsidRDefault="00395EC4" w:rsidP="007A64F8">
            <w:pPr>
              <w:pStyle w:val="ListParagraph1"/>
              <w:widowControl/>
              <w:numPr>
                <w:ilvl w:val="0"/>
                <w:numId w:val="5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="00F251A3" w:rsidRPr="008F7F89">
              <w:rPr>
                <w:rFonts w:ascii="Times New Roman" w:hAnsi="Times New Roman"/>
              </w:rPr>
              <w:t>台振铃后接通；</w:t>
            </w:r>
          </w:p>
          <w:p w14:paraId="622806BE" w14:textId="77777777" w:rsidR="00F251A3" w:rsidRPr="008F7F89" w:rsidRDefault="00F251A3" w:rsidP="007A64F8">
            <w:pPr>
              <w:pStyle w:val="ListParagraph1"/>
              <w:widowControl/>
              <w:numPr>
                <w:ilvl w:val="0"/>
                <w:numId w:val="5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8F7F89">
              <w:rPr>
                <w:rFonts w:ascii="Times New Roman" w:hAnsi="Times New Roman"/>
              </w:rPr>
              <w:t>分钟以上不中断；</w:t>
            </w:r>
          </w:p>
          <w:p w14:paraId="34978F40" w14:textId="77777777" w:rsidR="00F251A3" w:rsidRPr="008F7F89" w:rsidRDefault="00F251A3" w:rsidP="007A64F8">
            <w:pPr>
              <w:pStyle w:val="ListParagraph1"/>
              <w:widowControl/>
              <w:numPr>
                <w:ilvl w:val="0"/>
                <w:numId w:val="5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355F5721" w14:textId="677C0C7A" w:rsidR="00F251A3" w:rsidRPr="008F7F89" w:rsidRDefault="00395EC4" w:rsidP="007A64F8">
            <w:pPr>
              <w:pStyle w:val="ListParagraph1"/>
              <w:widowControl/>
              <w:numPr>
                <w:ilvl w:val="0"/>
                <w:numId w:val="5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="00F251A3" w:rsidRPr="008F7F89">
              <w:rPr>
                <w:rFonts w:ascii="Times New Roman" w:hAnsi="Times New Roman"/>
              </w:rPr>
              <w:t>台振铃后接通；</w:t>
            </w:r>
          </w:p>
          <w:p w14:paraId="259E4E67" w14:textId="77777777" w:rsidR="00F251A3" w:rsidRPr="008F7F89" w:rsidRDefault="00F251A3" w:rsidP="007A64F8">
            <w:pPr>
              <w:pStyle w:val="ListParagraph1"/>
              <w:widowControl/>
              <w:numPr>
                <w:ilvl w:val="0"/>
                <w:numId w:val="5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45328ED9" w14:textId="77777777" w:rsidR="00F251A3" w:rsidRPr="008F7F89" w:rsidRDefault="00F251A3" w:rsidP="007A64F8">
            <w:pPr>
              <w:pStyle w:val="ListParagraph1"/>
              <w:widowControl/>
              <w:numPr>
                <w:ilvl w:val="0"/>
                <w:numId w:val="5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响铃后挂断，呼叫结束。</w:t>
            </w:r>
          </w:p>
          <w:p w14:paraId="1DD9BA3F" w14:textId="3F9EF4F9" w:rsidR="000F7AFD" w:rsidRDefault="00F251A3" w:rsidP="007A64F8">
            <w:pPr>
              <w:pStyle w:val="ListParagraph1"/>
              <w:widowControl/>
              <w:numPr>
                <w:ilvl w:val="0"/>
                <w:numId w:val="56"/>
              </w:numPr>
              <w:spacing w:after="80"/>
              <w:ind w:firstLineChars="0"/>
              <w:jc w:val="left"/>
              <w:rPr>
                <w:color w:val="000000" w:themeColor="text1"/>
                <w:lang w:eastAsia="zh-Hans"/>
              </w:rPr>
            </w:pPr>
            <w:r w:rsidRPr="008F7F89">
              <w:rPr>
                <w:rFonts w:ascii="Times New Roman" w:hAnsi="Times New Roman"/>
              </w:rPr>
              <w:t>拒接后，呼叫结束。</w:t>
            </w:r>
          </w:p>
        </w:tc>
      </w:tr>
      <w:tr w:rsidR="000F7AFD" w14:paraId="5E23B701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7AAB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223C2849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78E24624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1BA9DA2D" w14:textId="77777777" w:rsidR="000F7AFD" w:rsidRDefault="000F7AFD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0F7AFD" w14:paraId="2F99D88E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0863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335FD3FE" w14:textId="77777777" w:rsidR="000F7AFD" w:rsidRDefault="000F7AFD">
      <w:pPr>
        <w:ind w:firstLineChars="0" w:firstLine="0"/>
        <w:sectPr w:rsidR="000F7AF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547E60" w14:textId="77777777" w:rsidR="000F7AFD" w:rsidRPr="006F26BC" w:rsidRDefault="007A64F8" w:rsidP="006F26BC">
      <w:pPr>
        <w:pStyle w:val="3"/>
        <w:numPr>
          <w:ilvl w:val="1"/>
          <w:numId w:val="0"/>
        </w:numPr>
        <w:spacing w:before="156" w:afterLines="50" w:after="156" w:line="240" w:lineRule="auto"/>
        <w:rPr>
          <w:rFonts w:cs="Times New Roman"/>
          <w:color w:val="000000" w:themeColor="text1"/>
          <w:szCs w:val="24"/>
        </w:rPr>
      </w:pPr>
      <w:r w:rsidRPr="00866D94">
        <w:rPr>
          <w:rFonts w:cs="Times New Roman"/>
          <w:color w:val="000000" w:themeColor="text1"/>
          <w:szCs w:val="24"/>
        </w:rPr>
        <w:lastRenderedPageBreak/>
        <w:t>4</w:t>
      </w:r>
      <w:r w:rsidRPr="006F26BC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1</w:t>
      </w:r>
      <w:r w:rsidRPr="006F26BC">
        <w:rPr>
          <w:rFonts w:cs="Times New Roman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2</w:t>
      </w:r>
      <w:r w:rsidRPr="006F26BC">
        <w:rPr>
          <w:rFonts w:cs="Times New Roman" w:hint="eastAsia"/>
          <w:color w:val="000000" w:themeColor="text1"/>
          <w:szCs w:val="24"/>
        </w:rPr>
        <w:t xml:space="preserve"> </w:t>
      </w:r>
      <w:r w:rsidRPr="006F26BC">
        <w:rPr>
          <w:rFonts w:cs="Times New Roman" w:hint="eastAsia"/>
          <w:color w:val="000000" w:themeColor="text1"/>
          <w:szCs w:val="24"/>
        </w:rPr>
        <w:t>组呼模式下，语音</w:t>
      </w:r>
      <w:r w:rsidRPr="006F26BC">
        <w:rPr>
          <w:rFonts w:cs="Times New Roman" w:hint="eastAsia"/>
          <w:color w:val="000000" w:themeColor="text1"/>
          <w:szCs w:val="24"/>
        </w:rPr>
        <w:t>/</w:t>
      </w:r>
      <w:r w:rsidRPr="006F26BC">
        <w:rPr>
          <w:rFonts w:cs="Times New Roman" w:hint="eastAsia"/>
          <w:color w:val="000000" w:themeColor="text1"/>
          <w:szCs w:val="24"/>
        </w:rPr>
        <w:t>视频的建立、释放、取消、拒绝</w:t>
      </w:r>
    </w:p>
    <w:p w14:paraId="0A81378B" w14:textId="77777777" w:rsidR="000F7AFD" w:rsidRPr="002C22F8" w:rsidRDefault="007A64F8" w:rsidP="006F26B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2C22F8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2C22F8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2C22F8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2C22F8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>发起组呼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05CA1D7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C7CF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3667A" w14:textId="77777777" w:rsidR="000F7AFD" w:rsidRDefault="007A64F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F202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0423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组呼模式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手持台发起组呼</w:t>
            </w:r>
          </w:p>
        </w:tc>
      </w:tr>
      <w:tr w:rsidR="000F7AFD" w14:paraId="15EBB8FC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9290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7163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组呼模式下，手持台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发起组呼</w:t>
            </w:r>
          </w:p>
        </w:tc>
      </w:tr>
      <w:tr w:rsidR="000F7AFD" w14:paraId="12938D7A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46B3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13A3B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发起组呼的功能</w:t>
            </w:r>
          </w:p>
        </w:tc>
      </w:tr>
      <w:tr w:rsidR="000F7AFD" w14:paraId="0E8AA80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742F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0A657" w14:textId="77777777" w:rsidR="000F7AFD" w:rsidRDefault="007A64F8" w:rsidP="007A64F8">
            <w:pPr>
              <w:pStyle w:val="ItemStepinTable"/>
              <w:numPr>
                <w:ilvl w:val="0"/>
                <w:numId w:val="4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21BA42AE" w14:textId="77777777" w:rsidR="000F7AFD" w:rsidRDefault="007A64F8" w:rsidP="007A64F8">
            <w:pPr>
              <w:pStyle w:val="ItemStepinTable"/>
              <w:numPr>
                <w:ilvl w:val="0"/>
                <w:numId w:val="4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019CD658" w14:textId="77777777" w:rsidR="000F7AFD" w:rsidRDefault="007A64F8" w:rsidP="007A64F8">
            <w:pPr>
              <w:pStyle w:val="ItemStepinTable"/>
              <w:numPr>
                <w:ilvl w:val="0"/>
                <w:numId w:val="4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线，调度服务器、调度台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线；</w:t>
            </w:r>
          </w:p>
          <w:p w14:paraId="78D7AC3B" w14:textId="77777777" w:rsidR="000F7AFD" w:rsidRDefault="007A64F8" w:rsidP="007A64F8">
            <w:pPr>
              <w:pStyle w:val="ItemStepinTable"/>
              <w:numPr>
                <w:ilvl w:val="0"/>
                <w:numId w:val="4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异厂家；</w:t>
            </w:r>
          </w:p>
          <w:p w14:paraId="04F75178" w14:textId="77777777" w:rsidR="000F7AFD" w:rsidRDefault="007A64F8" w:rsidP="007A64F8">
            <w:pPr>
              <w:pStyle w:val="ItemStepinTable"/>
              <w:numPr>
                <w:ilvl w:val="0"/>
                <w:numId w:val="4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网络和调度服务器；</w:t>
            </w:r>
          </w:p>
          <w:p w14:paraId="32309F19" w14:textId="77777777" w:rsidR="00331E34" w:rsidRPr="00331E34" w:rsidRDefault="007A64F8" w:rsidP="007A64F8">
            <w:pPr>
              <w:pStyle w:val="ItemStepinTable"/>
              <w:numPr>
                <w:ilvl w:val="0"/>
                <w:numId w:val="4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调度台、固定台、手持台、车载台均已经注册到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  <w:p w14:paraId="7E0E882A" w14:textId="0237CFEE" w:rsidR="000F7AFD" w:rsidRDefault="007A64F8" w:rsidP="007A64F8">
            <w:pPr>
              <w:pStyle w:val="ItemStepinTable"/>
              <w:numPr>
                <w:ilvl w:val="0"/>
                <w:numId w:val="4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属于同一组。</w:t>
            </w:r>
          </w:p>
        </w:tc>
      </w:tr>
      <w:tr w:rsidR="000F7AFD" w14:paraId="37E45F5E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785BBB7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723408FD" w14:textId="41EB5E70" w:rsidR="000F7AFD" w:rsidRPr="006233BC" w:rsidRDefault="007A64F8" w:rsidP="007A64F8">
            <w:pPr>
              <w:pStyle w:val="ListParagraph1"/>
              <w:widowControl/>
              <w:numPr>
                <w:ilvl w:val="0"/>
                <w:numId w:val="41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发起语音组呼，车载台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加入组呼；</w:t>
            </w:r>
          </w:p>
          <w:p w14:paraId="5149D1D0" w14:textId="7D92BEC8" w:rsidR="000F7AFD" w:rsidRPr="006233BC" w:rsidRDefault="007A64F8" w:rsidP="007A64F8">
            <w:pPr>
              <w:pStyle w:val="ListParagraph1"/>
              <w:widowControl/>
              <w:numPr>
                <w:ilvl w:val="0"/>
                <w:numId w:val="41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依次申请话权，按住</w:t>
            </w:r>
            <w:r w:rsidRPr="006233BC">
              <w:rPr>
                <w:rFonts w:ascii="Times New Roman" w:hAnsi="Times New Roman" w:hint="eastAsia"/>
              </w:rPr>
              <w:t>PTT</w:t>
            </w:r>
            <w:r w:rsidRPr="006233BC">
              <w:rPr>
                <w:rFonts w:ascii="Times New Roman" w:hAnsi="Times New Roman" w:hint="eastAsia"/>
              </w:rPr>
              <w:t>申请通话，松开</w:t>
            </w:r>
            <w:r w:rsidRPr="006233BC">
              <w:rPr>
                <w:rFonts w:ascii="Times New Roman" w:hAnsi="Times New Roman" w:hint="eastAsia"/>
              </w:rPr>
              <w:t>PPT</w:t>
            </w:r>
            <w:r w:rsidRPr="006233BC">
              <w:rPr>
                <w:rFonts w:ascii="Times New Roman" w:hAnsi="Times New Roman" w:hint="eastAsia"/>
              </w:rPr>
              <w:t>释放话权；</w:t>
            </w:r>
          </w:p>
          <w:p w14:paraId="1802F4CD" w14:textId="77777777" w:rsidR="000F7AFD" w:rsidRPr="006233BC" w:rsidRDefault="007A64F8" w:rsidP="007A64F8">
            <w:pPr>
              <w:pStyle w:val="ListParagraph1"/>
              <w:widowControl/>
              <w:numPr>
                <w:ilvl w:val="0"/>
                <w:numId w:val="41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 w:hint="eastAsia"/>
              </w:rPr>
              <w:t>分钟以上；</w:t>
            </w:r>
          </w:p>
          <w:p w14:paraId="66BE9198" w14:textId="69F2F96A" w:rsidR="000F7AFD" w:rsidRPr="008126E1" w:rsidRDefault="007A64F8" w:rsidP="007A64F8">
            <w:pPr>
              <w:pStyle w:val="ListParagraph1"/>
              <w:widowControl/>
              <w:numPr>
                <w:ilvl w:val="0"/>
                <w:numId w:val="41"/>
              </w:numPr>
              <w:spacing w:after="80"/>
              <w:ind w:left="425" w:firstLineChars="0" w:hanging="425"/>
              <w:jc w:val="left"/>
              <w:rPr>
                <w:rFonts w:ascii="Times New Roman" w:hAnsi="Times New Roman" w:cs="Arial"/>
                <w:color w:val="000000" w:themeColor="text1"/>
                <w:kern w:val="0"/>
                <w:lang w:val="zh-C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/>
              </w:rPr>
              <w:t>挂机，结束会话，检查通话记录。</w:t>
            </w:r>
          </w:p>
        </w:tc>
      </w:tr>
      <w:tr w:rsidR="000F7AFD" w14:paraId="4CC068CF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B693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4F717665" w14:textId="6D08254B" w:rsidR="000F7AFD" w:rsidRPr="00284A03" w:rsidRDefault="007A64F8" w:rsidP="007A64F8">
            <w:pPr>
              <w:pStyle w:val="ListParagraph1"/>
              <w:widowControl/>
              <w:numPr>
                <w:ilvl w:val="0"/>
                <w:numId w:val="4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组呼建立成功，手持台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、车载台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、调度台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、固定台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均入组；</w:t>
            </w:r>
          </w:p>
          <w:p w14:paraId="4ED7D8BB" w14:textId="67008D4B" w:rsidR="000F7AFD" w:rsidRPr="00284A03" w:rsidRDefault="007A64F8" w:rsidP="007A64F8">
            <w:pPr>
              <w:pStyle w:val="ListParagraph1"/>
              <w:widowControl/>
              <w:numPr>
                <w:ilvl w:val="0"/>
                <w:numId w:val="4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各设备按住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通话时，</w:t>
            </w:r>
            <w:r w:rsidRPr="00284A03">
              <w:rPr>
                <w:rFonts w:ascii="Times New Roman" w:hAnsi="Times New Roman"/>
              </w:rPr>
              <w:t>语音清晰可辨，无杂音、底噪、回声，通话音色真实</w:t>
            </w:r>
            <w:r w:rsidRPr="00284A03">
              <w:rPr>
                <w:rFonts w:ascii="Times New Roman" w:hAnsi="Times New Roman" w:hint="eastAsia"/>
              </w:rPr>
              <w:t>，松开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时话权释放；</w:t>
            </w:r>
          </w:p>
          <w:p w14:paraId="49A2682F" w14:textId="77777777" w:rsidR="000F7AFD" w:rsidRPr="00284A03" w:rsidRDefault="007A64F8" w:rsidP="007A64F8">
            <w:pPr>
              <w:pStyle w:val="ListParagraph1"/>
              <w:widowControl/>
              <w:numPr>
                <w:ilvl w:val="0"/>
                <w:numId w:val="4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通话时长持续</w:t>
            </w:r>
            <w:r w:rsidRPr="00284A03">
              <w:rPr>
                <w:rFonts w:ascii="Times New Roman" w:hAnsi="Times New Roman"/>
              </w:rPr>
              <w:t>1</w:t>
            </w:r>
            <w:r w:rsidRPr="00284A03">
              <w:rPr>
                <w:rFonts w:ascii="Times New Roman" w:hAnsi="Times New Roman" w:hint="eastAsia"/>
              </w:rPr>
              <w:t>分钟以上不中断；</w:t>
            </w:r>
          </w:p>
          <w:p w14:paraId="709CDC68" w14:textId="0664A79D" w:rsidR="000F7AFD" w:rsidRPr="006233BC" w:rsidRDefault="007A64F8" w:rsidP="007A64F8">
            <w:pPr>
              <w:pStyle w:val="ListParagraph1"/>
              <w:widowControl/>
              <w:numPr>
                <w:ilvl w:val="0"/>
                <w:numId w:val="42"/>
              </w:numPr>
              <w:spacing w:after="80"/>
              <w:ind w:firstLineChars="0"/>
              <w:jc w:val="left"/>
              <w:rPr>
                <w:rFonts w:ascii="Times New Roman" w:hAnsi="Times New Roman" w:cs="Arial"/>
                <w:color w:val="000000" w:themeColor="text1"/>
                <w:kern w:val="0"/>
                <w:lang w:val="zh-CN"/>
              </w:rPr>
            </w:pPr>
            <w:r w:rsidRPr="00284A03">
              <w:rPr>
                <w:rFonts w:ascii="Times New Roman" w:hAnsi="Times New Roman" w:hint="eastAsia"/>
              </w:rPr>
              <w:t>手持台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/>
              </w:rPr>
              <w:t>挂机，结束</w:t>
            </w:r>
            <w:r w:rsidRPr="00284A03">
              <w:rPr>
                <w:rFonts w:ascii="Times New Roman" w:hAnsi="Times New Roman" w:hint="eastAsia"/>
              </w:rPr>
              <w:t>组呼</w:t>
            </w:r>
            <w:r w:rsidRPr="00284A03">
              <w:rPr>
                <w:rFonts w:ascii="Times New Roman" w:hAnsi="Times New Roman"/>
              </w:rPr>
              <w:t>，</w:t>
            </w:r>
            <w:r w:rsidRPr="00284A03">
              <w:rPr>
                <w:rFonts w:ascii="Times New Roman" w:hAnsi="Times New Roman" w:hint="eastAsia"/>
              </w:rPr>
              <w:t>各</w:t>
            </w:r>
            <w:r w:rsidRPr="00284A03">
              <w:rPr>
                <w:rFonts w:ascii="Times New Roman" w:hAnsi="Times New Roman"/>
              </w:rPr>
              <w:t>方通话记录正确一致</w:t>
            </w:r>
            <w:r w:rsidRPr="00284A03">
              <w:rPr>
                <w:rFonts w:ascii="Times New Roman" w:hAnsi="Times New Roman" w:hint="eastAsia"/>
              </w:rPr>
              <w:t>。</w:t>
            </w:r>
          </w:p>
        </w:tc>
      </w:tr>
      <w:tr w:rsidR="000F7AFD" w14:paraId="20BA621C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19DC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638D8C57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38DEAD0F" w14:textId="77777777" w:rsidR="002C11D6" w:rsidRPr="002C11D6" w:rsidRDefault="002C11D6" w:rsidP="002C11D6">
            <w:pPr>
              <w:pStyle w:val="10"/>
              <w:ind w:firstLineChars="83" w:firstLine="199"/>
            </w:pPr>
          </w:p>
          <w:p w14:paraId="484DCB48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6B7C75A6" w14:textId="77777777" w:rsidR="000F7AFD" w:rsidRDefault="000F7AFD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0F7AFD" w14:paraId="5E5C44F0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288F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14CD9EA8" w14:textId="07829DCB" w:rsidR="000F7AFD" w:rsidRPr="006F26BC" w:rsidRDefault="007A64F8" w:rsidP="00331E34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6F26BC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F26BC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F26B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F26B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发起组呼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924D9A" w14:paraId="4E566AC1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2A0FB" w14:textId="77777777" w:rsidR="00924D9A" w:rsidRDefault="00924D9A" w:rsidP="00924D9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67216" w14:textId="57935E67" w:rsidR="00924D9A" w:rsidRDefault="00924D9A" w:rsidP="00924D9A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-2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3729B" w14:textId="77777777" w:rsidR="00924D9A" w:rsidRDefault="00924D9A" w:rsidP="00924D9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0A27C" w14:textId="7F40EFE0" w:rsidR="00924D9A" w:rsidRDefault="00924D9A" w:rsidP="00924D9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组呼模式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车载台发起组呼</w:t>
            </w:r>
          </w:p>
        </w:tc>
      </w:tr>
      <w:tr w:rsidR="00924D9A" w14:paraId="3EEB0593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A43C1" w14:textId="77777777" w:rsidR="00924D9A" w:rsidRDefault="00924D9A" w:rsidP="00924D9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6348F" w14:textId="77777777" w:rsidR="00924D9A" w:rsidRDefault="00924D9A" w:rsidP="00924D9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组呼模式下，车载台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发起组呼</w:t>
            </w:r>
          </w:p>
        </w:tc>
      </w:tr>
      <w:tr w:rsidR="00924D9A" w14:paraId="48711F22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1B802" w14:textId="77777777" w:rsidR="00924D9A" w:rsidRDefault="00924D9A" w:rsidP="00924D9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D1C3D" w14:textId="77777777" w:rsidR="00924D9A" w:rsidRDefault="00924D9A" w:rsidP="00924D9A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发起组呼的功能</w:t>
            </w:r>
          </w:p>
        </w:tc>
      </w:tr>
      <w:tr w:rsidR="00924D9A" w14:paraId="3CD105BE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4466D" w14:textId="77777777" w:rsidR="00924D9A" w:rsidRDefault="00924D9A" w:rsidP="00924D9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609FE" w14:textId="77777777" w:rsidR="00924D9A" w:rsidRDefault="00924D9A" w:rsidP="007A64F8">
            <w:pPr>
              <w:pStyle w:val="ItemStepinTable"/>
              <w:numPr>
                <w:ilvl w:val="0"/>
                <w:numId w:val="4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22BA08FA" w14:textId="77777777" w:rsidR="00924D9A" w:rsidRDefault="00924D9A" w:rsidP="007A64F8">
            <w:pPr>
              <w:pStyle w:val="ItemStepinTable"/>
              <w:numPr>
                <w:ilvl w:val="0"/>
                <w:numId w:val="4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55F71F08" w14:textId="77777777" w:rsidR="00924D9A" w:rsidRDefault="00924D9A" w:rsidP="007A64F8">
            <w:pPr>
              <w:pStyle w:val="ItemStepinTable"/>
              <w:numPr>
                <w:ilvl w:val="0"/>
                <w:numId w:val="4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线，调度服务器、调度台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线；</w:t>
            </w:r>
          </w:p>
          <w:p w14:paraId="046E694D" w14:textId="77777777" w:rsidR="00924D9A" w:rsidRDefault="00924D9A" w:rsidP="007A64F8">
            <w:pPr>
              <w:pStyle w:val="ItemStepinTable"/>
              <w:numPr>
                <w:ilvl w:val="0"/>
                <w:numId w:val="4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异厂家；</w:t>
            </w:r>
          </w:p>
          <w:p w14:paraId="7D61DC44" w14:textId="77777777" w:rsidR="00924D9A" w:rsidRDefault="00924D9A" w:rsidP="007A64F8">
            <w:pPr>
              <w:pStyle w:val="ItemStepinTable"/>
              <w:numPr>
                <w:ilvl w:val="0"/>
                <w:numId w:val="4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网络和调度服务器；</w:t>
            </w:r>
          </w:p>
          <w:p w14:paraId="3AACEEA1" w14:textId="77777777" w:rsidR="00924D9A" w:rsidRDefault="00924D9A" w:rsidP="007A64F8">
            <w:pPr>
              <w:pStyle w:val="ItemStepinTable"/>
              <w:numPr>
                <w:ilvl w:val="0"/>
                <w:numId w:val="4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331E34">
              <w:rPr>
                <w:color w:val="000000" w:themeColor="text1"/>
              </w:rPr>
              <w:t>调度台、固定台、手持台、车载台均已经注册到</w:t>
            </w:r>
            <w:r w:rsidRPr="00331E34">
              <w:rPr>
                <w:color w:val="000000" w:themeColor="text1"/>
              </w:rPr>
              <w:t>LTE-M</w:t>
            </w:r>
            <w:r w:rsidRPr="00331E34">
              <w:rPr>
                <w:color w:val="000000" w:themeColor="text1"/>
              </w:rPr>
              <w:t>网络和调度服务器</w:t>
            </w:r>
            <w:r w:rsidRPr="00331E34">
              <w:rPr>
                <w:color w:val="000000" w:themeColor="text1"/>
              </w:rPr>
              <w:t>B</w:t>
            </w:r>
            <w:r w:rsidRPr="00331E34">
              <w:rPr>
                <w:color w:val="000000" w:themeColor="text1"/>
              </w:rPr>
              <w:t>。</w:t>
            </w:r>
          </w:p>
          <w:p w14:paraId="460805BD" w14:textId="2E4C2825" w:rsidR="00924D9A" w:rsidRPr="00331E34" w:rsidRDefault="00924D9A" w:rsidP="007A64F8">
            <w:pPr>
              <w:pStyle w:val="ItemStepinTable"/>
              <w:numPr>
                <w:ilvl w:val="0"/>
                <w:numId w:val="4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331E34">
              <w:rPr>
                <w:color w:val="000000" w:themeColor="text1"/>
              </w:rPr>
              <w:t>手持台</w:t>
            </w:r>
            <w:r w:rsidRPr="00331E34">
              <w:rPr>
                <w:color w:val="000000" w:themeColor="text1"/>
              </w:rPr>
              <w:t>A</w:t>
            </w:r>
            <w:r w:rsidRPr="00331E34">
              <w:rPr>
                <w:color w:val="000000" w:themeColor="text1"/>
              </w:rPr>
              <w:t>、车载台</w:t>
            </w:r>
            <w:r w:rsidRPr="00331E34">
              <w:rPr>
                <w:color w:val="000000" w:themeColor="text1"/>
              </w:rPr>
              <w:t>A</w:t>
            </w:r>
            <w:r w:rsidRPr="00331E34">
              <w:rPr>
                <w:color w:val="000000" w:themeColor="text1"/>
              </w:rPr>
              <w:t>、调度台</w:t>
            </w:r>
            <w:r w:rsidRPr="00331E34">
              <w:rPr>
                <w:color w:val="000000" w:themeColor="text1"/>
              </w:rPr>
              <w:t>B</w:t>
            </w:r>
            <w:r w:rsidRPr="00331E34">
              <w:rPr>
                <w:color w:val="000000" w:themeColor="text1"/>
              </w:rPr>
              <w:t>、固定台</w:t>
            </w:r>
            <w:r w:rsidRPr="00331E34">
              <w:rPr>
                <w:color w:val="000000" w:themeColor="text1"/>
              </w:rPr>
              <w:t>B</w:t>
            </w:r>
            <w:r w:rsidRPr="00331E34">
              <w:rPr>
                <w:color w:val="000000" w:themeColor="text1"/>
              </w:rPr>
              <w:t>属于同一组。</w:t>
            </w:r>
          </w:p>
        </w:tc>
      </w:tr>
      <w:tr w:rsidR="00924D9A" w14:paraId="560BC672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39D61AF2" w14:textId="77777777" w:rsidR="00924D9A" w:rsidRDefault="00924D9A" w:rsidP="00924D9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30F05FC0" w14:textId="57272246" w:rsidR="00512D6A" w:rsidRPr="006233BC" w:rsidRDefault="00512D6A" w:rsidP="007A64F8">
            <w:pPr>
              <w:pStyle w:val="ListParagraph1"/>
              <w:widowControl/>
              <w:numPr>
                <w:ilvl w:val="0"/>
                <w:numId w:val="4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发起语音组呼，</w:t>
            </w:r>
            <w:r>
              <w:rPr>
                <w:rFonts w:ascii="Times New Roman" w:hAnsi="Times New Roman" w:hint="eastAsia"/>
              </w:rPr>
              <w:t>手持</w:t>
            </w:r>
            <w:r w:rsidRPr="006233BC">
              <w:rPr>
                <w:rFonts w:ascii="Times New Roman" w:hAnsi="Times New Roman" w:hint="eastAsia"/>
              </w:rPr>
              <w:t>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加入组呼；</w:t>
            </w:r>
          </w:p>
          <w:p w14:paraId="10961B40" w14:textId="39B78EA1" w:rsidR="00512D6A" w:rsidRPr="006233BC" w:rsidRDefault="00512D6A" w:rsidP="007A64F8">
            <w:pPr>
              <w:pStyle w:val="ListParagraph1"/>
              <w:widowControl/>
              <w:numPr>
                <w:ilvl w:val="0"/>
                <w:numId w:val="44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依次申请话权，按住</w:t>
            </w:r>
            <w:r w:rsidRPr="006233BC">
              <w:rPr>
                <w:rFonts w:ascii="Times New Roman" w:hAnsi="Times New Roman" w:hint="eastAsia"/>
              </w:rPr>
              <w:t>PTT</w:t>
            </w:r>
            <w:r w:rsidRPr="006233BC">
              <w:rPr>
                <w:rFonts w:ascii="Times New Roman" w:hAnsi="Times New Roman" w:hint="eastAsia"/>
              </w:rPr>
              <w:t>申请通话，松开</w:t>
            </w:r>
            <w:r w:rsidRPr="006233BC">
              <w:rPr>
                <w:rFonts w:ascii="Times New Roman" w:hAnsi="Times New Roman" w:hint="eastAsia"/>
              </w:rPr>
              <w:t>PPT</w:t>
            </w:r>
            <w:r w:rsidRPr="006233BC">
              <w:rPr>
                <w:rFonts w:ascii="Times New Roman" w:hAnsi="Times New Roman" w:hint="eastAsia"/>
              </w:rPr>
              <w:t>释放话权；</w:t>
            </w:r>
          </w:p>
          <w:p w14:paraId="029990F4" w14:textId="77777777" w:rsidR="00512D6A" w:rsidRDefault="00512D6A" w:rsidP="007A64F8">
            <w:pPr>
              <w:pStyle w:val="ListParagraph1"/>
              <w:widowControl/>
              <w:numPr>
                <w:ilvl w:val="0"/>
                <w:numId w:val="44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 w:hint="eastAsia"/>
              </w:rPr>
              <w:t>分钟以上；</w:t>
            </w:r>
          </w:p>
          <w:p w14:paraId="009E5ABD" w14:textId="04D3E93A" w:rsidR="00924D9A" w:rsidRPr="00512D6A" w:rsidRDefault="00512D6A" w:rsidP="007A64F8">
            <w:pPr>
              <w:pStyle w:val="ListParagraph1"/>
              <w:widowControl/>
              <w:numPr>
                <w:ilvl w:val="0"/>
                <w:numId w:val="44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512D6A">
              <w:rPr>
                <w:rFonts w:ascii="Times New Roman" w:hAnsi="Times New Roman" w:hint="eastAsia"/>
              </w:rPr>
              <w:t>台</w:t>
            </w:r>
            <w:r w:rsidRPr="00512D6A">
              <w:rPr>
                <w:rFonts w:ascii="Times New Roman" w:hAnsi="Times New Roman" w:hint="eastAsia"/>
              </w:rPr>
              <w:t>A</w:t>
            </w:r>
            <w:r w:rsidRPr="00512D6A">
              <w:rPr>
                <w:rFonts w:ascii="Times New Roman" w:hAnsi="Times New Roman"/>
              </w:rPr>
              <w:t>挂机，结束会话，检查通话记录。</w:t>
            </w:r>
          </w:p>
        </w:tc>
      </w:tr>
      <w:tr w:rsidR="00924D9A" w14:paraId="79091646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8EFB0" w14:textId="77777777" w:rsidR="00924D9A" w:rsidRDefault="00924D9A" w:rsidP="00924D9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665CF2CD" w14:textId="225CFA15" w:rsidR="00512D6A" w:rsidRPr="00284A03" w:rsidRDefault="00512D6A" w:rsidP="007A64F8">
            <w:pPr>
              <w:pStyle w:val="ListParagraph1"/>
              <w:widowControl/>
              <w:numPr>
                <w:ilvl w:val="0"/>
                <w:numId w:val="4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组呼建立成功，车载台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、手持台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、调度台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、固定台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均入组；</w:t>
            </w:r>
          </w:p>
          <w:p w14:paraId="16DB91AB" w14:textId="77777777" w:rsidR="00512D6A" w:rsidRPr="00284A03" w:rsidRDefault="00512D6A" w:rsidP="007A64F8">
            <w:pPr>
              <w:pStyle w:val="ListParagraph1"/>
              <w:widowControl/>
              <w:numPr>
                <w:ilvl w:val="0"/>
                <w:numId w:val="4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各设备按住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通话时，</w:t>
            </w:r>
            <w:r w:rsidRPr="00284A03">
              <w:rPr>
                <w:rFonts w:ascii="Times New Roman" w:hAnsi="Times New Roman"/>
              </w:rPr>
              <w:t>语音清晰可辨，无杂音、底噪、回声，通话音色真实</w:t>
            </w:r>
            <w:r w:rsidRPr="00284A03">
              <w:rPr>
                <w:rFonts w:ascii="Times New Roman" w:hAnsi="Times New Roman" w:hint="eastAsia"/>
              </w:rPr>
              <w:t>，松开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时话权释放；</w:t>
            </w:r>
          </w:p>
          <w:p w14:paraId="48CDEE2E" w14:textId="77777777" w:rsidR="00512D6A" w:rsidRDefault="00512D6A" w:rsidP="007A64F8">
            <w:pPr>
              <w:pStyle w:val="ListParagraph1"/>
              <w:widowControl/>
              <w:numPr>
                <w:ilvl w:val="0"/>
                <w:numId w:val="4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通话时长持续</w:t>
            </w:r>
            <w:r w:rsidRPr="00284A03">
              <w:rPr>
                <w:rFonts w:ascii="Times New Roman" w:hAnsi="Times New Roman"/>
              </w:rPr>
              <w:t>1</w:t>
            </w:r>
            <w:r w:rsidRPr="00284A03">
              <w:rPr>
                <w:rFonts w:ascii="Times New Roman" w:hAnsi="Times New Roman" w:hint="eastAsia"/>
              </w:rPr>
              <w:t>分钟以上不中断；</w:t>
            </w:r>
          </w:p>
          <w:p w14:paraId="715F889E" w14:textId="0846A809" w:rsidR="00924D9A" w:rsidRPr="00512D6A" w:rsidRDefault="00512D6A" w:rsidP="007A64F8">
            <w:pPr>
              <w:pStyle w:val="ListParagraph1"/>
              <w:widowControl/>
              <w:numPr>
                <w:ilvl w:val="0"/>
                <w:numId w:val="4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车载台</w:t>
            </w:r>
            <w:r w:rsidRPr="00512D6A">
              <w:rPr>
                <w:rFonts w:ascii="Times New Roman" w:hAnsi="Times New Roman" w:hint="eastAsia"/>
              </w:rPr>
              <w:t>A</w:t>
            </w:r>
            <w:r w:rsidRPr="00512D6A">
              <w:rPr>
                <w:rFonts w:ascii="Times New Roman" w:hAnsi="Times New Roman"/>
              </w:rPr>
              <w:t>挂机，结束</w:t>
            </w:r>
            <w:r w:rsidRPr="00512D6A">
              <w:rPr>
                <w:rFonts w:ascii="Times New Roman" w:hAnsi="Times New Roman" w:hint="eastAsia"/>
              </w:rPr>
              <w:t>组呼</w:t>
            </w:r>
            <w:r w:rsidRPr="00512D6A">
              <w:rPr>
                <w:rFonts w:ascii="Times New Roman" w:hAnsi="Times New Roman"/>
              </w:rPr>
              <w:t>，</w:t>
            </w:r>
            <w:r w:rsidRPr="00512D6A">
              <w:rPr>
                <w:rFonts w:ascii="Times New Roman" w:hAnsi="Times New Roman" w:hint="eastAsia"/>
              </w:rPr>
              <w:t>各</w:t>
            </w:r>
            <w:r w:rsidRPr="00512D6A">
              <w:rPr>
                <w:rFonts w:ascii="Times New Roman" w:hAnsi="Times New Roman"/>
              </w:rPr>
              <w:t>方通话记录正确一致</w:t>
            </w:r>
            <w:r w:rsidRPr="00512D6A">
              <w:rPr>
                <w:rFonts w:ascii="Times New Roman" w:hAnsi="Times New Roman" w:hint="eastAsia"/>
              </w:rPr>
              <w:t>。</w:t>
            </w:r>
          </w:p>
        </w:tc>
      </w:tr>
      <w:tr w:rsidR="00924D9A" w14:paraId="2DF2ECFD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86573" w14:textId="77777777" w:rsidR="00924D9A" w:rsidRDefault="00924D9A" w:rsidP="00924D9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1348EDE2" w14:textId="77777777" w:rsidR="00924D9A" w:rsidRDefault="00924D9A" w:rsidP="00924D9A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6FDAA960" w14:textId="77777777" w:rsidR="00924D9A" w:rsidRDefault="00924D9A" w:rsidP="00924D9A">
            <w:pPr>
              <w:pStyle w:val="10"/>
              <w:ind w:firstLineChars="0" w:firstLine="0"/>
            </w:pPr>
          </w:p>
          <w:p w14:paraId="32A0C382" w14:textId="77777777" w:rsidR="00924D9A" w:rsidRDefault="00924D9A" w:rsidP="00924D9A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5C7920FA" w14:textId="77777777" w:rsidR="00924D9A" w:rsidRDefault="00924D9A" w:rsidP="00924D9A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924D9A" w14:paraId="04DD01ED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A7B67" w14:textId="77777777" w:rsidR="00924D9A" w:rsidRDefault="00924D9A" w:rsidP="00924D9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2D9F9CF8" w14:textId="77777777" w:rsidR="000F7AFD" w:rsidRPr="006F26BC" w:rsidRDefault="007A64F8" w:rsidP="006F26B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6F26BC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F26BC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F26B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F26BC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调度台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发起组呼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B74C0C" w14:paraId="46DBBA9E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58E97" w14:textId="77777777" w:rsidR="00B74C0C" w:rsidRDefault="00B74C0C" w:rsidP="00B74C0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C0F0B" w14:textId="1313363D" w:rsidR="00B74C0C" w:rsidRDefault="00B74C0C" w:rsidP="00B74C0C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-3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A112F" w14:textId="77777777" w:rsidR="00B74C0C" w:rsidRDefault="00B74C0C" w:rsidP="00B74C0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1F90A" w14:textId="32CB6116" w:rsidR="00B74C0C" w:rsidRDefault="00B74C0C" w:rsidP="00B74C0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组呼模式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调度台发起组呼</w:t>
            </w:r>
          </w:p>
        </w:tc>
      </w:tr>
      <w:tr w:rsidR="00B74C0C" w14:paraId="6182C63B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30BE6" w14:textId="77777777" w:rsidR="00B74C0C" w:rsidRDefault="00B74C0C" w:rsidP="00B74C0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C61DB" w14:textId="77777777" w:rsidR="00B74C0C" w:rsidRDefault="00B74C0C" w:rsidP="00B74C0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组呼模式下，调度台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发起组呼</w:t>
            </w:r>
          </w:p>
        </w:tc>
      </w:tr>
      <w:tr w:rsidR="00B74C0C" w14:paraId="7AE1116D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B9DB3" w14:textId="77777777" w:rsidR="00B74C0C" w:rsidRDefault="00B74C0C" w:rsidP="00B74C0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DCBD1" w14:textId="77777777" w:rsidR="00B74C0C" w:rsidRDefault="00B74C0C" w:rsidP="00B74C0C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验证调度台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发起组呼的功能</w:t>
            </w:r>
          </w:p>
        </w:tc>
      </w:tr>
      <w:tr w:rsidR="00B74C0C" w14:paraId="313BCE27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67038" w14:textId="77777777" w:rsidR="00B74C0C" w:rsidRDefault="00B74C0C" w:rsidP="00B74C0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B844D" w14:textId="77777777" w:rsidR="00B74C0C" w:rsidRDefault="00B74C0C" w:rsidP="007A64F8">
            <w:pPr>
              <w:pStyle w:val="ItemStepinTable"/>
              <w:numPr>
                <w:ilvl w:val="0"/>
                <w:numId w:val="4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55DF71BC" w14:textId="77777777" w:rsidR="00B74C0C" w:rsidRDefault="00B74C0C" w:rsidP="007A64F8">
            <w:pPr>
              <w:pStyle w:val="ItemStepinTable"/>
              <w:numPr>
                <w:ilvl w:val="0"/>
                <w:numId w:val="4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781B2B8F" w14:textId="77777777" w:rsidR="00B74C0C" w:rsidRDefault="00B74C0C" w:rsidP="007A64F8">
            <w:pPr>
              <w:pStyle w:val="ItemStepinTable"/>
              <w:numPr>
                <w:ilvl w:val="0"/>
                <w:numId w:val="4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线，调度服务器、调度台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线；</w:t>
            </w:r>
          </w:p>
          <w:p w14:paraId="45630D3A" w14:textId="77777777" w:rsidR="00B74C0C" w:rsidRDefault="00B74C0C" w:rsidP="007A64F8">
            <w:pPr>
              <w:pStyle w:val="ItemStepinTable"/>
              <w:numPr>
                <w:ilvl w:val="0"/>
                <w:numId w:val="4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异厂家；</w:t>
            </w:r>
          </w:p>
          <w:p w14:paraId="03FF42B7" w14:textId="77777777" w:rsidR="00B74C0C" w:rsidRDefault="00B74C0C" w:rsidP="007A64F8">
            <w:pPr>
              <w:pStyle w:val="ItemStepinTable"/>
              <w:numPr>
                <w:ilvl w:val="0"/>
                <w:numId w:val="4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网络和调度服务器；</w:t>
            </w:r>
          </w:p>
          <w:p w14:paraId="0D9F449A" w14:textId="77777777" w:rsidR="00B74C0C" w:rsidRPr="00B74C0C" w:rsidRDefault="00B74C0C" w:rsidP="007A64F8">
            <w:pPr>
              <w:pStyle w:val="ItemStepinTable"/>
              <w:numPr>
                <w:ilvl w:val="0"/>
                <w:numId w:val="4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调度台、固定台、手持台、车载台均已经注册到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  <w:p w14:paraId="371B6699" w14:textId="2D7C1E33" w:rsidR="00B74C0C" w:rsidRPr="00B74C0C" w:rsidRDefault="00B74C0C" w:rsidP="007A64F8">
            <w:pPr>
              <w:pStyle w:val="ItemStepinTable"/>
              <w:numPr>
                <w:ilvl w:val="0"/>
                <w:numId w:val="4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B74C0C">
              <w:rPr>
                <w:color w:val="000000" w:themeColor="text1"/>
              </w:rPr>
              <w:t>手持台</w:t>
            </w:r>
            <w:r w:rsidRPr="00B74C0C">
              <w:rPr>
                <w:color w:val="000000" w:themeColor="text1"/>
              </w:rPr>
              <w:t>A</w:t>
            </w:r>
            <w:r w:rsidRPr="00B74C0C">
              <w:rPr>
                <w:color w:val="000000" w:themeColor="text1"/>
              </w:rPr>
              <w:t>、车载台</w:t>
            </w:r>
            <w:r w:rsidRPr="00B74C0C">
              <w:rPr>
                <w:color w:val="000000" w:themeColor="text1"/>
              </w:rPr>
              <w:t>A</w:t>
            </w:r>
            <w:r w:rsidRPr="00B74C0C">
              <w:rPr>
                <w:color w:val="000000" w:themeColor="text1"/>
              </w:rPr>
              <w:t>、调度台</w:t>
            </w:r>
            <w:r w:rsidRPr="00B74C0C">
              <w:rPr>
                <w:color w:val="000000" w:themeColor="text1"/>
              </w:rPr>
              <w:t>B</w:t>
            </w:r>
            <w:r w:rsidRPr="00B74C0C">
              <w:rPr>
                <w:color w:val="000000" w:themeColor="text1"/>
              </w:rPr>
              <w:t>、固定台</w:t>
            </w:r>
            <w:r w:rsidRPr="00B74C0C">
              <w:rPr>
                <w:color w:val="000000" w:themeColor="text1"/>
              </w:rPr>
              <w:t>B</w:t>
            </w:r>
            <w:r w:rsidRPr="00B74C0C">
              <w:rPr>
                <w:color w:val="000000" w:themeColor="text1"/>
              </w:rPr>
              <w:t>属于同一组。</w:t>
            </w:r>
          </w:p>
        </w:tc>
      </w:tr>
      <w:tr w:rsidR="00B74C0C" w14:paraId="6BC47DB9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5E608E73" w14:textId="77777777" w:rsidR="00B74C0C" w:rsidRDefault="00B74C0C" w:rsidP="00B74C0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432F73D5" w14:textId="13EF3AD8" w:rsidR="00B74C0C" w:rsidRPr="006233BC" w:rsidRDefault="00B74C0C" w:rsidP="007A64F8">
            <w:pPr>
              <w:pStyle w:val="ListParagraph1"/>
              <w:widowControl/>
              <w:numPr>
                <w:ilvl w:val="0"/>
                <w:numId w:val="4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发起语音组呼，车载台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手持台</w:t>
            </w:r>
            <w:r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加入组呼；</w:t>
            </w:r>
          </w:p>
          <w:p w14:paraId="0E7B8960" w14:textId="41A52304" w:rsidR="00B74C0C" w:rsidRPr="006233BC" w:rsidRDefault="00B74C0C" w:rsidP="007A64F8">
            <w:pPr>
              <w:pStyle w:val="ListParagraph1"/>
              <w:widowControl/>
              <w:numPr>
                <w:ilvl w:val="0"/>
                <w:numId w:val="47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依次申请话权，按住</w:t>
            </w:r>
            <w:r w:rsidRPr="006233BC">
              <w:rPr>
                <w:rFonts w:ascii="Times New Roman" w:hAnsi="Times New Roman" w:hint="eastAsia"/>
              </w:rPr>
              <w:t>PTT</w:t>
            </w:r>
            <w:r w:rsidRPr="006233BC">
              <w:rPr>
                <w:rFonts w:ascii="Times New Roman" w:hAnsi="Times New Roman" w:hint="eastAsia"/>
              </w:rPr>
              <w:t>申请通话，松开</w:t>
            </w:r>
            <w:r w:rsidRPr="006233BC">
              <w:rPr>
                <w:rFonts w:ascii="Times New Roman" w:hAnsi="Times New Roman" w:hint="eastAsia"/>
              </w:rPr>
              <w:t>PPT</w:t>
            </w:r>
            <w:r w:rsidRPr="006233BC">
              <w:rPr>
                <w:rFonts w:ascii="Times New Roman" w:hAnsi="Times New Roman" w:hint="eastAsia"/>
              </w:rPr>
              <w:t>释放话权；</w:t>
            </w:r>
          </w:p>
          <w:p w14:paraId="0B09BF93" w14:textId="77777777" w:rsidR="00B74C0C" w:rsidRDefault="00B74C0C" w:rsidP="007A64F8">
            <w:pPr>
              <w:pStyle w:val="ListParagraph1"/>
              <w:widowControl/>
              <w:numPr>
                <w:ilvl w:val="0"/>
                <w:numId w:val="47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 w:hint="eastAsia"/>
              </w:rPr>
              <w:t>分钟以上；</w:t>
            </w:r>
          </w:p>
          <w:p w14:paraId="6651D0CF" w14:textId="6E79FD79" w:rsidR="00B74C0C" w:rsidRPr="00B74C0C" w:rsidRDefault="00B74C0C" w:rsidP="007A64F8">
            <w:pPr>
              <w:pStyle w:val="ListParagraph1"/>
              <w:widowControl/>
              <w:numPr>
                <w:ilvl w:val="0"/>
                <w:numId w:val="47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B74C0C">
              <w:rPr>
                <w:rFonts w:ascii="Times New Roman" w:hAnsi="Times New Roman"/>
              </w:rPr>
              <w:t>挂机，结束会话，检查通话记录。</w:t>
            </w:r>
          </w:p>
        </w:tc>
      </w:tr>
      <w:tr w:rsidR="00B74C0C" w14:paraId="6F51DB6D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80AF4" w14:textId="77777777" w:rsidR="00B74C0C" w:rsidRDefault="00B74C0C" w:rsidP="00B74C0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6D2CECBD" w14:textId="6968C17E" w:rsidR="00F42D88" w:rsidRPr="00284A03" w:rsidRDefault="00F42D88" w:rsidP="007A64F8">
            <w:pPr>
              <w:pStyle w:val="ListParagraph1"/>
              <w:widowControl/>
              <w:numPr>
                <w:ilvl w:val="0"/>
                <w:numId w:val="4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组呼建立成功，调度台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、手持台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、车载台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、固定台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均入组；</w:t>
            </w:r>
          </w:p>
          <w:p w14:paraId="6F8310A8" w14:textId="77777777" w:rsidR="00F42D88" w:rsidRPr="00284A03" w:rsidRDefault="00F42D88" w:rsidP="007A64F8">
            <w:pPr>
              <w:pStyle w:val="ListParagraph1"/>
              <w:widowControl/>
              <w:numPr>
                <w:ilvl w:val="0"/>
                <w:numId w:val="4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各设备按住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通话时，</w:t>
            </w:r>
            <w:r w:rsidRPr="00284A03">
              <w:rPr>
                <w:rFonts w:ascii="Times New Roman" w:hAnsi="Times New Roman"/>
              </w:rPr>
              <w:t>语音清晰可辨，无杂音、底噪、回声，通话音色真实</w:t>
            </w:r>
            <w:r w:rsidRPr="00284A03">
              <w:rPr>
                <w:rFonts w:ascii="Times New Roman" w:hAnsi="Times New Roman" w:hint="eastAsia"/>
              </w:rPr>
              <w:t>，松开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时话权释放；</w:t>
            </w:r>
          </w:p>
          <w:p w14:paraId="37C134E7" w14:textId="77777777" w:rsidR="00F42D88" w:rsidRDefault="00F42D88" w:rsidP="007A64F8">
            <w:pPr>
              <w:pStyle w:val="ListParagraph1"/>
              <w:widowControl/>
              <w:numPr>
                <w:ilvl w:val="0"/>
                <w:numId w:val="4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通话时长持续</w:t>
            </w:r>
            <w:r w:rsidRPr="00284A03">
              <w:rPr>
                <w:rFonts w:ascii="Times New Roman" w:hAnsi="Times New Roman"/>
              </w:rPr>
              <w:t>1</w:t>
            </w:r>
            <w:r w:rsidRPr="00284A03">
              <w:rPr>
                <w:rFonts w:ascii="Times New Roman" w:hAnsi="Times New Roman" w:hint="eastAsia"/>
              </w:rPr>
              <w:t>分钟以上不中断；</w:t>
            </w:r>
          </w:p>
          <w:p w14:paraId="2F266733" w14:textId="3CBEE112" w:rsidR="00B74C0C" w:rsidRPr="00F42D88" w:rsidRDefault="00F42D88" w:rsidP="007A64F8">
            <w:pPr>
              <w:pStyle w:val="ListParagraph1"/>
              <w:widowControl/>
              <w:numPr>
                <w:ilvl w:val="0"/>
                <w:numId w:val="4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调度台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F42D88">
              <w:rPr>
                <w:rFonts w:ascii="Times New Roman" w:hAnsi="Times New Roman"/>
              </w:rPr>
              <w:t>挂机，结束</w:t>
            </w:r>
            <w:r w:rsidRPr="00F42D88">
              <w:rPr>
                <w:rFonts w:ascii="Times New Roman" w:hAnsi="Times New Roman" w:hint="eastAsia"/>
              </w:rPr>
              <w:t>组呼</w:t>
            </w:r>
            <w:r w:rsidRPr="00F42D88">
              <w:rPr>
                <w:rFonts w:ascii="Times New Roman" w:hAnsi="Times New Roman"/>
              </w:rPr>
              <w:t>，</w:t>
            </w:r>
            <w:r w:rsidRPr="00F42D88">
              <w:rPr>
                <w:rFonts w:ascii="Times New Roman" w:hAnsi="Times New Roman" w:hint="eastAsia"/>
              </w:rPr>
              <w:t>各</w:t>
            </w:r>
            <w:r w:rsidRPr="00F42D88">
              <w:rPr>
                <w:rFonts w:ascii="Times New Roman" w:hAnsi="Times New Roman"/>
              </w:rPr>
              <w:t>方通话记录正确一致</w:t>
            </w:r>
            <w:r w:rsidRPr="00F42D88">
              <w:rPr>
                <w:rFonts w:ascii="Times New Roman" w:hAnsi="Times New Roman" w:hint="eastAsia"/>
              </w:rPr>
              <w:t>。</w:t>
            </w:r>
          </w:p>
        </w:tc>
      </w:tr>
      <w:tr w:rsidR="00B74C0C" w14:paraId="513195B2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BE4E0" w14:textId="77777777" w:rsidR="00B74C0C" w:rsidRDefault="00B74C0C" w:rsidP="00B74C0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0A683E05" w14:textId="77777777" w:rsidR="00B74C0C" w:rsidRDefault="00B74C0C" w:rsidP="00B74C0C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5C1FF4B8" w14:textId="77777777" w:rsidR="00B74C0C" w:rsidRDefault="00B74C0C" w:rsidP="00B74C0C">
            <w:pPr>
              <w:pStyle w:val="10"/>
              <w:ind w:firstLineChars="0" w:firstLine="0"/>
            </w:pPr>
          </w:p>
          <w:p w14:paraId="50FC2BCE" w14:textId="77777777" w:rsidR="00B74C0C" w:rsidRDefault="00B74C0C" w:rsidP="00B74C0C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75296C6D" w14:textId="77777777" w:rsidR="00B74C0C" w:rsidRDefault="00B74C0C" w:rsidP="00B74C0C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B74C0C" w14:paraId="5DA7C204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8B07E" w14:textId="77777777" w:rsidR="00B74C0C" w:rsidRDefault="00B74C0C" w:rsidP="00B74C0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07CAF131" w14:textId="77777777" w:rsidR="000F7AFD" w:rsidRPr="006F26BC" w:rsidRDefault="007A64F8" w:rsidP="006F26B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6F26BC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F26BC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F26B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F26BC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固定台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6F26BC">
        <w:rPr>
          <w:rFonts w:ascii="Times New Roman" w:eastAsiaTheme="majorEastAsia" w:hAnsi="Times New Roman" w:hint="eastAsia"/>
          <w:color w:val="000000" w:themeColor="text1"/>
          <w:sz w:val="24"/>
        </w:rPr>
        <w:t>发起组呼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F42D88" w14:paraId="233C4E93" w14:textId="77777777" w:rsidTr="00F42D88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3A132" w14:textId="77777777" w:rsidR="00F42D88" w:rsidRDefault="00F42D88" w:rsidP="00F42D8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BBE14" w14:textId="33374F55" w:rsidR="00F42D88" w:rsidRDefault="00F42D88" w:rsidP="00F42D8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-4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7C09C" w14:textId="77777777" w:rsidR="00F42D88" w:rsidRDefault="00F42D88" w:rsidP="00F42D8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4F51E" w14:textId="6DEF9D60" w:rsidR="00F42D88" w:rsidRDefault="00F42D88" w:rsidP="00F42D8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组呼模式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固定台发起组呼</w:t>
            </w:r>
          </w:p>
        </w:tc>
      </w:tr>
      <w:tr w:rsidR="00F42D88" w14:paraId="13D2F615" w14:textId="77777777" w:rsidTr="00F42D88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F2C9A" w14:textId="77777777" w:rsidR="00F42D88" w:rsidRDefault="00F42D88" w:rsidP="00F42D8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EE990" w14:textId="77777777" w:rsidR="00F42D88" w:rsidRDefault="00F42D88" w:rsidP="00F42D8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组呼模式下，固定台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发起组呼</w:t>
            </w:r>
          </w:p>
        </w:tc>
      </w:tr>
      <w:tr w:rsidR="00F42D88" w14:paraId="3DBE84B0" w14:textId="77777777" w:rsidTr="00F42D88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74305" w14:textId="77777777" w:rsidR="00F42D88" w:rsidRDefault="00F42D88" w:rsidP="00F42D8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2E3EB" w14:textId="77777777" w:rsidR="00F42D88" w:rsidRDefault="00F42D88" w:rsidP="00F42D8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验证固定台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发起组呼的功能</w:t>
            </w:r>
          </w:p>
        </w:tc>
      </w:tr>
      <w:tr w:rsidR="00F42D88" w14:paraId="71898DA0" w14:textId="77777777" w:rsidTr="00F42D88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5375E" w14:textId="77777777" w:rsidR="00F42D88" w:rsidRDefault="00F42D88" w:rsidP="00F42D8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08CAB" w14:textId="77777777" w:rsidR="00F42D88" w:rsidRDefault="00F42D88" w:rsidP="007A64F8">
            <w:pPr>
              <w:pStyle w:val="ItemStepinTable"/>
              <w:numPr>
                <w:ilvl w:val="0"/>
                <w:numId w:val="49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515157C2" w14:textId="77777777" w:rsidR="00F42D88" w:rsidRDefault="00F42D88" w:rsidP="007A64F8">
            <w:pPr>
              <w:pStyle w:val="ItemStepinTable"/>
              <w:numPr>
                <w:ilvl w:val="0"/>
                <w:numId w:val="49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38A08CF0" w14:textId="77777777" w:rsidR="00F42D88" w:rsidRDefault="00F42D88" w:rsidP="007A64F8">
            <w:pPr>
              <w:pStyle w:val="ItemStepinTable"/>
              <w:numPr>
                <w:ilvl w:val="0"/>
                <w:numId w:val="49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线，调度服务器、调度台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线；</w:t>
            </w:r>
          </w:p>
          <w:p w14:paraId="024B9667" w14:textId="77777777" w:rsidR="00F42D88" w:rsidRDefault="00F42D88" w:rsidP="007A64F8">
            <w:pPr>
              <w:pStyle w:val="ItemStepinTable"/>
              <w:numPr>
                <w:ilvl w:val="0"/>
                <w:numId w:val="49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异厂家；</w:t>
            </w:r>
          </w:p>
          <w:p w14:paraId="28D59E46" w14:textId="77777777" w:rsidR="00F42D88" w:rsidRDefault="00F42D88" w:rsidP="007A64F8">
            <w:pPr>
              <w:pStyle w:val="ItemStepinTable"/>
              <w:numPr>
                <w:ilvl w:val="0"/>
                <w:numId w:val="49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网络和调度服务器；</w:t>
            </w:r>
          </w:p>
          <w:p w14:paraId="73AB7DDB" w14:textId="77777777" w:rsidR="00F42D88" w:rsidRPr="00F42D88" w:rsidRDefault="00F42D88" w:rsidP="007A64F8">
            <w:pPr>
              <w:pStyle w:val="ItemStepinTable"/>
              <w:numPr>
                <w:ilvl w:val="0"/>
                <w:numId w:val="49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调度台、固定台、手持台、车载台均已经注册到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  <w:p w14:paraId="2FB9449A" w14:textId="51242BA7" w:rsidR="00F42D88" w:rsidRPr="00F42D88" w:rsidRDefault="00F42D88" w:rsidP="007A64F8">
            <w:pPr>
              <w:pStyle w:val="ItemStepinTable"/>
              <w:numPr>
                <w:ilvl w:val="0"/>
                <w:numId w:val="49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F42D88">
              <w:rPr>
                <w:color w:val="000000" w:themeColor="text1"/>
              </w:rPr>
              <w:t>手持台</w:t>
            </w:r>
            <w:r w:rsidRPr="00F42D88">
              <w:rPr>
                <w:color w:val="000000" w:themeColor="text1"/>
              </w:rPr>
              <w:t>A</w:t>
            </w:r>
            <w:r w:rsidRPr="00F42D88">
              <w:rPr>
                <w:color w:val="000000" w:themeColor="text1"/>
              </w:rPr>
              <w:t>、车载台</w:t>
            </w:r>
            <w:r w:rsidRPr="00F42D88">
              <w:rPr>
                <w:color w:val="000000" w:themeColor="text1"/>
              </w:rPr>
              <w:t>A</w:t>
            </w:r>
            <w:r w:rsidRPr="00F42D88">
              <w:rPr>
                <w:color w:val="000000" w:themeColor="text1"/>
              </w:rPr>
              <w:t>、调度台</w:t>
            </w:r>
            <w:r w:rsidRPr="00F42D88">
              <w:rPr>
                <w:color w:val="000000" w:themeColor="text1"/>
              </w:rPr>
              <w:t>B</w:t>
            </w:r>
            <w:r w:rsidRPr="00F42D88">
              <w:rPr>
                <w:color w:val="000000" w:themeColor="text1"/>
              </w:rPr>
              <w:t>、固定台</w:t>
            </w:r>
            <w:r w:rsidRPr="00F42D88">
              <w:rPr>
                <w:color w:val="000000" w:themeColor="text1"/>
              </w:rPr>
              <w:t>B</w:t>
            </w:r>
            <w:r w:rsidRPr="00F42D88">
              <w:rPr>
                <w:color w:val="000000" w:themeColor="text1"/>
              </w:rPr>
              <w:t>属于同一组。</w:t>
            </w:r>
          </w:p>
        </w:tc>
      </w:tr>
      <w:tr w:rsidR="00F42D88" w14:paraId="21950890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50B307B" w14:textId="77777777" w:rsidR="00F42D88" w:rsidRDefault="00F42D88" w:rsidP="00F42D8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7A21049C" w14:textId="6A18B87E" w:rsidR="00F42D88" w:rsidRPr="006233BC" w:rsidRDefault="00F42D88" w:rsidP="007A64F8">
            <w:pPr>
              <w:pStyle w:val="ListParagraph1"/>
              <w:widowControl/>
              <w:numPr>
                <w:ilvl w:val="0"/>
                <w:numId w:val="5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发起语音组呼，车载台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手持台</w:t>
            </w:r>
            <w:r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加入组呼；</w:t>
            </w:r>
          </w:p>
          <w:p w14:paraId="5FBAC224" w14:textId="727EE9BE" w:rsidR="00F42D88" w:rsidRPr="006233BC" w:rsidRDefault="00F42D88" w:rsidP="007A64F8">
            <w:pPr>
              <w:pStyle w:val="ListParagraph1"/>
              <w:widowControl/>
              <w:numPr>
                <w:ilvl w:val="0"/>
                <w:numId w:val="50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固定台</w:t>
            </w:r>
            <w:r w:rsidRPr="006233BC"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、</w:t>
            </w: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依次申请话权，按住</w:t>
            </w:r>
            <w:r w:rsidRPr="006233BC">
              <w:rPr>
                <w:rFonts w:ascii="Times New Roman" w:hAnsi="Times New Roman" w:hint="eastAsia"/>
              </w:rPr>
              <w:t>PTT</w:t>
            </w:r>
            <w:r w:rsidRPr="006233BC">
              <w:rPr>
                <w:rFonts w:ascii="Times New Roman" w:hAnsi="Times New Roman" w:hint="eastAsia"/>
              </w:rPr>
              <w:t>申请通话，松开</w:t>
            </w:r>
            <w:r w:rsidRPr="006233BC">
              <w:rPr>
                <w:rFonts w:ascii="Times New Roman" w:hAnsi="Times New Roman" w:hint="eastAsia"/>
              </w:rPr>
              <w:t>PPT</w:t>
            </w:r>
            <w:r w:rsidRPr="006233BC">
              <w:rPr>
                <w:rFonts w:ascii="Times New Roman" w:hAnsi="Times New Roman" w:hint="eastAsia"/>
              </w:rPr>
              <w:t>释放话权；</w:t>
            </w:r>
          </w:p>
          <w:p w14:paraId="5420DBF4" w14:textId="77777777" w:rsidR="00F42D88" w:rsidRDefault="00F42D88" w:rsidP="007A64F8">
            <w:pPr>
              <w:pStyle w:val="ListParagraph1"/>
              <w:widowControl/>
              <w:numPr>
                <w:ilvl w:val="0"/>
                <w:numId w:val="50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 w:hint="eastAsia"/>
              </w:rPr>
              <w:t>分钟以上；</w:t>
            </w:r>
          </w:p>
          <w:p w14:paraId="00F712B3" w14:textId="09F17735" w:rsidR="00F42D88" w:rsidRPr="00F42D88" w:rsidRDefault="000E76B7" w:rsidP="007A64F8">
            <w:pPr>
              <w:pStyle w:val="ListParagraph1"/>
              <w:widowControl/>
              <w:numPr>
                <w:ilvl w:val="0"/>
                <w:numId w:val="50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="00F42D88" w:rsidRPr="00F42D88">
              <w:rPr>
                <w:rFonts w:ascii="Times New Roman" w:hAnsi="Times New Roman"/>
              </w:rPr>
              <w:t>挂机，结束会话，检查通话记录。</w:t>
            </w:r>
          </w:p>
        </w:tc>
      </w:tr>
      <w:tr w:rsidR="00F42D88" w14:paraId="66D36E88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6443E" w14:textId="77777777" w:rsidR="00F42D88" w:rsidRDefault="00F42D88" w:rsidP="00F42D8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09A76F09" w14:textId="16E04F12" w:rsidR="000E76B7" w:rsidRPr="00284A03" w:rsidRDefault="000E76B7" w:rsidP="007A64F8">
            <w:pPr>
              <w:pStyle w:val="ListParagraph1"/>
              <w:widowControl/>
              <w:numPr>
                <w:ilvl w:val="0"/>
                <w:numId w:val="5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组呼建立成功，固定台</w:t>
            </w:r>
            <w:r w:rsidRPr="00284A03"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、</w:t>
            </w:r>
            <w:r w:rsidRPr="00284A03">
              <w:rPr>
                <w:rFonts w:ascii="Times New Roman" w:hAnsi="Times New Roman" w:hint="eastAsia"/>
              </w:rPr>
              <w:t>手持台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、车载台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、调度台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均入组；</w:t>
            </w:r>
          </w:p>
          <w:p w14:paraId="775B5314" w14:textId="77777777" w:rsidR="000E76B7" w:rsidRPr="00284A03" w:rsidRDefault="000E76B7" w:rsidP="007A64F8">
            <w:pPr>
              <w:pStyle w:val="ListParagraph1"/>
              <w:widowControl/>
              <w:numPr>
                <w:ilvl w:val="0"/>
                <w:numId w:val="5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各设备按住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通话时，</w:t>
            </w:r>
            <w:r w:rsidRPr="00284A03">
              <w:rPr>
                <w:rFonts w:ascii="Times New Roman" w:hAnsi="Times New Roman"/>
              </w:rPr>
              <w:t>语音清晰可辨，无杂音、底噪、回声，通话音色真实</w:t>
            </w:r>
            <w:r w:rsidRPr="00284A03">
              <w:rPr>
                <w:rFonts w:ascii="Times New Roman" w:hAnsi="Times New Roman" w:hint="eastAsia"/>
              </w:rPr>
              <w:t>，松开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时话权释放；</w:t>
            </w:r>
          </w:p>
          <w:p w14:paraId="26DF00F0" w14:textId="77777777" w:rsidR="000E76B7" w:rsidRDefault="000E76B7" w:rsidP="007A64F8">
            <w:pPr>
              <w:pStyle w:val="ListParagraph1"/>
              <w:widowControl/>
              <w:numPr>
                <w:ilvl w:val="0"/>
                <w:numId w:val="5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通话时长持续</w:t>
            </w:r>
            <w:r w:rsidRPr="00284A03">
              <w:rPr>
                <w:rFonts w:ascii="Times New Roman" w:hAnsi="Times New Roman"/>
              </w:rPr>
              <w:t>1</w:t>
            </w:r>
            <w:r w:rsidRPr="00284A03">
              <w:rPr>
                <w:rFonts w:ascii="Times New Roman" w:hAnsi="Times New Roman" w:hint="eastAsia"/>
              </w:rPr>
              <w:t>分钟以上不中断；</w:t>
            </w:r>
          </w:p>
          <w:p w14:paraId="25E1E9CF" w14:textId="39C4A56E" w:rsidR="00F42D88" w:rsidRPr="000E76B7" w:rsidRDefault="000E76B7" w:rsidP="007A64F8">
            <w:pPr>
              <w:pStyle w:val="ListParagraph1"/>
              <w:widowControl/>
              <w:numPr>
                <w:ilvl w:val="0"/>
                <w:numId w:val="5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固定台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0E76B7">
              <w:t>挂机，结束</w:t>
            </w:r>
            <w:r w:rsidRPr="000E76B7">
              <w:rPr>
                <w:rFonts w:hint="eastAsia"/>
              </w:rPr>
              <w:t>组呼</w:t>
            </w:r>
            <w:r w:rsidRPr="000E76B7">
              <w:t>，</w:t>
            </w:r>
            <w:r w:rsidRPr="000E76B7">
              <w:rPr>
                <w:rFonts w:hint="eastAsia"/>
              </w:rPr>
              <w:t>各</w:t>
            </w:r>
            <w:r w:rsidRPr="000E76B7">
              <w:t>方通话记录正确一致</w:t>
            </w:r>
            <w:r w:rsidRPr="000E76B7">
              <w:rPr>
                <w:rFonts w:hint="eastAsia"/>
              </w:rPr>
              <w:t>。</w:t>
            </w:r>
          </w:p>
        </w:tc>
      </w:tr>
      <w:tr w:rsidR="00F42D88" w14:paraId="07763B4D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44A6C" w14:textId="77777777" w:rsidR="00F42D88" w:rsidRDefault="00F42D88" w:rsidP="00F42D8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4EE7E41B" w14:textId="77777777" w:rsidR="00F42D88" w:rsidRDefault="00F42D88" w:rsidP="00F42D8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3511ADF6" w14:textId="77777777" w:rsidR="00F42D88" w:rsidRDefault="00F42D88" w:rsidP="00F42D88">
            <w:pPr>
              <w:ind w:firstLineChars="0" w:firstLine="0"/>
            </w:pPr>
          </w:p>
          <w:p w14:paraId="024B881E" w14:textId="77777777" w:rsidR="00F42D88" w:rsidRDefault="00F42D88" w:rsidP="00F42D8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26B1A0E5" w14:textId="77777777" w:rsidR="00F42D88" w:rsidRDefault="00F42D88" w:rsidP="00F42D88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F42D88" w14:paraId="37C1F96A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DB5BD" w14:textId="77777777" w:rsidR="00F42D88" w:rsidRDefault="00F42D88" w:rsidP="00F42D8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278A249C" w14:textId="77777777" w:rsidR="000F7AFD" w:rsidRDefault="000F7AFD">
      <w:pPr>
        <w:ind w:firstLineChars="83" w:firstLine="199"/>
      </w:pPr>
    </w:p>
    <w:p w14:paraId="79AB4AFC" w14:textId="77777777" w:rsidR="000F7AFD" w:rsidRPr="002C22F8" w:rsidRDefault="007A64F8" w:rsidP="002C22F8">
      <w:pPr>
        <w:pStyle w:val="3"/>
        <w:numPr>
          <w:ilvl w:val="1"/>
          <w:numId w:val="0"/>
        </w:numPr>
        <w:spacing w:before="156" w:afterLines="50" w:after="156" w:line="240" w:lineRule="auto"/>
        <w:rPr>
          <w:rFonts w:cs="Times New Roman"/>
          <w:color w:val="000000" w:themeColor="text1"/>
          <w:szCs w:val="24"/>
        </w:rPr>
      </w:pPr>
      <w:r w:rsidRPr="00866D94">
        <w:rPr>
          <w:rFonts w:cs="Times New Roman"/>
          <w:color w:val="000000" w:themeColor="text1"/>
          <w:szCs w:val="24"/>
        </w:rPr>
        <w:lastRenderedPageBreak/>
        <w:t>4</w:t>
      </w:r>
      <w:r w:rsidRPr="002C22F8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1</w:t>
      </w:r>
      <w:r w:rsidRPr="002C22F8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3</w:t>
      </w:r>
      <w:r w:rsidRPr="002C22F8">
        <w:rPr>
          <w:rFonts w:cs="Times New Roman" w:hint="eastAsia"/>
          <w:color w:val="000000" w:themeColor="text1"/>
          <w:szCs w:val="24"/>
        </w:rPr>
        <w:t xml:space="preserve"> </w:t>
      </w:r>
      <w:r w:rsidRPr="002C22F8">
        <w:rPr>
          <w:rFonts w:cs="Times New Roman" w:hint="eastAsia"/>
          <w:color w:val="000000" w:themeColor="text1"/>
          <w:szCs w:val="24"/>
        </w:rPr>
        <w:t>功能号呼叫</w:t>
      </w:r>
    </w:p>
    <w:p w14:paraId="3A1B77F2" w14:textId="77777777" w:rsidR="000F7AFD" w:rsidRPr="002C22F8" w:rsidRDefault="007A64F8" w:rsidP="002C22F8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2C22F8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2C22F8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2C22F8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2C22F8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>呼叫车载台</w:t>
      </w:r>
      <w:r w:rsidRPr="002C22F8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6F3D8EAC" w14:textId="77777777">
        <w:trPr>
          <w:trHeight w:val="443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5428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4FC31" w14:textId="77777777" w:rsidR="000F7AFD" w:rsidRDefault="007A64F8" w:rsidP="002A519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BDFE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8B32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手持台呼叫车载台</w:t>
            </w:r>
          </w:p>
        </w:tc>
      </w:tr>
      <w:tr w:rsidR="000F7AFD" w14:paraId="082745F3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73C7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7187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7954B" w14:textId="77777777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手持台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呼叫车载台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</w:p>
        </w:tc>
      </w:tr>
      <w:tr w:rsidR="000F7AFD" w14:paraId="470A798B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33DB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7187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459EC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0F7AFD" w14:paraId="2084BB7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595E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20B05" w14:textId="77777777" w:rsidR="000F7AFD" w:rsidRDefault="007A64F8" w:rsidP="007A64F8">
            <w:pPr>
              <w:pStyle w:val="ItemStepinTable"/>
              <w:numPr>
                <w:ilvl w:val="0"/>
                <w:numId w:val="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3F7D816E" w14:textId="77777777" w:rsidR="000F7AFD" w:rsidRDefault="007A64F8" w:rsidP="007A64F8">
            <w:pPr>
              <w:pStyle w:val="ItemStepinTable"/>
              <w:numPr>
                <w:ilvl w:val="0"/>
                <w:numId w:val="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4CDB1ECB" w14:textId="77777777" w:rsidR="000F7AFD" w:rsidRDefault="007A64F8" w:rsidP="007A64F8">
            <w:pPr>
              <w:pStyle w:val="ItemStepinTable"/>
              <w:numPr>
                <w:ilvl w:val="0"/>
                <w:numId w:val="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0D3936AE" w14:textId="77777777" w:rsidR="000F7AFD" w:rsidRDefault="007A64F8" w:rsidP="007A64F8">
            <w:pPr>
              <w:pStyle w:val="ItemStepinTable"/>
              <w:numPr>
                <w:ilvl w:val="0"/>
                <w:numId w:val="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66F35806" w14:textId="77777777" w:rsidR="000F7AFD" w:rsidRDefault="007A64F8" w:rsidP="007A64F8">
            <w:pPr>
              <w:pStyle w:val="ItemStepinTable"/>
              <w:numPr>
                <w:ilvl w:val="0"/>
                <w:numId w:val="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</w:tc>
      </w:tr>
      <w:tr w:rsidR="000F7AFD" w14:paraId="56A4E4FC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1F18A38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0F46C0C6" w14:textId="77777777" w:rsidR="000F7AFD" w:rsidRPr="00777241" w:rsidRDefault="007A64F8" w:rsidP="007A64F8">
            <w:pPr>
              <w:pStyle w:val="ListParagraph1"/>
              <w:widowControl/>
              <w:numPr>
                <w:ilvl w:val="0"/>
                <w:numId w:val="5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手持台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使用功能号呼叫车载台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285E2507" w14:textId="77777777" w:rsidR="000F7AFD" w:rsidRPr="00777241" w:rsidRDefault="007A64F8" w:rsidP="007A64F8">
            <w:pPr>
              <w:pStyle w:val="ListParagraph1"/>
              <w:widowControl/>
              <w:numPr>
                <w:ilvl w:val="0"/>
                <w:numId w:val="5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车载台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3EBF40C1" w14:textId="77777777" w:rsidR="000F7AFD" w:rsidRPr="00777241" w:rsidRDefault="007A64F8" w:rsidP="007A64F8">
            <w:pPr>
              <w:pStyle w:val="ListParagraph1"/>
              <w:widowControl/>
              <w:numPr>
                <w:ilvl w:val="0"/>
                <w:numId w:val="5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4A240354" w14:textId="77777777" w:rsidR="000F7AFD" w:rsidRPr="00777241" w:rsidRDefault="007A64F8" w:rsidP="007A64F8">
            <w:pPr>
              <w:pStyle w:val="ListParagraph1"/>
              <w:widowControl/>
              <w:numPr>
                <w:ilvl w:val="0"/>
                <w:numId w:val="5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62A097D6" w14:textId="77777777" w:rsidR="000F7AFD" w:rsidRPr="00777241" w:rsidRDefault="007A64F8" w:rsidP="007A64F8">
            <w:pPr>
              <w:pStyle w:val="ListParagraph1"/>
              <w:widowControl/>
              <w:numPr>
                <w:ilvl w:val="0"/>
                <w:numId w:val="5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52350245" w14:textId="087BD847" w:rsidR="000F7AFD" w:rsidRPr="00777241" w:rsidRDefault="007A64F8" w:rsidP="007A64F8">
            <w:pPr>
              <w:pStyle w:val="ListParagraph1"/>
              <w:widowControl/>
              <w:numPr>
                <w:ilvl w:val="0"/>
                <w:numId w:val="5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手持台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挂机，结束会话，检查通话记录。</w:t>
            </w:r>
          </w:p>
        </w:tc>
      </w:tr>
      <w:tr w:rsidR="000F7AFD" w14:paraId="1101A6D2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1822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621B97AA" w14:textId="77777777" w:rsidR="000F7AFD" w:rsidRPr="00777241" w:rsidRDefault="007A64F8" w:rsidP="007A64F8">
            <w:pPr>
              <w:pStyle w:val="ListParagraph1"/>
              <w:widowControl/>
              <w:numPr>
                <w:ilvl w:val="0"/>
                <w:numId w:val="5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5796521D" w14:textId="77777777" w:rsidR="000F7AFD" w:rsidRPr="00777241" w:rsidRDefault="007A64F8" w:rsidP="007A64F8">
            <w:pPr>
              <w:pStyle w:val="ListParagraph1"/>
              <w:widowControl/>
              <w:numPr>
                <w:ilvl w:val="0"/>
                <w:numId w:val="5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3CD8F7F4" w14:textId="77777777" w:rsidR="000F7AFD" w:rsidRPr="00777241" w:rsidRDefault="007A64F8" w:rsidP="007A64F8">
            <w:pPr>
              <w:pStyle w:val="ListParagraph1"/>
              <w:widowControl/>
              <w:numPr>
                <w:ilvl w:val="0"/>
                <w:numId w:val="5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6AAD282D" w14:textId="77777777" w:rsidR="000F7AFD" w:rsidRPr="00777241" w:rsidRDefault="007A64F8" w:rsidP="007A64F8">
            <w:pPr>
              <w:pStyle w:val="ListParagraph1"/>
              <w:widowControl/>
              <w:numPr>
                <w:ilvl w:val="0"/>
                <w:numId w:val="5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0FEB2CB4" w14:textId="77777777" w:rsidR="000F7AFD" w:rsidRPr="00777241" w:rsidRDefault="007A64F8" w:rsidP="007A64F8">
            <w:pPr>
              <w:pStyle w:val="ListParagraph1"/>
              <w:widowControl/>
              <w:numPr>
                <w:ilvl w:val="0"/>
                <w:numId w:val="5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2A296482" w14:textId="5A9EAF27" w:rsidR="000F7AFD" w:rsidRPr="008F7F89" w:rsidRDefault="007A64F8" w:rsidP="007A64F8">
            <w:pPr>
              <w:pStyle w:val="ListParagraph1"/>
              <w:widowControl/>
              <w:numPr>
                <w:ilvl w:val="0"/>
                <w:numId w:val="5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挂机，结束会话，双方通话记录正确一致。</w:t>
            </w:r>
          </w:p>
        </w:tc>
      </w:tr>
      <w:tr w:rsidR="000F7AFD" w14:paraId="12A5DE4B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986B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76626F80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395C6ADA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297BEFA9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3E81A783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DAA0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0F0430EC" w14:textId="77777777" w:rsidR="000F7AFD" w:rsidRDefault="000F7AFD">
      <w:pPr>
        <w:ind w:firstLineChars="0" w:firstLine="0"/>
        <w:rPr>
          <w:b/>
          <w:bCs/>
          <w:color w:val="000000" w:themeColor="text1"/>
        </w:rPr>
      </w:pPr>
    </w:p>
    <w:p w14:paraId="2ED597EA" w14:textId="77777777" w:rsidR="000F7AFD" w:rsidRDefault="007A64F8">
      <w:pPr>
        <w:ind w:firstLine="480"/>
      </w:pPr>
      <w:r>
        <w:br w:type="page"/>
      </w:r>
    </w:p>
    <w:p w14:paraId="5331BF1A" w14:textId="77777777" w:rsidR="000F7AFD" w:rsidRPr="00E335E7" w:rsidRDefault="007A64F8" w:rsidP="00E335E7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E335E7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E335E7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E335E7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E335E7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E335E7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E335E7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E335E7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E335E7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E335E7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E335E7">
        <w:rPr>
          <w:rFonts w:ascii="Times New Roman" w:eastAsiaTheme="majorEastAsia" w:hAnsi="Times New Roman" w:hint="eastAsia"/>
          <w:color w:val="000000" w:themeColor="text1"/>
          <w:sz w:val="24"/>
        </w:rPr>
        <w:t>呼叫调度台</w:t>
      </w:r>
      <w:r w:rsidRPr="00E335E7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E335E7" w14:paraId="0E4BB524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D3325" w14:textId="77777777" w:rsidR="00E335E7" w:rsidRDefault="00E335E7" w:rsidP="00E335E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FDF17" w14:textId="553D28B9" w:rsidR="00E335E7" w:rsidRDefault="00E335E7" w:rsidP="002A519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-3-2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E6E96" w14:textId="77777777" w:rsidR="00E335E7" w:rsidRDefault="00E335E7" w:rsidP="00E335E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56CCC" w14:textId="7ED98ECE" w:rsidR="00E335E7" w:rsidRDefault="00E335E7" w:rsidP="00E335E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手持台呼叫调度台</w:t>
            </w:r>
          </w:p>
        </w:tc>
      </w:tr>
      <w:tr w:rsidR="00E335E7" w14:paraId="4E9D7F0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0D031" w14:textId="77777777" w:rsidR="00E335E7" w:rsidRDefault="00E335E7" w:rsidP="00E335E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F9E6C" w14:textId="6369C525" w:rsidR="00E335E7" w:rsidRDefault="00E335E7" w:rsidP="00E335E7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手持台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呼叫调度台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B</w:t>
            </w:r>
          </w:p>
        </w:tc>
      </w:tr>
      <w:tr w:rsidR="00E335E7" w14:paraId="0D2EFA2A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F4208" w14:textId="77777777" w:rsidR="00E335E7" w:rsidRDefault="00E335E7" w:rsidP="00E335E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4E481" w14:textId="77777777" w:rsidR="00E335E7" w:rsidRDefault="00E335E7" w:rsidP="00E335E7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通过功能号呼叫调度台</w:t>
            </w:r>
            <w:r>
              <w:rPr>
                <w:rFonts w:cs="Times New Roman"/>
              </w:rPr>
              <w:t>B</w:t>
            </w:r>
            <w:r>
              <w:rPr>
                <w:rFonts w:cs="Times New Roman" w:hint="default"/>
              </w:rPr>
              <w:t xml:space="preserve"> </w:t>
            </w:r>
            <w:r>
              <w:rPr>
                <w:rFonts w:cs="Times New Roman"/>
              </w:rPr>
              <w:t>的功能</w:t>
            </w:r>
          </w:p>
        </w:tc>
      </w:tr>
      <w:tr w:rsidR="00E335E7" w14:paraId="461902AD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FD3CE" w14:textId="77777777" w:rsidR="00E335E7" w:rsidRDefault="00E335E7" w:rsidP="00E335E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49184" w14:textId="77777777" w:rsidR="00E335E7" w:rsidRDefault="00E335E7" w:rsidP="007A64F8">
            <w:pPr>
              <w:pStyle w:val="ItemStepinTable"/>
              <w:numPr>
                <w:ilvl w:val="0"/>
                <w:numId w:val="5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523F5430" w14:textId="77777777" w:rsidR="00E335E7" w:rsidRDefault="00E335E7" w:rsidP="007A64F8">
            <w:pPr>
              <w:pStyle w:val="ItemStepinTable"/>
              <w:numPr>
                <w:ilvl w:val="0"/>
                <w:numId w:val="5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628D8A1B" w14:textId="77777777" w:rsidR="00E335E7" w:rsidRDefault="00E335E7" w:rsidP="007A64F8">
            <w:pPr>
              <w:pStyle w:val="ItemStepinTable"/>
              <w:numPr>
                <w:ilvl w:val="0"/>
                <w:numId w:val="5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1398E50A" w14:textId="77777777" w:rsidR="00E335E7" w:rsidRPr="00E335E7" w:rsidRDefault="00E335E7" w:rsidP="007A64F8">
            <w:pPr>
              <w:pStyle w:val="ItemStepinTable"/>
              <w:numPr>
                <w:ilvl w:val="0"/>
                <w:numId w:val="5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31A5F0F0" w14:textId="3CA7FCC5" w:rsidR="00E335E7" w:rsidRPr="00E335E7" w:rsidRDefault="00E335E7" w:rsidP="007A64F8">
            <w:pPr>
              <w:pStyle w:val="ItemStepinTable"/>
              <w:numPr>
                <w:ilvl w:val="0"/>
                <w:numId w:val="5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E335E7">
              <w:rPr>
                <w:color w:val="000000" w:themeColor="text1"/>
                <w:lang w:val="zh-CN"/>
              </w:rPr>
              <w:t>手持台</w:t>
            </w:r>
            <w:r w:rsidRPr="00E335E7">
              <w:rPr>
                <w:color w:val="000000" w:themeColor="text1"/>
                <w:lang w:val="zh-CN"/>
              </w:rPr>
              <w:t>A</w:t>
            </w:r>
            <w:r w:rsidRPr="00E335E7">
              <w:rPr>
                <w:color w:val="000000" w:themeColor="text1"/>
                <w:lang w:val="zh-CN"/>
              </w:rPr>
              <w:t>、车载台</w:t>
            </w:r>
            <w:r w:rsidRPr="00E335E7">
              <w:rPr>
                <w:color w:val="000000" w:themeColor="text1"/>
                <w:lang w:val="zh-CN"/>
              </w:rPr>
              <w:t>A</w:t>
            </w:r>
            <w:r w:rsidRPr="00E335E7">
              <w:rPr>
                <w:color w:val="000000" w:themeColor="text1"/>
                <w:lang w:val="zh-CN"/>
              </w:rPr>
              <w:t>、调度台</w:t>
            </w:r>
            <w:r w:rsidRPr="00E335E7">
              <w:rPr>
                <w:color w:val="000000" w:themeColor="text1"/>
                <w:lang w:val="zh-CN"/>
              </w:rPr>
              <w:t>B</w:t>
            </w:r>
            <w:r w:rsidRPr="00E335E7">
              <w:rPr>
                <w:color w:val="000000" w:themeColor="text1"/>
                <w:lang w:val="zh-CN"/>
              </w:rPr>
              <w:t>、固定台</w:t>
            </w:r>
            <w:r w:rsidRPr="00E335E7">
              <w:rPr>
                <w:color w:val="000000" w:themeColor="text1"/>
                <w:lang w:val="zh-CN"/>
              </w:rPr>
              <w:t>B</w:t>
            </w:r>
            <w:r w:rsidRPr="00E335E7">
              <w:rPr>
                <w:color w:val="000000" w:themeColor="text1"/>
                <w:lang w:val="zh-CN"/>
              </w:rPr>
              <w:t>均已经</w:t>
            </w:r>
            <w:r w:rsidRPr="00E335E7">
              <w:rPr>
                <w:color w:val="000000" w:themeColor="text1"/>
              </w:rPr>
              <w:t>注册到</w:t>
            </w:r>
            <w:r w:rsidRPr="00E335E7">
              <w:rPr>
                <w:color w:val="000000" w:themeColor="text1"/>
              </w:rPr>
              <w:t>LTE-M</w:t>
            </w:r>
            <w:r w:rsidRPr="00E335E7">
              <w:rPr>
                <w:color w:val="000000" w:themeColor="text1"/>
              </w:rPr>
              <w:t>网络和调度服务器</w:t>
            </w:r>
            <w:r w:rsidRPr="00E335E7">
              <w:rPr>
                <w:color w:val="000000" w:themeColor="text1"/>
              </w:rPr>
              <w:t>B</w:t>
            </w:r>
            <w:r w:rsidRPr="00E335E7">
              <w:rPr>
                <w:color w:val="000000" w:themeColor="text1"/>
              </w:rPr>
              <w:t>。</w:t>
            </w:r>
          </w:p>
        </w:tc>
      </w:tr>
      <w:tr w:rsidR="00E335E7" w14:paraId="485A7888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888785F" w14:textId="77777777" w:rsidR="00E335E7" w:rsidRDefault="00E335E7" w:rsidP="00E335E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044DD0CA" w14:textId="5E443063" w:rsidR="00E335E7" w:rsidRPr="00777241" w:rsidRDefault="00E335E7" w:rsidP="007A64F8">
            <w:pPr>
              <w:pStyle w:val="ListParagraph1"/>
              <w:widowControl/>
              <w:numPr>
                <w:ilvl w:val="0"/>
                <w:numId w:val="5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手持台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384F88C9" w14:textId="14DE24CB" w:rsidR="00E335E7" w:rsidRPr="00777241" w:rsidRDefault="00E335E7" w:rsidP="007A64F8">
            <w:pPr>
              <w:pStyle w:val="ListParagraph1"/>
              <w:widowControl/>
              <w:numPr>
                <w:ilvl w:val="0"/>
                <w:numId w:val="5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5E3F51B9" w14:textId="77777777" w:rsidR="00E335E7" w:rsidRPr="00777241" w:rsidRDefault="00E335E7" w:rsidP="007A64F8">
            <w:pPr>
              <w:pStyle w:val="ListParagraph1"/>
              <w:widowControl/>
              <w:numPr>
                <w:ilvl w:val="0"/>
                <w:numId w:val="5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3E2F03B8" w14:textId="77777777" w:rsidR="00E335E7" w:rsidRPr="00777241" w:rsidRDefault="00E335E7" w:rsidP="007A64F8">
            <w:pPr>
              <w:pStyle w:val="ListParagraph1"/>
              <w:widowControl/>
              <w:numPr>
                <w:ilvl w:val="0"/>
                <w:numId w:val="5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0D0A7485" w14:textId="77777777" w:rsidR="00E335E7" w:rsidRDefault="00E335E7" w:rsidP="007A64F8">
            <w:pPr>
              <w:pStyle w:val="ListParagraph1"/>
              <w:widowControl/>
              <w:numPr>
                <w:ilvl w:val="0"/>
                <w:numId w:val="5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32CB9D33" w14:textId="5E08F51D" w:rsidR="00E335E7" w:rsidRPr="00287E78" w:rsidRDefault="00E335E7" w:rsidP="007A64F8">
            <w:pPr>
              <w:pStyle w:val="ListParagraph1"/>
              <w:widowControl/>
              <w:numPr>
                <w:ilvl w:val="0"/>
                <w:numId w:val="5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E335E7">
              <w:t>手持台</w:t>
            </w:r>
            <w:r w:rsidRPr="00E335E7">
              <w:t>A</w:t>
            </w:r>
            <w:r w:rsidRPr="00E335E7">
              <w:t>挂机，结束会话，检查通话记录。</w:t>
            </w:r>
          </w:p>
        </w:tc>
      </w:tr>
      <w:tr w:rsidR="00E335E7" w14:paraId="690D1160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ECC6D" w14:textId="77777777" w:rsidR="00E335E7" w:rsidRDefault="00E335E7" w:rsidP="00E335E7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051063EF" w14:textId="77777777" w:rsidR="00E335E7" w:rsidRPr="00777241" w:rsidRDefault="00E335E7" w:rsidP="007A64F8">
            <w:pPr>
              <w:pStyle w:val="ListParagraph1"/>
              <w:widowControl/>
              <w:numPr>
                <w:ilvl w:val="0"/>
                <w:numId w:val="6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60D68963" w14:textId="77777777" w:rsidR="00E335E7" w:rsidRPr="00777241" w:rsidRDefault="00E335E7" w:rsidP="007A64F8">
            <w:pPr>
              <w:pStyle w:val="ListParagraph1"/>
              <w:widowControl/>
              <w:numPr>
                <w:ilvl w:val="0"/>
                <w:numId w:val="6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21617255" w14:textId="77777777" w:rsidR="00E335E7" w:rsidRPr="00777241" w:rsidRDefault="00E335E7" w:rsidP="007A64F8">
            <w:pPr>
              <w:pStyle w:val="ListParagraph1"/>
              <w:widowControl/>
              <w:numPr>
                <w:ilvl w:val="0"/>
                <w:numId w:val="6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326BF8C7" w14:textId="77777777" w:rsidR="00E335E7" w:rsidRPr="00777241" w:rsidRDefault="00E335E7" w:rsidP="007A64F8">
            <w:pPr>
              <w:pStyle w:val="ListParagraph1"/>
              <w:widowControl/>
              <w:numPr>
                <w:ilvl w:val="0"/>
                <w:numId w:val="6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72381C41" w14:textId="77777777" w:rsidR="00287E78" w:rsidRDefault="00E335E7" w:rsidP="007A64F8">
            <w:pPr>
              <w:pStyle w:val="ListParagraph1"/>
              <w:widowControl/>
              <w:numPr>
                <w:ilvl w:val="0"/>
                <w:numId w:val="6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67274849" w14:textId="7FFEEF87" w:rsidR="00E335E7" w:rsidRPr="00287E78" w:rsidRDefault="00E335E7" w:rsidP="007A64F8">
            <w:pPr>
              <w:pStyle w:val="ListParagraph1"/>
              <w:widowControl/>
              <w:numPr>
                <w:ilvl w:val="0"/>
                <w:numId w:val="6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7E78">
              <w:t>挂机，结束会话，双方通话记录正确一致。</w:t>
            </w:r>
          </w:p>
        </w:tc>
      </w:tr>
      <w:tr w:rsidR="00E335E7" w14:paraId="4C3C1771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08F8E" w14:textId="77777777" w:rsidR="00E335E7" w:rsidRDefault="00E335E7" w:rsidP="00E335E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547001D8" w14:textId="77777777" w:rsidR="00E335E7" w:rsidRDefault="00E335E7" w:rsidP="00E335E7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68038B57" w14:textId="77777777" w:rsidR="00E335E7" w:rsidRDefault="00E335E7" w:rsidP="00E335E7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6B057A92" w14:textId="77777777" w:rsidR="00E335E7" w:rsidRDefault="00E335E7" w:rsidP="00E335E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E335E7" w14:paraId="4424191E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C332D" w14:textId="77777777" w:rsidR="00E335E7" w:rsidRDefault="00E335E7" w:rsidP="00E335E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37E47096" w14:textId="77777777" w:rsidR="000F7AFD" w:rsidRDefault="007A64F8">
      <w:pPr>
        <w:ind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br w:type="page"/>
      </w:r>
    </w:p>
    <w:p w14:paraId="51BFF86B" w14:textId="77777777" w:rsidR="000F7AFD" w:rsidRDefault="007A64F8">
      <w:pPr>
        <w:pStyle w:val="4"/>
        <w:numPr>
          <w:ilvl w:val="1"/>
          <w:numId w:val="0"/>
        </w:numPr>
        <w:tabs>
          <w:tab w:val="left" w:pos="420"/>
        </w:tabs>
        <w:spacing w:before="156"/>
        <w:jc w:val="both"/>
        <w:rPr>
          <w:b w:val="0"/>
          <w:bCs/>
          <w:color w:val="000000" w:themeColor="text1"/>
          <w:sz w:val="24"/>
        </w:rPr>
      </w:pP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lastRenderedPageBreak/>
        <w:t>4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1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3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3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手持台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A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呼叫固定台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1E90D593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9F71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9EFFF" w14:textId="45BE50F2" w:rsidR="000F7AFD" w:rsidRDefault="003A4A0E" w:rsidP="002A519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-3-3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8E90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0476C" w14:textId="01533147" w:rsidR="000F7AFD" w:rsidRDefault="003A4A0E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手持台呼叫固定台</w:t>
            </w:r>
          </w:p>
        </w:tc>
      </w:tr>
      <w:tr w:rsidR="000F7AFD" w14:paraId="064F7C0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E2BF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7187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A5C9A" w14:textId="6F96126F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手持台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呼叫固定</w:t>
            </w:r>
            <w:r w:rsidR="003A4A0E"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B</w:t>
            </w:r>
          </w:p>
        </w:tc>
      </w:tr>
      <w:tr w:rsidR="000F7AFD" w14:paraId="43C53131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5EA9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7187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578BA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 w:hint="default"/>
              </w:rPr>
              <w:t xml:space="preserve"> </w:t>
            </w:r>
            <w:r>
              <w:rPr>
                <w:rFonts w:cs="Times New Roman"/>
              </w:rPr>
              <w:t>的功能</w:t>
            </w:r>
          </w:p>
        </w:tc>
      </w:tr>
      <w:tr w:rsidR="000F7AFD" w14:paraId="58F73F3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CF26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7A533" w14:textId="77777777" w:rsidR="003A4A0E" w:rsidRDefault="003A4A0E" w:rsidP="007A64F8">
            <w:pPr>
              <w:pStyle w:val="ItemStepinTable"/>
              <w:numPr>
                <w:ilvl w:val="0"/>
                <w:numId w:val="6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5BD96CAB" w14:textId="77777777" w:rsidR="003A4A0E" w:rsidRDefault="003A4A0E" w:rsidP="007A64F8">
            <w:pPr>
              <w:pStyle w:val="ItemStepinTable"/>
              <w:numPr>
                <w:ilvl w:val="0"/>
                <w:numId w:val="6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3F2ABF7A" w14:textId="77777777" w:rsidR="003A4A0E" w:rsidRDefault="003A4A0E" w:rsidP="007A64F8">
            <w:pPr>
              <w:pStyle w:val="ItemStepinTable"/>
              <w:numPr>
                <w:ilvl w:val="0"/>
                <w:numId w:val="6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4EA84BF4" w14:textId="77777777" w:rsidR="003A4A0E" w:rsidRPr="003A4A0E" w:rsidRDefault="003A4A0E" w:rsidP="007A64F8">
            <w:pPr>
              <w:pStyle w:val="ItemStepinTable"/>
              <w:numPr>
                <w:ilvl w:val="0"/>
                <w:numId w:val="6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450E8453" w14:textId="04265C1C" w:rsidR="000F7AFD" w:rsidRPr="003A4A0E" w:rsidRDefault="003A4A0E" w:rsidP="007A64F8">
            <w:pPr>
              <w:pStyle w:val="ItemStepinTable"/>
              <w:numPr>
                <w:ilvl w:val="0"/>
                <w:numId w:val="6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3A4A0E">
              <w:rPr>
                <w:color w:val="000000" w:themeColor="text1"/>
                <w:lang w:val="zh-CN"/>
              </w:rPr>
              <w:t>手持台</w:t>
            </w:r>
            <w:r w:rsidRPr="003A4A0E">
              <w:rPr>
                <w:color w:val="000000" w:themeColor="text1"/>
                <w:lang w:val="zh-CN"/>
              </w:rPr>
              <w:t>A</w:t>
            </w:r>
            <w:r w:rsidRPr="003A4A0E">
              <w:rPr>
                <w:color w:val="000000" w:themeColor="text1"/>
                <w:lang w:val="zh-CN"/>
              </w:rPr>
              <w:t>、车载台</w:t>
            </w:r>
            <w:r w:rsidRPr="003A4A0E">
              <w:rPr>
                <w:color w:val="000000" w:themeColor="text1"/>
                <w:lang w:val="zh-CN"/>
              </w:rPr>
              <w:t>A</w:t>
            </w:r>
            <w:r w:rsidRPr="003A4A0E">
              <w:rPr>
                <w:color w:val="000000" w:themeColor="text1"/>
                <w:lang w:val="zh-CN"/>
              </w:rPr>
              <w:t>、调度台</w:t>
            </w:r>
            <w:r w:rsidRPr="003A4A0E">
              <w:rPr>
                <w:color w:val="000000" w:themeColor="text1"/>
                <w:lang w:val="zh-CN"/>
              </w:rPr>
              <w:t>B</w:t>
            </w:r>
            <w:r w:rsidRPr="003A4A0E">
              <w:rPr>
                <w:color w:val="000000" w:themeColor="text1"/>
                <w:lang w:val="zh-CN"/>
              </w:rPr>
              <w:t>、固定台</w:t>
            </w:r>
            <w:r w:rsidRPr="003A4A0E">
              <w:rPr>
                <w:color w:val="000000" w:themeColor="text1"/>
                <w:lang w:val="zh-CN"/>
              </w:rPr>
              <w:t>B</w:t>
            </w:r>
            <w:r w:rsidRPr="003A4A0E">
              <w:rPr>
                <w:color w:val="000000" w:themeColor="text1"/>
                <w:lang w:val="zh-CN"/>
              </w:rPr>
              <w:t>均已经</w:t>
            </w:r>
            <w:r w:rsidRPr="003A4A0E">
              <w:rPr>
                <w:color w:val="000000" w:themeColor="text1"/>
              </w:rPr>
              <w:t>注册到</w:t>
            </w:r>
            <w:r w:rsidRPr="003A4A0E">
              <w:rPr>
                <w:color w:val="000000" w:themeColor="text1"/>
              </w:rPr>
              <w:t>LTE-M</w:t>
            </w:r>
            <w:r w:rsidRPr="003A4A0E">
              <w:rPr>
                <w:color w:val="000000" w:themeColor="text1"/>
              </w:rPr>
              <w:t>网络和调度服务器</w:t>
            </w:r>
            <w:r w:rsidRPr="003A4A0E">
              <w:rPr>
                <w:color w:val="000000" w:themeColor="text1"/>
              </w:rPr>
              <w:t>B</w:t>
            </w:r>
            <w:r w:rsidRPr="003A4A0E">
              <w:rPr>
                <w:color w:val="000000" w:themeColor="text1"/>
              </w:rPr>
              <w:t>。</w:t>
            </w:r>
          </w:p>
        </w:tc>
      </w:tr>
      <w:tr w:rsidR="000F7AFD" w14:paraId="708EE4CD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204008E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563EFBB0" w14:textId="307AEB27" w:rsidR="003A4A0E" w:rsidRPr="00777241" w:rsidRDefault="003A4A0E" w:rsidP="007A64F8">
            <w:pPr>
              <w:pStyle w:val="ListParagraph1"/>
              <w:widowControl/>
              <w:numPr>
                <w:ilvl w:val="0"/>
                <w:numId w:val="6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手持台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固定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494A785D" w14:textId="70734C66" w:rsidR="003A4A0E" w:rsidRPr="00777241" w:rsidRDefault="003A4A0E" w:rsidP="007A64F8">
            <w:pPr>
              <w:pStyle w:val="ListParagraph1"/>
              <w:widowControl/>
              <w:numPr>
                <w:ilvl w:val="0"/>
                <w:numId w:val="6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48F85111" w14:textId="77777777" w:rsidR="003A4A0E" w:rsidRPr="00777241" w:rsidRDefault="003A4A0E" w:rsidP="007A64F8">
            <w:pPr>
              <w:pStyle w:val="ListParagraph1"/>
              <w:widowControl/>
              <w:numPr>
                <w:ilvl w:val="0"/>
                <w:numId w:val="6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794AC560" w14:textId="77777777" w:rsidR="003A4A0E" w:rsidRPr="00777241" w:rsidRDefault="003A4A0E" w:rsidP="007A64F8">
            <w:pPr>
              <w:pStyle w:val="ListParagraph1"/>
              <w:widowControl/>
              <w:numPr>
                <w:ilvl w:val="0"/>
                <w:numId w:val="6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17558978" w14:textId="77777777" w:rsidR="003A4A0E" w:rsidRDefault="003A4A0E" w:rsidP="007A64F8">
            <w:pPr>
              <w:pStyle w:val="ListParagraph1"/>
              <w:widowControl/>
              <w:numPr>
                <w:ilvl w:val="0"/>
                <w:numId w:val="6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53A15D8E" w14:textId="264A9C29" w:rsidR="000F7AFD" w:rsidRPr="003A4A0E" w:rsidRDefault="003A4A0E" w:rsidP="007A64F8">
            <w:pPr>
              <w:pStyle w:val="ListParagraph1"/>
              <w:widowControl/>
              <w:numPr>
                <w:ilvl w:val="0"/>
                <w:numId w:val="6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3A4A0E">
              <w:t>手持台</w:t>
            </w:r>
            <w:r w:rsidRPr="003A4A0E">
              <w:t>A</w:t>
            </w:r>
            <w:r w:rsidRPr="003A4A0E">
              <w:t>挂机，结束会话，检查通话记录。</w:t>
            </w:r>
          </w:p>
        </w:tc>
      </w:tr>
      <w:tr w:rsidR="000F7AFD" w14:paraId="3E9ADE0D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C92F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6A2E5C14" w14:textId="77777777" w:rsidR="0014399F" w:rsidRPr="00777241" w:rsidRDefault="0014399F" w:rsidP="007A64F8">
            <w:pPr>
              <w:pStyle w:val="ListParagraph1"/>
              <w:widowControl/>
              <w:numPr>
                <w:ilvl w:val="0"/>
                <w:numId w:val="6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0F8F5AB0" w14:textId="77777777" w:rsidR="0014399F" w:rsidRPr="00777241" w:rsidRDefault="0014399F" w:rsidP="007A64F8">
            <w:pPr>
              <w:pStyle w:val="ListParagraph1"/>
              <w:widowControl/>
              <w:numPr>
                <w:ilvl w:val="0"/>
                <w:numId w:val="6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0996C93D" w14:textId="77777777" w:rsidR="0014399F" w:rsidRPr="00777241" w:rsidRDefault="0014399F" w:rsidP="007A64F8">
            <w:pPr>
              <w:pStyle w:val="ListParagraph1"/>
              <w:widowControl/>
              <w:numPr>
                <w:ilvl w:val="0"/>
                <w:numId w:val="6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78B2DE95" w14:textId="77777777" w:rsidR="0014399F" w:rsidRPr="00777241" w:rsidRDefault="0014399F" w:rsidP="007A64F8">
            <w:pPr>
              <w:pStyle w:val="ListParagraph1"/>
              <w:widowControl/>
              <w:numPr>
                <w:ilvl w:val="0"/>
                <w:numId w:val="6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074E4A5B" w14:textId="77777777" w:rsidR="0014399F" w:rsidRDefault="0014399F" w:rsidP="007A64F8">
            <w:pPr>
              <w:pStyle w:val="ListParagraph1"/>
              <w:widowControl/>
              <w:numPr>
                <w:ilvl w:val="0"/>
                <w:numId w:val="6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0C9B5865" w14:textId="2BC3883D" w:rsidR="000F7AFD" w:rsidRPr="0014399F" w:rsidRDefault="0014399F" w:rsidP="007A64F8">
            <w:pPr>
              <w:pStyle w:val="ListParagraph1"/>
              <w:widowControl/>
              <w:numPr>
                <w:ilvl w:val="0"/>
                <w:numId w:val="6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14399F">
              <w:t>挂机，结束会话，双方通话记录正确一致。</w:t>
            </w:r>
          </w:p>
        </w:tc>
      </w:tr>
      <w:tr w:rsidR="000F7AFD" w14:paraId="02FDCEFC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57DE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42FADC75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2CE8456E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65BC4707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63BD8FA2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A3B3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7A3C199B" w14:textId="77777777" w:rsidR="000F7AFD" w:rsidRDefault="000F7AFD">
      <w:pPr>
        <w:numPr>
          <w:ilvl w:val="1"/>
          <w:numId w:val="0"/>
        </w:numPr>
        <w:tabs>
          <w:tab w:val="left" w:pos="420"/>
        </w:tabs>
        <w:rPr>
          <w:color w:val="000000" w:themeColor="text1"/>
        </w:rPr>
      </w:pPr>
    </w:p>
    <w:p w14:paraId="41DF8B92" w14:textId="77777777" w:rsidR="000F7AFD" w:rsidRDefault="000F7AFD" w:rsidP="00C949D6">
      <w:pPr>
        <w:pStyle w:val="10"/>
        <w:ind w:firstLineChars="0" w:firstLine="0"/>
      </w:pPr>
    </w:p>
    <w:p w14:paraId="37FA3861" w14:textId="77777777" w:rsidR="000F7AFD" w:rsidRDefault="007A64F8">
      <w:pPr>
        <w:pStyle w:val="4"/>
        <w:numPr>
          <w:ilvl w:val="1"/>
          <w:numId w:val="0"/>
        </w:numPr>
        <w:tabs>
          <w:tab w:val="left" w:pos="420"/>
        </w:tabs>
        <w:spacing w:before="156"/>
        <w:jc w:val="both"/>
        <w:rPr>
          <w:b w:val="0"/>
          <w:bCs/>
          <w:color w:val="000000" w:themeColor="text1"/>
          <w:sz w:val="24"/>
        </w:rPr>
      </w:pP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lastRenderedPageBreak/>
        <w:t>4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1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3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4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车载台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A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呼叫手持台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DF4C8F" w14:paraId="42758C2D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1C100" w14:textId="77777777" w:rsidR="00DF4C8F" w:rsidRDefault="00DF4C8F" w:rsidP="00DF4C8F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5D5B8" w14:textId="2ED1E6B6" w:rsidR="00DF4C8F" w:rsidRDefault="00DF4C8F" w:rsidP="002A519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-3-4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4E0F0" w14:textId="77777777" w:rsidR="00DF4C8F" w:rsidRDefault="00DF4C8F" w:rsidP="00DF4C8F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64302" w14:textId="7E6156AF" w:rsidR="00DF4C8F" w:rsidRDefault="00DF4C8F" w:rsidP="00DF4C8F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</w:t>
            </w:r>
            <w:r w:rsidR="0006454A">
              <w:rPr>
                <w:rFonts w:cs="Times New Roman"/>
                <w:color w:val="000000" w:themeColor="text1"/>
              </w:rPr>
              <w:t>台</w:t>
            </w:r>
            <w:r>
              <w:rPr>
                <w:rFonts w:cs="Times New Roman"/>
                <w:color w:val="000000" w:themeColor="text1"/>
              </w:rPr>
              <w:t>呼叫手持台</w:t>
            </w:r>
          </w:p>
        </w:tc>
      </w:tr>
      <w:tr w:rsidR="00DF4C8F" w14:paraId="3A360EF9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F7C21" w14:textId="77777777" w:rsidR="00DF4C8F" w:rsidRDefault="00DF4C8F" w:rsidP="00DF4C8F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9D967" w14:textId="77777777" w:rsidR="00DF4C8F" w:rsidRDefault="00DF4C8F" w:rsidP="00DF4C8F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车载台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呼叫手持台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</w:p>
        </w:tc>
      </w:tr>
      <w:tr w:rsidR="00DF4C8F" w14:paraId="28757987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93608" w14:textId="77777777" w:rsidR="00DF4C8F" w:rsidRDefault="00DF4C8F" w:rsidP="00DF4C8F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AA6FF" w14:textId="77777777" w:rsidR="00DF4C8F" w:rsidRDefault="00DF4C8F" w:rsidP="00DF4C8F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</w:t>
            </w:r>
            <w:r>
              <w:rPr>
                <w:color w:val="000000" w:themeColor="text1"/>
                <w:lang w:eastAsia="zh-Hans"/>
              </w:rPr>
              <w:t>车载</w:t>
            </w:r>
            <w:r>
              <w:rPr>
                <w:rFonts w:cs="Times New Roman"/>
                <w:color w:val="000000" w:themeColor="text1"/>
                <w:lang w:eastAsia="zh-Hans"/>
              </w:rPr>
              <w:t>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</w:t>
            </w:r>
            <w:r>
              <w:rPr>
                <w:color w:val="000000" w:themeColor="text1"/>
                <w:lang w:eastAsia="zh-Hans"/>
              </w:rPr>
              <w:t>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DF4C8F" w14:paraId="60FC2C2A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3F14E" w14:textId="77777777" w:rsidR="00DF4C8F" w:rsidRDefault="00DF4C8F" w:rsidP="00DF4C8F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A8DE6" w14:textId="77777777" w:rsidR="00DF4C8F" w:rsidRDefault="00DF4C8F" w:rsidP="007A64F8">
            <w:pPr>
              <w:pStyle w:val="ItemStepinTable"/>
              <w:numPr>
                <w:ilvl w:val="0"/>
                <w:numId w:val="6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3232964F" w14:textId="77777777" w:rsidR="00DF4C8F" w:rsidRDefault="00DF4C8F" w:rsidP="007A64F8">
            <w:pPr>
              <w:pStyle w:val="ItemStepinTable"/>
              <w:numPr>
                <w:ilvl w:val="0"/>
                <w:numId w:val="6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59BD21CD" w14:textId="77777777" w:rsidR="00DF4C8F" w:rsidRDefault="00DF4C8F" w:rsidP="007A64F8">
            <w:pPr>
              <w:pStyle w:val="ItemStepinTable"/>
              <w:numPr>
                <w:ilvl w:val="0"/>
                <w:numId w:val="6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018B949A" w14:textId="77777777" w:rsidR="00DF4C8F" w:rsidRPr="00DF4C8F" w:rsidRDefault="00DF4C8F" w:rsidP="007A64F8">
            <w:pPr>
              <w:pStyle w:val="ItemStepinTable"/>
              <w:numPr>
                <w:ilvl w:val="0"/>
                <w:numId w:val="6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03D36CA8" w14:textId="12DE9F22" w:rsidR="00DF4C8F" w:rsidRPr="00DF4C8F" w:rsidRDefault="00DF4C8F" w:rsidP="007A64F8">
            <w:pPr>
              <w:pStyle w:val="ItemStepinTable"/>
              <w:numPr>
                <w:ilvl w:val="0"/>
                <w:numId w:val="6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DF4C8F">
              <w:rPr>
                <w:color w:val="000000" w:themeColor="text1"/>
                <w:lang w:val="zh-CN"/>
              </w:rPr>
              <w:t>手持台</w:t>
            </w:r>
            <w:r w:rsidRPr="00DF4C8F">
              <w:rPr>
                <w:color w:val="000000" w:themeColor="text1"/>
                <w:lang w:val="zh-CN"/>
              </w:rPr>
              <w:t>A</w:t>
            </w:r>
            <w:r w:rsidRPr="00DF4C8F">
              <w:rPr>
                <w:color w:val="000000" w:themeColor="text1"/>
                <w:lang w:val="zh-CN"/>
              </w:rPr>
              <w:t>、车载台</w:t>
            </w:r>
            <w:r w:rsidRPr="00DF4C8F">
              <w:rPr>
                <w:color w:val="000000" w:themeColor="text1"/>
                <w:lang w:val="zh-CN"/>
              </w:rPr>
              <w:t>A</w:t>
            </w:r>
            <w:r w:rsidRPr="00DF4C8F">
              <w:rPr>
                <w:color w:val="000000" w:themeColor="text1"/>
                <w:lang w:val="zh-CN"/>
              </w:rPr>
              <w:t>、调度台</w:t>
            </w:r>
            <w:r w:rsidRPr="00DF4C8F">
              <w:rPr>
                <w:color w:val="000000" w:themeColor="text1"/>
                <w:lang w:val="zh-CN"/>
              </w:rPr>
              <w:t>B</w:t>
            </w:r>
            <w:r w:rsidRPr="00DF4C8F">
              <w:rPr>
                <w:color w:val="000000" w:themeColor="text1"/>
                <w:lang w:val="zh-CN"/>
              </w:rPr>
              <w:t>、固定台</w:t>
            </w:r>
            <w:r w:rsidRPr="00DF4C8F">
              <w:rPr>
                <w:color w:val="000000" w:themeColor="text1"/>
                <w:lang w:val="zh-CN"/>
              </w:rPr>
              <w:t>B</w:t>
            </w:r>
            <w:r w:rsidRPr="00DF4C8F">
              <w:rPr>
                <w:color w:val="000000" w:themeColor="text1"/>
                <w:lang w:val="zh-CN"/>
              </w:rPr>
              <w:t>均已经</w:t>
            </w:r>
            <w:r w:rsidRPr="00DF4C8F">
              <w:rPr>
                <w:color w:val="000000" w:themeColor="text1"/>
              </w:rPr>
              <w:t>注册到</w:t>
            </w:r>
            <w:r w:rsidRPr="00DF4C8F">
              <w:rPr>
                <w:color w:val="000000" w:themeColor="text1"/>
              </w:rPr>
              <w:t>LTE-M</w:t>
            </w:r>
            <w:r w:rsidRPr="00DF4C8F">
              <w:rPr>
                <w:color w:val="000000" w:themeColor="text1"/>
              </w:rPr>
              <w:t>网络和调度服务器</w:t>
            </w:r>
            <w:r w:rsidRPr="00DF4C8F">
              <w:rPr>
                <w:color w:val="000000" w:themeColor="text1"/>
              </w:rPr>
              <w:t>B</w:t>
            </w:r>
            <w:r w:rsidRPr="00DF4C8F">
              <w:rPr>
                <w:color w:val="000000" w:themeColor="text1"/>
              </w:rPr>
              <w:t>。</w:t>
            </w:r>
          </w:p>
        </w:tc>
      </w:tr>
      <w:tr w:rsidR="00DF4C8F" w14:paraId="282FB707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5373DDF" w14:textId="77777777" w:rsidR="00DF4C8F" w:rsidRDefault="00DF4C8F" w:rsidP="00DF4C8F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5953B11E" w14:textId="575E822C" w:rsidR="00DF4C8F" w:rsidRPr="00777241" w:rsidRDefault="00DF4C8F" w:rsidP="007A64F8">
            <w:pPr>
              <w:pStyle w:val="ListParagraph1"/>
              <w:widowControl/>
              <w:numPr>
                <w:ilvl w:val="0"/>
                <w:numId w:val="6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7ABEA4C3" w14:textId="36D10703" w:rsidR="00DF4C8F" w:rsidRPr="00777241" w:rsidRDefault="00DF4C8F" w:rsidP="007A64F8">
            <w:pPr>
              <w:pStyle w:val="ListParagraph1"/>
              <w:widowControl/>
              <w:numPr>
                <w:ilvl w:val="0"/>
                <w:numId w:val="6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7EC3B702" w14:textId="77777777" w:rsidR="00DF4C8F" w:rsidRPr="00777241" w:rsidRDefault="00DF4C8F" w:rsidP="007A64F8">
            <w:pPr>
              <w:pStyle w:val="ListParagraph1"/>
              <w:widowControl/>
              <w:numPr>
                <w:ilvl w:val="0"/>
                <w:numId w:val="6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3550D6C4" w14:textId="77777777" w:rsidR="00DF4C8F" w:rsidRPr="00777241" w:rsidRDefault="00DF4C8F" w:rsidP="007A64F8">
            <w:pPr>
              <w:pStyle w:val="ListParagraph1"/>
              <w:widowControl/>
              <w:numPr>
                <w:ilvl w:val="0"/>
                <w:numId w:val="6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3083994D" w14:textId="77777777" w:rsidR="00DF4C8F" w:rsidRDefault="00DF4C8F" w:rsidP="007A64F8">
            <w:pPr>
              <w:pStyle w:val="ListParagraph1"/>
              <w:widowControl/>
              <w:numPr>
                <w:ilvl w:val="0"/>
                <w:numId w:val="6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79D2D484" w14:textId="77CFA408" w:rsidR="00DF4C8F" w:rsidRPr="00DF4C8F" w:rsidRDefault="00DF4C8F" w:rsidP="007A64F8">
            <w:pPr>
              <w:pStyle w:val="ListParagraph1"/>
              <w:widowControl/>
              <w:numPr>
                <w:ilvl w:val="0"/>
                <w:numId w:val="6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车载</w:t>
            </w:r>
            <w:r w:rsidRPr="00DF4C8F">
              <w:t>台</w:t>
            </w:r>
            <w:r w:rsidRPr="00DF4C8F">
              <w:t>A</w:t>
            </w:r>
            <w:r w:rsidRPr="00DF4C8F">
              <w:t>挂机，结束会话，检查通话记录。</w:t>
            </w:r>
          </w:p>
        </w:tc>
      </w:tr>
      <w:tr w:rsidR="00DF4C8F" w14:paraId="399D2580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D50BF" w14:textId="77777777" w:rsidR="00DF4C8F" w:rsidRDefault="00DF4C8F" w:rsidP="00DF4C8F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61273AFE" w14:textId="77777777" w:rsidR="00DF4C8F" w:rsidRPr="00777241" w:rsidRDefault="00DF4C8F" w:rsidP="007A64F8">
            <w:pPr>
              <w:pStyle w:val="ListParagraph1"/>
              <w:widowControl/>
              <w:numPr>
                <w:ilvl w:val="0"/>
                <w:numId w:val="6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390EFFDC" w14:textId="77777777" w:rsidR="00DF4C8F" w:rsidRPr="00777241" w:rsidRDefault="00DF4C8F" w:rsidP="007A64F8">
            <w:pPr>
              <w:pStyle w:val="ListParagraph1"/>
              <w:widowControl/>
              <w:numPr>
                <w:ilvl w:val="0"/>
                <w:numId w:val="6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0F7A6FBE" w14:textId="77777777" w:rsidR="00DF4C8F" w:rsidRPr="00777241" w:rsidRDefault="00DF4C8F" w:rsidP="007A64F8">
            <w:pPr>
              <w:pStyle w:val="ListParagraph1"/>
              <w:widowControl/>
              <w:numPr>
                <w:ilvl w:val="0"/>
                <w:numId w:val="6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671D972D" w14:textId="77777777" w:rsidR="00DF4C8F" w:rsidRPr="00777241" w:rsidRDefault="00DF4C8F" w:rsidP="007A64F8">
            <w:pPr>
              <w:pStyle w:val="ListParagraph1"/>
              <w:widowControl/>
              <w:numPr>
                <w:ilvl w:val="0"/>
                <w:numId w:val="6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10CD419C" w14:textId="77777777" w:rsidR="00DF4C8F" w:rsidRDefault="00DF4C8F" w:rsidP="007A64F8">
            <w:pPr>
              <w:pStyle w:val="ListParagraph1"/>
              <w:widowControl/>
              <w:numPr>
                <w:ilvl w:val="0"/>
                <w:numId w:val="6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67C98917" w14:textId="40AB9057" w:rsidR="00DF4C8F" w:rsidRPr="00DF4C8F" w:rsidRDefault="00DF4C8F" w:rsidP="007A64F8">
            <w:pPr>
              <w:pStyle w:val="ListParagraph1"/>
              <w:widowControl/>
              <w:numPr>
                <w:ilvl w:val="0"/>
                <w:numId w:val="6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DF4C8F">
              <w:t>挂机，结束会话，双方通话记录正确一致。</w:t>
            </w:r>
          </w:p>
        </w:tc>
      </w:tr>
      <w:tr w:rsidR="00DF4C8F" w14:paraId="12A26BF1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479CA" w14:textId="77777777" w:rsidR="00DF4C8F" w:rsidRDefault="00DF4C8F" w:rsidP="00DF4C8F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12B10F81" w14:textId="77777777" w:rsidR="00DF4C8F" w:rsidRDefault="00DF4C8F" w:rsidP="00DF4C8F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2DAC8887" w14:textId="77777777" w:rsidR="00DF4C8F" w:rsidRDefault="00DF4C8F" w:rsidP="00DF4C8F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4EFE7384" w14:textId="77777777" w:rsidR="00DF4C8F" w:rsidRDefault="00DF4C8F" w:rsidP="00DF4C8F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DF4C8F" w14:paraId="1CB912AC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3BFFC" w14:textId="77777777" w:rsidR="00DF4C8F" w:rsidRDefault="00DF4C8F" w:rsidP="00DF4C8F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030E0829" w14:textId="77777777" w:rsidR="000F7AFD" w:rsidRDefault="000F7AFD">
      <w:pPr>
        <w:numPr>
          <w:ilvl w:val="1"/>
          <w:numId w:val="0"/>
        </w:numPr>
        <w:tabs>
          <w:tab w:val="left" w:pos="420"/>
        </w:tabs>
        <w:rPr>
          <w:color w:val="000000" w:themeColor="text1"/>
        </w:rPr>
      </w:pPr>
    </w:p>
    <w:p w14:paraId="3844C6D0" w14:textId="77777777" w:rsidR="000F7AFD" w:rsidRDefault="000F7AFD">
      <w:pPr>
        <w:ind w:firstLineChars="0" w:firstLine="0"/>
        <w:rPr>
          <w:rFonts w:ascii="Arial" w:eastAsia="黑体" w:hAnsi="Arial"/>
          <w:bCs/>
          <w:color w:val="000000" w:themeColor="text1"/>
        </w:rPr>
      </w:pPr>
    </w:p>
    <w:p w14:paraId="418BEC0F" w14:textId="77777777" w:rsidR="000F7AFD" w:rsidRDefault="007A64F8">
      <w:pPr>
        <w:pStyle w:val="4"/>
        <w:numPr>
          <w:ilvl w:val="1"/>
          <w:numId w:val="0"/>
        </w:numPr>
        <w:tabs>
          <w:tab w:val="left" w:pos="420"/>
        </w:tabs>
        <w:spacing w:before="156"/>
        <w:jc w:val="both"/>
        <w:rPr>
          <w:b w:val="0"/>
          <w:bCs/>
          <w:color w:val="000000" w:themeColor="text1"/>
          <w:sz w:val="24"/>
        </w:rPr>
      </w:pP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lastRenderedPageBreak/>
        <w:t>4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1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3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5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车载台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A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呼叫调度台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202CF8" w14:paraId="32885288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BD4C4" w14:textId="77777777" w:rsidR="00202CF8" w:rsidRDefault="00202CF8" w:rsidP="00202C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E2A77" w14:textId="6466F2F2" w:rsidR="00202CF8" w:rsidRDefault="00202CF8" w:rsidP="002A519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-3-5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FC0BE" w14:textId="77777777" w:rsidR="00202CF8" w:rsidRDefault="00202CF8" w:rsidP="00202C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204A1" w14:textId="6F933B93" w:rsidR="00202CF8" w:rsidRDefault="00202CF8" w:rsidP="00202C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</w:t>
            </w:r>
            <w:r w:rsidR="0006454A">
              <w:rPr>
                <w:rFonts w:cs="Times New Roman"/>
                <w:color w:val="000000" w:themeColor="text1"/>
              </w:rPr>
              <w:t>台</w:t>
            </w:r>
            <w:r>
              <w:rPr>
                <w:rFonts w:cs="Times New Roman"/>
                <w:color w:val="000000" w:themeColor="text1"/>
              </w:rPr>
              <w:t>呼叫调度台</w:t>
            </w:r>
          </w:p>
        </w:tc>
      </w:tr>
      <w:tr w:rsidR="00202CF8" w14:paraId="00ACC805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2EE2B" w14:textId="77777777" w:rsidR="00202CF8" w:rsidRDefault="00202CF8" w:rsidP="00202C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7BB64" w14:textId="77777777" w:rsidR="00202CF8" w:rsidRDefault="00202CF8" w:rsidP="00202C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车载台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呼叫调度台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B</w:t>
            </w:r>
          </w:p>
        </w:tc>
      </w:tr>
      <w:tr w:rsidR="00202CF8" w14:paraId="575BA0C2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20F60" w14:textId="77777777" w:rsidR="00202CF8" w:rsidRDefault="00202CF8" w:rsidP="00202C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4D27C" w14:textId="43461F0D" w:rsidR="00202CF8" w:rsidRDefault="00202CF8" w:rsidP="00202C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通过功能号呼叫调度台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的功能</w:t>
            </w:r>
          </w:p>
        </w:tc>
      </w:tr>
      <w:tr w:rsidR="00202CF8" w14:paraId="2A31CB31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317C7" w14:textId="77777777" w:rsidR="00202CF8" w:rsidRDefault="00202CF8" w:rsidP="00202C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22E69" w14:textId="77777777" w:rsidR="00202CF8" w:rsidRDefault="00202CF8" w:rsidP="007A64F8">
            <w:pPr>
              <w:pStyle w:val="ItemStepinTable"/>
              <w:numPr>
                <w:ilvl w:val="0"/>
                <w:numId w:val="6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5ECB229F" w14:textId="77777777" w:rsidR="00202CF8" w:rsidRDefault="00202CF8" w:rsidP="007A64F8">
            <w:pPr>
              <w:pStyle w:val="ItemStepinTable"/>
              <w:numPr>
                <w:ilvl w:val="0"/>
                <w:numId w:val="6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31FC1B9C" w14:textId="77777777" w:rsidR="00202CF8" w:rsidRDefault="00202CF8" w:rsidP="007A64F8">
            <w:pPr>
              <w:pStyle w:val="ItemStepinTable"/>
              <w:numPr>
                <w:ilvl w:val="0"/>
                <w:numId w:val="6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02ED8C49" w14:textId="77777777" w:rsidR="00202CF8" w:rsidRPr="00202CF8" w:rsidRDefault="00202CF8" w:rsidP="007A64F8">
            <w:pPr>
              <w:pStyle w:val="ItemStepinTable"/>
              <w:numPr>
                <w:ilvl w:val="0"/>
                <w:numId w:val="6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3BEDBB28" w14:textId="7711DA38" w:rsidR="00202CF8" w:rsidRPr="00202CF8" w:rsidRDefault="00202CF8" w:rsidP="007A64F8">
            <w:pPr>
              <w:pStyle w:val="ItemStepinTable"/>
              <w:numPr>
                <w:ilvl w:val="0"/>
                <w:numId w:val="6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202CF8">
              <w:rPr>
                <w:color w:val="000000" w:themeColor="text1"/>
                <w:lang w:val="zh-CN"/>
              </w:rPr>
              <w:t>手持台</w:t>
            </w:r>
            <w:r w:rsidRPr="00202CF8">
              <w:rPr>
                <w:color w:val="000000" w:themeColor="text1"/>
                <w:lang w:val="zh-CN"/>
              </w:rPr>
              <w:t>A</w:t>
            </w:r>
            <w:r w:rsidRPr="00202CF8">
              <w:rPr>
                <w:color w:val="000000" w:themeColor="text1"/>
                <w:lang w:val="zh-CN"/>
              </w:rPr>
              <w:t>、车载台</w:t>
            </w:r>
            <w:r w:rsidRPr="00202CF8">
              <w:rPr>
                <w:color w:val="000000" w:themeColor="text1"/>
                <w:lang w:val="zh-CN"/>
              </w:rPr>
              <w:t>A</w:t>
            </w:r>
            <w:r w:rsidRPr="00202CF8">
              <w:rPr>
                <w:color w:val="000000" w:themeColor="text1"/>
                <w:lang w:val="zh-CN"/>
              </w:rPr>
              <w:t>、调度台</w:t>
            </w:r>
            <w:r w:rsidRPr="00202CF8">
              <w:rPr>
                <w:color w:val="000000" w:themeColor="text1"/>
                <w:lang w:val="zh-CN"/>
              </w:rPr>
              <w:t>B</w:t>
            </w:r>
            <w:r w:rsidRPr="00202CF8">
              <w:rPr>
                <w:color w:val="000000" w:themeColor="text1"/>
                <w:lang w:val="zh-CN"/>
              </w:rPr>
              <w:t>、固定台</w:t>
            </w:r>
            <w:r w:rsidRPr="00202CF8">
              <w:rPr>
                <w:color w:val="000000" w:themeColor="text1"/>
                <w:lang w:val="zh-CN"/>
              </w:rPr>
              <w:t>B</w:t>
            </w:r>
            <w:r w:rsidRPr="00202CF8">
              <w:rPr>
                <w:color w:val="000000" w:themeColor="text1"/>
                <w:lang w:val="zh-CN"/>
              </w:rPr>
              <w:t>均已经</w:t>
            </w:r>
            <w:r w:rsidRPr="00202CF8">
              <w:rPr>
                <w:color w:val="000000" w:themeColor="text1"/>
              </w:rPr>
              <w:t>注册到</w:t>
            </w:r>
            <w:r w:rsidRPr="00202CF8">
              <w:rPr>
                <w:color w:val="000000" w:themeColor="text1"/>
              </w:rPr>
              <w:t>LTE-M</w:t>
            </w:r>
            <w:r w:rsidRPr="00202CF8">
              <w:rPr>
                <w:color w:val="000000" w:themeColor="text1"/>
              </w:rPr>
              <w:t>网络和调度服务器</w:t>
            </w:r>
            <w:r w:rsidRPr="00202CF8">
              <w:rPr>
                <w:color w:val="000000" w:themeColor="text1"/>
              </w:rPr>
              <w:t>B</w:t>
            </w:r>
            <w:r w:rsidRPr="00202CF8">
              <w:rPr>
                <w:color w:val="000000" w:themeColor="text1"/>
              </w:rPr>
              <w:t>。</w:t>
            </w:r>
          </w:p>
        </w:tc>
      </w:tr>
      <w:tr w:rsidR="00202CF8" w14:paraId="7C6952CB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534CF296" w14:textId="77777777" w:rsidR="00202CF8" w:rsidRDefault="00202CF8" w:rsidP="00202C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600E7B0C" w14:textId="0C8B3678" w:rsidR="00202CF8" w:rsidRPr="00777241" w:rsidRDefault="00202CF8" w:rsidP="007A64F8">
            <w:pPr>
              <w:pStyle w:val="ListParagraph1"/>
              <w:widowControl/>
              <w:numPr>
                <w:ilvl w:val="0"/>
                <w:numId w:val="6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调度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26936FBA" w14:textId="4DD7DA01" w:rsidR="00202CF8" w:rsidRPr="00777241" w:rsidRDefault="00202CF8" w:rsidP="007A64F8">
            <w:pPr>
              <w:pStyle w:val="ListParagraph1"/>
              <w:widowControl/>
              <w:numPr>
                <w:ilvl w:val="0"/>
                <w:numId w:val="6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0131E96C" w14:textId="77777777" w:rsidR="00202CF8" w:rsidRPr="00777241" w:rsidRDefault="00202CF8" w:rsidP="007A64F8">
            <w:pPr>
              <w:pStyle w:val="ListParagraph1"/>
              <w:widowControl/>
              <w:numPr>
                <w:ilvl w:val="0"/>
                <w:numId w:val="6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72D48635" w14:textId="77777777" w:rsidR="00202CF8" w:rsidRPr="00777241" w:rsidRDefault="00202CF8" w:rsidP="007A64F8">
            <w:pPr>
              <w:pStyle w:val="ListParagraph1"/>
              <w:widowControl/>
              <w:numPr>
                <w:ilvl w:val="0"/>
                <w:numId w:val="6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5E2DA560" w14:textId="77777777" w:rsidR="00202CF8" w:rsidRDefault="00202CF8" w:rsidP="007A64F8">
            <w:pPr>
              <w:pStyle w:val="ListParagraph1"/>
              <w:widowControl/>
              <w:numPr>
                <w:ilvl w:val="0"/>
                <w:numId w:val="6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4A0351E3" w14:textId="182E3E80" w:rsidR="00202CF8" w:rsidRPr="00202CF8" w:rsidRDefault="00202CF8" w:rsidP="007A64F8">
            <w:pPr>
              <w:pStyle w:val="ListParagraph1"/>
              <w:widowControl/>
              <w:numPr>
                <w:ilvl w:val="0"/>
                <w:numId w:val="6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车载</w:t>
            </w:r>
            <w:r w:rsidRPr="00DF4C8F">
              <w:t>台</w:t>
            </w:r>
            <w:r w:rsidRPr="00DF4C8F">
              <w:t>A</w:t>
            </w:r>
            <w:r w:rsidRPr="00DF4C8F">
              <w:t>挂机，结束会话，检查通话记录。</w:t>
            </w:r>
          </w:p>
        </w:tc>
      </w:tr>
      <w:tr w:rsidR="00202CF8" w14:paraId="63BAFFED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A3413" w14:textId="77777777" w:rsidR="00202CF8" w:rsidRDefault="00202CF8" w:rsidP="00202CF8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19E28155" w14:textId="77777777" w:rsidR="00202CF8" w:rsidRPr="00777241" w:rsidRDefault="00202CF8" w:rsidP="007A64F8">
            <w:pPr>
              <w:pStyle w:val="ListParagraph1"/>
              <w:widowControl/>
              <w:numPr>
                <w:ilvl w:val="0"/>
                <w:numId w:val="6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21886675" w14:textId="77777777" w:rsidR="00202CF8" w:rsidRPr="00777241" w:rsidRDefault="00202CF8" w:rsidP="007A64F8">
            <w:pPr>
              <w:pStyle w:val="ListParagraph1"/>
              <w:widowControl/>
              <w:numPr>
                <w:ilvl w:val="0"/>
                <w:numId w:val="6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08CF6269" w14:textId="77777777" w:rsidR="00202CF8" w:rsidRPr="00777241" w:rsidRDefault="00202CF8" w:rsidP="007A64F8">
            <w:pPr>
              <w:pStyle w:val="ListParagraph1"/>
              <w:widowControl/>
              <w:numPr>
                <w:ilvl w:val="0"/>
                <w:numId w:val="6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16FF09B3" w14:textId="77777777" w:rsidR="00202CF8" w:rsidRPr="00777241" w:rsidRDefault="00202CF8" w:rsidP="007A64F8">
            <w:pPr>
              <w:pStyle w:val="ListParagraph1"/>
              <w:widowControl/>
              <w:numPr>
                <w:ilvl w:val="0"/>
                <w:numId w:val="6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57E96AEA" w14:textId="77777777" w:rsidR="00663477" w:rsidRDefault="00202CF8" w:rsidP="007A64F8">
            <w:pPr>
              <w:pStyle w:val="ListParagraph1"/>
              <w:widowControl/>
              <w:numPr>
                <w:ilvl w:val="0"/>
                <w:numId w:val="6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0A2FB838" w14:textId="5B293BD6" w:rsidR="00202CF8" w:rsidRPr="00663477" w:rsidRDefault="00202CF8" w:rsidP="007A64F8">
            <w:pPr>
              <w:pStyle w:val="ListParagraph1"/>
              <w:widowControl/>
              <w:numPr>
                <w:ilvl w:val="0"/>
                <w:numId w:val="6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63477">
              <w:t>挂机，结束会话，双方通话记录正确一致。</w:t>
            </w:r>
          </w:p>
        </w:tc>
      </w:tr>
      <w:tr w:rsidR="00202CF8" w14:paraId="1A28634E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92129" w14:textId="77777777" w:rsidR="00202CF8" w:rsidRDefault="00202CF8" w:rsidP="00202C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4B79D140" w14:textId="77777777" w:rsidR="00202CF8" w:rsidRDefault="00202CF8" w:rsidP="00202C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1B5D564D" w14:textId="77777777" w:rsidR="00202CF8" w:rsidRDefault="00202CF8" w:rsidP="00202C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66C4777A" w14:textId="77777777" w:rsidR="00202CF8" w:rsidRDefault="00202CF8" w:rsidP="00202C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202CF8" w14:paraId="4D71E219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674F7" w14:textId="77777777" w:rsidR="00202CF8" w:rsidRDefault="00202CF8" w:rsidP="00202C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24FBC608" w14:textId="77777777" w:rsidR="000F7AFD" w:rsidRDefault="000F7AFD">
      <w:pPr>
        <w:ind w:firstLine="480"/>
        <w:rPr>
          <w:color w:val="000000" w:themeColor="text1"/>
        </w:rPr>
      </w:pPr>
    </w:p>
    <w:p w14:paraId="180A8EA2" w14:textId="77777777" w:rsidR="000F7AFD" w:rsidRDefault="000F7AFD">
      <w:pPr>
        <w:ind w:firstLineChars="0" w:firstLine="0"/>
        <w:rPr>
          <w:b/>
          <w:bCs/>
          <w:color w:val="000000" w:themeColor="text1"/>
        </w:rPr>
      </w:pPr>
    </w:p>
    <w:p w14:paraId="680EA8AD" w14:textId="77777777" w:rsidR="000F7AFD" w:rsidRDefault="007A64F8">
      <w:pPr>
        <w:pStyle w:val="4"/>
        <w:numPr>
          <w:ilvl w:val="1"/>
          <w:numId w:val="0"/>
        </w:numPr>
        <w:tabs>
          <w:tab w:val="left" w:pos="420"/>
        </w:tabs>
        <w:spacing w:before="156"/>
        <w:jc w:val="both"/>
        <w:rPr>
          <w:b w:val="0"/>
          <w:bCs/>
          <w:color w:val="000000" w:themeColor="text1"/>
          <w:sz w:val="24"/>
        </w:rPr>
      </w:pP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lastRenderedPageBreak/>
        <w:t>4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1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3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6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车载台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A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呼叫固定台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663477" w14:paraId="3BC0335D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9EE29" w14:textId="77777777" w:rsidR="00663477" w:rsidRDefault="00663477" w:rsidP="0066347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2514C" w14:textId="048CCD7E" w:rsidR="00663477" w:rsidRDefault="00663477" w:rsidP="002A519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-3-6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57F24" w14:textId="77777777" w:rsidR="00663477" w:rsidRDefault="00663477" w:rsidP="0066347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B5A32" w14:textId="0A295AF6" w:rsidR="00663477" w:rsidRDefault="00663477" w:rsidP="0066347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</w:t>
            </w:r>
            <w:r w:rsidR="0006454A">
              <w:rPr>
                <w:rFonts w:cs="Times New Roman"/>
                <w:color w:val="000000" w:themeColor="text1"/>
              </w:rPr>
              <w:t>台</w:t>
            </w:r>
            <w:r>
              <w:rPr>
                <w:rFonts w:cs="Times New Roman"/>
                <w:color w:val="000000" w:themeColor="text1"/>
              </w:rPr>
              <w:t>呼叫固定台</w:t>
            </w:r>
          </w:p>
        </w:tc>
      </w:tr>
      <w:tr w:rsidR="00663477" w14:paraId="5E648F7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F52B9" w14:textId="77777777" w:rsidR="00663477" w:rsidRDefault="00663477" w:rsidP="0066347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5582D" w14:textId="77777777" w:rsidR="00663477" w:rsidRDefault="00663477" w:rsidP="00663477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车载台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呼叫固定台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B</w:t>
            </w:r>
          </w:p>
        </w:tc>
      </w:tr>
      <w:tr w:rsidR="00663477" w14:paraId="355E6A83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F9467" w14:textId="77777777" w:rsidR="00663477" w:rsidRDefault="00663477" w:rsidP="0066347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D0FA7" w14:textId="77777777" w:rsidR="00663477" w:rsidRDefault="00663477" w:rsidP="00663477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的功能</w:t>
            </w:r>
          </w:p>
        </w:tc>
      </w:tr>
      <w:tr w:rsidR="00663477" w14:paraId="76E18D7D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8EC33" w14:textId="77777777" w:rsidR="00663477" w:rsidRDefault="00663477" w:rsidP="0066347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5275F" w14:textId="77777777" w:rsidR="00663477" w:rsidRDefault="00663477" w:rsidP="007A64F8">
            <w:pPr>
              <w:pStyle w:val="ItemStepinTable"/>
              <w:numPr>
                <w:ilvl w:val="0"/>
                <w:numId w:val="7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236450A3" w14:textId="77777777" w:rsidR="00663477" w:rsidRDefault="00663477" w:rsidP="007A64F8">
            <w:pPr>
              <w:pStyle w:val="ItemStepinTable"/>
              <w:numPr>
                <w:ilvl w:val="0"/>
                <w:numId w:val="7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5A7650FC" w14:textId="77777777" w:rsidR="00663477" w:rsidRDefault="00663477" w:rsidP="007A64F8">
            <w:pPr>
              <w:pStyle w:val="ItemStepinTable"/>
              <w:numPr>
                <w:ilvl w:val="0"/>
                <w:numId w:val="7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27ACA5F9" w14:textId="77777777" w:rsidR="00663477" w:rsidRPr="00663477" w:rsidRDefault="00663477" w:rsidP="007A64F8">
            <w:pPr>
              <w:pStyle w:val="ItemStepinTable"/>
              <w:numPr>
                <w:ilvl w:val="0"/>
                <w:numId w:val="7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500BFC79" w14:textId="786722BD" w:rsidR="00663477" w:rsidRPr="00663477" w:rsidRDefault="00663477" w:rsidP="007A64F8">
            <w:pPr>
              <w:pStyle w:val="ItemStepinTable"/>
              <w:numPr>
                <w:ilvl w:val="0"/>
                <w:numId w:val="7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663477">
              <w:rPr>
                <w:color w:val="000000" w:themeColor="text1"/>
                <w:lang w:val="zh-CN"/>
              </w:rPr>
              <w:t>手持台</w:t>
            </w:r>
            <w:r w:rsidRPr="00663477">
              <w:rPr>
                <w:color w:val="000000" w:themeColor="text1"/>
                <w:lang w:val="zh-CN"/>
              </w:rPr>
              <w:t>A</w:t>
            </w:r>
            <w:r w:rsidRPr="00663477">
              <w:rPr>
                <w:color w:val="000000" w:themeColor="text1"/>
                <w:lang w:val="zh-CN"/>
              </w:rPr>
              <w:t>、车载台</w:t>
            </w:r>
            <w:r w:rsidRPr="00663477">
              <w:rPr>
                <w:color w:val="000000" w:themeColor="text1"/>
                <w:lang w:val="zh-CN"/>
              </w:rPr>
              <w:t>A</w:t>
            </w:r>
            <w:r w:rsidRPr="00663477">
              <w:rPr>
                <w:color w:val="000000" w:themeColor="text1"/>
                <w:lang w:val="zh-CN"/>
              </w:rPr>
              <w:t>、调度台</w:t>
            </w:r>
            <w:r w:rsidRPr="00663477">
              <w:rPr>
                <w:color w:val="000000" w:themeColor="text1"/>
                <w:lang w:val="zh-CN"/>
              </w:rPr>
              <w:t>B</w:t>
            </w:r>
            <w:r w:rsidRPr="00663477">
              <w:rPr>
                <w:color w:val="000000" w:themeColor="text1"/>
                <w:lang w:val="zh-CN"/>
              </w:rPr>
              <w:t>、固定台</w:t>
            </w:r>
            <w:r w:rsidRPr="00663477">
              <w:rPr>
                <w:color w:val="000000" w:themeColor="text1"/>
                <w:lang w:val="zh-CN"/>
              </w:rPr>
              <w:t>B</w:t>
            </w:r>
            <w:r w:rsidRPr="00663477">
              <w:rPr>
                <w:color w:val="000000" w:themeColor="text1"/>
                <w:lang w:val="zh-CN"/>
              </w:rPr>
              <w:t>均已经</w:t>
            </w:r>
            <w:r w:rsidRPr="00663477">
              <w:rPr>
                <w:color w:val="000000" w:themeColor="text1"/>
              </w:rPr>
              <w:t>注册到</w:t>
            </w:r>
            <w:r w:rsidRPr="00663477">
              <w:rPr>
                <w:color w:val="000000" w:themeColor="text1"/>
              </w:rPr>
              <w:t>LTE-M</w:t>
            </w:r>
            <w:r w:rsidRPr="00663477">
              <w:rPr>
                <w:color w:val="000000" w:themeColor="text1"/>
              </w:rPr>
              <w:t>网络和调度服务器</w:t>
            </w:r>
            <w:r w:rsidRPr="00663477">
              <w:rPr>
                <w:color w:val="000000" w:themeColor="text1"/>
              </w:rPr>
              <w:t>B</w:t>
            </w:r>
            <w:r w:rsidRPr="00663477">
              <w:rPr>
                <w:color w:val="000000" w:themeColor="text1"/>
              </w:rPr>
              <w:t>。</w:t>
            </w:r>
          </w:p>
        </w:tc>
      </w:tr>
      <w:tr w:rsidR="00663477" w14:paraId="527DD1BC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5FDE4F4" w14:textId="77777777" w:rsidR="00663477" w:rsidRDefault="00663477" w:rsidP="0066347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4BF33F40" w14:textId="49955566" w:rsidR="00663477" w:rsidRPr="00777241" w:rsidRDefault="00663477" w:rsidP="007A64F8">
            <w:pPr>
              <w:pStyle w:val="ListParagraph1"/>
              <w:widowControl/>
              <w:numPr>
                <w:ilvl w:val="0"/>
                <w:numId w:val="7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固定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4DCE5B5B" w14:textId="5DE2FE84" w:rsidR="00663477" w:rsidRPr="00777241" w:rsidRDefault="00663477" w:rsidP="007A64F8">
            <w:pPr>
              <w:pStyle w:val="ListParagraph1"/>
              <w:widowControl/>
              <w:numPr>
                <w:ilvl w:val="0"/>
                <w:numId w:val="7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00939B7D" w14:textId="77777777" w:rsidR="00663477" w:rsidRPr="00777241" w:rsidRDefault="00663477" w:rsidP="007A64F8">
            <w:pPr>
              <w:pStyle w:val="ListParagraph1"/>
              <w:widowControl/>
              <w:numPr>
                <w:ilvl w:val="0"/>
                <w:numId w:val="7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39C0AD54" w14:textId="77777777" w:rsidR="00663477" w:rsidRPr="00777241" w:rsidRDefault="00663477" w:rsidP="007A64F8">
            <w:pPr>
              <w:pStyle w:val="ListParagraph1"/>
              <w:widowControl/>
              <w:numPr>
                <w:ilvl w:val="0"/>
                <w:numId w:val="7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4A2AD564" w14:textId="77777777" w:rsidR="00663477" w:rsidRDefault="00663477" w:rsidP="007A64F8">
            <w:pPr>
              <w:pStyle w:val="ListParagraph1"/>
              <w:widowControl/>
              <w:numPr>
                <w:ilvl w:val="0"/>
                <w:numId w:val="7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384537E3" w14:textId="04C956B7" w:rsidR="00663477" w:rsidRPr="00663477" w:rsidRDefault="00125807" w:rsidP="007A64F8">
            <w:pPr>
              <w:pStyle w:val="ListParagraph1"/>
              <w:widowControl/>
              <w:numPr>
                <w:ilvl w:val="0"/>
                <w:numId w:val="7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="00663477" w:rsidRPr="00663477">
              <w:t>挂机，结束会话，检查通话记录。</w:t>
            </w:r>
          </w:p>
        </w:tc>
      </w:tr>
      <w:tr w:rsidR="00663477" w14:paraId="1ECC211C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40412" w14:textId="77777777" w:rsidR="00663477" w:rsidRDefault="00663477" w:rsidP="0066347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38F57018" w14:textId="77777777" w:rsidR="00663477" w:rsidRPr="00777241" w:rsidRDefault="00663477" w:rsidP="007A64F8">
            <w:pPr>
              <w:pStyle w:val="ListParagraph1"/>
              <w:widowControl/>
              <w:numPr>
                <w:ilvl w:val="0"/>
                <w:numId w:val="7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3ADA1166" w14:textId="77777777" w:rsidR="00663477" w:rsidRPr="00777241" w:rsidRDefault="00663477" w:rsidP="007A64F8">
            <w:pPr>
              <w:pStyle w:val="ListParagraph1"/>
              <w:widowControl/>
              <w:numPr>
                <w:ilvl w:val="0"/>
                <w:numId w:val="7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5ADA573C" w14:textId="77777777" w:rsidR="00663477" w:rsidRPr="00777241" w:rsidRDefault="00663477" w:rsidP="007A64F8">
            <w:pPr>
              <w:pStyle w:val="ListParagraph1"/>
              <w:widowControl/>
              <w:numPr>
                <w:ilvl w:val="0"/>
                <w:numId w:val="7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05518931" w14:textId="77777777" w:rsidR="00663477" w:rsidRPr="00777241" w:rsidRDefault="00663477" w:rsidP="007A64F8">
            <w:pPr>
              <w:pStyle w:val="ListParagraph1"/>
              <w:widowControl/>
              <w:numPr>
                <w:ilvl w:val="0"/>
                <w:numId w:val="7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0EA486EA" w14:textId="77777777" w:rsidR="00663477" w:rsidRDefault="00663477" w:rsidP="007A64F8">
            <w:pPr>
              <w:pStyle w:val="ListParagraph1"/>
              <w:widowControl/>
              <w:numPr>
                <w:ilvl w:val="0"/>
                <w:numId w:val="7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3A95C5A5" w14:textId="01F0D192" w:rsidR="00663477" w:rsidRPr="00663477" w:rsidRDefault="00663477" w:rsidP="007A64F8">
            <w:pPr>
              <w:pStyle w:val="ListParagraph1"/>
              <w:widowControl/>
              <w:numPr>
                <w:ilvl w:val="0"/>
                <w:numId w:val="7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63477">
              <w:t>挂机，结束会话，双方通话记录正确一致。</w:t>
            </w:r>
          </w:p>
        </w:tc>
      </w:tr>
      <w:tr w:rsidR="00663477" w14:paraId="37BCF3B1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F04AB" w14:textId="77777777" w:rsidR="00663477" w:rsidRDefault="00663477" w:rsidP="0066347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7902D142" w14:textId="77777777" w:rsidR="00663477" w:rsidRDefault="00663477" w:rsidP="00663477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7C22D991" w14:textId="77777777" w:rsidR="00663477" w:rsidRDefault="00663477" w:rsidP="00663477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600194F9" w14:textId="77777777" w:rsidR="00663477" w:rsidRDefault="00663477" w:rsidP="0066347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663477" w14:paraId="5F9B8AAC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DA1F8" w14:textId="77777777" w:rsidR="00663477" w:rsidRDefault="00663477" w:rsidP="0066347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6D23D1AE" w14:textId="77777777" w:rsidR="000F7AFD" w:rsidRDefault="000F7AFD">
      <w:pPr>
        <w:ind w:firstLine="480"/>
        <w:rPr>
          <w:color w:val="000000" w:themeColor="text1"/>
        </w:rPr>
      </w:pPr>
    </w:p>
    <w:p w14:paraId="4EC5B3DE" w14:textId="77777777" w:rsidR="000F7AFD" w:rsidRDefault="000F7AFD" w:rsidP="0035187D">
      <w:pPr>
        <w:ind w:firstLineChars="0" w:firstLine="0"/>
      </w:pPr>
    </w:p>
    <w:p w14:paraId="11922963" w14:textId="77777777" w:rsidR="000F7AFD" w:rsidRDefault="007A64F8">
      <w:pPr>
        <w:pStyle w:val="4"/>
        <w:numPr>
          <w:ilvl w:val="1"/>
          <w:numId w:val="0"/>
        </w:numPr>
        <w:tabs>
          <w:tab w:val="left" w:pos="420"/>
        </w:tabs>
        <w:spacing w:before="156"/>
        <w:jc w:val="both"/>
        <w:rPr>
          <w:b w:val="0"/>
          <w:bCs/>
          <w:color w:val="000000" w:themeColor="text1"/>
          <w:sz w:val="24"/>
        </w:rPr>
      </w:pP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lastRenderedPageBreak/>
        <w:t>4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1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3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7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调度台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B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呼叫手持台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6454A" w14:paraId="61EC0CDC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A775C" w14:textId="77777777" w:rsidR="0006454A" w:rsidRDefault="0006454A" w:rsidP="0006454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1C755" w14:textId="2C03FAA9" w:rsidR="0006454A" w:rsidRDefault="0006454A" w:rsidP="002A519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-3-7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8E996" w14:textId="77777777" w:rsidR="0006454A" w:rsidRDefault="0006454A" w:rsidP="0006454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5F3F0" w14:textId="69391A25" w:rsidR="0006454A" w:rsidRDefault="0006454A" w:rsidP="0006454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 w:rsidR="00C32537">
              <w:rPr>
                <w:rFonts w:cs="Times New Roman"/>
                <w:color w:val="000000" w:themeColor="text1"/>
              </w:rPr>
              <w:t>调度台</w:t>
            </w:r>
            <w:r>
              <w:rPr>
                <w:rFonts w:cs="Times New Roman"/>
                <w:color w:val="000000" w:themeColor="text1"/>
              </w:rPr>
              <w:t>呼叫</w:t>
            </w:r>
            <w:r w:rsidR="00C32537">
              <w:rPr>
                <w:rFonts w:cs="Times New Roman"/>
                <w:color w:val="000000" w:themeColor="text1"/>
              </w:rPr>
              <w:t>手持</w:t>
            </w:r>
            <w:r>
              <w:rPr>
                <w:rFonts w:cs="Times New Roman"/>
                <w:color w:val="000000" w:themeColor="text1"/>
              </w:rPr>
              <w:t>台</w:t>
            </w:r>
          </w:p>
        </w:tc>
      </w:tr>
      <w:tr w:rsidR="0006454A" w14:paraId="68E97D86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6497C" w14:textId="77777777" w:rsidR="0006454A" w:rsidRDefault="0006454A" w:rsidP="0006454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DF3A9" w14:textId="77777777" w:rsidR="0006454A" w:rsidRDefault="0006454A" w:rsidP="0006454A">
            <w:pPr>
              <w:ind w:firstLineChars="0" w:firstLine="0"/>
              <w:outlineLvl w:val="3"/>
              <w:rPr>
                <w:snapToGrid w:val="0"/>
                <w:kern w:val="0"/>
                <w:sz w:val="21"/>
                <w:szCs w:val="21"/>
              </w:rPr>
            </w:pPr>
            <w:r>
              <w:rPr>
                <w:snapToGrid w:val="0"/>
                <w:kern w:val="0"/>
                <w:sz w:val="21"/>
                <w:szCs w:val="21"/>
              </w:rPr>
              <w:t>调度台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呼叫手持台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</w:p>
        </w:tc>
      </w:tr>
      <w:tr w:rsidR="0006454A" w14:paraId="7BF639E9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1636E" w14:textId="77777777" w:rsidR="0006454A" w:rsidRDefault="0006454A" w:rsidP="0006454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0666D" w14:textId="77777777" w:rsidR="0006454A" w:rsidRDefault="0006454A" w:rsidP="0006454A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验证调度台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06454A" w14:paraId="15B477AC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8A970" w14:textId="77777777" w:rsidR="0006454A" w:rsidRDefault="0006454A" w:rsidP="0006454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881BB" w14:textId="77777777" w:rsidR="0035187D" w:rsidRDefault="0035187D" w:rsidP="007A64F8">
            <w:pPr>
              <w:pStyle w:val="ItemStepinTable"/>
              <w:numPr>
                <w:ilvl w:val="0"/>
                <w:numId w:val="73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4E35B907" w14:textId="77777777" w:rsidR="0035187D" w:rsidRDefault="0035187D" w:rsidP="007A64F8">
            <w:pPr>
              <w:pStyle w:val="ItemStepinTable"/>
              <w:numPr>
                <w:ilvl w:val="0"/>
                <w:numId w:val="73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7E081010" w14:textId="77777777" w:rsidR="0035187D" w:rsidRDefault="0035187D" w:rsidP="007A64F8">
            <w:pPr>
              <w:pStyle w:val="ItemStepinTable"/>
              <w:numPr>
                <w:ilvl w:val="0"/>
                <w:numId w:val="73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0937F1E8" w14:textId="77777777" w:rsidR="0035187D" w:rsidRPr="0035187D" w:rsidRDefault="0035187D" w:rsidP="007A64F8">
            <w:pPr>
              <w:pStyle w:val="ItemStepinTable"/>
              <w:numPr>
                <w:ilvl w:val="0"/>
                <w:numId w:val="73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2A9E4B1E" w14:textId="3575F4AA" w:rsidR="0006454A" w:rsidRPr="0035187D" w:rsidRDefault="0035187D" w:rsidP="007A64F8">
            <w:pPr>
              <w:pStyle w:val="ItemStepinTable"/>
              <w:numPr>
                <w:ilvl w:val="0"/>
                <w:numId w:val="73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35187D">
              <w:rPr>
                <w:color w:val="000000" w:themeColor="text1"/>
                <w:lang w:val="zh-CN"/>
              </w:rPr>
              <w:t>手持台</w:t>
            </w:r>
            <w:r w:rsidRPr="0035187D">
              <w:rPr>
                <w:color w:val="000000" w:themeColor="text1"/>
                <w:lang w:val="zh-CN"/>
              </w:rPr>
              <w:t>A</w:t>
            </w:r>
            <w:r w:rsidRPr="0035187D">
              <w:rPr>
                <w:color w:val="000000" w:themeColor="text1"/>
                <w:lang w:val="zh-CN"/>
              </w:rPr>
              <w:t>、车载台</w:t>
            </w:r>
            <w:r w:rsidRPr="0035187D">
              <w:rPr>
                <w:color w:val="000000" w:themeColor="text1"/>
                <w:lang w:val="zh-CN"/>
              </w:rPr>
              <w:t>A</w:t>
            </w:r>
            <w:r w:rsidRPr="0035187D">
              <w:rPr>
                <w:color w:val="000000" w:themeColor="text1"/>
                <w:lang w:val="zh-CN"/>
              </w:rPr>
              <w:t>、调度台</w:t>
            </w:r>
            <w:r w:rsidRPr="0035187D">
              <w:rPr>
                <w:color w:val="000000" w:themeColor="text1"/>
                <w:lang w:val="zh-CN"/>
              </w:rPr>
              <w:t>B</w:t>
            </w:r>
            <w:r w:rsidRPr="0035187D">
              <w:rPr>
                <w:color w:val="000000" w:themeColor="text1"/>
                <w:lang w:val="zh-CN"/>
              </w:rPr>
              <w:t>、固定台</w:t>
            </w:r>
            <w:r w:rsidRPr="0035187D">
              <w:rPr>
                <w:color w:val="000000" w:themeColor="text1"/>
                <w:lang w:val="zh-CN"/>
              </w:rPr>
              <w:t>B</w:t>
            </w:r>
            <w:r w:rsidRPr="0035187D">
              <w:rPr>
                <w:color w:val="000000" w:themeColor="text1"/>
                <w:lang w:val="zh-CN"/>
              </w:rPr>
              <w:t>均已经</w:t>
            </w:r>
            <w:r w:rsidRPr="0035187D">
              <w:rPr>
                <w:color w:val="000000" w:themeColor="text1"/>
              </w:rPr>
              <w:t>注册到</w:t>
            </w:r>
            <w:r w:rsidRPr="0035187D">
              <w:rPr>
                <w:color w:val="000000" w:themeColor="text1"/>
              </w:rPr>
              <w:t>LTE-M</w:t>
            </w:r>
            <w:r w:rsidRPr="0035187D">
              <w:rPr>
                <w:color w:val="000000" w:themeColor="text1"/>
              </w:rPr>
              <w:t>网络和调度服务器</w:t>
            </w:r>
            <w:r w:rsidRPr="0035187D">
              <w:rPr>
                <w:color w:val="000000" w:themeColor="text1"/>
              </w:rPr>
              <w:t>B</w:t>
            </w:r>
            <w:r w:rsidRPr="0035187D">
              <w:rPr>
                <w:color w:val="000000" w:themeColor="text1"/>
              </w:rPr>
              <w:t>。</w:t>
            </w:r>
          </w:p>
        </w:tc>
      </w:tr>
      <w:tr w:rsidR="0006454A" w14:paraId="4270C382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75FB6AF" w14:textId="77777777" w:rsidR="0006454A" w:rsidRDefault="0006454A" w:rsidP="0006454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1EBC2433" w14:textId="4A1AB1E5" w:rsidR="0035187D" w:rsidRPr="00777241" w:rsidRDefault="0035187D" w:rsidP="007A64F8">
            <w:pPr>
              <w:pStyle w:val="ListParagraph1"/>
              <w:widowControl/>
              <w:numPr>
                <w:ilvl w:val="0"/>
                <w:numId w:val="7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32C5731F" w14:textId="77777777" w:rsidR="0035187D" w:rsidRPr="00777241" w:rsidRDefault="0035187D" w:rsidP="007A64F8">
            <w:pPr>
              <w:pStyle w:val="ListParagraph1"/>
              <w:widowControl/>
              <w:numPr>
                <w:ilvl w:val="0"/>
                <w:numId w:val="7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5BDE47BF" w14:textId="77777777" w:rsidR="0035187D" w:rsidRPr="00777241" w:rsidRDefault="0035187D" w:rsidP="007A64F8">
            <w:pPr>
              <w:pStyle w:val="ListParagraph1"/>
              <w:widowControl/>
              <w:numPr>
                <w:ilvl w:val="0"/>
                <w:numId w:val="7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79736245" w14:textId="77777777" w:rsidR="0035187D" w:rsidRPr="00777241" w:rsidRDefault="0035187D" w:rsidP="007A64F8">
            <w:pPr>
              <w:pStyle w:val="ListParagraph1"/>
              <w:widowControl/>
              <w:numPr>
                <w:ilvl w:val="0"/>
                <w:numId w:val="7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1234F62B" w14:textId="77777777" w:rsidR="0035187D" w:rsidRDefault="0035187D" w:rsidP="007A64F8">
            <w:pPr>
              <w:pStyle w:val="ListParagraph1"/>
              <w:widowControl/>
              <w:numPr>
                <w:ilvl w:val="0"/>
                <w:numId w:val="7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3DF03011" w14:textId="08F90370" w:rsidR="0006454A" w:rsidRPr="0035187D" w:rsidRDefault="0035187D" w:rsidP="007A64F8">
            <w:pPr>
              <w:pStyle w:val="ListParagraph1"/>
              <w:widowControl/>
              <w:numPr>
                <w:ilvl w:val="0"/>
                <w:numId w:val="7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35187D">
              <w:t>挂机，结束会话，检查通话记录。</w:t>
            </w:r>
          </w:p>
        </w:tc>
      </w:tr>
      <w:tr w:rsidR="0006454A" w14:paraId="01E49791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92911" w14:textId="77777777" w:rsidR="0006454A" w:rsidRDefault="0006454A" w:rsidP="0006454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59076C11" w14:textId="77777777" w:rsidR="00304ED1" w:rsidRPr="00777241" w:rsidRDefault="00304ED1" w:rsidP="007A64F8">
            <w:pPr>
              <w:pStyle w:val="ListParagraph1"/>
              <w:widowControl/>
              <w:numPr>
                <w:ilvl w:val="0"/>
                <w:numId w:val="7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0CC9B62D" w14:textId="77777777" w:rsidR="00304ED1" w:rsidRPr="00777241" w:rsidRDefault="00304ED1" w:rsidP="007A64F8">
            <w:pPr>
              <w:pStyle w:val="ListParagraph1"/>
              <w:widowControl/>
              <w:numPr>
                <w:ilvl w:val="0"/>
                <w:numId w:val="7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315E8256" w14:textId="77777777" w:rsidR="00304ED1" w:rsidRPr="00777241" w:rsidRDefault="00304ED1" w:rsidP="007A64F8">
            <w:pPr>
              <w:pStyle w:val="ListParagraph1"/>
              <w:widowControl/>
              <w:numPr>
                <w:ilvl w:val="0"/>
                <w:numId w:val="7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11BAFA9B" w14:textId="77777777" w:rsidR="00304ED1" w:rsidRPr="00777241" w:rsidRDefault="00304ED1" w:rsidP="007A64F8">
            <w:pPr>
              <w:pStyle w:val="ListParagraph1"/>
              <w:widowControl/>
              <w:numPr>
                <w:ilvl w:val="0"/>
                <w:numId w:val="7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1FA0623F" w14:textId="77777777" w:rsidR="00304ED1" w:rsidRDefault="00304ED1" w:rsidP="007A64F8">
            <w:pPr>
              <w:pStyle w:val="ListParagraph1"/>
              <w:widowControl/>
              <w:numPr>
                <w:ilvl w:val="0"/>
                <w:numId w:val="7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303F27BF" w14:textId="19AD1236" w:rsidR="0006454A" w:rsidRPr="00304ED1" w:rsidRDefault="00304ED1" w:rsidP="007A64F8">
            <w:pPr>
              <w:pStyle w:val="ListParagraph1"/>
              <w:widowControl/>
              <w:numPr>
                <w:ilvl w:val="0"/>
                <w:numId w:val="7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304ED1">
              <w:t>挂机，结束会话，双方通话记录正确一致。</w:t>
            </w:r>
          </w:p>
        </w:tc>
      </w:tr>
      <w:tr w:rsidR="0006454A" w14:paraId="530327B0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74C99" w14:textId="77777777" w:rsidR="0006454A" w:rsidRDefault="0006454A" w:rsidP="0006454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7C6268E4" w14:textId="77777777" w:rsidR="0006454A" w:rsidRDefault="0006454A" w:rsidP="0006454A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665EE577" w14:textId="77777777" w:rsidR="0006454A" w:rsidRDefault="0006454A" w:rsidP="0006454A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61960322" w14:textId="77777777" w:rsidR="0006454A" w:rsidRDefault="0006454A" w:rsidP="0006454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6454A" w14:paraId="63814AD8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659D6" w14:textId="77777777" w:rsidR="0006454A" w:rsidRDefault="0006454A" w:rsidP="0006454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72213415" w14:textId="77777777" w:rsidR="000F7AFD" w:rsidRDefault="000F7AFD">
      <w:pPr>
        <w:ind w:firstLine="480"/>
        <w:rPr>
          <w:color w:val="000000" w:themeColor="text1"/>
        </w:rPr>
      </w:pPr>
    </w:p>
    <w:p w14:paraId="044E4642" w14:textId="77777777" w:rsidR="000F7AFD" w:rsidRDefault="000F7AFD" w:rsidP="00C32537">
      <w:pPr>
        <w:pStyle w:val="10"/>
        <w:ind w:firstLineChars="0" w:firstLine="0"/>
      </w:pPr>
    </w:p>
    <w:p w14:paraId="49E9FE09" w14:textId="77777777" w:rsidR="000F7AFD" w:rsidRDefault="007A64F8">
      <w:pPr>
        <w:pStyle w:val="4"/>
        <w:numPr>
          <w:ilvl w:val="1"/>
          <w:numId w:val="0"/>
        </w:numPr>
        <w:tabs>
          <w:tab w:val="left" w:pos="420"/>
        </w:tabs>
        <w:spacing w:before="156"/>
        <w:jc w:val="both"/>
        <w:rPr>
          <w:b w:val="0"/>
          <w:bCs/>
          <w:color w:val="000000" w:themeColor="text1"/>
          <w:sz w:val="24"/>
        </w:rPr>
      </w:pP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lastRenderedPageBreak/>
        <w:t>4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1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3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8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调度台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B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呼叫车载台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505051A8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3719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A85C6" w14:textId="306A8A47" w:rsidR="000F7AFD" w:rsidRDefault="00C32537" w:rsidP="002A519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-3-8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AF2C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124DF" w14:textId="6EA1563C" w:rsidR="000F7AFD" w:rsidRDefault="00C3253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调度台呼叫车载台</w:t>
            </w:r>
          </w:p>
        </w:tc>
      </w:tr>
      <w:tr w:rsidR="000F7AFD" w14:paraId="6439346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9814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18C88" w14:textId="77777777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snapToGrid w:val="0"/>
                <w:kern w:val="0"/>
                <w:sz w:val="21"/>
                <w:szCs w:val="21"/>
              </w:rPr>
              <w:t>调度台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</w:t>
            </w:r>
            <w:r>
              <w:rPr>
                <w:snapToGrid w:val="0"/>
                <w:kern w:val="0"/>
                <w:sz w:val="21"/>
                <w:szCs w:val="21"/>
              </w:rPr>
              <w:t>车载台</w:t>
            </w:r>
            <w:r>
              <w:rPr>
                <w:snapToGrid w:val="0"/>
                <w:kern w:val="0"/>
                <w:sz w:val="21"/>
                <w:szCs w:val="21"/>
              </w:rPr>
              <w:t>A</w:t>
            </w:r>
          </w:p>
        </w:tc>
      </w:tr>
      <w:tr w:rsidR="000F7AFD" w14:paraId="0556C6B6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BCB4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137CE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验证调度台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0F7AFD" w14:paraId="5221800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1F02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65A29" w14:textId="77777777" w:rsidR="00C32537" w:rsidRDefault="00C32537" w:rsidP="007A64F8">
            <w:pPr>
              <w:pStyle w:val="ItemStepinTable"/>
              <w:numPr>
                <w:ilvl w:val="0"/>
                <w:numId w:val="7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7E5DC782" w14:textId="77777777" w:rsidR="00C32537" w:rsidRDefault="00C32537" w:rsidP="007A64F8">
            <w:pPr>
              <w:pStyle w:val="ItemStepinTable"/>
              <w:numPr>
                <w:ilvl w:val="0"/>
                <w:numId w:val="7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6EBBC6BA" w14:textId="77777777" w:rsidR="00C32537" w:rsidRDefault="00C32537" w:rsidP="007A64F8">
            <w:pPr>
              <w:pStyle w:val="ItemStepinTable"/>
              <w:numPr>
                <w:ilvl w:val="0"/>
                <w:numId w:val="7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51582E40" w14:textId="77777777" w:rsidR="00C32537" w:rsidRPr="00C32537" w:rsidRDefault="00C32537" w:rsidP="007A64F8">
            <w:pPr>
              <w:pStyle w:val="ItemStepinTable"/>
              <w:numPr>
                <w:ilvl w:val="0"/>
                <w:numId w:val="7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1FF69792" w14:textId="07B54D03" w:rsidR="000F7AFD" w:rsidRPr="00C32537" w:rsidRDefault="00C32537" w:rsidP="007A64F8">
            <w:pPr>
              <w:pStyle w:val="ItemStepinTable"/>
              <w:numPr>
                <w:ilvl w:val="0"/>
                <w:numId w:val="7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C32537">
              <w:rPr>
                <w:color w:val="000000" w:themeColor="text1"/>
                <w:lang w:val="zh-CN"/>
              </w:rPr>
              <w:t>手持台</w:t>
            </w:r>
            <w:r w:rsidRPr="00C32537">
              <w:rPr>
                <w:color w:val="000000" w:themeColor="text1"/>
                <w:lang w:val="zh-CN"/>
              </w:rPr>
              <w:t>A</w:t>
            </w:r>
            <w:r w:rsidRPr="00C32537">
              <w:rPr>
                <w:color w:val="000000" w:themeColor="text1"/>
                <w:lang w:val="zh-CN"/>
              </w:rPr>
              <w:t>、车载台</w:t>
            </w:r>
            <w:r w:rsidRPr="00C32537">
              <w:rPr>
                <w:color w:val="000000" w:themeColor="text1"/>
                <w:lang w:val="zh-CN"/>
              </w:rPr>
              <w:t>A</w:t>
            </w:r>
            <w:r w:rsidRPr="00C32537">
              <w:rPr>
                <w:color w:val="000000" w:themeColor="text1"/>
                <w:lang w:val="zh-CN"/>
              </w:rPr>
              <w:t>、调度台</w:t>
            </w:r>
            <w:r w:rsidRPr="00C32537">
              <w:rPr>
                <w:color w:val="000000" w:themeColor="text1"/>
                <w:lang w:val="zh-CN"/>
              </w:rPr>
              <w:t>B</w:t>
            </w:r>
            <w:r w:rsidRPr="00C32537">
              <w:rPr>
                <w:color w:val="000000" w:themeColor="text1"/>
                <w:lang w:val="zh-CN"/>
              </w:rPr>
              <w:t>、固定台</w:t>
            </w:r>
            <w:r w:rsidRPr="00C32537">
              <w:rPr>
                <w:color w:val="000000" w:themeColor="text1"/>
                <w:lang w:val="zh-CN"/>
              </w:rPr>
              <w:t>B</w:t>
            </w:r>
            <w:r w:rsidRPr="00C32537">
              <w:rPr>
                <w:color w:val="000000" w:themeColor="text1"/>
                <w:lang w:val="zh-CN"/>
              </w:rPr>
              <w:t>均已经</w:t>
            </w:r>
            <w:r w:rsidRPr="00C32537">
              <w:rPr>
                <w:color w:val="000000" w:themeColor="text1"/>
              </w:rPr>
              <w:t>注册到</w:t>
            </w:r>
            <w:r w:rsidRPr="00C32537">
              <w:rPr>
                <w:color w:val="000000" w:themeColor="text1"/>
              </w:rPr>
              <w:t>LTE-M</w:t>
            </w:r>
            <w:r w:rsidRPr="00C32537">
              <w:rPr>
                <w:color w:val="000000" w:themeColor="text1"/>
              </w:rPr>
              <w:t>网络和调度服务器</w:t>
            </w:r>
            <w:r w:rsidRPr="00C32537">
              <w:rPr>
                <w:color w:val="000000" w:themeColor="text1"/>
              </w:rPr>
              <w:t>B</w:t>
            </w:r>
            <w:r w:rsidRPr="00C32537">
              <w:rPr>
                <w:color w:val="000000" w:themeColor="text1"/>
              </w:rPr>
              <w:t>。</w:t>
            </w:r>
          </w:p>
        </w:tc>
      </w:tr>
      <w:tr w:rsidR="000F7AFD" w14:paraId="7BCEA1B2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6A38502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193C2119" w14:textId="4A27787A" w:rsidR="00C32537" w:rsidRPr="00777241" w:rsidRDefault="00C32537" w:rsidP="007A64F8">
            <w:pPr>
              <w:pStyle w:val="ListParagraph1"/>
              <w:widowControl/>
              <w:numPr>
                <w:ilvl w:val="0"/>
                <w:numId w:val="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 w:rsidR="005B1CF8"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32CE7FF8" w14:textId="60491B75" w:rsidR="00C32537" w:rsidRPr="00777241" w:rsidRDefault="005B1CF8" w:rsidP="007A64F8">
            <w:pPr>
              <w:pStyle w:val="ListParagraph1"/>
              <w:widowControl/>
              <w:numPr>
                <w:ilvl w:val="0"/>
                <w:numId w:val="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="00C32537" w:rsidRPr="00777241">
              <w:rPr>
                <w:rFonts w:ascii="Times New Roman" w:hAnsi="Times New Roman"/>
              </w:rPr>
              <w:t>台</w:t>
            </w:r>
            <w:r w:rsidR="00C32537" w:rsidRPr="00777241">
              <w:rPr>
                <w:rFonts w:ascii="Times New Roman" w:hAnsi="Times New Roman"/>
              </w:rPr>
              <w:t>A</w:t>
            </w:r>
            <w:r w:rsidR="00C32537" w:rsidRPr="00777241">
              <w:rPr>
                <w:rFonts w:ascii="Times New Roman" w:hAnsi="Times New Roman"/>
              </w:rPr>
              <w:t>手动接听或自动接听来呼；</w:t>
            </w:r>
          </w:p>
          <w:p w14:paraId="3710164D" w14:textId="77777777" w:rsidR="00C32537" w:rsidRPr="00777241" w:rsidRDefault="00C32537" w:rsidP="007A64F8">
            <w:pPr>
              <w:pStyle w:val="ListParagraph1"/>
              <w:widowControl/>
              <w:numPr>
                <w:ilvl w:val="0"/>
                <w:numId w:val="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7F344D34" w14:textId="77777777" w:rsidR="00C32537" w:rsidRPr="00777241" w:rsidRDefault="00C32537" w:rsidP="007A64F8">
            <w:pPr>
              <w:pStyle w:val="ListParagraph1"/>
              <w:widowControl/>
              <w:numPr>
                <w:ilvl w:val="0"/>
                <w:numId w:val="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6A96F84C" w14:textId="77777777" w:rsidR="00C32537" w:rsidRDefault="00C32537" w:rsidP="007A64F8">
            <w:pPr>
              <w:pStyle w:val="ListParagraph1"/>
              <w:widowControl/>
              <w:numPr>
                <w:ilvl w:val="0"/>
                <w:numId w:val="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66378AA4" w14:textId="0517514F" w:rsidR="000F7AFD" w:rsidRPr="00C32537" w:rsidRDefault="00C32537" w:rsidP="007A64F8">
            <w:pPr>
              <w:pStyle w:val="ListParagraph1"/>
              <w:widowControl/>
              <w:numPr>
                <w:ilvl w:val="0"/>
                <w:numId w:val="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C32537">
              <w:t>挂机，结束会话，检查通话记录。</w:t>
            </w:r>
          </w:p>
        </w:tc>
      </w:tr>
      <w:tr w:rsidR="000F7AFD" w14:paraId="5AB3B4B7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E2DF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2EF093CD" w14:textId="77777777" w:rsidR="005B1CF8" w:rsidRPr="00777241" w:rsidRDefault="005B1CF8" w:rsidP="007A64F8">
            <w:pPr>
              <w:pStyle w:val="ListParagraph1"/>
              <w:widowControl/>
              <w:numPr>
                <w:ilvl w:val="0"/>
                <w:numId w:val="7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5E62E228" w14:textId="77777777" w:rsidR="005B1CF8" w:rsidRPr="00777241" w:rsidRDefault="005B1CF8" w:rsidP="007A64F8">
            <w:pPr>
              <w:pStyle w:val="ListParagraph1"/>
              <w:widowControl/>
              <w:numPr>
                <w:ilvl w:val="0"/>
                <w:numId w:val="7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128B0BB3" w14:textId="77777777" w:rsidR="005B1CF8" w:rsidRPr="00777241" w:rsidRDefault="005B1CF8" w:rsidP="007A64F8">
            <w:pPr>
              <w:pStyle w:val="ListParagraph1"/>
              <w:widowControl/>
              <w:numPr>
                <w:ilvl w:val="0"/>
                <w:numId w:val="7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7B4C8C78" w14:textId="77777777" w:rsidR="005B1CF8" w:rsidRPr="00777241" w:rsidRDefault="005B1CF8" w:rsidP="007A64F8">
            <w:pPr>
              <w:pStyle w:val="ListParagraph1"/>
              <w:widowControl/>
              <w:numPr>
                <w:ilvl w:val="0"/>
                <w:numId w:val="7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635BBB1D" w14:textId="77777777" w:rsidR="005B1CF8" w:rsidRDefault="005B1CF8" w:rsidP="007A64F8">
            <w:pPr>
              <w:pStyle w:val="ListParagraph1"/>
              <w:widowControl/>
              <w:numPr>
                <w:ilvl w:val="0"/>
                <w:numId w:val="7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28658BDF" w14:textId="39F411CD" w:rsidR="000F7AFD" w:rsidRPr="005B1CF8" w:rsidRDefault="005B1CF8" w:rsidP="007A64F8">
            <w:pPr>
              <w:pStyle w:val="ListParagraph1"/>
              <w:widowControl/>
              <w:numPr>
                <w:ilvl w:val="0"/>
                <w:numId w:val="7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B1CF8">
              <w:t>挂机，结束会话，双方通话记录正确一致。</w:t>
            </w:r>
          </w:p>
        </w:tc>
      </w:tr>
      <w:tr w:rsidR="000F7AFD" w14:paraId="311792BA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8ADF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22A7B720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172915E7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1E39F924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60C111D2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4A95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69D58D83" w14:textId="77777777" w:rsidR="000F7AFD" w:rsidRDefault="000F7AFD">
      <w:pPr>
        <w:ind w:firstLine="480"/>
      </w:pPr>
    </w:p>
    <w:p w14:paraId="7308E67C" w14:textId="77777777" w:rsidR="000F7AFD" w:rsidRDefault="000F7AFD">
      <w:pPr>
        <w:ind w:firstLineChars="0" w:firstLine="0"/>
        <w:rPr>
          <w:rFonts w:ascii="Arial" w:eastAsia="黑体" w:hAnsi="Arial"/>
          <w:bCs/>
          <w:color w:val="000000" w:themeColor="text1"/>
        </w:rPr>
      </w:pPr>
    </w:p>
    <w:p w14:paraId="2D2BE730" w14:textId="393132B7" w:rsidR="000F7AFD" w:rsidRDefault="007A64F8">
      <w:pPr>
        <w:pStyle w:val="4"/>
        <w:numPr>
          <w:ilvl w:val="1"/>
          <w:numId w:val="0"/>
        </w:numPr>
        <w:tabs>
          <w:tab w:val="left" w:pos="420"/>
        </w:tabs>
        <w:spacing w:before="156"/>
        <w:jc w:val="both"/>
        <w:rPr>
          <w:b w:val="0"/>
          <w:bCs/>
          <w:color w:val="000000" w:themeColor="text1"/>
          <w:sz w:val="24"/>
        </w:rPr>
      </w:pP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lastRenderedPageBreak/>
        <w:t>4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1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3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="00390EFC">
        <w:rPr>
          <w:rFonts w:ascii="Times New Roman" w:hAnsi="Times New Roman"/>
          <w:b w:val="0"/>
          <w:bCs/>
          <w:color w:val="000000" w:themeColor="text1"/>
          <w:sz w:val="24"/>
        </w:rPr>
        <w:t>9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调度台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B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呼叫固定台</w:t>
      </w:r>
      <w:r>
        <w:rPr>
          <w:rFonts w:hint="eastAsia"/>
          <w:b w:val="0"/>
          <w:bCs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390EFC" w14:paraId="518794F1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0DCF4" w14:textId="77777777" w:rsidR="00390EFC" w:rsidRDefault="00390EFC" w:rsidP="00390EF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93F2E" w14:textId="69798DC9" w:rsidR="00390EFC" w:rsidRDefault="00390EFC" w:rsidP="002A519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-3-9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98694" w14:textId="77777777" w:rsidR="00390EFC" w:rsidRDefault="00390EFC" w:rsidP="00390EF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C9E74" w14:textId="7A32F0C3" w:rsidR="00390EFC" w:rsidRDefault="00390EFC" w:rsidP="00390EF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调度台呼叫固定台</w:t>
            </w:r>
          </w:p>
        </w:tc>
      </w:tr>
      <w:tr w:rsidR="00390EFC" w14:paraId="6C61FA3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9C25B" w14:textId="77777777" w:rsidR="00390EFC" w:rsidRDefault="00390EFC" w:rsidP="00390EF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210F9" w14:textId="77777777" w:rsidR="00390EFC" w:rsidRDefault="00390EFC" w:rsidP="00390EFC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snapToGrid w:val="0"/>
                <w:kern w:val="0"/>
                <w:sz w:val="21"/>
                <w:szCs w:val="21"/>
              </w:rPr>
              <w:t>调度台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</w:t>
            </w:r>
            <w:r>
              <w:rPr>
                <w:snapToGrid w:val="0"/>
                <w:kern w:val="0"/>
                <w:sz w:val="21"/>
                <w:szCs w:val="21"/>
              </w:rPr>
              <w:t>固定台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</w:p>
        </w:tc>
      </w:tr>
      <w:tr w:rsidR="00390EFC" w14:paraId="58FD0EC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9276A" w14:textId="77777777" w:rsidR="00390EFC" w:rsidRDefault="00390EFC" w:rsidP="00390EF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9C4BC" w14:textId="77777777" w:rsidR="00390EFC" w:rsidRDefault="00390EFC" w:rsidP="00390EFC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验证调度台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的功能</w:t>
            </w:r>
          </w:p>
        </w:tc>
      </w:tr>
      <w:tr w:rsidR="00390EFC" w14:paraId="36A6A1BE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BCD43" w14:textId="77777777" w:rsidR="00390EFC" w:rsidRDefault="00390EFC" w:rsidP="00390EF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7EA1" w14:textId="77777777" w:rsidR="00390EFC" w:rsidRDefault="00390EFC" w:rsidP="007A64F8">
            <w:pPr>
              <w:pStyle w:val="ItemStepinTable"/>
              <w:numPr>
                <w:ilvl w:val="0"/>
                <w:numId w:val="7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2830AF78" w14:textId="77777777" w:rsidR="00390EFC" w:rsidRDefault="00390EFC" w:rsidP="007A64F8">
            <w:pPr>
              <w:pStyle w:val="ItemStepinTable"/>
              <w:numPr>
                <w:ilvl w:val="0"/>
                <w:numId w:val="7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6EC86549" w14:textId="77777777" w:rsidR="00390EFC" w:rsidRDefault="00390EFC" w:rsidP="007A64F8">
            <w:pPr>
              <w:pStyle w:val="ItemStepinTable"/>
              <w:numPr>
                <w:ilvl w:val="0"/>
                <w:numId w:val="7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64C8AAD4" w14:textId="014E7072" w:rsidR="00390EFC" w:rsidRPr="00390EFC" w:rsidRDefault="00390EFC" w:rsidP="007A64F8">
            <w:pPr>
              <w:pStyle w:val="ItemStepinTable"/>
              <w:numPr>
                <w:ilvl w:val="0"/>
                <w:numId w:val="7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4466CBD6" w14:textId="7475C30C" w:rsidR="00390EFC" w:rsidRPr="00390EFC" w:rsidRDefault="00390EFC" w:rsidP="007A64F8">
            <w:pPr>
              <w:pStyle w:val="ItemStepinTable"/>
              <w:numPr>
                <w:ilvl w:val="0"/>
                <w:numId w:val="7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390EFC">
              <w:rPr>
                <w:color w:val="000000" w:themeColor="text1"/>
                <w:lang w:val="zh-CN"/>
              </w:rPr>
              <w:t>手持台</w:t>
            </w:r>
            <w:r w:rsidRPr="00390EFC">
              <w:rPr>
                <w:color w:val="000000" w:themeColor="text1"/>
                <w:lang w:val="zh-CN"/>
              </w:rPr>
              <w:t>A</w:t>
            </w:r>
            <w:r w:rsidRPr="00390EFC">
              <w:rPr>
                <w:color w:val="000000" w:themeColor="text1"/>
                <w:lang w:val="zh-CN"/>
              </w:rPr>
              <w:t>、车载台</w:t>
            </w:r>
            <w:r w:rsidRPr="00390EFC">
              <w:rPr>
                <w:color w:val="000000" w:themeColor="text1"/>
                <w:lang w:val="zh-CN"/>
              </w:rPr>
              <w:t>A</w:t>
            </w:r>
            <w:r w:rsidRPr="00390EFC">
              <w:rPr>
                <w:color w:val="000000" w:themeColor="text1"/>
                <w:lang w:val="zh-CN"/>
              </w:rPr>
              <w:t>、调度台</w:t>
            </w:r>
            <w:r w:rsidRPr="00390EFC">
              <w:rPr>
                <w:color w:val="000000" w:themeColor="text1"/>
                <w:lang w:val="zh-CN"/>
              </w:rPr>
              <w:t>B</w:t>
            </w:r>
            <w:r w:rsidRPr="00390EFC">
              <w:rPr>
                <w:color w:val="000000" w:themeColor="text1"/>
                <w:lang w:val="zh-CN"/>
              </w:rPr>
              <w:t>、固定台</w:t>
            </w:r>
            <w:r w:rsidRPr="00390EFC">
              <w:rPr>
                <w:color w:val="000000" w:themeColor="text1"/>
                <w:lang w:val="zh-CN"/>
              </w:rPr>
              <w:t>B</w:t>
            </w:r>
            <w:r w:rsidRPr="00390EFC">
              <w:rPr>
                <w:color w:val="000000" w:themeColor="text1"/>
                <w:lang w:val="zh-CN"/>
              </w:rPr>
              <w:t>均已经</w:t>
            </w:r>
            <w:r w:rsidRPr="00390EFC">
              <w:rPr>
                <w:color w:val="000000" w:themeColor="text1"/>
              </w:rPr>
              <w:t>注册到</w:t>
            </w:r>
            <w:r w:rsidRPr="00390EFC">
              <w:rPr>
                <w:color w:val="000000" w:themeColor="text1"/>
              </w:rPr>
              <w:t>LTE-M</w:t>
            </w:r>
            <w:r w:rsidRPr="00390EFC">
              <w:rPr>
                <w:color w:val="000000" w:themeColor="text1"/>
              </w:rPr>
              <w:t>网络和调度服务器</w:t>
            </w:r>
            <w:r w:rsidRPr="00390EFC">
              <w:rPr>
                <w:color w:val="000000" w:themeColor="text1"/>
              </w:rPr>
              <w:t>B</w:t>
            </w:r>
            <w:r w:rsidRPr="00390EFC">
              <w:rPr>
                <w:color w:val="000000" w:themeColor="text1"/>
              </w:rPr>
              <w:t>。</w:t>
            </w:r>
          </w:p>
        </w:tc>
      </w:tr>
      <w:tr w:rsidR="00390EFC" w14:paraId="2C550096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3197B710" w14:textId="77777777" w:rsidR="00390EFC" w:rsidRDefault="00390EFC" w:rsidP="00390EF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640C03E0" w14:textId="5688C07B" w:rsidR="00390EFC" w:rsidRPr="00777241" w:rsidRDefault="00390EFC" w:rsidP="007A64F8">
            <w:pPr>
              <w:pStyle w:val="ListParagraph1"/>
              <w:widowControl/>
              <w:numPr>
                <w:ilvl w:val="0"/>
                <w:numId w:val="8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 w:rsidR="000B6453">
              <w:rPr>
                <w:rFonts w:ascii="Times New Roman" w:hAnsi="Times New Roman" w:hint="eastAsia"/>
              </w:rPr>
              <w:t>固定台</w:t>
            </w:r>
            <w:r w:rsidR="000B6453"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3BFD867C" w14:textId="5F3EAA8C" w:rsidR="00390EFC" w:rsidRPr="00777241" w:rsidRDefault="000B6453" w:rsidP="007A64F8">
            <w:pPr>
              <w:pStyle w:val="ListParagraph1"/>
              <w:widowControl/>
              <w:numPr>
                <w:ilvl w:val="0"/>
                <w:numId w:val="8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="00390EFC" w:rsidRPr="00777241">
              <w:rPr>
                <w:rFonts w:ascii="Times New Roman" w:hAnsi="Times New Roman"/>
              </w:rPr>
              <w:t>手动接听或自动接听来呼；</w:t>
            </w:r>
          </w:p>
          <w:p w14:paraId="081D2249" w14:textId="77777777" w:rsidR="00390EFC" w:rsidRPr="00777241" w:rsidRDefault="00390EFC" w:rsidP="007A64F8">
            <w:pPr>
              <w:pStyle w:val="ListParagraph1"/>
              <w:widowControl/>
              <w:numPr>
                <w:ilvl w:val="0"/>
                <w:numId w:val="8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60B8F8D3" w14:textId="77777777" w:rsidR="00390EFC" w:rsidRPr="00777241" w:rsidRDefault="00390EFC" w:rsidP="007A64F8">
            <w:pPr>
              <w:pStyle w:val="ListParagraph1"/>
              <w:widowControl/>
              <w:numPr>
                <w:ilvl w:val="0"/>
                <w:numId w:val="8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293347D2" w14:textId="77777777" w:rsidR="00390EFC" w:rsidRDefault="00390EFC" w:rsidP="007A64F8">
            <w:pPr>
              <w:pStyle w:val="ListParagraph1"/>
              <w:widowControl/>
              <w:numPr>
                <w:ilvl w:val="0"/>
                <w:numId w:val="8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2456ADC4" w14:textId="4538A589" w:rsidR="00390EFC" w:rsidRPr="00390EFC" w:rsidRDefault="00390EFC" w:rsidP="007A64F8">
            <w:pPr>
              <w:pStyle w:val="ListParagraph1"/>
              <w:widowControl/>
              <w:numPr>
                <w:ilvl w:val="0"/>
                <w:numId w:val="8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390EFC">
              <w:t>挂机，结束会话，检查通话记录。</w:t>
            </w:r>
          </w:p>
        </w:tc>
      </w:tr>
      <w:tr w:rsidR="00390EFC" w14:paraId="528671B4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43FCD" w14:textId="77777777" w:rsidR="00390EFC" w:rsidRDefault="00390EFC" w:rsidP="00390EFC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087132EC" w14:textId="77777777" w:rsidR="000B6453" w:rsidRPr="00777241" w:rsidRDefault="000B6453" w:rsidP="007A64F8">
            <w:pPr>
              <w:pStyle w:val="ListParagraph1"/>
              <w:widowControl/>
              <w:numPr>
                <w:ilvl w:val="0"/>
                <w:numId w:val="8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79BB4519" w14:textId="77777777" w:rsidR="000B6453" w:rsidRPr="00777241" w:rsidRDefault="000B6453" w:rsidP="007A64F8">
            <w:pPr>
              <w:pStyle w:val="ListParagraph1"/>
              <w:widowControl/>
              <w:numPr>
                <w:ilvl w:val="0"/>
                <w:numId w:val="8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2056C738" w14:textId="77777777" w:rsidR="000B6453" w:rsidRPr="00777241" w:rsidRDefault="000B6453" w:rsidP="007A64F8">
            <w:pPr>
              <w:pStyle w:val="ListParagraph1"/>
              <w:widowControl/>
              <w:numPr>
                <w:ilvl w:val="0"/>
                <w:numId w:val="8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3C2581FD" w14:textId="77777777" w:rsidR="000B6453" w:rsidRPr="00777241" w:rsidRDefault="000B6453" w:rsidP="007A64F8">
            <w:pPr>
              <w:pStyle w:val="ListParagraph1"/>
              <w:widowControl/>
              <w:numPr>
                <w:ilvl w:val="0"/>
                <w:numId w:val="8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10287A44" w14:textId="77777777" w:rsidR="000B6453" w:rsidRDefault="000B6453" w:rsidP="007A64F8">
            <w:pPr>
              <w:pStyle w:val="ListParagraph1"/>
              <w:widowControl/>
              <w:numPr>
                <w:ilvl w:val="0"/>
                <w:numId w:val="8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0C8B2E93" w14:textId="29572B65" w:rsidR="00390EFC" w:rsidRPr="000B6453" w:rsidRDefault="000B6453" w:rsidP="007A64F8">
            <w:pPr>
              <w:pStyle w:val="ListParagraph1"/>
              <w:widowControl/>
              <w:numPr>
                <w:ilvl w:val="0"/>
                <w:numId w:val="8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0B6453">
              <w:t>挂机，结束会话，双方通话记录正确一致。</w:t>
            </w:r>
          </w:p>
        </w:tc>
      </w:tr>
      <w:tr w:rsidR="00390EFC" w14:paraId="750A9146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4D7FE" w14:textId="77777777" w:rsidR="00390EFC" w:rsidRDefault="00390EFC" w:rsidP="00390EF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3C9ED755" w14:textId="77777777" w:rsidR="00390EFC" w:rsidRDefault="00390EFC" w:rsidP="00390EFC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34B7AA3A" w14:textId="77777777" w:rsidR="00390EFC" w:rsidRDefault="00390EFC" w:rsidP="00390EFC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050A3E74" w14:textId="77777777" w:rsidR="00390EFC" w:rsidRDefault="00390EFC" w:rsidP="00390EF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390EFC" w14:paraId="4EF94D04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41FEB" w14:textId="77777777" w:rsidR="00390EFC" w:rsidRDefault="00390EFC" w:rsidP="00390EF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4D0C79B4" w14:textId="77777777" w:rsidR="000F7AFD" w:rsidRDefault="000F7AFD">
      <w:pPr>
        <w:ind w:firstLine="480"/>
      </w:pPr>
    </w:p>
    <w:p w14:paraId="72A5D3C4" w14:textId="77777777" w:rsidR="000F7AFD" w:rsidRDefault="007A64F8">
      <w:pPr>
        <w:ind w:firstLineChars="0" w:firstLine="0"/>
      </w:pPr>
      <w:r>
        <w:rPr>
          <w:rFonts w:hint="eastAsia"/>
        </w:rPr>
        <w:br w:type="page"/>
      </w:r>
    </w:p>
    <w:p w14:paraId="5EB9FD30" w14:textId="4252848A" w:rsidR="000F7AFD" w:rsidRDefault="007A64F8">
      <w:pPr>
        <w:pStyle w:val="4"/>
        <w:numPr>
          <w:ilvl w:val="1"/>
          <w:numId w:val="0"/>
        </w:numPr>
        <w:tabs>
          <w:tab w:val="left" w:pos="420"/>
        </w:tabs>
        <w:spacing w:before="156"/>
        <w:jc w:val="both"/>
        <w:rPr>
          <w:b w:val="0"/>
          <w:bCs/>
          <w:color w:val="000000" w:themeColor="text1"/>
          <w:sz w:val="24"/>
        </w:rPr>
      </w:pP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lastRenderedPageBreak/>
        <w:t>4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1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3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1</w:t>
      </w:r>
      <w:r w:rsidR="00943216">
        <w:rPr>
          <w:rFonts w:ascii="Times New Roman" w:hAnsi="Times New Roman"/>
          <w:b w:val="0"/>
          <w:bCs/>
          <w:color w:val="000000" w:themeColor="text1"/>
          <w:sz w:val="24"/>
        </w:rPr>
        <w:t>0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固定台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B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呼叫手持台</w:t>
      </w:r>
      <w:r>
        <w:rPr>
          <w:rFonts w:hint="eastAsia"/>
          <w:b w:val="0"/>
          <w:bCs/>
          <w:color w:val="000000" w:themeColor="text1"/>
          <w:sz w:val="24"/>
          <w:lang w:eastAsia="zh-Hans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943216" w14:paraId="25D61DCC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3055D" w14:textId="77777777" w:rsidR="00943216" w:rsidRDefault="00943216" w:rsidP="00943216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17BFA" w14:textId="0D64C9B4" w:rsidR="00943216" w:rsidRDefault="00943216" w:rsidP="002A519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-3-10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E12B2" w14:textId="77777777" w:rsidR="00943216" w:rsidRDefault="00943216" w:rsidP="00943216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FE737" w14:textId="12171A13" w:rsidR="00943216" w:rsidRDefault="00943216" w:rsidP="00943216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固定台呼叫手持台</w:t>
            </w:r>
          </w:p>
        </w:tc>
      </w:tr>
      <w:tr w:rsidR="00943216" w14:paraId="13F622B3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1D568" w14:textId="77777777" w:rsidR="00943216" w:rsidRDefault="00943216" w:rsidP="00943216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4B665" w14:textId="77777777" w:rsidR="00943216" w:rsidRDefault="00943216" w:rsidP="00943216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固定</w:t>
            </w:r>
            <w:r>
              <w:rPr>
                <w:snapToGrid w:val="0"/>
                <w:kern w:val="0"/>
                <w:sz w:val="21"/>
                <w:szCs w:val="21"/>
              </w:rPr>
              <w:t>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呼叫手持台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</w:p>
        </w:tc>
      </w:tr>
      <w:tr w:rsidR="00943216" w14:paraId="244C265C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DF6FB" w14:textId="77777777" w:rsidR="00943216" w:rsidRDefault="00943216" w:rsidP="00943216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8DFBD" w14:textId="77777777" w:rsidR="00943216" w:rsidRDefault="00943216" w:rsidP="00943216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943216" w14:paraId="5B11A31C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862F4" w14:textId="77777777" w:rsidR="00943216" w:rsidRDefault="00943216" w:rsidP="00943216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4531A" w14:textId="77777777" w:rsidR="00943216" w:rsidRDefault="00943216" w:rsidP="007A64F8">
            <w:pPr>
              <w:pStyle w:val="ItemStepinTable"/>
              <w:numPr>
                <w:ilvl w:val="0"/>
                <w:numId w:val="8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5484D38D" w14:textId="77777777" w:rsidR="00943216" w:rsidRDefault="00943216" w:rsidP="007A64F8">
            <w:pPr>
              <w:pStyle w:val="ItemStepinTable"/>
              <w:numPr>
                <w:ilvl w:val="0"/>
                <w:numId w:val="8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06B4B087" w14:textId="77777777" w:rsidR="00943216" w:rsidRDefault="00943216" w:rsidP="007A64F8">
            <w:pPr>
              <w:pStyle w:val="ItemStepinTable"/>
              <w:numPr>
                <w:ilvl w:val="0"/>
                <w:numId w:val="8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49C50D96" w14:textId="77777777" w:rsidR="00943216" w:rsidRPr="00943216" w:rsidRDefault="00943216" w:rsidP="007A64F8">
            <w:pPr>
              <w:pStyle w:val="ItemStepinTable"/>
              <w:numPr>
                <w:ilvl w:val="0"/>
                <w:numId w:val="8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57FE8A6F" w14:textId="4FF01E3E" w:rsidR="00943216" w:rsidRPr="00943216" w:rsidRDefault="00943216" w:rsidP="007A64F8">
            <w:pPr>
              <w:pStyle w:val="ItemStepinTable"/>
              <w:numPr>
                <w:ilvl w:val="0"/>
                <w:numId w:val="8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943216">
              <w:rPr>
                <w:color w:val="000000" w:themeColor="text1"/>
                <w:lang w:val="zh-CN"/>
              </w:rPr>
              <w:t>手持台</w:t>
            </w:r>
            <w:r w:rsidRPr="00943216">
              <w:rPr>
                <w:color w:val="000000" w:themeColor="text1"/>
                <w:lang w:val="zh-CN"/>
              </w:rPr>
              <w:t>A</w:t>
            </w:r>
            <w:r w:rsidRPr="00943216">
              <w:rPr>
                <w:color w:val="000000" w:themeColor="text1"/>
                <w:lang w:val="zh-CN"/>
              </w:rPr>
              <w:t>、车载台</w:t>
            </w:r>
            <w:r w:rsidRPr="00943216">
              <w:rPr>
                <w:color w:val="000000" w:themeColor="text1"/>
                <w:lang w:val="zh-CN"/>
              </w:rPr>
              <w:t>A</w:t>
            </w:r>
            <w:r w:rsidRPr="00943216">
              <w:rPr>
                <w:color w:val="000000" w:themeColor="text1"/>
                <w:lang w:val="zh-CN"/>
              </w:rPr>
              <w:t>、调度台</w:t>
            </w:r>
            <w:r w:rsidRPr="00943216">
              <w:rPr>
                <w:color w:val="000000" w:themeColor="text1"/>
                <w:lang w:val="zh-CN"/>
              </w:rPr>
              <w:t>B</w:t>
            </w:r>
            <w:r w:rsidRPr="00943216">
              <w:rPr>
                <w:color w:val="000000" w:themeColor="text1"/>
                <w:lang w:val="zh-CN"/>
              </w:rPr>
              <w:t>、固定台</w:t>
            </w:r>
            <w:r w:rsidRPr="00943216">
              <w:rPr>
                <w:color w:val="000000" w:themeColor="text1"/>
                <w:lang w:val="zh-CN"/>
              </w:rPr>
              <w:t>B</w:t>
            </w:r>
            <w:r w:rsidRPr="00943216">
              <w:rPr>
                <w:color w:val="000000" w:themeColor="text1"/>
                <w:lang w:val="zh-CN"/>
              </w:rPr>
              <w:t>均已经</w:t>
            </w:r>
            <w:r w:rsidRPr="00943216">
              <w:rPr>
                <w:color w:val="000000" w:themeColor="text1"/>
              </w:rPr>
              <w:t>注册到</w:t>
            </w:r>
            <w:r w:rsidRPr="00943216">
              <w:rPr>
                <w:color w:val="000000" w:themeColor="text1"/>
              </w:rPr>
              <w:t>LTE-M</w:t>
            </w:r>
            <w:r w:rsidRPr="00943216">
              <w:rPr>
                <w:color w:val="000000" w:themeColor="text1"/>
              </w:rPr>
              <w:t>网络和调度服务器</w:t>
            </w:r>
            <w:r w:rsidRPr="00943216">
              <w:rPr>
                <w:color w:val="000000" w:themeColor="text1"/>
              </w:rPr>
              <w:t>B</w:t>
            </w:r>
            <w:r w:rsidRPr="00943216">
              <w:rPr>
                <w:color w:val="000000" w:themeColor="text1"/>
              </w:rPr>
              <w:t>。</w:t>
            </w:r>
          </w:p>
        </w:tc>
      </w:tr>
      <w:tr w:rsidR="00943216" w14:paraId="40435593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EAB4841" w14:textId="77777777" w:rsidR="00943216" w:rsidRDefault="00943216" w:rsidP="00943216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15A11C0D" w14:textId="58579432" w:rsidR="00943216" w:rsidRPr="00777241" w:rsidRDefault="00387F6C" w:rsidP="007A64F8">
            <w:pPr>
              <w:pStyle w:val="ListParagraph1"/>
              <w:widowControl/>
              <w:numPr>
                <w:ilvl w:val="0"/>
                <w:numId w:val="8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="00943216">
              <w:rPr>
                <w:rFonts w:ascii="Times New Roman" w:hAnsi="Times New Roman" w:hint="eastAsia"/>
              </w:rPr>
              <w:t>台</w:t>
            </w:r>
            <w:r w:rsidR="00943216">
              <w:rPr>
                <w:rFonts w:ascii="Times New Roman" w:hAnsi="Times New Roman" w:hint="eastAsia"/>
              </w:rPr>
              <w:t>B</w:t>
            </w:r>
            <w:r w:rsidR="00943216" w:rsidRPr="00777241">
              <w:rPr>
                <w:rFonts w:ascii="Times New Roman" w:hAnsi="Times New Roman"/>
              </w:rPr>
              <w:t>使用功能号呼叫</w:t>
            </w:r>
            <w:r w:rsidR="00943216">
              <w:rPr>
                <w:rFonts w:ascii="Times New Roman" w:hAnsi="Times New Roman" w:hint="eastAsia"/>
              </w:rPr>
              <w:t>手持</w:t>
            </w:r>
            <w:r w:rsidR="00943216" w:rsidRPr="00777241">
              <w:rPr>
                <w:rFonts w:ascii="Times New Roman" w:hAnsi="Times New Roman"/>
              </w:rPr>
              <w:t>台</w:t>
            </w:r>
            <w:r w:rsidR="00943216" w:rsidRPr="00777241">
              <w:rPr>
                <w:rFonts w:ascii="Times New Roman" w:hAnsi="Times New Roman"/>
              </w:rPr>
              <w:t>A</w:t>
            </w:r>
            <w:r w:rsidR="00943216"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60BDE48E" w14:textId="77777777" w:rsidR="00943216" w:rsidRPr="00777241" w:rsidRDefault="00943216" w:rsidP="007A64F8">
            <w:pPr>
              <w:pStyle w:val="ListParagraph1"/>
              <w:widowControl/>
              <w:numPr>
                <w:ilvl w:val="0"/>
                <w:numId w:val="8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6FF60083" w14:textId="77777777" w:rsidR="00943216" w:rsidRPr="00777241" w:rsidRDefault="00943216" w:rsidP="007A64F8">
            <w:pPr>
              <w:pStyle w:val="ListParagraph1"/>
              <w:widowControl/>
              <w:numPr>
                <w:ilvl w:val="0"/>
                <w:numId w:val="8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4B7E9521" w14:textId="77777777" w:rsidR="00943216" w:rsidRPr="00777241" w:rsidRDefault="00943216" w:rsidP="007A64F8">
            <w:pPr>
              <w:pStyle w:val="ListParagraph1"/>
              <w:widowControl/>
              <w:numPr>
                <w:ilvl w:val="0"/>
                <w:numId w:val="8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7F9F7570" w14:textId="77777777" w:rsidR="00943216" w:rsidRDefault="00943216" w:rsidP="007A64F8">
            <w:pPr>
              <w:pStyle w:val="ListParagraph1"/>
              <w:widowControl/>
              <w:numPr>
                <w:ilvl w:val="0"/>
                <w:numId w:val="8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1BFFD2B6" w14:textId="7DF94B3B" w:rsidR="00943216" w:rsidRPr="00943216" w:rsidRDefault="00387F6C" w:rsidP="007A64F8">
            <w:pPr>
              <w:pStyle w:val="ListParagraph1"/>
              <w:widowControl/>
              <w:numPr>
                <w:ilvl w:val="0"/>
                <w:numId w:val="8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="00943216">
              <w:rPr>
                <w:rFonts w:ascii="Times New Roman" w:hAnsi="Times New Roman" w:hint="eastAsia"/>
              </w:rPr>
              <w:t>台</w:t>
            </w:r>
            <w:r w:rsidR="00943216">
              <w:rPr>
                <w:rFonts w:ascii="Times New Roman" w:hAnsi="Times New Roman" w:hint="eastAsia"/>
              </w:rPr>
              <w:t>B</w:t>
            </w:r>
            <w:r w:rsidR="00943216" w:rsidRPr="00943216">
              <w:t>挂机，结束会话，检查通话记录。</w:t>
            </w:r>
          </w:p>
        </w:tc>
      </w:tr>
      <w:tr w:rsidR="00943216" w14:paraId="5D3D6E38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6D0DA" w14:textId="77777777" w:rsidR="00943216" w:rsidRDefault="00943216" w:rsidP="00943216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55A4AD42" w14:textId="77777777" w:rsidR="00387F6C" w:rsidRPr="00777241" w:rsidRDefault="00387F6C" w:rsidP="007A64F8">
            <w:pPr>
              <w:pStyle w:val="ListParagraph1"/>
              <w:widowControl/>
              <w:numPr>
                <w:ilvl w:val="0"/>
                <w:numId w:val="8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2997A9C6" w14:textId="77777777" w:rsidR="00387F6C" w:rsidRPr="00777241" w:rsidRDefault="00387F6C" w:rsidP="007A64F8">
            <w:pPr>
              <w:pStyle w:val="ListParagraph1"/>
              <w:widowControl/>
              <w:numPr>
                <w:ilvl w:val="0"/>
                <w:numId w:val="8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3A58E0E1" w14:textId="77777777" w:rsidR="00387F6C" w:rsidRPr="00777241" w:rsidRDefault="00387F6C" w:rsidP="007A64F8">
            <w:pPr>
              <w:pStyle w:val="ListParagraph1"/>
              <w:widowControl/>
              <w:numPr>
                <w:ilvl w:val="0"/>
                <w:numId w:val="8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7EB7EA4E" w14:textId="77777777" w:rsidR="00387F6C" w:rsidRPr="00777241" w:rsidRDefault="00387F6C" w:rsidP="007A64F8">
            <w:pPr>
              <w:pStyle w:val="ListParagraph1"/>
              <w:widowControl/>
              <w:numPr>
                <w:ilvl w:val="0"/>
                <w:numId w:val="8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305175D2" w14:textId="77777777" w:rsidR="00387F6C" w:rsidRDefault="00387F6C" w:rsidP="007A64F8">
            <w:pPr>
              <w:pStyle w:val="ListParagraph1"/>
              <w:widowControl/>
              <w:numPr>
                <w:ilvl w:val="0"/>
                <w:numId w:val="8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121F7E50" w14:textId="41FD5FD0" w:rsidR="00943216" w:rsidRPr="00387F6C" w:rsidRDefault="00387F6C" w:rsidP="007A64F8">
            <w:pPr>
              <w:pStyle w:val="ListParagraph1"/>
              <w:widowControl/>
              <w:numPr>
                <w:ilvl w:val="0"/>
                <w:numId w:val="8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387F6C">
              <w:t>挂机，结束会话，双方通话记录正确一致。</w:t>
            </w:r>
          </w:p>
        </w:tc>
      </w:tr>
      <w:tr w:rsidR="00943216" w14:paraId="09C50827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A4C2A" w14:textId="77777777" w:rsidR="00943216" w:rsidRDefault="00943216" w:rsidP="00943216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3E08975D" w14:textId="77777777" w:rsidR="00943216" w:rsidRDefault="00943216" w:rsidP="00943216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6AA395C9" w14:textId="77777777" w:rsidR="00943216" w:rsidRDefault="00943216" w:rsidP="00943216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20B63968" w14:textId="77777777" w:rsidR="00943216" w:rsidRDefault="00943216" w:rsidP="00943216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943216" w14:paraId="4AC38243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66A93" w14:textId="77777777" w:rsidR="00943216" w:rsidRDefault="00943216" w:rsidP="00943216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49691DA7" w14:textId="77777777" w:rsidR="000F7AFD" w:rsidRDefault="000F7AFD">
      <w:pPr>
        <w:pStyle w:val="10"/>
        <w:ind w:firstLine="480"/>
      </w:pPr>
    </w:p>
    <w:p w14:paraId="60A37D49" w14:textId="77777777" w:rsidR="000F7AFD" w:rsidRDefault="007A64F8">
      <w:pPr>
        <w:pStyle w:val="10"/>
        <w:ind w:firstLine="480"/>
      </w:pPr>
      <w:r>
        <w:br w:type="page"/>
      </w:r>
    </w:p>
    <w:p w14:paraId="7B0A4FC1" w14:textId="28E7E064" w:rsidR="000F7AFD" w:rsidRDefault="007A64F8">
      <w:pPr>
        <w:ind w:firstLineChars="0" w:firstLine="0"/>
        <w:outlineLvl w:val="3"/>
        <w:rPr>
          <w:rFonts w:ascii="Arial" w:eastAsia="黑体" w:hAnsi="Arial"/>
          <w:bCs/>
          <w:color w:val="000000" w:themeColor="text1"/>
          <w:lang w:eastAsia="zh-Hans"/>
        </w:rPr>
      </w:pPr>
      <w:r w:rsidRPr="00866D94">
        <w:rPr>
          <w:rFonts w:eastAsia="黑体"/>
          <w:bCs/>
          <w:color w:val="000000" w:themeColor="text1"/>
        </w:rPr>
        <w:lastRenderedPageBreak/>
        <w:t>4</w:t>
      </w:r>
      <w:r>
        <w:rPr>
          <w:rFonts w:ascii="Arial" w:eastAsia="黑体" w:hAnsi="Arial" w:hint="eastAsia"/>
          <w:bCs/>
          <w:color w:val="000000" w:themeColor="text1"/>
        </w:rPr>
        <w:t>.</w:t>
      </w:r>
      <w:r w:rsidRPr="00866D94">
        <w:rPr>
          <w:rFonts w:eastAsia="黑体"/>
          <w:bCs/>
          <w:color w:val="000000" w:themeColor="text1"/>
        </w:rPr>
        <w:t>1</w:t>
      </w:r>
      <w:r>
        <w:rPr>
          <w:rFonts w:ascii="Arial" w:eastAsia="黑体" w:hAnsi="Arial" w:hint="eastAsia"/>
          <w:bCs/>
          <w:color w:val="000000" w:themeColor="text1"/>
        </w:rPr>
        <w:t>.</w:t>
      </w:r>
      <w:r w:rsidRPr="00866D94">
        <w:rPr>
          <w:rFonts w:eastAsia="黑体"/>
          <w:bCs/>
          <w:color w:val="000000" w:themeColor="text1"/>
        </w:rPr>
        <w:t>3</w:t>
      </w:r>
      <w:r>
        <w:rPr>
          <w:rFonts w:ascii="Arial" w:eastAsia="黑体" w:hAnsi="Arial" w:hint="eastAsia"/>
          <w:bCs/>
          <w:color w:val="000000" w:themeColor="text1"/>
        </w:rPr>
        <w:t>.</w:t>
      </w:r>
      <w:r w:rsidRPr="00866D94">
        <w:rPr>
          <w:rFonts w:eastAsia="黑体"/>
          <w:bCs/>
          <w:color w:val="000000" w:themeColor="text1"/>
        </w:rPr>
        <w:t>1</w:t>
      </w:r>
      <w:r w:rsidR="00CF60DD">
        <w:rPr>
          <w:rFonts w:eastAsia="黑体"/>
          <w:bCs/>
          <w:color w:val="000000" w:themeColor="text1"/>
        </w:rPr>
        <w:t>1</w:t>
      </w:r>
      <w:r>
        <w:rPr>
          <w:rFonts w:ascii="Arial" w:eastAsia="黑体" w:hAnsi="Arial" w:hint="eastAsia"/>
          <w:bCs/>
          <w:color w:val="000000" w:themeColor="text1"/>
          <w:lang w:eastAsia="zh-Hans"/>
        </w:rPr>
        <w:t>固定台</w:t>
      </w:r>
      <w:r>
        <w:rPr>
          <w:rFonts w:ascii="Arial" w:eastAsia="黑体" w:hAnsi="Arial" w:hint="eastAsia"/>
          <w:bCs/>
          <w:color w:val="000000" w:themeColor="text1"/>
          <w:lang w:eastAsia="zh-Hans"/>
        </w:rPr>
        <w:t>B</w:t>
      </w:r>
      <w:r>
        <w:rPr>
          <w:rFonts w:ascii="Arial" w:eastAsia="黑体" w:hAnsi="Arial" w:hint="eastAsia"/>
          <w:bCs/>
          <w:color w:val="000000" w:themeColor="text1"/>
          <w:lang w:eastAsia="zh-Hans"/>
        </w:rPr>
        <w:t>呼叫车载台</w:t>
      </w:r>
      <w:r>
        <w:rPr>
          <w:rFonts w:ascii="Arial" w:eastAsia="黑体" w:hAnsi="Arial" w:hint="eastAsia"/>
          <w:bCs/>
          <w:color w:val="000000" w:themeColor="text1"/>
          <w:lang w:eastAsia="zh-Hans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CF60DD" w14:paraId="3ABE6EEC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29114" w14:textId="77777777" w:rsidR="00CF60DD" w:rsidRDefault="00CF60DD" w:rsidP="00CF60D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490BE" w14:textId="4F4811DF" w:rsidR="00CF60DD" w:rsidRDefault="00CF60DD" w:rsidP="002A519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-3-11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1B91E" w14:textId="77777777" w:rsidR="00CF60DD" w:rsidRDefault="00CF60DD" w:rsidP="00CF60DD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7838D" w14:textId="68BC242A" w:rsidR="00CF60DD" w:rsidRDefault="00CF60DD" w:rsidP="00CF60D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固定台呼叫车载台</w:t>
            </w:r>
          </w:p>
        </w:tc>
      </w:tr>
      <w:tr w:rsidR="00CF60DD" w14:paraId="7663A6D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21E24" w14:textId="77777777" w:rsidR="00CF60DD" w:rsidRDefault="00CF60DD" w:rsidP="00CF60D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B0CB7" w14:textId="77777777" w:rsidR="00CF60DD" w:rsidRDefault="00CF60DD" w:rsidP="00CF60DD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固定</w:t>
            </w:r>
            <w:r>
              <w:rPr>
                <w:snapToGrid w:val="0"/>
                <w:kern w:val="0"/>
                <w:sz w:val="21"/>
                <w:szCs w:val="21"/>
              </w:rPr>
              <w:t>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呼叫车载台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</w:p>
        </w:tc>
      </w:tr>
      <w:tr w:rsidR="00CF60DD" w14:paraId="646E031B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36DB3" w14:textId="77777777" w:rsidR="00CF60DD" w:rsidRDefault="00CF60DD" w:rsidP="00CF60D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45AD8" w14:textId="77777777" w:rsidR="00CF60DD" w:rsidRDefault="00CF60DD" w:rsidP="00CF60DD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CF60DD" w14:paraId="5B71E73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A1F90" w14:textId="77777777" w:rsidR="00CF60DD" w:rsidRDefault="00CF60DD" w:rsidP="00CF60D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EA5F1" w14:textId="77777777" w:rsidR="00CF60DD" w:rsidRDefault="00CF60DD" w:rsidP="007A64F8">
            <w:pPr>
              <w:pStyle w:val="ItemStepinTable"/>
              <w:numPr>
                <w:ilvl w:val="0"/>
                <w:numId w:val="85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1C00BCEF" w14:textId="77777777" w:rsidR="00CF60DD" w:rsidRDefault="00CF60DD" w:rsidP="007A64F8">
            <w:pPr>
              <w:pStyle w:val="ItemStepinTable"/>
              <w:numPr>
                <w:ilvl w:val="0"/>
                <w:numId w:val="85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635CE102" w14:textId="77777777" w:rsidR="00CF60DD" w:rsidRDefault="00CF60DD" w:rsidP="007A64F8">
            <w:pPr>
              <w:pStyle w:val="ItemStepinTable"/>
              <w:numPr>
                <w:ilvl w:val="0"/>
                <w:numId w:val="85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26ACDF9A" w14:textId="77777777" w:rsidR="00CF60DD" w:rsidRPr="00CF60DD" w:rsidRDefault="00CF60DD" w:rsidP="007A64F8">
            <w:pPr>
              <w:pStyle w:val="ItemStepinTable"/>
              <w:numPr>
                <w:ilvl w:val="0"/>
                <w:numId w:val="85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5E075C6F" w14:textId="69E58F07" w:rsidR="00CF60DD" w:rsidRPr="00CF60DD" w:rsidRDefault="00CF60DD" w:rsidP="007A64F8">
            <w:pPr>
              <w:pStyle w:val="ItemStepinTable"/>
              <w:numPr>
                <w:ilvl w:val="0"/>
                <w:numId w:val="85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CF60DD">
              <w:rPr>
                <w:color w:val="000000" w:themeColor="text1"/>
                <w:lang w:val="zh-CN"/>
              </w:rPr>
              <w:t>手持台</w:t>
            </w:r>
            <w:r w:rsidRPr="00CF60DD">
              <w:rPr>
                <w:color w:val="000000" w:themeColor="text1"/>
                <w:lang w:val="zh-CN"/>
              </w:rPr>
              <w:t>A</w:t>
            </w:r>
            <w:r w:rsidRPr="00CF60DD">
              <w:rPr>
                <w:color w:val="000000" w:themeColor="text1"/>
                <w:lang w:val="zh-CN"/>
              </w:rPr>
              <w:t>、车载台</w:t>
            </w:r>
            <w:r w:rsidRPr="00CF60DD">
              <w:rPr>
                <w:color w:val="000000" w:themeColor="text1"/>
                <w:lang w:val="zh-CN"/>
              </w:rPr>
              <w:t>A</w:t>
            </w:r>
            <w:r w:rsidRPr="00CF60DD">
              <w:rPr>
                <w:color w:val="000000" w:themeColor="text1"/>
                <w:lang w:val="zh-CN"/>
              </w:rPr>
              <w:t>、调度台</w:t>
            </w:r>
            <w:r w:rsidRPr="00CF60DD">
              <w:rPr>
                <w:color w:val="000000" w:themeColor="text1"/>
                <w:lang w:val="zh-CN"/>
              </w:rPr>
              <w:t>B</w:t>
            </w:r>
            <w:r w:rsidRPr="00CF60DD">
              <w:rPr>
                <w:color w:val="000000" w:themeColor="text1"/>
                <w:lang w:val="zh-CN"/>
              </w:rPr>
              <w:t>、固定台</w:t>
            </w:r>
            <w:r w:rsidRPr="00CF60DD">
              <w:rPr>
                <w:color w:val="000000" w:themeColor="text1"/>
                <w:lang w:val="zh-CN"/>
              </w:rPr>
              <w:t>B</w:t>
            </w:r>
            <w:r w:rsidRPr="00CF60DD">
              <w:rPr>
                <w:color w:val="000000" w:themeColor="text1"/>
                <w:lang w:val="zh-CN"/>
              </w:rPr>
              <w:t>均已经</w:t>
            </w:r>
            <w:r w:rsidRPr="00CF60DD">
              <w:rPr>
                <w:color w:val="000000" w:themeColor="text1"/>
              </w:rPr>
              <w:t>注册到</w:t>
            </w:r>
            <w:r w:rsidRPr="00CF60DD">
              <w:rPr>
                <w:color w:val="000000" w:themeColor="text1"/>
              </w:rPr>
              <w:t>LTE-M</w:t>
            </w:r>
            <w:r w:rsidRPr="00CF60DD">
              <w:rPr>
                <w:color w:val="000000" w:themeColor="text1"/>
              </w:rPr>
              <w:t>网络和调度服务器</w:t>
            </w:r>
            <w:r w:rsidRPr="00CF60DD">
              <w:rPr>
                <w:color w:val="000000" w:themeColor="text1"/>
              </w:rPr>
              <w:t>B</w:t>
            </w:r>
            <w:r w:rsidRPr="00CF60DD">
              <w:rPr>
                <w:color w:val="000000" w:themeColor="text1"/>
              </w:rPr>
              <w:t>。</w:t>
            </w:r>
          </w:p>
        </w:tc>
      </w:tr>
      <w:tr w:rsidR="00CF60DD" w14:paraId="448581C9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3BBF069D" w14:textId="77777777" w:rsidR="00CF60DD" w:rsidRDefault="00CF60DD" w:rsidP="00CF60DD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22896974" w14:textId="3927EDD2" w:rsidR="00CF60DD" w:rsidRPr="00777241" w:rsidRDefault="00CF60DD" w:rsidP="007A64F8">
            <w:pPr>
              <w:pStyle w:val="ListParagraph1"/>
              <w:widowControl/>
              <w:numPr>
                <w:ilvl w:val="0"/>
                <w:numId w:val="8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0C9F457C" w14:textId="2F78398D" w:rsidR="00CF60DD" w:rsidRPr="00777241" w:rsidRDefault="00CF60DD" w:rsidP="007A64F8">
            <w:pPr>
              <w:pStyle w:val="ListParagraph1"/>
              <w:widowControl/>
              <w:numPr>
                <w:ilvl w:val="0"/>
                <w:numId w:val="8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55395E51" w14:textId="77777777" w:rsidR="00CF60DD" w:rsidRPr="00777241" w:rsidRDefault="00CF60DD" w:rsidP="007A64F8">
            <w:pPr>
              <w:pStyle w:val="ListParagraph1"/>
              <w:widowControl/>
              <w:numPr>
                <w:ilvl w:val="0"/>
                <w:numId w:val="8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14E43314" w14:textId="77777777" w:rsidR="00CF60DD" w:rsidRPr="00777241" w:rsidRDefault="00CF60DD" w:rsidP="007A64F8">
            <w:pPr>
              <w:pStyle w:val="ListParagraph1"/>
              <w:widowControl/>
              <w:numPr>
                <w:ilvl w:val="0"/>
                <w:numId w:val="8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682E2FD5" w14:textId="77777777" w:rsidR="00CF60DD" w:rsidRDefault="00CF60DD" w:rsidP="007A64F8">
            <w:pPr>
              <w:pStyle w:val="ListParagraph1"/>
              <w:widowControl/>
              <w:numPr>
                <w:ilvl w:val="0"/>
                <w:numId w:val="8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2A6D7746" w14:textId="0CCB23EF" w:rsidR="00CF60DD" w:rsidRPr="00CF60DD" w:rsidRDefault="00CF60DD" w:rsidP="007A64F8">
            <w:pPr>
              <w:pStyle w:val="ListParagraph1"/>
              <w:widowControl/>
              <w:numPr>
                <w:ilvl w:val="0"/>
                <w:numId w:val="8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CF60DD">
              <w:t>挂机，结束会话，检查通话记录。</w:t>
            </w:r>
          </w:p>
        </w:tc>
      </w:tr>
      <w:tr w:rsidR="00CF60DD" w14:paraId="1C738B8B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0CF30" w14:textId="77777777" w:rsidR="00CF60DD" w:rsidRDefault="00CF60DD" w:rsidP="00CF60DD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247EEC55" w14:textId="77777777" w:rsidR="00CF60DD" w:rsidRPr="00777241" w:rsidRDefault="00CF60DD" w:rsidP="007A64F8">
            <w:pPr>
              <w:pStyle w:val="ListParagraph1"/>
              <w:widowControl/>
              <w:numPr>
                <w:ilvl w:val="0"/>
                <w:numId w:val="8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343D3845" w14:textId="77777777" w:rsidR="00CF60DD" w:rsidRPr="00777241" w:rsidRDefault="00CF60DD" w:rsidP="007A64F8">
            <w:pPr>
              <w:pStyle w:val="ListParagraph1"/>
              <w:widowControl/>
              <w:numPr>
                <w:ilvl w:val="0"/>
                <w:numId w:val="8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2BA47C2B" w14:textId="77777777" w:rsidR="00CF60DD" w:rsidRPr="00777241" w:rsidRDefault="00CF60DD" w:rsidP="007A64F8">
            <w:pPr>
              <w:pStyle w:val="ListParagraph1"/>
              <w:widowControl/>
              <w:numPr>
                <w:ilvl w:val="0"/>
                <w:numId w:val="8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603C53F0" w14:textId="77777777" w:rsidR="00CF60DD" w:rsidRPr="00777241" w:rsidRDefault="00CF60DD" w:rsidP="007A64F8">
            <w:pPr>
              <w:pStyle w:val="ListParagraph1"/>
              <w:widowControl/>
              <w:numPr>
                <w:ilvl w:val="0"/>
                <w:numId w:val="8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15388019" w14:textId="77777777" w:rsidR="00CF60DD" w:rsidRDefault="00CF60DD" w:rsidP="007A64F8">
            <w:pPr>
              <w:pStyle w:val="ListParagraph1"/>
              <w:widowControl/>
              <w:numPr>
                <w:ilvl w:val="0"/>
                <w:numId w:val="8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002166DB" w14:textId="4508EEFD" w:rsidR="00CF60DD" w:rsidRPr="00CF60DD" w:rsidRDefault="00CF60DD" w:rsidP="007A64F8">
            <w:pPr>
              <w:pStyle w:val="ListParagraph1"/>
              <w:widowControl/>
              <w:numPr>
                <w:ilvl w:val="0"/>
                <w:numId w:val="8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F60DD">
              <w:t>挂机，结束会话，双方通话记录正确一致。</w:t>
            </w:r>
          </w:p>
        </w:tc>
      </w:tr>
      <w:tr w:rsidR="00CF60DD" w14:paraId="7EBDB49F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D1EE1" w14:textId="77777777" w:rsidR="00CF60DD" w:rsidRDefault="00CF60DD" w:rsidP="00CF60DD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4D565542" w14:textId="77777777" w:rsidR="00CF60DD" w:rsidRDefault="00CF60DD" w:rsidP="00CF60DD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0411B5AC" w14:textId="77777777" w:rsidR="00CF60DD" w:rsidRDefault="00CF60DD" w:rsidP="00CF60DD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36734227" w14:textId="77777777" w:rsidR="00CF60DD" w:rsidRDefault="00CF60DD" w:rsidP="00CF60D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CF60DD" w14:paraId="49DDA5F2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72B86" w14:textId="77777777" w:rsidR="00CF60DD" w:rsidRDefault="00CF60DD" w:rsidP="00CF60DD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57340ED4" w14:textId="77777777" w:rsidR="000F7AFD" w:rsidRDefault="000F7AFD">
      <w:pPr>
        <w:pStyle w:val="10"/>
        <w:ind w:firstLine="480"/>
      </w:pPr>
    </w:p>
    <w:p w14:paraId="0329B3A9" w14:textId="77777777" w:rsidR="000F7AFD" w:rsidRDefault="000F7AFD">
      <w:pPr>
        <w:ind w:firstLine="480"/>
      </w:pPr>
    </w:p>
    <w:p w14:paraId="276A14F6" w14:textId="77777777" w:rsidR="000F7AFD" w:rsidRDefault="000F7AFD" w:rsidP="00E03C9E">
      <w:pPr>
        <w:pStyle w:val="10"/>
        <w:ind w:firstLineChars="0" w:firstLine="0"/>
      </w:pPr>
    </w:p>
    <w:p w14:paraId="59E0ED27" w14:textId="77777777" w:rsidR="000F7AFD" w:rsidRPr="00E03C9E" w:rsidRDefault="007A64F8" w:rsidP="00E03C9E">
      <w:pPr>
        <w:pStyle w:val="3"/>
        <w:numPr>
          <w:ilvl w:val="1"/>
          <w:numId w:val="0"/>
        </w:numPr>
        <w:spacing w:before="156" w:afterLines="50" w:after="156" w:line="240" w:lineRule="auto"/>
        <w:rPr>
          <w:rFonts w:cs="Times New Roman"/>
          <w:color w:val="000000" w:themeColor="text1"/>
          <w:szCs w:val="24"/>
        </w:rPr>
      </w:pPr>
      <w:r w:rsidRPr="00866D94">
        <w:rPr>
          <w:rFonts w:cs="Times New Roman"/>
          <w:color w:val="000000" w:themeColor="text1"/>
          <w:szCs w:val="24"/>
        </w:rPr>
        <w:lastRenderedPageBreak/>
        <w:t>4</w:t>
      </w:r>
      <w:r w:rsidRPr="00E03C9E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1</w:t>
      </w:r>
      <w:r w:rsidRPr="00E03C9E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4</w:t>
      </w:r>
      <w:r w:rsidRPr="00E03C9E">
        <w:rPr>
          <w:rFonts w:cs="Times New Roman" w:hint="eastAsia"/>
          <w:color w:val="000000" w:themeColor="text1"/>
          <w:szCs w:val="24"/>
        </w:rPr>
        <w:t>动态重组</w:t>
      </w:r>
    </w:p>
    <w:p w14:paraId="24F6E323" w14:textId="4C15994A" w:rsidR="000F7AFD" w:rsidRPr="00E03C9E" w:rsidRDefault="007A64F8" w:rsidP="00E03C9E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E03C9E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E03C9E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E03C9E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E03C9E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E03C9E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E03C9E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E03C9E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E03C9E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E03C9E">
        <w:rPr>
          <w:rFonts w:ascii="Times New Roman" w:eastAsiaTheme="majorEastAsia" w:hAnsi="Times New Roman" w:hint="eastAsia"/>
          <w:color w:val="000000" w:themeColor="text1"/>
          <w:sz w:val="24"/>
        </w:rPr>
        <w:t>调度台</w:t>
      </w:r>
      <w:r w:rsidR="001A73CD">
        <w:rPr>
          <w:rFonts w:ascii="Times New Roman" w:eastAsiaTheme="majorEastAsia" w:hAnsi="Times New Roman" w:hint="eastAsia"/>
          <w:color w:val="000000" w:themeColor="text1"/>
          <w:sz w:val="24"/>
        </w:rPr>
        <w:t>呼叫</w:t>
      </w:r>
      <w:r w:rsidRPr="00E03C9E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2354"/>
        <w:gridCol w:w="773"/>
        <w:gridCol w:w="3865"/>
      </w:tblGrid>
      <w:tr w:rsidR="000F7AFD" w14:paraId="60E785CE" w14:textId="77777777">
        <w:trPr>
          <w:trHeight w:val="443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473C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99C3D" w14:textId="77777777" w:rsidR="000F7AFD" w:rsidRDefault="007A64F8" w:rsidP="004F5D4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4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1</w:t>
            </w:r>
          </w:p>
        </w:tc>
        <w:tc>
          <w:tcPr>
            <w:tcW w:w="4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BA3E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3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CBE2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动态重组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调度台呼叫车载台</w:t>
            </w:r>
          </w:p>
        </w:tc>
      </w:tr>
      <w:tr w:rsidR="000F7AFD" w14:paraId="641947FF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50D0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2692A" w14:textId="61BE0EC3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调度台</w:t>
            </w:r>
            <w:r w:rsidR="00266314"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呼叫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车载台通话</w:t>
            </w:r>
          </w:p>
        </w:tc>
      </w:tr>
      <w:tr w:rsidR="000F7AFD" w14:paraId="6ED17069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BF66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79A90" w14:textId="614066E3" w:rsidR="000F7AFD" w:rsidRDefault="007A64F8">
            <w:pPr>
              <w:ind w:firstLineChars="0" w:firstLine="0"/>
              <w:outlineLvl w:val="3"/>
              <w:rPr>
                <w:color w:val="000000" w:themeColor="text1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验证调度台</w:t>
            </w:r>
            <w:r w:rsidR="00266314"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呼叫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车载台的功能</w:t>
            </w:r>
          </w:p>
        </w:tc>
      </w:tr>
      <w:tr w:rsidR="000F7AFD" w14:paraId="63BA6A1D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24DC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69BFA" w14:textId="77777777" w:rsidR="000F7AFD" w:rsidRDefault="007A64F8" w:rsidP="007A64F8">
            <w:pPr>
              <w:pStyle w:val="ItemStepinTable"/>
              <w:numPr>
                <w:ilvl w:val="0"/>
                <w:numId w:val="1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603A928C" w14:textId="77777777" w:rsidR="000F7AFD" w:rsidRDefault="007A64F8" w:rsidP="007A64F8">
            <w:pPr>
              <w:pStyle w:val="ItemStepinTable"/>
              <w:numPr>
                <w:ilvl w:val="0"/>
                <w:numId w:val="1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4214F5B4" w14:textId="77777777" w:rsidR="000F7AFD" w:rsidRDefault="007A64F8" w:rsidP="007A64F8">
            <w:pPr>
              <w:pStyle w:val="ItemStepinTable"/>
              <w:numPr>
                <w:ilvl w:val="0"/>
                <w:numId w:val="1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3922C2FF" w14:textId="77777777" w:rsidR="000F7AFD" w:rsidRDefault="007A64F8" w:rsidP="007A64F8">
            <w:pPr>
              <w:pStyle w:val="ItemStepinTable"/>
              <w:numPr>
                <w:ilvl w:val="0"/>
                <w:numId w:val="1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059F8ADB" w14:textId="77777777" w:rsidR="000F7AFD" w:rsidRPr="004F5D48" w:rsidRDefault="007A64F8" w:rsidP="007A64F8">
            <w:pPr>
              <w:pStyle w:val="ItemStepinTable"/>
              <w:numPr>
                <w:ilvl w:val="0"/>
                <w:numId w:val="1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；</w:t>
            </w:r>
          </w:p>
          <w:p w14:paraId="549E9B58" w14:textId="77777777" w:rsidR="000F7AFD" w:rsidRPr="004F5D48" w:rsidRDefault="007A64F8" w:rsidP="007A64F8">
            <w:pPr>
              <w:pStyle w:val="ItemStepinTable"/>
              <w:numPr>
                <w:ilvl w:val="0"/>
                <w:numId w:val="1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列车从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线驶入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线，车载台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在调度台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的管辖范围外。</w:t>
            </w:r>
          </w:p>
        </w:tc>
      </w:tr>
      <w:tr w:rsidR="000F7AFD" w14:paraId="4BC99E35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0185D10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05AFA726" w14:textId="77777777" w:rsidR="000F7AFD" w:rsidRPr="00C369A4" w:rsidRDefault="007A64F8" w:rsidP="007A64F8">
            <w:pPr>
              <w:pStyle w:val="ListParagraph1"/>
              <w:widowControl/>
              <w:numPr>
                <w:ilvl w:val="0"/>
                <w:numId w:val="8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调度台</w:t>
            </w:r>
            <w:r w:rsidRPr="00C369A4">
              <w:rPr>
                <w:rFonts w:ascii="Times New Roman" w:hAnsi="Times New Roman"/>
              </w:rPr>
              <w:t>B</w:t>
            </w:r>
            <w:r w:rsidRPr="00C369A4">
              <w:rPr>
                <w:rFonts w:ascii="Times New Roman" w:hAnsi="Times New Roman"/>
              </w:rPr>
              <w:t>使用功能号呼叫车载台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；</w:t>
            </w:r>
          </w:p>
          <w:p w14:paraId="3EAC0E7C" w14:textId="77777777" w:rsidR="000F7AFD" w:rsidRPr="00C369A4" w:rsidRDefault="007A64F8" w:rsidP="007A64F8">
            <w:pPr>
              <w:pStyle w:val="ListParagraph1"/>
              <w:widowControl/>
              <w:numPr>
                <w:ilvl w:val="0"/>
                <w:numId w:val="8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调度台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使用功能号呼叫车载台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；</w:t>
            </w:r>
          </w:p>
          <w:p w14:paraId="69B47A6D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69FBE77E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745B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47C9B3D3" w14:textId="7A7B9AB0" w:rsidR="000F7AFD" w:rsidRPr="00C369A4" w:rsidRDefault="007A64F8" w:rsidP="007A64F8">
            <w:pPr>
              <w:pStyle w:val="ListParagraph1"/>
              <w:widowControl/>
              <w:numPr>
                <w:ilvl w:val="0"/>
                <w:numId w:val="8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调度台</w:t>
            </w:r>
            <w:r w:rsidRPr="00C369A4">
              <w:rPr>
                <w:rFonts w:ascii="Times New Roman" w:hAnsi="Times New Roman"/>
              </w:rPr>
              <w:t>B</w:t>
            </w:r>
            <w:r w:rsidRPr="00C369A4">
              <w:rPr>
                <w:rFonts w:ascii="Times New Roman" w:hAnsi="Times New Roman"/>
              </w:rPr>
              <w:t>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，呼叫建立成功；</w:t>
            </w:r>
          </w:p>
          <w:p w14:paraId="6A2E18D4" w14:textId="7ECB9B58" w:rsidR="000F7AFD" w:rsidRPr="00C369A4" w:rsidRDefault="007A64F8" w:rsidP="007A64F8">
            <w:pPr>
              <w:pStyle w:val="ListParagraph1"/>
              <w:widowControl/>
              <w:numPr>
                <w:ilvl w:val="0"/>
                <w:numId w:val="89"/>
              </w:numPr>
              <w:spacing w:after="80"/>
              <w:ind w:firstLineChars="0"/>
              <w:jc w:val="left"/>
            </w:pPr>
            <w:r w:rsidRPr="00C369A4">
              <w:rPr>
                <w:rFonts w:ascii="Times New Roman" w:hAnsi="Times New Roman"/>
              </w:rPr>
              <w:t>调度台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无法呼叫车载台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，呼叫建立失败。</w:t>
            </w:r>
          </w:p>
          <w:p w14:paraId="057B65C5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  <w:lang w:eastAsia="zh-Hans"/>
              </w:rPr>
            </w:pPr>
          </w:p>
        </w:tc>
      </w:tr>
      <w:tr w:rsidR="000F7AFD" w14:paraId="2A9F3C43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CBE1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38445E3B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31DFBEFF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6FAF1400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1FE2852A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79E5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54E86064" w14:textId="77777777" w:rsidR="00E03C9E" w:rsidRDefault="00E03C9E" w:rsidP="00E03C9E">
      <w:pPr>
        <w:pStyle w:val="10"/>
        <w:ind w:firstLine="480"/>
      </w:pPr>
      <w:r>
        <w:br w:type="page"/>
      </w:r>
    </w:p>
    <w:p w14:paraId="64856C6E" w14:textId="0EF7D664" w:rsidR="000F7AFD" w:rsidRDefault="007A64F8" w:rsidP="00E03C9E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bCs/>
          <w:color w:val="000000" w:themeColor="text1"/>
        </w:rPr>
      </w:pPr>
      <w:r w:rsidRPr="00E03C9E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E03C9E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E03C9E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E03C9E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E03C9E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E03C9E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E03C9E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E03C9E">
        <w:rPr>
          <w:rFonts w:ascii="Times New Roman" w:eastAsiaTheme="majorEastAsia" w:hAnsi="Times New Roman" w:hint="eastAsia"/>
          <w:color w:val="000000" w:themeColor="text1"/>
          <w:sz w:val="24"/>
        </w:rPr>
        <w:t>车站和车载台通话组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3F6921" w14:paraId="0772FBE2" w14:textId="77777777" w:rsidTr="003F6921">
        <w:trPr>
          <w:trHeight w:val="443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DA3DB" w14:textId="77777777" w:rsidR="003F6921" w:rsidRDefault="003F6921" w:rsidP="003F6921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3F7FA" w14:textId="18147CB4" w:rsidR="003F6921" w:rsidRDefault="003F6921" w:rsidP="003F6921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-4-2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D0F8E" w14:textId="77777777" w:rsidR="003F6921" w:rsidRDefault="003F6921" w:rsidP="003F6921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A9D57" w14:textId="7ACCFB82" w:rsidR="003F6921" w:rsidRDefault="003F6921" w:rsidP="003F6921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动态重组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车站和车载台通话组</w:t>
            </w:r>
          </w:p>
        </w:tc>
      </w:tr>
      <w:tr w:rsidR="003F6921" w14:paraId="13C9DD7E" w14:textId="77777777" w:rsidTr="003F6921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5C885" w14:textId="77777777" w:rsidR="003F6921" w:rsidRDefault="003F6921" w:rsidP="003F6921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A71BA" w14:textId="77777777" w:rsidR="003F6921" w:rsidRDefault="003F6921" w:rsidP="003F6921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车站和车载台通话组</w:t>
            </w:r>
          </w:p>
        </w:tc>
      </w:tr>
      <w:tr w:rsidR="003F6921" w14:paraId="487BA21A" w14:textId="77777777" w:rsidTr="003F6921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2D3FC" w14:textId="77777777" w:rsidR="003F6921" w:rsidRDefault="003F6921" w:rsidP="003F6921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B40A4" w14:textId="77777777" w:rsidR="003F6921" w:rsidRDefault="003F6921" w:rsidP="003F6921">
            <w:pPr>
              <w:pStyle w:val="10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验证车站和车载台通话组的功能</w:t>
            </w:r>
          </w:p>
        </w:tc>
      </w:tr>
      <w:tr w:rsidR="003F6921" w14:paraId="685D99B1" w14:textId="77777777" w:rsidTr="003F6921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6A712" w14:textId="77777777" w:rsidR="003F6921" w:rsidRDefault="003F6921" w:rsidP="003F6921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6BD00" w14:textId="77777777" w:rsidR="003F6921" w:rsidRDefault="003F6921" w:rsidP="007A64F8">
            <w:pPr>
              <w:pStyle w:val="ItemStepinTable"/>
              <w:numPr>
                <w:ilvl w:val="0"/>
                <w:numId w:val="1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452D68C4" w14:textId="77777777" w:rsidR="003F6921" w:rsidRPr="004F5D48" w:rsidRDefault="003F6921" w:rsidP="007A64F8">
            <w:pPr>
              <w:pStyle w:val="ItemStepinTable"/>
              <w:numPr>
                <w:ilvl w:val="0"/>
                <w:numId w:val="1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7A18F0C8" w14:textId="77777777" w:rsidR="003F6921" w:rsidRDefault="003F6921" w:rsidP="007A64F8">
            <w:pPr>
              <w:pStyle w:val="ItemStepinTable"/>
              <w:numPr>
                <w:ilvl w:val="0"/>
                <w:numId w:val="1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车站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和车站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线上的不同车站；</w:t>
            </w:r>
          </w:p>
          <w:p w14:paraId="29DA10BC" w14:textId="77777777" w:rsidR="003F6921" w:rsidRDefault="003F6921" w:rsidP="007A64F8">
            <w:pPr>
              <w:pStyle w:val="ItemStepinTable"/>
              <w:numPr>
                <w:ilvl w:val="0"/>
                <w:numId w:val="1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、车站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值班台、车站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值班台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2DC0BB50" w14:textId="77777777" w:rsidR="003F6921" w:rsidRDefault="003F6921" w:rsidP="007A64F8">
            <w:pPr>
              <w:pStyle w:val="ItemStepinTable"/>
              <w:numPr>
                <w:ilvl w:val="0"/>
                <w:numId w:val="1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、车站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值班台、车站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值班台异厂家；</w:t>
            </w:r>
          </w:p>
          <w:p w14:paraId="55DEBCAF" w14:textId="77777777" w:rsidR="003F6921" w:rsidRDefault="003F6921" w:rsidP="007A64F8">
            <w:pPr>
              <w:pStyle w:val="ItemStepinTable"/>
              <w:numPr>
                <w:ilvl w:val="0"/>
                <w:numId w:val="1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、车站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值班台、车站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值班台均已经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；</w:t>
            </w:r>
          </w:p>
          <w:p w14:paraId="5CF9707F" w14:textId="77777777" w:rsidR="003F6921" w:rsidRPr="004F5D48" w:rsidRDefault="003F6921" w:rsidP="007A64F8">
            <w:pPr>
              <w:pStyle w:val="ItemStepinTable"/>
              <w:numPr>
                <w:ilvl w:val="0"/>
                <w:numId w:val="1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列车从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</w:t>
            </w:r>
            <w:r w:rsidRPr="004F5D48">
              <w:rPr>
                <w:color w:val="000000" w:themeColor="text1"/>
                <w:lang w:val="zh-CN"/>
              </w:rPr>
              <w:t>驶入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线，驶出车站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管辖范围，驶入车站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管辖范围。</w:t>
            </w:r>
          </w:p>
        </w:tc>
      </w:tr>
      <w:tr w:rsidR="003F6921" w14:paraId="77CCB991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69DE082B" w14:textId="77777777" w:rsidR="003F6921" w:rsidRDefault="003F6921" w:rsidP="003F6921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05EC56E8" w14:textId="6375F8F2" w:rsidR="003F6921" w:rsidRPr="00C369A4" w:rsidRDefault="003F6921" w:rsidP="007A64F8">
            <w:pPr>
              <w:pStyle w:val="ListParagraph1"/>
              <w:widowControl/>
              <w:numPr>
                <w:ilvl w:val="0"/>
                <w:numId w:val="9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使用功能号呼叫车站值班台；</w:t>
            </w:r>
          </w:p>
          <w:p w14:paraId="516AB8CE" w14:textId="77777777" w:rsidR="003F6921" w:rsidRPr="00C369A4" w:rsidRDefault="003F6921" w:rsidP="007A64F8">
            <w:pPr>
              <w:pStyle w:val="ListParagraph1"/>
              <w:widowControl/>
              <w:numPr>
                <w:ilvl w:val="0"/>
                <w:numId w:val="9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车站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值班台使用功能号呼叫车载台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；</w:t>
            </w:r>
          </w:p>
          <w:p w14:paraId="06409CD1" w14:textId="77777777" w:rsidR="003F6921" w:rsidRDefault="003F6921" w:rsidP="007A64F8">
            <w:pPr>
              <w:pStyle w:val="ListParagraph1"/>
              <w:widowControl/>
              <w:numPr>
                <w:ilvl w:val="0"/>
                <w:numId w:val="90"/>
              </w:numPr>
              <w:spacing w:after="80"/>
              <w:ind w:firstLineChars="0"/>
              <w:jc w:val="left"/>
              <w:rPr>
                <w:color w:val="000000" w:themeColor="text1"/>
              </w:rPr>
            </w:pPr>
            <w:r w:rsidRPr="00C369A4">
              <w:rPr>
                <w:rFonts w:ascii="Times New Roman" w:hAnsi="Times New Roman"/>
              </w:rPr>
              <w:t>车站</w:t>
            </w:r>
            <w:r w:rsidRPr="00C369A4">
              <w:rPr>
                <w:rFonts w:ascii="Times New Roman" w:hAnsi="Times New Roman"/>
              </w:rPr>
              <w:t>b</w:t>
            </w:r>
            <w:r w:rsidRPr="00C369A4">
              <w:rPr>
                <w:rFonts w:ascii="Times New Roman" w:hAnsi="Times New Roman"/>
              </w:rPr>
              <w:t>值班台使用功能号呼叫车载台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。</w:t>
            </w:r>
          </w:p>
        </w:tc>
      </w:tr>
      <w:tr w:rsidR="003F6921" w14:paraId="7BE6D651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7DFFF" w14:textId="77777777" w:rsidR="003F6921" w:rsidRDefault="003F6921" w:rsidP="003F6921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5758F7E7" w14:textId="77777777" w:rsidR="003F6921" w:rsidRPr="00C369A4" w:rsidRDefault="003F6921" w:rsidP="007A64F8">
            <w:pPr>
              <w:pStyle w:val="ListParagraph1"/>
              <w:widowControl/>
              <w:numPr>
                <w:ilvl w:val="0"/>
                <w:numId w:val="9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使用功能号呼叫车站值班台，与车站</w:t>
            </w:r>
            <w:r w:rsidRPr="00C369A4">
              <w:rPr>
                <w:rFonts w:ascii="Times New Roman" w:hAnsi="Times New Roman"/>
              </w:rPr>
              <w:t>b</w:t>
            </w:r>
            <w:r w:rsidRPr="00C369A4">
              <w:rPr>
                <w:rFonts w:ascii="Times New Roman" w:hAnsi="Times New Roman"/>
              </w:rPr>
              <w:t>值班台建立通话；</w:t>
            </w:r>
          </w:p>
          <w:p w14:paraId="0B2B3096" w14:textId="77777777" w:rsidR="003F6921" w:rsidRPr="00C369A4" w:rsidRDefault="003F6921" w:rsidP="007A64F8">
            <w:pPr>
              <w:pStyle w:val="ListParagraph1"/>
              <w:widowControl/>
              <w:numPr>
                <w:ilvl w:val="0"/>
                <w:numId w:val="9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车站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值班台无法呼叫车载台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；</w:t>
            </w:r>
          </w:p>
          <w:p w14:paraId="5BEDB382" w14:textId="4AE01235" w:rsidR="003F6921" w:rsidRPr="00C369A4" w:rsidRDefault="003F6921" w:rsidP="007A64F8">
            <w:pPr>
              <w:pStyle w:val="ListParagraph1"/>
              <w:widowControl/>
              <w:numPr>
                <w:ilvl w:val="0"/>
                <w:numId w:val="9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车站</w:t>
            </w:r>
            <w:r w:rsidRPr="00C369A4">
              <w:rPr>
                <w:rFonts w:ascii="Times New Roman" w:hAnsi="Times New Roman"/>
              </w:rPr>
              <w:t>b</w:t>
            </w:r>
            <w:r w:rsidRPr="00C369A4">
              <w:rPr>
                <w:rFonts w:ascii="Times New Roman" w:hAnsi="Times New Roman"/>
              </w:rPr>
              <w:t>值班台成功呼叫车载台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。</w:t>
            </w:r>
          </w:p>
          <w:p w14:paraId="490C6761" w14:textId="77777777" w:rsidR="003F6921" w:rsidRDefault="003F6921" w:rsidP="003F6921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  <w:lang w:eastAsia="zh-Hans"/>
              </w:rPr>
            </w:pPr>
          </w:p>
        </w:tc>
      </w:tr>
      <w:tr w:rsidR="003F6921" w14:paraId="52E82D3A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8D8B6" w14:textId="77777777" w:rsidR="003F6921" w:rsidRDefault="003F6921" w:rsidP="003F6921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0B5E9E8E" w14:textId="77777777" w:rsidR="003F6921" w:rsidRDefault="003F6921" w:rsidP="003F6921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47F5584B" w14:textId="77777777" w:rsidR="003F6921" w:rsidRDefault="003F6921" w:rsidP="003F6921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2A49239E" w14:textId="77777777" w:rsidR="003F6921" w:rsidRDefault="003F6921" w:rsidP="003F6921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3F6921" w14:paraId="3C338E97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BF931" w14:textId="77777777" w:rsidR="003F6921" w:rsidRDefault="003F6921" w:rsidP="003F6921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20F1FCC4" w14:textId="77777777" w:rsidR="000F7AFD" w:rsidRDefault="000F7AFD">
      <w:pPr>
        <w:ind w:firstLine="480"/>
      </w:pPr>
    </w:p>
    <w:p w14:paraId="7E7AB0BC" w14:textId="77777777" w:rsidR="000F7AFD" w:rsidRDefault="000F7AFD">
      <w:pPr>
        <w:ind w:firstLine="480"/>
      </w:pPr>
    </w:p>
    <w:p w14:paraId="43DB0BB7" w14:textId="77777777" w:rsidR="000F7AFD" w:rsidRDefault="000F7AFD">
      <w:pPr>
        <w:pStyle w:val="10"/>
        <w:ind w:firstLine="480"/>
      </w:pPr>
    </w:p>
    <w:p w14:paraId="26FD0022" w14:textId="77777777" w:rsidR="00EA17E9" w:rsidRDefault="00EA17E9">
      <w:pPr>
        <w:widowControl/>
        <w:spacing w:line="240" w:lineRule="auto"/>
        <w:ind w:firstLineChars="0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81EF10E" w14:textId="1B0EEF3F" w:rsidR="000F7AFD" w:rsidRPr="00BE17E1" w:rsidRDefault="007A64F8" w:rsidP="00BE17E1">
      <w:pPr>
        <w:pStyle w:val="3"/>
        <w:numPr>
          <w:ilvl w:val="1"/>
          <w:numId w:val="0"/>
        </w:numPr>
        <w:spacing w:before="156" w:afterLines="50" w:after="156" w:line="240" w:lineRule="auto"/>
        <w:rPr>
          <w:rFonts w:cs="Times New Roman"/>
          <w:color w:val="000000" w:themeColor="text1"/>
          <w:szCs w:val="24"/>
        </w:rPr>
      </w:pPr>
      <w:r w:rsidRPr="00BE17E1">
        <w:rPr>
          <w:rFonts w:cs="Times New Roman"/>
          <w:color w:val="000000" w:themeColor="text1"/>
          <w:szCs w:val="24"/>
        </w:rPr>
        <w:lastRenderedPageBreak/>
        <w:t>4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BE17E1">
        <w:rPr>
          <w:rFonts w:cs="Times New Roman"/>
          <w:color w:val="000000" w:themeColor="text1"/>
          <w:szCs w:val="24"/>
        </w:rPr>
        <w:t>1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BE17E1">
        <w:rPr>
          <w:rFonts w:cs="Times New Roman"/>
          <w:color w:val="000000" w:themeColor="text1"/>
          <w:szCs w:val="24"/>
        </w:rPr>
        <w:t>5</w:t>
      </w:r>
      <w:r w:rsidRPr="00BE17E1">
        <w:rPr>
          <w:rFonts w:cs="Times New Roman" w:hint="eastAsia"/>
          <w:color w:val="000000" w:themeColor="text1"/>
          <w:szCs w:val="24"/>
        </w:rPr>
        <w:t>车载台接收调度命令</w:t>
      </w:r>
      <w:r w:rsidRPr="00BE17E1">
        <w:rPr>
          <w:rFonts w:cs="Times New Roman" w:hint="eastAsia"/>
          <w:color w:val="000000" w:themeColor="text1"/>
          <w:szCs w:val="24"/>
        </w:rPr>
        <w:t xml:space="preserve"> 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15CFA3CB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2754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A4B22" w14:textId="77777777" w:rsidR="000F7AFD" w:rsidRDefault="007A64F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 w:rsidRPr="00866D94">
              <w:rPr>
                <w:rFonts w:cs="Times New Roman" w:hint="default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5</w:t>
            </w:r>
            <w:r>
              <w:rPr>
                <w:rFonts w:cs="Times New Roman" w:hint="default"/>
                <w:color w:val="000000" w:themeColor="text1"/>
              </w:rPr>
              <w:t>-</w:t>
            </w:r>
            <w:r w:rsidRPr="00866D94">
              <w:rPr>
                <w:rFonts w:cs="Times New Roman" w:hint="default"/>
                <w:color w:val="000000" w:themeColor="text1"/>
              </w:rPr>
              <w:t>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13A7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D666F" w14:textId="14769B98" w:rsidR="000F7AFD" w:rsidRDefault="00F45F4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车载台接收调度命令</w:t>
            </w:r>
          </w:p>
        </w:tc>
      </w:tr>
      <w:tr w:rsidR="000F7AFD" w14:paraId="16034DA9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B52C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36053" w14:textId="028FF983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车载台接</w:t>
            </w:r>
            <w:r w:rsidR="00F45F45">
              <w:rPr>
                <w:rFonts w:cs="Times New Roman"/>
                <w:color w:val="000000" w:themeColor="text1"/>
              </w:rPr>
              <w:t>收</w:t>
            </w:r>
            <w:r>
              <w:rPr>
                <w:rFonts w:cs="Times New Roman"/>
                <w:color w:val="000000" w:themeColor="text1"/>
              </w:rPr>
              <w:t>调度命令</w:t>
            </w:r>
          </w:p>
        </w:tc>
      </w:tr>
      <w:tr w:rsidR="000F7AFD" w14:paraId="634A9E13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7096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FEF42" w14:textId="56490B7D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验证车载台接</w:t>
            </w:r>
            <w:r w:rsidR="00F45F45">
              <w:rPr>
                <w:rFonts w:cs="Times New Roman"/>
                <w:color w:val="000000" w:themeColor="text1"/>
              </w:rPr>
              <w:t>收</w:t>
            </w:r>
            <w:r>
              <w:rPr>
                <w:rFonts w:cs="Times New Roman"/>
                <w:color w:val="000000" w:themeColor="text1"/>
              </w:rPr>
              <w:t>调度命令和应用接口服务器转发调度命令功能</w:t>
            </w:r>
          </w:p>
        </w:tc>
      </w:tr>
      <w:tr w:rsidR="000F7AFD" w14:paraId="4A041215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F3CB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8C49F" w14:textId="77777777" w:rsidR="000F7AFD" w:rsidRDefault="007A64F8" w:rsidP="007A64F8">
            <w:pPr>
              <w:pStyle w:val="ItemStepinTable"/>
              <w:numPr>
                <w:ilvl w:val="0"/>
                <w:numId w:val="12"/>
              </w:numPr>
              <w:tabs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线属于同一核心网、应用接口服务器、</w:t>
            </w:r>
            <w:r>
              <w:rPr>
                <w:color w:val="000000" w:themeColor="text1"/>
              </w:rPr>
              <w:t>CTC</w:t>
            </w:r>
            <w:r>
              <w:rPr>
                <w:color w:val="000000" w:themeColor="text1"/>
              </w:rPr>
              <w:t>服务器；</w:t>
            </w:r>
          </w:p>
          <w:p w14:paraId="604D88A3" w14:textId="77777777" w:rsidR="000F7AFD" w:rsidRDefault="007A64F8" w:rsidP="007A64F8">
            <w:pPr>
              <w:pStyle w:val="ItemStepinTable"/>
              <w:numPr>
                <w:ilvl w:val="0"/>
                <w:numId w:val="12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197FC4F0" w14:textId="1FF2C136" w:rsidR="000F7AFD" w:rsidRDefault="007A64F8" w:rsidP="007A64F8">
            <w:pPr>
              <w:pStyle w:val="ItemStepinTable"/>
              <w:numPr>
                <w:ilvl w:val="0"/>
                <w:numId w:val="12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49151CF0" w14:textId="57304A51" w:rsidR="000F7AFD" w:rsidRDefault="007A64F8" w:rsidP="007A64F8">
            <w:pPr>
              <w:pStyle w:val="ItemStepinTable"/>
              <w:numPr>
                <w:ilvl w:val="0"/>
                <w:numId w:val="12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</w:tc>
      </w:tr>
      <w:tr w:rsidR="000F7AFD" w14:paraId="0ADFC933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193682E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5B479DA5" w14:textId="4B4A9E10" w:rsidR="000F7AFD" w:rsidRPr="00191F73" w:rsidRDefault="007A64F8" w:rsidP="007A64F8">
            <w:pPr>
              <w:pStyle w:val="ListParagraph1"/>
              <w:widowControl/>
              <w:numPr>
                <w:ilvl w:val="0"/>
                <w:numId w:val="9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191F73">
              <w:rPr>
                <w:rFonts w:ascii="Times New Roman" w:hAnsi="Times New Roman" w:hint="eastAsia"/>
              </w:rPr>
              <w:t>使用</w:t>
            </w:r>
            <w:r w:rsidRPr="00191F73">
              <w:rPr>
                <w:rFonts w:ascii="Times New Roman" w:hAnsi="Times New Roman" w:hint="eastAsia"/>
              </w:rPr>
              <w:t>CTC</w:t>
            </w:r>
            <w:r w:rsidRPr="00191F73">
              <w:rPr>
                <w:rFonts w:ascii="Times New Roman" w:hAnsi="Times New Roman" w:hint="eastAsia"/>
              </w:rPr>
              <w:t>向车载</w:t>
            </w:r>
            <w:r w:rsidR="00F45F45" w:rsidRPr="00191F73">
              <w:rPr>
                <w:rFonts w:ascii="Times New Roman" w:hAnsi="Times New Roman" w:hint="eastAsia"/>
              </w:rPr>
              <w:t>台</w:t>
            </w:r>
            <w:r w:rsidRPr="00191F73">
              <w:rPr>
                <w:rFonts w:ascii="Times New Roman" w:hAnsi="Times New Roman" w:hint="eastAsia"/>
              </w:rPr>
              <w:t>A</w:t>
            </w:r>
            <w:r w:rsidRPr="00191F73">
              <w:rPr>
                <w:rFonts w:ascii="Times New Roman" w:hAnsi="Times New Roman" w:hint="eastAsia"/>
              </w:rPr>
              <w:t>所在的车次号列车发送调度命令信息；</w:t>
            </w:r>
          </w:p>
          <w:p w14:paraId="6577ADB6" w14:textId="77777777" w:rsidR="000F7AFD" w:rsidRPr="00191F73" w:rsidRDefault="007A64F8" w:rsidP="007A64F8">
            <w:pPr>
              <w:pStyle w:val="ListParagraph1"/>
              <w:widowControl/>
              <w:numPr>
                <w:ilvl w:val="0"/>
                <w:numId w:val="9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191F73">
              <w:rPr>
                <w:rFonts w:ascii="Times New Roman" w:hAnsi="Times New Roman" w:hint="eastAsia"/>
              </w:rPr>
              <w:t>操作车载台</w:t>
            </w:r>
            <w:r w:rsidRPr="00191F73">
              <w:rPr>
                <w:rFonts w:ascii="Times New Roman" w:hAnsi="Times New Roman" w:hint="eastAsia"/>
              </w:rPr>
              <w:t>A</w:t>
            </w:r>
            <w:r w:rsidRPr="00191F73">
              <w:rPr>
                <w:rFonts w:ascii="Times New Roman" w:hAnsi="Times New Roman" w:hint="eastAsia"/>
              </w:rPr>
              <w:t>对调度命令签收。</w:t>
            </w:r>
          </w:p>
          <w:p w14:paraId="3B50191A" w14:textId="77777777" w:rsidR="000F7AFD" w:rsidRDefault="000F7AFD">
            <w:pPr>
              <w:pStyle w:val="ListParagraph1"/>
              <w:widowControl/>
              <w:spacing w:after="80"/>
              <w:ind w:firstLineChars="0" w:firstLine="0"/>
              <w:jc w:val="left"/>
              <w:rPr>
                <w:rFonts w:ascii="宋体" w:hAnsi="宋体"/>
              </w:rPr>
            </w:pPr>
          </w:p>
        </w:tc>
      </w:tr>
      <w:tr w:rsidR="000F7AFD" w14:paraId="12B676F4" w14:textId="77777777">
        <w:trPr>
          <w:trHeight w:val="2040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6595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2E0DE760" w14:textId="77777777" w:rsidR="000F7AFD" w:rsidRPr="00C369A4" w:rsidRDefault="007A64F8" w:rsidP="007A64F8">
            <w:pPr>
              <w:pStyle w:val="ListParagraph1"/>
              <w:widowControl/>
              <w:numPr>
                <w:ilvl w:val="0"/>
                <w:numId w:val="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应用接口服务器接收到</w:t>
            </w:r>
            <w:r w:rsidRPr="00C369A4">
              <w:rPr>
                <w:rFonts w:ascii="Times New Roman" w:hAnsi="Times New Roman"/>
              </w:rPr>
              <w:t>CTC</w:t>
            </w:r>
            <w:r w:rsidRPr="00C369A4">
              <w:rPr>
                <w:rFonts w:ascii="Times New Roman" w:hAnsi="Times New Roman"/>
              </w:rPr>
              <w:t>发送的调度命令信息；</w:t>
            </w:r>
          </w:p>
          <w:p w14:paraId="66720B04" w14:textId="77777777" w:rsidR="000F7AFD" w:rsidRPr="00C369A4" w:rsidRDefault="007A64F8" w:rsidP="007A64F8">
            <w:pPr>
              <w:pStyle w:val="ListParagraph1"/>
              <w:widowControl/>
              <w:numPr>
                <w:ilvl w:val="0"/>
                <w:numId w:val="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应用接口服务器向车载台发送调度命令信息；</w:t>
            </w:r>
          </w:p>
          <w:p w14:paraId="401D7AAF" w14:textId="012B7B1A" w:rsidR="000F7AFD" w:rsidRPr="00C369A4" w:rsidRDefault="007A64F8" w:rsidP="007A64F8">
            <w:pPr>
              <w:pStyle w:val="ListParagraph1"/>
              <w:widowControl/>
              <w:numPr>
                <w:ilvl w:val="0"/>
                <w:numId w:val="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接收到调度命令信息，并回复自动确认信息；</w:t>
            </w:r>
          </w:p>
          <w:p w14:paraId="45F86A6F" w14:textId="77777777" w:rsidR="000F7AFD" w:rsidRPr="00C369A4" w:rsidRDefault="007A64F8" w:rsidP="007A64F8">
            <w:pPr>
              <w:pStyle w:val="ListParagraph1"/>
              <w:widowControl/>
              <w:numPr>
                <w:ilvl w:val="0"/>
                <w:numId w:val="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显示调度命令信息，并伴有提示音；</w:t>
            </w:r>
          </w:p>
          <w:p w14:paraId="6617FC83" w14:textId="77777777" w:rsidR="000F7AFD" w:rsidRPr="00C369A4" w:rsidRDefault="007A64F8" w:rsidP="007A64F8">
            <w:pPr>
              <w:pStyle w:val="ListParagraph1"/>
              <w:widowControl/>
              <w:numPr>
                <w:ilvl w:val="0"/>
                <w:numId w:val="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应用接口服务器接收到自动确认信息；</w:t>
            </w:r>
          </w:p>
          <w:p w14:paraId="413F25C6" w14:textId="77777777" w:rsidR="000F7AFD" w:rsidRPr="00C369A4" w:rsidRDefault="007A64F8" w:rsidP="007A64F8">
            <w:pPr>
              <w:pStyle w:val="ListParagraph1"/>
              <w:widowControl/>
              <w:numPr>
                <w:ilvl w:val="0"/>
                <w:numId w:val="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CTC</w:t>
            </w:r>
            <w:r w:rsidRPr="00C369A4">
              <w:rPr>
                <w:rFonts w:ascii="Times New Roman" w:hAnsi="Times New Roman"/>
              </w:rPr>
              <w:t>接收到自动确认信息；</w:t>
            </w:r>
          </w:p>
          <w:p w14:paraId="2E990442" w14:textId="77777777" w:rsidR="000F7AFD" w:rsidRPr="00C369A4" w:rsidRDefault="007A64F8" w:rsidP="007A64F8">
            <w:pPr>
              <w:pStyle w:val="ListParagraph1"/>
              <w:widowControl/>
              <w:numPr>
                <w:ilvl w:val="0"/>
                <w:numId w:val="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向应用接口服务器发送手动签收信息；</w:t>
            </w:r>
          </w:p>
          <w:p w14:paraId="3F451DF6" w14:textId="77777777" w:rsidR="000F7AFD" w:rsidRPr="00C369A4" w:rsidRDefault="007A64F8" w:rsidP="007A64F8">
            <w:pPr>
              <w:pStyle w:val="ListParagraph1"/>
              <w:widowControl/>
              <w:numPr>
                <w:ilvl w:val="0"/>
                <w:numId w:val="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应用接口服务器接收到手动签收信息；</w:t>
            </w:r>
          </w:p>
          <w:p w14:paraId="599B32DE" w14:textId="77777777" w:rsidR="000F7AFD" w:rsidRPr="00C369A4" w:rsidRDefault="007A64F8" w:rsidP="007A64F8">
            <w:pPr>
              <w:pStyle w:val="ListParagraph1"/>
              <w:widowControl/>
              <w:numPr>
                <w:ilvl w:val="0"/>
                <w:numId w:val="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CTC</w:t>
            </w:r>
            <w:r w:rsidRPr="00C369A4">
              <w:rPr>
                <w:rFonts w:ascii="Times New Roman" w:hAnsi="Times New Roman"/>
              </w:rPr>
              <w:t>接收到手动签收信息。</w:t>
            </w:r>
          </w:p>
          <w:p w14:paraId="31FB59F2" w14:textId="77777777" w:rsidR="000F7AFD" w:rsidRDefault="000F7AFD">
            <w:pPr>
              <w:pStyle w:val="ItemStepinTable"/>
              <w:numPr>
                <w:ilvl w:val="0"/>
                <w:numId w:val="0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</w:p>
        </w:tc>
      </w:tr>
      <w:tr w:rsidR="000F7AFD" w14:paraId="1345A1CD" w14:textId="77777777">
        <w:trPr>
          <w:trHeight w:val="1096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E208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3C334D49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1728CCCD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0F7AFD" w14:paraId="16FC65F3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CFA5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7C1E7409" w14:textId="77777777" w:rsidR="00C369A4" w:rsidRDefault="00C369A4" w:rsidP="00C369A4">
      <w:pPr>
        <w:pStyle w:val="10"/>
        <w:ind w:firstLine="480"/>
      </w:pPr>
      <w:r>
        <w:br w:type="page"/>
      </w:r>
    </w:p>
    <w:p w14:paraId="4D18439F" w14:textId="5076E43A" w:rsidR="000F7AFD" w:rsidRPr="00BE17E1" w:rsidRDefault="007A64F8" w:rsidP="00BE17E1">
      <w:pPr>
        <w:pStyle w:val="3"/>
        <w:numPr>
          <w:ilvl w:val="1"/>
          <w:numId w:val="0"/>
        </w:numPr>
        <w:spacing w:before="156" w:afterLines="50" w:after="156" w:line="240" w:lineRule="auto"/>
        <w:rPr>
          <w:rFonts w:cs="Times New Roman"/>
          <w:color w:val="000000" w:themeColor="text1"/>
          <w:szCs w:val="24"/>
        </w:rPr>
      </w:pPr>
      <w:r w:rsidRPr="00BE17E1">
        <w:rPr>
          <w:rFonts w:cs="Times New Roman"/>
          <w:color w:val="000000" w:themeColor="text1"/>
          <w:szCs w:val="24"/>
        </w:rPr>
        <w:lastRenderedPageBreak/>
        <w:t>4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BE17E1">
        <w:rPr>
          <w:rFonts w:cs="Times New Roman"/>
          <w:color w:val="000000" w:themeColor="text1"/>
          <w:szCs w:val="24"/>
        </w:rPr>
        <w:t>1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BE17E1">
        <w:rPr>
          <w:rFonts w:cs="Times New Roman"/>
          <w:color w:val="000000" w:themeColor="text1"/>
          <w:szCs w:val="24"/>
        </w:rPr>
        <w:t>6</w:t>
      </w:r>
      <w:r w:rsidRPr="00BE17E1">
        <w:rPr>
          <w:rFonts w:cs="Times New Roman" w:hint="eastAsia"/>
          <w:color w:val="000000" w:themeColor="text1"/>
          <w:szCs w:val="24"/>
        </w:rPr>
        <w:t>无线车次号校核信息传送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2C9A8949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7146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6DE54" w14:textId="71E93C51" w:rsidR="000F7AFD" w:rsidRDefault="00AF62F4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1</w:t>
            </w:r>
            <w:r>
              <w:rPr>
                <w:rFonts w:cs="Times New Roman" w:hint="default"/>
                <w:color w:val="000000" w:themeColor="text1"/>
              </w:rPr>
              <w:t>-6-1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C22B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CBD65" w14:textId="485EE639" w:rsidR="000F7AFD" w:rsidRPr="00923980" w:rsidRDefault="00AF62F4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场景一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无线车次号校核信息传送</w:t>
            </w:r>
          </w:p>
        </w:tc>
      </w:tr>
      <w:tr w:rsidR="000F7AFD" w14:paraId="7A3A9ACF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174D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BFBE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无线车次号校核信息传送</w:t>
            </w:r>
          </w:p>
        </w:tc>
      </w:tr>
      <w:tr w:rsidR="000F7AFD" w14:paraId="1A2BE556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2009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E8C56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验证车载台向应用接口服务器发送车次号校核功能；</w:t>
            </w:r>
          </w:p>
          <w:p w14:paraId="4B8A780A" w14:textId="271B507F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验证应用接口服务器向</w:t>
            </w:r>
            <w:r>
              <w:rPr>
                <w:rFonts w:cs="Times New Roman"/>
                <w:color w:val="000000" w:themeColor="text1"/>
              </w:rPr>
              <w:t>CTC</w:t>
            </w:r>
            <w:r>
              <w:rPr>
                <w:rFonts w:cs="Times New Roman"/>
                <w:color w:val="000000" w:themeColor="text1"/>
              </w:rPr>
              <w:t>发送无线车次号校核功能</w:t>
            </w:r>
            <w:r w:rsidR="00B36900">
              <w:rPr>
                <w:rFonts w:cs="Times New Roman"/>
                <w:color w:val="000000" w:themeColor="text1"/>
              </w:rPr>
              <w:t>。</w:t>
            </w:r>
          </w:p>
        </w:tc>
      </w:tr>
      <w:tr w:rsidR="000F7AFD" w14:paraId="3A8B8B61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9D59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3E5CA" w14:textId="77777777" w:rsidR="000F7AFD" w:rsidRDefault="007A64F8" w:rsidP="007A64F8">
            <w:pPr>
              <w:pStyle w:val="ItemStepinTable"/>
              <w:numPr>
                <w:ilvl w:val="0"/>
                <w:numId w:val="13"/>
              </w:numPr>
              <w:tabs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线属于同一核心网、应用接口服务器、</w:t>
            </w:r>
            <w:r>
              <w:rPr>
                <w:color w:val="000000" w:themeColor="text1"/>
              </w:rPr>
              <w:t>CTC</w:t>
            </w:r>
            <w:r>
              <w:rPr>
                <w:color w:val="000000" w:themeColor="text1"/>
              </w:rPr>
              <w:t>服务器；</w:t>
            </w:r>
          </w:p>
          <w:p w14:paraId="47D46F7C" w14:textId="77777777" w:rsidR="000F7AFD" w:rsidRDefault="007A64F8" w:rsidP="007A64F8">
            <w:pPr>
              <w:pStyle w:val="ItemStepinTable"/>
              <w:numPr>
                <w:ilvl w:val="0"/>
                <w:numId w:val="13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3BC5B141" w14:textId="77777777" w:rsidR="000F7AFD" w:rsidRPr="004F5D48" w:rsidRDefault="007A64F8" w:rsidP="007A64F8">
            <w:pPr>
              <w:pStyle w:val="ItemStepinTable"/>
              <w:numPr>
                <w:ilvl w:val="0"/>
                <w:numId w:val="13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2A2DCFD9" w14:textId="77777777" w:rsidR="000F7AFD" w:rsidRPr="004F5D48" w:rsidRDefault="007A64F8" w:rsidP="007A64F8">
            <w:pPr>
              <w:pStyle w:val="ItemStepinTable"/>
              <w:numPr>
                <w:ilvl w:val="0"/>
                <w:numId w:val="13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</w:tc>
      </w:tr>
      <w:tr w:rsidR="000F7AFD" w14:paraId="7CE62D18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166ED00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342F2A1B" w14:textId="77777777" w:rsidR="000F7AFD" w:rsidRPr="00AF62F4" w:rsidRDefault="007A64F8" w:rsidP="007A64F8">
            <w:pPr>
              <w:pStyle w:val="ListParagraph1"/>
              <w:widowControl/>
              <w:numPr>
                <w:ilvl w:val="0"/>
                <w:numId w:val="1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AF62F4">
              <w:rPr>
                <w:rFonts w:ascii="Times New Roman" w:hAnsi="Times New Roman" w:hint="eastAsia"/>
              </w:rPr>
              <w:t>车载信号设备向车载台</w:t>
            </w:r>
            <w:r w:rsidRPr="00AF62F4">
              <w:rPr>
                <w:rFonts w:ascii="Times New Roman" w:hAnsi="Times New Roman" w:hint="eastAsia"/>
              </w:rPr>
              <w:t>A</w:t>
            </w:r>
            <w:r w:rsidRPr="00AF62F4">
              <w:rPr>
                <w:rFonts w:ascii="Times New Roman" w:hAnsi="Times New Roman" w:hint="eastAsia"/>
              </w:rPr>
              <w:t>发送车次号信息；</w:t>
            </w:r>
          </w:p>
          <w:p w14:paraId="106F22EE" w14:textId="02E6ABBD" w:rsidR="000F7AFD" w:rsidRPr="00AF62F4" w:rsidRDefault="007A64F8" w:rsidP="007A64F8">
            <w:pPr>
              <w:pStyle w:val="ListParagraph1"/>
              <w:widowControl/>
              <w:numPr>
                <w:ilvl w:val="0"/>
                <w:numId w:val="1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AF62F4">
              <w:rPr>
                <w:rFonts w:ascii="Times New Roman" w:hAnsi="Times New Roman" w:hint="eastAsia"/>
              </w:rPr>
              <w:t>车载台</w:t>
            </w:r>
            <w:r w:rsidRPr="00AF62F4">
              <w:rPr>
                <w:rFonts w:ascii="Times New Roman" w:hAnsi="Times New Roman" w:hint="eastAsia"/>
              </w:rPr>
              <w:t>A</w:t>
            </w:r>
            <w:r w:rsidRPr="00AF62F4">
              <w:rPr>
                <w:rFonts w:ascii="Times New Roman" w:hAnsi="Times New Roman" w:hint="eastAsia"/>
              </w:rPr>
              <w:t>向</w:t>
            </w:r>
            <w:r w:rsidRPr="00AF62F4">
              <w:rPr>
                <w:rFonts w:ascii="Times New Roman" w:hAnsi="Times New Roman" w:hint="eastAsia"/>
              </w:rPr>
              <w:t>CTC</w:t>
            </w:r>
            <w:r w:rsidRPr="00AF62F4">
              <w:rPr>
                <w:rFonts w:ascii="Times New Roman" w:hAnsi="Times New Roman" w:hint="eastAsia"/>
              </w:rPr>
              <w:t>周期性自动发送车次号信息。</w:t>
            </w:r>
          </w:p>
          <w:p w14:paraId="129BC521" w14:textId="77777777" w:rsidR="000F7AFD" w:rsidRDefault="000F7AFD">
            <w:pPr>
              <w:pStyle w:val="ListParagraph1"/>
              <w:widowControl/>
              <w:spacing w:after="80"/>
              <w:ind w:firstLineChars="0" w:firstLine="0"/>
              <w:jc w:val="left"/>
              <w:rPr>
                <w:rFonts w:ascii="宋体" w:hAnsi="宋体"/>
              </w:rPr>
            </w:pPr>
          </w:p>
        </w:tc>
      </w:tr>
      <w:tr w:rsidR="000F7AFD" w14:paraId="7E269BB9" w14:textId="77777777">
        <w:trPr>
          <w:trHeight w:val="2040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CF51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7A32770C" w14:textId="77777777" w:rsidR="000F7AFD" w:rsidRDefault="007A64F8" w:rsidP="007A64F8">
            <w:pPr>
              <w:pStyle w:val="ItemStepinTable"/>
              <w:numPr>
                <w:ilvl w:val="0"/>
                <w:numId w:val="15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周期性自动向应用接口服务器发送车次号校核信息；</w:t>
            </w:r>
          </w:p>
          <w:p w14:paraId="7D0DFA72" w14:textId="77777777" w:rsidR="000F7AFD" w:rsidRDefault="007A64F8" w:rsidP="007A64F8">
            <w:pPr>
              <w:pStyle w:val="ItemStepinTable"/>
              <w:numPr>
                <w:ilvl w:val="0"/>
                <w:numId w:val="15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应用接口服务器接收到车次号校核信息；</w:t>
            </w:r>
          </w:p>
          <w:p w14:paraId="1C4DE79E" w14:textId="77777777" w:rsidR="000F7AFD" w:rsidRDefault="007A64F8" w:rsidP="007A64F8">
            <w:pPr>
              <w:pStyle w:val="ItemStepinTable"/>
              <w:numPr>
                <w:ilvl w:val="0"/>
                <w:numId w:val="15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应用接口服务器向</w:t>
            </w:r>
            <w:r>
              <w:rPr>
                <w:color w:val="000000" w:themeColor="text1"/>
              </w:rPr>
              <w:t>CTC</w:t>
            </w:r>
            <w:r>
              <w:rPr>
                <w:color w:val="000000" w:themeColor="text1"/>
              </w:rPr>
              <w:t>发送车次号校核信息；</w:t>
            </w:r>
          </w:p>
          <w:p w14:paraId="73BB6A24" w14:textId="77777777" w:rsidR="000F7AFD" w:rsidRDefault="007A64F8" w:rsidP="007A64F8">
            <w:pPr>
              <w:pStyle w:val="ItemStepinTable"/>
              <w:numPr>
                <w:ilvl w:val="0"/>
                <w:numId w:val="15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CTC</w:t>
            </w:r>
            <w:r>
              <w:rPr>
                <w:color w:val="000000" w:themeColor="text1"/>
              </w:rPr>
              <w:t>接收到车次号校核信息。</w:t>
            </w:r>
          </w:p>
          <w:p w14:paraId="77E3EDCC" w14:textId="77777777" w:rsidR="000F7AFD" w:rsidRDefault="000F7AFD">
            <w:pPr>
              <w:pStyle w:val="ItemStepinTable"/>
              <w:numPr>
                <w:ilvl w:val="0"/>
                <w:numId w:val="0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</w:p>
        </w:tc>
      </w:tr>
      <w:tr w:rsidR="000F7AFD" w14:paraId="4DB7185A" w14:textId="77777777">
        <w:trPr>
          <w:trHeight w:val="1096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108B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3627F560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35FD33C0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0F7AFD" w14:paraId="7785BD34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E191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60B86E06" w14:textId="77777777" w:rsidR="000F7AFD" w:rsidRDefault="000F7AFD">
      <w:pPr>
        <w:pStyle w:val="10"/>
        <w:ind w:firstLine="480"/>
      </w:pPr>
    </w:p>
    <w:p w14:paraId="1E61B905" w14:textId="77777777" w:rsidR="000F7AFD" w:rsidRDefault="007A64F8">
      <w:pPr>
        <w:ind w:firstLine="480"/>
      </w:pPr>
      <w:r>
        <w:br w:type="page"/>
      </w:r>
    </w:p>
    <w:p w14:paraId="2603AA51" w14:textId="2C5D44BF" w:rsidR="000F7AFD" w:rsidRPr="004E2CC3" w:rsidRDefault="004E2CC3" w:rsidP="004E2CC3">
      <w:pPr>
        <w:pStyle w:val="2"/>
        <w:numPr>
          <w:ilvl w:val="1"/>
          <w:numId w:val="0"/>
        </w:numPr>
        <w:spacing w:beforeLines="50" w:before="156" w:afterLines="50" w:after="156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Pr="004E2CC3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场景二</w:t>
      </w:r>
    </w:p>
    <w:p w14:paraId="75A9B36C" w14:textId="77777777" w:rsidR="000F7AFD" w:rsidRDefault="007A64F8" w:rsidP="00FB70D1">
      <w:pPr>
        <w:pStyle w:val="3"/>
        <w:numPr>
          <w:ilvl w:val="1"/>
          <w:numId w:val="0"/>
        </w:numPr>
        <w:spacing w:before="156" w:afterLines="50" w:after="156" w:line="240" w:lineRule="auto"/>
        <w:rPr>
          <w:color w:val="000000" w:themeColor="text1"/>
          <w:szCs w:val="24"/>
        </w:rPr>
      </w:pPr>
      <w:r w:rsidRPr="00866D94">
        <w:rPr>
          <w:rFonts w:cs="Times New Roman"/>
          <w:color w:val="000000" w:themeColor="text1"/>
          <w:szCs w:val="24"/>
        </w:rPr>
        <w:t>4</w:t>
      </w:r>
      <w:r w:rsidRPr="00FB70D1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2</w:t>
      </w:r>
      <w:r w:rsidRPr="00FB70D1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1</w:t>
      </w:r>
      <w:r w:rsidRPr="00FB70D1">
        <w:rPr>
          <w:rFonts w:cs="Times New Roman" w:hint="eastAsia"/>
          <w:color w:val="000000" w:themeColor="text1"/>
          <w:szCs w:val="24"/>
        </w:rPr>
        <w:t xml:space="preserve"> </w:t>
      </w:r>
      <w:r w:rsidRPr="00FB70D1">
        <w:rPr>
          <w:rFonts w:cs="Times New Roman" w:hint="eastAsia"/>
          <w:color w:val="000000" w:themeColor="text1"/>
          <w:szCs w:val="24"/>
        </w:rPr>
        <w:t>单呼模式下，语音</w:t>
      </w:r>
      <w:r w:rsidRPr="00FB70D1">
        <w:rPr>
          <w:rFonts w:cs="Times New Roman" w:hint="eastAsia"/>
          <w:color w:val="000000" w:themeColor="text1"/>
          <w:szCs w:val="24"/>
        </w:rPr>
        <w:t>/</w:t>
      </w:r>
      <w:r w:rsidRPr="00FB70D1">
        <w:rPr>
          <w:rFonts w:cs="Times New Roman" w:hint="eastAsia"/>
          <w:color w:val="000000" w:themeColor="text1"/>
          <w:szCs w:val="24"/>
        </w:rPr>
        <w:t>视频的建立、释放、取消、拒绝</w:t>
      </w:r>
    </w:p>
    <w:p w14:paraId="0A5539D0" w14:textId="77777777" w:rsidR="000F7AFD" w:rsidRPr="00FB70D1" w:rsidRDefault="007A64F8" w:rsidP="00FB70D1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B70D1">
        <w:rPr>
          <w:rFonts w:ascii="Times New Roman" w:eastAsiaTheme="majorEastAsia" w:hAnsi="Times New Roman"/>
          <w:color w:val="000000" w:themeColor="text1"/>
          <w:sz w:val="24"/>
        </w:rPr>
        <w:t xml:space="preserve">4.2.1.1 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呼叫调度台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6618A1" w14:paraId="2FC579C5" w14:textId="77777777" w:rsidTr="006618A1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7928B" w14:textId="77777777" w:rsidR="006618A1" w:rsidRDefault="006618A1" w:rsidP="006618A1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D97E5" w14:textId="7182059D" w:rsidR="006618A1" w:rsidRDefault="006618A1" w:rsidP="006618A1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-1-1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8E4EA" w14:textId="77777777" w:rsidR="006618A1" w:rsidRDefault="006618A1" w:rsidP="006618A1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2C2BD" w14:textId="50FD4DF4" w:rsidR="006618A1" w:rsidRDefault="006618A1" w:rsidP="006618A1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单呼模式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手持台呼叫调度台</w:t>
            </w:r>
          </w:p>
        </w:tc>
      </w:tr>
      <w:tr w:rsidR="006618A1" w14:paraId="39A6730D" w14:textId="77777777" w:rsidTr="006618A1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D3B61" w14:textId="77777777" w:rsidR="006618A1" w:rsidRDefault="006618A1" w:rsidP="006618A1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BD6A6" w14:textId="77777777" w:rsidR="006618A1" w:rsidRDefault="006618A1" w:rsidP="006618A1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单呼模式下，手持台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呼叫调度台</w:t>
            </w:r>
            <w:r>
              <w:rPr>
                <w:rFonts w:cs="Times New Roman"/>
                <w:color w:val="000000" w:themeColor="text1"/>
              </w:rPr>
              <w:t>B</w:t>
            </w:r>
          </w:p>
        </w:tc>
      </w:tr>
      <w:tr w:rsidR="006618A1" w14:paraId="66842E88" w14:textId="77777777" w:rsidTr="006618A1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87DE8" w14:textId="77777777" w:rsidR="006618A1" w:rsidRDefault="006618A1" w:rsidP="006618A1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3125D" w14:textId="77777777" w:rsidR="006618A1" w:rsidRDefault="006618A1" w:rsidP="006618A1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呼叫调度台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的功能</w:t>
            </w:r>
          </w:p>
        </w:tc>
      </w:tr>
      <w:tr w:rsidR="006618A1" w14:paraId="728BD255" w14:textId="77777777" w:rsidTr="006618A1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A12CF" w14:textId="77777777" w:rsidR="006618A1" w:rsidRDefault="006618A1" w:rsidP="006618A1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0959F" w14:textId="77777777" w:rsidR="006618A1" w:rsidRDefault="006618A1" w:rsidP="007A64F8">
            <w:pPr>
              <w:pStyle w:val="ItemStepinTable"/>
              <w:numPr>
                <w:ilvl w:val="0"/>
                <w:numId w:val="16"/>
              </w:numPr>
              <w:tabs>
                <w:tab w:val="clear" w:pos="284"/>
                <w:tab w:val="left" w:pos="641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4468C981" w14:textId="77777777" w:rsidR="006618A1" w:rsidRDefault="006618A1" w:rsidP="007A64F8">
            <w:pPr>
              <w:pStyle w:val="ItemStepinTable"/>
              <w:numPr>
                <w:ilvl w:val="0"/>
                <w:numId w:val="16"/>
              </w:numPr>
              <w:tabs>
                <w:tab w:val="clear" w:pos="284"/>
                <w:tab w:val="left" w:pos="641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0307446A" w14:textId="77777777" w:rsidR="006618A1" w:rsidRPr="00392759" w:rsidRDefault="006618A1" w:rsidP="007A64F8">
            <w:pPr>
              <w:pStyle w:val="ItemStepinTable"/>
              <w:numPr>
                <w:ilvl w:val="0"/>
                <w:numId w:val="16"/>
              </w:numPr>
              <w:tabs>
                <w:tab w:val="clear" w:pos="284"/>
                <w:tab w:val="left" w:pos="358"/>
                <w:tab w:val="left" w:pos="641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392759">
              <w:rPr>
                <w:color w:val="000000" w:themeColor="text1"/>
                <w:lang w:val="zh-CN"/>
              </w:rPr>
              <w:t>手持台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  <w:lang w:val="zh-CN"/>
              </w:rPr>
              <w:t>、车载台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</w:rPr>
              <w:t>归属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  <w:lang w:val="zh-CN"/>
              </w:rPr>
              <w:t>线，调度服务器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、调度台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、固定台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</w:rPr>
              <w:t>归属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线；</w:t>
            </w:r>
          </w:p>
          <w:p w14:paraId="48D85539" w14:textId="77777777" w:rsidR="006618A1" w:rsidRPr="00392759" w:rsidRDefault="006618A1" w:rsidP="007A64F8">
            <w:pPr>
              <w:pStyle w:val="ItemStepinTable"/>
              <w:numPr>
                <w:ilvl w:val="0"/>
                <w:numId w:val="16"/>
              </w:numPr>
              <w:tabs>
                <w:tab w:val="clear" w:pos="284"/>
                <w:tab w:val="left" w:pos="358"/>
                <w:tab w:val="left" w:pos="641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392759">
              <w:rPr>
                <w:color w:val="000000" w:themeColor="text1"/>
              </w:rPr>
              <w:t>手持台</w:t>
            </w:r>
            <w:r w:rsidRPr="00392759">
              <w:rPr>
                <w:rFonts w:hint="default"/>
                <w:color w:val="000000" w:themeColor="text1"/>
              </w:rPr>
              <w:t>A</w:t>
            </w:r>
            <w:r w:rsidRPr="00392759">
              <w:rPr>
                <w:color w:val="000000" w:themeColor="text1"/>
              </w:rPr>
              <w:t>、车载台</w:t>
            </w:r>
            <w:r w:rsidRPr="00392759">
              <w:rPr>
                <w:rFonts w:hint="default"/>
                <w:color w:val="000000" w:themeColor="text1"/>
              </w:rPr>
              <w:t>A</w:t>
            </w:r>
            <w:r w:rsidRPr="00392759">
              <w:rPr>
                <w:color w:val="000000" w:themeColor="text1"/>
              </w:rPr>
              <w:t>，与</w:t>
            </w:r>
            <w:r w:rsidRPr="00392759">
              <w:rPr>
                <w:color w:val="000000" w:themeColor="text1"/>
                <w:lang w:val="zh-CN"/>
              </w:rPr>
              <w:t>调度服务器、调度台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、固定台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异厂家；</w:t>
            </w:r>
          </w:p>
          <w:p w14:paraId="2E4A46D3" w14:textId="77777777" w:rsidR="006618A1" w:rsidRDefault="006618A1" w:rsidP="007A64F8">
            <w:pPr>
              <w:pStyle w:val="ItemStepinTable"/>
              <w:numPr>
                <w:ilvl w:val="0"/>
                <w:numId w:val="16"/>
              </w:numPr>
              <w:tabs>
                <w:tab w:val="clear" w:pos="284"/>
                <w:tab w:val="left" w:pos="641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392759">
              <w:rPr>
                <w:color w:val="000000" w:themeColor="text1"/>
                <w:lang w:val="zh-CN"/>
              </w:rPr>
              <w:t>手持台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  <w:lang w:val="zh-CN"/>
              </w:rPr>
              <w:t>、车载台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  <w:lang w:val="zh-CN"/>
              </w:rPr>
              <w:t>、调度台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、固定台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均已经</w:t>
            </w:r>
            <w:r w:rsidRPr="00392759">
              <w:rPr>
                <w:color w:val="000000" w:themeColor="text1"/>
              </w:rPr>
              <w:t>注册到</w:t>
            </w:r>
            <w:r w:rsidRPr="00392759">
              <w:rPr>
                <w:rFonts w:hint="default"/>
                <w:color w:val="000000" w:themeColor="text1"/>
              </w:rPr>
              <w:t>LTE-M</w:t>
            </w:r>
            <w:r w:rsidRPr="00392759">
              <w:rPr>
                <w:color w:val="000000" w:themeColor="text1"/>
              </w:rPr>
              <w:t>网络和调度服务器</w:t>
            </w:r>
            <w:r w:rsidRPr="00392759">
              <w:rPr>
                <w:rFonts w:hint="default"/>
                <w:color w:val="000000" w:themeColor="text1"/>
              </w:rPr>
              <w:t>B</w:t>
            </w:r>
            <w:r w:rsidRPr="00392759">
              <w:rPr>
                <w:color w:val="000000" w:themeColor="text1"/>
              </w:rPr>
              <w:t>。</w:t>
            </w:r>
          </w:p>
        </w:tc>
      </w:tr>
      <w:tr w:rsidR="006618A1" w14:paraId="102C951D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7911043B" w14:textId="77777777" w:rsidR="006618A1" w:rsidRDefault="006618A1" w:rsidP="006618A1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303B1BA3" w14:textId="77777777" w:rsidR="006618A1" w:rsidRPr="006233BC" w:rsidRDefault="006618A1" w:rsidP="007A64F8">
            <w:pPr>
              <w:pStyle w:val="ListParagraph1"/>
              <w:widowControl/>
              <w:numPr>
                <w:ilvl w:val="0"/>
                <w:numId w:val="97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发起对调度台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的全双工语音单呼；</w:t>
            </w:r>
          </w:p>
          <w:p w14:paraId="66A01A66" w14:textId="77777777" w:rsidR="006618A1" w:rsidRPr="006233BC" w:rsidRDefault="006618A1" w:rsidP="007A64F8">
            <w:pPr>
              <w:pStyle w:val="ListParagraph1"/>
              <w:widowControl/>
              <w:numPr>
                <w:ilvl w:val="0"/>
                <w:numId w:val="97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6233BC">
              <w:rPr>
                <w:rFonts w:ascii="Times New Roman" w:hAnsi="Times New Roman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/>
              </w:rPr>
              <w:t>分钟以上；</w:t>
            </w:r>
          </w:p>
          <w:p w14:paraId="2721A142" w14:textId="77777777" w:rsidR="006618A1" w:rsidRPr="006233BC" w:rsidRDefault="006618A1" w:rsidP="007A64F8">
            <w:pPr>
              <w:pStyle w:val="ListParagraph1"/>
              <w:widowControl/>
              <w:numPr>
                <w:ilvl w:val="0"/>
                <w:numId w:val="9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结束呼叫。</w:t>
            </w:r>
          </w:p>
          <w:p w14:paraId="50343186" w14:textId="77777777" w:rsidR="006618A1" w:rsidRPr="006233BC" w:rsidRDefault="006618A1" w:rsidP="007A64F8">
            <w:pPr>
              <w:pStyle w:val="ListParagraph1"/>
              <w:widowControl/>
              <w:numPr>
                <w:ilvl w:val="0"/>
                <w:numId w:val="9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发起对调度台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的全双工语音单呼；</w:t>
            </w:r>
          </w:p>
          <w:p w14:paraId="7D5CC5A1" w14:textId="77777777" w:rsidR="006618A1" w:rsidRPr="006233BC" w:rsidRDefault="006618A1" w:rsidP="007A64F8">
            <w:pPr>
              <w:pStyle w:val="ListParagraph1"/>
              <w:widowControl/>
              <w:numPr>
                <w:ilvl w:val="0"/>
                <w:numId w:val="9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结束呼叫。</w:t>
            </w:r>
          </w:p>
          <w:p w14:paraId="4723F603" w14:textId="77777777" w:rsidR="006618A1" w:rsidRDefault="006618A1" w:rsidP="007A64F8">
            <w:pPr>
              <w:pStyle w:val="ListParagraph1"/>
              <w:widowControl/>
              <w:numPr>
                <w:ilvl w:val="0"/>
                <w:numId w:val="9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发起对调度台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的全双工语音单呼，未接通，手持台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取消；</w:t>
            </w:r>
          </w:p>
          <w:p w14:paraId="48195DB4" w14:textId="72411DDF" w:rsidR="006618A1" w:rsidRPr="006618A1" w:rsidRDefault="006618A1" w:rsidP="007A64F8">
            <w:pPr>
              <w:pStyle w:val="ListParagraph1"/>
              <w:widowControl/>
              <w:numPr>
                <w:ilvl w:val="0"/>
                <w:numId w:val="9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618A1">
              <w:rPr>
                <w:rFonts w:ascii="Times New Roman" w:hAnsi="Times New Roman" w:hint="eastAsia"/>
              </w:rPr>
              <w:t>手持台</w:t>
            </w:r>
            <w:r w:rsidRPr="006618A1">
              <w:rPr>
                <w:rFonts w:ascii="Times New Roman" w:hAnsi="Times New Roman" w:hint="eastAsia"/>
              </w:rPr>
              <w:t>A</w:t>
            </w:r>
            <w:r w:rsidRPr="006618A1">
              <w:rPr>
                <w:rFonts w:ascii="Times New Roman" w:hAnsi="Times New Roman" w:hint="eastAsia"/>
              </w:rPr>
              <w:t>发起对调度台</w:t>
            </w:r>
            <w:r w:rsidRPr="006618A1">
              <w:rPr>
                <w:rFonts w:ascii="Times New Roman" w:hAnsi="Times New Roman" w:hint="eastAsia"/>
              </w:rPr>
              <w:t>B</w:t>
            </w:r>
            <w:r w:rsidRPr="006618A1">
              <w:rPr>
                <w:rFonts w:ascii="Times New Roman" w:hAnsi="Times New Roman" w:hint="eastAsia"/>
              </w:rPr>
              <w:t>的全双工语音单呼，调度台</w:t>
            </w:r>
            <w:r w:rsidRPr="006618A1">
              <w:rPr>
                <w:rFonts w:ascii="Times New Roman" w:hAnsi="Times New Roman" w:hint="eastAsia"/>
              </w:rPr>
              <w:t>B</w:t>
            </w:r>
            <w:r w:rsidRPr="006618A1">
              <w:rPr>
                <w:rFonts w:ascii="Times New Roman" w:hAnsi="Times New Roman" w:hint="eastAsia"/>
              </w:rPr>
              <w:t>拒接。</w:t>
            </w:r>
          </w:p>
        </w:tc>
      </w:tr>
      <w:tr w:rsidR="006618A1" w14:paraId="2780E76C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14165" w14:textId="77777777" w:rsidR="006618A1" w:rsidRDefault="006618A1" w:rsidP="006618A1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2D3036B3" w14:textId="77777777" w:rsidR="00EE7503" w:rsidRPr="008F7F89" w:rsidRDefault="00EE7503" w:rsidP="007A64F8">
            <w:pPr>
              <w:pStyle w:val="ListParagraph1"/>
              <w:widowControl/>
              <w:numPr>
                <w:ilvl w:val="0"/>
                <w:numId w:val="9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调度台振铃后接通；</w:t>
            </w:r>
          </w:p>
          <w:p w14:paraId="2DAF4925" w14:textId="77777777" w:rsidR="00EE7503" w:rsidRPr="008F7F89" w:rsidRDefault="00EE7503" w:rsidP="007A64F8">
            <w:pPr>
              <w:pStyle w:val="ListParagraph1"/>
              <w:widowControl/>
              <w:numPr>
                <w:ilvl w:val="0"/>
                <w:numId w:val="9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8F7F89">
              <w:rPr>
                <w:rFonts w:ascii="Times New Roman" w:hAnsi="Times New Roman"/>
              </w:rPr>
              <w:t>分钟以上不中断；</w:t>
            </w:r>
          </w:p>
          <w:p w14:paraId="3895DB4C" w14:textId="77777777" w:rsidR="00EE7503" w:rsidRPr="008F7F89" w:rsidRDefault="00EE7503" w:rsidP="007A64F8">
            <w:pPr>
              <w:pStyle w:val="ListParagraph1"/>
              <w:widowControl/>
              <w:numPr>
                <w:ilvl w:val="0"/>
                <w:numId w:val="9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680AB7B1" w14:textId="77777777" w:rsidR="00EE7503" w:rsidRPr="008F7F89" w:rsidRDefault="00EE7503" w:rsidP="007A64F8">
            <w:pPr>
              <w:pStyle w:val="ListParagraph1"/>
              <w:widowControl/>
              <w:numPr>
                <w:ilvl w:val="0"/>
                <w:numId w:val="9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调度台振铃后接通；</w:t>
            </w:r>
          </w:p>
          <w:p w14:paraId="7E35ED45" w14:textId="77777777" w:rsidR="00EE7503" w:rsidRPr="008F7F89" w:rsidRDefault="00EE7503" w:rsidP="007A64F8">
            <w:pPr>
              <w:pStyle w:val="ListParagraph1"/>
              <w:widowControl/>
              <w:numPr>
                <w:ilvl w:val="0"/>
                <w:numId w:val="9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79580061" w14:textId="77777777" w:rsidR="00EE7503" w:rsidRDefault="00EE7503" w:rsidP="007A64F8">
            <w:pPr>
              <w:pStyle w:val="ListParagraph1"/>
              <w:widowControl/>
              <w:numPr>
                <w:ilvl w:val="0"/>
                <w:numId w:val="9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响铃后挂断，呼叫结束。</w:t>
            </w:r>
          </w:p>
          <w:p w14:paraId="0111EB6A" w14:textId="763C10A8" w:rsidR="006618A1" w:rsidRPr="00EE7503" w:rsidRDefault="00EE7503" w:rsidP="007A64F8">
            <w:pPr>
              <w:pStyle w:val="ListParagraph1"/>
              <w:widowControl/>
              <w:numPr>
                <w:ilvl w:val="0"/>
                <w:numId w:val="9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t>拒接后，呼叫结束。</w:t>
            </w:r>
          </w:p>
        </w:tc>
      </w:tr>
      <w:tr w:rsidR="006618A1" w14:paraId="702DECE5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AF0A1" w14:textId="77777777" w:rsidR="006618A1" w:rsidRDefault="006618A1" w:rsidP="006618A1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4B2E2006" w14:textId="77777777" w:rsidR="006618A1" w:rsidRDefault="006618A1" w:rsidP="006618A1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438F6BF8" w14:textId="77777777" w:rsidR="006618A1" w:rsidRDefault="006618A1" w:rsidP="006618A1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6618A1" w14:paraId="104C3110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60B4C" w14:textId="77777777" w:rsidR="006618A1" w:rsidRDefault="006618A1" w:rsidP="006618A1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lastRenderedPageBreak/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5602ED1B" w14:textId="77777777" w:rsidR="000F7AFD" w:rsidRPr="00FB70D1" w:rsidRDefault="007A64F8" w:rsidP="00FB70D1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B70D1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B70D1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B70D1">
        <w:rPr>
          <w:rFonts w:ascii="Times New Roman" w:eastAsiaTheme="majorEastAsia" w:hAnsi="Times New Roman"/>
          <w:color w:val="000000" w:themeColor="text1"/>
          <w:sz w:val="24"/>
        </w:rPr>
        <w:t>1.2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呼叫固定台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2354"/>
        <w:gridCol w:w="773"/>
        <w:gridCol w:w="3865"/>
      </w:tblGrid>
      <w:tr w:rsidR="000F7AFD" w14:paraId="2BD227DF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F0AC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DA306" w14:textId="56AD8CAA" w:rsidR="000F7AFD" w:rsidRDefault="00EE7503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-1-2</w:t>
            </w:r>
          </w:p>
        </w:tc>
        <w:tc>
          <w:tcPr>
            <w:tcW w:w="4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40D7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3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6A5C4" w14:textId="4892992A" w:rsidR="000F7AFD" w:rsidRDefault="00EE7503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单呼模式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手持台呼叫固定台</w:t>
            </w:r>
          </w:p>
        </w:tc>
      </w:tr>
      <w:tr w:rsidR="000F7AFD" w14:paraId="2D8C8FF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05D6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CAFA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单呼模式下，手持台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呼叫固定台</w:t>
            </w:r>
            <w:r>
              <w:rPr>
                <w:rFonts w:cs="Times New Roman"/>
                <w:color w:val="000000" w:themeColor="text1"/>
              </w:rPr>
              <w:t>B</w:t>
            </w:r>
          </w:p>
        </w:tc>
      </w:tr>
      <w:tr w:rsidR="000F7AFD" w14:paraId="4E25B8BB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AA90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440C5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呼叫固定台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的功能</w:t>
            </w:r>
          </w:p>
        </w:tc>
      </w:tr>
      <w:tr w:rsidR="000F7AFD" w14:paraId="50FE691A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CBED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04322" w14:textId="77777777" w:rsidR="00392759" w:rsidRDefault="00392759" w:rsidP="007A64F8">
            <w:pPr>
              <w:pStyle w:val="ItemStepinTable"/>
              <w:numPr>
                <w:ilvl w:val="0"/>
                <w:numId w:val="94"/>
              </w:numPr>
              <w:tabs>
                <w:tab w:val="clear" w:pos="284"/>
                <w:tab w:val="left" w:pos="641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262C5F12" w14:textId="77777777" w:rsidR="00392759" w:rsidRDefault="00392759" w:rsidP="007A64F8">
            <w:pPr>
              <w:pStyle w:val="ItemStepinTable"/>
              <w:numPr>
                <w:ilvl w:val="0"/>
                <w:numId w:val="94"/>
              </w:numPr>
              <w:tabs>
                <w:tab w:val="clear" w:pos="284"/>
                <w:tab w:val="left" w:pos="641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0F4808B6" w14:textId="77777777" w:rsidR="00392759" w:rsidRPr="00392759" w:rsidRDefault="00392759" w:rsidP="007A64F8">
            <w:pPr>
              <w:pStyle w:val="ItemStepinTable"/>
              <w:numPr>
                <w:ilvl w:val="0"/>
                <w:numId w:val="94"/>
              </w:numPr>
              <w:tabs>
                <w:tab w:val="clear" w:pos="284"/>
                <w:tab w:val="left" w:pos="358"/>
                <w:tab w:val="left" w:pos="641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392759">
              <w:rPr>
                <w:color w:val="000000" w:themeColor="text1"/>
                <w:lang w:val="zh-CN"/>
              </w:rPr>
              <w:t>手持台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  <w:lang w:val="zh-CN"/>
              </w:rPr>
              <w:t>、车载台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</w:rPr>
              <w:t>归属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  <w:lang w:val="zh-CN"/>
              </w:rPr>
              <w:t>线，调度服务器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、调度台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、固定台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</w:rPr>
              <w:t>归属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线；</w:t>
            </w:r>
          </w:p>
          <w:p w14:paraId="526DE13A" w14:textId="77777777" w:rsidR="00392759" w:rsidRPr="00392759" w:rsidRDefault="00392759" w:rsidP="007A64F8">
            <w:pPr>
              <w:pStyle w:val="ItemStepinTable"/>
              <w:numPr>
                <w:ilvl w:val="0"/>
                <w:numId w:val="94"/>
              </w:numPr>
              <w:tabs>
                <w:tab w:val="clear" w:pos="284"/>
                <w:tab w:val="left" w:pos="358"/>
                <w:tab w:val="left" w:pos="641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392759">
              <w:rPr>
                <w:color w:val="000000" w:themeColor="text1"/>
              </w:rPr>
              <w:t>手持台</w:t>
            </w:r>
            <w:r w:rsidRPr="00392759">
              <w:rPr>
                <w:rFonts w:hint="default"/>
                <w:color w:val="000000" w:themeColor="text1"/>
              </w:rPr>
              <w:t>A</w:t>
            </w:r>
            <w:r w:rsidRPr="00392759">
              <w:rPr>
                <w:color w:val="000000" w:themeColor="text1"/>
              </w:rPr>
              <w:t>、车载台</w:t>
            </w:r>
            <w:r w:rsidRPr="00392759">
              <w:rPr>
                <w:rFonts w:hint="default"/>
                <w:color w:val="000000" w:themeColor="text1"/>
              </w:rPr>
              <w:t>A</w:t>
            </w:r>
            <w:r w:rsidRPr="00392759">
              <w:rPr>
                <w:color w:val="000000" w:themeColor="text1"/>
              </w:rPr>
              <w:t>，与</w:t>
            </w:r>
            <w:r w:rsidRPr="00392759">
              <w:rPr>
                <w:color w:val="000000" w:themeColor="text1"/>
                <w:lang w:val="zh-CN"/>
              </w:rPr>
              <w:t>调度服务器、调度台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、固定台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异厂家；</w:t>
            </w:r>
          </w:p>
          <w:p w14:paraId="59D81083" w14:textId="3574870E" w:rsidR="000F7AFD" w:rsidRPr="00392759" w:rsidRDefault="00392759" w:rsidP="007A64F8">
            <w:pPr>
              <w:pStyle w:val="ItemStepinTable"/>
              <w:numPr>
                <w:ilvl w:val="0"/>
                <w:numId w:val="94"/>
              </w:numPr>
              <w:tabs>
                <w:tab w:val="clear" w:pos="284"/>
                <w:tab w:val="left" w:pos="358"/>
                <w:tab w:val="left" w:pos="641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392759">
              <w:rPr>
                <w:color w:val="000000" w:themeColor="text1"/>
                <w:lang w:val="zh-CN"/>
              </w:rPr>
              <w:t>手持台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  <w:lang w:val="zh-CN"/>
              </w:rPr>
              <w:t>、车载台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  <w:lang w:val="zh-CN"/>
              </w:rPr>
              <w:t>、调度台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、固定台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均已经</w:t>
            </w:r>
            <w:r w:rsidRPr="00392759">
              <w:rPr>
                <w:color w:val="000000" w:themeColor="text1"/>
              </w:rPr>
              <w:t>注册到</w:t>
            </w:r>
            <w:r w:rsidRPr="00392759">
              <w:rPr>
                <w:rFonts w:hint="default"/>
                <w:color w:val="000000" w:themeColor="text1"/>
              </w:rPr>
              <w:t>LTE-M</w:t>
            </w:r>
            <w:r w:rsidRPr="00392759">
              <w:rPr>
                <w:color w:val="000000" w:themeColor="text1"/>
              </w:rPr>
              <w:t>网络和调度服务器</w:t>
            </w:r>
            <w:r w:rsidRPr="00392759">
              <w:rPr>
                <w:rFonts w:hint="default"/>
                <w:color w:val="000000" w:themeColor="text1"/>
              </w:rPr>
              <w:t>B</w:t>
            </w:r>
            <w:r w:rsidRPr="00392759">
              <w:rPr>
                <w:color w:val="000000" w:themeColor="text1"/>
              </w:rPr>
              <w:t>。</w:t>
            </w:r>
          </w:p>
        </w:tc>
      </w:tr>
      <w:tr w:rsidR="000F7AFD" w14:paraId="7D4CC5A5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B12D96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7D487E1E" w14:textId="77777777" w:rsidR="00EE7503" w:rsidRPr="006233BC" w:rsidRDefault="00EE7503" w:rsidP="007A64F8">
            <w:pPr>
              <w:pStyle w:val="ListParagraph1"/>
              <w:widowControl/>
              <w:numPr>
                <w:ilvl w:val="0"/>
                <w:numId w:val="99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 w:hint="eastAsia"/>
              </w:rPr>
              <w:t>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发起对</w:t>
            </w:r>
            <w:r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的全双工语音单呼；</w:t>
            </w:r>
          </w:p>
          <w:p w14:paraId="611B4FBD" w14:textId="77777777" w:rsidR="00EE7503" w:rsidRPr="006233BC" w:rsidRDefault="00EE7503" w:rsidP="007A64F8">
            <w:pPr>
              <w:pStyle w:val="ListParagraph1"/>
              <w:widowControl/>
              <w:numPr>
                <w:ilvl w:val="0"/>
                <w:numId w:val="99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 w:hint="eastAsia"/>
              </w:rPr>
              <w:t>通话时长持续</w:t>
            </w:r>
            <w:r w:rsidRPr="006233BC">
              <w:rPr>
                <w:rFonts w:ascii="Times New Roman" w:eastAsiaTheme="minorEastAsia" w:hAnsi="Times New Roman"/>
              </w:rPr>
              <w:t>1</w:t>
            </w:r>
            <w:r w:rsidRPr="006233BC">
              <w:rPr>
                <w:rFonts w:ascii="Times New Roman" w:eastAsiaTheme="minorEastAsia" w:hAnsi="Times New Roman" w:cstheme="minorEastAsia" w:hint="eastAsia"/>
              </w:rPr>
              <w:t>分钟以上；</w:t>
            </w:r>
          </w:p>
          <w:p w14:paraId="6FCEF5D3" w14:textId="77777777" w:rsidR="00EE7503" w:rsidRPr="006233BC" w:rsidRDefault="00EE7503" w:rsidP="007A64F8">
            <w:pPr>
              <w:pStyle w:val="ListParagraph1"/>
              <w:widowControl/>
              <w:numPr>
                <w:ilvl w:val="0"/>
                <w:numId w:val="99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 w:hint="eastAsia"/>
              </w:rPr>
              <w:t>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结束呼叫。</w:t>
            </w:r>
          </w:p>
          <w:p w14:paraId="71B99CA1" w14:textId="77777777" w:rsidR="00EE7503" w:rsidRPr="006233BC" w:rsidRDefault="00EE7503" w:rsidP="007A64F8">
            <w:pPr>
              <w:pStyle w:val="ListParagraph1"/>
              <w:widowControl/>
              <w:numPr>
                <w:ilvl w:val="0"/>
                <w:numId w:val="99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/>
              </w:rPr>
              <w:t>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发起对</w:t>
            </w:r>
            <w:r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的全双工语音单呼；</w:t>
            </w:r>
          </w:p>
          <w:p w14:paraId="78BACBCA" w14:textId="77777777" w:rsidR="00EE7503" w:rsidRPr="006233BC" w:rsidRDefault="00EE7503" w:rsidP="007A64F8">
            <w:pPr>
              <w:pStyle w:val="ListParagraph1"/>
              <w:widowControl/>
              <w:numPr>
                <w:ilvl w:val="0"/>
                <w:numId w:val="99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结束呼叫。</w:t>
            </w:r>
          </w:p>
          <w:p w14:paraId="595AAA07" w14:textId="77777777" w:rsidR="00EE7503" w:rsidRPr="00EE7503" w:rsidRDefault="00EE7503" w:rsidP="007A64F8">
            <w:pPr>
              <w:pStyle w:val="ListParagraph1"/>
              <w:widowControl/>
              <w:numPr>
                <w:ilvl w:val="0"/>
                <w:numId w:val="99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/>
              </w:rPr>
              <w:t>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发起对</w:t>
            </w:r>
            <w:r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的全双工语音单呼，未接通，手持台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取消；</w:t>
            </w:r>
          </w:p>
          <w:p w14:paraId="288E7C8C" w14:textId="29FFE756" w:rsidR="000F7AFD" w:rsidRPr="00EE7503" w:rsidRDefault="00EE7503" w:rsidP="007A64F8">
            <w:pPr>
              <w:pStyle w:val="ListParagraph1"/>
              <w:widowControl/>
              <w:numPr>
                <w:ilvl w:val="0"/>
                <w:numId w:val="99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EE7503">
              <w:rPr>
                <w:rFonts w:ascii="Times New Roman" w:eastAsiaTheme="minorEastAsia" w:hAnsi="Times New Roman" w:cstheme="minorEastAsia"/>
              </w:rPr>
              <w:t>手持台</w:t>
            </w:r>
            <w:r w:rsidRPr="00EE7503">
              <w:rPr>
                <w:rFonts w:ascii="Times New Roman" w:eastAsiaTheme="minorEastAsia" w:hAnsi="Times New Roman" w:cstheme="minorEastAsia"/>
              </w:rPr>
              <w:t>A</w:t>
            </w:r>
            <w:r w:rsidRPr="00EE7503">
              <w:rPr>
                <w:rFonts w:ascii="Times New Roman" w:eastAsiaTheme="minorEastAsia" w:hAnsi="Times New Roman" w:cstheme="minorEastAsia"/>
              </w:rPr>
              <w:t>发起对</w:t>
            </w:r>
            <w:r w:rsidRPr="00EE7503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EE7503">
              <w:rPr>
                <w:rFonts w:ascii="Times New Roman" w:eastAsiaTheme="minorEastAsia" w:hAnsi="Times New Roman" w:cstheme="minorEastAsia"/>
              </w:rPr>
              <w:t>台</w:t>
            </w:r>
            <w:r w:rsidRPr="00EE7503">
              <w:rPr>
                <w:rFonts w:ascii="Times New Roman" w:eastAsiaTheme="minorEastAsia" w:hAnsi="Times New Roman" w:cstheme="minorEastAsia"/>
              </w:rPr>
              <w:t>B</w:t>
            </w:r>
            <w:r w:rsidRPr="00EE7503">
              <w:rPr>
                <w:rFonts w:ascii="Times New Roman" w:eastAsiaTheme="minorEastAsia" w:hAnsi="Times New Roman" w:cstheme="minorEastAsia"/>
              </w:rPr>
              <w:t>的全双工语音单呼，</w:t>
            </w:r>
            <w:r w:rsidRPr="00EE7503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EE7503">
              <w:rPr>
                <w:rFonts w:ascii="Times New Roman" w:eastAsiaTheme="minorEastAsia" w:hAnsi="Times New Roman" w:cstheme="minorEastAsia"/>
              </w:rPr>
              <w:t>台</w:t>
            </w:r>
            <w:r w:rsidRPr="00EE7503">
              <w:rPr>
                <w:rFonts w:ascii="Times New Roman" w:eastAsiaTheme="minorEastAsia" w:hAnsi="Times New Roman" w:cstheme="minorEastAsia"/>
              </w:rPr>
              <w:t>B</w:t>
            </w:r>
            <w:r w:rsidRPr="00EE7503">
              <w:rPr>
                <w:rFonts w:ascii="Times New Roman" w:eastAsiaTheme="minorEastAsia" w:hAnsi="Times New Roman" w:cstheme="minorEastAsia"/>
              </w:rPr>
              <w:t>拒接。</w:t>
            </w:r>
          </w:p>
        </w:tc>
      </w:tr>
      <w:tr w:rsidR="000F7AFD" w14:paraId="044AD024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7536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2DAF0BF3" w14:textId="77777777" w:rsidR="00EE7503" w:rsidRPr="008F7F89" w:rsidRDefault="00EE7503" w:rsidP="007A64F8">
            <w:pPr>
              <w:pStyle w:val="ListParagraph1"/>
              <w:widowControl/>
              <w:numPr>
                <w:ilvl w:val="0"/>
                <w:numId w:val="10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固定台振铃后接通；</w:t>
            </w:r>
          </w:p>
          <w:p w14:paraId="2F6A3542" w14:textId="77777777" w:rsidR="00EE7503" w:rsidRPr="008F7F89" w:rsidRDefault="00EE7503" w:rsidP="007A64F8">
            <w:pPr>
              <w:pStyle w:val="ListParagraph1"/>
              <w:widowControl/>
              <w:numPr>
                <w:ilvl w:val="0"/>
                <w:numId w:val="10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8F7F89">
              <w:rPr>
                <w:rFonts w:ascii="Times New Roman" w:hAnsi="Times New Roman"/>
              </w:rPr>
              <w:t>分钟以上不中断；</w:t>
            </w:r>
          </w:p>
          <w:p w14:paraId="1889DF80" w14:textId="77777777" w:rsidR="00EE7503" w:rsidRPr="008F7F89" w:rsidRDefault="00EE7503" w:rsidP="007A64F8">
            <w:pPr>
              <w:pStyle w:val="ListParagraph1"/>
              <w:widowControl/>
              <w:numPr>
                <w:ilvl w:val="0"/>
                <w:numId w:val="10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7C4FDFA7" w14:textId="77777777" w:rsidR="00EE7503" w:rsidRPr="008F7F89" w:rsidRDefault="00EE7503" w:rsidP="007A64F8">
            <w:pPr>
              <w:pStyle w:val="ListParagraph1"/>
              <w:widowControl/>
              <w:numPr>
                <w:ilvl w:val="0"/>
                <w:numId w:val="10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固定台振铃后接通；</w:t>
            </w:r>
          </w:p>
          <w:p w14:paraId="1F4405AD" w14:textId="77777777" w:rsidR="00EE7503" w:rsidRPr="008F7F89" w:rsidRDefault="00EE7503" w:rsidP="007A64F8">
            <w:pPr>
              <w:pStyle w:val="ListParagraph1"/>
              <w:widowControl/>
              <w:numPr>
                <w:ilvl w:val="0"/>
                <w:numId w:val="10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1AF2586F" w14:textId="77777777" w:rsidR="00EE7503" w:rsidRDefault="00EE7503" w:rsidP="007A64F8">
            <w:pPr>
              <w:pStyle w:val="ListParagraph1"/>
              <w:widowControl/>
              <w:numPr>
                <w:ilvl w:val="0"/>
                <w:numId w:val="10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响铃后挂断，呼叫结束。</w:t>
            </w:r>
          </w:p>
          <w:p w14:paraId="4E6142C1" w14:textId="1350B9BE" w:rsidR="000F7AFD" w:rsidRPr="00EE7503" w:rsidRDefault="00EE7503" w:rsidP="007A64F8">
            <w:pPr>
              <w:pStyle w:val="ListParagraph1"/>
              <w:widowControl/>
              <w:numPr>
                <w:ilvl w:val="0"/>
                <w:numId w:val="10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t>拒接后，呼叫结束。</w:t>
            </w:r>
          </w:p>
        </w:tc>
      </w:tr>
      <w:tr w:rsidR="000F7AFD" w14:paraId="565C286F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FA96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4019472A" w14:textId="66DD4BD2" w:rsidR="000F7AFD" w:rsidRPr="00033767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24CBE89B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3DA74DB0" w14:textId="77777777" w:rsidR="000F7AFD" w:rsidRDefault="000F7AFD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0F7AFD" w14:paraId="09394136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81FD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lastRenderedPageBreak/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0BB3BB3F" w14:textId="77777777" w:rsidR="000F7AFD" w:rsidRPr="00FB70D1" w:rsidRDefault="007A64F8" w:rsidP="00FB70D1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B70D1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B70D1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B70D1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B70D1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呼叫调度台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33767" w14:paraId="5C3AE59B" w14:textId="77777777" w:rsidTr="0003376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30A3A" w14:textId="77777777" w:rsidR="00033767" w:rsidRDefault="00033767" w:rsidP="0003376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BF83D" w14:textId="7402C44E" w:rsidR="00033767" w:rsidRDefault="00033767" w:rsidP="00033767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-1-3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EF33C" w14:textId="77777777" w:rsidR="00033767" w:rsidRDefault="00033767" w:rsidP="0003376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60BAE" w14:textId="45427DD8" w:rsidR="00033767" w:rsidRDefault="00033767" w:rsidP="0003376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单呼模式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车载台呼叫调度台</w:t>
            </w:r>
          </w:p>
        </w:tc>
      </w:tr>
      <w:tr w:rsidR="00033767" w14:paraId="3AD20E6B" w14:textId="77777777" w:rsidTr="0003376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74B84" w14:textId="77777777" w:rsidR="00033767" w:rsidRDefault="00033767" w:rsidP="0003376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8E97D" w14:textId="77777777" w:rsidR="00033767" w:rsidRDefault="00033767" w:rsidP="0003376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单呼模式下，车载台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呼叫调度台</w:t>
            </w:r>
            <w:r>
              <w:rPr>
                <w:rFonts w:cs="Times New Roman"/>
                <w:color w:val="000000" w:themeColor="text1"/>
              </w:rPr>
              <w:t>B</w:t>
            </w:r>
          </w:p>
        </w:tc>
      </w:tr>
      <w:tr w:rsidR="00033767" w14:paraId="3327183C" w14:textId="77777777" w:rsidTr="0003376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FE694" w14:textId="77777777" w:rsidR="00033767" w:rsidRDefault="00033767" w:rsidP="0003376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D8F15" w14:textId="77777777" w:rsidR="00033767" w:rsidRDefault="00033767" w:rsidP="00033767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呼叫调度台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的功能</w:t>
            </w:r>
          </w:p>
        </w:tc>
      </w:tr>
      <w:tr w:rsidR="00033767" w14:paraId="5427F963" w14:textId="77777777" w:rsidTr="0003376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97628" w14:textId="77777777" w:rsidR="00033767" w:rsidRDefault="00033767" w:rsidP="00033767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54149" w14:textId="77777777" w:rsidR="00033767" w:rsidRDefault="00033767" w:rsidP="007A64F8">
            <w:pPr>
              <w:pStyle w:val="ItemStepinTable"/>
              <w:numPr>
                <w:ilvl w:val="0"/>
                <w:numId w:val="95"/>
              </w:numPr>
              <w:tabs>
                <w:tab w:val="clear" w:pos="284"/>
                <w:tab w:val="left" w:pos="641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7B96622F" w14:textId="77777777" w:rsidR="00033767" w:rsidRDefault="00033767" w:rsidP="007A64F8">
            <w:pPr>
              <w:pStyle w:val="ItemStepinTable"/>
              <w:numPr>
                <w:ilvl w:val="0"/>
                <w:numId w:val="95"/>
              </w:numPr>
              <w:tabs>
                <w:tab w:val="clear" w:pos="284"/>
                <w:tab w:val="left" w:pos="641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5341AF04" w14:textId="77777777" w:rsidR="00033767" w:rsidRPr="00392759" w:rsidRDefault="00033767" w:rsidP="007A64F8">
            <w:pPr>
              <w:pStyle w:val="ItemStepinTable"/>
              <w:numPr>
                <w:ilvl w:val="0"/>
                <w:numId w:val="95"/>
              </w:numPr>
              <w:tabs>
                <w:tab w:val="clear" w:pos="284"/>
                <w:tab w:val="left" w:pos="358"/>
                <w:tab w:val="left" w:pos="641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392759">
              <w:rPr>
                <w:color w:val="000000" w:themeColor="text1"/>
                <w:lang w:val="zh-CN"/>
              </w:rPr>
              <w:t>手持台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  <w:lang w:val="zh-CN"/>
              </w:rPr>
              <w:t>、车载台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</w:rPr>
              <w:t>归属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  <w:lang w:val="zh-CN"/>
              </w:rPr>
              <w:t>线，调度服务器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、调度台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、固定台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</w:rPr>
              <w:t>归属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线；</w:t>
            </w:r>
          </w:p>
          <w:p w14:paraId="4189793B" w14:textId="77777777" w:rsidR="00033767" w:rsidRPr="006618A1" w:rsidRDefault="00033767" w:rsidP="007A64F8">
            <w:pPr>
              <w:pStyle w:val="ItemStepinTable"/>
              <w:numPr>
                <w:ilvl w:val="0"/>
                <w:numId w:val="95"/>
              </w:numPr>
              <w:tabs>
                <w:tab w:val="clear" w:pos="284"/>
                <w:tab w:val="left" w:pos="358"/>
                <w:tab w:val="left" w:pos="641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392759">
              <w:rPr>
                <w:color w:val="000000" w:themeColor="text1"/>
              </w:rPr>
              <w:t>手持台</w:t>
            </w:r>
            <w:r w:rsidRPr="00392759">
              <w:rPr>
                <w:rFonts w:hint="default"/>
                <w:color w:val="000000" w:themeColor="text1"/>
              </w:rPr>
              <w:t>A</w:t>
            </w:r>
            <w:r w:rsidRPr="00392759">
              <w:rPr>
                <w:color w:val="000000" w:themeColor="text1"/>
              </w:rPr>
              <w:t>、车载台</w:t>
            </w:r>
            <w:r w:rsidRPr="00392759">
              <w:rPr>
                <w:rFonts w:hint="default"/>
                <w:color w:val="000000" w:themeColor="text1"/>
              </w:rPr>
              <w:t>A</w:t>
            </w:r>
            <w:r w:rsidRPr="00392759">
              <w:rPr>
                <w:color w:val="000000" w:themeColor="text1"/>
              </w:rPr>
              <w:t>，与</w:t>
            </w:r>
            <w:r w:rsidRPr="00392759">
              <w:rPr>
                <w:color w:val="000000" w:themeColor="text1"/>
                <w:lang w:val="zh-CN"/>
              </w:rPr>
              <w:t>调度服务器、调度台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、固定台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异厂家；</w:t>
            </w:r>
          </w:p>
          <w:p w14:paraId="07D36720" w14:textId="7B95EBF1" w:rsidR="00033767" w:rsidRPr="006618A1" w:rsidRDefault="00033767" w:rsidP="007A64F8">
            <w:pPr>
              <w:pStyle w:val="ItemStepinTable"/>
              <w:numPr>
                <w:ilvl w:val="0"/>
                <w:numId w:val="95"/>
              </w:numPr>
              <w:tabs>
                <w:tab w:val="clear" w:pos="284"/>
                <w:tab w:val="left" w:pos="358"/>
                <w:tab w:val="left" w:pos="641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6618A1">
              <w:rPr>
                <w:color w:val="000000" w:themeColor="text1"/>
                <w:lang w:val="zh-CN"/>
              </w:rPr>
              <w:t>手持台</w:t>
            </w:r>
            <w:r w:rsidRPr="006618A1">
              <w:rPr>
                <w:rFonts w:hint="default"/>
                <w:color w:val="000000" w:themeColor="text1"/>
                <w:lang w:val="zh-CN"/>
              </w:rPr>
              <w:t>A</w:t>
            </w:r>
            <w:r w:rsidRPr="006618A1">
              <w:rPr>
                <w:color w:val="000000" w:themeColor="text1"/>
                <w:lang w:val="zh-CN"/>
              </w:rPr>
              <w:t>、车载台</w:t>
            </w:r>
            <w:r w:rsidRPr="006618A1">
              <w:rPr>
                <w:rFonts w:hint="default"/>
                <w:color w:val="000000" w:themeColor="text1"/>
                <w:lang w:val="zh-CN"/>
              </w:rPr>
              <w:t>A</w:t>
            </w:r>
            <w:r w:rsidRPr="006618A1">
              <w:rPr>
                <w:color w:val="000000" w:themeColor="text1"/>
                <w:lang w:val="zh-CN"/>
              </w:rPr>
              <w:t>、调度台</w:t>
            </w:r>
            <w:r w:rsidRPr="006618A1">
              <w:rPr>
                <w:rFonts w:hint="default"/>
                <w:color w:val="000000" w:themeColor="text1"/>
                <w:lang w:val="zh-CN"/>
              </w:rPr>
              <w:t>B</w:t>
            </w:r>
            <w:r w:rsidRPr="006618A1">
              <w:rPr>
                <w:color w:val="000000" w:themeColor="text1"/>
                <w:lang w:val="zh-CN"/>
              </w:rPr>
              <w:t>、固定台</w:t>
            </w:r>
            <w:r w:rsidRPr="006618A1">
              <w:rPr>
                <w:rFonts w:hint="default"/>
                <w:color w:val="000000" w:themeColor="text1"/>
                <w:lang w:val="zh-CN"/>
              </w:rPr>
              <w:t>B</w:t>
            </w:r>
            <w:r w:rsidRPr="006618A1">
              <w:rPr>
                <w:color w:val="000000" w:themeColor="text1"/>
                <w:lang w:val="zh-CN"/>
              </w:rPr>
              <w:t>均已经</w:t>
            </w:r>
            <w:r w:rsidRPr="006618A1">
              <w:rPr>
                <w:color w:val="000000" w:themeColor="text1"/>
              </w:rPr>
              <w:t>注册到</w:t>
            </w:r>
            <w:r w:rsidRPr="006618A1">
              <w:rPr>
                <w:rFonts w:hint="default"/>
                <w:color w:val="000000" w:themeColor="text1"/>
              </w:rPr>
              <w:t>LTE-M</w:t>
            </w:r>
            <w:r w:rsidRPr="006618A1">
              <w:rPr>
                <w:color w:val="000000" w:themeColor="text1"/>
              </w:rPr>
              <w:t>网络和调度服务器</w:t>
            </w:r>
            <w:r w:rsidRPr="006618A1">
              <w:rPr>
                <w:rFonts w:hint="default"/>
                <w:color w:val="000000" w:themeColor="text1"/>
              </w:rPr>
              <w:t>B</w:t>
            </w:r>
            <w:r w:rsidRPr="006618A1">
              <w:rPr>
                <w:color w:val="000000" w:themeColor="text1"/>
              </w:rPr>
              <w:t>。</w:t>
            </w:r>
          </w:p>
        </w:tc>
      </w:tr>
      <w:tr w:rsidR="00033767" w14:paraId="709395D1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2B72F96E" w14:textId="77777777" w:rsidR="00033767" w:rsidRDefault="00033767" w:rsidP="0003376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74D7B7EA" w14:textId="77777777" w:rsidR="00033767" w:rsidRPr="005A46CB" w:rsidRDefault="00033767" w:rsidP="007A64F8">
            <w:pPr>
              <w:pStyle w:val="ListParagraph1"/>
              <w:widowControl/>
              <w:numPr>
                <w:ilvl w:val="0"/>
                <w:numId w:val="101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发起对调度台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的全双工语音单呼；</w:t>
            </w:r>
          </w:p>
          <w:p w14:paraId="12B78CBD" w14:textId="77777777" w:rsidR="00033767" w:rsidRPr="005A46CB" w:rsidRDefault="00033767" w:rsidP="007A64F8">
            <w:pPr>
              <w:pStyle w:val="ListParagraph1"/>
              <w:widowControl/>
              <w:numPr>
                <w:ilvl w:val="0"/>
                <w:numId w:val="101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5A46CB">
              <w:rPr>
                <w:rFonts w:ascii="Times New Roman" w:hAnsi="Times New Roman"/>
              </w:rPr>
              <w:t>通话时长持续</w:t>
            </w:r>
            <w:r w:rsidRPr="005A46CB">
              <w:rPr>
                <w:rFonts w:ascii="Times New Roman" w:hAnsi="Times New Roman"/>
              </w:rPr>
              <w:t>1</w:t>
            </w:r>
            <w:r w:rsidRPr="005A46CB">
              <w:rPr>
                <w:rFonts w:ascii="Times New Roman" w:hAnsi="Times New Roman"/>
              </w:rPr>
              <w:t>分钟以上；</w:t>
            </w:r>
          </w:p>
          <w:p w14:paraId="269EE489" w14:textId="77777777" w:rsidR="00033767" w:rsidRPr="005A46CB" w:rsidRDefault="00033767" w:rsidP="007A64F8">
            <w:pPr>
              <w:pStyle w:val="ListParagraph1"/>
              <w:widowControl/>
              <w:numPr>
                <w:ilvl w:val="0"/>
                <w:numId w:val="10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结束呼叫。</w:t>
            </w:r>
          </w:p>
          <w:p w14:paraId="38B22640" w14:textId="77777777" w:rsidR="00033767" w:rsidRPr="005A46CB" w:rsidRDefault="00033767" w:rsidP="007A64F8">
            <w:pPr>
              <w:pStyle w:val="ListParagraph1"/>
              <w:widowControl/>
              <w:numPr>
                <w:ilvl w:val="0"/>
                <w:numId w:val="10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发起对调度台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的全双工语音单呼；</w:t>
            </w:r>
          </w:p>
          <w:p w14:paraId="25722DDC" w14:textId="77777777" w:rsidR="00033767" w:rsidRPr="005A46CB" w:rsidRDefault="00033767" w:rsidP="007A64F8">
            <w:pPr>
              <w:pStyle w:val="ListParagraph1"/>
              <w:widowControl/>
              <w:numPr>
                <w:ilvl w:val="0"/>
                <w:numId w:val="10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调度台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结束呼叫。</w:t>
            </w:r>
          </w:p>
          <w:p w14:paraId="33039421" w14:textId="77777777" w:rsidR="00033767" w:rsidRDefault="00033767" w:rsidP="007A64F8">
            <w:pPr>
              <w:pStyle w:val="ListParagraph1"/>
              <w:widowControl/>
              <w:numPr>
                <w:ilvl w:val="0"/>
                <w:numId w:val="10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发起对调度台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的全双工语音单呼，未接通，车载台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取消；</w:t>
            </w:r>
          </w:p>
          <w:p w14:paraId="6D51A77F" w14:textId="24462B9B" w:rsidR="00033767" w:rsidRPr="00033767" w:rsidRDefault="00033767" w:rsidP="007A64F8">
            <w:pPr>
              <w:pStyle w:val="ListParagraph1"/>
              <w:widowControl/>
              <w:numPr>
                <w:ilvl w:val="0"/>
                <w:numId w:val="10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hint="eastAsia"/>
              </w:rPr>
              <w:t>车载台</w:t>
            </w:r>
            <w:r w:rsidRPr="005A46CB">
              <w:rPr>
                <w:rFonts w:hint="eastAsia"/>
              </w:rPr>
              <w:t>A</w:t>
            </w:r>
            <w:r w:rsidRPr="005A46CB">
              <w:rPr>
                <w:rFonts w:hint="eastAsia"/>
              </w:rPr>
              <w:t>发起对调度台</w:t>
            </w:r>
            <w:r w:rsidRPr="005A46CB">
              <w:rPr>
                <w:rFonts w:hint="eastAsia"/>
              </w:rPr>
              <w:t>B</w:t>
            </w:r>
            <w:r w:rsidRPr="005A46CB">
              <w:rPr>
                <w:rFonts w:hint="eastAsia"/>
              </w:rPr>
              <w:t>的全双工语音单呼，调度台</w:t>
            </w:r>
            <w:r w:rsidRPr="005A46CB">
              <w:rPr>
                <w:rFonts w:hint="eastAsia"/>
              </w:rPr>
              <w:t>B</w:t>
            </w:r>
            <w:r w:rsidRPr="005A46CB">
              <w:rPr>
                <w:rFonts w:hint="eastAsia"/>
              </w:rPr>
              <w:t>拒接。</w:t>
            </w:r>
          </w:p>
        </w:tc>
      </w:tr>
      <w:tr w:rsidR="00033767" w14:paraId="02465BA5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7554E" w14:textId="77777777" w:rsidR="00033767" w:rsidRDefault="00033767" w:rsidP="0003376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561A7100" w14:textId="77777777" w:rsidR="00033767" w:rsidRPr="008F7F89" w:rsidRDefault="00033767" w:rsidP="007A64F8">
            <w:pPr>
              <w:pStyle w:val="ListParagraph1"/>
              <w:widowControl/>
              <w:numPr>
                <w:ilvl w:val="0"/>
                <w:numId w:val="1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固定台振铃后接通；</w:t>
            </w:r>
          </w:p>
          <w:p w14:paraId="4F6DE2F1" w14:textId="77777777" w:rsidR="00033767" w:rsidRPr="008F7F89" w:rsidRDefault="00033767" w:rsidP="007A64F8">
            <w:pPr>
              <w:pStyle w:val="ListParagraph1"/>
              <w:widowControl/>
              <w:numPr>
                <w:ilvl w:val="0"/>
                <w:numId w:val="1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8F7F89">
              <w:rPr>
                <w:rFonts w:ascii="Times New Roman" w:hAnsi="Times New Roman"/>
              </w:rPr>
              <w:t>分钟以上不中断；</w:t>
            </w:r>
          </w:p>
          <w:p w14:paraId="45A81E81" w14:textId="77777777" w:rsidR="00033767" w:rsidRPr="008F7F89" w:rsidRDefault="00033767" w:rsidP="007A64F8">
            <w:pPr>
              <w:pStyle w:val="ListParagraph1"/>
              <w:widowControl/>
              <w:numPr>
                <w:ilvl w:val="0"/>
                <w:numId w:val="1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5DA7045E" w14:textId="77777777" w:rsidR="00033767" w:rsidRPr="008F7F89" w:rsidRDefault="00033767" w:rsidP="007A64F8">
            <w:pPr>
              <w:pStyle w:val="ListParagraph1"/>
              <w:widowControl/>
              <w:numPr>
                <w:ilvl w:val="0"/>
                <w:numId w:val="1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固定台振铃后接通；</w:t>
            </w:r>
          </w:p>
          <w:p w14:paraId="6B5F6B41" w14:textId="77777777" w:rsidR="00033767" w:rsidRPr="008F7F89" w:rsidRDefault="00033767" w:rsidP="007A64F8">
            <w:pPr>
              <w:pStyle w:val="ListParagraph1"/>
              <w:widowControl/>
              <w:numPr>
                <w:ilvl w:val="0"/>
                <w:numId w:val="1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7D210BE0" w14:textId="77777777" w:rsidR="00545037" w:rsidRDefault="00033767" w:rsidP="007A64F8">
            <w:pPr>
              <w:pStyle w:val="ListParagraph1"/>
              <w:widowControl/>
              <w:numPr>
                <w:ilvl w:val="0"/>
                <w:numId w:val="1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响铃后挂断，呼叫结束。</w:t>
            </w:r>
          </w:p>
          <w:p w14:paraId="0D409950" w14:textId="26F0C0CC" w:rsidR="00033767" w:rsidRPr="00545037" w:rsidRDefault="00033767" w:rsidP="007A64F8">
            <w:pPr>
              <w:pStyle w:val="ListParagraph1"/>
              <w:widowControl/>
              <w:numPr>
                <w:ilvl w:val="0"/>
                <w:numId w:val="1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t>拒接后，呼叫结束。</w:t>
            </w:r>
          </w:p>
        </w:tc>
      </w:tr>
      <w:tr w:rsidR="00033767" w14:paraId="0D8FC399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68AA7" w14:textId="77777777" w:rsidR="00033767" w:rsidRDefault="00033767" w:rsidP="0003376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27720DFA" w14:textId="77777777" w:rsidR="00033767" w:rsidRDefault="00033767" w:rsidP="00033767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5D8EEA1D" w14:textId="77777777" w:rsidR="00033767" w:rsidRDefault="00033767" w:rsidP="00033767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4EB84083" w14:textId="77777777" w:rsidR="00033767" w:rsidRDefault="00033767" w:rsidP="00033767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033767" w14:paraId="0A1C0254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F8E89" w14:textId="77777777" w:rsidR="00033767" w:rsidRDefault="00033767" w:rsidP="00033767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lastRenderedPageBreak/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1F5FBEA5" w14:textId="77777777" w:rsidR="000F7AFD" w:rsidRPr="00FB70D1" w:rsidRDefault="007A64F8" w:rsidP="00FB70D1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B70D1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B70D1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B70D1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B70D1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呼叫固定台</w:t>
      </w:r>
      <w:r w:rsidRPr="00FB70D1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77AD7A9F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186D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E200D" w14:textId="277E8101" w:rsidR="000F7AFD" w:rsidRDefault="00DE05B5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-1-4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04C9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63936" w14:textId="5359C1C4" w:rsidR="000F7AFD" w:rsidRDefault="00F850FF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单呼模式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车载台呼叫固定台</w:t>
            </w:r>
          </w:p>
        </w:tc>
      </w:tr>
      <w:tr w:rsidR="000F7AFD" w14:paraId="7BAB7D22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613D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3A5C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单呼模式下，车载台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呼叫固定台</w:t>
            </w:r>
            <w:r>
              <w:rPr>
                <w:rFonts w:cs="Times New Roman"/>
                <w:color w:val="000000" w:themeColor="text1"/>
              </w:rPr>
              <w:t>B</w:t>
            </w:r>
          </w:p>
        </w:tc>
      </w:tr>
      <w:tr w:rsidR="000F7AFD" w14:paraId="6E08F6A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C8A3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06755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呼叫固定台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的功能</w:t>
            </w:r>
          </w:p>
        </w:tc>
      </w:tr>
      <w:tr w:rsidR="000F7AFD" w14:paraId="472B94D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A54A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6BF29" w14:textId="77777777" w:rsidR="006618A1" w:rsidRDefault="006618A1" w:rsidP="007A64F8">
            <w:pPr>
              <w:pStyle w:val="ItemStepinTable"/>
              <w:numPr>
                <w:ilvl w:val="0"/>
                <w:numId w:val="96"/>
              </w:numPr>
              <w:tabs>
                <w:tab w:val="clear" w:pos="284"/>
                <w:tab w:val="left" w:pos="641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7330561E" w14:textId="77777777" w:rsidR="006618A1" w:rsidRDefault="006618A1" w:rsidP="007A64F8">
            <w:pPr>
              <w:pStyle w:val="ItemStepinTable"/>
              <w:numPr>
                <w:ilvl w:val="0"/>
                <w:numId w:val="96"/>
              </w:numPr>
              <w:tabs>
                <w:tab w:val="clear" w:pos="284"/>
                <w:tab w:val="left" w:pos="641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2064AF04" w14:textId="77777777" w:rsidR="006618A1" w:rsidRPr="00392759" w:rsidRDefault="006618A1" w:rsidP="007A64F8">
            <w:pPr>
              <w:pStyle w:val="ItemStepinTable"/>
              <w:numPr>
                <w:ilvl w:val="0"/>
                <w:numId w:val="96"/>
              </w:numPr>
              <w:tabs>
                <w:tab w:val="clear" w:pos="284"/>
                <w:tab w:val="left" w:pos="358"/>
                <w:tab w:val="left" w:pos="641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392759">
              <w:rPr>
                <w:color w:val="000000" w:themeColor="text1"/>
                <w:lang w:val="zh-CN"/>
              </w:rPr>
              <w:t>手持台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  <w:lang w:val="zh-CN"/>
              </w:rPr>
              <w:t>、车载台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</w:rPr>
              <w:t>归属</w:t>
            </w:r>
            <w:r w:rsidRPr="00392759">
              <w:rPr>
                <w:rFonts w:hint="default"/>
                <w:color w:val="000000" w:themeColor="text1"/>
                <w:lang w:val="zh-CN"/>
              </w:rPr>
              <w:t>A</w:t>
            </w:r>
            <w:r w:rsidRPr="00392759">
              <w:rPr>
                <w:color w:val="000000" w:themeColor="text1"/>
                <w:lang w:val="zh-CN"/>
              </w:rPr>
              <w:t>线，调度服务器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、调度台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、固定台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</w:rPr>
              <w:t>归属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线；</w:t>
            </w:r>
          </w:p>
          <w:p w14:paraId="7D0AF7D1" w14:textId="77777777" w:rsidR="006618A1" w:rsidRPr="006618A1" w:rsidRDefault="006618A1" w:rsidP="007A64F8">
            <w:pPr>
              <w:pStyle w:val="ItemStepinTable"/>
              <w:numPr>
                <w:ilvl w:val="0"/>
                <w:numId w:val="96"/>
              </w:numPr>
              <w:tabs>
                <w:tab w:val="clear" w:pos="284"/>
                <w:tab w:val="left" w:pos="358"/>
                <w:tab w:val="left" w:pos="641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392759">
              <w:rPr>
                <w:color w:val="000000" w:themeColor="text1"/>
              </w:rPr>
              <w:t>手持台</w:t>
            </w:r>
            <w:r w:rsidRPr="00392759">
              <w:rPr>
                <w:rFonts w:hint="default"/>
                <w:color w:val="000000" w:themeColor="text1"/>
              </w:rPr>
              <w:t>A</w:t>
            </w:r>
            <w:r w:rsidRPr="00392759">
              <w:rPr>
                <w:color w:val="000000" w:themeColor="text1"/>
              </w:rPr>
              <w:t>、车载台</w:t>
            </w:r>
            <w:r w:rsidRPr="00392759">
              <w:rPr>
                <w:rFonts w:hint="default"/>
                <w:color w:val="000000" w:themeColor="text1"/>
              </w:rPr>
              <w:t>A</w:t>
            </w:r>
            <w:r w:rsidRPr="00392759">
              <w:rPr>
                <w:color w:val="000000" w:themeColor="text1"/>
              </w:rPr>
              <w:t>，与</w:t>
            </w:r>
            <w:r w:rsidRPr="00392759">
              <w:rPr>
                <w:color w:val="000000" w:themeColor="text1"/>
                <w:lang w:val="zh-CN"/>
              </w:rPr>
              <w:t>调度服务器、调度台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、固定台</w:t>
            </w:r>
            <w:r w:rsidRPr="00392759">
              <w:rPr>
                <w:rFonts w:hint="default"/>
                <w:color w:val="000000" w:themeColor="text1"/>
                <w:lang w:val="zh-CN"/>
              </w:rPr>
              <w:t>B</w:t>
            </w:r>
            <w:r w:rsidRPr="00392759">
              <w:rPr>
                <w:color w:val="000000" w:themeColor="text1"/>
                <w:lang w:val="zh-CN"/>
              </w:rPr>
              <w:t>异厂家；</w:t>
            </w:r>
          </w:p>
          <w:p w14:paraId="27AD8748" w14:textId="5026D6CB" w:rsidR="000F7AFD" w:rsidRPr="006618A1" w:rsidRDefault="006618A1" w:rsidP="007A64F8">
            <w:pPr>
              <w:pStyle w:val="ItemStepinTable"/>
              <w:numPr>
                <w:ilvl w:val="0"/>
                <w:numId w:val="96"/>
              </w:numPr>
              <w:tabs>
                <w:tab w:val="clear" w:pos="284"/>
                <w:tab w:val="left" w:pos="358"/>
                <w:tab w:val="left" w:pos="641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6618A1">
              <w:rPr>
                <w:color w:val="000000" w:themeColor="text1"/>
                <w:lang w:val="zh-CN"/>
              </w:rPr>
              <w:t>手持台</w:t>
            </w:r>
            <w:r w:rsidRPr="006618A1">
              <w:rPr>
                <w:rFonts w:hint="default"/>
                <w:color w:val="000000" w:themeColor="text1"/>
                <w:lang w:val="zh-CN"/>
              </w:rPr>
              <w:t>A</w:t>
            </w:r>
            <w:r w:rsidRPr="006618A1">
              <w:rPr>
                <w:color w:val="000000" w:themeColor="text1"/>
                <w:lang w:val="zh-CN"/>
              </w:rPr>
              <w:t>、车载台</w:t>
            </w:r>
            <w:r w:rsidRPr="006618A1">
              <w:rPr>
                <w:rFonts w:hint="default"/>
                <w:color w:val="000000" w:themeColor="text1"/>
                <w:lang w:val="zh-CN"/>
              </w:rPr>
              <w:t>A</w:t>
            </w:r>
            <w:r w:rsidRPr="006618A1">
              <w:rPr>
                <w:color w:val="000000" w:themeColor="text1"/>
                <w:lang w:val="zh-CN"/>
              </w:rPr>
              <w:t>、调度台</w:t>
            </w:r>
            <w:r w:rsidRPr="006618A1">
              <w:rPr>
                <w:rFonts w:hint="default"/>
                <w:color w:val="000000" w:themeColor="text1"/>
                <w:lang w:val="zh-CN"/>
              </w:rPr>
              <w:t>B</w:t>
            </w:r>
            <w:r w:rsidRPr="006618A1">
              <w:rPr>
                <w:color w:val="000000" w:themeColor="text1"/>
                <w:lang w:val="zh-CN"/>
              </w:rPr>
              <w:t>、固定台</w:t>
            </w:r>
            <w:r w:rsidRPr="006618A1">
              <w:rPr>
                <w:rFonts w:hint="default"/>
                <w:color w:val="000000" w:themeColor="text1"/>
                <w:lang w:val="zh-CN"/>
              </w:rPr>
              <w:t>B</w:t>
            </w:r>
            <w:r w:rsidRPr="006618A1">
              <w:rPr>
                <w:color w:val="000000" w:themeColor="text1"/>
                <w:lang w:val="zh-CN"/>
              </w:rPr>
              <w:t>均已经</w:t>
            </w:r>
            <w:r w:rsidRPr="006618A1">
              <w:rPr>
                <w:color w:val="000000" w:themeColor="text1"/>
              </w:rPr>
              <w:t>注册到</w:t>
            </w:r>
            <w:r w:rsidRPr="006618A1">
              <w:rPr>
                <w:rFonts w:hint="default"/>
                <w:color w:val="000000" w:themeColor="text1"/>
              </w:rPr>
              <w:t>LTE-M</w:t>
            </w:r>
            <w:r w:rsidRPr="006618A1">
              <w:rPr>
                <w:color w:val="000000" w:themeColor="text1"/>
              </w:rPr>
              <w:t>网络和调度服务器</w:t>
            </w:r>
            <w:r w:rsidRPr="006618A1">
              <w:rPr>
                <w:rFonts w:hint="default"/>
                <w:color w:val="000000" w:themeColor="text1"/>
              </w:rPr>
              <w:t>B</w:t>
            </w:r>
            <w:r w:rsidRPr="006618A1">
              <w:rPr>
                <w:color w:val="000000" w:themeColor="text1"/>
              </w:rPr>
              <w:t>。</w:t>
            </w:r>
          </w:p>
        </w:tc>
      </w:tr>
      <w:tr w:rsidR="000F7AFD" w14:paraId="06EC4D25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6DFA0B7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39FE143B" w14:textId="77777777" w:rsidR="00395EC4" w:rsidRPr="005A46CB" w:rsidRDefault="00395EC4" w:rsidP="007A64F8">
            <w:pPr>
              <w:pStyle w:val="ListParagraph1"/>
              <w:widowControl/>
              <w:numPr>
                <w:ilvl w:val="0"/>
                <w:numId w:val="103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</w:t>
            </w: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的全双工语音单呼；</w:t>
            </w:r>
          </w:p>
          <w:p w14:paraId="635AF0ED" w14:textId="77777777" w:rsidR="00395EC4" w:rsidRPr="005A46CB" w:rsidRDefault="00395EC4" w:rsidP="007A64F8">
            <w:pPr>
              <w:pStyle w:val="ListParagraph1"/>
              <w:widowControl/>
              <w:numPr>
                <w:ilvl w:val="0"/>
                <w:numId w:val="103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5A46CB">
              <w:rPr>
                <w:rFonts w:ascii="Times New Roman" w:hAnsi="Times New Roman"/>
              </w:rPr>
              <w:t>通话时长持续</w:t>
            </w:r>
            <w:r w:rsidRPr="005A46CB">
              <w:rPr>
                <w:rFonts w:ascii="Times New Roman" w:hAnsi="Times New Roman"/>
              </w:rPr>
              <w:t>1</w:t>
            </w:r>
            <w:r w:rsidRPr="005A46CB">
              <w:rPr>
                <w:rFonts w:ascii="Times New Roman" w:hAnsi="Times New Roman"/>
              </w:rPr>
              <w:t>分钟以上；</w:t>
            </w:r>
          </w:p>
          <w:p w14:paraId="32D9979B" w14:textId="77777777" w:rsidR="00395EC4" w:rsidRPr="005A46CB" w:rsidRDefault="00395EC4" w:rsidP="007A64F8">
            <w:pPr>
              <w:pStyle w:val="ListParagraph1"/>
              <w:widowControl/>
              <w:numPr>
                <w:ilvl w:val="0"/>
                <w:numId w:val="10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结束呼叫。</w:t>
            </w:r>
          </w:p>
          <w:p w14:paraId="6099D12D" w14:textId="77777777" w:rsidR="00395EC4" w:rsidRPr="005A46CB" w:rsidRDefault="00395EC4" w:rsidP="007A64F8">
            <w:pPr>
              <w:pStyle w:val="ListParagraph1"/>
              <w:widowControl/>
              <w:numPr>
                <w:ilvl w:val="0"/>
                <w:numId w:val="10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</w:t>
            </w: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的全双工语音单呼；</w:t>
            </w:r>
          </w:p>
          <w:p w14:paraId="07FA8A36" w14:textId="77777777" w:rsidR="00395EC4" w:rsidRPr="005A46CB" w:rsidRDefault="00395EC4" w:rsidP="007A64F8">
            <w:pPr>
              <w:pStyle w:val="ListParagraph1"/>
              <w:widowControl/>
              <w:numPr>
                <w:ilvl w:val="0"/>
                <w:numId w:val="10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结束呼叫。</w:t>
            </w:r>
          </w:p>
          <w:p w14:paraId="15C0C6F0" w14:textId="77777777" w:rsidR="00395EC4" w:rsidRDefault="00395EC4" w:rsidP="007A64F8">
            <w:pPr>
              <w:pStyle w:val="ListParagraph1"/>
              <w:widowControl/>
              <w:numPr>
                <w:ilvl w:val="0"/>
                <w:numId w:val="10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</w:t>
            </w: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的全双工语音单呼，未接通</w:t>
            </w:r>
            <w:r w:rsidRPr="005A46CB">
              <w:rPr>
                <w:rFonts w:ascii="Times New Roman" w:hAnsi="Times New Roman" w:hint="eastAsia"/>
              </w:rPr>
              <w:t>,</w:t>
            </w: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取消；</w:t>
            </w:r>
          </w:p>
          <w:p w14:paraId="0D2CB36E" w14:textId="021C60F8" w:rsidR="000F7AFD" w:rsidRPr="00395EC4" w:rsidRDefault="00395EC4" w:rsidP="007A64F8">
            <w:pPr>
              <w:pStyle w:val="ListParagraph1"/>
              <w:widowControl/>
              <w:numPr>
                <w:ilvl w:val="0"/>
                <w:numId w:val="10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395EC4">
              <w:rPr>
                <w:rFonts w:ascii="Times New Roman" w:hAnsi="Times New Roman" w:hint="eastAsia"/>
              </w:rPr>
              <w:t>车载台</w:t>
            </w:r>
            <w:r w:rsidRPr="00395EC4">
              <w:rPr>
                <w:rFonts w:ascii="Times New Roman" w:hAnsi="Times New Roman" w:hint="eastAsia"/>
              </w:rPr>
              <w:t>A</w:t>
            </w:r>
            <w:r w:rsidRPr="00395EC4">
              <w:rPr>
                <w:rFonts w:ascii="Times New Roman" w:hAnsi="Times New Roman" w:hint="eastAsia"/>
              </w:rPr>
              <w:t>发起对</w:t>
            </w:r>
            <w:r w:rsidRPr="00395EC4">
              <w:rPr>
                <w:rFonts w:ascii="Times New Roman" w:hAnsi="Times New Roman"/>
                <w:color w:val="000000" w:themeColor="text1"/>
              </w:rPr>
              <w:t>固定</w:t>
            </w:r>
            <w:r w:rsidRPr="00395EC4">
              <w:rPr>
                <w:rFonts w:ascii="Times New Roman" w:hAnsi="Times New Roman" w:hint="eastAsia"/>
              </w:rPr>
              <w:t>台</w:t>
            </w:r>
            <w:r w:rsidRPr="00395EC4">
              <w:rPr>
                <w:rFonts w:ascii="Times New Roman" w:hAnsi="Times New Roman" w:hint="eastAsia"/>
              </w:rPr>
              <w:t>B</w:t>
            </w:r>
            <w:r w:rsidRPr="00395EC4">
              <w:rPr>
                <w:rFonts w:ascii="Times New Roman" w:hAnsi="Times New Roman" w:hint="eastAsia"/>
              </w:rPr>
              <w:t>的全双工语音单呼，</w:t>
            </w:r>
            <w:r w:rsidRPr="00395EC4">
              <w:rPr>
                <w:rFonts w:ascii="Times New Roman" w:hAnsi="Times New Roman"/>
                <w:color w:val="000000" w:themeColor="text1"/>
              </w:rPr>
              <w:t>固定</w:t>
            </w:r>
            <w:r w:rsidRPr="00395EC4">
              <w:rPr>
                <w:rFonts w:ascii="Times New Roman" w:hAnsi="Times New Roman" w:hint="eastAsia"/>
              </w:rPr>
              <w:t>台</w:t>
            </w:r>
            <w:r w:rsidRPr="00395EC4">
              <w:rPr>
                <w:rFonts w:ascii="Times New Roman" w:hAnsi="Times New Roman" w:hint="eastAsia"/>
              </w:rPr>
              <w:t>B</w:t>
            </w:r>
            <w:r w:rsidRPr="00395EC4">
              <w:rPr>
                <w:rFonts w:ascii="Times New Roman" w:hAnsi="Times New Roman" w:hint="eastAsia"/>
              </w:rPr>
              <w:t>拒接。</w:t>
            </w:r>
          </w:p>
        </w:tc>
      </w:tr>
      <w:tr w:rsidR="000F7AFD" w14:paraId="52F7307F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8312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5A4B1AE0" w14:textId="77777777" w:rsidR="00395EC4" w:rsidRPr="008F7F89" w:rsidRDefault="00395EC4" w:rsidP="007A64F8">
            <w:pPr>
              <w:pStyle w:val="ListParagraph1"/>
              <w:widowControl/>
              <w:numPr>
                <w:ilvl w:val="0"/>
                <w:numId w:val="10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Pr="008F7F89">
              <w:rPr>
                <w:rFonts w:ascii="Times New Roman" w:hAnsi="Times New Roman"/>
              </w:rPr>
              <w:t>台振铃后接通；</w:t>
            </w:r>
          </w:p>
          <w:p w14:paraId="0E52E47C" w14:textId="77777777" w:rsidR="00395EC4" w:rsidRPr="008F7F89" w:rsidRDefault="00395EC4" w:rsidP="007A64F8">
            <w:pPr>
              <w:pStyle w:val="ListParagraph1"/>
              <w:widowControl/>
              <w:numPr>
                <w:ilvl w:val="0"/>
                <w:numId w:val="10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8F7F89">
              <w:rPr>
                <w:rFonts w:ascii="Times New Roman" w:hAnsi="Times New Roman"/>
              </w:rPr>
              <w:t>分钟以上不中断；</w:t>
            </w:r>
          </w:p>
          <w:p w14:paraId="1D142C1C" w14:textId="77777777" w:rsidR="00395EC4" w:rsidRPr="008F7F89" w:rsidRDefault="00395EC4" w:rsidP="007A64F8">
            <w:pPr>
              <w:pStyle w:val="ListParagraph1"/>
              <w:widowControl/>
              <w:numPr>
                <w:ilvl w:val="0"/>
                <w:numId w:val="10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29ECF774" w14:textId="77777777" w:rsidR="00395EC4" w:rsidRPr="008F7F89" w:rsidRDefault="00395EC4" w:rsidP="007A64F8">
            <w:pPr>
              <w:pStyle w:val="ListParagraph1"/>
              <w:widowControl/>
              <w:numPr>
                <w:ilvl w:val="0"/>
                <w:numId w:val="10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Pr="008F7F89">
              <w:rPr>
                <w:rFonts w:ascii="Times New Roman" w:hAnsi="Times New Roman"/>
              </w:rPr>
              <w:t>台振铃后接通；</w:t>
            </w:r>
          </w:p>
          <w:p w14:paraId="02DDE959" w14:textId="77777777" w:rsidR="00395EC4" w:rsidRPr="008F7F89" w:rsidRDefault="00395EC4" w:rsidP="007A64F8">
            <w:pPr>
              <w:pStyle w:val="ListParagraph1"/>
              <w:widowControl/>
              <w:numPr>
                <w:ilvl w:val="0"/>
                <w:numId w:val="10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7911C86D" w14:textId="77777777" w:rsidR="00395EC4" w:rsidRDefault="00395EC4" w:rsidP="007A64F8">
            <w:pPr>
              <w:pStyle w:val="ListParagraph1"/>
              <w:widowControl/>
              <w:numPr>
                <w:ilvl w:val="0"/>
                <w:numId w:val="10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响铃后挂断，呼叫结束。</w:t>
            </w:r>
          </w:p>
          <w:p w14:paraId="692531DF" w14:textId="3A195655" w:rsidR="000F7AFD" w:rsidRPr="00395EC4" w:rsidRDefault="00395EC4" w:rsidP="007A64F8">
            <w:pPr>
              <w:pStyle w:val="ListParagraph1"/>
              <w:widowControl/>
              <w:numPr>
                <w:ilvl w:val="0"/>
                <w:numId w:val="10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t>拒接后，呼叫结束。</w:t>
            </w:r>
          </w:p>
        </w:tc>
      </w:tr>
      <w:tr w:rsidR="000F7AFD" w14:paraId="214D4C58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C54F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2424B052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2E8D07F1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73766D55" w14:textId="77777777" w:rsidR="000F7AFD" w:rsidRDefault="000F7AFD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0F7AFD" w14:paraId="3706BE73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6863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lastRenderedPageBreak/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78B17DD5" w14:textId="77777777" w:rsidR="000F7AFD" w:rsidRPr="002737E5" w:rsidRDefault="007A64F8" w:rsidP="002737E5">
      <w:pPr>
        <w:pStyle w:val="3"/>
        <w:numPr>
          <w:ilvl w:val="1"/>
          <w:numId w:val="0"/>
        </w:numPr>
        <w:spacing w:before="156" w:afterLines="50" w:after="156" w:line="240" w:lineRule="auto"/>
        <w:rPr>
          <w:rFonts w:cs="Times New Roman"/>
          <w:color w:val="000000" w:themeColor="text1"/>
          <w:szCs w:val="24"/>
        </w:rPr>
      </w:pPr>
      <w:r w:rsidRPr="00866D94">
        <w:rPr>
          <w:rFonts w:cs="Times New Roman"/>
          <w:color w:val="000000" w:themeColor="text1"/>
          <w:szCs w:val="24"/>
        </w:rPr>
        <w:t>4</w:t>
      </w:r>
      <w:r w:rsidRPr="002737E5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2</w:t>
      </w:r>
      <w:r w:rsidRPr="002737E5">
        <w:rPr>
          <w:rFonts w:cs="Times New Roman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2</w:t>
      </w:r>
      <w:r w:rsidRPr="002737E5">
        <w:rPr>
          <w:rFonts w:cs="Times New Roman" w:hint="eastAsia"/>
          <w:color w:val="000000" w:themeColor="text1"/>
          <w:szCs w:val="24"/>
        </w:rPr>
        <w:t xml:space="preserve"> </w:t>
      </w:r>
      <w:r w:rsidRPr="002737E5">
        <w:rPr>
          <w:rFonts w:cs="Times New Roman" w:hint="eastAsia"/>
          <w:color w:val="000000" w:themeColor="text1"/>
          <w:szCs w:val="24"/>
        </w:rPr>
        <w:t>组呼模式下，语音</w:t>
      </w:r>
      <w:r w:rsidRPr="002737E5">
        <w:rPr>
          <w:rFonts w:cs="Times New Roman" w:hint="eastAsia"/>
          <w:color w:val="000000" w:themeColor="text1"/>
          <w:szCs w:val="24"/>
        </w:rPr>
        <w:t>/</w:t>
      </w:r>
      <w:r w:rsidRPr="002737E5">
        <w:rPr>
          <w:rFonts w:cs="Times New Roman" w:hint="eastAsia"/>
          <w:color w:val="000000" w:themeColor="text1"/>
          <w:szCs w:val="24"/>
        </w:rPr>
        <w:t>视频的建立、释放、取消、拒绝</w:t>
      </w:r>
    </w:p>
    <w:p w14:paraId="4C3546F2" w14:textId="77777777" w:rsidR="000F7AFD" w:rsidRPr="002737E5" w:rsidRDefault="007A64F8" w:rsidP="002737E5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2737E5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2737E5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2737E5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2737E5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2737E5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2737E5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2737E5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2737E5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2737E5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2737E5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2737E5">
        <w:rPr>
          <w:rFonts w:ascii="Times New Roman" w:eastAsiaTheme="majorEastAsia" w:hAnsi="Times New Roman" w:hint="eastAsia"/>
          <w:color w:val="000000" w:themeColor="text1"/>
          <w:sz w:val="24"/>
        </w:rPr>
        <w:t>发起组呼</w:t>
      </w:r>
    </w:p>
    <w:tbl>
      <w:tblPr>
        <w:tblW w:w="4907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2390"/>
        <w:gridCol w:w="773"/>
        <w:gridCol w:w="3637"/>
      </w:tblGrid>
      <w:tr w:rsidR="000F7AFD" w14:paraId="750BF557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F816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6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48EA2" w14:textId="18283B43" w:rsidR="000F7AFD" w:rsidRDefault="005F3F53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-2-1</w:t>
            </w:r>
          </w:p>
        </w:tc>
        <w:tc>
          <w:tcPr>
            <w:tcW w:w="4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0AF7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98263" w14:textId="66B100CF" w:rsidR="000F7AFD" w:rsidRDefault="005F3F53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组呼模式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手持台发起组呼</w:t>
            </w:r>
          </w:p>
        </w:tc>
      </w:tr>
      <w:tr w:rsidR="000F7AFD" w14:paraId="350D459D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001A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CC8B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组呼模式下，手持台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发起组呼</w:t>
            </w:r>
          </w:p>
        </w:tc>
      </w:tr>
      <w:tr w:rsidR="000F7AFD" w14:paraId="417CEF6D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45AC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C17E1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发起组呼的功能</w:t>
            </w:r>
          </w:p>
        </w:tc>
      </w:tr>
      <w:tr w:rsidR="000F7AFD" w14:paraId="2FA6D35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F9F68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05B11" w14:textId="77777777" w:rsidR="005F3F53" w:rsidRDefault="005F3F53" w:rsidP="007A64F8">
            <w:pPr>
              <w:pStyle w:val="ItemStepinTable"/>
              <w:numPr>
                <w:ilvl w:val="0"/>
                <w:numId w:val="10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54226342" w14:textId="3C0C702F" w:rsidR="005F3F53" w:rsidRDefault="005F3F53" w:rsidP="007A64F8">
            <w:pPr>
              <w:pStyle w:val="ItemStepinTable"/>
              <w:numPr>
                <w:ilvl w:val="0"/>
                <w:numId w:val="10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4646AAC6" w14:textId="77777777" w:rsidR="005F3F53" w:rsidRDefault="005F3F53" w:rsidP="007A64F8">
            <w:pPr>
              <w:pStyle w:val="ItemStepinTable"/>
              <w:numPr>
                <w:ilvl w:val="0"/>
                <w:numId w:val="10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线，调度服务器、调度台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线；</w:t>
            </w:r>
          </w:p>
          <w:p w14:paraId="201258EE" w14:textId="77777777" w:rsidR="005F3F53" w:rsidRDefault="005F3F53" w:rsidP="007A64F8">
            <w:pPr>
              <w:pStyle w:val="ItemStepinTable"/>
              <w:numPr>
                <w:ilvl w:val="0"/>
                <w:numId w:val="10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异厂家；</w:t>
            </w:r>
          </w:p>
          <w:p w14:paraId="7AEA649F" w14:textId="77777777" w:rsidR="005F3F53" w:rsidRDefault="005F3F53" w:rsidP="007A64F8">
            <w:pPr>
              <w:pStyle w:val="ItemStepinTable"/>
              <w:numPr>
                <w:ilvl w:val="0"/>
                <w:numId w:val="10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网络和调度服务器；</w:t>
            </w:r>
          </w:p>
          <w:p w14:paraId="115531AF" w14:textId="77777777" w:rsidR="005F3F53" w:rsidRPr="005F3F53" w:rsidRDefault="005F3F53" w:rsidP="007A64F8">
            <w:pPr>
              <w:pStyle w:val="ItemStepinTable"/>
              <w:numPr>
                <w:ilvl w:val="0"/>
                <w:numId w:val="10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调度台、固定台、手持台、车载台均已经注册到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  <w:p w14:paraId="16DCCCBB" w14:textId="3FAAAA54" w:rsidR="000F7AFD" w:rsidRPr="005F3F53" w:rsidRDefault="005F3F53" w:rsidP="007A64F8">
            <w:pPr>
              <w:pStyle w:val="ItemStepinTable"/>
              <w:numPr>
                <w:ilvl w:val="0"/>
                <w:numId w:val="10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5F3F53">
              <w:rPr>
                <w:color w:val="000000" w:themeColor="text1"/>
              </w:rPr>
              <w:t>手持台</w:t>
            </w:r>
            <w:r w:rsidRPr="005F3F53">
              <w:rPr>
                <w:color w:val="000000" w:themeColor="text1"/>
              </w:rPr>
              <w:t>A</w:t>
            </w:r>
            <w:r w:rsidRPr="005F3F53">
              <w:rPr>
                <w:color w:val="000000" w:themeColor="text1"/>
              </w:rPr>
              <w:t>、车载台</w:t>
            </w:r>
            <w:r w:rsidRPr="005F3F53">
              <w:rPr>
                <w:color w:val="000000" w:themeColor="text1"/>
              </w:rPr>
              <w:t>A</w:t>
            </w:r>
            <w:r w:rsidRPr="005F3F53">
              <w:rPr>
                <w:color w:val="000000" w:themeColor="text1"/>
              </w:rPr>
              <w:t>、调度台</w:t>
            </w:r>
            <w:r w:rsidRPr="005F3F53">
              <w:rPr>
                <w:color w:val="000000" w:themeColor="text1"/>
              </w:rPr>
              <w:t>B</w:t>
            </w:r>
            <w:r w:rsidRPr="005F3F53">
              <w:rPr>
                <w:color w:val="000000" w:themeColor="text1"/>
              </w:rPr>
              <w:t>、固定台</w:t>
            </w:r>
            <w:r w:rsidRPr="005F3F53">
              <w:rPr>
                <w:color w:val="000000" w:themeColor="text1"/>
              </w:rPr>
              <w:t>B</w:t>
            </w:r>
            <w:r w:rsidRPr="005F3F53">
              <w:rPr>
                <w:color w:val="000000" w:themeColor="text1"/>
              </w:rPr>
              <w:t>属于同一组。</w:t>
            </w:r>
          </w:p>
        </w:tc>
      </w:tr>
      <w:tr w:rsidR="000F7AFD" w14:paraId="0E442C2D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2E05727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664378C0" w14:textId="77777777" w:rsidR="005F3F53" w:rsidRPr="006233BC" w:rsidRDefault="005F3F53" w:rsidP="007A64F8">
            <w:pPr>
              <w:pStyle w:val="ListParagraph1"/>
              <w:widowControl/>
              <w:numPr>
                <w:ilvl w:val="0"/>
                <w:numId w:val="10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发起语音组呼，车载台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加入组呼；</w:t>
            </w:r>
          </w:p>
          <w:p w14:paraId="457C51E4" w14:textId="77777777" w:rsidR="005F3F53" w:rsidRPr="006233BC" w:rsidRDefault="005F3F53" w:rsidP="007A64F8">
            <w:pPr>
              <w:pStyle w:val="ListParagraph1"/>
              <w:widowControl/>
              <w:numPr>
                <w:ilvl w:val="0"/>
                <w:numId w:val="105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依次申请话权，按住</w:t>
            </w:r>
            <w:r w:rsidRPr="006233BC">
              <w:rPr>
                <w:rFonts w:ascii="Times New Roman" w:hAnsi="Times New Roman" w:hint="eastAsia"/>
              </w:rPr>
              <w:t>PTT</w:t>
            </w:r>
            <w:r w:rsidRPr="006233BC">
              <w:rPr>
                <w:rFonts w:ascii="Times New Roman" w:hAnsi="Times New Roman" w:hint="eastAsia"/>
              </w:rPr>
              <w:t>申请通话，松开</w:t>
            </w:r>
            <w:r w:rsidRPr="006233BC">
              <w:rPr>
                <w:rFonts w:ascii="Times New Roman" w:hAnsi="Times New Roman" w:hint="eastAsia"/>
              </w:rPr>
              <w:t>PPT</w:t>
            </w:r>
            <w:r w:rsidRPr="006233BC">
              <w:rPr>
                <w:rFonts w:ascii="Times New Roman" w:hAnsi="Times New Roman" w:hint="eastAsia"/>
              </w:rPr>
              <w:t>释放话权；</w:t>
            </w:r>
          </w:p>
          <w:p w14:paraId="776975FF" w14:textId="77777777" w:rsidR="005F3F53" w:rsidRDefault="005F3F53" w:rsidP="007A64F8">
            <w:pPr>
              <w:pStyle w:val="ListParagraph1"/>
              <w:widowControl/>
              <w:numPr>
                <w:ilvl w:val="0"/>
                <w:numId w:val="105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 w:hint="eastAsia"/>
              </w:rPr>
              <w:t>分钟以上；</w:t>
            </w:r>
          </w:p>
          <w:p w14:paraId="75CB2B2C" w14:textId="3AE17C47" w:rsidR="000F7AFD" w:rsidRPr="005F3F53" w:rsidRDefault="005F3F53" w:rsidP="007A64F8">
            <w:pPr>
              <w:pStyle w:val="ListParagraph1"/>
              <w:widowControl/>
              <w:numPr>
                <w:ilvl w:val="0"/>
                <w:numId w:val="105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5F3F53">
              <w:rPr>
                <w:rFonts w:ascii="Times New Roman" w:hAnsi="Times New Roman" w:hint="eastAsia"/>
              </w:rPr>
              <w:t>手持台</w:t>
            </w:r>
            <w:r w:rsidRPr="005F3F53">
              <w:rPr>
                <w:rFonts w:ascii="Times New Roman" w:hAnsi="Times New Roman" w:hint="eastAsia"/>
              </w:rPr>
              <w:t>A</w:t>
            </w:r>
            <w:r w:rsidRPr="005F3F53">
              <w:rPr>
                <w:rFonts w:ascii="Times New Roman" w:hAnsi="Times New Roman"/>
              </w:rPr>
              <w:t>挂机，结束会话，检查通话记录。</w:t>
            </w:r>
          </w:p>
        </w:tc>
      </w:tr>
      <w:tr w:rsidR="000F7AFD" w14:paraId="409038A6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4D1E0" w14:textId="77777777" w:rsidR="000F7AFD" w:rsidRDefault="007A64F8" w:rsidP="005F3F53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523433DF" w14:textId="77777777" w:rsidR="005F3F53" w:rsidRPr="00284A03" w:rsidRDefault="005F3F53" w:rsidP="007A64F8">
            <w:pPr>
              <w:pStyle w:val="ListParagraph1"/>
              <w:widowControl/>
              <w:numPr>
                <w:ilvl w:val="0"/>
                <w:numId w:val="10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组呼建立成功，手持台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、车载台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、调度台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、固定台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均入组；</w:t>
            </w:r>
          </w:p>
          <w:p w14:paraId="37B6E660" w14:textId="77777777" w:rsidR="005F3F53" w:rsidRPr="00284A03" w:rsidRDefault="005F3F53" w:rsidP="007A64F8">
            <w:pPr>
              <w:pStyle w:val="ListParagraph1"/>
              <w:widowControl/>
              <w:numPr>
                <w:ilvl w:val="0"/>
                <w:numId w:val="10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各设备按住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通话时，</w:t>
            </w:r>
            <w:r w:rsidRPr="00284A03">
              <w:rPr>
                <w:rFonts w:ascii="Times New Roman" w:hAnsi="Times New Roman"/>
              </w:rPr>
              <w:t>语音清晰可辨，无杂音、底噪、回声，通话音色真实</w:t>
            </w:r>
            <w:r w:rsidRPr="00284A03">
              <w:rPr>
                <w:rFonts w:ascii="Times New Roman" w:hAnsi="Times New Roman" w:hint="eastAsia"/>
              </w:rPr>
              <w:t>，松开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时话权释放；</w:t>
            </w:r>
          </w:p>
          <w:p w14:paraId="07E6E030" w14:textId="77777777" w:rsidR="005F3F53" w:rsidRDefault="005F3F53" w:rsidP="007A64F8">
            <w:pPr>
              <w:pStyle w:val="ListParagraph1"/>
              <w:widowControl/>
              <w:numPr>
                <w:ilvl w:val="0"/>
                <w:numId w:val="10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通话时长持续</w:t>
            </w:r>
            <w:r w:rsidRPr="00284A03">
              <w:rPr>
                <w:rFonts w:ascii="Times New Roman" w:hAnsi="Times New Roman"/>
              </w:rPr>
              <w:t>1</w:t>
            </w:r>
            <w:r w:rsidRPr="00284A03">
              <w:rPr>
                <w:rFonts w:ascii="Times New Roman" w:hAnsi="Times New Roman" w:hint="eastAsia"/>
              </w:rPr>
              <w:t>分钟以上不中断；</w:t>
            </w:r>
          </w:p>
          <w:p w14:paraId="3C59153A" w14:textId="2C4FAE85" w:rsidR="005F3F53" w:rsidRPr="005F3F53" w:rsidRDefault="005F3F53" w:rsidP="007A64F8">
            <w:pPr>
              <w:pStyle w:val="ListParagraph1"/>
              <w:widowControl/>
              <w:numPr>
                <w:ilvl w:val="0"/>
                <w:numId w:val="10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F3F53">
              <w:rPr>
                <w:rFonts w:hint="eastAsia"/>
              </w:rPr>
              <w:t>手持台</w:t>
            </w:r>
            <w:r w:rsidRPr="005F3F53">
              <w:rPr>
                <w:rFonts w:hint="eastAsia"/>
              </w:rPr>
              <w:t>A</w:t>
            </w:r>
            <w:r w:rsidRPr="005F3F53">
              <w:t>挂机，结束</w:t>
            </w:r>
            <w:r w:rsidRPr="005F3F53">
              <w:rPr>
                <w:rFonts w:hint="eastAsia"/>
              </w:rPr>
              <w:t>组呼</w:t>
            </w:r>
            <w:r w:rsidRPr="005F3F53">
              <w:t>，</w:t>
            </w:r>
            <w:r w:rsidRPr="005F3F53">
              <w:rPr>
                <w:rFonts w:hint="eastAsia"/>
              </w:rPr>
              <w:t>各</w:t>
            </w:r>
            <w:r w:rsidRPr="005F3F53">
              <w:t>方通话记录正确一致</w:t>
            </w:r>
            <w:r w:rsidRPr="005F3F53">
              <w:rPr>
                <w:rFonts w:hint="eastAsia"/>
              </w:rPr>
              <w:t>。</w:t>
            </w:r>
          </w:p>
        </w:tc>
      </w:tr>
      <w:tr w:rsidR="000F7AFD" w14:paraId="5C27A8C6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A055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090461B3" w14:textId="0B013D5E" w:rsidR="000F7AFD" w:rsidRPr="005F3F53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06A0A6B2" w14:textId="499C0774" w:rsidR="000F7AFD" w:rsidRPr="005F3F53" w:rsidRDefault="007A64F8" w:rsidP="005F3F53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0F7AFD" w14:paraId="42F57AB1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28A0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5E70BDD4" w14:textId="77777777" w:rsidR="000F7AFD" w:rsidRDefault="007A64F8">
      <w:pPr>
        <w:pStyle w:val="4"/>
        <w:numPr>
          <w:ilvl w:val="1"/>
          <w:numId w:val="0"/>
        </w:numPr>
        <w:tabs>
          <w:tab w:val="left" w:pos="420"/>
        </w:tabs>
        <w:spacing w:before="156"/>
        <w:jc w:val="both"/>
        <w:rPr>
          <w:b w:val="0"/>
          <w:bCs/>
          <w:color w:val="000000" w:themeColor="text1"/>
          <w:sz w:val="24"/>
        </w:rPr>
      </w:pP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lastRenderedPageBreak/>
        <w:t>4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2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2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2</w:t>
      </w:r>
      <w:r>
        <w:rPr>
          <w:rFonts w:hint="eastAsia"/>
          <w:b w:val="0"/>
          <w:bCs/>
          <w:color w:val="000000" w:themeColor="text1"/>
          <w:sz w:val="24"/>
        </w:rPr>
        <w:t xml:space="preserve"> </w:t>
      </w:r>
      <w:r>
        <w:rPr>
          <w:rFonts w:hint="eastAsia"/>
          <w:b w:val="0"/>
          <w:bCs/>
          <w:color w:val="000000" w:themeColor="text1"/>
          <w:sz w:val="24"/>
        </w:rPr>
        <w:t>车载台</w:t>
      </w:r>
      <w:r>
        <w:rPr>
          <w:rFonts w:hint="eastAsia"/>
          <w:b w:val="0"/>
          <w:bCs/>
          <w:color w:val="000000" w:themeColor="text1"/>
          <w:sz w:val="24"/>
        </w:rPr>
        <w:t>A</w:t>
      </w:r>
      <w:r>
        <w:rPr>
          <w:rFonts w:hint="eastAsia"/>
          <w:b w:val="0"/>
          <w:bCs/>
          <w:color w:val="000000" w:themeColor="text1"/>
          <w:sz w:val="24"/>
        </w:rPr>
        <w:t>发起组呼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654C15BC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F4C9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98614" w14:textId="4663F982" w:rsidR="000F7AFD" w:rsidRDefault="009E5BFD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-2-2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9B5E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577A7" w14:textId="5D149C60" w:rsidR="000F7AFD" w:rsidRDefault="009E5B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组呼模式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车载台发起组呼</w:t>
            </w:r>
          </w:p>
        </w:tc>
      </w:tr>
      <w:tr w:rsidR="000F7AFD" w14:paraId="0C59358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AC5D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5465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组呼模式下，车载台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发起组呼</w:t>
            </w:r>
          </w:p>
        </w:tc>
      </w:tr>
      <w:tr w:rsidR="000F7AFD" w14:paraId="322DF5F1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74A7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1A46E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发起组呼的功能</w:t>
            </w:r>
          </w:p>
        </w:tc>
      </w:tr>
      <w:tr w:rsidR="000F7AFD" w14:paraId="455E8096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0DA4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0F8F5" w14:textId="77777777" w:rsidR="002737E5" w:rsidRDefault="002737E5" w:rsidP="007A64F8">
            <w:pPr>
              <w:pStyle w:val="ItemStepinTable"/>
              <w:numPr>
                <w:ilvl w:val="0"/>
                <w:numId w:val="107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2A8B8015" w14:textId="26957D0D" w:rsidR="002737E5" w:rsidRDefault="002737E5" w:rsidP="007A64F8">
            <w:pPr>
              <w:pStyle w:val="ItemStepinTable"/>
              <w:numPr>
                <w:ilvl w:val="0"/>
                <w:numId w:val="107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44BD7E7E" w14:textId="77777777" w:rsidR="002737E5" w:rsidRDefault="002737E5" w:rsidP="007A64F8">
            <w:pPr>
              <w:pStyle w:val="ItemStepinTable"/>
              <w:numPr>
                <w:ilvl w:val="0"/>
                <w:numId w:val="107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线，调度服务器、调度台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线；</w:t>
            </w:r>
          </w:p>
          <w:p w14:paraId="34AA91F3" w14:textId="77777777" w:rsidR="002737E5" w:rsidRDefault="002737E5" w:rsidP="007A64F8">
            <w:pPr>
              <w:pStyle w:val="ItemStepinTable"/>
              <w:numPr>
                <w:ilvl w:val="0"/>
                <w:numId w:val="107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异厂家；</w:t>
            </w:r>
          </w:p>
          <w:p w14:paraId="0EADD984" w14:textId="77777777" w:rsidR="002737E5" w:rsidRDefault="002737E5" w:rsidP="007A64F8">
            <w:pPr>
              <w:pStyle w:val="ItemStepinTable"/>
              <w:numPr>
                <w:ilvl w:val="0"/>
                <w:numId w:val="107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网络和调度服务器；</w:t>
            </w:r>
          </w:p>
          <w:p w14:paraId="641CFC93" w14:textId="77777777" w:rsidR="002737E5" w:rsidRDefault="002737E5" w:rsidP="007A64F8">
            <w:pPr>
              <w:pStyle w:val="ItemStepinTable"/>
              <w:numPr>
                <w:ilvl w:val="0"/>
                <w:numId w:val="107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331E34">
              <w:rPr>
                <w:color w:val="000000" w:themeColor="text1"/>
              </w:rPr>
              <w:t>调度台、固定台、手持台、车载台均已经注册到</w:t>
            </w:r>
            <w:r w:rsidRPr="00331E34">
              <w:rPr>
                <w:color w:val="000000" w:themeColor="text1"/>
              </w:rPr>
              <w:t>LTE-M</w:t>
            </w:r>
            <w:r w:rsidRPr="00331E34">
              <w:rPr>
                <w:color w:val="000000" w:themeColor="text1"/>
              </w:rPr>
              <w:t>网络和调度服务器</w:t>
            </w:r>
            <w:r w:rsidRPr="00331E34">
              <w:rPr>
                <w:color w:val="000000" w:themeColor="text1"/>
              </w:rPr>
              <w:t>B</w:t>
            </w:r>
            <w:r w:rsidRPr="00331E34">
              <w:rPr>
                <w:color w:val="000000" w:themeColor="text1"/>
              </w:rPr>
              <w:t>。</w:t>
            </w:r>
          </w:p>
          <w:p w14:paraId="0B4DDE86" w14:textId="64D896C5" w:rsidR="000F7AFD" w:rsidRPr="002737E5" w:rsidRDefault="002737E5" w:rsidP="007A64F8">
            <w:pPr>
              <w:pStyle w:val="ItemStepinTable"/>
              <w:numPr>
                <w:ilvl w:val="0"/>
                <w:numId w:val="107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2737E5">
              <w:rPr>
                <w:color w:val="000000" w:themeColor="text1"/>
              </w:rPr>
              <w:t>手持台</w:t>
            </w:r>
            <w:r w:rsidRPr="002737E5">
              <w:rPr>
                <w:color w:val="000000" w:themeColor="text1"/>
              </w:rPr>
              <w:t>A</w:t>
            </w:r>
            <w:r w:rsidRPr="002737E5">
              <w:rPr>
                <w:color w:val="000000" w:themeColor="text1"/>
              </w:rPr>
              <w:t>、车载台</w:t>
            </w:r>
            <w:r w:rsidRPr="002737E5">
              <w:rPr>
                <w:color w:val="000000" w:themeColor="text1"/>
              </w:rPr>
              <w:t>A</w:t>
            </w:r>
            <w:r w:rsidRPr="002737E5">
              <w:rPr>
                <w:color w:val="000000" w:themeColor="text1"/>
              </w:rPr>
              <w:t>、调度台</w:t>
            </w:r>
            <w:r w:rsidRPr="002737E5">
              <w:rPr>
                <w:color w:val="000000" w:themeColor="text1"/>
              </w:rPr>
              <w:t>B</w:t>
            </w:r>
            <w:r w:rsidRPr="002737E5">
              <w:rPr>
                <w:color w:val="000000" w:themeColor="text1"/>
              </w:rPr>
              <w:t>、固定台</w:t>
            </w:r>
            <w:r w:rsidRPr="002737E5">
              <w:rPr>
                <w:color w:val="000000" w:themeColor="text1"/>
              </w:rPr>
              <w:t>B</w:t>
            </w:r>
            <w:r w:rsidRPr="002737E5">
              <w:rPr>
                <w:color w:val="000000" w:themeColor="text1"/>
              </w:rPr>
              <w:t>属于同一组。</w:t>
            </w:r>
          </w:p>
        </w:tc>
      </w:tr>
      <w:tr w:rsidR="000F7AFD" w14:paraId="52565A2D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2296514" w14:textId="77777777" w:rsidR="000F7AFD" w:rsidRDefault="007A64F8" w:rsidP="002737E5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49178E27" w14:textId="77777777" w:rsidR="002737E5" w:rsidRPr="006233BC" w:rsidRDefault="002737E5" w:rsidP="007A64F8">
            <w:pPr>
              <w:pStyle w:val="ListParagraph1"/>
              <w:widowControl/>
              <w:numPr>
                <w:ilvl w:val="0"/>
                <w:numId w:val="10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发起语音组呼，</w:t>
            </w:r>
            <w:r>
              <w:rPr>
                <w:rFonts w:ascii="Times New Roman" w:hAnsi="Times New Roman" w:hint="eastAsia"/>
              </w:rPr>
              <w:t>手持</w:t>
            </w:r>
            <w:r w:rsidRPr="006233BC">
              <w:rPr>
                <w:rFonts w:ascii="Times New Roman" w:hAnsi="Times New Roman" w:hint="eastAsia"/>
              </w:rPr>
              <w:t>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加入组呼；</w:t>
            </w:r>
          </w:p>
          <w:p w14:paraId="27B53880" w14:textId="77777777" w:rsidR="002737E5" w:rsidRPr="006233BC" w:rsidRDefault="002737E5" w:rsidP="007A64F8">
            <w:pPr>
              <w:pStyle w:val="ListParagraph1"/>
              <w:widowControl/>
              <w:numPr>
                <w:ilvl w:val="0"/>
                <w:numId w:val="108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依次申请话权，按住</w:t>
            </w:r>
            <w:r w:rsidRPr="006233BC">
              <w:rPr>
                <w:rFonts w:ascii="Times New Roman" w:hAnsi="Times New Roman" w:hint="eastAsia"/>
              </w:rPr>
              <w:t>PTT</w:t>
            </w:r>
            <w:r w:rsidRPr="006233BC">
              <w:rPr>
                <w:rFonts w:ascii="Times New Roman" w:hAnsi="Times New Roman" w:hint="eastAsia"/>
              </w:rPr>
              <w:t>申请通话，松开</w:t>
            </w:r>
            <w:r w:rsidRPr="006233BC">
              <w:rPr>
                <w:rFonts w:ascii="Times New Roman" w:hAnsi="Times New Roman" w:hint="eastAsia"/>
              </w:rPr>
              <w:t>PPT</w:t>
            </w:r>
            <w:r w:rsidRPr="006233BC">
              <w:rPr>
                <w:rFonts w:ascii="Times New Roman" w:hAnsi="Times New Roman" w:hint="eastAsia"/>
              </w:rPr>
              <w:t>释放话权；</w:t>
            </w:r>
          </w:p>
          <w:p w14:paraId="4736DB63" w14:textId="77777777" w:rsidR="002737E5" w:rsidRDefault="002737E5" w:rsidP="007A64F8">
            <w:pPr>
              <w:pStyle w:val="ListParagraph1"/>
              <w:widowControl/>
              <w:numPr>
                <w:ilvl w:val="0"/>
                <w:numId w:val="108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 w:hint="eastAsia"/>
              </w:rPr>
              <w:t>分钟以上；</w:t>
            </w:r>
          </w:p>
          <w:p w14:paraId="68D1C3ED" w14:textId="7FCF1A74" w:rsidR="002737E5" w:rsidRPr="002737E5" w:rsidRDefault="002737E5" w:rsidP="007A64F8">
            <w:pPr>
              <w:pStyle w:val="ListParagraph1"/>
              <w:widowControl/>
              <w:numPr>
                <w:ilvl w:val="0"/>
                <w:numId w:val="108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车载</w:t>
            </w:r>
            <w:r w:rsidRPr="002737E5">
              <w:rPr>
                <w:rFonts w:hint="eastAsia"/>
              </w:rPr>
              <w:t>台</w:t>
            </w:r>
            <w:r w:rsidRPr="002737E5">
              <w:rPr>
                <w:rFonts w:hint="eastAsia"/>
              </w:rPr>
              <w:t>A</w:t>
            </w:r>
            <w:r w:rsidRPr="002737E5">
              <w:t>挂机，结束会话，检查通话记录。</w:t>
            </w:r>
          </w:p>
        </w:tc>
      </w:tr>
      <w:tr w:rsidR="000F7AFD" w14:paraId="56CA2BBF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E4C9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07B5B017" w14:textId="77777777" w:rsidR="002737E5" w:rsidRPr="00284A03" w:rsidRDefault="002737E5" w:rsidP="007A64F8">
            <w:pPr>
              <w:pStyle w:val="ListParagraph1"/>
              <w:widowControl/>
              <w:numPr>
                <w:ilvl w:val="0"/>
                <w:numId w:val="10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组呼建立成功，车载台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、手持台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、调度台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、固定台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均入组；</w:t>
            </w:r>
          </w:p>
          <w:p w14:paraId="60310891" w14:textId="77777777" w:rsidR="002737E5" w:rsidRPr="00284A03" w:rsidRDefault="002737E5" w:rsidP="007A64F8">
            <w:pPr>
              <w:pStyle w:val="ListParagraph1"/>
              <w:widowControl/>
              <w:numPr>
                <w:ilvl w:val="0"/>
                <w:numId w:val="10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各设备按住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通话时，</w:t>
            </w:r>
            <w:r w:rsidRPr="00284A03">
              <w:rPr>
                <w:rFonts w:ascii="Times New Roman" w:hAnsi="Times New Roman"/>
              </w:rPr>
              <w:t>语音清晰可辨，无杂音、底噪、回声，通话音色真实</w:t>
            </w:r>
            <w:r w:rsidRPr="00284A03">
              <w:rPr>
                <w:rFonts w:ascii="Times New Roman" w:hAnsi="Times New Roman" w:hint="eastAsia"/>
              </w:rPr>
              <w:t>，松开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时话权释放；</w:t>
            </w:r>
          </w:p>
          <w:p w14:paraId="0E16BB7C" w14:textId="77777777" w:rsidR="002737E5" w:rsidRDefault="002737E5" w:rsidP="007A64F8">
            <w:pPr>
              <w:pStyle w:val="ListParagraph1"/>
              <w:widowControl/>
              <w:numPr>
                <w:ilvl w:val="0"/>
                <w:numId w:val="10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通话时长持续</w:t>
            </w:r>
            <w:r w:rsidRPr="00284A03">
              <w:rPr>
                <w:rFonts w:ascii="Times New Roman" w:hAnsi="Times New Roman"/>
              </w:rPr>
              <w:t>1</w:t>
            </w:r>
            <w:r w:rsidRPr="00284A03">
              <w:rPr>
                <w:rFonts w:ascii="Times New Roman" w:hAnsi="Times New Roman" w:hint="eastAsia"/>
              </w:rPr>
              <w:t>分钟以上不中断；</w:t>
            </w:r>
          </w:p>
          <w:p w14:paraId="753A4085" w14:textId="404765BC" w:rsidR="000F7AFD" w:rsidRPr="002737E5" w:rsidRDefault="002737E5" w:rsidP="007A64F8">
            <w:pPr>
              <w:pStyle w:val="ListParagraph1"/>
              <w:widowControl/>
              <w:numPr>
                <w:ilvl w:val="0"/>
                <w:numId w:val="10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737E5">
              <w:rPr>
                <w:rFonts w:ascii="Times New Roman" w:hAnsi="Times New Roman" w:hint="eastAsia"/>
              </w:rPr>
              <w:t>车载台</w:t>
            </w:r>
            <w:r w:rsidRPr="002737E5">
              <w:rPr>
                <w:rFonts w:ascii="Times New Roman" w:hAnsi="Times New Roman" w:hint="eastAsia"/>
              </w:rPr>
              <w:t>A</w:t>
            </w:r>
            <w:r w:rsidRPr="002737E5">
              <w:rPr>
                <w:rFonts w:ascii="Times New Roman" w:hAnsi="Times New Roman"/>
              </w:rPr>
              <w:t>挂机，结束</w:t>
            </w:r>
            <w:r w:rsidRPr="002737E5">
              <w:rPr>
                <w:rFonts w:ascii="Times New Roman" w:hAnsi="Times New Roman" w:hint="eastAsia"/>
              </w:rPr>
              <w:t>组呼</w:t>
            </w:r>
            <w:r w:rsidRPr="002737E5">
              <w:rPr>
                <w:rFonts w:ascii="Times New Roman" w:hAnsi="Times New Roman"/>
              </w:rPr>
              <w:t>，</w:t>
            </w:r>
            <w:r w:rsidRPr="002737E5">
              <w:rPr>
                <w:rFonts w:ascii="Times New Roman" w:hAnsi="Times New Roman" w:hint="eastAsia"/>
              </w:rPr>
              <w:t>各</w:t>
            </w:r>
            <w:r w:rsidRPr="002737E5">
              <w:rPr>
                <w:rFonts w:ascii="Times New Roman" w:hAnsi="Times New Roman"/>
              </w:rPr>
              <w:t>方通话记录正确一致</w:t>
            </w:r>
            <w:r w:rsidRPr="002737E5">
              <w:rPr>
                <w:rFonts w:ascii="Times New Roman" w:hAnsi="Times New Roman" w:hint="eastAsia"/>
              </w:rPr>
              <w:t>。</w:t>
            </w:r>
          </w:p>
        </w:tc>
      </w:tr>
      <w:tr w:rsidR="000F7AFD" w14:paraId="59436368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D1AE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729C4879" w14:textId="68C34C10" w:rsidR="000F7AFD" w:rsidRPr="002737E5" w:rsidRDefault="007A64F8" w:rsidP="002737E5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2A92B556" w14:textId="2749E5B2" w:rsidR="000F7AFD" w:rsidRPr="002737E5" w:rsidRDefault="007A64F8" w:rsidP="002737E5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0F7AFD" w14:paraId="60A7CB49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96B5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4B82195C" w14:textId="77777777" w:rsidR="002737E5" w:rsidRDefault="002737E5" w:rsidP="002737E5">
      <w:pPr>
        <w:pStyle w:val="10"/>
        <w:ind w:firstLine="480"/>
        <w:rPr>
          <w:rFonts w:eastAsia="黑体"/>
        </w:rPr>
      </w:pPr>
      <w:r>
        <w:br w:type="page"/>
      </w:r>
    </w:p>
    <w:p w14:paraId="202E91D4" w14:textId="3A7C3ECD" w:rsidR="000F7AFD" w:rsidRDefault="007A64F8">
      <w:pPr>
        <w:pStyle w:val="4"/>
        <w:numPr>
          <w:ilvl w:val="1"/>
          <w:numId w:val="0"/>
        </w:numPr>
        <w:tabs>
          <w:tab w:val="left" w:pos="420"/>
        </w:tabs>
        <w:spacing w:before="156"/>
        <w:jc w:val="both"/>
        <w:rPr>
          <w:b w:val="0"/>
          <w:bCs/>
          <w:color w:val="000000" w:themeColor="text1"/>
          <w:sz w:val="24"/>
        </w:rPr>
      </w:pP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lastRenderedPageBreak/>
        <w:t>4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2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2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3</w:t>
      </w:r>
      <w:r>
        <w:rPr>
          <w:rFonts w:hint="eastAsia"/>
          <w:b w:val="0"/>
          <w:bCs/>
          <w:color w:val="000000" w:themeColor="text1"/>
          <w:sz w:val="24"/>
        </w:rPr>
        <w:t xml:space="preserve"> </w:t>
      </w:r>
      <w:r>
        <w:rPr>
          <w:rFonts w:hint="eastAsia"/>
          <w:b w:val="0"/>
          <w:bCs/>
          <w:color w:val="000000" w:themeColor="text1"/>
          <w:sz w:val="24"/>
        </w:rPr>
        <w:t>调度台</w:t>
      </w:r>
      <w:r>
        <w:rPr>
          <w:rFonts w:hint="eastAsia"/>
          <w:b w:val="0"/>
          <w:bCs/>
          <w:color w:val="000000" w:themeColor="text1"/>
          <w:sz w:val="24"/>
        </w:rPr>
        <w:t>B</w:t>
      </w:r>
      <w:r>
        <w:rPr>
          <w:rFonts w:hint="eastAsia"/>
          <w:b w:val="0"/>
          <w:bCs/>
          <w:color w:val="000000" w:themeColor="text1"/>
          <w:sz w:val="24"/>
        </w:rPr>
        <w:t>发起组呼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02FC379C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D317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00FC0" w14:textId="0C07755E" w:rsidR="000F7AFD" w:rsidRDefault="009E5BFD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-2-3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9314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58782" w14:textId="71E6B0F8" w:rsidR="000F7AFD" w:rsidRDefault="009E5B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组呼模式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调度台发起组呼</w:t>
            </w:r>
          </w:p>
        </w:tc>
      </w:tr>
      <w:tr w:rsidR="000F7AFD" w14:paraId="15324D72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E03B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02A4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组呼模式下，调度台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发起组呼</w:t>
            </w:r>
          </w:p>
        </w:tc>
      </w:tr>
      <w:tr w:rsidR="000F7AFD" w14:paraId="4E1A14BF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1C09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73BB3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验证调度台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发起组呼的功能</w:t>
            </w:r>
          </w:p>
        </w:tc>
      </w:tr>
      <w:tr w:rsidR="000F7AFD" w14:paraId="1BAE544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AD19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674D0" w14:textId="77777777" w:rsidR="009E5BFD" w:rsidRDefault="009E5BFD" w:rsidP="007A64F8">
            <w:pPr>
              <w:pStyle w:val="ItemStepinTable"/>
              <w:numPr>
                <w:ilvl w:val="0"/>
                <w:numId w:val="11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3A8C13F9" w14:textId="4A0E9F7B" w:rsidR="009E5BFD" w:rsidRDefault="009E5BFD" w:rsidP="007A64F8">
            <w:pPr>
              <w:pStyle w:val="ItemStepinTable"/>
              <w:numPr>
                <w:ilvl w:val="0"/>
                <w:numId w:val="11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2AE70B14" w14:textId="77777777" w:rsidR="009E5BFD" w:rsidRDefault="009E5BFD" w:rsidP="007A64F8">
            <w:pPr>
              <w:pStyle w:val="ItemStepinTable"/>
              <w:numPr>
                <w:ilvl w:val="0"/>
                <w:numId w:val="11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线，调度服务器、调度台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线；</w:t>
            </w:r>
          </w:p>
          <w:p w14:paraId="7CA0CD03" w14:textId="77777777" w:rsidR="009E5BFD" w:rsidRDefault="009E5BFD" w:rsidP="007A64F8">
            <w:pPr>
              <w:pStyle w:val="ItemStepinTable"/>
              <w:numPr>
                <w:ilvl w:val="0"/>
                <w:numId w:val="11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异厂家；</w:t>
            </w:r>
          </w:p>
          <w:p w14:paraId="3FE5E89F" w14:textId="77777777" w:rsidR="009E5BFD" w:rsidRDefault="009E5BFD" w:rsidP="007A64F8">
            <w:pPr>
              <w:pStyle w:val="ItemStepinTable"/>
              <w:numPr>
                <w:ilvl w:val="0"/>
                <w:numId w:val="11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网络和调度服务器；</w:t>
            </w:r>
          </w:p>
          <w:p w14:paraId="17C75019" w14:textId="77777777" w:rsidR="009E5BFD" w:rsidRPr="009E5BFD" w:rsidRDefault="009E5BFD" w:rsidP="007A64F8">
            <w:pPr>
              <w:pStyle w:val="ItemStepinTable"/>
              <w:numPr>
                <w:ilvl w:val="0"/>
                <w:numId w:val="11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调度台、固定台、手持台、车载台均已经注册到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  <w:p w14:paraId="72DCCCEB" w14:textId="41F965E8" w:rsidR="000F7AFD" w:rsidRPr="009E5BFD" w:rsidRDefault="009E5BFD" w:rsidP="007A64F8">
            <w:pPr>
              <w:pStyle w:val="ItemStepinTable"/>
              <w:numPr>
                <w:ilvl w:val="0"/>
                <w:numId w:val="11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9E5BFD">
              <w:rPr>
                <w:color w:val="000000" w:themeColor="text1"/>
              </w:rPr>
              <w:t>手持台</w:t>
            </w:r>
            <w:r w:rsidRPr="009E5BFD">
              <w:rPr>
                <w:color w:val="000000" w:themeColor="text1"/>
              </w:rPr>
              <w:t>A</w:t>
            </w:r>
            <w:r w:rsidRPr="009E5BFD">
              <w:rPr>
                <w:color w:val="000000" w:themeColor="text1"/>
              </w:rPr>
              <w:t>、车载台</w:t>
            </w:r>
            <w:r w:rsidRPr="009E5BFD">
              <w:rPr>
                <w:color w:val="000000" w:themeColor="text1"/>
              </w:rPr>
              <w:t>A</w:t>
            </w:r>
            <w:r w:rsidRPr="009E5BFD">
              <w:rPr>
                <w:color w:val="000000" w:themeColor="text1"/>
              </w:rPr>
              <w:t>、调度台</w:t>
            </w:r>
            <w:r w:rsidRPr="009E5BFD">
              <w:rPr>
                <w:color w:val="000000" w:themeColor="text1"/>
              </w:rPr>
              <w:t>B</w:t>
            </w:r>
            <w:r w:rsidRPr="009E5BFD">
              <w:rPr>
                <w:color w:val="000000" w:themeColor="text1"/>
              </w:rPr>
              <w:t>、固定台</w:t>
            </w:r>
            <w:r w:rsidRPr="009E5BFD">
              <w:rPr>
                <w:color w:val="000000" w:themeColor="text1"/>
              </w:rPr>
              <w:t>B</w:t>
            </w:r>
            <w:r w:rsidRPr="009E5BFD">
              <w:rPr>
                <w:color w:val="000000" w:themeColor="text1"/>
              </w:rPr>
              <w:t>属于同一组。</w:t>
            </w:r>
          </w:p>
        </w:tc>
      </w:tr>
      <w:tr w:rsidR="000F7AFD" w14:paraId="631479C5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09E2DEE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2E679317" w14:textId="77777777" w:rsidR="009E5BFD" w:rsidRPr="006233BC" w:rsidRDefault="009E5BFD" w:rsidP="007A64F8">
            <w:pPr>
              <w:pStyle w:val="ListParagraph1"/>
              <w:widowControl/>
              <w:numPr>
                <w:ilvl w:val="0"/>
                <w:numId w:val="11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发起语音组呼，车载台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手持台</w:t>
            </w:r>
            <w:r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加入组呼；</w:t>
            </w:r>
          </w:p>
          <w:p w14:paraId="56829479" w14:textId="77777777" w:rsidR="009E5BFD" w:rsidRPr="006233BC" w:rsidRDefault="009E5BFD" w:rsidP="007A64F8">
            <w:pPr>
              <w:pStyle w:val="ListParagraph1"/>
              <w:widowControl/>
              <w:numPr>
                <w:ilvl w:val="0"/>
                <w:numId w:val="111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依次申请话权，按住</w:t>
            </w:r>
            <w:r w:rsidRPr="006233BC">
              <w:rPr>
                <w:rFonts w:ascii="Times New Roman" w:hAnsi="Times New Roman" w:hint="eastAsia"/>
              </w:rPr>
              <w:t>PTT</w:t>
            </w:r>
            <w:r w:rsidRPr="006233BC">
              <w:rPr>
                <w:rFonts w:ascii="Times New Roman" w:hAnsi="Times New Roman" w:hint="eastAsia"/>
              </w:rPr>
              <w:t>申请通话，松开</w:t>
            </w:r>
            <w:r w:rsidRPr="006233BC">
              <w:rPr>
                <w:rFonts w:ascii="Times New Roman" w:hAnsi="Times New Roman" w:hint="eastAsia"/>
              </w:rPr>
              <w:t>PPT</w:t>
            </w:r>
            <w:r w:rsidRPr="006233BC">
              <w:rPr>
                <w:rFonts w:ascii="Times New Roman" w:hAnsi="Times New Roman" w:hint="eastAsia"/>
              </w:rPr>
              <w:t>释放话权；</w:t>
            </w:r>
          </w:p>
          <w:p w14:paraId="4717041B" w14:textId="77777777" w:rsidR="009E5BFD" w:rsidRDefault="009E5BFD" w:rsidP="007A64F8">
            <w:pPr>
              <w:pStyle w:val="ListParagraph1"/>
              <w:widowControl/>
              <w:numPr>
                <w:ilvl w:val="0"/>
                <w:numId w:val="111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 w:hint="eastAsia"/>
              </w:rPr>
              <w:t>分钟以上；</w:t>
            </w:r>
          </w:p>
          <w:p w14:paraId="66DA62FD" w14:textId="66232CC9" w:rsidR="000F7AFD" w:rsidRPr="009E5BFD" w:rsidRDefault="009E5BFD" w:rsidP="007A64F8">
            <w:pPr>
              <w:pStyle w:val="ListParagraph1"/>
              <w:widowControl/>
              <w:numPr>
                <w:ilvl w:val="0"/>
                <w:numId w:val="111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9E5BFD">
              <w:rPr>
                <w:rFonts w:ascii="Times New Roman" w:hAnsi="Times New Roman" w:hint="eastAsia"/>
              </w:rPr>
              <w:t>调度台</w:t>
            </w:r>
            <w:r w:rsidRPr="009E5BFD">
              <w:rPr>
                <w:rFonts w:ascii="Times New Roman" w:hAnsi="Times New Roman" w:hint="eastAsia"/>
              </w:rPr>
              <w:t>B</w:t>
            </w:r>
            <w:r w:rsidRPr="009E5BFD">
              <w:rPr>
                <w:rFonts w:ascii="Times New Roman" w:hAnsi="Times New Roman"/>
              </w:rPr>
              <w:t>挂机，结束会话，检查通话记录。</w:t>
            </w:r>
          </w:p>
        </w:tc>
      </w:tr>
      <w:tr w:rsidR="000F7AFD" w14:paraId="130F1F8C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0700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63EDDB02" w14:textId="77777777" w:rsidR="00F1435C" w:rsidRPr="00284A03" w:rsidRDefault="00F1435C" w:rsidP="007A64F8">
            <w:pPr>
              <w:pStyle w:val="ListParagraph1"/>
              <w:widowControl/>
              <w:numPr>
                <w:ilvl w:val="0"/>
                <w:numId w:val="11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组呼建立成功，调度台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、手持台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、车载台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、固定台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均入组；</w:t>
            </w:r>
          </w:p>
          <w:p w14:paraId="36F7D842" w14:textId="77777777" w:rsidR="00F1435C" w:rsidRPr="00284A03" w:rsidRDefault="00F1435C" w:rsidP="007A64F8">
            <w:pPr>
              <w:pStyle w:val="ListParagraph1"/>
              <w:widowControl/>
              <w:numPr>
                <w:ilvl w:val="0"/>
                <w:numId w:val="11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各设备按住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通话时，</w:t>
            </w:r>
            <w:r w:rsidRPr="00284A03">
              <w:rPr>
                <w:rFonts w:ascii="Times New Roman" w:hAnsi="Times New Roman"/>
              </w:rPr>
              <w:t>语音清晰可辨，无杂音、底噪、回声，通话音色真实</w:t>
            </w:r>
            <w:r w:rsidRPr="00284A03">
              <w:rPr>
                <w:rFonts w:ascii="Times New Roman" w:hAnsi="Times New Roman" w:hint="eastAsia"/>
              </w:rPr>
              <w:t>，松开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时话权释放；</w:t>
            </w:r>
          </w:p>
          <w:p w14:paraId="648B6027" w14:textId="77777777" w:rsidR="00F1435C" w:rsidRDefault="00F1435C" w:rsidP="007A64F8">
            <w:pPr>
              <w:pStyle w:val="ListParagraph1"/>
              <w:widowControl/>
              <w:numPr>
                <w:ilvl w:val="0"/>
                <w:numId w:val="11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通话时长持续</w:t>
            </w:r>
            <w:r w:rsidRPr="00284A03">
              <w:rPr>
                <w:rFonts w:ascii="Times New Roman" w:hAnsi="Times New Roman"/>
              </w:rPr>
              <w:t>1</w:t>
            </w:r>
            <w:r w:rsidRPr="00284A03">
              <w:rPr>
                <w:rFonts w:ascii="Times New Roman" w:hAnsi="Times New Roman" w:hint="eastAsia"/>
              </w:rPr>
              <w:t>分钟以上不中断；</w:t>
            </w:r>
          </w:p>
          <w:p w14:paraId="4699BDB2" w14:textId="3661E498" w:rsidR="000F7AFD" w:rsidRPr="00F1435C" w:rsidRDefault="00F1435C" w:rsidP="007A64F8">
            <w:pPr>
              <w:pStyle w:val="ListParagraph1"/>
              <w:widowControl/>
              <w:numPr>
                <w:ilvl w:val="0"/>
                <w:numId w:val="11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F1435C">
              <w:rPr>
                <w:rFonts w:ascii="Times New Roman" w:hAnsi="Times New Roman" w:hint="eastAsia"/>
              </w:rPr>
              <w:t>调度台</w:t>
            </w:r>
            <w:r w:rsidRPr="00F1435C">
              <w:rPr>
                <w:rFonts w:ascii="Times New Roman" w:hAnsi="Times New Roman" w:hint="eastAsia"/>
              </w:rPr>
              <w:t>B</w:t>
            </w:r>
            <w:r w:rsidRPr="00F1435C">
              <w:rPr>
                <w:rFonts w:ascii="Times New Roman" w:hAnsi="Times New Roman"/>
              </w:rPr>
              <w:t>挂机，结束</w:t>
            </w:r>
            <w:r w:rsidRPr="00F1435C">
              <w:rPr>
                <w:rFonts w:ascii="Times New Roman" w:hAnsi="Times New Roman" w:hint="eastAsia"/>
              </w:rPr>
              <w:t>组呼</w:t>
            </w:r>
            <w:r w:rsidRPr="00F1435C">
              <w:rPr>
                <w:rFonts w:ascii="Times New Roman" w:hAnsi="Times New Roman"/>
              </w:rPr>
              <w:t>，</w:t>
            </w:r>
            <w:r w:rsidRPr="00F1435C">
              <w:rPr>
                <w:rFonts w:ascii="Times New Roman" w:hAnsi="Times New Roman" w:hint="eastAsia"/>
              </w:rPr>
              <w:t>各</w:t>
            </w:r>
            <w:r w:rsidRPr="00F1435C">
              <w:rPr>
                <w:rFonts w:ascii="Times New Roman" w:hAnsi="Times New Roman"/>
              </w:rPr>
              <w:t>方通话记录正确一致</w:t>
            </w:r>
            <w:r w:rsidRPr="00F1435C">
              <w:rPr>
                <w:rFonts w:ascii="Times New Roman" w:hAnsi="Times New Roman" w:hint="eastAsia"/>
              </w:rPr>
              <w:t>。</w:t>
            </w:r>
          </w:p>
        </w:tc>
      </w:tr>
      <w:tr w:rsidR="000F7AFD" w14:paraId="0F4D015F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9F51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10A3CC6C" w14:textId="3AB814B6" w:rsidR="000F7AFD" w:rsidRPr="00F1435C" w:rsidRDefault="007A64F8" w:rsidP="00F1435C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76E6005B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70A89AF1" w14:textId="77777777" w:rsidR="000F7AFD" w:rsidRDefault="000F7AFD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0F7AFD" w14:paraId="0F29DD47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A49B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541A9554" w14:textId="77777777" w:rsidR="000F7AFD" w:rsidRDefault="007A64F8">
      <w:pPr>
        <w:pStyle w:val="4"/>
        <w:numPr>
          <w:ilvl w:val="1"/>
          <w:numId w:val="0"/>
        </w:numPr>
        <w:tabs>
          <w:tab w:val="left" w:pos="420"/>
        </w:tabs>
        <w:spacing w:before="156"/>
        <w:jc w:val="both"/>
        <w:rPr>
          <w:b w:val="0"/>
          <w:bCs/>
          <w:color w:val="000000" w:themeColor="text1"/>
          <w:sz w:val="24"/>
        </w:rPr>
      </w:pP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lastRenderedPageBreak/>
        <w:t>4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2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2</w:t>
      </w:r>
      <w:r>
        <w:rPr>
          <w:rFonts w:hint="eastAsia"/>
          <w:b w:val="0"/>
          <w:bCs/>
          <w:color w:val="000000" w:themeColor="text1"/>
          <w:sz w:val="24"/>
        </w:rPr>
        <w:t>.</w:t>
      </w:r>
      <w:r w:rsidRPr="00866D94">
        <w:rPr>
          <w:rFonts w:ascii="Times New Roman" w:hAnsi="Times New Roman"/>
          <w:b w:val="0"/>
          <w:bCs/>
          <w:color w:val="000000" w:themeColor="text1"/>
          <w:sz w:val="24"/>
        </w:rPr>
        <w:t>4</w:t>
      </w:r>
      <w:r>
        <w:rPr>
          <w:rFonts w:hint="eastAsia"/>
          <w:b w:val="0"/>
          <w:bCs/>
          <w:color w:val="000000" w:themeColor="text1"/>
          <w:sz w:val="24"/>
        </w:rPr>
        <w:t xml:space="preserve"> </w:t>
      </w:r>
      <w:r>
        <w:rPr>
          <w:rFonts w:hint="eastAsia"/>
          <w:b w:val="0"/>
          <w:bCs/>
          <w:color w:val="000000" w:themeColor="text1"/>
          <w:sz w:val="24"/>
        </w:rPr>
        <w:t>固定台</w:t>
      </w:r>
      <w:r>
        <w:rPr>
          <w:rFonts w:hint="eastAsia"/>
          <w:b w:val="0"/>
          <w:bCs/>
          <w:color w:val="000000" w:themeColor="text1"/>
          <w:sz w:val="24"/>
        </w:rPr>
        <w:t>B</w:t>
      </w:r>
      <w:r>
        <w:rPr>
          <w:rFonts w:hint="eastAsia"/>
          <w:b w:val="0"/>
          <w:bCs/>
          <w:color w:val="000000" w:themeColor="text1"/>
          <w:sz w:val="24"/>
        </w:rPr>
        <w:t>发起组呼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7148D88A" w14:textId="77777777" w:rsidTr="00F1435C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F9B9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1F004" w14:textId="5DD83BE7" w:rsidR="000F7AFD" w:rsidRDefault="00F1435C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-2-4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1875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21628" w14:textId="21182407" w:rsidR="000F7AFD" w:rsidRDefault="00F1435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组呼模式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固定台发起组呼</w:t>
            </w:r>
          </w:p>
        </w:tc>
      </w:tr>
      <w:tr w:rsidR="000F7AFD" w14:paraId="78089934" w14:textId="77777777" w:rsidTr="00F1435C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A8287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3FF5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组呼模式下，固定台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发起组呼</w:t>
            </w:r>
          </w:p>
        </w:tc>
      </w:tr>
      <w:tr w:rsidR="000F7AFD" w14:paraId="7575A350" w14:textId="77777777" w:rsidTr="00F1435C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A5AD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C1385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验证固定台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发起组呼的功能</w:t>
            </w:r>
          </w:p>
        </w:tc>
      </w:tr>
      <w:tr w:rsidR="00F1435C" w14:paraId="4E2314AC" w14:textId="77777777" w:rsidTr="00F1435C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737A3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68679" w14:textId="77777777" w:rsidR="00F1435C" w:rsidRDefault="00F1435C" w:rsidP="007A64F8">
            <w:pPr>
              <w:pStyle w:val="ItemStepinTable"/>
              <w:numPr>
                <w:ilvl w:val="0"/>
                <w:numId w:val="11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2901AD65" w14:textId="32062F29" w:rsidR="00F1435C" w:rsidRDefault="00F1435C" w:rsidP="007A64F8">
            <w:pPr>
              <w:pStyle w:val="ItemStepinTable"/>
              <w:numPr>
                <w:ilvl w:val="0"/>
                <w:numId w:val="11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4065C293" w14:textId="77777777" w:rsidR="00F1435C" w:rsidRDefault="00F1435C" w:rsidP="007A64F8">
            <w:pPr>
              <w:pStyle w:val="ItemStepinTable"/>
              <w:numPr>
                <w:ilvl w:val="0"/>
                <w:numId w:val="11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线，调度服务器、调度台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线；</w:t>
            </w:r>
          </w:p>
          <w:p w14:paraId="1AE654CD" w14:textId="77777777" w:rsidR="00F1435C" w:rsidRDefault="00F1435C" w:rsidP="007A64F8">
            <w:pPr>
              <w:pStyle w:val="ItemStepinTable"/>
              <w:numPr>
                <w:ilvl w:val="0"/>
                <w:numId w:val="11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异厂家；</w:t>
            </w:r>
          </w:p>
          <w:p w14:paraId="114FF652" w14:textId="77777777" w:rsidR="00F1435C" w:rsidRDefault="00F1435C" w:rsidP="007A64F8">
            <w:pPr>
              <w:pStyle w:val="ItemStepinTable"/>
              <w:numPr>
                <w:ilvl w:val="0"/>
                <w:numId w:val="11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网络和调度服务器；</w:t>
            </w:r>
          </w:p>
          <w:p w14:paraId="7D63F652" w14:textId="77777777" w:rsidR="00F1435C" w:rsidRPr="00F1435C" w:rsidRDefault="00F1435C" w:rsidP="007A64F8">
            <w:pPr>
              <w:pStyle w:val="ItemStepinTable"/>
              <w:numPr>
                <w:ilvl w:val="0"/>
                <w:numId w:val="11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调度台、固定台、手持台、车载台均已经注册到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  <w:p w14:paraId="75F83556" w14:textId="3DDA5E64" w:rsidR="00F1435C" w:rsidRPr="00F1435C" w:rsidRDefault="00F1435C" w:rsidP="007A64F8">
            <w:pPr>
              <w:pStyle w:val="ItemStepinTable"/>
              <w:numPr>
                <w:ilvl w:val="0"/>
                <w:numId w:val="113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F1435C">
              <w:rPr>
                <w:color w:val="000000" w:themeColor="text1"/>
              </w:rPr>
              <w:t>手持台</w:t>
            </w:r>
            <w:r w:rsidRPr="00F1435C">
              <w:rPr>
                <w:color w:val="000000" w:themeColor="text1"/>
              </w:rPr>
              <w:t>A</w:t>
            </w:r>
            <w:r w:rsidRPr="00F1435C">
              <w:rPr>
                <w:color w:val="000000" w:themeColor="text1"/>
              </w:rPr>
              <w:t>、车载台</w:t>
            </w:r>
            <w:r w:rsidRPr="00F1435C">
              <w:rPr>
                <w:color w:val="000000" w:themeColor="text1"/>
              </w:rPr>
              <w:t>A</w:t>
            </w:r>
            <w:r w:rsidRPr="00F1435C">
              <w:rPr>
                <w:color w:val="000000" w:themeColor="text1"/>
              </w:rPr>
              <w:t>、调度台</w:t>
            </w:r>
            <w:r w:rsidRPr="00F1435C">
              <w:rPr>
                <w:color w:val="000000" w:themeColor="text1"/>
              </w:rPr>
              <w:t>B</w:t>
            </w:r>
            <w:r w:rsidRPr="00F1435C">
              <w:rPr>
                <w:color w:val="000000" w:themeColor="text1"/>
              </w:rPr>
              <w:t>、固定台</w:t>
            </w:r>
            <w:r w:rsidRPr="00F1435C">
              <w:rPr>
                <w:color w:val="000000" w:themeColor="text1"/>
              </w:rPr>
              <w:t>B</w:t>
            </w:r>
            <w:r w:rsidRPr="00F1435C">
              <w:rPr>
                <w:color w:val="000000" w:themeColor="text1"/>
              </w:rPr>
              <w:t>属于同一组。</w:t>
            </w:r>
          </w:p>
        </w:tc>
      </w:tr>
      <w:tr w:rsidR="00F1435C" w14:paraId="564CC8AD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32DCE66C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786091D2" w14:textId="77777777" w:rsidR="00F1435C" w:rsidRPr="006233BC" w:rsidRDefault="00F1435C" w:rsidP="007A64F8">
            <w:pPr>
              <w:pStyle w:val="ListParagraph1"/>
              <w:widowControl/>
              <w:numPr>
                <w:ilvl w:val="0"/>
                <w:numId w:val="11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发起语音组呼，车载台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手持台</w:t>
            </w:r>
            <w:r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加入组呼；</w:t>
            </w:r>
          </w:p>
          <w:p w14:paraId="2BC7245E" w14:textId="77777777" w:rsidR="00F1435C" w:rsidRPr="006233BC" w:rsidRDefault="00F1435C" w:rsidP="007A64F8">
            <w:pPr>
              <w:pStyle w:val="ListParagraph1"/>
              <w:widowControl/>
              <w:numPr>
                <w:ilvl w:val="0"/>
                <w:numId w:val="114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固定台</w:t>
            </w:r>
            <w:r w:rsidRPr="006233BC"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、</w:t>
            </w: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依次申请话权，按住</w:t>
            </w:r>
            <w:r w:rsidRPr="006233BC">
              <w:rPr>
                <w:rFonts w:ascii="Times New Roman" w:hAnsi="Times New Roman" w:hint="eastAsia"/>
              </w:rPr>
              <w:t>PTT</w:t>
            </w:r>
            <w:r w:rsidRPr="006233BC">
              <w:rPr>
                <w:rFonts w:ascii="Times New Roman" w:hAnsi="Times New Roman" w:hint="eastAsia"/>
              </w:rPr>
              <w:t>申请通话，松开</w:t>
            </w:r>
            <w:r w:rsidRPr="006233BC">
              <w:rPr>
                <w:rFonts w:ascii="Times New Roman" w:hAnsi="Times New Roman" w:hint="eastAsia"/>
              </w:rPr>
              <w:t>PPT</w:t>
            </w:r>
            <w:r w:rsidRPr="006233BC">
              <w:rPr>
                <w:rFonts w:ascii="Times New Roman" w:hAnsi="Times New Roman" w:hint="eastAsia"/>
              </w:rPr>
              <w:t>释放话权；</w:t>
            </w:r>
          </w:p>
          <w:p w14:paraId="50FF582F" w14:textId="77777777" w:rsidR="00F1435C" w:rsidRDefault="00F1435C" w:rsidP="007A64F8">
            <w:pPr>
              <w:pStyle w:val="ListParagraph1"/>
              <w:widowControl/>
              <w:numPr>
                <w:ilvl w:val="0"/>
                <w:numId w:val="114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 w:hint="eastAsia"/>
              </w:rPr>
              <w:t>分钟以上；</w:t>
            </w:r>
          </w:p>
          <w:p w14:paraId="5A219B39" w14:textId="7BAA5803" w:rsidR="00F1435C" w:rsidRPr="00F1435C" w:rsidRDefault="00F1435C" w:rsidP="007A64F8">
            <w:pPr>
              <w:pStyle w:val="ListParagraph1"/>
              <w:widowControl/>
              <w:numPr>
                <w:ilvl w:val="0"/>
                <w:numId w:val="114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F1435C">
              <w:rPr>
                <w:rFonts w:ascii="Times New Roman" w:hAnsi="Times New Roman" w:hint="eastAsia"/>
              </w:rPr>
              <w:t>固定台</w:t>
            </w:r>
            <w:r w:rsidRPr="00F1435C">
              <w:rPr>
                <w:rFonts w:ascii="Times New Roman" w:hAnsi="Times New Roman" w:hint="eastAsia"/>
              </w:rPr>
              <w:t>B</w:t>
            </w:r>
            <w:r w:rsidRPr="00F1435C">
              <w:rPr>
                <w:rFonts w:ascii="Times New Roman" w:hAnsi="Times New Roman"/>
              </w:rPr>
              <w:t>挂机，结束会话，检查通话记录。</w:t>
            </w:r>
          </w:p>
        </w:tc>
      </w:tr>
      <w:tr w:rsidR="00F1435C" w14:paraId="7AE79847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B6F0F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21EB7E79" w14:textId="77777777" w:rsidR="00F1435C" w:rsidRPr="00284A03" w:rsidRDefault="00F1435C" w:rsidP="007A64F8">
            <w:pPr>
              <w:pStyle w:val="ListParagraph1"/>
              <w:widowControl/>
              <w:numPr>
                <w:ilvl w:val="0"/>
                <w:numId w:val="11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组呼建立成功，固定台</w:t>
            </w:r>
            <w:r w:rsidRPr="00284A03"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、</w:t>
            </w:r>
            <w:r w:rsidRPr="00284A03">
              <w:rPr>
                <w:rFonts w:ascii="Times New Roman" w:hAnsi="Times New Roman" w:hint="eastAsia"/>
              </w:rPr>
              <w:t>手持台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、车载台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、调度台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均入组；</w:t>
            </w:r>
          </w:p>
          <w:p w14:paraId="625FB0EF" w14:textId="77777777" w:rsidR="00F1435C" w:rsidRPr="00284A03" w:rsidRDefault="00F1435C" w:rsidP="007A64F8">
            <w:pPr>
              <w:pStyle w:val="ListParagraph1"/>
              <w:widowControl/>
              <w:numPr>
                <w:ilvl w:val="0"/>
                <w:numId w:val="11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各设备按住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通话时，</w:t>
            </w:r>
            <w:r w:rsidRPr="00284A03">
              <w:rPr>
                <w:rFonts w:ascii="Times New Roman" w:hAnsi="Times New Roman"/>
              </w:rPr>
              <w:t>语音清晰可辨，无杂音、底噪、回声，通话音色真实</w:t>
            </w:r>
            <w:r w:rsidRPr="00284A03">
              <w:rPr>
                <w:rFonts w:ascii="Times New Roman" w:hAnsi="Times New Roman" w:hint="eastAsia"/>
              </w:rPr>
              <w:t>，松开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时话权释放；</w:t>
            </w:r>
          </w:p>
          <w:p w14:paraId="4F583430" w14:textId="77777777" w:rsidR="00F1435C" w:rsidRDefault="00F1435C" w:rsidP="007A64F8">
            <w:pPr>
              <w:pStyle w:val="ListParagraph1"/>
              <w:widowControl/>
              <w:numPr>
                <w:ilvl w:val="0"/>
                <w:numId w:val="11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通话时长持续</w:t>
            </w:r>
            <w:r w:rsidRPr="00284A03">
              <w:rPr>
                <w:rFonts w:ascii="Times New Roman" w:hAnsi="Times New Roman"/>
              </w:rPr>
              <w:t>1</w:t>
            </w:r>
            <w:r w:rsidRPr="00284A03">
              <w:rPr>
                <w:rFonts w:ascii="Times New Roman" w:hAnsi="Times New Roman" w:hint="eastAsia"/>
              </w:rPr>
              <w:t>分钟以上不中断；</w:t>
            </w:r>
          </w:p>
          <w:p w14:paraId="57C9FC79" w14:textId="758D7897" w:rsidR="00F1435C" w:rsidRPr="00F1435C" w:rsidRDefault="00F1435C" w:rsidP="007A64F8">
            <w:pPr>
              <w:pStyle w:val="ListParagraph1"/>
              <w:widowControl/>
              <w:numPr>
                <w:ilvl w:val="0"/>
                <w:numId w:val="11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F1435C">
              <w:rPr>
                <w:rFonts w:ascii="Times New Roman" w:hAnsi="Times New Roman" w:hint="eastAsia"/>
              </w:rPr>
              <w:t>固定台</w:t>
            </w:r>
            <w:r w:rsidRPr="00F1435C">
              <w:rPr>
                <w:rFonts w:ascii="Times New Roman" w:hAnsi="Times New Roman" w:hint="eastAsia"/>
              </w:rPr>
              <w:t>B</w:t>
            </w:r>
            <w:r w:rsidRPr="000E76B7">
              <w:t>挂机，结束</w:t>
            </w:r>
            <w:r w:rsidRPr="000E76B7">
              <w:rPr>
                <w:rFonts w:hint="eastAsia"/>
              </w:rPr>
              <w:t>组呼</w:t>
            </w:r>
            <w:r w:rsidRPr="000E76B7">
              <w:t>，</w:t>
            </w:r>
            <w:r w:rsidRPr="000E76B7">
              <w:rPr>
                <w:rFonts w:hint="eastAsia"/>
              </w:rPr>
              <w:t>各</w:t>
            </w:r>
            <w:r w:rsidRPr="000E76B7">
              <w:t>方通话记录正确一致</w:t>
            </w:r>
            <w:r w:rsidRPr="000E76B7">
              <w:rPr>
                <w:rFonts w:hint="eastAsia"/>
              </w:rPr>
              <w:t>。</w:t>
            </w:r>
          </w:p>
        </w:tc>
      </w:tr>
      <w:tr w:rsidR="00F1435C" w14:paraId="7461CFEC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9D255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2D432935" w14:textId="7DDB85CC" w:rsidR="00F1435C" w:rsidRPr="00F1435C" w:rsidRDefault="00F1435C" w:rsidP="00F1435C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04909CC4" w14:textId="77777777" w:rsidR="00F1435C" w:rsidRDefault="00F1435C" w:rsidP="00F1435C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3ADABBC2" w14:textId="77777777" w:rsidR="00F1435C" w:rsidRDefault="00F1435C" w:rsidP="00F1435C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F1435C" w14:paraId="3234AD3E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297C1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29E6ED1B" w14:textId="77777777" w:rsidR="000F7AFD" w:rsidRDefault="000F7AFD">
      <w:pPr>
        <w:ind w:firstLineChars="83" w:firstLine="199"/>
      </w:pPr>
    </w:p>
    <w:p w14:paraId="1B22E686" w14:textId="77777777" w:rsidR="000F7AFD" w:rsidRPr="00F1435C" w:rsidRDefault="007A64F8" w:rsidP="00F1435C">
      <w:pPr>
        <w:pStyle w:val="3"/>
        <w:numPr>
          <w:ilvl w:val="1"/>
          <w:numId w:val="0"/>
        </w:numPr>
        <w:spacing w:before="156" w:afterLines="50" w:after="156" w:line="240" w:lineRule="auto"/>
        <w:rPr>
          <w:rFonts w:cs="Times New Roman"/>
          <w:color w:val="000000" w:themeColor="text1"/>
          <w:szCs w:val="24"/>
        </w:rPr>
      </w:pPr>
      <w:r w:rsidRPr="00866D94">
        <w:rPr>
          <w:rFonts w:cs="Times New Roman"/>
          <w:color w:val="000000" w:themeColor="text1"/>
          <w:szCs w:val="24"/>
        </w:rPr>
        <w:lastRenderedPageBreak/>
        <w:t>4</w:t>
      </w:r>
      <w:r w:rsidRPr="00F1435C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2</w:t>
      </w:r>
      <w:r w:rsidRPr="00F1435C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3</w:t>
      </w:r>
      <w:r w:rsidRPr="00F1435C">
        <w:rPr>
          <w:rFonts w:cs="Times New Roman" w:hint="eastAsia"/>
          <w:color w:val="000000" w:themeColor="text1"/>
          <w:szCs w:val="24"/>
        </w:rPr>
        <w:t xml:space="preserve"> </w:t>
      </w:r>
      <w:r w:rsidRPr="00F1435C">
        <w:rPr>
          <w:rFonts w:cs="Times New Roman" w:hint="eastAsia"/>
          <w:color w:val="000000" w:themeColor="text1"/>
          <w:szCs w:val="24"/>
        </w:rPr>
        <w:t>功能号呼叫</w:t>
      </w:r>
    </w:p>
    <w:p w14:paraId="24F2619F" w14:textId="77777777" w:rsidR="000F7AFD" w:rsidRPr="00F1435C" w:rsidRDefault="007A64F8" w:rsidP="00F1435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1435C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呼叫车载台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F1435C" w14:paraId="0700E0F0" w14:textId="77777777" w:rsidTr="00F1435C">
        <w:trPr>
          <w:trHeight w:val="443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7DA6C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3038D" w14:textId="32E8B737" w:rsidR="00F1435C" w:rsidRDefault="00F1435C" w:rsidP="00F1435C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-3-1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C1968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78046" w14:textId="1DE9B4A1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</w:t>
            </w:r>
            <w:r w:rsidR="00CF5EA3">
              <w:rPr>
                <w:rFonts w:cs="Times New Roman"/>
                <w:color w:val="000000" w:themeColor="text1"/>
              </w:rPr>
              <w:t>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手持台呼叫车载台</w:t>
            </w:r>
          </w:p>
        </w:tc>
      </w:tr>
      <w:tr w:rsidR="00F1435C" w14:paraId="74B2C21A" w14:textId="77777777" w:rsidTr="00F1435C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2130E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1DEF1" w14:textId="77777777" w:rsidR="00F1435C" w:rsidRDefault="00F1435C" w:rsidP="00F1435C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手持台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呼叫车载台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</w:p>
        </w:tc>
      </w:tr>
      <w:tr w:rsidR="00F1435C" w14:paraId="50673BAB" w14:textId="77777777" w:rsidTr="00F1435C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D57B5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82C3" w14:textId="77777777" w:rsidR="00F1435C" w:rsidRDefault="00F1435C" w:rsidP="00F1435C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F1435C" w14:paraId="47D309BF" w14:textId="77777777" w:rsidTr="00F1435C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8FE3E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83581" w14:textId="77777777" w:rsidR="00F1435C" w:rsidRDefault="00F1435C" w:rsidP="007A64F8">
            <w:pPr>
              <w:pStyle w:val="ItemStepinTable"/>
              <w:numPr>
                <w:ilvl w:val="0"/>
                <w:numId w:val="11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7319922B" w14:textId="3948849F" w:rsidR="00F1435C" w:rsidRDefault="00F1435C" w:rsidP="007A64F8">
            <w:pPr>
              <w:pStyle w:val="ItemStepinTable"/>
              <w:numPr>
                <w:ilvl w:val="0"/>
                <w:numId w:val="11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370962A6" w14:textId="77777777" w:rsidR="00F1435C" w:rsidRDefault="00F1435C" w:rsidP="007A64F8">
            <w:pPr>
              <w:pStyle w:val="ItemStepinTable"/>
              <w:numPr>
                <w:ilvl w:val="0"/>
                <w:numId w:val="11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7F353285" w14:textId="77777777" w:rsidR="00F1435C" w:rsidRPr="00F1435C" w:rsidRDefault="00F1435C" w:rsidP="007A64F8">
            <w:pPr>
              <w:pStyle w:val="ItemStepinTable"/>
              <w:numPr>
                <w:ilvl w:val="0"/>
                <w:numId w:val="11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792CD422" w14:textId="58A2F8F2" w:rsidR="00F1435C" w:rsidRPr="00F1435C" w:rsidRDefault="00F1435C" w:rsidP="007A64F8">
            <w:pPr>
              <w:pStyle w:val="ItemStepinTable"/>
              <w:numPr>
                <w:ilvl w:val="0"/>
                <w:numId w:val="11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F1435C">
              <w:rPr>
                <w:color w:val="000000" w:themeColor="text1"/>
                <w:lang w:val="zh-CN"/>
              </w:rPr>
              <w:t>手持台</w:t>
            </w:r>
            <w:r w:rsidRPr="00F1435C">
              <w:rPr>
                <w:color w:val="000000" w:themeColor="text1"/>
                <w:lang w:val="zh-CN"/>
              </w:rPr>
              <w:t>A</w:t>
            </w:r>
            <w:r w:rsidRPr="00F1435C">
              <w:rPr>
                <w:color w:val="000000" w:themeColor="text1"/>
                <w:lang w:val="zh-CN"/>
              </w:rPr>
              <w:t>、车载台</w:t>
            </w:r>
            <w:r w:rsidRPr="00F1435C">
              <w:rPr>
                <w:color w:val="000000" w:themeColor="text1"/>
                <w:lang w:val="zh-CN"/>
              </w:rPr>
              <w:t>A</w:t>
            </w:r>
            <w:r w:rsidRPr="00F1435C">
              <w:rPr>
                <w:color w:val="000000" w:themeColor="text1"/>
                <w:lang w:val="zh-CN"/>
              </w:rPr>
              <w:t>、调度台</w:t>
            </w:r>
            <w:r w:rsidRPr="00F1435C">
              <w:rPr>
                <w:color w:val="000000" w:themeColor="text1"/>
                <w:lang w:val="zh-CN"/>
              </w:rPr>
              <w:t>B</w:t>
            </w:r>
            <w:r w:rsidRPr="00F1435C">
              <w:rPr>
                <w:color w:val="000000" w:themeColor="text1"/>
                <w:lang w:val="zh-CN"/>
              </w:rPr>
              <w:t>、固定台</w:t>
            </w:r>
            <w:r w:rsidRPr="00F1435C">
              <w:rPr>
                <w:color w:val="000000" w:themeColor="text1"/>
                <w:lang w:val="zh-CN"/>
              </w:rPr>
              <w:t>B</w:t>
            </w:r>
            <w:r w:rsidRPr="00F1435C">
              <w:rPr>
                <w:color w:val="000000" w:themeColor="text1"/>
                <w:lang w:val="zh-CN"/>
              </w:rPr>
              <w:t>均已经</w:t>
            </w:r>
            <w:r w:rsidRPr="00F1435C">
              <w:rPr>
                <w:color w:val="000000" w:themeColor="text1"/>
              </w:rPr>
              <w:t>注册到</w:t>
            </w:r>
            <w:r w:rsidRPr="00F1435C">
              <w:rPr>
                <w:color w:val="000000" w:themeColor="text1"/>
              </w:rPr>
              <w:t>LTE-M</w:t>
            </w:r>
            <w:r w:rsidRPr="00F1435C">
              <w:rPr>
                <w:color w:val="000000" w:themeColor="text1"/>
              </w:rPr>
              <w:t>网络和调度服务器</w:t>
            </w:r>
            <w:r w:rsidRPr="00F1435C">
              <w:rPr>
                <w:color w:val="000000" w:themeColor="text1"/>
              </w:rPr>
              <w:t>B</w:t>
            </w:r>
            <w:r w:rsidRPr="00F1435C">
              <w:rPr>
                <w:color w:val="000000" w:themeColor="text1"/>
              </w:rPr>
              <w:t>。</w:t>
            </w:r>
          </w:p>
        </w:tc>
      </w:tr>
      <w:tr w:rsidR="00F1435C" w14:paraId="20D3177B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0629C5B9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69138BD2" w14:textId="77777777" w:rsidR="00F1435C" w:rsidRPr="00777241" w:rsidRDefault="00F1435C" w:rsidP="007A64F8">
            <w:pPr>
              <w:pStyle w:val="ListParagraph1"/>
              <w:widowControl/>
              <w:numPr>
                <w:ilvl w:val="0"/>
                <w:numId w:val="11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手持台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使用功能号呼叫车载台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2DE7E955" w14:textId="77777777" w:rsidR="00F1435C" w:rsidRPr="00777241" w:rsidRDefault="00F1435C" w:rsidP="007A64F8">
            <w:pPr>
              <w:pStyle w:val="ListParagraph1"/>
              <w:widowControl/>
              <w:numPr>
                <w:ilvl w:val="0"/>
                <w:numId w:val="11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车载台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34EF26E4" w14:textId="77777777" w:rsidR="00F1435C" w:rsidRPr="00777241" w:rsidRDefault="00F1435C" w:rsidP="007A64F8">
            <w:pPr>
              <w:pStyle w:val="ListParagraph1"/>
              <w:widowControl/>
              <w:numPr>
                <w:ilvl w:val="0"/>
                <w:numId w:val="11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55B3B778" w14:textId="77777777" w:rsidR="00F1435C" w:rsidRPr="00777241" w:rsidRDefault="00F1435C" w:rsidP="007A64F8">
            <w:pPr>
              <w:pStyle w:val="ListParagraph1"/>
              <w:widowControl/>
              <w:numPr>
                <w:ilvl w:val="0"/>
                <w:numId w:val="11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7115CED1" w14:textId="77777777" w:rsidR="00F1435C" w:rsidRDefault="00F1435C" w:rsidP="007A64F8">
            <w:pPr>
              <w:pStyle w:val="ListParagraph1"/>
              <w:widowControl/>
              <w:numPr>
                <w:ilvl w:val="0"/>
                <w:numId w:val="11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0B92FBD0" w14:textId="13EFC99A" w:rsidR="00F1435C" w:rsidRPr="00F1435C" w:rsidRDefault="00F1435C" w:rsidP="007A64F8">
            <w:pPr>
              <w:pStyle w:val="ListParagraph1"/>
              <w:widowControl/>
              <w:numPr>
                <w:ilvl w:val="0"/>
                <w:numId w:val="11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F1435C">
              <w:t>手持台</w:t>
            </w:r>
            <w:r w:rsidRPr="00F1435C">
              <w:t>A</w:t>
            </w:r>
            <w:r w:rsidRPr="00F1435C">
              <w:t>挂机，结束会话，检查通话记录。</w:t>
            </w:r>
          </w:p>
        </w:tc>
      </w:tr>
      <w:tr w:rsidR="00F1435C" w14:paraId="76303A79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1CB59" w14:textId="5D2A3A04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0E768CBD" w14:textId="77777777" w:rsidR="00F1435C" w:rsidRPr="00777241" w:rsidRDefault="00F1435C" w:rsidP="007A64F8">
            <w:pPr>
              <w:pStyle w:val="ListParagraph1"/>
              <w:widowControl/>
              <w:numPr>
                <w:ilvl w:val="0"/>
                <w:numId w:val="11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7501F158" w14:textId="77777777" w:rsidR="00F1435C" w:rsidRPr="00777241" w:rsidRDefault="00F1435C" w:rsidP="007A64F8">
            <w:pPr>
              <w:pStyle w:val="ListParagraph1"/>
              <w:widowControl/>
              <w:numPr>
                <w:ilvl w:val="0"/>
                <w:numId w:val="11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6694B022" w14:textId="77777777" w:rsidR="00F1435C" w:rsidRPr="00777241" w:rsidRDefault="00F1435C" w:rsidP="007A64F8">
            <w:pPr>
              <w:pStyle w:val="ListParagraph1"/>
              <w:widowControl/>
              <w:numPr>
                <w:ilvl w:val="0"/>
                <w:numId w:val="11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7135E93B" w14:textId="77777777" w:rsidR="00F1435C" w:rsidRPr="00777241" w:rsidRDefault="00F1435C" w:rsidP="007A64F8">
            <w:pPr>
              <w:pStyle w:val="ListParagraph1"/>
              <w:widowControl/>
              <w:numPr>
                <w:ilvl w:val="0"/>
                <w:numId w:val="11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68D53EF1" w14:textId="77777777" w:rsidR="00F1435C" w:rsidRDefault="00F1435C" w:rsidP="007A64F8">
            <w:pPr>
              <w:pStyle w:val="ListParagraph1"/>
              <w:widowControl/>
              <w:numPr>
                <w:ilvl w:val="0"/>
                <w:numId w:val="11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08FA896B" w14:textId="67BD6B96" w:rsidR="00F1435C" w:rsidRPr="00F1435C" w:rsidRDefault="00F1435C" w:rsidP="007A64F8">
            <w:pPr>
              <w:pStyle w:val="ListParagraph1"/>
              <w:widowControl/>
              <w:numPr>
                <w:ilvl w:val="0"/>
                <w:numId w:val="11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F1435C">
              <w:t>挂机，结束会话，双方通话记录正确一致。</w:t>
            </w:r>
          </w:p>
          <w:p w14:paraId="50B2CB5B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  <w:lang w:eastAsia="zh-Hans"/>
              </w:rPr>
            </w:pPr>
          </w:p>
        </w:tc>
      </w:tr>
      <w:tr w:rsidR="00F1435C" w14:paraId="7409A9E9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01AAF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3D4C869D" w14:textId="77777777" w:rsidR="00F1435C" w:rsidRDefault="00F1435C" w:rsidP="00F1435C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3BD5031C" w14:textId="77777777" w:rsidR="00F1435C" w:rsidRDefault="00F1435C" w:rsidP="00F1435C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75E52D59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F1435C" w14:paraId="6D9D7EB7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85624" w14:textId="77777777" w:rsidR="00F1435C" w:rsidRDefault="00F1435C" w:rsidP="00F1435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4E1311F0" w14:textId="77777777" w:rsidR="000F7AFD" w:rsidRDefault="007A64F8">
      <w:pPr>
        <w:numPr>
          <w:ilvl w:val="1"/>
          <w:numId w:val="0"/>
        </w:numPr>
        <w:tabs>
          <w:tab w:val="left" w:pos="420"/>
        </w:tabs>
        <w:spacing w:before="156"/>
        <w:jc w:val="both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4CA40DE9" w14:textId="77777777" w:rsidR="000F7AFD" w:rsidRPr="00F1435C" w:rsidRDefault="007A64F8" w:rsidP="00F1435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1435C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呼叫调度台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242CADA7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688C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ADC32" w14:textId="163753BF" w:rsidR="000F7AFD" w:rsidRDefault="00FF3F65" w:rsidP="00FF3F65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-3-2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E14B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DDDA4" w14:textId="7EE2D3C9" w:rsidR="000F7AFD" w:rsidRDefault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手持台呼叫调度台</w:t>
            </w:r>
          </w:p>
        </w:tc>
      </w:tr>
      <w:tr w:rsidR="000F7AFD" w14:paraId="55E0BBF7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EA7A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360AE" w14:textId="77777777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手持台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呼叫调度台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B</w:t>
            </w:r>
          </w:p>
        </w:tc>
      </w:tr>
      <w:tr w:rsidR="000F7AFD" w14:paraId="5182F69F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7DAE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4D603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通过功能号呼叫调度台</w:t>
            </w:r>
            <w:r>
              <w:rPr>
                <w:rFonts w:cs="Times New Roman"/>
              </w:rPr>
              <w:t>B</w:t>
            </w:r>
            <w:r>
              <w:rPr>
                <w:rFonts w:cs="Times New Roman" w:hint="default"/>
              </w:rPr>
              <w:t xml:space="preserve"> </w:t>
            </w:r>
            <w:r>
              <w:rPr>
                <w:rFonts w:cs="Times New Roman"/>
              </w:rPr>
              <w:t>的功能</w:t>
            </w:r>
          </w:p>
        </w:tc>
      </w:tr>
      <w:tr w:rsidR="000F7AFD" w14:paraId="171430E5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C212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C56DF" w14:textId="77777777" w:rsidR="00FF3F65" w:rsidRDefault="00FF3F65" w:rsidP="007A64F8">
            <w:pPr>
              <w:pStyle w:val="ItemStepinTable"/>
              <w:numPr>
                <w:ilvl w:val="0"/>
                <w:numId w:val="11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27AD8BB2" w14:textId="62D0C9FA" w:rsidR="00FF3F65" w:rsidRDefault="00FF3F65" w:rsidP="007A64F8">
            <w:pPr>
              <w:pStyle w:val="ItemStepinTable"/>
              <w:numPr>
                <w:ilvl w:val="0"/>
                <w:numId w:val="11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47D4E79B" w14:textId="77777777" w:rsidR="00FF3F65" w:rsidRDefault="00FF3F65" w:rsidP="007A64F8">
            <w:pPr>
              <w:pStyle w:val="ItemStepinTable"/>
              <w:numPr>
                <w:ilvl w:val="0"/>
                <w:numId w:val="11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36C97E7F" w14:textId="77777777" w:rsidR="00FF3F65" w:rsidRPr="00FF3F65" w:rsidRDefault="00FF3F65" w:rsidP="007A64F8">
            <w:pPr>
              <w:pStyle w:val="ItemStepinTable"/>
              <w:numPr>
                <w:ilvl w:val="0"/>
                <w:numId w:val="11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197776C5" w14:textId="69F35324" w:rsidR="000F7AFD" w:rsidRPr="00FF3F65" w:rsidRDefault="00FF3F65" w:rsidP="007A64F8">
            <w:pPr>
              <w:pStyle w:val="ItemStepinTable"/>
              <w:numPr>
                <w:ilvl w:val="0"/>
                <w:numId w:val="11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FF3F65">
              <w:rPr>
                <w:color w:val="000000" w:themeColor="text1"/>
                <w:lang w:val="zh-CN"/>
              </w:rPr>
              <w:t>手持台</w:t>
            </w:r>
            <w:r w:rsidRPr="00FF3F65">
              <w:rPr>
                <w:color w:val="000000" w:themeColor="text1"/>
                <w:lang w:val="zh-CN"/>
              </w:rPr>
              <w:t>A</w:t>
            </w:r>
            <w:r w:rsidRPr="00FF3F65">
              <w:rPr>
                <w:color w:val="000000" w:themeColor="text1"/>
                <w:lang w:val="zh-CN"/>
              </w:rPr>
              <w:t>、车载台</w:t>
            </w:r>
            <w:r w:rsidRPr="00FF3F65">
              <w:rPr>
                <w:color w:val="000000" w:themeColor="text1"/>
                <w:lang w:val="zh-CN"/>
              </w:rPr>
              <w:t>A</w:t>
            </w:r>
            <w:r w:rsidRPr="00FF3F65">
              <w:rPr>
                <w:color w:val="000000" w:themeColor="text1"/>
                <w:lang w:val="zh-CN"/>
              </w:rPr>
              <w:t>、调度台</w:t>
            </w:r>
            <w:r w:rsidRPr="00FF3F65">
              <w:rPr>
                <w:color w:val="000000" w:themeColor="text1"/>
                <w:lang w:val="zh-CN"/>
              </w:rPr>
              <w:t>B</w:t>
            </w:r>
            <w:r w:rsidRPr="00FF3F65">
              <w:rPr>
                <w:color w:val="000000" w:themeColor="text1"/>
                <w:lang w:val="zh-CN"/>
              </w:rPr>
              <w:t>、固定台</w:t>
            </w:r>
            <w:r w:rsidRPr="00FF3F65">
              <w:rPr>
                <w:color w:val="000000" w:themeColor="text1"/>
                <w:lang w:val="zh-CN"/>
              </w:rPr>
              <w:t>B</w:t>
            </w:r>
            <w:r w:rsidRPr="00FF3F65">
              <w:rPr>
                <w:color w:val="000000" w:themeColor="text1"/>
                <w:lang w:val="zh-CN"/>
              </w:rPr>
              <w:t>均已经</w:t>
            </w:r>
            <w:r w:rsidRPr="00FF3F65">
              <w:rPr>
                <w:color w:val="000000" w:themeColor="text1"/>
              </w:rPr>
              <w:t>注册到</w:t>
            </w:r>
            <w:r w:rsidRPr="00FF3F65">
              <w:rPr>
                <w:color w:val="000000" w:themeColor="text1"/>
              </w:rPr>
              <w:t>LTE-M</w:t>
            </w:r>
            <w:r w:rsidRPr="00FF3F65">
              <w:rPr>
                <w:color w:val="000000" w:themeColor="text1"/>
              </w:rPr>
              <w:t>网络和调度服务器</w:t>
            </w:r>
            <w:r w:rsidRPr="00FF3F65">
              <w:rPr>
                <w:color w:val="000000" w:themeColor="text1"/>
              </w:rPr>
              <w:t>B</w:t>
            </w:r>
            <w:r w:rsidRPr="00FF3F65">
              <w:rPr>
                <w:color w:val="000000" w:themeColor="text1"/>
              </w:rPr>
              <w:t>。</w:t>
            </w:r>
          </w:p>
        </w:tc>
      </w:tr>
      <w:tr w:rsidR="000F7AFD" w14:paraId="6AA889B9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7CA4860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070633BA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手持台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13FB1AF3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23458E7B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3E77D2FC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0D37651B" w14:textId="77777777" w:rsidR="00FF3F65" w:rsidRDefault="00FF3F65" w:rsidP="007A64F8">
            <w:pPr>
              <w:pStyle w:val="ListParagraph1"/>
              <w:widowControl/>
              <w:numPr>
                <w:ilvl w:val="0"/>
                <w:numId w:val="12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6F7B5CEB" w14:textId="513F8753" w:rsidR="000F7AFD" w:rsidRPr="00FF3F65" w:rsidRDefault="00FF3F65" w:rsidP="007A64F8">
            <w:pPr>
              <w:pStyle w:val="ListParagraph1"/>
              <w:widowControl/>
              <w:numPr>
                <w:ilvl w:val="0"/>
                <w:numId w:val="12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FF3F65">
              <w:t>手持台</w:t>
            </w:r>
            <w:r w:rsidRPr="00FF3F65">
              <w:t>A</w:t>
            </w:r>
            <w:r w:rsidRPr="00FF3F65">
              <w:t>挂机，结束会话，检查通话记录。</w:t>
            </w:r>
          </w:p>
        </w:tc>
      </w:tr>
      <w:tr w:rsidR="000F7AFD" w14:paraId="298860D0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85CD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229097DD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201EC5B7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5793BB72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598AE692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5B0C958C" w14:textId="77777777" w:rsidR="00FF3F65" w:rsidRDefault="00FF3F65" w:rsidP="007A64F8">
            <w:pPr>
              <w:pStyle w:val="ListParagraph1"/>
              <w:widowControl/>
              <w:numPr>
                <w:ilvl w:val="0"/>
                <w:numId w:val="12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4C21034C" w14:textId="21086B64" w:rsidR="000F7AFD" w:rsidRPr="00FF3F65" w:rsidRDefault="00FF3F65" w:rsidP="007A64F8">
            <w:pPr>
              <w:pStyle w:val="ListParagraph1"/>
              <w:widowControl/>
              <w:numPr>
                <w:ilvl w:val="0"/>
                <w:numId w:val="12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FF3F65">
              <w:t>挂机，结束会话，双方通话记录正确一致。</w:t>
            </w:r>
          </w:p>
        </w:tc>
      </w:tr>
      <w:tr w:rsidR="000F7AFD" w14:paraId="0E396AB0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6DC1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6C670220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46C96B74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382C1549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6A570B17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E9B4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28516293" w14:textId="77777777" w:rsidR="000F7AFD" w:rsidRDefault="000F7AFD">
      <w:pPr>
        <w:ind w:firstLine="480"/>
      </w:pPr>
    </w:p>
    <w:p w14:paraId="553F667C" w14:textId="77777777" w:rsidR="000F7AFD" w:rsidRDefault="007A64F8">
      <w:pPr>
        <w:ind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br w:type="page"/>
      </w:r>
    </w:p>
    <w:p w14:paraId="7C4B8F04" w14:textId="77777777" w:rsidR="000F7AFD" w:rsidRPr="00F1435C" w:rsidRDefault="007A64F8" w:rsidP="00F1435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1435C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呼叫固定台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FF3F65" w14:paraId="4331077C" w14:textId="77777777" w:rsidTr="00FF3F65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A82D6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A4BA6" w14:textId="04A5656E" w:rsidR="00FF3F65" w:rsidRDefault="00FF3F65" w:rsidP="00FF3F65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-3-3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4D52D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231032" w14:textId="4312BBB6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</w:t>
            </w:r>
            <w:r w:rsidR="00CF5EA3">
              <w:rPr>
                <w:rFonts w:cs="Times New Roman"/>
                <w:color w:val="000000" w:themeColor="text1"/>
              </w:rPr>
              <w:t>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手持台呼叫固定台</w:t>
            </w:r>
          </w:p>
        </w:tc>
      </w:tr>
      <w:tr w:rsidR="00FF3F65" w14:paraId="7AD6D39E" w14:textId="77777777" w:rsidTr="00FF3F65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8F82A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52E1C" w14:textId="77777777" w:rsidR="00FF3F65" w:rsidRDefault="00FF3F65" w:rsidP="00FF3F65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手持台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呼叫固定台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B</w:t>
            </w:r>
          </w:p>
        </w:tc>
      </w:tr>
      <w:tr w:rsidR="00FF3F65" w14:paraId="177ADD2F" w14:textId="77777777" w:rsidTr="00FF3F65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1405F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F4C9C" w14:textId="77777777" w:rsidR="00FF3F65" w:rsidRDefault="00FF3F65" w:rsidP="00FF3F65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 w:hint="default"/>
              </w:rPr>
              <w:t xml:space="preserve"> </w:t>
            </w:r>
            <w:r>
              <w:rPr>
                <w:rFonts w:cs="Times New Roman"/>
              </w:rPr>
              <w:t>的功能</w:t>
            </w:r>
          </w:p>
        </w:tc>
      </w:tr>
      <w:tr w:rsidR="00FF3F65" w14:paraId="402118D1" w14:textId="77777777" w:rsidTr="00FF3F65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405C0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02414" w14:textId="77777777" w:rsidR="00FF3F65" w:rsidRDefault="00FF3F65" w:rsidP="007A64F8">
            <w:pPr>
              <w:pStyle w:val="ItemStepinTable"/>
              <w:numPr>
                <w:ilvl w:val="0"/>
                <w:numId w:val="12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0D64F5BA" w14:textId="44B296D7" w:rsidR="00FF3F65" w:rsidRDefault="00FF3F65" w:rsidP="007A64F8">
            <w:pPr>
              <w:pStyle w:val="ItemStepinTable"/>
              <w:numPr>
                <w:ilvl w:val="0"/>
                <w:numId w:val="12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</w:t>
            </w:r>
            <w:r w:rsidR="007327C8">
              <w:rPr>
                <w:color w:val="000000" w:themeColor="text1"/>
              </w:rPr>
              <w:t>异</w:t>
            </w:r>
            <w:r>
              <w:rPr>
                <w:color w:val="000000" w:themeColor="text1"/>
              </w:rPr>
              <w:t>厂家；</w:t>
            </w:r>
          </w:p>
          <w:p w14:paraId="753387C1" w14:textId="77777777" w:rsidR="00FF3F65" w:rsidRDefault="00FF3F65" w:rsidP="007A64F8">
            <w:pPr>
              <w:pStyle w:val="ItemStepinTable"/>
              <w:numPr>
                <w:ilvl w:val="0"/>
                <w:numId w:val="12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6970AECE" w14:textId="77777777" w:rsidR="00FF3F65" w:rsidRPr="00FF3F65" w:rsidRDefault="00FF3F65" w:rsidP="007A64F8">
            <w:pPr>
              <w:pStyle w:val="ItemStepinTable"/>
              <w:numPr>
                <w:ilvl w:val="0"/>
                <w:numId w:val="12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04295150" w14:textId="47D5A03A" w:rsidR="00FF3F65" w:rsidRPr="00FF3F65" w:rsidRDefault="00FF3F65" w:rsidP="007A64F8">
            <w:pPr>
              <w:pStyle w:val="ItemStepinTable"/>
              <w:numPr>
                <w:ilvl w:val="0"/>
                <w:numId w:val="12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FF3F65">
              <w:rPr>
                <w:color w:val="000000" w:themeColor="text1"/>
                <w:lang w:val="zh-CN"/>
              </w:rPr>
              <w:t>手持台</w:t>
            </w:r>
            <w:r w:rsidRPr="00FF3F65">
              <w:rPr>
                <w:color w:val="000000" w:themeColor="text1"/>
                <w:lang w:val="zh-CN"/>
              </w:rPr>
              <w:t>A</w:t>
            </w:r>
            <w:r w:rsidRPr="00FF3F65">
              <w:rPr>
                <w:color w:val="000000" w:themeColor="text1"/>
                <w:lang w:val="zh-CN"/>
              </w:rPr>
              <w:t>、车载台</w:t>
            </w:r>
            <w:r w:rsidRPr="00FF3F65">
              <w:rPr>
                <w:color w:val="000000" w:themeColor="text1"/>
                <w:lang w:val="zh-CN"/>
              </w:rPr>
              <w:t>A</w:t>
            </w:r>
            <w:r w:rsidRPr="00FF3F65">
              <w:rPr>
                <w:color w:val="000000" w:themeColor="text1"/>
                <w:lang w:val="zh-CN"/>
              </w:rPr>
              <w:t>、调度台</w:t>
            </w:r>
            <w:r w:rsidRPr="00FF3F65">
              <w:rPr>
                <w:color w:val="000000" w:themeColor="text1"/>
                <w:lang w:val="zh-CN"/>
              </w:rPr>
              <w:t>B</w:t>
            </w:r>
            <w:r w:rsidRPr="00FF3F65">
              <w:rPr>
                <w:color w:val="000000" w:themeColor="text1"/>
                <w:lang w:val="zh-CN"/>
              </w:rPr>
              <w:t>、固定台</w:t>
            </w:r>
            <w:r w:rsidRPr="00FF3F65">
              <w:rPr>
                <w:color w:val="000000" w:themeColor="text1"/>
                <w:lang w:val="zh-CN"/>
              </w:rPr>
              <w:t>B</w:t>
            </w:r>
            <w:r w:rsidRPr="00FF3F65">
              <w:rPr>
                <w:color w:val="000000" w:themeColor="text1"/>
                <w:lang w:val="zh-CN"/>
              </w:rPr>
              <w:t>均已经</w:t>
            </w:r>
            <w:r w:rsidRPr="00FF3F65">
              <w:rPr>
                <w:color w:val="000000" w:themeColor="text1"/>
              </w:rPr>
              <w:t>注册到</w:t>
            </w:r>
            <w:r w:rsidRPr="00FF3F65">
              <w:rPr>
                <w:color w:val="000000" w:themeColor="text1"/>
              </w:rPr>
              <w:t>LTE-M</w:t>
            </w:r>
            <w:r w:rsidRPr="00FF3F65">
              <w:rPr>
                <w:color w:val="000000" w:themeColor="text1"/>
              </w:rPr>
              <w:t>网络和调度服务器</w:t>
            </w:r>
            <w:r w:rsidRPr="00FF3F65">
              <w:rPr>
                <w:color w:val="000000" w:themeColor="text1"/>
              </w:rPr>
              <w:t>B</w:t>
            </w:r>
            <w:r w:rsidRPr="00FF3F65">
              <w:rPr>
                <w:color w:val="000000" w:themeColor="text1"/>
              </w:rPr>
              <w:t>。</w:t>
            </w:r>
          </w:p>
        </w:tc>
      </w:tr>
      <w:tr w:rsidR="00FF3F65" w14:paraId="76DCE285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50C1F0F4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4FBD711C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手持台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固定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31A92AFF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41E33AB9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4550ACFD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29164B6E" w14:textId="77777777" w:rsidR="00FF3F65" w:rsidRDefault="00FF3F65" w:rsidP="007A64F8">
            <w:pPr>
              <w:pStyle w:val="ListParagraph1"/>
              <w:widowControl/>
              <w:numPr>
                <w:ilvl w:val="0"/>
                <w:numId w:val="12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3B45911D" w14:textId="3C4B1FF8" w:rsidR="00FF3F65" w:rsidRPr="00FF3F65" w:rsidRDefault="00FF3F65" w:rsidP="007A64F8">
            <w:pPr>
              <w:pStyle w:val="ListParagraph1"/>
              <w:widowControl/>
              <w:numPr>
                <w:ilvl w:val="0"/>
                <w:numId w:val="12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FF3F65">
              <w:t>手持台</w:t>
            </w:r>
            <w:r w:rsidRPr="00FF3F65">
              <w:t>A</w:t>
            </w:r>
            <w:r w:rsidRPr="00FF3F65">
              <w:t>挂机，结束会话，检查通话记录。</w:t>
            </w:r>
          </w:p>
        </w:tc>
      </w:tr>
      <w:tr w:rsidR="00FF3F65" w14:paraId="3AE9A192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AF21E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5B57076D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34C4BDF6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7AB84647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0A6D0FAD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52EB5C20" w14:textId="77777777" w:rsidR="00FF3F65" w:rsidRDefault="00FF3F65" w:rsidP="007A64F8">
            <w:pPr>
              <w:pStyle w:val="ListParagraph1"/>
              <w:widowControl/>
              <w:numPr>
                <w:ilvl w:val="0"/>
                <w:numId w:val="12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5DA5C0FD" w14:textId="3CA9A352" w:rsidR="00FF3F65" w:rsidRPr="00FF3F65" w:rsidRDefault="00FF3F65" w:rsidP="007A64F8">
            <w:pPr>
              <w:pStyle w:val="ListParagraph1"/>
              <w:widowControl/>
              <w:numPr>
                <w:ilvl w:val="0"/>
                <w:numId w:val="12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FF3F65">
              <w:t>挂机，结束会话，双方通话记录正确一致。</w:t>
            </w:r>
          </w:p>
        </w:tc>
      </w:tr>
      <w:tr w:rsidR="00FF3F65" w14:paraId="3FCDB242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3AF4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7B2A5F1B" w14:textId="77777777" w:rsidR="00FF3F65" w:rsidRDefault="00FF3F65" w:rsidP="00FF3F65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238F7F0E" w14:textId="77777777" w:rsidR="00FF3F65" w:rsidRDefault="00FF3F65" w:rsidP="00FF3F65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5309F375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FF3F65" w14:paraId="17B7B3F6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C7740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7D7F9272" w14:textId="77777777" w:rsidR="000F7AFD" w:rsidRDefault="000F7AFD">
      <w:pPr>
        <w:ind w:firstLine="480"/>
        <w:rPr>
          <w:lang w:eastAsia="zh-Hans"/>
        </w:rPr>
      </w:pPr>
    </w:p>
    <w:p w14:paraId="22221474" w14:textId="77777777" w:rsidR="000F7AFD" w:rsidRDefault="007A64F8">
      <w:pPr>
        <w:ind w:firstLine="48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1077757E" w14:textId="77777777" w:rsidR="000F7AFD" w:rsidRPr="00F1435C" w:rsidRDefault="007A64F8" w:rsidP="00F1435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1435C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呼叫手持台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7DA72D8C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323F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76F42" w14:textId="25ACAA63" w:rsidR="000F7AFD" w:rsidRDefault="00FF3F65" w:rsidP="00FF3F65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-3-4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3F71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BFFF6" w14:textId="5C7408AC" w:rsidR="000F7AFD" w:rsidRDefault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车载台呼叫手持台</w:t>
            </w:r>
          </w:p>
        </w:tc>
      </w:tr>
      <w:tr w:rsidR="000F7AFD" w14:paraId="30F56D87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B420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FFACE" w14:textId="77777777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车载台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呼叫手持台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</w:p>
        </w:tc>
      </w:tr>
      <w:tr w:rsidR="000F7AFD" w14:paraId="04F13A1B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7B2D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4403D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</w:t>
            </w:r>
            <w:r>
              <w:rPr>
                <w:color w:val="000000" w:themeColor="text1"/>
                <w:lang w:eastAsia="zh-Hans"/>
              </w:rPr>
              <w:t>车载</w:t>
            </w:r>
            <w:r>
              <w:rPr>
                <w:rFonts w:cs="Times New Roman"/>
                <w:color w:val="000000" w:themeColor="text1"/>
                <w:lang w:eastAsia="zh-Hans"/>
              </w:rPr>
              <w:t>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</w:t>
            </w:r>
            <w:r>
              <w:rPr>
                <w:color w:val="000000" w:themeColor="text1"/>
                <w:lang w:eastAsia="zh-Hans"/>
              </w:rPr>
              <w:t>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0F7AFD" w14:paraId="313414F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EDE6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61260" w14:textId="77777777" w:rsidR="00FF3F65" w:rsidRDefault="00FF3F65" w:rsidP="007A64F8">
            <w:pPr>
              <w:pStyle w:val="ItemStepinTable"/>
              <w:numPr>
                <w:ilvl w:val="0"/>
                <w:numId w:val="125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13FBCBD0" w14:textId="139C0E5A" w:rsidR="00FF3F65" w:rsidRDefault="00FF3F65" w:rsidP="007A64F8">
            <w:pPr>
              <w:pStyle w:val="ItemStepinTable"/>
              <w:numPr>
                <w:ilvl w:val="0"/>
                <w:numId w:val="125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</w:t>
            </w:r>
            <w:r w:rsidR="007327C8">
              <w:rPr>
                <w:color w:val="000000" w:themeColor="text1"/>
              </w:rPr>
              <w:t>异</w:t>
            </w:r>
            <w:r>
              <w:rPr>
                <w:color w:val="000000" w:themeColor="text1"/>
              </w:rPr>
              <w:t>厂家；</w:t>
            </w:r>
          </w:p>
          <w:p w14:paraId="3DC6A35C" w14:textId="77777777" w:rsidR="00FF3F65" w:rsidRDefault="00FF3F65" w:rsidP="007A64F8">
            <w:pPr>
              <w:pStyle w:val="ItemStepinTable"/>
              <w:numPr>
                <w:ilvl w:val="0"/>
                <w:numId w:val="125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164B4A61" w14:textId="77777777" w:rsidR="00FF3F65" w:rsidRPr="00FF3F65" w:rsidRDefault="00FF3F65" w:rsidP="007A64F8">
            <w:pPr>
              <w:pStyle w:val="ItemStepinTable"/>
              <w:numPr>
                <w:ilvl w:val="0"/>
                <w:numId w:val="125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74AD2367" w14:textId="43D32550" w:rsidR="000F7AFD" w:rsidRPr="00FF3F65" w:rsidRDefault="00FF3F65" w:rsidP="007A64F8">
            <w:pPr>
              <w:pStyle w:val="ItemStepinTable"/>
              <w:numPr>
                <w:ilvl w:val="0"/>
                <w:numId w:val="125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FF3F65">
              <w:rPr>
                <w:color w:val="000000" w:themeColor="text1"/>
                <w:lang w:val="zh-CN"/>
              </w:rPr>
              <w:t>手持台</w:t>
            </w:r>
            <w:r w:rsidRPr="00FF3F65">
              <w:rPr>
                <w:color w:val="000000" w:themeColor="text1"/>
                <w:lang w:val="zh-CN"/>
              </w:rPr>
              <w:t>A</w:t>
            </w:r>
            <w:r w:rsidRPr="00FF3F65">
              <w:rPr>
                <w:color w:val="000000" w:themeColor="text1"/>
                <w:lang w:val="zh-CN"/>
              </w:rPr>
              <w:t>、车载台</w:t>
            </w:r>
            <w:r w:rsidRPr="00FF3F65">
              <w:rPr>
                <w:color w:val="000000" w:themeColor="text1"/>
                <w:lang w:val="zh-CN"/>
              </w:rPr>
              <w:t>A</w:t>
            </w:r>
            <w:r w:rsidRPr="00FF3F65">
              <w:rPr>
                <w:color w:val="000000" w:themeColor="text1"/>
                <w:lang w:val="zh-CN"/>
              </w:rPr>
              <w:t>、调度台</w:t>
            </w:r>
            <w:r w:rsidRPr="00FF3F65">
              <w:rPr>
                <w:color w:val="000000" w:themeColor="text1"/>
                <w:lang w:val="zh-CN"/>
              </w:rPr>
              <w:t>B</w:t>
            </w:r>
            <w:r w:rsidRPr="00FF3F65">
              <w:rPr>
                <w:color w:val="000000" w:themeColor="text1"/>
                <w:lang w:val="zh-CN"/>
              </w:rPr>
              <w:t>、固定台</w:t>
            </w:r>
            <w:r w:rsidRPr="00FF3F65">
              <w:rPr>
                <w:color w:val="000000" w:themeColor="text1"/>
                <w:lang w:val="zh-CN"/>
              </w:rPr>
              <w:t>B</w:t>
            </w:r>
            <w:r w:rsidRPr="00FF3F65">
              <w:rPr>
                <w:color w:val="000000" w:themeColor="text1"/>
                <w:lang w:val="zh-CN"/>
              </w:rPr>
              <w:t>均已经</w:t>
            </w:r>
            <w:r w:rsidRPr="00FF3F65">
              <w:rPr>
                <w:color w:val="000000" w:themeColor="text1"/>
              </w:rPr>
              <w:t>注册到</w:t>
            </w:r>
            <w:r w:rsidRPr="00FF3F65">
              <w:rPr>
                <w:color w:val="000000" w:themeColor="text1"/>
              </w:rPr>
              <w:t>LTE-M</w:t>
            </w:r>
            <w:r w:rsidRPr="00FF3F65">
              <w:rPr>
                <w:color w:val="000000" w:themeColor="text1"/>
              </w:rPr>
              <w:t>网络和调度服务器</w:t>
            </w:r>
            <w:r w:rsidRPr="00FF3F65">
              <w:rPr>
                <w:color w:val="000000" w:themeColor="text1"/>
              </w:rPr>
              <w:t>B</w:t>
            </w:r>
            <w:r w:rsidRPr="00FF3F65">
              <w:rPr>
                <w:color w:val="000000" w:themeColor="text1"/>
              </w:rPr>
              <w:t>。</w:t>
            </w:r>
          </w:p>
        </w:tc>
      </w:tr>
      <w:tr w:rsidR="000F7AFD" w14:paraId="39D794A0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3614120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2C0C8C54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78704B87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070E7228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503E229A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7CDF5D02" w14:textId="77777777" w:rsidR="00FF3F65" w:rsidRDefault="00FF3F65" w:rsidP="007A64F8">
            <w:pPr>
              <w:pStyle w:val="ListParagraph1"/>
              <w:widowControl/>
              <w:numPr>
                <w:ilvl w:val="0"/>
                <w:numId w:val="12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3757AEBF" w14:textId="334F1B84" w:rsidR="000F7AFD" w:rsidRPr="00FF3F65" w:rsidRDefault="00FF3F65" w:rsidP="007A64F8">
            <w:pPr>
              <w:pStyle w:val="ListParagraph1"/>
              <w:widowControl/>
              <w:numPr>
                <w:ilvl w:val="0"/>
                <w:numId w:val="12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车载</w:t>
            </w:r>
            <w:r w:rsidRPr="00FF3F65">
              <w:t>台</w:t>
            </w:r>
            <w:r w:rsidRPr="00FF3F65">
              <w:t>A</w:t>
            </w:r>
            <w:r w:rsidRPr="00FF3F65">
              <w:t>挂机，结束会话，检查通话记录。</w:t>
            </w:r>
          </w:p>
        </w:tc>
      </w:tr>
      <w:tr w:rsidR="000F7AFD" w14:paraId="64200B21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DA3A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7795F351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4EA46EAC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1536AD41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6DA1583F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68586F81" w14:textId="77777777" w:rsidR="00FF3F65" w:rsidRDefault="00FF3F65" w:rsidP="007A64F8">
            <w:pPr>
              <w:pStyle w:val="ListParagraph1"/>
              <w:widowControl/>
              <w:numPr>
                <w:ilvl w:val="0"/>
                <w:numId w:val="12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0A43BFC1" w14:textId="0BB63693" w:rsidR="000F7AFD" w:rsidRPr="00FF3F65" w:rsidRDefault="00FF3F65" w:rsidP="007A64F8">
            <w:pPr>
              <w:pStyle w:val="ListParagraph1"/>
              <w:widowControl/>
              <w:numPr>
                <w:ilvl w:val="0"/>
                <w:numId w:val="12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FF3F65">
              <w:t>挂机，结束会话，双方通话记录正确一致。</w:t>
            </w:r>
          </w:p>
        </w:tc>
      </w:tr>
      <w:tr w:rsidR="000F7AFD" w14:paraId="68110A34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7DDC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11E437F9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7B43F7A9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7981150A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472147CA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16A8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62CBDC6F" w14:textId="77777777" w:rsidR="000F7AFD" w:rsidRDefault="000F7AFD">
      <w:pPr>
        <w:ind w:firstLine="480"/>
        <w:rPr>
          <w:lang w:eastAsia="zh-Hans"/>
        </w:rPr>
      </w:pPr>
    </w:p>
    <w:p w14:paraId="41D4762D" w14:textId="77777777" w:rsidR="000F7AFD" w:rsidRDefault="007A64F8">
      <w:pPr>
        <w:ind w:firstLine="48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0EC66CC0" w14:textId="77777777" w:rsidR="000F7AFD" w:rsidRPr="00F1435C" w:rsidRDefault="007A64F8" w:rsidP="00F1435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1435C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5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呼叫调度台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FF3F65" w14:paraId="1A741B20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6B167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0AA56" w14:textId="716D412E" w:rsidR="00FF3F65" w:rsidRDefault="00FF3F65" w:rsidP="00FF3F65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-3-5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39111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0FB44" w14:textId="554D86E0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车载台呼叫调度台</w:t>
            </w:r>
          </w:p>
        </w:tc>
      </w:tr>
      <w:tr w:rsidR="00FF3F65" w14:paraId="5DF0C111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14FAC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A6A67" w14:textId="77777777" w:rsidR="00FF3F65" w:rsidRDefault="00FF3F65" w:rsidP="00FF3F65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车载台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呼叫调度台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B</w:t>
            </w:r>
          </w:p>
        </w:tc>
      </w:tr>
      <w:tr w:rsidR="00FF3F65" w14:paraId="2988286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B863C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99C91" w14:textId="77777777" w:rsidR="00FF3F65" w:rsidRDefault="00FF3F65" w:rsidP="00FF3F65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通过功能号呼叫调度台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FF3F65" w14:paraId="4835AC8A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24344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50DB2" w14:textId="77777777" w:rsidR="00FF3F65" w:rsidRDefault="00FF3F65" w:rsidP="007A64F8">
            <w:pPr>
              <w:pStyle w:val="ItemStepinTable"/>
              <w:numPr>
                <w:ilvl w:val="0"/>
                <w:numId w:val="128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2F7B4127" w14:textId="677F3608" w:rsidR="00FF3F65" w:rsidRDefault="00FF3F65" w:rsidP="007A64F8">
            <w:pPr>
              <w:pStyle w:val="ItemStepinTable"/>
              <w:numPr>
                <w:ilvl w:val="0"/>
                <w:numId w:val="128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</w:t>
            </w:r>
            <w:r w:rsidR="007327C8">
              <w:rPr>
                <w:color w:val="000000" w:themeColor="text1"/>
              </w:rPr>
              <w:t>异</w:t>
            </w:r>
            <w:r>
              <w:rPr>
                <w:color w:val="000000" w:themeColor="text1"/>
              </w:rPr>
              <w:t>厂家；</w:t>
            </w:r>
          </w:p>
          <w:p w14:paraId="267F46B1" w14:textId="77777777" w:rsidR="00FF3F65" w:rsidRDefault="00FF3F65" w:rsidP="007A64F8">
            <w:pPr>
              <w:pStyle w:val="ItemStepinTable"/>
              <w:numPr>
                <w:ilvl w:val="0"/>
                <w:numId w:val="128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73863230" w14:textId="77777777" w:rsidR="00FF3F65" w:rsidRPr="00FF3F65" w:rsidRDefault="00FF3F65" w:rsidP="007A64F8">
            <w:pPr>
              <w:pStyle w:val="ItemStepinTable"/>
              <w:numPr>
                <w:ilvl w:val="0"/>
                <w:numId w:val="128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4A4EB2FF" w14:textId="16EF4065" w:rsidR="00FF3F65" w:rsidRPr="00FF3F65" w:rsidRDefault="00FF3F65" w:rsidP="007A64F8">
            <w:pPr>
              <w:pStyle w:val="ItemStepinTable"/>
              <w:numPr>
                <w:ilvl w:val="0"/>
                <w:numId w:val="128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FF3F65">
              <w:rPr>
                <w:color w:val="000000" w:themeColor="text1"/>
                <w:lang w:val="zh-CN"/>
              </w:rPr>
              <w:t>手持台</w:t>
            </w:r>
            <w:r w:rsidRPr="00FF3F65">
              <w:rPr>
                <w:color w:val="000000" w:themeColor="text1"/>
                <w:lang w:val="zh-CN"/>
              </w:rPr>
              <w:t>A</w:t>
            </w:r>
            <w:r w:rsidRPr="00FF3F65">
              <w:rPr>
                <w:color w:val="000000" w:themeColor="text1"/>
                <w:lang w:val="zh-CN"/>
              </w:rPr>
              <w:t>、车载台</w:t>
            </w:r>
            <w:r w:rsidRPr="00FF3F65">
              <w:rPr>
                <w:color w:val="000000" w:themeColor="text1"/>
                <w:lang w:val="zh-CN"/>
              </w:rPr>
              <w:t>A</w:t>
            </w:r>
            <w:r w:rsidRPr="00FF3F65">
              <w:rPr>
                <w:color w:val="000000" w:themeColor="text1"/>
                <w:lang w:val="zh-CN"/>
              </w:rPr>
              <w:t>、调度台</w:t>
            </w:r>
            <w:r w:rsidRPr="00FF3F65">
              <w:rPr>
                <w:color w:val="000000" w:themeColor="text1"/>
                <w:lang w:val="zh-CN"/>
              </w:rPr>
              <w:t>B</w:t>
            </w:r>
            <w:r w:rsidRPr="00FF3F65">
              <w:rPr>
                <w:color w:val="000000" w:themeColor="text1"/>
                <w:lang w:val="zh-CN"/>
              </w:rPr>
              <w:t>、固定台</w:t>
            </w:r>
            <w:r w:rsidRPr="00FF3F65">
              <w:rPr>
                <w:color w:val="000000" w:themeColor="text1"/>
                <w:lang w:val="zh-CN"/>
              </w:rPr>
              <w:t>B</w:t>
            </w:r>
            <w:r w:rsidRPr="00FF3F65">
              <w:rPr>
                <w:color w:val="000000" w:themeColor="text1"/>
                <w:lang w:val="zh-CN"/>
              </w:rPr>
              <w:t>均已经</w:t>
            </w:r>
            <w:r w:rsidRPr="00FF3F65">
              <w:rPr>
                <w:color w:val="000000" w:themeColor="text1"/>
              </w:rPr>
              <w:t>注册到</w:t>
            </w:r>
            <w:r w:rsidRPr="00FF3F65">
              <w:rPr>
                <w:color w:val="000000" w:themeColor="text1"/>
              </w:rPr>
              <w:t>LTE-M</w:t>
            </w:r>
            <w:r w:rsidRPr="00FF3F65">
              <w:rPr>
                <w:color w:val="000000" w:themeColor="text1"/>
              </w:rPr>
              <w:t>网络和调度服务器</w:t>
            </w:r>
            <w:r w:rsidRPr="00FF3F65">
              <w:rPr>
                <w:color w:val="000000" w:themeColor="text1"/>
              </w:rPr>
              <w:t>B</w:t>
            </w:r>
            <w:r w:rsidRPr="00FF3F65">
              <w:rPr>
                <w:color w:val="000000" w:themeColor="text1"/>
              </w:rPr>
              <w:t>。</w:t>
            </w:r>
          </w:p>
        </w:tc>
      </w:tr>
      <w:tr w:rsidR="00FF3F65" w14:paraId="3E04EA45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E29040C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2441CD71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调度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0B732D37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5C9A3D31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242A7312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2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5ECF7C1A" w14:textId="77777777" w:rsidR="00FF3F65" w:rsidRDefault="00FF3F65" w:rsidP="007A64F8">
            <w:pPr>
              <w:pStyle w:val="ListParagraph1"/>
              <w:widowControl/>
              <w:numPr>
                <w:ilvl w:val="0"/>
                <w:numId w:val="12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168D1901" w14:textId="0A9059BE" w:rsidR="00FF3F65" w:rsidRPr="00FF3F65" w:rsidRDefault="00FF3F65" w:rsidP="007A64F8">
            <w:pPr>
              <w:pStyle w:val="ListParagraph1"/>
              <w:widowControl/>
              <w:numPr>
                <w:ilvl w:val="0"/>
                <w:numId w:val="12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车载</w:t>
            </w:r>
            <w:r w:rsidRPr="00FF3F65">
              <w:t>台</w:t>
            </w:r>
            <w:r w:rsidRPr="00FF3F65">
              <w:t>A</w:t>
            </w:r>
            <w:r w:rsidRPr="00FF3F65">
              <w:t>挂机，结束会话，检查通话记录。</w:t>
            </w:r>
          </w:p>
        </w:tc>
      </w:tr>
      <w:tr w:rsidR="00FF3F65" w14:paraId="18807BB8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C27AA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533F2F9A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3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3A120EB9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3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61CB98A3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3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5AAB7F5A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3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4283E1FF" w14:textId="77777777" w:rsidR="00FF3F65" w:rsidRDefault="00FF3F65" w:rsidP="007A64F8">
            <w:pPr>
              <w:pStyle w:val="ListParagraph1"/>
              <w:widowControl/>
              <w:numPr>
                <w:ilvl w:val="0"/>
                <w:numId w:val="13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0CE3C16F" w14:textId="081FAEDC" w:rsidR="00FF3F65" w:rsidRPr="00FF3F65" w:rsidRDefault="00FF3F65" w:rsidP="007A64F8">
            <w:pPr>
              <w:pStyle w:val="ListParagraph1"/>
              <w:widowControl/>
              <w:numPr>
                <w:ilvl w:val="0"/>
                <w:numId w:val="13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FF3F65">
              <w:t>挂机，结束会话，双方通话记录正确一致。</w:t>
            </w:r>
          </w:p>
        </w:tc>
      </w:tr>
      <w:tr w:rsidR="00FF3F65" w14:paraId="1C73E2CF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704C2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521E41D2" w14:textId="77777777" w:rsidR="00FF3F65" w:rsidRDefault="00FF3F65" w:rsidP="00FF3F65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6DCFE9BB" w14:textId="77777777" w:rsidR="00FF3F65" w:rsidRDefault="00FF3F65" w:rsidP="00FF3F65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5C469FF8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FF3F65" w14:paraId="7C3D10D9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0E064" w14:textId="77777777" w:rsidR="00FF3F65" w:rsidRDefault="00FF3F65" w:rsidP="00FF3F65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4DBC61B2" w14:textId="77777777" w:rsidR="000F7AFD" w:rsidRDefault="000F7AFD">
      <w:pPr>
        <w:ind w:firstLine="480"/>
      </w:pPr>
    </w:p>
    <w:p w14:paraId="4EFCD616" w14:textId="77777777" w:rsidR="000F7AFD" w:rsidRDefault="007A64F8">
      <w:pPr>
        <w:ind w:firstLine="48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54ADDD76" w14:textId="77777777" w:rsidR="000F7AFD" w:rsidRPr="00F1435C" w:rsidRDefault="007A64F8" w:rsidP="00F1435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1435C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6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呼叫固定台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5B7A1626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5DF0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A8768" w14:textId="54C5AAE9" w:rsidR="000F7AFD" w:rsidRDefault="00FF3F65" w:rsidP="00FF3F65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-3-6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9758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E803A" w14:textId="7B561B62" w:rsidR="000F7AFD" w:rsidRDefault="00FF3F65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车载台呼叫固定台</w:t>
            </w:r>
          </w:p>
        </w:tc>
      </w:tr>
      <w:tr w:rsidR="000F7AFD" w14:paraId="50D778A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08AE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2E6B" w14:textId="77777777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车载台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呼叫固定台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B</w:t>
            </w:r>
          </w:p>
        </w:tc>
      </w:tr>
      <w:tr w:rsidR="000F7AFD" w14:paraId="3C1D5072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C072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AC892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的功能</w:t>
            </w:r>
          </w:p>
        </w:tc>
      </w:tr>
      <w:tr w:rsidR="000F7AFD" w14:paraId="4B29A866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4033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A45E7" w14:textId="77777777" w:rsidR="00FF3F65" w:rsidRDefault="00FF3F65" w:rsidP="007A64F8">
            <w:pPr>
              <w:pStyle w:val="ItemStepinTable"/>
              <w:numPr>
                <w:ilvl w:val="0"/>
                <w:numId w:val="13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14F8713C" w14:textId="7D216F2D" w:rsidR="00FF3F65" w:rsidRDefault="00FF3F65" w:rsidP="007A64F8">
            <w:pPr>
              <w:pStyle w:val="ItemStepinTable"/>
              <w:numPr>
                <w:ilvl w:val="0"/>
                <w:numId w:val="13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</w:t>
            </w:r>
            <w:r w:rsidR="007327C8">
              <w:rPr>
                <w:color w:val="000000" w:themeColor="text1"/>
              </w:rPr>
              <w:t>异</w:t>
            </w:r>
            <w:r>
              <w:rPr>
                <w:color w:val="000000" w:themeColor="text1"/>
              </w:rPr>
              <w:t>厂家；</w:t>
            </w:r>
          </w:p>
          <w:p w14:paraId="1A1CB4C2" w14:textId="77777777" w:rsidR="00FF3F65" w:rsidRDefault="00FF3F65" w:rsidP="007A64F8">
            <w:pPr>
              <w:pStyle w:val="ItemStepinTable"/>
              <w:numPr>
                <w:ilvl w:val="0"/>
                <w:numId w:val="13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6C209FC4" w14:textId="77777777" w:rsidR="00FF3F65" w:rsidRPr="00FF3F65" w:rsidRDefault="00FF3F65" w:rsidP="007A64F8">
            <w:pPr>
              <w:pStyle w:val="ItemStepinTable"/>
              <w:numPr>
                <w:ilvl w:val="0"/>
                <w:numId w:val="13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38E52E30" w14:textId="2C985C7B" w:rsidR="000F7AFD" w:rsidRPr="00FF3F65" w:rsidRDefault="00FF3F65" w:rsidP="007A64F8">
            <w:pPr>
              <w:pStyle w:val="ItemStepinTable"/>
              <w:numPr>
                <w:ilvl w:val="0"/>
                <w:numId w:val="13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FF3F65">
              <w:rPr>
                <w:color w:val="000000" w:themeColor="text1"/>
                <w:lang w:val="zh-CN"/>
              </w:rPr>
              <w:t>手持台</w:t>
            </w:r>
            <w:r w:rsidRPr="00FF3F65">
              <w:rPr>
                <w:color w:val="000000" w:themeColor="text1"/>
                <w:lang w:val="zh-CN"/>
              </w:rPr>
              <w:t>A</w:t>
            </w:r>
            <w:r w:rsidRPr="00FF3F65">
              <w:rPr>
                <w:color w:val="000000" w:themeColor="text1"/>
                <w:lang w:val="zh-CN"/>
              </w:rPr>
              <w:t>、车载台</w:t>
            </w:r>
            <w:r w:rsidRPr="00FF3F65">
              <w:rPr>
                <w:color w:val="000000" w:themeColor="text1"/>
                <w:lang w:val="zh-CN"/>
              </w:rPr>
              <w:t>A</w:t>
            </w:r>
            <w:r w:rsidRPr="00FF3F65">
              <w:rPr>
                <w:color w:val="000000" w:themeColor="text1"/>
                <w:lang w:val="zh-CN"/>
              </w:rPr>
              <w:t>、调度台</w:t>
            </w:r>
            <w:r w:rsidRPr="00FF3F65">
              <w:rPr>
                <w:color w:val="000000" w:themeColor="text1"/>
                <w:lang w:val="zh-CN"/>
              </w:rPr>
              <w:t>B</w:t>
            </w:r>
            <w:r w:rsidRPr="00FF3F65">
              <w:rPr>
                <w:color w:val="000000" w:themeColor="text1"/>
                <w:lang w:val="zh-CN"/>
              </w:rPr>
              <w:t>、固定台</w:t>
            </w:r>
            <w:r w:rsidRPr="00FF3F65">
              <w:rPr>
                <w:color w:val="000000" w:themeColor="text1"/>
                <w:lang w:val="zh-CN"/>
              </w:rPr>
              <w:t>B</w:t>
            </w:r>
            <w:r w:rsidRPr="00FF3F65">
              <w:rPr>
                <w:color w:val="000000" w:themeColor="text1"/>
                <w:lang w:val="zh-CN"/>
              </w:rPr>
              <w:t>均已经</w:t>
            </w:r>
            <w:r w:rsidRPr="00FF3F65">
              <w:rPr>
                <w:color w:val="000000" w:themeColor="text1"/>
              </w:rPr>
              <w:t>注册到</w:t>
            </w:r>
            <w:r w:rsidRPr="00FF3F65">
              <w:rPr>
                <w:color w:val="000000" w:themeColor="text1"/>
              </w:rPr>
              <w:t>LTE-M</w:t>
            </w:r>
            <w:r w:rsidRPr="00FF3F65">
              <w:rPr>
                <w:color w:val="000000" w:themeColor="text1"/>
              </w:rPr>
              <w:t>网络和调度服务器</w:t>
            </w:r>
            <w:r w:rsidRPr="00FF3F65">
              <w:rPr>
                <w:color w:val="000000" w:themeColor="text1"/>
              </w:rPr>
              <w:t>B</w:t>
            </w:r>
            <w:r w:rsidRPr="00FF3F65">
              <w:rPr>
                <w:color w:val="000000" w:themeColor="text1"/>
              </w:rPr>
              <w:t>。</w:t>
            </w:r>
          </w:p>
        </w:tc>
      </w:tr>
      <w:tr w:rsidR="000F7AFD" w14:paraId="478A76AB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182E3D6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3214043A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3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固定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44F2E668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3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357E0C9B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3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3FB67492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3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7450DFC8" w14:textId="77777777" w:rsidR="00FF3F65" w:rsidRDefault="00FF3F65" w:rsidP="007A64F8">
            <w:pPr>
              <w:pStyle w:val="ListParagraph1"/>
              <w:widowControl/>
              <w:numPr>
                <w:ilvl w:val="0"/>
                <w:numId w:val="13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40F664EC" w14:textId="4493C748" w:rsidR="000F7AFD" w:rsidRPr="00FF3F65" w:rsidRDefault="00FF3F65" w:rsidP="007A64F8">
            <w:pPr>
              <w:pStyle w:val="ListParagraph1"/>
              <w:widowControl/>
              <w:numPr>
                <w:ilvl w:val="0"/>
                <w:numId w:val="13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FF3F65">
              <w:rPr>
                <w:rFonts w:ascii="Times New Roman" w:hAnsi="Times New Roman"/>
              </w:rPr>
              <w:t>台</w:t>
            </w:r>
            <w:r w:rsidRPr="00FF3F65">
              <w:rPr>
                <w:rFonts w:ascii="Times New Roman" w:hAnsi="Times New Roman"/>
              </w:rPr>
              <w:t>A</w:t>
            </w:r>
            <w:r w:rsidRPr="00FF3F65">
              <w:t>挂机，结束会话，检查通话记录。</w:t>
            </w:r>
          </w:p>
        </w:tc>
      </w:tr>
      <w:tr w:rsidR="000F7AFD" w14:paraId="112DAEC3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75C2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1547C73A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3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7DB2B503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3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4BD73617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3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1A42EFE4" w14:textId="77777777" w:rsidR="00FF3F65" w:rsidRPr="00777241" w:rsidRDefault="00FF3F65" w:rsidP="007A64F8">
            <w:pPr>
              <w:pStyle w:val="ListParagraph1"/>
              <w:widowControl/>
              <w:numPr>
                <w:ilvl w:val="0"/>
                <w:numId w:val="13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5DB77EB7" w14:textId="77777777" w:rsidR="00FF3F65" w:rsidRDefault="00FF3F65" w:rsidP="007A64F8">
            <w:pPr>
              <w:pStyle w:val="ListParagraph1"/>
              <w:widowControl/>
              <w:numPr>
                <w:ilvl w:val="0"/>
                <w:numId w:val="13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4EEA64E6" w14:textId="3F5FEA97" w:rsidR="000F7AFD" w:rsidRPr="00FF3F65" w:rsidRDefault="00FF3F65" w:rsidP="007A64F8">
            <w:pPr>
              <w:pStyle w:val="ListParagraph1"/>
              <w:widowControl/>
              <w:numPr>
                <w:ilvl w:val="0"/>
                <w:numId w:val="13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FF3F65">
              <w:t>挂机，结束会话，双方通话记录正确一致。</w:t>
            </w:r>
          </w:p>
        </w:tc>
      </w:tr>
      <w:tr w:rsidR="000F7AFD" w14:paraId="33A8EAD1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6353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3D83AE82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7FCA87EA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17CD2248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5EE05914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5126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5FC635BF" w14:textId="77777777" w:rsidR="000F7AFD" w:rsidRDefault="000F7AFD">
      <w:pPr>
        <w:ind w:firstLine="480"/>
      </w:pPr>
    </w:p>
    <w:p w14:paraId="5208C64A" w14:textId="77777777" w:rsidR="000F7AFD" w:rsidRDefault="007A64F8">
      <w:pPr>
        <w:ind w:firstLine="48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35ABDFEC" w14:textId="77777777" w:rsidR="000F7AFD" w:rsidRPr="00F1435C" w:rsidRDefault="007A64F8" w:rsidP="00F1435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1435C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7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调度台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呼叫手持台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7327C8" w14:paraId="262B30C7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A2ED0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29F62" w14:textId="42617D93" w:rsidR="007327C8" w:rsidRDefault="007327C8" w:rsidP="007327C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-3-7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2076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F08A4" w14:textId="46873308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调度台呼叫手持台</w:t>
            </w:r>
          </w:p>
        </w:tc>
      </w:tr>
      <w:tr w:rsidR="007327C8" w14:paraId="0E2D4B8A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B1AC8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F5859" w14:textId="77777777" w:rsidR="007327C8" w:rsidRDefault="007327C8" w:rsidP="007327C8">
            <w:pPr>
              <w:ind w:firstLineChars="0" w:firstLine="0"/>
              <w:outlineLvl w:val="3"/>
              <w:rPr>
                <w:snapToGrid w:val="0"/>
                <w:kern w:val="0"/>
                <w:sz w:val="21"/>
                <w:szCs w:val="21"/>
              </w:rPr>
            </w:pPr>
            <w:r>
              <w:rPr>
                <w:snapToGrid w:val="0"/>
                <w:kern w:val="0"/>
                <w:sz w:val="21"/>
                <w:szCs w:val="21"/>
              </w:rPr>
              <w:t>调度台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呼叫手持台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</w:p>
        </w:tc>
      </w:tr>
      <w:tr w:rsidR="007327C8" w14:paraId="13AFAE35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7B4B0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BAFAE" w14:textId="77777777" w:rsidR="007327C8" w:rsidRDefault="007327C8" w:rsidP="007327C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验证调度台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7327C8" w14:paraId="5ECF0BEA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AF4CE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4E67F" w14:textId="77777777" w:rsidR="007327C8" w:rsidRDefault="007327C8" w:rsidP="007A64F8">
            <w:pPr>
              <w:pStyle w:val="ItemStepinTable"/>
              <w:numPr>
                <w:ilvl w:val="0"/>
                <w:numId w:val="13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773B6EC6" w14:textId="1D5C2F7E" w:rsidR="007327C8" w:rsidRDefault="007327C8" w:rsidP="007A64F8">
            <w:pPr>
              <w:pStyle w:val="ItemStepinTable"/>
              <w:numPr>
                <w:ilvl w:val="0"/>
                <w:numId w:val="13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3E159D90" w14:textId="77777777" w:rsidR="007327C8" w:rsidRDefault="007327C8" w:rsidP="007A64F8">
            <w:pPr>
              <w:pStyle w:val="ItemStepinTable"/>
              <w:numPr>
                <w:ilvl w:val="0"/>
                <w:numId w:val="13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65B54BBA" w14:textId="77777777" w:rsidR="007327C8" w:rsidRPr="007327C8" w:rsidRDefault="007327C8" w:rsidP="007A64F8">
            <w:pPr>
              <w:pStyle w:val="ItemStepinTable"/>
              <w:numPr>
                <w:ilvl w:val="0"/>
                <w:numId w:val="13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08F5F545" w14:textId="228F1214" w:rsidR="007327C8" w:rsidRPr="007327C8" w:rsidRDefault="007327C8" w:rsidP="007A64F8">
            <w:pPr>
              <w:pStyle w:val="ItemStepinTable"/>
              <w:numPr>
                <w:ilvl w:val="0"/>
                <w:numId w:val="13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7327C8">
              <w:rPr>
                <w:color w:val="000000" w:themeColor="text1"/>
                <w:lang w:val="zh-CN"/>
              </w:rPr>
              <w:t>手持台</w:t>
            </w:r>
            <w:r w:rsidRPr="007327C8">
              <w:rPr>
                <w:color w:val="000000" w:themeColor="text1"/>
                <w:lang w:val="zh-CN"/>
              </w:rPr>
              <w:t>A</w:t>
            </w:r>
            <w:r w:rsidRPr="007327C8">
              <w:rPr>
                <w:color w:val="000000" w:themeColor="text1"/>
                <w:lang w:val="zh-CN"/>
              </w:rPr>
              <w:t>、车载台</w:t>
            </w:r>
            <w:r w:rsidRPr="007327C8">
              <w:rPr>
                <w:color w:val="000000" w:themeColor="text1"/>
                <w:lang w:val="zh-CN"/>
              </w:rPr>
              <w:t>A</w:t>
            </w:r>
            <w:r w:rsidRPr="007327C8">
              <w:rPr>
                <w:color w:val="000000" w:themeColor="text1"/>
                <w:lang w:val="zh-CN"/>
              </w:rPr>
              <w:t>、调度台</w:t>
            </w:r>
            <w:r w:rsidRPr="007327C8">
              <w:rPr>
                <w:color w:val="000000" w:themeColor="text1"/>
                <w:lang w:val="zh-CN"/>
              </w:rPr>
              <w:t>B</w:t>
            </w:r>
            <w:r w:rsidRPr="007327C8">
              <w:rPr>
                <w:color w:val="000000" w:themeColor="text1"/>
                <w:lang w:val="zh-CN"/>
              </w:rPr>
              <w:t>、固定台</w:t>
            </w:r>
            <w:r w:rsidRPr="007327C8">
              <w:rPr>
                <w:color w:val="000000" w:themeColor="text1"/>
                <w:lang w:val="zh-CN"/>
              </w:rPr>
              <w:t>B</w:t>
            </w:r>
            <w:r w:rsidRPr="007327C8">
              <w:rPr>
                <w:color w:val="000000" w:themeColor="text1"/>
                <w:lang w:val="zh-CN"/>
              </w:rPr>
              <w:t>均已经</w:t>
            </w:r>
            <w:r w:rsidRPr="007327C8">
              <w:rPr>
                <w:color w:val="000000" w:themeColor="text1"/>
              </w:rPr>
              <w:t>注册到</w:t>
            </w:r>
            <w:r w:rsidRPr="007327C8">
              <w:rPr>
                <w:color w:val="000000" w:themeColor="text1"/>
              </w:rPr>
              <w:t>LTE-M</w:t>
            </w:r>
            <w:r w:rsidRPr="007327C8">
              <w:rPr>
                <w:color w:val="000000" w:themeColor="text1"/>
              </w:rPr>
              <w:t>网络和调度服务器</w:t>
            </w:r>
            <w:r w:rsidRPr="007327C8">
              <w:rPr>
                <w:color w:val="000000" w:themeColor="text1"/>
              </w:rPr>
              <w:t>B</w:t>
            </w:r>
            <w:r w:rsidRPr="007327C8">
              <w:rPr>
                <w:color w:val="000000" w:themeColor="text1"/>
              </w:rPr>
              <w:t>。</w:t>
            </w:r>
          </w:p>
        </w:tc>
      </w:tr>
      <w:tr w:rsidR="007327C8" w14:paraId="094B9E55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8090485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7ED81805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431E6B35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01039F9B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030EBE80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38F47970" w14:textId="77777777" w:rsidR="007327C8" w:rsidRDefault="007327C8" w:rsidP="007A64F8">
            <w:pPr>
              <w:pStyle w:val="ListParagraph1"/>
              <w:widowControl/>
              <w:numPr>
                <w:ilvl w:val="0"/>
                <w:numId w:val="13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1CFF4D77" w14:textId="5D524A2D" w:rsidR="007327C8" w:rsidRPr="007327C8" w:rsidRDefault="007327C8" w:rsidP="007A64F8">
            <w:pPr>
              <w:pStyle w:val="ListParagraph1"/>
              <w:widowControl/>
              <w:numPr>
                <w:ilvl w:val="0"/>
                <w:numId w:val="13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327C8">
              <w:t>挂机，结束会话，检查通话记录。</w:t>
            </w:r>
          </w:p>
        </w:tc>
      </w:tr>
      <w:tr w:rsidR="007327C8" w14:paraId="054A656D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5DD06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42ED27D8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1F1E56CC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69F494F7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6703C529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18744BA4" w14:textId="77777777" w:rsidR="007327C8" w:rsidRDefault="007327C8" w:rsidP="007A64F8">
            <w:pPr>
              <w:pStyle w:val="ListParagraph1"/>
              <w:widowControl/>
              <w:numPr>
                <w:ilvl w:val="0"/>
                <w:numId w:val="13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520AD997" w14:textId="4C6D4EC9" w:rsidR="007327C8" w:rsidRPr="007327C8" w:rsidRDefault="007327C8" w:rsidP="007A64F8">
            <w:pPr>
              <w:pStyle w:val="ListParagraph1"/>
              <w:widowControl/>
              <w:numPr>
                <w:ilvl w:val="0"/>
                <w:numId w:val="13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327C8">
              <w:t>挂机，结束会话，双方通话记录正确一致。</w:t>
            </w:r>
          </w:p>
        </w:tc>
      </w:tr>
      <w:tr w:rsidR="007327C8" w14:paraId="36823FAA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1CBD6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35957DED" w14:textId="77777777" w:rsidR="007327C8" w:rsidRDefault="007327C8" w:rsidP="007327C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430CB4E1" w14:textId="77777777" w:rsidR="007327C8" w:rsidRDefault="007327C8" w:rsidP="007327C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5983F607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7327C8" w14:paraId="1A6288B6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1D6C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512364BD" w14:textId="77777777" w:rsidR="000F7AFD" w:rsidRDefault="000F7AFD">
      <w:pPr>
        <w:ind w:firstLine="480"/>
        <w:rPr>
          <w:color w:val="000000" w:themeColor="text1"/>
        </w:rPr>
      </w:pPr>
    </w:p>
    <w:p w14:paraId="55DC9075" w14:textId="77777777" w:rsidR="000F7AFD" w:rsidRDefault="000F7AFD">
      <w:pPr>
        <w:ind w:firstLine="480"/>
      </w:pPr>
    </w:p>
    <w:p w14:paraId="099EC4A1" w14:textId="77777777" w:rsidR="000F7AFD" w:rsidRDefault="007A64F8">
      <w:pPr>
        <w:ind w:firstLine="48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2AEA0C16" w14:textId="77777777" w:rsidR="000F7AFD" w:rsidRPr="00F1435C" w:rsidRDefault="007A64F8" w:rsidP="00F1435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1435C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8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调度台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呼叫车载台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7327C8" w14:paraId="24B91887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E7949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FE8CB" w14:textId="22A4F757" w:rsidR="007327C8" w:rsidRDefault="007327C8" w:rsidP="007327C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-3-8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9693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775A5" w14:textId="07EC280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调度台呼叫车载台</w:t>
            </w:r>
          </w:p>
        </w:tc>
      </w:tr>
      <w:tr w:rsidR="007327C8" w14:paraId="4BC68DB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EC7DC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63470" w14:textId="77777777" w:rsidR="007327C8" w:rsidRDefault="007327C8" w:rsidP="007327C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snapToGrid w:val="0"/>
                <w:kern w:val="0"/>
                <w:sz w:val="21"/>
                <w:szCs w:val="21"/>
              </w:rPr>
              <w:t>调度台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</w:t>
            </w:r>
            <w:r>
              <w:rPr>
                <w:snapToGrid w:val="0"/>
                <w:kern w:val="0"/>
                <w:sz w:val="21"/>
                <w:szCs w:val="21"/>
              </w:rPr>
              <w:t>车载台</w:t>
            </w:r>
            <w:r>
              <w:rPr>
                <w:snapToGrid w:val="0"/>
                <w:kern w:val="0"/>
                <w:sz w:val="21"/>
                <w:szCs w:val="21"/>
              </w:rPr>
              <w:t>A</w:t>
            </w:r>
          </w:p>
        </w:tc>
      </w:tr>
      <w:tr w:rsidR="007327C8" w14:paraId="5C0A67B3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7AE4D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68D60" w14:textId="77777777" w:rsidR="007327C8" w:rsidRDefault="007327C8" w:rsidP="007327C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验证调度台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7327C8" w14:paraId="6DB45851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93757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EE501" w14:textId="77777777" w:rsidR="007327C8" w:rsidRDefault="007327C8" w:rsidP="007A64F8">
            <w:pPr>
              <w:pStyle w:val="ItemStepinTable"/>
              <w:numPr>
                <w:ilvl w:val="0"/>
                <w:numId w:val="13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72941B2C" w14:textId="531A8CE9" w:rsidR="007327C8" w:rsidRDefault="007327C8" w:rsidP="007A64F8">
            <w:pPr>
              <w:pStyle w:val="ItemStepinTable"/>
              <w:numPr>
                <w:ilvl w:val="0"/>
                <w:numId w:val="13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36E34F96" w14:textId="77777777" w:rsidR="007327C8" w:rsidRDefault="007327C8" w:rsidP="007A64F8">
            <w:pPr>
              <w:pStyle w:val="ItemStepinTable"/>
              <w:numPr>
                <w:ilvl w:val="0"/>
                <w:numId w:val="13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132CA898" w14:textId="77777777" w:rsidR="007327C8" w:rsidRPr="007327C8" w:rsidRDefault="007327C8" w:rsidP="007A64F8">
            <w:pPr>
              <w:pStyle w:val="ItemStepinTable"/>
              <w:numPr>
                <w:ilvl w:val="0"/>
                <w:numId w:val="13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772BFDCB" w14:textId="64079D5B" w:rsidR="007327C8" w:rsidRPr="007327C8" w:rsidRDefault="007327C8" w:rsidP="007A64F8">
            <w:pPr>
              <w:pStyle w:val="ItemStepinTable"/>
              <w:numPr>
                <w:ilvl w:val="0"/>
                <w:numId w:val="13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7327C8">
              <w:rPr>
                <w:color w:val="000000" w:themeColor="text1"/>
                <w:lang w:val="zh-CN"/>
              </w:rPr>
              <w:t>手持台</w:t>
            </w:r>
            <w:r w:rsidRPr="007327C8">
              <w:rPr>
                <w:color w:val="000000" w:themeColor="text1"/>
                <w:lang w:val="zh-CN"/>
              </w:rPr>
              <w:t>A</w:t>
            </w:r>
            <w:r w:rsidRPr="007327C8">
              <w:rPr>
                <w:color w:val="000000" w:themeColor="text1"/>
                <w:lang w:val="zh-CN"/>
              </w:rPr>
              <w:t>、车载台</w:t>
            </w:r>
            <w:r w:rsidRPr="007327C8">
              <w:rPr>
                <w:color w:val="000000" w:themeColor="text1"/>
                <w:lang w:val="zh-CN"/>
              </w:rPr>
              <w:t>A</w:t>
            </w:r>
            <w:r w:rsidRPr="007327C8">
              <w:rPr>
                <w:color w:val="000000" w:themeColor="text1"/>
                <w:lang w:val="zh-CN"/>
              </w:rPr>
              <w:t>、调度台</w:t>
            </w:r>
            <w:r w:rsidRPr="007327C8">
              <w:rPr>
                <w:color w:val="000000" w:themeColor="text1"/>
                <w:lang w:val="zh-CN"/>
              </w:rPr>
              <w:t>B</w:t>
            </w:r>
            <w:r w:rsidRPr="007327C8">
              <w:rPr>
                <w:color w:val="000000" w:themeColor="text1"/>
                <w:lang w:val="zh-CN"/>
              </w:rPr>
              <w:t>、固定台</w:t>
            </w:r>
            <w:r w:rsidRPr="007327C8">
              <w:rPr>
                <w:color w:val="000000" w:themeColor="text1"/>
                <w:lang w:val="zh-CN"/>
              </w:rPr>
              <w:t>B</w:t>
            </w:r>
            <w:r w:rsidRPr="007327C8">
              <w:rPr>
                <w:color w:val="000000" w:themeColor="text1"/>
                <w:lang w:val="zh-CN"/>
              </w:rPr>
              <w:t>均已经</w:t>
            </w:r>
            <w:r w:rsidRPr="007327C8">
              <w:rPr>
                <w:color w:val="000000" w:themeColor="text1"/>
              </w:rPr>
              <w:t>注册到</w:t>
            </w:r>
            <w:r w:rsidRPr="007327C8">
              <w:rPr>
                <w:color w:val="000000" w:themeColor="text1"/>
              </w:rPr>
              <w:t>LTE-M</w:t>
            </w:r>
            <w:r w:rsidRPr="007327C8">
              <w:rPr>
                <w:color w:val="000000" w:themeColor="text1"/>
              </w:rPr>
              <w:t>网络和调度服务器</w:t>
            </w:r>
            <w:r w:rsidRPr="007327C8">
              <w:rPr>
                <w:color w:val="000000" w:themeColor="text1"/>
              </w:rPr>
              <w:t>B</w:t>
            </w:r>
            <w:r w:rsidRPr="007327C8">
              <w:rPr>
                <w:color w:val="000000" w:themeColor="text1"/>
              </w:rPr>
              <w:t>。</w:t>
            </w:r>
          </w:p>
        </w:tc>
      </w:tr>
      <w:tr w:rsidR="007327C8" w14:paraId="092120F7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3AAD1A21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19ADC2A6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3A1115A6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3C7855C0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6F7E756C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3D3E2688" w14:textId="77777777" w:rsidR="007327C8" w:rsidRDefault="007327C8" w:rsidP="007A64F8">
            <w:pPr>
              <w:pStyle w:val="ListParagraph1"/>
              <w:widowControl/>
              <w:numPr>
                <w:ilvl w:val="0"/>
                <w:numId w:val="13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3727B395" w14:textId="061DB890" w:rsidR="007327C8" w:rsidRPr="007327C8" w:rsidRDefault="007327C8" w:rsidP="007A64F8">
            <w:pPr>
              <w:pStyle w:val="ListParagraph1"/>
              <w:widowControl/>
              <w:numPr>
                <w:ilvl w:val="0"/>
                <w:numId w:val="13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327C8">
              <w:t>挂机，结束会话，检查通话记录。</w:t>
            </w:r>
          </w:p>
        </w:tc>
      </w:tr>
      <w:tr w:rsidR="007327C8" w14:paraId="29E85695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A624B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7576541B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57858CF0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397CBA37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0100A075" w14:textId="77777777" w:rsidR="007327C8" w:rsidRPr="00777241" w:rsidRDefault="007327C8" w:rsidP="007A64F8">
            <w:pPr>
              <w:pStyle w:val="ListParagraph1"/>
              <w:widowControl/>
              <w:numPr>
                <w:ilvl w:val="0"/>
                <w:numId w:val="13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7E61AC68" w14:textId="77777777" w:rsidR="007327C8" w:rsidRDefault="007327C8" w:rsidP="007A64F8">
            <w:pPr>
              <w:pStyle w:val="ListParagraph1"/>
              <w:widowControl/>
              <w:numPr>
                <w:ilvl w:val="0"/>
                <w:numId w:val="13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61FFB5A5" w14:textId="08108F9A" w:rsidR="007327C8" w:rsidRPr="007327C8" w:rsidRDefault="007327C8" w:rsidP="007A64F8">
            <w:pPr>
              <w:pStyle w:val="ListParagraph1"/>
              <w:widowControl/>
              <w:numPr>
                <w:ilvl w:val="0"/>
                <w:numId w:val="13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327C8">
              <w:t>挂机，结束会话，双方通话记录正确一致。</w:t>
            </w:r>
          </w:p>
        </w:tc>
      </w:tr>
      <w:tr w:rsidR="007327C8" w14:paraId="793B97EA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E4B39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43A8B348" w14:textId="77777777" w:rsidR="007327C8" w:rsidRDefault="007327C8" w:rsidP="007327C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39F2A860" w14:textId="77777777" w:rsidR="007327C8" w:rsidRDefault="007327C8" w:rsidP="007327C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2D322ED6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7327C8" w14:paraId="71A1100A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FD37B" w14:textId="77777777" w:rsidR="007327C8" w:rsidRDefault="007327C8" w:rsidP="007327C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4AF1414C" w14:textId="77777777" w:rsidR="000F7AFD" w:rsidRDefault="000F7AFD">
      <w:pPr>
        <w:ind w:firstLine="480"/>
        <w:rPr>
          <w:lang w:eastAsia="zh-Hans"/>
        </w:rPr>
      </w:pPr>
    </w:p>
    <w:p w14:paraId="2462EF95" w14:textId="77777777" w:rsidR="000F7AFD" w:rsidRDefault="007A64F8">
      <w:pPr>
        <w:ind w:firstLine="48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0DAFE734" w14:textId="57EA232A" w:rsidR="000F7AFD" w:rsidRPr="00F1435C" w:rsidRDefault="007A64F8" w:rsidP="00F1435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1435C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="00A02783">
        <w:rPr>
          <w:rFonts w:ascii="Times New Roman" w:eastAsiaTheme="majorEastAsia" w:hAnsi="Times New Roman"/>
          <w:color w:val="000000" w:themeColor="text1"/>
          <w:sz w:val="24"/>
        </w:rPr>
        <w:t>9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调度台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呼叫固定台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0158138C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5760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DD6F6" w14:textId="4CC2F6AB" w:rsidR="000F7AFD" w:rsidRDefault="00A02783" w:rsidP="00A02783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-3-9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C953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4ACDA" w14:textId="1D5087F1" w:rsidR="000F7AFD" w:rsidRDefault="00A02783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调度台呼叫固定台</w:t>
            </w:r>
          </w:p>
        </w:tc>
      </w:tr>
      <w:tr w:rsidR="000F7AFD" w14:paraId="6F4D8A2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2882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DECAD" w14:textId="77777777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snapToGrid w:val="0"/>
                <w:kern w:val="0"/>
                <w:sz w:val="21"/>
                <w:szCs w:val="21"/>
              </w:rPr>
              <w:t>调度台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</w:t>
            </w:r>
            <w:r>
              <w:rPr>
                <w:snapToGrid w:val="0"/>
                <w:kern w:val="0"/>
                <w:sz w:val="21"/>
                <w:szCs w:val="21"/>
              </w:rPr>
              <w:t>固定台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</w:p>
        </w:tc>
      </w:tr>
      <w:tr w:rsidR="000F7AFD" w14:paraId="1004E527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96EB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A4138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验证调度台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的功能</w:t>
            </w:r>
          </w:p>
        </w:tc>
      </w:tr>
      <w:tr w:rsidR="000F7AFD" w14:paraId="14E91223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7BA8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1519E" w14:textId="77777777" w:rsidR="00A02783" w:rsidRDefault="00A02783" w:rsidP="007A64F8">
            <w:pPr>
              <w:pStyle w:val="ItemStepinTable"/>
              <w:numPr>
                <w:ilvl w:val="0"/>
                <w:numId w:val="14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27E4D9DD" w14:textId="4DD1B13A" w:rsidR="00A02783" w:rsidRDefault="00A02783" w:rsidP="007A64F8">
            <w:pPr>
              <w:pStyle w:val="ItemStepinTable"/>
              <w:numPr>
                <w:ilvl w:val="0"/>
                <w:numId w:val="14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1186C75C" w14:textId="77777777" w:rsidR="00A02783" w:rsidRDefault="00A02783" w:rsidP="007A64F8">
            <w:pPr>
              <w:pStyle w:val="ItemStepinTable"/>
              <w:numPr>
                <w:ilvl w:val="0"/>
                <w:numId w:val="14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507A5140" w14:textId="77777777" w:rsidR="00A02783" w:rsidRPr="00A02783" w:rsidRDefault="00A02783" w:rsidP="007A64F8">
            <w:pPr>
              <w:pStyle w:val="ItemStepinTable"/>
              <w:numPr>
                <w:ilvl w:val="0"/>
                <w:numId w:val="14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47A15FE8" w14:textId="4601DCA4" w:rsidR="000F7AFD" w:rsidRPr="00A02783" w:rsidRDefault="00A02783" w:rsidP="007A64F8">
            <w:pPr>
              <w:pStyle w:val="ItemStepinTable"/>
              <w:numPr>
                <w:ilvl w:val="0"/>
                <w:numId w:val="14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A02783">
              <w:rPr>
                <w:color w:val="000000" w:themeColor="text1"/>
                <w:lang w:val="zh-CN"/>
              </w:rPr>
              <w:t>手持台</w:t>
            </w:r>
            <w:r w:rsidRPr="00A02783">
              <w:rPr>
                <w:color w:val="000000" w:themeColor="text1"/>
                <w:lang w:val="zh-CN"/>
              </w:rPr>
              <w:t>A</w:t>
            </w:r>
            <w:r w:rsidRPr="00A02783">
              <w:rPr>
                <w:color w:val="000000" w:themeColor="text1"/>
                <w:lang w:val="zh-CN"/>
              </w:rPr>
              <w:t>、车载台</w:t>
            </w:r>
            <w:r w:rsidRPr="00A02783">
              <w:rPr>
                <w:color w:val="000000" w:themeColor="text1"/>
                <w:lang w:val="zh-CN"/>
              </w:rPr>
              <w:t>A</w:t>
            </w:r>
            <w:r w:rsidRPr="00A02783">
              <w:rPr>
                <w:color w:val="000000" w:themeColor="text1"/>
                <w:lang w:val="zh-CN"/>
              </w:rPr>
              <w:t>、调度台</w:t>
            </w:r>
            <w:r w:rsidRPr="00A02783">
              <w:rPr>
                <w:color w:val="000000" w:themeColor="text1"/>
                <w:lang w:val="zh-CN"/>
              </w:rPr>
              <w:t>B</w:t>
            </w:r>
            <w:r w:rsidRPr="00A02783">
              <w:rPr>
                <w:color w:val="000000" w:themeColor="text1"/>
                <w:lang w:val="zh-CN"/>
              </w:rPr>
              <w:t>、固定台</w:t>
            </w:r>
            <w:r w:rsidRPr="00A02783">
              <w:rPr>
                <w:color w:val="000000" w:themeColor="text1"/>
                <w:lang w:val="zh-CN"/>
              </w:rPr>
              <w:t>B</w:t>
            </w:r>
            <w:r w:rsidRPr="00A02783">
              <w:rPr>
                <w:color w:val="000000" w:themeColor="text1"/>
                <w:lang w:val="zh-CN"/>
              </w:rPr>
              <w:t>均已经</w:t>
            </w:r>
            <w:r w:rsidRPr="00A02783">
              <w:rPr>
                <w:color w:val="000000" w:themeColor="text1"/>
              </w:rPr>
              <w:t>注册到</w:t>
            </w:r>
            <w:r w:rsidRPr="00A02783">
              <w:rPr>
                <w:color w:val="000000" w:themeColor="text1"/>
              </w:rPr>
              <w:t>LTE-M</w:t>
            </w:r>
            <w:r w:rsidRPr="00A02783">
              <w:rPr>
                <w:color w:val="000000" w:themeColor="text1"/>
              </w:rPr>
              <w:t>网络和调度服务器</w:t>
            </w:r>
            <w:r w:rsidRPr="00A02783">
              <w:rPr>
                <w:color w:val="000000" w:themeColor="text1"/>
              </w:rPr>
              <w:t>B</w:t>
            </w:r>
            <w:r w:rsidRPr="00A02783">
              <w:rPr>
                <w:color w:val="000000" w:themeColor="text1"/>
              </w:rPr>
              <w:t>。</w:t>
            </w:r>
          </w:p>
        </w:tc>
      </w:tr>
      <w:tr w:rsidR="000F7AFD" w14:paraId="0D8970A8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C698DC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286AA3F2" w14:textId="77777777" w:rsidR="00A02783" w:rsidRPr="00777241" w:rsidRDefault="00A02783" w:rsidP="007A64F8">
            <w:pPr>
              <w:pStyle w:val="ListParagraph1"/>
              <w:widowControl/>
              <w:numPr>
                <w:ilvl w:val="0"/>
                <w:numId w:val="14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1E203FB3" w14:textId="77777777" w:rsidR="00A02783" w:rsidRPr="00777241" w:rsidRDefault="00A02783" w:rsidP="007A64F8">
            <w:pPr>
              <w:pStyle w:val="ListParagraph1"/>
              <w:widowControl/>
              <w:numPr>
                <w:ilvl w:val="0"/>
                <w:numId w:val="14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56388620" w14:textId="77777777" w:rsidR="00A02783" w:rsidRPr="00777241" w:rsidRDefault="00A02783" w:rsidP="007A64F8">
            <w:pPr>
              <w:pStyle w:val="ListParagraph1"/>
              <w:widowControl/>
              <w:numPr>
                <w:ilvl w:val="0"/>
                <w:numId w:val="14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517E5A22" w14:textId="77777777" w:rsidR="00A02783" w:rsidRPr="00777241" w:rsidRDefault="00A02783" w:rsidP="007A64F8">
            <w:pPr>
              <w:pStyle w:val="ListParagraph1"/>
              <w:widowControl/>
              <w:numPr>
                <w:ilvl w:val="0"/>
                <w:numId w:val="14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095486C8" w14:textId="77777777" w:rsidR="00A02783" w:rsidRDefault="00A02783" w:rsidP="007A64F8">
            <w:pPr>
              <w:pStyle w:val="ListParagraph1"/>
              <w:widowControl/>
              <w:numPr>
                <w:ilvl w:val="0"/>
                <w:numId w:val="14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0871B716" w14:textId="164C548E" w:rsidR="000F7AFD" w:rsidRPr="00A02783" w:rsidRDefault="00A02783" w:rsidP="007A64F8">
            <w:pPr>
              <w:pStyle w:val="ListParagraph1"/>
              <w:widowControl/>
              <w:numPr>
                <w:ilvl w:val="0"/>
                <w:numId w:val="14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A02783">
              <w:t>挂机，结束会话，检查通话记录。</w:t>
            </w:r>
          </w:p>
        </w:tc>
      </w:tr>
      <w:tr w:rsidR="000F7AFD" w14:paraId="648F1D11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3903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47360B0A" w14:textId="77777777" w:rsidR="00A02783" w:rsidRPr="00777241" w:rsidRDefault="00A02783" w:rsidP="007A64F8">
            <w:pPr>
              <w:pStyle w:val="ListParagraph1"/>
              <w:widowControl/>
              <w:numPr>
                <w:ilvl w:val="0"/>
                <w:numId w:val="14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7F5266F8" w14:textId="77777777" w:rsidR="00A02783" w:rsidRPr="00777241" w:rsidRDefault="00A02783" w:rsidP="007A64F8">
            <w:pPr>
              <w:pStyle w:val="ListParagraph1"/>
              <w:widowControl/>
              <w:numPr>
                <w:ilvl w:val="0"/>
                <w:numId w:val="14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174522A5" w14:textId="77777777" w:rsidR="00A02783" w:rsidRPr="00777241" w:rsidRDefault="00A02783" w:rsidP="007A64F8">
            <w:pPr>
              <w:pStyle w:val="ListParagraph1"/>
              <w:widowControl/>
              <w:numPr>
                <w:ilvl w:val="0"/>
                <w:numId w:val="14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524ED2CE" w14:textId="77777777" w:rsidR="00A02783" w:rsidRPr="00777241" w:rsidRDefault="00A02783" w:rsidP="007A64F8">
            <w:pPr>
              <w:pStyle w:val="ListParagraph1"/>
              <w:widowControl/>
              <w:numPr>
                <w:ilvl w:val="0"/>
                <w:numId w:val="14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11427FA9" w14:textId="77777777" w:rsidR="00A02783" w:rsidRDefault="00A02783" w:rsidP="007A64F8">
            <w:pPr>
              <w:pStyle w:val="ListParagraph1"/>
              <w:widowControl/>
              <w:numPr>
                <w:ilvl w:val="0"/>
                <w:numId w:val="14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62655588" w14:textId="6457A42F" w:rsidR="000F7AFD" w:rsidRPr="00A02783" w:rsidRDefault="00A02783" w:rsidP="007A64F8">
            <w:pPr>
              <w:pStyle w:val="ListParagraph1"/>
              <w:widowControl/>
              <w:numPr>
                <w:ilvl w:val="0"/>
                <w:numId w:val="14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A02783">
              <w:t>挂机，结束会话，双方通话记录正确一致。</w:t>
            </w:r>
          </w:p>
        </w:tc>
      </w:tr>
      <w:tr w:rsidR="000F7AFD" w14:paraId="5CD11F3E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B0D2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7D13CA22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7B3E730F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25D0F844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252417D3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885D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74B2B764" w14:textId="77777777" w:rsidR="000F7AFD" w:rsidRDefault="000F7AFD">
      <w:pPr>
        <w:ind w:firstLine="480"/>
      </w:pPr>
    </w:p>
    <w:p w14:paraId="07326AF2" w14:textId="77777777" w:rsidR="000F7AFD" w:rsidRDefault="000F7AFD">
      <w:pPr>
        <w:ind w:firstLine="480"/>
      </w:pPr>
    </w:p>
    <w:p w14:paraId="343D83E1" w14:textId="77777777" w:rsidR="000F7AFD" w:rsidRDefault="007A64F8">
      <w:pPr>
        <w:ind w:firstLineChars="0" w:firstLine="0"/>
      </w:pPr>
      <w:r>
        <w:rPr>
          <w:rFonts w:hint="eastAsia"/>
        </w:rPr>
        <w:br w:type="page"/>
      </w:r>
    </w:p>
    <w:p w14:paraId="36F930E5" w14:textId="6B48FBC1" w:rsidR="000F7AFD" w:rsidRPr="00F1435C" w:rsidRDefault="007A64F8" w:rsidP="00F1435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1435C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="00A02783">
        <w:rPr>
          <w:rFonts w:ascii="Times New Roman" w:eastAsiaTheme="majorEastAsia" w:hAnsi="Times New Roman"/>
          <w:color w:val="000000" w:themeColor="text1"/>
          <w:sz w:val="24"/>
        </w:rPr>
        <w:t>0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固定台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呼叫手持台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48C51881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5991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E96F0" w14:textId="02EBAC75" w:rsidR="000F7AFD" w:rsidRDefault="00A02783" w:rsidP="00A02783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-3-10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16CF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F5D8F" w14:textId="73688BAF" w:rsidR="000F7AFD" w:rsidRDefault="00FE295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固定台呼叫手持台</w:t>
            </w:r>
          </w:p>
        </w:tc>
      </w:tr>
      <w:tr w:rsidR="000F7AFD" w14:paraId="5956A46E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9F9B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E7837" w14:textId="77777777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固定</w:t>
            </w:r>
            <w:r>
              <w:rPr>
                <w:snapToGrid w:val="0"/>
                <w:kern w:val="0"/>
                <w:sz w:val="21"/>
                <w:szCs w:val="21"/>
              </w:rPr>
              <w:t>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呼叫手持台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</w:p>
        </w:tc>
      </w:tr>
      <w:tr w:rsidR="000F7AFD" w14:paraId="1B011BF5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EF09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1C360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0F7AFD" w14:paraId="1E50AFAE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A56E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057DD" w14:textId="77777777" w:rsidR="00FE295A" w:rsidRDefault="00FE295A" w:rsidP="007A64F8">
            <w:pPr>
              <w:pStyle w:val="ItemStepinTable"/>
              <w:numPr>
                <w:ilvl w:val="0"/>
                <w:numId w:val="14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1A979A65" w14:textId="40597A99" w:rsidR="00FE295A" w:rsidRDefault="00FE295A" w:rsidP="007A64F8">
            <w:pPr>
              <w:pStyle w:val="ItemStepinTable"/>
              <w:numPr>
                <w:ilvl w:val="0"/>
                <w:numId w:val="14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</w:t>
            </w:r>
            <w:r w:rsidR="00C64429">
              <w:rPr>
                <w:color w:val="000000" w:themeColor="text1"/>
              </w:rPr>
              <w:t>异</w:t>
            </w:r>
            <w:r>
              <w:rPr>
                <w:color w:val="000000" w:themeColor="text1"/>
              </w:rPr>
              <w:t>厂家；</w:t>
            </w:r>
          </w:p>
          <w:p w14:paraId="450AD7C1" w14:textId="77777777" w:rsidR="00FE295A" w:rsidRDefault="00FE295A" w:rsidP="007A64F8">
            <w:pPr>
              <w:pStyle w:val="ItemStepinTable"/>
              <w:numPr>
                <w:ilvl w:val="0"/>
                <w:numId w:val="14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4BE340D8" w14:textId="77777777" w:rsidR="00FE295A" w:rsidRPr="00FE295A" w:rsidRDefault="00FE295A" w:rsidP="007A64F8">
            <w:pPr>
              <w:pStyle w:val="ItemStepinTable"/>
              <w:numPr>
                <w:ilvl w:val="0"/>
                <w:numId w:val="14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023DF79B" w14:textId="29340652" w:rsidR="000F7AFD" w:rsidRPr="00FE295A" w:rsidRDefault="00FE295A" w:rsidP="007A64F8">
            <w:pPr>
              <w:pStyle w:val="ItemStepinTable"/>
              <w:numPr>
                <w:ilvl w:val="0"/>
                <w:numId w:val="14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FE295A">
              <w:rPr>
                <w:color w:val="000000" w:themeColor="text1"/>
                <w:lang w:val="zh-CN"/>
              </w:rPr>
              <w:t>手持台</w:t>
            </w:r>
            <w:r w:rsidRPr="00FE295A">
              <w:rPr>
                <w:color w:val="000000" w:themeColor="text1"/>
                <w:lang w:val="zh-CN"/>
              </w:rPr>
              <w:t>A</w:t>
            </w:r>
            <w:r w:rsidRPr="00FE295A">
              <w:rPr>
                <w:color w:val="000000" w:themeColor="text1"/>
                <w:lang w:val="zh-CN"/>
              </w:rPr>
              <w:t>、车载台</w:t>
            </w:r>
            <w:r w:rsidRPr="00FE295A">
              <w:rPr>
                <w:color w:val="000000" w:themeColor="text1"/>
                <w:lang w:val="zh-CN"/>
              </w:rPr>
              <w:t>A</w:t>
            </w:r>
            <w:r w:rsidRPr="00FE295A">
              <w:rPr>
                <w:color w:val="000000" w:themeColor="text1"/>
                <w:lang w:val="zh-CN"/>
              </w:rPr>
              <w:t>、调度台</w:t>
            </w:r>
            <w:r w:rsidRPr="00FE295A">
              <w:rPr>
                <w:color w:val="000000" w:themeColor="text1"/>
                <w:lang w:val="zh-CN"/>
              </w:rPr>
              <w:t>B</w:t>
            </w:r>
            <w:r w:rsidRPr="00FE295A">
              <w:rPr>
                <w:color w:val="000000" w:themeColor="text1"/>
                <w:lang w:val="zh-CN"/>
              </w:rPr>
              <w:t>、固定台</w:t>
            </w:r>
            <w:r w:rsidRPr="00FE295A">
              <w:rPr>
                <w:color w:val="000000" w:themeColor="text1"/>
                <w:lang w:val="zh-CN"/>
              </w:rPr>
              <w:t>B</w:t>
            </w:r>
            <w:r w:rsidRPr="00FE295A">
              <w:rPr>
                <w:color w:val="000000" w:themeColor="text1"/>
                <w:lang w:val="zh-CN"/>
              </w:rPr>
              <w:t>均已经</w:t>
            </w:r>
            <w:r w:rsidRPr="00FE295A">
              <w:rPr>
                <w:color w:val="000000" w:themeColor="text1"/>
              </w:rPr>
              <w:t>注册到</w:t>
            </w:r>
            <w:r w:rsidRPr="00FE295A">
              <w:rPr>
                <w:color w:val="000000" w:themeColor="text1"/>
              </w:rPr>
              <w:t>LTE-M</w:t>
            </w:r>
            <w:r w:rsidRPr="00FE295A">
              <w:rPr>
                <w:color w:val="000000" w:themeColor="text1"/>
              </w:rPr>
              <w:t>网络和调度服务器</w:t>
            </w:r>
            <w:r w:rsidRPr="00FE295A">
              <w:rPr>
                <w:color w:val="000000" w:themeColor="text1"/>
              </w:rPr>
              <w:t>B</w:t>
            </w:r>
            <w:r w:rsidRPr="00FE295A">
              <w:rPr>
                <w:color w:val="000000" w:themeColor="text1"/>
              </w:rPr>
              <w:t>。</w:t>
            </w:r>
          </w:p>
        </w:tc>
      </w:tr>
      <w:tr w:rsidR="000F7AFD" w14:paraId="2E27DA7B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18706CC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3BA22E82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57DEF6D5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1FB03FC5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478B1BBE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795E42E0" w14:textId="77777777" w:rsidR="00FE295A" w:rsidRDefault="00FE295A" w:rsidP="007A64F8">
            <w:pPr>
              <w:pStyle w:val="ListParagraph1"/>
              <w:widowControl/>
              <w:numPr>
                <w:ilvl w:val="0"/>
                <w:numId w:val="14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2C0A9CA3" w14:textId="4E2EED9B" w:rsidR="000F7AFD" w:rsidRPr="00FE295A" w:rsidRDefault="00FE295A" w:rsidP="007A64F8">
            <w:pPr>
              <w:pStyle w:val="ListParagraph1"/>
              <w:widowControl/>
              <w:numPr>
                <w:ilvl w:val="0"/>
                <w:numId w:val="14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FE295A">
              <w:t>挂机，结束会话，检查通话记录。</w:t>
            </w:r>
          </w:p>
        </w:tc>
      </w:tr>
      <w:tr w:rsidR="000F7AFD" w14:paraId="1C686E19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55C2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67D96392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19CDC0DE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056CBC8D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378A0DAB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3BAA4DB2" w14:textId="77777777" w:rsidR="00FE295A" w:rsidRDefault="00FE295A" w:rsidP="007A64F8">
            <w:pPr>
              <w:pStyle w:val="ListParagraph1"/>
              <w:widowControl/>
              <w:numPr>
                <w:ilvl w:val="0"/>
                <w:numId w:val="14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359B285E" w14:textId="04D6B354" w:rsidR="000F7AFD" w:rsidRPr="00FE295A" w:rsidRDefault="00FE295A" w:rsidP="007A64F8">
            <w:pPr>
              <w:pStyle w:val="ListParagraph1"/>
              <w:widowControl/>
              <w:numPr>
                <w:ilvl w:val="0"/>
                <w:numId w:val="14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FE295A">
              <w:t>挂机，结束会话，双方通话记录正确一致。</w:t>
            </w:r>
          </w:p>
        </w:tc>
      </w:tr>
      <w:tr w:rsidR="000F7AFD" w14:paraId="46B2C078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487A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5EE4F1F3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1022E0DB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2518E26A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4194C5AE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E8BC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03707822" w14:textId="77777777" w:rsidR="000F7AFD" w:rsidRDefault="000F7AFD">
      <w:pPr>
        <w:ind w:firstLine="480"/>
      </w:pPr>
    </w:p>
    <w:p w14:paraId="0CBD749D" w14:textId="77777777" w:rsidR="000F7AFD" w:rsidRDefault="000F7AFD">
      <w:pPr>
        <w:pStyle w:val="10"/>
        <w:ind w:firstLine="480"/>
      </w:pPr>
    </w:p>
    <w:p w14:paraId="5B2F70B8" w14:textId="77777777" w:rsidR="000F7AFD" w:rsidRDefault="007A64F8">
      <w:pPr>
        <w:pStyle w:val="10"/>
        <w:ind w:firstLine="480"/>
      </w:pPr>
      <w:r>
        <w:br w:type="page"/>
      </w:r>
    </w:p>
    <w:p w14:paraId="460419D6" w14:textId="13489793" w:rsidR="000F7AFD" w:rsidRPr="00F1435C" w:rsidRDefault="007A64F8" w:rsidP="00F1435C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F1435C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F1435C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="00A02783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固定台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呼叫车载台</w:t>
      </w:r>
      <w:r w:rsidRPr="00F1435C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62FF1892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FFC2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98D6E" w14:textId="68CB352E" w:rsidR="000F7AFD" w:rsidRDefault="00FE295A" w:rsidP="00FE295A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-3-11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39B5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A2A8C" w14:textId="2C0A4B56" w:rsidR="000F7AFD" w:rsidRDefault="00FE295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固定台呼叫车载台</w:t>
            </w:r>
          </w:p>
        </w:tc>
      </w:tr>
      <w:tr w:rsidR="000F7AFD" w14:paraId="7AE15A5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E7F7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CDDB0" w14:textId="77777777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固定</w:t>
            </w:r>
            <w:r>
              <w:rPr>
                <w:snapToGrid w:val="0"/>
                <w:kern w:val="0"/>
                <w:sz w:val="21"/>
                <w:szCs w:val="21"/>
              </w:rPr>
              <w:t>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呼叫车载台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</w:p>
        </w:tc>
      </w:tr>
      <w:tr w:rsidR="000F7AFD" w14:paraId="13D1D3BD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2A3C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2C950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0F7AFD" w14:paraId="09F2F81C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4ACA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DF972" w14:textId="77777777" w:rsidR="00FE295A" w:rsidRDefault="00FE295A" w:rsidP="007A64F8">
            <w:pPr>
              <w:pStyle w:val="ItemStepinTable"/>
              <w:numPr>
                <w:ilvl w:val="0"/>
                <w:numId w:val="14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5A87326D" w14:textId="4EBC153A" w:rsidR="00FE295A" w:rsidRDefault="00FE295A" w:rsidP="007A64F8">
            <w:pPr>
              <w:pStyle w:val="ItemStepinTable"/>
              <w:numPr>
                <w:ilvl w:val="0"/>
                <w:numId w:val="14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0FA6594A" w14:textId="77777777" w:rsidR="00FE295A" w:rsidRDefault="00FE295A" w:rsidP="007A64F8">
            <w:pPr>
              <w:pStyle w:val="ItemStepinTable"/>
              <w:numPr>
                <w:ilvl w:val="0"/>
                <w:numId w:val="14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510104D7" w14:textId="77777777" w:rsidR="00FE295A" w:rsidRPr="00FE295A" w:rsidRDefault="00FE295A" w:rsidP="007A64F8">
            <w:pPr>
              <w:pStyle w:val="ItemStepinTable"/>
              <w:numPr>
                <w:ilvl w:val="0"/>
                <w:numId w:val="14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3D232FF1" w14:textId="6F05EA79" w:rsidR="000F7AFD" w:rsidRPr="00FE295A" w:rsidRDefault="00FE295A" w:rsidP="007A64F8">
            <w:pPr>
              <w:pStyle w:val="ItemStepinTable"/>
              <w:numPr>
                <w:ilvl w:val="0"/>
                <w:numId w:val="14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FE295A">
              <w:rPr>
                <w:color w:val="000000" w:themeColor="text1"/>
                <w:lang w:val="zh-CN"/>
              </w:rPr>
              <w:t>手持台</w:t>
            </w:r>
            <w:r w:rsidRPr="00FE295A">
              <w:rPr>
                <w:color w:val="000000" w:themeColor="text1"/>
                <w:lang w:val="zh-CN"/>
              </w:rPr>
              <w:t>A</w:t>
            </w:r>
            <w:r w:rsidRPr="00FE295A">
              <w:rPr>
                <w:color w:val="000000" w:themeColor="text1"/>
                <w:lang w:val="zh-CN"/>
              </w:rPr>
              <w:t>、车载台</w:t>
            </w:r>
            <w:r w:rsidRPr="00FE295A">
              <w:rPr>
                <w:color w:val="000000" w:themeColor="text1"/>
                <w:lang w:val="zh-CN"/>
              </w:rPr>
              <w:t>A</w:t>
            </w:r>
            <w:r w:rsidRPr="00FE295A">
              <w:rPr>
                <w:color w:val="000000" w:themeColor="text1"/>
                <w:lang w:val="zh-CN"/>
              </w:rPr>
              <w:t>、调度台</w:t>
            </w:r>
            <w:r w:rsidRPr="00FE295A">
              <w:rPr>
                <w:color w:val="000000" w:themeColor="text1"/>
                <w:lang w:val="zh-CN"/>
              </w:rPr>
              <w:t>B</w:t>
            </w:r>
            <w:r w:rsidRPr="00FE295A">
              <w:rPr>
                <w:color w:val="000000" w:themeColor="text1"/>
                <w:lang w:val="zh-CN"/>
              </w:rPr>
              <w:t>、固定台</w:t>
            </w:r>
            <w:r w:rsidRPr="00FE295A">
              <w:rPr>
                <w:color w:val="000000" w:themeColor="text1"/>
                <w:lang w:val="zh-CN"/>
              </w:rPr>
              <w:t>B</w:t>
            </w:r>
            <w:r w:rsidRPr="00FE295A">
              <w:rPr>
                <w:color w:val="000000" w:themeColor="text1"/>
                <w:lang w:val="zh-CN"/>
              </w:rPr>
              <w:t>均已经</w:t>
            </w:r>
            <w:r w:rsidRPr="00FE295A">
              <w:rPr>
                <w:color w:val="000000" w:themeColor="text1"/>
              </w:rPr>
              <w:t>注册到</w:t>
            </w:r>
            <w:r w:rsidRPr="00FE295A">
              <w:rPr>
                <w:color w:val="000000" w:themeColor="text1"/>
              </w:rPr>
              <w:t>LTE-M</w:t>
            </w:r>
            <w:r w:rsidRPr="00FE295A">
              <w:rPr>
                <w:color w:val="000000" w:themeColor="text1"/>
              </w:rPr>
              <w:t>网络和调度服务器</w:t>
            </w:r>
            <w:r w:rsidRPr="00FE295A">
              <w:rPr>
                <w:color w:val="000000" w:themeColor="text1"/>
              </w:rPr>
              <w:t>B</w:t>
            </w:r>
            <w:r w:rsidRPr="00FE295A">
              <w:rPr>
                <w:color w:val="000000" w:themeColor="text1"/>
              </w:rPr>
              <w:t>。</w:t>
            </w:r>
          </w:p>
        </w:tc>
      </w:tr>
      <w:tr w:rsidR="000F7AFD" w14:paraId="03BA1E15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9250F8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033B3DF4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12C45FB5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129860BA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7AC36C00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3B47302F" w14:textId="77777777" w:rsidR="00FE295A" w:rsidRDefault="00FE295A" w:rsidP="007A64F8">
            <w:pPr>
              <w:pStyle w:val="ListParagraph1"/>
              <w:widowControl/>
              <w:numPr>
                <w:ilvl w:val="0"/>
                <w:numId w:val="14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2DD29C12" w14:textId="67AB8CD8" w:rsidR="000F7AFD" w:rsidRPr="00FE295A" w:rsidRDefault="00FE295A" w:rsidP="007A64F8">
            <w:pPr>
              <w:pStyle w:val="ListParagraph1"/>
              <w:widowControl/>
              <w:numPr>
                <w:ilvl w:val="0"/>
                <w:numId w:val="14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FE295A">
              <w:t>挂机，结束会话，检查通话记录。</w:t>
            </w:r>
          </w:p>
        </w:tc>
      </w:tr>
      <w:tr w:rsidR="000F7AFD" w14:paraId="40E1B21C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D2652" w14:textId="1246542F" w:rsidR="000F7AFD" w:rsidRDefault="007A64F8" w:rsidP="00FE295A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2F185908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541C4619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5BB9FDC7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0949AD30" w14:textId="77777777" w:rsidR="00FE295A" w:rsidRPr="00777241" w:rsidRDefault="00FE295A" w:rsidP="007A64F8">
            <w:pPr>
              <w:pStyle w:val="ListParagraph1"/>
              <w:widowControl/>
              <w:numPr>
                <w:ilvl w:val="0"/>
                <w:numId w:val="14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05F356C2" w14:textId="77777777" w:rsidR="00FE295A" w:rsidRDefault="00FE295A" w:rsidP="007A64F8">
            <w:pPr>
              <w:pStyle w:val="ListParagraph1"/>
              <w:widowControl/>
              <w:numPr>
                <w:ilvl w:val="0"/>
                <w:numId w:val="14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5624125F" w14:textId="3229BAE3" w:rsidR="000F7AFD" w:rsidRPr="00FE295A" w:rsidRDefault="00FE295A" w:rsidP="007A64F8">
            <w:pPr>
              <w:pStyle w:val="ListParagraph1"/>
              <w:widowControl/>
              <w:numPr>
                <w:ilvl w:val="0"/>
                <w:numId w:val="14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FE295A">
              <w:t>挂机，结束会话，双方通话记录正确一致。</w:t>
            </w:r>
          </w:p>
        </w:tc>
      </w:tr>
      <w:tr w:rsidR="000F7AFD" w14:paraId="7DD77126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AAFB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56B3EDA0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4FAFED6A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2B33D0A1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617131B6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CB5A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4E8D0ADA" w14:textId="77777777" w:rsidR="000F7AFD" w:rsidRDefault="000F7AFD">
      <w:pPr>
        <w:pStyle w:val="10"/>
        <w:ind w:firstLine="480"/>
        <w:rPr>
          <w:lang w:eastAsia="zh-Hans"/>
        </w:rPr>
      </w:pPr>
    </w:p>
    <w:p w14:paraId="13E63114" w14:textId="77777777" w:rsidR="000F7AFD" w:rsidRDefault="007A64F8">
      <w:pPr>
        <w:ind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br w:type="page"/>
      </w:r>
    </w:p>
    <w:p w14:paraId="05F31FC1" w14:textId="77777777" w:rsidR="000F7AFD" w:rsidRPr="00DB4674" w:rsidRDefault="007A64F8" w:rsidP="00DB4674">
      <w:pPr>
        <w:pStyle w:val="3"/>
        <w:numPr>
          <w:ilvl w:val="1"/>
          <w:numId w:val="0"/>
        </w:numPr>
        <w:spacing w:before="156" w:afterLines="50" w:after="156" w:line="240" w:lineRule="auto"/>
        <w:rPr>
          <w:rFonts w:cs="Times New Roman"/>
          <w:color w:val="000000" w:themeColor="text1"/>
          <w:szCs w:val="24"/>
        </w:rPr>
      </w:pPr>
      <w:r w:rsidRPr="00866D94">
        <w:rPr>
          <w:rFonts w:cs="Times New Roman"/>
          <w:color w:val="000000" w:themeColor="text1"/>
          <w:szCs w:val="24"/>
        </w:rPr>
        <w:lastRenderedPageBreak/>
        <w:t>4</w:t>
      </w:r>
      <w:r w:rsidRPr="00DB4674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2</w:t>
      </w:r>
      <w:r w:rsidRPr="00DB4674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4</w:t>
      </w:r>
      <w:r w:rsidRPr="00DB4674">
        <w:rPr>
          <w:rFonts w:cs="Times New Roman" w:hint="eastAsia"/>
          <w:color w:val="000000" w:themeColor="text1"/>
          <w:szCs w:val="24"/>
        </w:rPr>
        <w:t>动态重组</w:t>
      </w:r>
    </w:p>
    <w:p w14:paraId="5B15E583" w14:textId="69E538E4" w:rsidR="000F7AFD" w:rsidRPr="00DB4674" w:rsidRDefault="007A64F8" w:rsidP="00DB4674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DB4674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DB4674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DB4674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DB4674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DB4674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DB4674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DB4674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DB4674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DB4674">
        <w:rPr>
          <w:rFonts w:ascii="Times New Roman" w:eastAsiaTheme="majorEastAsia" w:hAnsi="Times New Roman" w:hint="eastAsia"/>
          <w:color w:val="000000" w:themeColor="text1"/>
          <w:sz w:val="24"/>
        </w:rPr>
        <w:t>调度台</w:t>
      </w:r>
      <w:r w:rsidR="001A73CD" w:rsidRPr="00DB4674">
        <w:rPr>
          <w:rFonts w:ascii="Times New Roman" w:eastAsiaTheme="majorEastAsia" w:hAnsi="Times New Roman" w:hint="eastAsia"/>
          <w:color w:val="000000" w:themeColor="text1"/>
          <w:sz w:val="24"/>
        </w:rPr>
        <w:t>呼叫</w:t>
      </w:r>
      <w:r w:rsidRPr="00DB4674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2354"/>
        <w:gridCol w:w="773"/>
        <w:gridCol w:w="3865"/>
      </w:tblGrid>
      <w:tr w:rsidR="000F7AFD" w14:paraId="243BD027" w14:textId="77777777">
        <w:trPr>
          <w:trHeight w:val="443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2A77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0122B" w14:textId="303405D8" w:rsidR="000F7AFD" w:rsidRDefault="001A73CD" w:rsidP="001A73CD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-4-1</w:t>
            </w:r>
          </w:p>
        </w:tc>
        <w:tc>
          <w:tcPr>
            <w:tcW w:w="4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5D87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30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DDC5E" w14:textId="61332B09" w:rsidR="000F7AFD" w:rsidRDefault="001A73C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动态重组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调度台呼叫车载台</w:t>
            </w:r>
          </w:p>
        </w:tc>
      </w:tr>
      <w:tr w:rsidR="000F7AFD" w14:paraId="73A3AF8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D1F0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BB4CA" w14:textId="2288FA57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调度台</w:t>
            </w:r>
            <w:r w:rsidR="00DA6789"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呼叫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车载台</w:t>
            </w:r>
          </w:p>
        </w:tc>
      </w:tr>
      <w:tr w:rsidR="000F7AFD" w14:paraId="249B2F3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0C71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2DED3" w14:textId="113118B6" w:rsidR="000F7AFD" w:rsidRDefault="007A64F8">
            <w:pPr>
              <w:ind w:firstLineChars="0" w:firstLine="0"/>
              <w:outlineLvl w:val="3"/>
              <w:rPr>
                <w:color w:val="000000" w:themeColor="text1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验证调度台</w:t>
            </w:r>
            <w:r w:rsidR="00DA6789"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呼叫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车载台的功能</w:t>
            </w:r>
          </w:p>
        </w:tc>
      </w:tr>
      <w:tr w:rsidR="000F7AFD" w14:paraId="4F6A4AAD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E9CC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6A593" w14:textId="77777777" w:rsidR="001A73CD" w:rsidRDefault="001A73CD" w:rsidP="007A64F8">
            <w:pPr>
              <w:pStyle w:val="ItemStepinTable"/>
              <w:numPr>
                <w:ilvl w:val="0"/>
                <w:numId w:val="14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3DAAD5D7" w14:textId="78F36892" w:rsidR="001A73CD" w:rsidRDefault="001A73CD" w:rsidP="007A64F8">
            <w:pPr>
              <w:pStyle w:val="ItemStepinTable"/>
              <w:numPr>
                <w:ilvl w:val="0"/>
                <w:numId w:val="14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5DDA5FFC" w14:textId="77777777" w:rsidR="001A73CD" w:rsidRDefault="001A73CD" w:rsidP="007A64F8">
            <w:pPr>
              <w:pStyle w:val="ItemStepinTable"/>
              <w:numPr>
                <w:ilvl w:val="0"/>
                <w:numId w:val="14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1DA1404F" w14:textId="77777777" w:rsidR="001A73CD" w:rsidRDefault="001A73CD" w:rsidP="007A64F8">
            <w:pPr>
              <w:pStyle w:val="ItemStepinTable"/>
              <w:numPr>
                <w:ilvl w:val="0"/>
                <w:numId w:val="14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3424215B" w14:textId="77777777" w:rsidR="001A73CD" w:rsidRPr="001A73CD" w:rsidRDefault="001A73CD" w:rsidP="007A64F8">
            <w:pPr>
              <w:pStyle w:val="ItemStepinTable"/>
              <w:numPr>
                <w:ilvl w:val="0"/>
                <w:numId w:val="14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；</w:t>
            </w:r>
          </w:p>
          <w:p w14:paraId="0F97D8F1" w14:textId="3649468B" w:rsidR="000F7AFD" w:rsidRPr="001A73CD" w:rsidRDefault="001A73CD" w:rsidP="007A64F8">
            <w:pPr>
              <w:pStyle w:val="ItemStepinTable"/>
              <w:numPr>
                <w:ilvl w:val="0"/>
                <w:numId w:val="149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 w:rsidRPr="001A73CD">
              <w:rPr>
                <w:color w:val="000000" w:themeColor="text1"/>
              </w:rPr>
              <w:t>列车从</w:t>
            </w:r>
            <w:r w:rsidRPr="001A73CD">
              <w:rPr>
                <w:color w:val="000000" w:themeColor="text1"/>
              </w:rPr>
              <w:t>A</w:t>
            </w:r>
            <w:r w:rsidRPr="001A73CD">
              <w:rPr>
                <w:color w:val="000000" w:themeColor="text1"/>
              </w:rPr>
              <w:t>线驶入</w:t>
            </w:r>
            <w:r w:rsidRPr="001A73CD">
              <w:rPr>
                <w:color w:val="000000" w:themeColor="text1"/>
              </w:rPr>
              <w:t>B</w:t>
            </w:r>
            <w:r w:rsidRPr="001A73CD">
              <w:rPr>
                <w:color w:val="000000" w:themeColor="text1"/>
              </w:rPr>
              <w:t>线，车载台</w:t>
            </w:r>
            <w:r w:rsidRPr="001A73CD">
              <w:rPr>
                <w:color w:val="000000" w:themeColor="text1"/>
              </w:rPr>
              <w:t>A</w:t>
            </w:r>
            <w:r w:rsidRPr="001A73CD">
              <w:rPr>
                <w:color w:val="000000" w:themeColor="text1"/>
              </w:rPr>
              <w:t>在调度台</w:t>
            </w:r>
            <w:r w:rsidRPr="001A73CD">
              <w:rPr>
                <w:color w:val="000000" w:themeColor="text1"/>
              </w:rPr>
              <w:t>A</w:t>
            </w:r>
            <w:r w:rsidRPr="001A73CD">
              <w:rPr>
                <w:color w:val="000000" w:themeColor="text1"/>
              </w:rPr>
              <w:t>的管辖范围外。</w:t>
            </w:r>
          </w:p>
        </w:tc>
      </w:tr>
      <w:tr w:rsidR="000F7AFD" w14:paraId="12EE746E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3BBFA05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241D2962" w14:textId="77777777" w:rsidR="001A73CD" w:rsidRPr="00C369A4" w:rsidRDefault="001A73CD" w:rsidP="007A64F8">
            <w:pPr>
              <w:pStyle w:val="ListParagraph1"/>
              <w:widowControl/>
              <w:numPr>
                <w:ilvl w:val="0"/>
                <w:numId w:val="15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调度台</w:t>
            </w:r>
            <w:r w:rsidRPr="00C369A4">
              <w:rPr>
                <w:rFonts w:ascii="Times New Roman" w:hAnsi="Times New Roman"/>
              </w:rPr>
              <w:t>B</w:t>
            </w:r>
            <w:r w:rsidRPr="00C369A4">
              <w:rPr>
                <w:rFonts w:ascii="Times New Roman" w:hAnsi="Times New Roman"/>
              </w:rPr>
              <w:t>使用功能号呼叫车载台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；</w:t>
            </w:r>
          </w:p>
          <w:p w14:paraId="0DC94AEE" w14:textId="77777777" w:rsidR="001A73CD" w:rsidRPr="00C369A4" w:rsidRDefault="001A73CD" w:rsidP="007A64F8">
            <w:pPr>
              <w:pStyle w:val="ListParagraph1"/>
              <w:widowControl/>
              <w:numPr>
                <w:ilvl w:val="0"/>
                <w:numId w:val="15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调度台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使用功能号呼叫车载台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；</w:t>
            </w:r>
          </w:p>
          <w:p w14:paraId="17AE4089" w14:textId="77777777" w:rsidR="000F7AFD" w:rsidRPr="001A73CD" w:rsidRDefault="000F7AFD" w:rsidP="001A73C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0E1E89D9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55D5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38DDFCCF" w14:textId="77777777" w:rsidR="001A73CD" w:rsidRPr="00C369A4" w:rsidRDefault="001A73CD" w:rsidP="007A64F8">
            <w:pPr>
              <w:pStyle w:val="ListParagraph1"/>
              <w:widowControl/>
              <w:numPr>
                <w:ilvl w:val="0"/>
                <w:numId w:val="15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调度台</w:t>
            </w:r>
            <w:r w:rsidRPr="00C369A4">
              <w:rPr>
                <w:rFonts w:ascii="Times New Roman" w:hAnsi="Times New Roman"/>
              </w:rPr>
              <w:t>B</w:t>
            </w:r>
            <w:r w:rsidRPr="00C369A4">
              <w:rPr>
                <w:rFonts w:ascii="Times New Roman" w:hAnsi="Times New Roman"/>
              </w:rPr>
              <w:t>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，呼叫建立成功；</w:t>
            </w:r>
          </w:p>
          <w:p w14:paraId="37387514" w14:textId="77777777" w:rsidR="001A73CD" w:rsidRPr="00C369A4" w:rsidRDefault="001A73CD" w:rsidP="007A64F8">
            <w:pPr>
              <w:pStyle w:val="ListParagraph1"/>
              <w:widowControl/>
              <w:numPr>
                <w:ilvl w:val="0"/>
                <w:numId w:val="151"/>
              </w:numPr>
              <w:spacing w:after="80"/>
              <w:ind w:firstLineChars="0"/>
              <w:jc w:val="left"/>
            </w:pPr>
            <w:r w:rsidRPr="00C369A4">
              <w:rPr>
                <w:rFonts w:ascii="Times New Roman" w:hAnsi="Times New Roman"/>
              </w:rPr>
              <w:t>调度台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无法呼叫车载台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，呼叫建立失败。</w:t>
            </w:r>
          </w:p>
          <w:p w14:paraId="1CD0B78E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  <w:lang w:eastAsia="zh-Hans"/>
              </w:rPr>
            </w:pPr>
          </w:p>
        </w:tc>
      </w:tr>
      <w:tr w:rsidR="000F7AFD" w14:paraId="4698011E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AF35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07764293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5EE4BF71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08913B2E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6909206A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FB89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1E2D7F1E" w14:textId="77777777" w:rsidR="000F7AFD" w:rsidRDefault="007A64F8">
      <w:pPr>
        <w:ind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br w:type="page"/>
      </w:r>
    </w:p>
    <w:p w14:paraId="527257FF" w14:textId="77777777" w:rsidR="000F7AFD" w:rsidRPr="00DB4674" w:rsidRDefault="007A64F8" w:rsidP="00DB4674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DB4674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DB4674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DB4674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DB4674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DB4674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DB4674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DB4674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DB4674">
        <w:rPr>
          <w:rFonts w:ascii="Times New Roman" w:eastAsiaTheme="majorEastAsia" w:hAnsi="Times New Roman" w:hint="eastAsia"/>
          <w:color w:val="000000" w:themeColor="text1"/>
          <w:sz w:val="24"/>
        </w:rPr>
        <w:t>车站和车载台通话组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DB4674" w14:paraId="7522A49A" w14:textId="77777777" w:rsidTr="00DB4674">
        <w:trPr>
          <w:trHeight w:val="443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6B106" w14:textId="77777777" w:rsidR="00DB4674" w:rsidRDefault="00DB4674" w:rsidP="00DB4674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1EF6D" w14:textId="6A5268D9" w:rsidR="00DB4674" w:rsidRDefault="00DB4674" w:rsidP="00DB4674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-4-2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ADD93" w14:textId="77777777" w:rsidR="00DB4674" w:rsidRDefault="00DB4674" w:rsidP="00DB4674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313FD" w14:textId="25A32603" w:rsidR="00DB4674" w:rsidRDefault="00DB4674" w:rsidP="00DB4674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动态重组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车站和车载台通话组</w:t>
            </w:r>
          </w:p>
        </w:tc>
      </w:tr>
      <w:tr w:rsidR="00DB4674" w14:paraId="630EE0B9" w14:textId="77777777" w:rsidTr="00DB4674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1A407" w14:textId="77777777" w:rsidR="00DB4674" w:rsidRDefault="00DB4674" w:rsidP="00DB4674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E7297" w14:textId="77777777" w:rsidR="00DB4674" w:rsidRDefault="00DB4674" w:rsidP="00DB4674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车站和车载台通话组</w:t>
            </w:r>
          </w:p>
        </w:tc>
      </w:tr>
      <w:tr w:rsidR="00DB4674" w14:paraId="100C2855" w14:textId="77777777" w:rsidTr="00DB4674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FF931" w14:textId="77777777" w:rsidR="00DB4674" w:rsidRDefault="00DB4674" w:rsidP="00DB4674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79A6D" w14:textId="77777777" w:rsidR="00DB4674" w:rsidRDefault="00DB4674" w:rsidP="00DB4674">
            <w:pPr>
              <w:pStyle w:val="10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验证车站和车载台通话组的功能</w:t>
            </w:r>
          </w:p>
        </w:tc>
      </w:tr>
      <w:tr w:rsidR="00DB4674" w14:paraId="3334E143" w14:textId="77777777" w:rsidTr="00DB4674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40B76" w14:textId="77777777" w:rsidR="00DB4674" w:rsidRDefault="00DB4674" w:rsidP="00DB4674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C621F" w14:textId="77777777" w:rsidR="00DB4674" w:rsidRDefault="00DB4674" w:rsidP="007A64F8">
            <w:pPr>
              <w:pStyle w:val="ItemStepinTable"/>
              <w:numPr>
                <w:ilvl w:val="0"/>
                <w:numId w:val="15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线属于同一核心网；</w:t>
            </w:r>
          </w:p>
          <w:p w14:paraId="7CBD2A55" w14:textId="28A7D882" w:rsidR="00DB4674" w:rsidRPr="004F5D48" w:rsidRDefault="00DB4674" w:rsidP="007A64F8">
            <w:pPr>
              <w:pStyle w:val="ItemStepinTable"/>
              <w:numPr>
                <w:ilvl w:val="0"/>
                <w:numId w:val="15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</w:t>
            </w:r>
            <w:r w:rsidR="00C64429">
              <w:rPr>
                <w:color w:val="000000" w:themeColor="text1"/>
              </w:rPr>
              <w:t>异</w:t>
            </w:r>
            <w:r>
              <w:rPr>
                <w:color w:val="000000" w:themeColor="text1"/>
              </w:rPr>
              <w:t>厂家；</w:t>
            </w:r>
          </w:p>
          <w:p w14:paraId="000DEE74" w14:textId="77777777" w:rsidR="00DB4674" w:rsidRDefault="00DB4674" w:rsidP="007A64F8">
            <w:pPr>
              <w:pStyle w:val="ItemStepinTable"/>
              <w:numPr>
                <w:ilvl w:val="0"/>
                <w:numId w:val="15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车站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和车站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线上的不同车站；</w:t>
            </w:r>
          </w:p>
          <w:p w14:paraId="31817716" w14:textId="77777777" w:rsidR="00DB4674" w:rsidRDefault="00DB4674" w:rsidP="007A64F8">
            <w:pPr>
              <w:pStyle w:val="ItemStepinTable"/>
              <w:numPr>
                <w:ilvl w:val="0"/>
                <w:numId w:val="15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、车站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值班台、车站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值班台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4EC26182" w14:textId="77777777" w:rsidR="00DB4674" w:rsidRDefault="00DB4674" w:rsidP="007A64F8">
            <w:pPr>
              <w:pStyle w:val="ItemStepinTable"/>
              <w:numPr>
                <w:ilvl w:val="0"/>
                <w:numId w:val="15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、车站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值班台、车站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值班台异厂家；</w:t>
            </w:r>
          </w:p>
          <w:p w14:paraId="47E850CE" w14:textId="77777777" w:rsidR="00DB4674" w:rsidRPr="00DB4674" w:rsidRDefault="00DB4674" w:rsidP="007A64F8">
            <w:pPr>
              <w:pStyle w:val="ItemStepinTable"/>
              <w:numPr>
                <w:ilvl w:val="0"/>
                <w:numId w:val="15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、车站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值班台、车站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值班台均已经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；</w:t>
            </w:r>
          </w:p>
          <w:p w14:paraId="0AE2A086" w14:textId="1F98E726" w:rsidR="00DB4674" w:rsidRPr="00DB4674" w:rsidRDefault="00DB4674" w:rsidP="007A64F8">
            <w:pPr>
              <w:pStyle w:val="ItemStepinTable"/>
              <w:numPr>
                <w:ilvl w:val="0"/>
                <w:numId w:val="15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 w:rsidRPr="00DB4674">
              <w:rPr>
                <w:color w:val="000000" w:themeColor="text1"/>
              </w:rPr>
              <w:t>列车从</w:t>
            </w:r>
            <w:r w:rsidRPr="00DB4674">
              <w:rPr>
                <w:color w:val="000000" w:themeColor="text1"/>
              </w:rPr>
              <w:t>A</w:t>
            </w:r>
            <w:r w:rsidRPr="00DB4674">
              <w:rPr>
                <w:color w:val="000000" w:themeColor="text1"/>
              </w:rPr>
              <w:t>线</w:t>
            </w:r>
            <w:r w:rsidRPr="00DB4674">
              <w:rPr>
                <w:color w:val="000000" w:themeColor="text1"/>
                <w:lang w:val="zh-CN"/>
              </w:rPr>
              <w:t>驶入</w:t>
            </w:r>
            <w:r w:rsidRPr="00DB4674">
              <w:rPr>
                <w:color w:val="000000" w:themeColor="text1"/>
              </w:rPr>
              <w:t>B</w:t>
            </w:r>
            <w:r w:rsidRPr="00DB4674">
              <w:rPr>
                <w:color w:val="000000" w:themeColor="text1"/>
              </w:rPr>
              <w:t>线，驶出车站</w:t>
            </w:r>
            <w:r w:rsidRPr="00DB4674">
              <w:rPr>
                <w:color w:val="000000" w:themeColor="text1"/>
              </w:rPr>
              <w:t>a</w:t>
            </w:r>
            <w:r w:rsidRPr="00DB4674">
              <w:rPr>
                <w:color w:val="000000" w:themeColor="text1"/>
              </w:rPr>
              <w:t>管辖范围，驶入车站</w:t>
            </w:r>
            <w:r w:rsidRPr="00DB4674">
              <w:rPr>
                <w:color w:val="000000" w:themeColor="text1"/>
              </w:rPr>
              <w:t>b</w:t>
            </w:r>
            <w:r w:rsidRPr="00DB4674">
              <w:rPr>
                <w:color w:val="000000" w:themeColor="text1"/>
              </w:rPr>
              <w:t>管辖范围。</w:t>
            </w:r>
          </w:p>
        </w:tc>
      </w:tr>
      <w:tr w:rsidR="00DB4674" w14:paraId="0E4436A6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0EB2A41B" w14:textId="77777777" w:rsidR="00DB4674" w:rsidRDefault="00DB4674" w:rsidP="00DB4674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71023E79" w14:textId="77777777" w:rsidR="00DB4674" w:rsidRPr="00C369A4" w:rsidRDefault="00DB4674" w:rsidP="007A64F8">
            <w:pPr>
              <w:pStyle w:val="ListParagraph1"/>
              <w:widowControl/>
              <w:numPr>
                <w:ilvl w:val="0"/>
                <w:numId w:val="15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使用功能号呼叫车站值班台；</w:t>
            </w:r>
          </w:p>
          <w:p w14:paraId="7709527F" w14:textId="77777777" w:rsidR="00DB4674" w:rsidRDefault="00DB4674" w:rsidP="007A64F8">
            <w:pPr>
              <w:pStyle w:val="ListParagraph1"/>
              <w:widowControl/>
              <w:numPr>
                <w:ilvl w:val="0"/>
                <w:numId w:val="15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车站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值班台使用功能号呼叫车载台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；</w:t>
            </w:r>
          </w:p>
          <w:p w14:paraId="2F208968" w14:textId="233D0584" w:rsidR="00DB4674" w:rsidRPr="00DB4674" w:rsidRDefault="00DB4674" w:rsidP="007A64F8">
            <w:pPr>
              <w:pStyle w:val="ListParagraph1"/>
              <w:widowControl/>
              <w:numPr>
                <w:ilvl w:val="0"/>
                <w:numId w:val="15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DB4674">
              <w:t>车站</w:t>
            </w:r>
            <w:r w:rsidRPr="00DB4674">
              <w:t>b</w:t>
            </w:r>
            <w:r w:rsidRPr="00DB4674">
              <w:t>值班台使用功能号呼叫车载台</w:t>
            </w:r>
            <w:r w:rsidRPr="00DB4674">
              <w:t>A</w:t>
            </w:r>
            <w:r w:rsidRPr="00DB4674">
              <w:t>。</w:t>
            </w:r>
          </w:p>
        </w:tc>
      </w:tr>
      <w:tr w:rsidR="00DB4674" w14:paraId="6F007EAD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7F02F" w14:textId="4FC474F9" w:rsidR="00DB4674" w:rsidRPr="00DB4674" w:rsidRDefault="00DB4674" w:rsidP="00DB4674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3EC85497" w14:textId="77777777" w:rsidR="00DB4674" w:rsidRPr="00C369A4" w:rsidRDefault="00DB4674" w:rsidP="007A64F8">
            <w:pPr>
              <w:pStyle w:val="ListParagraph1"/>
              <w:widowControl/>
              <w:numPr>
                <w:ilvl w:val="0"/>
                <w:numId w:val="15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使用功能号呼叫车站值班台，与车站</w:t>
            </w:r>
            <w:r w:rsidRPr="00C369A4">
              <w:rPr>
                <w:rFonts w:ascii="Times New Roman" w:hAnsi="Times New Roman"/>
              </w:rPr>
              <w:t>b</w:t>
            </w:r>
            <w:r w:rsidRPr="00C369A4">
              <w:rPr>
                <w:rFonts w:ascii="Times New Roman" w:hAnsi="Times New Roman"/>
              </w:rPr>
              <w:t>值班台建立通话；</w:t>
            </w:r>
          </w:p>
          <w:p w14:paraId="2662006B" w14:textId="77777777" w:rsidR="00DB4674" w:rsidRPr="00C369A4" w:rsidRDefault="00DB4674" w:rsidP="007A64F8">
            <w:pPr>
              <w:pStyle w:val="ListParagraph1"/>
              <w:widowControl/>
              <w:numPr>
                <w:ilvl w:val="0"/>
                <w:numId w:val="15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车站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值班台无法呼叫车载台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；</w:t>
            </w:r>
          </w:p>
          <w:p w14:paraId="3585F478" w14:textId="56FB893D" w:rsidR="00DB4674" w:rsidRPr="00DB4674" w:rsidRDefault="00DB4674" w:rsidP="007A64F8">
            <w:pPr>
              <w:pStyle w:val="ListParagraph1"/>
              <w:widowControl/>
              <w:numPr>
                <w:ilvl w:val="0"/>
                <w:numId w:val="15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车站</w:t>
            </w:r>
            <w:r w:rsidRPr="00C369A4">
              <w:rPr>
                <w:rFonts w:ascii="Times New Roman" w:hAnsi="Times New Roman"/>
              </w:rPr>
              <w:t>b</w:t>
            </w:r>
            <w:r w:rsidRPr="00C369A4">
              <w:rPr>
                <w:rFonts w:ascii="Times New Roman" w:hAnsi="Times New Roman"/>
              </w:rPr>
              <w:t>值班台成功呼叫车载台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。</w:t>
            </w:r>
          </w:p>
        </w:tc>
      </w:tr>
      <w:tr w:rsidR="00DB4674" w14:paraId="0019FC6F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89FF3" w14:textId="77777777" w:rsidR="00DB4674" w:rsidRDefault="00DB4674" w:rsidP="00DB4674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42ECCC5F" w14:textId="77777777" w:rsidR="00DB4674" w:rsidRDefault="00DB4674" w:rsidP="00DB4674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116940F7" w14:textId="77777777" w:rsidR="00DB4674" w:rsidRDefault="00DB4674" w:rsidP="00DB4674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0DEE0A9E" w14:textId="77777777" w:rsidR="00DB4674" w:rsidRDefault="00DB4674" w:rsidP="00DB4674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DB4674" w14:paraId="17D89C28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5E82A" w14:textId="77777777" w:rsidR="00DB4674" w:rsidRDefault="00DB4674" w:rsidP="00DB4674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6BEB663F" w14:textId="77777777" w:rsidR="000F7AFD" w:rsidRDefault="007A64F8">
      <w:pPr>
        <w:ind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br w:type="page"/>
      </w:r>
    </w:p>
    <w:p w14:paraId="40BE762C" w14:textId="77777777" w:rsidR="000F7AFD" w:rsidRDefault="007A64F8">
      <w:pPr>
        <w:ind w:firstLineChars="0" w:firstLine="0"/>
        <w:outlineLvl w:val="2"/>
        <w:rPr>
          <w:rFonts w:cstheme="majorBidi"/>
          <w:b/>
          <w:bCs/>
          <w:color w:val="000000" w:themeColor="text1"/>
        </w:rPr>
      </w:pPr>
      <w:r w:rsidRPr="00866D94">
        <w:rPr>
          <w:b/>
          <w:bCs/>
          <w:color w:val="000000" w:themeColor="text1"/>
        </w:rPr>
        <w:lastRenderedPageBreak/>
        <w:t>4</w:t>
      </w:r>
      <w:r>
        <w:rPr>
          <w:rFonts w:cstheme="majorBidi" w:hint="eastAsia"/>
          <w:b/>
          <w:bCs/>
          <w:color w:val="000000" w:themeColor="text1"/>
        </w:rPr>
        <w:t>.</w:t>
      </w:r>
      <w:r w:rsidRPr="00866D94">
        <w:rPr>
          <w:b/>
          <w:bCs/>
          <w:color w:val="000000" w:themeColor="text1"/>
        </w:rPr>
        <w:t>2</w:t>
      </w:r>
      <w:r>
        <w:rPr>
          <w:rFonts w:cstheme="majorBidi" w:hint="eastAsia"/>
          <w:b/>
          <w:bCs/>
          <w:color w:val="000000" w:themeColor="text1"/>
        </w:rPr>
        <w:t>.</w:t>
      </w:r>
      <w:r w:rsidRPr="00866D94">
        <w:rPr>
          <w:b/>
          <w:bCs/>
          <w:color w:val="000000" w:themeColor="text1"/>
        </w:rPr>
        <w:t>5</w:t>
      </w:r>
      <w:r>
        <w:rPr>
          <w:rFonts w:cstheme="majorBidi" w:hint="eastAsia"/>
          <w:b/>
          <w:bCs/>
          <w:color w:val="000000" w:themeColor="text1"/>
        </w:rPr>
        <w:t>车载台接收调度命令</w:t>
      </w:r>
      <w:r>
        <w:rPr>
          <w:rFonts w:cstheme="majorBidi" w:hint="eastAsia"/>
          <w:b/>
          <w:bCs/>
          <w:color w:val="000000" w:themeColor="text1"/>
        </w:rPr>
        <w:t xml:space="preserve"> 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4425676E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8566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817F1" w14:textId="2C18D625" w:rsidR="000F7AFD" w:rsidRDefault="00406F17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-5-1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B66E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83491" w14:textId="449489D0" w:rsidR="000F7AFD" w:rsidRDefault="000270E6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</w:t>
            </w:r>
            <w:r w:rsidR="000A724F">
              <w:rPr>
                <w:rFonts w:cs="Times New Roman"/>
                <w:color w:val="000000" w:themeColor="text1"/>
              </w:rPr>
              <w:t>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车载台接收调度命令</w:t>
            </w:r>
          </w:p>
        </w:tc>
      </w:tr>
      <w:tr w:rsidR="000F7AFD" w14:paraId="05E447F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DCF1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F5171" w14:textId="05844D9F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车载台接</w:t>
            </w:r>
            <w:r w:rsidR="000270E6">
              <w:rPr>
                <w:rFonts w:cs="Times New Roman"/>
                <w:color w:val="000000" w:themeColor="text1"/>
              </w:rPr>
              <w:t>收</w:t>
            </w:r>
            <w:r>
              <w:rPr>
                <w:rFonts w:cs="Times New Roman"/>
                <w:color w:val="000000" w:themeColor="text1"/>
              </w:rPr>
              <w:t>调度命令</w:t>
            </w:r>
          </w:p>
        </w:tc>
      </w:tr>
      <w:tr w:rsidR="000F7AFD" w14:paraId="737FE9EB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8FE5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1E089" w14:textId="5812F659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验证车载台接</w:t>
            </w:r>
            <w:r w:rsidR="000270E6">
              <w:rPr>
                <w:rFonts w:cs="Times New Roman"/>
                <w:color w:val="000000" w:themeColor="text1"/>
              </w:rPr>
              <w:t>收</w:t>
            </w:r>
            <w:r>
              <w:rPr>
                <w:rFonts w:cs="Times New Roman"/>
                <w:color w:val="000000" w:themeColor="text1"/>
              </w:rPr>
              <w:t>调度命令和应用接口服务器转发调度命令功能</w:t>
            </w:r>
          </w:p>
        </w:tc>
      </w:tr>
      <w:tr w:rsidR="000F7AFD" w14:paraId="0C969EE6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DC9D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58E89" w14:textId="77777777" w:rsidR="00406F17" w:rsidRDefault="00406F17" w:rsidP="007A64F8">
            <w:pPr>
              <w:pStyle w:val="ItemStepinTable"/>
              <w:numPr>
                <w:ilvl w:val="0"/>
                <w:numId w:val="155"/>
              </w:numPr>
              <w:tabs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线属于同一核心网、应用接口服务器、</w:t>
            </w:r>
            <w:r>
              <w:rPr>
                <w:color w:val="000000" w:themeColor="text1"/>
              </w:rPr>
              <w:t>CTC</w:t>
            </w:r>
            <w:r>
              <w:rPr>
                <w:color w:val="000000" w:themeColor="text1"/>
              </w:rPr>
              <w:t>服务器；</w:t>
            </w:r>
          </w:p>
          <w:p w14:paraId="492A0732" w14:textId="0D0BB7C4" w:rsidR="00406F17" w:rsidRDefault="00406F17" w:rsidP="007A64F8">
            <w:pPr>
              <w:pStyle w:val="ItemStepinTable"/>
              <w:numPr>
                <w:ilvl w:val="0"/>
                <w:numId w:val="155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</w:t>
            </w:r>
            <w:r w:rsidR="00C64429">
              <w:rPr>
                <w:color w:val="000000" w:themeColor="text1"/>
              </w:rPr>
              <w:t>异</w:t>
            </w:r>
            <w:r>
              <w:rPr>
                <w:color w:val="000000" w:themeColor="text1"/>
              </w:rPr>
              <w:t>厂家；</w:t>
            </w:r>
          </w:p>
          <w:p w14:paraId="62356EB5" w14:textId="77777777" w:rsidR="00406F17" w:rsidRPr="00406F17" w:rsidRDefault="00406F17" w:rsidP="007A64F8">
            <w:pPr>
              <w:pStyle w:val="ItemStepinTable"/>
              <w:numPr>
                <w:ilvl w:val="0"/>
                <w:numId w:val="155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1F4A9DDB" w14:textId="56CF1A6B" w:rsidR="000F7AFD" w:rsidRPr="00406F17" w:rsidRDefault="00406F17" w:rsidP="007A64F8">
            <w:pPr>
              <w:pStyle w:val="ItemStepinTable"/>
              <w:numPr>
                <w:ilvl w:val="0"/>
                <w:numId w:val="155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cs="Times New Roman" w:hint="default"/>
                <w:color w:val="000000" w:themeColor="text1"/>
              </w:rPr>
            </w:pPr>
            <w:r w:rsidRPr="00406F17">
              <w:rPr>
                <w:color w:val="000000" w:themeColor="text1"/>
                <w:lang w:val="zh-CN"/>
              </w:rPr>
              <w:t>车载台</w:t>
            </w:r>
            <w:r w:rsidRPr="00406F17">
              <w:rPr>
                <w:color w:val="000000" w:themeColor="text1"/>
                <w:lang w:val="zh-CN"/>
              </w:rPr>
              <w:t>A</w:t>
            </w:r>
            <w:r w:rsidRPr="00406F17">
              <w:rPr>
                <w:color w:val="000000" w:themeColor="text1"/>
                <w:lang w:val="zh-CN"/>
              </w:rPr>
              <w:t>已经</w:t>
            </w:r>
            <w:r w:rsidRPr="00406F17">
              <w:rPr>
                <w:color w:val="000000" w:themeColor="text1"/>
              </w:rPr>
              <w:t>注册到</w:t>
            </w:r>
            <w:r w:rsidRPr="00406F17">
              <w:rPr>
                <w:color w:val="000000" w:themeColor="text1"/>
              </w:rPr>
              <w:t>LTE-M</w:t>
            </w:r>
            <w:r w:rsidRPr="00406F17">
              <w:rPr>
                <w:color w:val="000000" w:themeColor="text1"/>
              </w:rPr>
              <w:t>网络和调度服务器</w:t>
            </w:r>
            <w:r w:rsidRPr="00406F17">
              <w:rPr>
                <w:color w:val="000000" w:themeColor="text1"/>
              </w:rPr>
              <w:t>B</w:t>
            </w:r>
            <w:r w:rsidRPr="00406F17">
              <w:rPr>
                <w:color w:val="000000" w:themeColor="text1"/>
              </w:rPr>
              <w:t>。</w:t>
            </w:r>
          </w:p>
        </w:tc>
      </w:tr>
      <w:tr w:rsidR="000F7AFD" w14:paraId="7CED2390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095A9AD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3CB052E6" w14:textId="77777777" w:rsidR="00406F17" w:rsidRPr="00191F73" w:rsidRDefault="00406F17" w:rsidP="007A64F8">
            <w:pPr>
              <w:pStyle w:val="ListParagraph1"/>
              <w:widowControl/>
              <w:numPr>
                <w:ilvl w:val="0"/>
                <w:numId w:val="15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191F73">
              <w:rPr>
                <w:rFonts w:ascii="Times New Roman" w:hAnsi="Times New Roman" w:hint="eastAsia"/>
              </w:rPr>
              <w:t>使用</w:t>
            </w:r>
            <w:r w:rsidRPr="00191F73">
              <w:rPr>
                <w:rFonts w:ascii="Times New Roman" w:hAnsi="Times New Roman" w:hint="eastAsia"/>
              </w:rPr>
              <w:t>CTC</w:t>
            </w:r>
            <w:r w:rsidRPr="00191F73">
              <w:rPr>
                <w:rFonts w:ascii="Times New Roman" w:hAnsi="Times New Roman" w:hint="eastAsia"/>
              </w:rPr>
              <w:t>向车载台</w:t>
            </w:r>
            <w:r w:rsidRPr="00191F73">
              <w:rPr>
                <w:rFonts w:ascii="Times New Roman" w:hAnsi="Times New Roman" w:hint="eastAsia"/>
              </w:rPr>
              <w:t>A</w:t>
            </w:r>
            <w:r w:rsidRPr="00191F73">
              <w:rPr>
                <w:rFonts w:ascii="Times New Roman" w:hAnsi="Times New Roman" w:hint="eastAsia"/>
              </w:rPr>
              <w:t>所在的车次号列车发送调度命令信息；</w:t>
            </w:r>
          </w:p>
          <w:p w14:paraId="53691ADE" w14:textId="77777777" w:rsidR="00406F17" w:rsidRPr="00191F73" w:rsidRDefault="00406F17" w:rsidP="007A64F8">
            <w:pPr>
              <w:pStyle w:val="ListParagraph1"/>
              <w:widowControl/>
              <w:numPr>
                <w:ilvl w:val="0"/>
                <w:numId w:val="15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191F73">
              <w:rPr>
                <w:rFonts w:ascii="Times New Roman" w:hAnsi="Times New Roman" w:hint="eastAsia"/>
              </w:rPr>
              <w:t>操作车载台</w:t>
            </w:r>
            <w:r w:rsidRPr="00191F73">
              <w:rPr>
                <w:rFonts w:ascii="Times New Roman" w:hAnsi="Times New Roman" w:hint="eastAsia"/>
              </w:rPr>
              <w:t>A</w:t>
            </w:r>
            <w:r w:rsidRPr="00191F73">
              <w:rPr>
                <w:rFonts w:ascii="Times New Roman" w:hAnsi="Times New Roman" w:hint="eastAsia"/>
              </w:rPr>
              <w:t>对调度命令签收。</w:t>
            </w:r>
          </w:p>
          <w:p w14:paraId="5FE55B51" w14:textId="77777777" w:rsidR="000F7AFD" w:rsidRPr="00406F17" w:rsidRDefault="000F7AFD" w:rsidP="00406F17">
            <w:pPr>
              <w:pStyle w:val="ListParagraph1"/>
              <w:widowControl/>
              <w:spacing w:after="80"/>
              <w:ind w:firstLineChars="0" w:firstLine="0"/>
              <w:jc w:val="left"/>
              <w:rPr>
                <w:rFonts w:ascii="宋体" w:hAnsi="宋体"/>
              </w:rPr>
            </w:pPr>
          </w:p>
        </w:tc>
      </w:tr>
      <w:tr w:rsidR="000F7AFD" w14:paraId="33EC3D7D" w14:textId="77777777">
        <w:trPr>
          <w:trHeight w:val="2040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A562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2763D4D8" w14:textId="77777777" w:rsidR="00406F17" w:rsidRPr="00C369A4" w:rsidRDefault="00406F17" w:rsidP="007A64F8">
            <w:pPr>
              <w:pStyle w:val="ListParagraph1"/>
              <w:widowControl/>
              <w:numPr>
                <w:ilvl w:val="0"/>
                <w:numId w:val="15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应用接口服务器接收到</w:t>
            </w:r>
            <w:r w:rsidRPr="00C369A4">
              <w:rPr>
                <w:rFonts w:ascii="Times New Roman" w:hAnsi="Times New Roman"/>
              </w:rPr>
              <w:t>CTC</w:t>
            </w:r>
            <w:r w:rsidRPr="00C369A4">
              <w:rPr>
                <w:rFonts w:ascii="Times New Roman" w:hAnsi="Times New Roman"/>
              </w:rPr>
              <w:t>发送的调度命令信息；</w:t>
            </w:r>
          </w:p>
          <w:p w14:paraId="3BE92ADA" w14:textId="77777777" w:rsidR="00406F17" w:rsidRPr="00C369A4" w:rsidRDefault="00406F17" w:rsidP="007A64F8">
            <w:pPr>
              <w:pStyle w:val="ListParagraph1"/>
              <w:widowControl/>
              <w:numPr>
                <w:ilvl w:val="0"/>
                <w:numId w:val="15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应用接口服务器向车载台发送调度命令信息；</w:t>
            </w:r>
          </w:p>
          <w:p w14:paraId="7B1DB280" w14:textId="77777777" w:rsidR="00406F17" w:rsidRPr="00C369A4" w:rsidRDefault="00406F17" w:rsidP="007A64F8">
            <w:pPr>
              <w:pStyle w:val="ListParagraph1"/>
              <w:widowControl/>
              <w:numPr>
                <w:ilvl w:val="0"/>
                <w:numId w:val="15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接收到调度命令信息，并回复自动确认信息；</w:t>
            </w:r>
          </w:p>
          <w:p w14:paraId="3D55D961" w14:textId="77777777" w:rsidR="00406F17" w:rsidRPr="00C369A4" w:rsidRDefault="00406F17" w:rsidP="007A64F8">
            <w:pPr>
              <w:pStyle w:val="ListParagraph1"/>
              <w:widowControl/>
              <w:numPr>
                <w:ilvl w:val="0"/>
                <w:numId w:val="15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显示调度命令信息，并伴有提示音；</w:t>
            </w:r>
          </w:p>
          <w:p w14:paraId="218121E7" w14:textId="77777777" w:rsidR="00406F17" w:rsidRPr="00C369A4" w:rsidRDefault="00406F17" w:rsidP="007A64F8">
            <w:pPr>
              <w:pStyle w:val="ListParagraph1"/>
              <w:widowControl/>
              <w:numPr>
                <w:ilvl w:val="0"/>
                <w:numId w:val="15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应用接口服务器接收到自动确认信息；</w:t>
            </w:r>
          </w:p>
          <w:p w14:paraId="71FE4F37" w14:textId="77777777" w:rsidR="00406F17" w:rsidRPr="00C369A4" w:rsidRDefault="00406F17" w:rsidP="007A64F8">
            <w:pPr>
              <w:pStyle w:val="ListParagraph1"/>
              <w:widowControl/>
              <w:numPr>
                <w:ilvl w:val="0"/>
                <w:numId w:val="15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CTC</w:t>
            </w:r>
            <w:r w:rsidRPr="00C369A4">
              <w:rPr>
                <w:rFonts w:ascii="Times New Roman" w:hAnsi="Times New Roman"/>
              </w:rPr>
              <w:t>接收到自动确认信息；</w:t>
            </w:r>
          </w:p>
          <w:p w14:paraId="4431E8F1" w14:textId="77777777" w:rsidR="00406F17" w:rsidRPr="00C369A4" w:rsidRDefault="00406F17" w:rsidP="007A64F8">
            <w:pPr>
              <w:pStyle w:val="ListParagraph1"/>
              <w:widowControl/>
              <w:numPr>
                <w:ilvl w:val="0"/>
                <w:numId w:val="15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向应用接口服务器发送手动签收信息；</w:t>
            </w:r>
          </w:p>
          <w:p w14:paraId="55C261EA" w14:textId="77777777" w:rsidR="00406F17" w:rsidRDefault="00406F17" w:rsidP="007A64F8">
            <w:pPr>
              <w:pStyle w:val="ListParagraph1"/>
              <w:widowControl/>
              <w:numPr>
                <w:ilvl w:val="0"/>
                <w:numId w:val="15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应用接口服务器接收到手动签收信息；</w:t>
            </w:r>
          </w:p>
          <w:p w14:paraId="6931BB53" w14:textId="08E50A22" w:rsidR="000F7AFD" w:rsidRPr="00406F17" w:rsidRDefault="00406F17" w:rsidP="007A64F8">
            <w:pPr>
              <w:pStyle w:val="ListParagraph1"/>
              <w:widowControl/>
              <w:numPr>
                <w:ilvl w:val="0"/>
                <w:numId w:val="15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406F17">
              <w:rPr>
                <w:rFonts w:ascii="Times New Roman" w:hAnsi="Times New Roman"/>
              </w:rPr>
              <w:t>CTC</w:t>
            </w:r>
            <w:r w:rsidRPr="00C369A4">
              <w:t>接收到手动签收信息。</w:t>
            </w:r>
          </w:p>
        </w:tc>
      </w:tr>
      <w:tr w:rsidR="000F7AFD" w14:paraId="0B8F8235" w14:textId="77777777">
        <w:trPr>
          <w:trHeight w:val="1096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FB23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5463A3BE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0D8D94BB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0F7AFD" w14:paraId="09060252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2EE8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4693C3A1" w14:textId="77777777" w:rsidR="000F7AFD" w:rsidRDefault="007A64F8">
      <w:pPr>
        <w:ind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br w:type="page"/>
      </w:r>
    </w:p>
    <w:p w14:paraId="2DC4C80A" w14:textId="77777777" w:rsidR="000F7AFD" w:rsidRDefault="007A64F8">
      <w:pPr>
        <w:ind w:firstLineChars="0" w:firstLine="0"/>
        <w:outlineLvl w:val="2"/>
        <w:rPr>
          <w:rFonts w:cstheme="majorBidi"/>
          <w:b/>
          <w:bCs/>
          <w:color w:val="000000" w:themeColor="text1"/>
        </w:rPr>
      </w:pPr>
      <w:r w:rsidRPr="00866D94">
        <w:rPr>
          <w:b/>
          <w:bCs/>
          <w:color w:val="000000" w:themeColor="text1"/>
        </w:rPr>
        <w:lastRenderedPageBreak/>
        <w:t>4</w:t>
      </w:r>
      <w:r>
        <w:rPr>
          <w:rFonts w:cstheme="majorBidi" w:hint="eastAsia"/>
          <w:b/>
          <w:bCs/>
          <w:color w:val="000000" w:themeColor="text1"/>
        </w:rPr>
        <w:t>.</w:t>
      </w:r>
      <w:r w:rsidRPr="00866D94">
        <w:rPr>
          <w:b/>
          <w:bCs/>
          <w:color w:val="000000" w:themeColor="text1"/>
        </w:rPr>
        <w:t>2</w:t>
      </w:r>
      <w:r>
        <w:rPr>
          <w:rFonts w:cstheme="majorBidi" w:hint="eastAsia"/>
          <w:b/>
          <w:bCs/>
          <w:color w:val="000000" w:themeColor="text1"/>
        </w:rPr>
        <w:t>.</w:t>
      </w:r>
      <w:r w:rsidRPr="00866D94">
        <w:rPr>
          <w:b/>
          <w:bCs/>
          <w:color w:val="000000" w:themeColor="text1"/>
        </w:rPr>
        <w:t>6</w:t>
      </w:r>
      <w:r>
        <w:rPr>
          <w:rFonts w:cstheme="majorBidi" w:hint="eastAsia"/>
          <w:b/>
          <w:bCs/>
          <w:color w:val="000000" w:themeColor="text1"/>
        </w:rPr>
        <w:t>无线车次号校核信息传送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3E245122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AE53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8A162" w14:textId="0E218906" w:rsidR="000F7AFD" w:rsidRDefault="00C64429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2</w:t>
            </w:r>
            <w:r>
              <w:rPr>
                <w:rFonts w:cs="Times New Roman" w:hint="default"/>
                <w:color w:val="000000" w:themeColor="text1"/>
              </w:rPr>
              <w:t>-6-1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4192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68E78" w14:textId="744D57B6" w:rsidR="000F7AFD" w:rsidRDefault="00C64429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</w:t>
            </w:r>
            <w:r w:rsidR="000A724F">
              <w:rPr>
                <w:rFonts w:cs="Times New Roman"/>
                <w:color w:val="000000" w:themeColor="text1"/>
              </w:rPr>
              <w:t>二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无线车次号校核信息传送</w:t>
            </w:r>
          </w:p>
        </w:tc>
      </w:tr>
      <w:tr w:rsidR="000F7AFD" w14:paraId="3BAD1599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9606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3AA6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无线车次号校核信息传送</w:t>
            </w:r>
          </w:p>
        </w:tc>
      </w:tr>
      <w:tr w:rsidR="000F7AFD" w14:paraId="4419065F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262C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5329C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验证车载台向应用接口服务器发送车次号校核功能；</w:t>
            </w:r>
          </w:p>
          <w:p w14:paraId="57E33FF2" w14:textId="346879F4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验证应用接口服务器向</w:t>
            </w:r>
            <w:r>
              <w:rPr>
                <w:rFonts w:cs="Times New Roman"/>
                <w:color w:val="000000" w:themeColor="text1"/>
              </w:rPr>
              <w:t>CTC</w:t>
            </w:r>
            <w:r>
              <w:rPr>
                <w:rFonts w:cs="Times New Roman"/>
                <w:color w:val="000000" w:themeColor="text1"/>
              </w:rPr>
              <w:t>发送无线车次号校核功能</w:t>
            </w:r>
            <w:r w:rsidR="00B36900">
              <w:rPr>
                <w:rFonts w:cs="Times New Roman"/>
                <w:color w:val="000000" w:themeColor="text1"/>
              </w:rPr>
              <w:t>。</w:t>
            </w:r>
          </w:p>
        </w:tc>
      </w:tr>
      <w:tr w:rsidR="000F7AFD" w14:paraId="6E50757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6541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A03C1" w14:textId="77777777" w:rsidR="00C64429" w:rsidRDefault="00C64429" w:rsidP="007A64F8">
            <w:pPr>
              <w:pStyle w:val="ItemStepinTable"/>
              <w:numPr>
                <w:ilvl w:val="0"/>
                <w:numId w:val="158"/>
              </w:numPr>
              <w:tabs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线属于同一核心网、应用接口服务器、</w:t>
            </w:r>
            <w:r>
              <w:rPr>
                <w:color w:val="000000" w:themeColor="text1"/>
              </w:rPr>
              <w:t>CTC</w:t>
            </w:r>
            <w:r>
              <w:rPr>
                <w:color w:val="000000" w:themeColor="text1"/>
              </w:rPr>
              <w:t>服务器；</w:t>
            </w:r>
          </w:p>
          <w:p w14:paraId="65DEA9B3" w14:textId="6E29F16C" w:rsidR="00C64429" w:rsidRDefault="00C64429" w:rsidP="007A64F8">
            <w:pPr>
              <w:pStyle w:val="ItemStepinTable"/>
              <w:numPr>
                <w:ilvl w:val="0"/>
                <w:numId w:val="158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7D35C3A4" w14:textId="77777777" w:rsidR="00C64429" w:rsidRPr="00C64429" w:rsidRDefault="00C64429" w:rsidP="007A64F8">
            <w:pPr>
              <w:pStyle w:val="ItemStepinTable"/>
              <w:numPr>
                <w:ilvl w:val="0"/>
                <w:numId w:val="158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623A36AD" w14:textId="10789696" w:rsidR="000F7AFD" w:rsidRPr="00C64429" w:rsidRDefault="00C64429" w:rsidP="007A64F8">
            <w:pPr>
              <w:pStyle w:val="ItemStepinTable"/>
              <w:numPr>
                <w:ilvl w:val="0"/>
                <w:numId w:val="158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cs="Times New Roman" w:hint="default"/>
                <w:color w:val="000000" w:themeColor="text1"/>
              </w:rPr>
            </w:pPr>
            <w:r w:rsidRPr="00C64429">
              <w:rPr>
                <w:color w:val="000000" w:themeColor="text1"/>
                <w:lang w:val="zh-CN"/>
              </w:rPr>
              <w:t>车载台</w:t>
            </w:r>
            <w:r w:rsidRPr="00C64429">
              <w:rPr>
                <w:color w:val="000000" w:themeColor="text1"/>
                <w:lang w:val="zh-CN"/>
              </w:rPr>
              <w:t>A</w:t>
            </w:r>
            <w:r w:rsidRPr="00C64429">
              <w:rPr>
                <w:color w:val="000000" w:themeColor="text1"/>
                <w:lang w:val="zh-CN"/>
              </w:rPr>
              <w:t>已经</w:t>
            </w:r>
            <w:r w:rsidRPr="00C64429">
              <w:rPr>
                <w:color w:val="000000" w:themeColor="text1"/>
              </w:rPr>
              <w:t>注册到</w:t>
            </w:r>
            <w:r w:rsidRPr="00C64429">
              <w:rPr>
                <w:color w:val="000000" w:themeColor="text1"/>
              </w:rPr>
              <w:t>LTE-M</w:t>
            </w:r>
            <w:r w:rsidRPr="00C64429">
              <w:rPr>
                <w:color w:val="000000" w:themeColor="text1"/>
              </w:rPr>
              <w:t>网络和调度服务器</w:t>
            </w:r>
            <w:r w:rsidRPr="00C64429">
              <w:rPr>
                <w:color w:val="000000" w:themeColor="text1"/>
              </w:rPr>
              <w:t>B</w:t>
            </w:r>
            <w:r w:rsidRPr="00C64429">
              <w:rPr>
                <w:color w:val="000000" w:themeColor="text1"/>
              </w:rPr>
              <w:t>。</w:t>
            </w:r>
          </w:p>
        </w:tc>
      </w:tr>
      <w:tr w:rsidR="000F7AFD" w14:paraId="076D9778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1FB768A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57E41DB3" w14:textId="77777777" w:rsidR="00C64429" w:rsidRPr="00AF62F4" w:rsidRDefault="00C64429" w:rsidP="007A64F8">
            <w:pPr>
              <w:pStyle w:val="ListParagraph1"/>
              <w:widowControl/>
              <w:numPr>
                <w:ilvl w:val="0"/>
                <w:numId w:val="16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AF62F4">
              <w:rPr>
                <w:rFonts w:ascii="Times New Roman" w:hAnsi="Times New Roman" w:hint="eastAsia"/>
              </w:rPr>
              <w:t>车载信号设备向车载台</w:t>
            </w:r>
            <w:r w:rsidRPr="00AF62F4">
              <w:rPr>
                <w:rFonts w:ascii="Times New Roman" w:hAnsi="Times New Roman" w:hint="eastAsia"/>
              </w:rPr>
              <w:t>A</w:t>
            </w:r>
            <w:r w:rsidRPr="00AF62F4">
              <w:rPr>
                <w:rFonts w:ascii="Times New Roman" w:hAnsi="Times New Roman" w:hint="eastAsia"/>
              </w:rPr>
              <w:t>发送车次号信息；</w:t>
            </w:r>
          </w:p>
          <w:p w14:paraId="1FC298D3" w14:textId="2AED3548" w:rsidR="000F7AFD" w:rsidRPr="00C64429" w:rsidRDefault="00C64429" w:rsidP="007A64F8">
            <w:pPr>
              <w:pStyle w:val="ListParagraph1"/>
              <w:widowControl/>
              <w:numPr>
                <w:ilvl w:val="0"/>
                <w:numId w:val="16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AF62F4">
              <w:rPr>
                <w:rFonts w:ascii="Times New Roman" w:hAnsi="Times New Roman" w:hint="eastAsia"/>
              </w:rPr>
              <w:t>车载台</w:t>
            </w:r>
            <w:r w:rsidRPr="00AF62F4">
              <w:rPr>
                <w:rFonts w:ascii="Times New Roman" w:hAnsi="Times New Roman" w:hint="eastAsia"/>
              </w:rPr>
              <w:t>A</w:t>
            </w:r>
            <w:r w:rsidRPr="00AF62F4">
              <w:rPr>
                <w:rFonts w:ascii="Times New Roman" w:hAnsi="Times New Roman" w:hint="eastAsia"/>
              </w:rPr>
              <w:t>向</w:t>
            </w:r>
            <w:r w:rsidRPr="00AF62F4">
              <w:rPr>
                <w:rFonts w:ascii="Times New Roman" w:hAnsi="Times New Roman" w:hint="eastAsia"/>
              </w:rPr>
              <w:t>CTC</w:t>
            </w:r>
            <w:r w:rsidRPr="00AF62F4">
              <w:rPr>
                <w:rFonts w:ascii="Times New Roman" w:hAnsi="Times New Roman" w:hint="eastAsia"/>
              </w:rPr>
              <w:t>周期性自动发送车次号信息。</w:t>
            </w:r>
          </w:p>
        </w:tc>
      </w:tr>
      <w:tr w:rsidR="000F7AFD" w14:paraId="4DF2ED6D" w14:textId="77777777">
        <w:trPr>
          <w:trHeight w:val="2040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88EA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165FB66B" w14:textId="77777777" w:rsidR="00C64429" w:rsidRDefault="00C64429" w:rsidP="007A64F8">
            <w:pPr>
              <w:pStyle w:val="ItemStepinTable"/>
              <w:numPr>
                <w:ilvl w:val="0"/>
                <w:numId w:val="159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周期性自动向应用接口服务器发送车次号校核信息；</w:t>
            </w:r>
          </w:p>
          <w:p w14:paraId="70E5F325" w14:textId="77777777" w:rsidR="00C64429" w:rsidRDefault="00C64429" w:rsidP="007A64F8">
            <w:pPr>
              <w:pStyle w:val="ItemStepinTable"/>
              <w:numPr>
                <w:ilvl w:val="0"/>
                <w:numId w:val="159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应用接口服务器接收到车次号校核信息；</w:t>
            </w:r>
          </w:p>
          <w:p w14:paraId="40ADCF33" w14:textId="77777777" w:rsidR="00C64429" w:rsidRDefault="00C64429" w:rsidP="007A64F8">
            <w:pPr>
              <w:pStyle w:val="ItemStepinTable"/>
              <w:numPr>
                <w:ilvl w:val="0"/>
                <w:numId w:val="159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应用接口服务器向</w:t>
            </w:r>
            <w:r>
              <w:rPr>
                <w:color w:val="000000" w:themeColor="text1"/>
              </w:rPr>
              <w:t>CTC</w:t>
            </w:r>
            <w:r>
              <w:rPr>
                <w:color w:val="000000" w:themeColor="text1"/>
              </w:rPr>
              <w:t>发送车次号校核信息；</w:t>
            </w:r>
          </w:p>
          <w:p w14:paraId="66F29BA3" w14:textId="77777777" w:rsidR="00C64429" w:rsidRDefault="00C64429" w:rsidP="007A64F8">
            <w:pPr>
              <w:pStyle w:val="ItemStepinTable"/>
              <w:numPr>
                <w:ilvl w:val="0"/>
                <w:numId w:val="159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CTC</w:t>
            </w:r>
            <w:r>
              <w:rPr>
                <w:color w:val="000000" w:themeColor="text1"/>
              </w:rPr>
              <w:t>接收到车次号校核信息。</w:t>
            </w:r>
          </w:p>
          <w:p w14:paraId="0952F0F7" w14:textId="77777777" w:rsidR="000F7AFD" w:rsidRPr="00C64429" w:rsidRDefault="000F7AFD" w:rsidP="00C64429">
            <w:pPr>
              <w:pStyle w:val="ItemStepinTable"/>
              <w:numPr>
                <w:ilvl w:val="0"/>
                <w:numId w:val="0"/>
              </w:numPr>
              <w:tabs>
                <w:tab w:val="left" w:pos="2520"/>
                <w:tab w:val="left" w:pos="6480"/>
              </w:tabs>
              <w:ind w:left="284" w:right="262" w:hanging="284"/>
              <w:rPr>
                <w:rFonts w:hint="default"/>
                <w:color w:val="000000" w:themeColor="text1"/>
              </w:rPr>
            </w:pPr>
          </w:p>
        </w:tc>
      </w:tr>
      <w:tr w:rsidR="000F7AFD" w14:paraId="1DEF3799" w14:textId="77777777">
        <w:trPr>
          <w:trHeight w:val="1096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B433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289D8B6A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3EFA2877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0F7AFD" w14:paraId="66A9F93D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49E4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21CB9060" w14:textId="77777777" w:rsidR="000F7AFD" w:rsidRDefault="007A64F8">
      <w:pPr>
        <w:ind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br w:type="page"/>
      </w:r>
    </w:p>
    <w:p w14:paraId="196E65FB" w14:textId="77777777" w:rsidR="000F7AFD" w:rsidRPr="00BE17E1" w:rsidRDefault="007A64F8" w:rsidP="00BE17E1">
      <w:pPr>
        <w:pStyle w:val="2"/>
        <w:numPr>
          <w:ilvl w:val="1"/>
          <w:numId w:val="0"/>
        </w:numPr>
        <w:spacing w:beforeLines="50" w:before="156" w:afterLines="50" w:after="156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D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Pr="00BE17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66D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E1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E17E1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场景三</w:t>
      </w:r>
    </w:p>
    <w:p w14:paraId="3B4AFD04" w14:textId="77777777" w:rsidR="000F7AFD" w:rsidRPr="00BE17E1" w:rsidRDefault="007A64F8" w:rsidP="00BE17E1">
      <w:pPr>
        <w:pStyle w:val="3"/>
        <w:numPr>
          <w:ilvl w:val="1"/>
          <w:numId w:val="0"/>
        </w:numPr>
        <w:spacing w:before="156" w:afterLines="50" w:after="156" w:line="240" w:lineRule="auto"/>
        <w:rPr>
          <w:rFonts w:cs="Times New Roman"/>
          <w:color w:val="000000" w:themeColor="text1"/>
          <w:szCs w:val="24"/>
        </w:rPr>
      </w:pPr>
      <w:r w:rsidRPr="00866D94">
        <w:rPr>
          <w:rFonts w:cs="Times New Roman"/>
          <w:color w:val="000000" w:themeColor="text1"/>
          <w:szCs w:val="24"/>
        </w:rPr>
        <w:t>4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3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1</w:t>
      </w:r>
      <w:r w:rsidRPr="00BE17E1">
        <w:rPr>
          <w:rFonts w:cs="Times New Roman" w:hint="eastAsia"/>
          <w:color w:val="000000" w:themeColor="text1"/>
          <w:szCs w:val="24"/>
        </w:rPr>
        <w:t xml:space="preserve"> </w:t>
      </w:r>
      <w:r w:rsidRPr="00BE17E1">
        <w:rPr>
          <w:rFonts w:cs="Times New Roman" w:hint="eastAsia"/>
          <w:color w:val="000000" w:themeColor="text1"/>
          <w:szCs w:val="24"/>
        </w:rPr>
        <w:t>单呼模式下，语音</w:t>
      </w:r>
      <w:r w:rsidRPr="00BE17E1">
        <w:rPr>
          <w:rFonts w:cs="Times New Roman" w:hint="eastAsia"/>
          <w:color w:val="000000" w:themeColor="text1"/>
          <w:szCs w:val="24"/>
        </w:rPr>
        <w:t>/</w:t>
      </w:r>
      <w:r w:rsidRPr="00BE17E1">
        <w:rPr>
          <w:rFonts w:cs="Times New Roman" w:hint="eastAsia"/>
          <w:color w:val="000000" w:themeColor="text1"/>
          <w:szCs w:val="24"/>
        </w:rPr>
        <w:t>视频的建立、释放、取消、拒绝</w:t>
      </w:r>
    </w:p>
    <w:p w14:paraId="46D94A16" w14:textId="77777777" w:rsidR="000F7AFD" w:rsidRPr="004B69C6" w:rsidRDefault="007A64F8" w:rsidP="004B69C6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4B69C6">
        <w:rPr>
          <w:rFonts w:ascii="Times New Roman" w:eastAsiaTheme="majorEastAsia" w:hAnsi="Times New Roman"/>
          <w:color w:val="000000" w:themeColor="text1"/>
          <w:sz w:val="24"/>
        </w:rPr>
        <w:t xml:space="preserve">4.3.1.1 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呼叫调度台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5F0528" w14:paraId="2145F82D" w14:textId="77777777" w:rsidTr="005F0528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BFA59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FDF55" w14:textId="1E0CAD5B" w:rsidR="005F0528" w:rsidRDefault="005F0528" w:rsidP="005F052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-1-1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77FCA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E6643" w14:textId="7D440669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单呼模式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手持台呼叫调度台</w:t>
            </w:r>
          </w:p>
        </w:tc>
      </w:tr>
      <w:tr w:rsidR="005F0528" w14:paraId="6D81F6B8" w14:textId="77777777" w:rsidTr="005F0528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E960A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EC03F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单呼模式下，手持台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呼叫调度台</w:t>
            </w:r>
            <w:r>
              <w:rPr>
                <w:rFonts w:cs="Times New Roman"/>
                <w:color w:val="000000" w:themeColor="text1"/>
              </w:rPr>
              <w:t>B</w:t>
            </w:r>
          </w:p>
        </w:tc>
      </w:tr>
      <w:tr w:rsidR="005F0528" w14:paraId="30D1FAF7" w14:textId="77777777" w:rsidTr="005F0528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2D5C6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FDA2E" w14:textId="77777777" w:rsidR="005F0528" w:rsidRDefault="005F0528" w:rsidP="005F052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呼叫调度台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的功能</w:t>
            </w:r>
          </w:p>
        </w:tc>
      </w:tr>
      <w:tr w:rsidR="005F0528" w14:paraId="2C14FED8" w14:textId="77777777" w:rsidTr="005F0528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5B112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6C320" w14:textId="77777777" w:rsidR="005F0528" w:rsidRDefault="005F0528" w:rsidP="007A64F8">
            <w:pPr>
              <w:pStyle w:val="ItemStepinTable"/>
              <w:numPr>
                <w:ilvl w:val="0"/>
                <w:numId w:val="18"/>
              </w:numPr>
              <w:tabs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55687652" w14:textId="77777777" w:rsidR="005F0528" w:rsidRDefault="005F0528" w:rsidP="007A64F8">
            <w:pPr>
              <w:pStyle w:val="ItemStepinTable"/>
              <w:numPr>
                <w:ilvl w:val="0"/>
                <w:numId w:val="18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23901483" w14:textId="39F32D79" w:rsidR="005F0528" w:rsidRDefault="005F0528" w:rsidP="007A64F8">
            <w:pPr>
              <w:pStyle w:val="ItemStepinTable"/>
              <w:numPr>
                <w:ilvl w:val="0"/>
                <w:numId w:val="18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696FAE91" w14:textId="2A1804CF" w:rsidR="005F0528" w:rsidRDefault="005F0528" w:rsidP="007A64F8">
            <w:pPr>
              <w:pStyle w:val="ItemStepinTable"/>
              <w:numPr>
                <w:ilvl w:val="0"/>
                <w:numId w:val="18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7C88EDBA" w14:textId="767D4087" w:rsidR="005F0528" w:rsidRDefault="005F0528" w:rsidP="007A64F8">
            <w:pPr>
              <w:pStyle w:val="ItemStepinTable"/>
              <w:numPr>
                <w:ilvl w:val="0"/>
                <w:numId w:val="18"/>
              </w:numPr>
              <w:tabs>
                <w:tab w:val="left" w:pos="2520"/>
                <w:tab w:val="left" w:pos="6480"/>
              </w:tabs>
              <w:ind w:left="442" w:hanging="442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上。</w:t>
            </w:r>
          </w:p>
        </w:tc>
      </w:tr>
      <w:tr w:rsidR="005F0528" w14:paraId="055CFEA7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3C816B20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371AF0AD" w14:textId="77777777" w:rsidR="004B69C6" w:rsidRPr="006233BC" w:rsidRDefault="004B69C6" w:rsidP="007A64F8">
            <w:pPr>
              <w:pStyle w:val="ListParagraph1"/>
              <w:widowControl/>
              <w:numPr>
                <w:ilvl w:val="0"/>
                <w:numId w:val="19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发起对调度台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的全双工语音单呼；</w:t>
            </w:r>
          </w:p>
          <w:p w14:paraId="1F8FFD95" w14:textId="77777777" w:rsidR="004B69C6" w:rsidRPr="006233BC" w:rsidRDefault="004B69C6" w:rsidP="007A64F8">
            <w:pPr>
              <w:pStyle w:val="ListParagraph1"/>
              <w:widowControl/>
              <w:numPr>
                <w:ilvl w:val="0"/>
                <w:numId w:val="19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6233BC">
              <w:rPr>
                <w:rFonts w:ascii="Times New Roman" w:hAnsi="Times New Roman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/>
              </w:rPr>
              <w:t>分钟以上；</w:t>
            </w:r>
          </w:p>
          <w:p w14:paraId="720003B5" w14:textId="77777777" w:rsidR="004B69C6" w:rsidRPr="006233BC" w:rsidRDefault="004B69C6" w:rsidP="007A64F8">
            <w:pPr>
              <w:pStyle w:val="ListParagraph1"/>
              <w:widowControl/>
              <w:numPr>
                <w:ilvl w:val="0"/>
                <w:numId w:val="1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结束呼叫。</w:t>
            </w:r>
          </w:p>
          <w:p w14:paraId="059B3B02" w14:textId="77777777" w:rsidR="004B69C6" w:rsidRPr="006233BC" w:rsidRDefault="004B69C6" w:rsidP="007A64F8">
            <w:pPr>
              <w:pStyle w:val="ListParagraph1"/>
              <w:widowControl/>
              <w:numPr>
                <w:ilvl w:val="0"/>
                <w:numId w:val="1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发起对调度台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的全双工语音单呼；</w:t>
            </w:r>
          </w:p>
          <w:p w14:paraId="2F335FC5" w14:textId="77777777" w:rsidR="004B69C6" w:rsidRPr="006233BC" w:rsidRDefault="004B69C6" w:rsidP="007A64F8">
            <w:pPr>
              <w:pStyle w:val="ListParagraph1"/>
              <w:widowControl/>
              <w:numPr>
                <w:ilvl w:val="0"/>
                <w:numId w:val="1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结束呼叫。</w:t>
            </w:r>
          </w:p>
          <w:p w14:paraId="60EDCA34" w14:textId="77777777" w:rsidR="004B69C6" w:rsidRPr="006233BC" w:rsidRDefault="004B69C6" w:rsidP="007A64F8">
            <w:pPr>
              <w:pStyle w:val="ListParagraph1"/>
              <w:widowControl/>
              <w:numPr>
                <w:ilvl w:val="0"/>
                <w:numId w:val="1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发起对调度台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的全双工语音单呼，未接通，手持台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取消；</w:t>
            </w:r>
          </w:p>
          <w:p w14:paraId="4963666B" w14:textId="1D730B3A" w:rsidR="005F0528" w:rsidRDefault="004B69C6" w:rsidP="007A64F8">
            <w:pPr>
              <w:pStyle w:val="ListParagraph1"/>
              <w:widowControl/>
              <w:numPr>
                <w:ilvl w:val="0"/>
                <w:numId w:val="19"/>
              </w:numPr>
              <w:spacing w:after="80"/>
              <w:ind w:firstLineChars="0"/>
              <w:jc w:val="left"/>
              <w:rPr>
                <w:rFonts w:ascii="宋体" w:hAnsi="宋体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发起对调度台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的全双工语音单呼，调度台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拒接。</w:t>
            </w:r>
          </w:p>
        </w:tc>
      </w:tr>
      <w:tr w:rsidR="005F0528" w14:paraId="09D45A71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1EFBC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7C456AE7" w14:textId="77777777" w:rsidR="004B69C6" w:rsidRPr="008F7F89" w:rsidRDefault="004B69C6" w:rsidP="007A64F8">
            <w:pPr>
              <w:pStyle w:val="ListParagraph1"/>
              <w:widowControl/>
              <w:numPr>
                <w:ilvl w:val="0"/>
                <w:numId w:val="16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调度台振铃后接通；</w:t>
            </w:r>
          </w:p>
          <w:p w14:paraId="0E230C6B" w14:textId="77777777" w:rsidR="004B69C6" w:rsidRPr="008F7F89" w:rsidRDefault="004B69C6" w:rsidP="007A64F8">
            <w:pPr>
              <w:pStyle w:val="ListParagraph1"/>
              <w:widowControl/>
              <w:numPr>
                <w:ilvl w:val="0"/>
                <w:numId w:val="16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8F7F89">
              <w:rPr>
                <w:rFonts w:ascii="Times New Roman" w:hAnsi="Times New Roman"/>
              </w:rPr>
              <w:t>分钟以上不中断；</w:t>
            </w:r>
          </w:p>
          <w:p w14:paraId="71A018F2" w14:textId="77777777" w:rsidR="004B69C6" w:rsidRPr="008F7F89" w:rsidRDefault="004B69C6" w:rsidP="007A64F8">
            <w:pPr>
              <w:pStyle w:val="ListParagraph1"/>
              <w:widowControl/>
              <w:numPr>
                <w:ilvl w:val="0"/>
                <w:numId w:val="16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25E9DEF9" w14:textId="77777777" w:rsidR="004B69C6" w:rsidRPr="008F7F89" w:rsidRDefault="004B69C6" w:rsidP="007A64F8">
            <w:pPr>
              <w:pStyle w:val="ListParagraph1"/>
              <w:widowControl/>
              <w:numPr>
                <w:ilvl w:val="0"/>
                <w:numId w:val="16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调度台振铃后接通；</w:t>
            </w:r>
          </w:p>
          <w:p w14:paraId="181BAF08" w14:textId="77777777" w:rsidR="004B69C6" w:rsidRPr="008F7F89" w:rsidRDefault="004B69C6" w:rsidP="007A64F8">
            <w:pPr>
              <w:pStyle w:val="ListParagraph1"/>
              <w:widowControl/>
              <w:numPr>
                <w:ilvl w:val="0"/>
                <w:numId w:val="16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70F9EC5B" w14:textId="77777777" w:rsidR="004B69C6" w:rsidRDefault="004B69C6" w:rsidP="007A64F8">
            <w:pPr>
              <w:pStyle w:val="ListParagraph1"/>
              <w:widowControl/>
              <w:numPr>
                <w:ilvl w:val="0"/>
                <w:numId w:val="16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响铃后挂断，呼叫结束。</w:t>
            </w:r>
          </w:p>
          <w:p w14:paraId="15A8DA88" w14:textId="21E889C4" w:rsidR="005F0528" w:rsidRPr="004B69C6" w:rsidRDefault="004B69C6" w:rsidP="007A64F8">
            <w:pPr>
              <w:pStyle w:val="ListParagraph1"/>
              <w:widowControl/>
              <w:numPr>
                <w:ilvl w:val="0"/>
                <w:numId w:val="16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t>拒接后，呼叫结束。</w:t>
            </w:r>
          </w:p>
        </w:tc>
      </w:tr>
      <w:tr w:rsidR="005F0528" w14:paraId="08A4C5A5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E6786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01F63FEF" w14:textId="77777777" w:rsidR="005F0528" w:rsidRDefault="005F0528" w:rsidP="005F052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5EFF7127" w14:textId="77777777" w:rsidR="005F0528" w:rsidRDefault="005F0528" w:rsidP="005F052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5F0528" w14:paraId="6F79A320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EFCEB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lastRenderedPageBreak/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28740813" w14:textId="77777777" w:rsidR="000F7AFD" w:rsidRPr="004B69C6" w:rsidRDefault="007A64F8" w:rsidP="004B69C6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4B69C6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4B69C6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4B69C6">
        <w:rPr>
          <w:rFonts w:ascii="Times New Roman" w:eastAsiaTheme="majorEastAsia" w:hAnsi="Times New Roman"/>
          <w:color w:val="000000" w:themeColor="text1"/>
          <w:sz w:val="24"/>
        </w:rPr>
        <w:t>1.2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呼叫固定台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2354"/>
        <w:gridCol w:w="773"/>
        <w:gridCol w:w="3866"/>
      </w:tblGrid>
      <w:tr w:rsidR="005F0528" w14:paraId="15856618" w14:textId="77777777" w:rsidTr="005F0528">
        <w:tc>
          <w:tcPr>
            <w:tcW w:w="8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687B7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11D8C" w14:textId="3ABB5AB1" w:rsidR="005F0528" w:rsidRDefault="005F0528" w:rsidP="005F0528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-1-2</w:t>
            </w:r>
          </w:p>
        </w:tc>
        <w:tc>
          <w:tcPr>
            <w:tcW w:w="4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741D3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31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51DCF" w14:textId="0578F374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</w:t>
            </w:r>
            <w:r w:rsidR="00DB2B4D">
              <w:rPr>
                <w:rFonts w:cs="Times New Roman"/>
                <w:color w:val="000000" w:themeColor="text1"/>
              </w:rPr>
              <w:t>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单呼模式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手持台呼叫固定台</w:t>
            </w:r>
          </w:p>
        </w:tc>
      </w:tr>
      <w:tr w:rsidR="005F0528" w14:paraId="5D8DEE86" w14:textId="77777777" w:rsidTr="005F0528">
        <w:tc>
          <w:tcPr>
            <w:tcW w:w="8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A5CAB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80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1DD91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单呼模式下，手持台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呼叫固定台</w:t>
            </w:r>
            <w:r>
              <w:rPr>
                <w:rFonts w:cs="Times New Roman"/>
                <w:color w:val="000000" w:themeColor="text1"/>
              </w:rPr>
              <w:t>B</w:t>
            </w:r>
          </w:p>
        </w:tc>
      </w:tr>
      <w:tr w:rsidR="005F0528" w14:paraId="2F78CD35" w14:textId="77777777" w:rsidTr="005F0528">
        <w:tc>
          <w:tcPr>
            <w:tcW w:w="8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46545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80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DD2B2" w14:textId="77777777" w:rsidR="005F0528" w:rsidRDefault="005F0528" w:rsidP="005F052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呼叫固定台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的功能</w:t>
            </w:r>
          </w:p>
        </w:tc>
      </w:tr>
      <w:tr w:rsidR="005F0528" w14:paraId="7845C842" w14:textId="77777777" w:rsidTr="005F0528">
        <w:tc>
          <w:tcPr>
            <w:tcW w:w="82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53C3A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80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6DCD1" w14:textId="77777777" w:rsidR="005F0528" w:rsidRDefault="005F0528" w:rsidP="007A64F8">
            <w:pPr>
              <w:pStyle w:val="ItemStepinTable"/>
              <w:numPr>
                <w:ilvl w:val="0"/>
                <w:numId w:val="20"/>
              </w:numPr>
              <w:tabs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74D225B3" w14:textId="77777777" w:rsidR="005F0528" w:rsidRDefault="005F0528" w:rsidP="007A64F8">
            <w:pPr>
              <w:pStyle w:val="ItemStepinTable"/>
              <w:numPr>
                <w:ilvl w:val="0"/>
                <w:numId w:val="20"/>
              </w:numPr>
              <w:tabs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3CFD33E5" w14:textId="77777777" w:rsidR="005F0528" w:rsidRDefault="005F0528" w:rsidP="007A64F8">
            <w:pPr>
              <w:pStyle w:val="ItemStepinTable"/>
              <w:numPr>
                <w:ilvl w:val="0"/>
                <w:numId w:val="20"/>
              </w:numPr>
              <w:tabs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58BCB95F" w14:textId="77777777" w:rsidR="005F0528" w:rsidRDefault="005F0528" w:rsidP="007A64F8">
            <w:pPr>
              <w:pStyle w:val="ItemStepinTable"/>
              <w:numPr>
                <w:ilvl w:val="0"/>
                <w:numId w:val="20"/>
              </w:numPr>
              <w:tabs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6F7F0DEA" w14:textId="5B2061E7" w:rsidR="005F0528" w:rsidRDefault="005F0528" w:rsidP="007A64F8">
            <w:pPr>
              <w:pStyle w:val="ItemStepinTable"/>
              <w:numPr>
                <w:ilvl w:val="0"/>
                <w:numId w:val="20"/>
              </w:numPr>
              <w:tabs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上。</w:t>
            </w:r>
          </w:p>
        </w:tc>
      </w:tr>
      <w:tr w:rsidR="005F0528" w14:paraId="67933B79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28208EBA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62C0B9F5" w14:textId="77777777" w:rsidR="00B22EE5" w:rsidRPr="006233BC" w:rsidRDefault="00B22EE5" w:rsidP="007A64F8">
            <w:pPr>
              <w:pStyle w:val="ListParagraph1"/>
              <w:widowControl/>
              <w:numPr>
                <w:ilvl w:val="0"/>
                <w:numId w:val="162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 w:hint="eastAsia"/>
              </w:rPr>
              <w:t>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发起对</w:t>
            </w:r>
            <w:r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的全双工语音单呼；</w:t>
            </w:r>
          </w:p>
          <w:p w14:paraId="16AAD103" w14:textId="77777777" w:rsidR="00B22EE5" w:rsidRPr="006233BC" w:rsidRDefault="00B22EE5" w:rsidP="007A64F8">
            <w:pPr>
              <w:pStyle w:val="ListParagraph1"/>
              <w:widowControl/>
              <w:numPr>
                <w:ilvl w:val="0"/>
                <w:numId w:val="162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 w:hint="eastAsia"/>
              </w:rPr>
              <w:t>通话时长持续</w:t>
            </w:r>
            <w:r w:rsidRPr="006233BC">
              <w:rPr>
                <w:rFonts w:ascii="Times New Roman" w:eastAsiaTheme="minorEastAsia" w:hAnsi="Times New Roman"/>
              </w:rPr>
              <w:t>1</w:t>
            </w:r>
            <w:r w:rsidRPr="006233BC">
              <w:rPr>
                <w:rFonts w:ascii="Times New Roman" w:eastAsiaTheme="minorEastAsia" w:hAnsi="Times New Roman" w:cstheme="minorEastAsia" w:hint="eastAsia"/>
              </w:rPr>
              <w:t>分钟以上；</w:t>
            </w:r>
          </w:p>
          <w:p w14:paraId="32210DDF" w14:textId="77777777" w:rsidR="00B22EE5" w:rsidRPr="006233BC" w:rsidRDefault="00B22EE5" w:rsidP="007A64F8">
            <w:pPr>
              <w:pStyle w:val="ListParagraph1"/>
              <w:widowControl/>
              <w:numPr>
                <w:ilvl w:val="0"/>
                <w:numId w:val="162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 w:hint="eastAsia"/>
              </w:rPr>
              <w:t>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结束呼叫。</w:t>
            </w:r>
          </w:p>
          <w:p w14:paraId="391DFD2D" w14:textId="77777777" w:rsidR="00B22EE5" w:rsidRPr="006233BC" w:rsidRDefault="00B22EE5" w:rsidP="007A64F8">
            <w:pPr>
              <w:pStyle w:val="ListParagraph1"/>
              <w:widowControl/>
              <w:numPr>
                <w:ilvl w:val="0"/>
                <w:numId w:val="162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/>
              </w:rPr>
              <w:t>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发起对</w:t>
            </w:r>
            <w:r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的全双工语音单呼；</w:t>
            </w:r>
          </w:p>
          <w:p w14:paraId="4E868708" w14:textId="77777777" w:rsidR="00B22EE5" w:rsidRPr="006233BC" w:rsidRDefault="00B22EE5" w:rsidP="007A64F8">
            <w:pPr>
              <w:pStyle w:val="ListParagraph1"/>
              <w:widowControl/>
              <w:numPr>
                <w:ilvl w:val="0"/>
                <w:numId w:val="162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结束呼叫。</w:t>
            </w:r>
          </w:p>
          <w:p w14:paraId="1123A9BC" w14:textId="77777777" w:rsidR="00B22EE5" w:rsidRPr="00B22EE5" w:rsidRDefault="00B22EE5" w:rsidP="007A64F8">
            <w:pPr>
              <w:pStyle w:val="ListParagraph1"/>
              <w:widowControl/>
              <w:numPr>
                <w:ilvl w:val="0"/>
                <w:numId w:val="162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6233BC">
              <w:rPr>
                <w:rFonts w:ascii="Times New Roman" w:eastAsiaTheme="minorEastAsia" w:hAnsi="Times New Roman" w:cstheme="minorEastAsia"/>
              </w:rPr>
              <w:t>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发起对</w:t>
            </w:r>
            <w:r w:rsidRPr="006233BC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6233BC">
              <w:rPr>
                <w:rFonts w:ascii="Times New Roman" w:eastAsiaTheme="minorEastAsia" w:hAnsi="Times New Roman" w:cstheme="minorEastAsia"/>
              </w:rPr>
              <w:t>台</w:t>
            </w:r>
            <w:r w:rsidRPr="006233BC">
              <w:rPr>
                <w:rFonts w:ascii="Times New Roman" w:eastAsiaTheme="minorEastAsia" w:hAnsi="Times New Roman" w:cstheme="minorEastAsia"/>
              </w:rPr>
              <w:t>B</w:t>
            </w:r>
            <w:r w:rsidRPr="006233BC">
              <w:rPr>
                <w:rFonts w:ascii="Times New Roman" w:eastAsiaTheme="minorEastAsia" w:hAnsi="Times New Roman" w:cstheme="minorEastAsia"/>
              </w:rPr>
              <w:t>的全双工语音单呼，未接通，手持台</w:t>
            </w:r>
            <w:r w:rsidRPr="006233BC">
              <w:rPr>
                <w:rFonts w:ascii="Times New Roman" w:eastAsiaTheme="minorEastAsia" w:hAnsi="Times New Roman" w:cstheme="minorEastAsia"/>
              </w:rPr>
              <w:t>A</w:t>
            </w:r>
            <w:r w:rsidRPr="006233BC">
              <w:rPr>
                <w:rFonts w:ascii="Times New Roman" w:eastAsiaTheme="minorEastAsia" w:hAnsi="Times New Roman" w:cstheme="minorEastAsia"/>
              </w:rPr>
              <w:t>取消；</w:t>
            </w:r>
          </w:p>
          <w:p w14:paraId="374184DF" w14:textId="708DF602" w:rsidR="005F0528" w:rsidRPr="00B22EE5" w:rsidRDefault="00B22EE5" w:rsidP="007A64F8">
            <w:pPr>
              <w:pStyle w:val="ListParagraph1"/>
              <w:widowControl/>
              <w:numPr>
                <w:ilvl w:val="0"/>
                <w:numId w:val="162"/>
              </w:numPr>
              <w:spacing w:after="80"/>
              <w:ind w:firstLineChars="0"/>
              <w:jc w:val="left"/>
              <w:rPr>
                <w:rFonts w:ascii="Times New Roman" w:hAnsi="Times New Roman"/>
                <w:color w:val="000000" w:themeColor="text1"/>
              </w:rPr>
            </w:pPr>
            <w:r w:rsidRPr="00B22EE5">
              <w:rPr>
                <w:rFonts w:ascii="Times New Roman" w:eastAsiaTheme="minorEastAsia" w:hAnsi="Times New Roman" w:cstheme="minorEastAsia"/>
              </w:rPr>
              <w:t>手持台</w:t>
            </w:r>
            <w:r w:rsidRPr="00B22EE5">
              <w:rPr>
                <w:rFonts w:ascii="Times New Roman" w:eastAsiaTheme="minorEastAsia" w:hAnsi="Times New Roman" w:cstheme="minorEastAsia"/>
              </w:rPr>
              <w:t>A</w:t>
            </w:r>
            <w:r w:rsidRPr="00B22EE5">
              <w:rPr>
                <w:rFonts w:ascii="Times New Roman" w:eastAsiaTheme="minorEastAsia" w:hAnsi="Times New Roman" w:cstheme="minorEastAsia"/>
              </w:rPr>
              <w:t>发起对</w:t>
            </w:r>
            <w:r w:rsidRPr="00B22EE5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B22EE5">
              <w:rPr>
                <w:rFonts w:ascii="Times New Roman" w:eastAsiaTheme="minorEastAsia" w:hAnsi="Times New Roman" w:cstheme="minorEastAsia"/>
              </w:rPr>
              <w:t>台</w:t>
            </w:r>
            <w:r w:rsidRPr="00B22EE5">
              <w:rPr>
                <w:rFonts w:ascii="Times New Roman" w:eastAsiaTheme="minorEastAsia" w:hAnsi="Times New Roman" w:cstheme="minorEastAsia"/>
              </w:rPr>
              <w:t>B</w:t>
            </w:r>
            <w:r w:rsidRPr="00B22EE5">
              <w:rPr>
                <w:rFonts w:ascii="Times New Roman" w:eastAsiaTheme="minorEastAsia" w:hAnsi="Times New Roman" w:cstheme="minorEastAsia"/>
              </w:rPr>
              <w:t>的全双工语音单呼，</w:t>
            </w:r>
            <w:r w:rsidRPr="00B22EE5">
              <w:rPr>
                <w:rFonts w:ascii="Times New Roman" w:eastAsiaTheme="minorEastAsia" w:hAnsi="Times New Roman" w:cstheme="minorEastAsia" w:hint="eastAsia"/>
              </w:rPr>
              <w:t>固定</w:t>
            </w:r>
            <w:r w:rsidRPr="00B22EE5">
              <w:rPr>
                <w:rFonts w:ascii="Times New Roman" w:eastAsiaTheme="minorEastAsia" w:hAnsi="Times New Roman" w:cstheme="minorEastAsia"/>
              </w:rPr>
              <w:t>台</w:t>
            </w:r>
            <w:r w:rsidRPr="00B22EE5">
              <w:rPr>
                <w:rFonts w:ascii="Times New Roman" w:eastAsiaTheme="minorEastAsia" w:hAnsi="Times New Roman" w:cstheme="minorEastAsia"/>
              </w:rPr>
              <w:t>B</w:t>
            </w:r>
            <w:r w:rsidRPr="00B22EE5">
              <w:rPr>
                <w:rFonts w:ascii="Times New Roman" w:eastAsiaTheme="minorEastAsia" w:hAnsi="Times New Roman" w:cstheme="minorEastAsia"/>
              </w:rPr>
              <w:t>拒接。</w:t>
            </w:r>
          </w:p>
        </w:tc>
      </w:tr>
      <w:tr w:rsidR="005F0528" w14:paraId="61B3C198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5D7058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4E8013AD" w14:textId="77777777" w:rsidR="00B22EE5" w:rsidRPr="008F7F89" w:rsidRDefault="00B22EE5" w:rsidP="007A64F8">
            <w:pPr>
              <w:pStyle w:val="ListParagraph1"/>
              <w:widowControl/>
              <w:numPr>
                <w:ilvl w:val="0"/>
                <w:numId w:val="16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固定台振铃后接通；</w:t>
            </w:r>
          </w:p>
          <w:p w14:paraId="227FC37E" w14:textId="77777777" w:rsidR="00B22EE5" w:rsidRPr="008F7F89" w:rsidRDefault="00B22EE5" w:rsidP="007A64F8">
            <w:pPr>
              <w:pStyle w:val="ListParagraph1"/>
              <w:widowControl/>
              <w:numPr>
                <w:ilvl w:val="0"/>
                <w:numId w:val="16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8F7F89">
              <w:rPr>
                <w:rFonts w:ascii="Times New Roman" w:hAnsi="Times New Roman"/>
              </w:rPr>
              <w:t>分钟以上不中断；</w:t>
            </w:r>
          </w:p>
          <w:p w14:paraId="1A7B84FA" w14:textId="77777777" w:rsidR="00B22EE5" w:rsidRPr="008F7F89" w:rsidRDefault="00B22EE5" w:rsidP="007A64F8">
            <w:pPr>
              <w:pStyle w:val="ListParagraph1"/>
              <w:widowControl/>
              <w:numPr>
                <w:ilvl w:val="0"/>
                <w:numId w:val="16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0FA93A3F" w14:textId="77777777" w:rsidR="00B22EE5" w:rsidRPr="008F7F89" w:rsidRDefault="00B22EE5" w:rsidP="007A64F8">
            <w:pPr>
              <w:pStyle w:val="ListParagraph1"/>
              <w:widowControl/>
              <w:numPr>
                <w:ilvl w:val="0"/>
                <w:numId w:val="16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固定台振铃后接通；</w:t>
            </w:r>
          </w:p>
          <w:p w14:paraId="6A2C4B0A" w14:textId="77777777" w:rsidR="00B22EE5" w:rsidRPr="008F7F89" w:rsidRDefault="00B22EE5" w:rsidP="007A64F8">
            <w:pPr>
              <w:pStyle w:val="ListParagraph1"/>
              <w:widowControl/>
              <w:numPr>
                <w:ilvl w:val="0"/>
                <w:numId w:val="16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76A7FAB5" w14:textId="77777777" w:rsidR="00B22EE5" w:rsidRDefault="00B22EE5" w:rsidP="007A64F8">
            <w:pPr>
              <w:pStyle w:val="ListParagraph1"/>
              <w:widowControl/>
              <w:numPr>
                <w:ilvl w:val="0"/>
                <w:numId w:val="16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响铃后挂断，呼叫结束。</w:t>
            </w:r>
          </w:p>
          <w:p w14:paraId="7C7CFAF0" w14:textId="464C42B5" w:rsidR="005F0528" w:rsidRPr="00B22EE5" w:rsidRDefault="00B22EE5" w:rsidP="007A64F8">
            <w:pPr>
              <w:pStyle w:val="ListParagraph1"/>
              <w:widowControl/>
              <w:numPr>
                <w:ilvl w:val="0"/>
                <w:numId w:val="16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t>拒接后，呼叫结束。</w:t>
            </w:r>
          </w:p>
        </w:tc>
      </w:tr>
      <w:tr w:rsidR="005F0528" w14:paraId="62EF25DA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6E086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78B81F5A" w14:textId="4CD3CFA6" w:rsidR="005F0528" w:rsidRPr="00B22EE5" w:rsidRDefault="005F0528" w:rsidP="005F052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4A97C72A" w14:textId="77777777" w:rsidR="005F0528" w:rsidRDefault="005F0528" w:rsidP="005F052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3BC07FAF" w14:textId="77777777" w:rsidR="005F0528" w:rsidRDefault="005F0528" w:rsidP="005F0528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5F0528" w14:paraId="171F1E44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C0EC4" w14:textId="77777777" w:rsidR="005F0528" w:rsidRDefault="005F0528" w:rsidP="005F052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lastRenderedPageBreak/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1FD8DEDD" w14:textId="77777777" w:rsidR="000F7AFD" w:rsidRDefault="000F7AFD">
      <w:pPr>
        <w:ind w:firstLineChars="0" w:firstLine="0"/>
      </w:pPr>
    </w:p>
    <w:p w14:paraId="5DEA74B0" w14:textId="77777777" w:rsidR="000F7AFD" w:rsidRPr="004B69C6" w:rsidRDefault="007A64F8" w:rsidP="004B69C6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4B69C6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4B69C6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4B69C6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4B69C6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呼叫调度台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5089515E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B6AD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D9677" w14:textId="0B0988E7" w:rsidR="000F7AFD" w:rsidRDefault="00E81F22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-1-3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2121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0D0BC5" w14:textId="73F19B08" w:rsidR="000F7AFD" w:rsidRDefault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单呼模式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车载台呼叫调度台</w:t>
            </w:r>
          </w:p>
        </w:tc>
      </w:tr>
      <w:tr w:rsidR="000F7AFD" w14:paraId="2C76D05A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363F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E7B8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单呼模式下，车载台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呼叫调度台</w:t>
            </w:r>
            <w:r>
              <w:rPr>
                <w:rFonts w:cs="Times New Roman"/>
                <w:color w:val="000000" w:themeColor="text1"/>
              </w:rPr>
              <w:t>B</w:t>
            </w:r>
          </w:p>
        </w:tc>
      </w:tr>
      <w:tr w:rsidR="000F7AFD" w14:paraId="6C070CB1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D76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B4FF4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呼叫调度台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的功能</w:t>
            </w:r>
          </w:p>
        </w:tc>
      </w:tr>
      <w:tr w:rsidR="000F7AFD" w14:paraId="3C33C489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EE65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48026" w14:textId="77777777" w:rsidR="005F0528" w:rsidRDefault="005F0528" w:rsidP="007A64F8">
            <w:pPr>
              <w:pStyle w:val="ItemStepinTable"/>
              <w:numPr>
                <w:ilvl w:val="0"/>
                <w:numId w:val="21"/>
              </w:numPr>
              <w:tabs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02A4F0F9" w14:textId="77777777" w:rsidR="005F0528" w:rsidRDefault="005F0528" w:rsidP="007A64F8">
            <w:pPr>
              <w:pStyle w:val="ItemStepinTable"/>
              <w:numPr>
                <w:ilvl w:val="0"/>
                <w:numId w:val="21"/>
              </w:numPr>
              <w:tabs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0CBD38A8" w14:textId="77777777" w:rsidR="005F0528" w:rsidRDefault="005F0528" w:rsidP="007A64F8">
            <w:pPr>
              <w:pStyle w:val="ItemStepinTable"/>
              <w:numPr>
                <w:ilvl w:val="0"/>
                <w:numId w:val="21"/>
              </w:numPr>
              <w:tabs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5233415A" w14:textId="77777777" w:rsidR="005F0528" w:rsidRDefault="005F0528" w:rsidP="007A64F8">
            <w:pPr>
              <w:pStyle w:val="ItemStepinTable"/>
              <w:numPr>
                <w:ilvl w:val="0"/>
                <w:numId w:val="21"/>
              </w:numPr>
              <w:tabs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30796566" w14:textId="135EECA2" w:rsidR="000F7AFD" w:rsidRDefault="005F0528" w:rsidP="007A64F8">
            <w:pPr>
              <w:pStyle w:val="ItemStepinTable"/>
              <w:numPr>
                <w:ilvl w:val="0"/>
                <w:numId w:val="21"/>
              </w:numPr>
              <w:tabs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上。</w:t>
            </w:r>
          </w:p>
        </w:tc>
      </w:tr>
      <w:tr w:rsidR="000F7AFD" w14:paraId="25D10609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2907846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3D939CD2" w14:textId="77777777" w:rsidR="00073AC5" w:rsidRPr="005A46CB" w:rsidRDefault="00073AC5" w:rsidP="007A64F8">
            <w:pPr>
              <w:pStyle w:val="ListParagraph1"/>
              <w:widowControl/>
              <w:numPr>
                <w:ilvl w:val="0"/>
                <w:numId w:val="22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发起对调度台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的全双工语音单呼；</w:t>
            </w:r>
          </w:p>
          <w:p w14:paraId="62F3ECE5" w14:textId="77777777" w:rsidR="00073AC5" w:rsidRPr="005A46CB" w:rsidRDefault="00073AC5" w:rsidP="007A64F8">
            <w:pPr>
              <w:pStyle w:val="ListParagraph1"/>
              <w:widowControl/>
              <w:numPr>
                <w:ilvl w:val="0"/>
                <w:numId w:val="22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5A46CB">
              <w:rPr>
                <w:rFonts w:ascii="Times New Roman" w:hAnsi="Times New Roman"/>
              </w:rPr>
              <w:t>通话时长持续</w:t>
            </w:r>
            <w:r w:rsidRPr="005A46CB">
              <w:rPr>
                <w:rFonts w:ascii="Times New Roman" w:hAnsi="Times New Roman"/>
              </w:rPr>
              <w:t>1</w:t>
            </w:r>
            <w:r w:rsidRPr="005A46CB">
              <w:rPr>
                <w:rFonts w:ascii="Times New Roman" w:hAnsi="Times New Roman"/>
              </w:rPr>
              <w:t>分钟以上；</w:t>
            </w:r>
          </w:p>
          <w:p w14:paraId="42D3FE69" w14:textId="77777777" w:rsidR="00073AC5" w:rsidRPr="005A46CB" w:rsidRDefault="00073AC5" w:rsidP="007A64F8">
            <w:pPr>
              <w:pStyle w:val="ListParagraph1"/>
              <w:widowControl/>
              <w:numPr>
                <w:ilvl w:val="0"/>
                <w:numId w:val="2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结束呼叫。</w:t>
            </w:r>
          </w:p>
          <w:p w14:paraId="59D3C73A" w14:textId="77777777" w:rsidR="00073AC5" w:rsidRPr="005A46CB" w:rsidRDefault="00073AC5" w:rsidP="007A64F8">
            <w:pPr>
              <w:pStyle w:val="ListParagraph1"/>
              <w:widowControl/>
              <w:numPr>
                <w:ilvl w:val="0"/>
                <w:numId w:val="2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发起对调度台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的全双工语音单呼；</w:t>
            </w:r>
          </w:p>
          <w:p w14:paraId="2C8EE80B" w14:textId="77777777" w:rsidR="00073AC5" w:rsidRPr="005A46CB" w:rsidRDefault="00073AC5" w:rsidP="007A64F8">
            <w:pPr>
              <w:pStyle w:val="ListParagraph1"/>
              <w:widowControl/>
              <w:numPr>
                <w:ilvl w:val="0"/>
                <w:numId w:val="2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调度台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结束呼叫。</w:t>
            </w:r>
          </w:p>
          <w:p w14:paraId="0168BE06" w14:textId="77777777" w:rsidR="00073AC5" w:rsidRPr="005A46CB" w:rsidRDefault="00073AC5" w:rsidP="007A64F8">
            <w:pPr>
              <w:pStyle w:val="ListParagraph1"/>
              <w:widowControl/>
              <w:numPr>
                <w:ilvl w:val="0"/>
                <w:numId w:val="2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发起对调度台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的全双工语音单呼，未接通，车载台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取消；</w:t>
            </w:r>
          </w:p>
          <w:p w14:paraId="4C86C0F4" w14:textId="2A4E9F5B" w:rsidR="000F7AFD" w:rsidRDefault="00073AC5" w:rsidP="007A64F8">
            <w:pPr>
              <w:pStyle w:val="ListParagraph1"/>
              <w:widowControl/>
              <w:numPr>
                <w:ilvl w:val="0"/>
                <w:numId w:val="22"/>
              </w:numPr>
              <w:spacing w:after="80"/>
              <w:ind w:firstLineChars="0"/>
              <w:jc w:val="left"/>
              <w:rPr>
                <w:rFonts w:ascii="宋体" w:hAnsi="宋体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发起对调度台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的全双工语音单呼，调度台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拒接。</w:t>
            </w:r>
            <w:bookmarkStart w:id="0" w:name="_GoBack"/>
            <w:bookmarkEnd w:id="0"/>
          </w:p>
          <w:p w14:paraId="68A53AE3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1AFDD995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14C8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35761A28" w14:textId="77777777" w:rsidR="00073AC5" w:rsidRPr="008F7F89" w:rsidRDefault="00073AC5" w:rsidP="007A64F8">
            <w:pPr>
              <w:pStyle w:val="ListParagraph1"/>
              <w:widowControl/>
              <w:numPr>
                <w:ilvl w:val="0"/>
                <w:numId w:val="16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</w:t>
            </w:r>
            <w:r w:rsidRPr="008F7F89">
              <w:rPr>
                <w:rFonts w:ascii="Times New Roman" w:hAnsi="Times New Roman"/>
              </w:rPr>
              <w:t>台振铃后接通；</w:t>
            </w:r>
          </w:p>
          <w:p w14:paraId="0ED63565" w14:textId="77777777" w:rsidR="00073AC5" w:rsidRPr="008F7F89" w:rsidRDefault="00073AC5" w:rsidP="007A64F8">
            <w:pPr>
              <w:pStyle w:val="ListParagraph1"/>
              <w:widowControl/>
              <w:numPr>
                <w:ilvl w:val="0"/>
                <w:numId w:val="16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8F7F89">
              <w:rPr>
                <w:rFonts w:ascii="Times New Roman" w:hAnsi="Times New Roman"/>
              </w:rPr>
              <w:t>分钟以上不中断；</w:t>
            </w:r>
          </w:p>
          <w:p w14:paraId="4ACB1465" w14:textId="77777777" w:rsidR="00073AC5" w:rsidRPr="008F7F89" w:rsidRDefault="00073AC5" w:rsidP="007A64F8">
            <w:pPr>
              <w:pStyle w:val="ListParagraph1"/>
              <w:widowControl/>
              <w:numPr>
                <w:ilvl w:val="0"/>
                <w:numId w:val="16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6BDA4313" w14:textId="77777777" w:rsidR="00073AC5" w:rsidRPr="008F7F89" w:rsidRDefault="00073AC5" w:rsidP="007A64F8">
            <w:pPr>
              <w:pStyle w:val="ListParagraph1"/>
              <w:widowControl/>
              <w:numPr>
                <w:ilvl w:val="0"/>
                <w:numId w:val="16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</w:t>
            </w:r>
            <w:r w:rsidRPr="008F7F89">
              <w:rPr>
                <w:rFonts w:ascii="Times New Roman" w:hAnsi="Times New Roman"/>
              </w:rPr>
              <w:t>台振铃后接通；</w:t>
            </w:r>
          </w:p>
          <w:p w14:paraId="2F4C2EAF" w14:textId="77777777" w:rsidR="00073AC5" w:rsidRPr="008F7F89" w:rsidRDefault="00073AC5" w:rsidP="007A64F8">
            <w:pPr>
              <w:pStyle w:val="ListParagraph1"/>
              <w:widowControl/>
              <w:numPr>
                <w:ilvl w:val="0"/>
                <w:numId w:val="16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52E3C618" w14:textId="77777777" w:rsidR="00073AC5" w:rsidRDefault="00073AC5" w:rsidP="007A64F8">
            <w:pPr>
              <w:pStyle w:val="ListParagraph1"/>
              <w:widowControl/>
              <w:numPr>
                <w:ilvl w:val="0"/>
                <w:numId w:val="16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响铃后挂断，呼叫结束。</w:t>
            </w:r>
          </w:p>
          <w:p w14:paraId="0E818CA9" w14:textId="544E1761" w:rsidR="000F7AFD" w:rsidRPr="00073AC5" w:rsidRDefault="00073AC5" w:rsidP="007A64F8">
            <w:pPr>
              <w:pStyle w:val="ListParagraph1"/>
              <w:widowControl/>
              <w:numPr>
                <w:ilvl w:val="0"/>
                <w:numId w:val="16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t>拒接后，呼叫结束。</w:t>
            </w:r>
          </w:p>
        </w:tc>
      </w:tr>
      <w:tr w:rsidR="000F7AFD" w14:paraId="0AC14CE0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0E6B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0F3708D1" w14:textId="35EA8B9B" w:rsidR="000F7AFD" w:rsidRPr="00073AC5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0E0C590F" w14:textId="01FA7781" w:rsidR="000F7AFD" w:rsidRPr="00073AC5" w:rsidRDefault="007A64F8" w:rsidP="00073AC5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0F7AFD" w14:paraId="32AA4BBE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ED83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lastRenderedPageBreak/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7D90D73D" w14:textId="11BF1825" w:rsidR="000F7AFD" w:rsidRPr="00073AC5" w:rsidRDefault="007A64F8" w:rsidP="00073AC5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4B69C6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4B69C6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4B69C6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4B69C6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呼叫固定台</w:t>
      </w:r>
      <w:r w:rsidRPr="004B69C6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7B7104A6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E289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7CBD9" w14:textId="750BAAA1" w:rsidR="000F7AFD" w:rsidRDefault="00E81F22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-1-4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4170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34CAB" w14:textId="1F60A391" w:rsidR="000F7AFD" w:rsidRDefault="005F052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单呼模式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车载台呼叫固定台</w:t>
            </w:r>
          </w:p>
        </w:tc>
      </w:tr>
      <w:tr w:rsidR="000F7AFD" w14:paraId="40735A7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C4DE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5DC5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单呼模式下，车载台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呼叫固定台</w:t>
            </w:r>
            <w:r>
              <w:rPr>
                <w:rFonts w:cs="Times New Roman"/>
                <w:color w:val="000000" w:themeColor="text1"/>
              </w:rPr>
              <w:t>B</w:t>
            </w:r>
          </w:p>
        </w:tc>
      </w:tr>
      <w:tr w:rsidR="000F7AFD" w14:paraId="5FF854BD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14A5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DA24E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呼叫固定台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的功能</w:t>
            </w:r>
          </w:p>
        </w:tc>
      </w:tr>
      <w:tr w:rsidR="000F7AFD" w14:paraId="4BB5C25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7BEA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CF94F" w14:textId="77777777" w:rsidR="005F0528" w:rsidRDefault="005F0528" w:rsidP="007A64F8">
            <w:pPr>
              <w:pStyle w:val="ItemStepinTable"/>
              <w:numPr>
                <w:ilvl w:val="0"/>
                <w:numId w:val="23"/>
              </w:numPr>
              <w:tabs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620540E3" w14:textId="77777777" w:rsidR="005F0528" w:rsidRDefault="005F0528" w:rsidP="007A64F8">
            <w:pPr>
              <w:pStyle w:val="ItemStepinTable"/>
              <w:numPr>
                <w:ilvl w:val="0"/>
                <w:numId w:val="23"/>
              </w:numPr>
              <w:tabs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7E972199" w14:textId="77777777" w:rsidR="005F0528" w:rsidRDefault="005F0528" w:rsidP="007A64F8">
            <w:pPr>
              <w:pStyle w:val="ItemStepinTable"/>
              <w:numPr>
                <w:ilvl w:val="0"/>
                <w:numId w:val="23"/>
              </w:numPr>
              <w:tabs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06F0E252" w14:textId="77777777" w:rsidR="005F0528" w:rsidRDefault="005F0528" w:rsidP="007A64F8">
            <w:pPr>
              <w:pStyle w:val="ItemStepinTable"/>
              <w:numPr>
                <w:ilvl w:val="0"/>
                <w:numId w:val="23"/>
              </w:numPr>
              <w:tabs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15B4949B" w14:textId="62272174" w:rsidR="000F7AFD" w:rsidRDefault="005F0528" w:rsidP="007A64F8">
            <w:pPr>
              <w:pStyle w:val="ItemStepinTable"/>
              <w:numPr>
                <w:ilvl w:val="0"/>
                <w:numId w:val="23"/>
              </w:numPr>
              <w:tabs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上。</w:t>
            </w:r>
          </w:p>
        </w:tc>
      </w:tr>
      <w:tr w:rsidR="000F7AFD" w14:paraId="378AE0C2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16ED811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0FAD4E38" w14:textId="77777777" w:rsidR="0044530A" w:rsidRPr="005A46CB" w:rsidRDefault="0044530A" w:rsidP="007A64F8">
            <w:pPr>
              <w:pStyle w:val="ListParagraph1"/>
              <w:widowControl/>
              <w:numPr>
                <w:ilvl w:val="0"/>
                <w:numId w:val="165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</w:t>
            </w: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的全双工语音单呼；</w:t>
            </w:r>
          </w:p>
          <w:p w14:paraId="069E6AAD" w14:textId="77777777" w:rsidR="0044530A" w:rsidRPr="005A46CB" w:rsidRDefault="0044530A" w:rsidP="007A64F8">
            <w:pPr>
              <w:pStyle w:val="ListParagraph1"/>
              <w:widowControl/>
              <w:numPr>
                <w:ilvl w:val="0"/>
                <w:numId w:val="165"/>
              </w:numPr>
              <w:spacing w:after="80"/>
              <w:ind w:firstLineChars="0"/>
              <w:jc w:val="left"/>
              <w:rPr>
                <w:rFonts w:ascii="Times New Roman" w:hAnsi="Times New Roman"/>
                <w:kern w:val="0"/>
              </w:rPr>
            </w:pPr>
            <w:r w:rsidRPr="005A46CB">
              <w:rPr>
                <w:rFonts w:ascii="Times New Roman" w:hAnsi="Times New Roman"/>
              </w:rPr>
              <w:t>通话时长持续</w:t>
            </w:r>
            <w:r w:rsidRPr="005A46CB">
              <w:rPr>
                <w:rFonts w:ascii="Times New Roman" w:hAnsi="Times New Roman"/>
              </w:rPr>
              <w:t>1</w:t>
            </w:r>
            <w:r w:rsidRPr="005A46CB">
              <w:rPr>
                <w:rFonts w:ascii="Times New Roman" w:hAnsi="Times New Roman"/>
              </w:rPr>
              <w:t>分钟以上；</w:t>
            </w:r>
          </w:p>
          <w:p w14:paraId="066F2865" w14:textId="77777777" w:rsidR="0044530A" w:rsidRPr="005A46CB" w:rsidRDefault="0044530A" w:rsidP="007A64F8">
            <w:pPr>
              <w:pStyle w:val="ListParagraph1"/>
              <w:widowControl/>
              <w:numPr>
                <w:ilvl w:val="0"/>
                <w:numId w:val="16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结束呼叫。</w:t>
            </w:r>
          </w:p>
          <w:p w14:paraId="716D7159" w14:textId="77777777" w:rsidR="0044530A" w:rsidRPr="005A46CB" w:rsidRDefault="0044530A" w:rsidP="007A64F8">
            <w:pPr>
              <w:pStyle w:val="ListParagraph1"/>
              <w:widowControl/>
              <w:numPr>
                <w:ilvl w:val="0"/>
                <w:numId w:val="16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</w:t>
            </w: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的全双工语音单呼；</w:t>
            </w:r>
          </w:p>
          <w:p w14:paraId="0EA24830" w14:textId="77777777" w:rsidR="0044530A" w:rsidRPr="005A46CB" w:rsidRDefault="0044530A" w:rsidP="007A64F8">
            <w:pPr>
              <w:pStyle w:val="ListParagraph1"/>
              <w:widowControl/>
              <w:numPr>
                <w:ilvl w:val="0"/>
                <w:numId w:val="16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结束呼叫。</w:t>
            </w:r>
          </w:p>
          <w:p w14:paraId="0AC19A5D" w14:textId="77777777" w:rsidR="0044530A" w:rsidRDefault="0044530A" w:rsidP="007A64F8">
            <w:pPr>
              <w:pStyle w:val="ListParagraph1"/>
              <w:widowControl/>
              <w:numPr>
                <w:ilvl w:val="0"/>
                <w:numId w:val="16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发起对</w:t>
            </w:r>
            <w:r w:rsidRPr="005A46CB">
              <w:rPr>
                <w:rFonts w:ascii="Times New Roman" w:hAnsi="Times New Roman"/>
                <w:color w:val="000000" w:themeColor="text1"/>
              </w:rPr>
              <w:t>固定</w:t>
            </w:r>
            <w:r w:rsidRPr="005A46CB">
              <w:rPr>
                <w:rFonts w:ascii="Times New Roman" w:hAnsi="Times New Roman" w:hint="eastAsia"/>
              </w:rPr>
              <w:t>台</w:t>
            </w:r>
            <w:r w:rsidRPr="005A46CB">
              <w:rPr>
                <w:rFonts w:ascii="Times New Roman" w:hAnsi="Times New Roman" w:hint="eastAsia"/>
              </w:rPr>
              <w:t>B</w:t>
            </w:r>
            <w:r w:rsidRPr="005A46CB">
              <w:rPr>
                <w:rFonts w:ascii="Times New Roman" w:hAnsi="Times New Roman" w:hint="eastAsia"/>
              </w:rPr>
              <w:t>的全双工语音单呼，未接通</w:t>
            </w:r>
            <w:r w:rsidRPr="005A46CB">
              <w:rPr>
                <w:rFonts w:ascii="Times New Roman" w:hAnsi="Times New Roman" w:hint="eastAsia"/>
              </w:rPr>
              <w:t>,</w:t>
            </w:r>
            <w:r w:rsidRPr="005A46CB">
              <w:rPr>
                <w:rFonts w:ascii="Times New Roman" w:hAnsi="Times New Roman" w:hint="eastAsia"/>
              </w:rPr>
              <w:t>车载台</w:t>
            </w:r>
            <w:r w:rsidRPr="005A46CB">
              <w:rPr>
                <w:rFonts w:ascii="Times New Roman" w:hAnsi="Times New Roman" w:hint="eastAsia"/>
              </w:rPr>
              <w:t>A</w:t>
            </w:r>
            <w:r w:rsidRPr="005A46CB">
              <w:rPr>
                <w:rFonts w:ascii="Times New Roman" w:hAnsi="Times New Roman" w:hint="eastAsia"/>
              </w:rPr>
              <w:t>取消；</w:t>
            </w:r>
          </w:p>
          <w:p w14:paraId="07648D3C" w14:textId="7E652ECE" w:rsidR="000F7AFD" w:rsidRPr="0044530A" w:rsidRDefault="0044530A" w:rsidP="007A64F8">
            <w:pPr>
              <w:pStyle w:val="ListParagraph1"/>
              <w:widowControl/>
              <w:numPr>
                <w:ilvl w:val="0"/>
                <w:numId w:val="16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44530A">
              <w:rPr>
                <w:rFonts w:ascii="Times New Roman" w:hAnsi="Times New Roman" w:hint="eastAsia"/>
              </w:rPr>
              <w:t>车载台</w:t>
            </w:r>
            <w:r w:rsidRPr="0044530A">
              <w:rPr>
                <w:rFonts w:ascii="Times New Roman" w:hAnsi="Times New Roman" w:hint="eastAsia"/>
              </w:rPr>
              <w:t>A</w:t>
            </w:r>
            <w:r w:rsidRPr="0044530A">
              <w:rPr>
                <w:rFonts w:ascii="Times New Roman" w:hAnsi="Times New Roman" w:hint="eastAsia"/>
              </w:rPr>
              <w:t>发起对</w:t>
            </w:r>
            <w:r w:rsidRPr="0044530A">
              <w:rPr>
                <w:rFonts w:ascii="Times New Roman" w:hAnsi="Times New Roman"/>
                <w:color w:val="000000" w:themeColor="text1"/>
              </w:rPr>
              <w:t>固定</w:t>
            </w:r>
            <w:r w:rsidRPr="0044530A">
              <w:rPr>
                <w:rFonts w:ascii="Times New Roman" w:hAnsi="Times New Roman" w:hint="eastAsia"/>
              </w:rPr>
              <w:t>台</w:t>
            </w:r>
            <w:r w:rsidRPr="0044530A">
              <w:rPr>
                <w:rFonts w:ascii="Times New Roman" w:hAnsi="Times New Roman" w:hint="eastAsia"/>
              </w:rPr>
              <w:t>B</w:t>
            </w:r>
            <w:r w:rsidRPr="0044530A">
              <w:rPr>
                <w:rFonts w:ascii="Times New Roman" w:hAnsi="Times New Roman" w:hint="eastAsia"/>
              </w:rPr>
              <w:t>的全双工语音单呼，</w:t>
            </w:r>
            <w:r w:rsidRPr="0044530A">
              <w:rPr>
                <w:rFonts w:ascii="Times New Roman" w:hAnsi="Times New Roman"/>
                <w:color w:val="000000" w:themeColor="text1"/>
              </w:rPr>
              <w:t>固定</w:t>
            </w:r>
            <w:r w:rsidRPr="0044530A">
              <w:rPr>
                <w:rFonts w:ascii="Times New Roman" w:hAnsi="Times New Roman" w:hint="eastAsia"/>
              </w:rPr>
              <w:t>台</w:t>
            </w:r>
            <w:r w:rsidRPr="0044530A">
              <w:rPr>
                <w:rFonts w:ascii="Times New Roman" w:hAnsi="Times New Roman" w:hint="eastAsia"/>
              </w:rPr>
              <w:t>B</w:t>
            </w:r>
            <w:r w:rsidRPr="0044530A">
              <w:rPr>
                <w:rFonts w:ascii="Times New Roman" w:hAnsi="Times New Roman" w:hint="eastAsia"/>
              </w:rPr>
              <w:t>拒接。</w:t>
            </w:r>
          </w:p>
        </w:tc>
      </w:tr>
      <w:tr w:rsidR="000F7AFD" w14:paraId="6626861D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D418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4D9330FB" w14:textId="77777777" w:rsidR="0044530A" w:rsidRPr="008F7F89" w:rsidRDefault="0044530A" w:rsidP="007A64F8">
            <w:pPr>
              <w:pStyle w:val="ListParagraph1"/>
              <w:widowControl/>
              <w:numPr>
                <w:ilvl w:val="0"/>
                <w:numId w:val="16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Pr="008F7F89">
              <w:rPr>
                <w:rFonts w:ascii="Times New Roman" w:hAnsi="Times New Roman"/>
              </w:rPr>
              <w:t>台振铃后接通；</w:t>
            </w:r>
          </w:p>
          <w:p w14:paraId="22CAF05A" w14:textId="77777777" w:rsidR="0044530A" w:rsidRPr="008F7F89" w:rsidRDefault="0044530A" w:rsidP="007A64F8">
            <w:pPr>
              <w:pStyle w:val="ListParagraph1"/>
              <w:widowControl/>
              <w:numPr>
                <w:ilvl w:val="0"/>
                <w:numId w:val="16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8F7F89">
              <w:rPr>
                <w:rFonts w:ascii="Times New Roman" w:hAnsi="Times New Roman"/>
              </w:rPr>
              <w:t>分钟以上不中断；</w:t>
            </w:r>
          </w:p>
          <w:p w14:paraId="5E7382B6" w14:textId="77777777" w:rsidR="0044530A" w:rsidRPr="008F7F89" w:rsidRDefault="0044530A" w:rsidP="007A64F8">
            <w:pPr>
              <w:pStyle w:val="ListParagraph1"/>
              <w:widowControl/>
              <w:numPr>
                <w:ilvl w:val="0"/>
                <w:numId w:val="16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106A6E0A" w14:textId="77777777" w:rsidR="0044530A" w:rsidRPr="008F7F89" w:rsidRDefault="0044530A" w:rsidP="007A64F8">
            <w:pPr>
              <w:pStyle w:val="ListParagraph1"/>
              <w:widowControl/>
              <w:numPr>
                <w:ilvl w:val="0"/>
                <w:numId w:val="16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Pr="008F7F89">
              <w:rPr>
                <w:rFonts w:ascii="Times New Roman" w:hAnsi="Times New Roman"/>
              </w:rPr>
              <w:t>台振铃后接通；</w:t>
            </w:r>
          </w:p>
          <w:p w14:paraId="5E0C3B04" w14:textId="77777777" w:rsidR="0044530A" w:rsidRPr="008F7F89" w:rsidRDefault="0044530A" w:rsidP="007A64F8">
            <w:pPr>
              <w:pStyle w:val="ListParagraph1"/>
              <w:widowControl/>
              <w:numPr>
                <w:ilvl w:val="0"/>
                <w:numId w:val="16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正常结束通话。</w:t>
            </w:r>
          </w:p>
          <w:p w14:paraId="7917A2DF" w14:textId="77777777" w:rsidR="0044530A" w:rsidRDefault="0044530A" w:rsidP="007A64F8">
            <w:pPr>
              <w:pStyle w:val="ListParagraph1"/>
              <w:widowControl/>
              <w:numPr>
                <w:ilvl w:val="0"/>
                <w:numId w:val="16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rPr>
                <w:rFonts w:ascii="Times New Roman" w:hAnsi="Times New Roman"/>
              </w:rPr>
              <w:t>响铃后挂断，呼叫结束。</w:t>
            </w:r>
          </w:p>
          <w:p w14:paraId="5415DF5B" w14:textId="30D867EC" w:rsidR="000F7AFD" w:rsidRPr="0044530A" w:rsidRDefault="0044530A" w:rsidP="007A64F8">
            <w:pPr>
              <w:pStyle w:val="ListParagraph1"/>
              <w:widowControl/>
              <w:numPr>
                <w:ilvl w:val="0"/>
                <w:numId w:val="16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8F7F89">
              <w:t>拒接后，呼叫结束。</w:t>
            </w:r>
          </w:p>
        </w:tc>
      </w:tr>
      <w:tr w:rsidR="000F7AFD" w14:paraId="0268F62C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4017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21EA1B63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291E171A" w14:textId="203CC747" w:rsidR="000F7AFD" w:rsidRPr="00D72264" w:rsidRDefault="007A64F8" w:rsidP="00D72264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0F7AFD" w14:paraId="3BA5B5E5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8B28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15F0F7A7" w14:textId="77777777" w:rsidR="000F7AFD" w:rsidRDefault="000F7AFD">
      <w:pPr>
        <w:ind w:firstLineChars="0" w:firstLine="0"/>
        <w:sectPr w:rsidR="000F7AF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59810E" w14:textId="77777777" w:rsidR="000F7AFD" w:rsidRPr="00BE17E1" w:rsidRDefault="007A64F8" w:rsidP="00BE17E1">
      <w:pPr>
        <w:pStyle w:val="3"/>
        <w:numPr>
          <w:ilvl w:val="1"/>
          <w:numId w:val="0"/>
        </w:numPr>
        <w:spacing w:before="156" w:afterLines="50" w:after="156" w:line="240" w:lineRule="auto"/>
        <w:rPr>
          <w:rFonts w:cs="Times New Roman"/>
          <w:color w:val="000000" w:themeColor="text1"/>
          <w:szCs w:val="24"/>
        </w:rPr>
      </w:pPr>
      <w:r w:rsidRPr="00866D94">
        <w:rPr>
          <w:rFonts w:cs="Times New Roman"/>
          <w:color w:val="000000" w:themeColor="text1"/>
          <w:szCs w:val="24"/>
        </w:rPr>
        <w:lastRenderedPageBreak/>
        <w:t>4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3</w:t>
      </w:r>
      <w:r w:rsidRPr="00BE17E1">
        <w:rPr>
          <w:rFonts w:cs="Times New Roman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2</w:t>
      </w:r>
      <w:r w:rsidRPr="00BE17E1">
        <w:rPr>
          <w:rFonts w:cs="Times New Roman" w:hint="eastAsia"/>
          <w:color w:val="000000" w:themeColor="text1"/>
          <w:szCs w:val="24"/>
        </w:rPr>
        <w:t xml:space="preserve"> </w:t>
      </w:r>
      <w:r w:rsidRPr="00BE17E1">
        <w:rPr>
          <w:rFonts w:cs="Times New Roman" w:hint="eastAsia"/>
          <w:color w:val="000000" w:themeColor="text1"/>
          <w:szCs w:val="24"/>
        </w:rPr>
        <w:t>组呼模式下，语音</w:t>
      </w:r>
      <w:r w:rsidRPr="00BE17E1">
        <w:rPr>
          <w:rFonts w:cs="Times New Roman" w:hint="eastAsia"/>
          <w:color w:val="000000" w:themeColor="text1"/>
          <w:szCs w:val="24"/>
        </w:rPr>
        <w:t>/</w:t>
      </w:r>
      <w:r w:rsidRPr="00BE17E1">
        <w:rPr>
          <w:rFonts w:cs="Times New Roman" w:hint="eastAsia"/>
          <w:color w:val="000000" w:themeColor="text1"/>
          <w:szCs w:val="24"/>
        </w:rPr>
        <w:t>视频的建立、释放、取消、拒绝</w:t>
      </w:r>
    </w:p>
    <w:p w14:paraId="7CB8E98C" w14:textId="77777777" w:rsidR="000F7AFD" w:rsidRPr="009F58E2" w:rsidRDefault="007A64F8" w:rsidP="009F58E2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9F58E2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9F58E2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9F58E2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9F58E2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发起组呼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2458"/>
        <w:gridCol w:w="795"/>
        <w:gridCol w:w="3739"/>
      </w:tblGrid>
      <w:tr w:rsidR="000F7AFD" w14:paraId="45D9E16B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49C8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6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63D90" w14:textId="056580F7" w:rsidR="000F7AFD" w:rsidRDefault="009F58E2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-2-1</w:t>
            </w:r>
          </w:p>
        </w:tc>
        <w:tc>
          <w:tcPr>
            <w:tcW w:w="47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4989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E2262" w14:textId="581795A2" w:rsidR="000F7AFD" w:rsidRDefault="00F0240E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</w:t>
            </w:r>
            <w:r w:rsidR="00D976CE">
              <w:rPr>
                <w:rFonts w:cs="Times New Roman"/>
                <w:color w:val="000000" w:themeColor="text1"/>
              </w:rPr>
              <w:t>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组呼模式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手持台发起组呼</w:t>
            </w:r>
          </w:p>
        </w:tc>
      </w:tr>
      <w:tr w:rsidR="000F7AFD" w14:paraId="56357F55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99B3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4628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组呼模式下，手持台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发起组呼</w:t>
            </w:r>
          </w:p>
        </w:tc>
      </w:tr>
      <w:tr w:rsidR="000F7AFD" w14:paraId="416ACA1C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2BDF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F7225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验证手持台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发起组呼的功能</w:t>
            </w:r>
          </w:p>
        </w:tc>
      </w:tr>
      <w:tr w:rsidR="000F7AFD" w14:paraId="46322E07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877C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AF65C" w14:textId="1DAFE7E8" w:rsidR="00F0240E" w:rsidRDefault="00F0240E" w:rsidP="007A64F8">
            <w:pPr>
              <w:pStyle w:val="ItemStepinTable"/>
              <w:numPr>
                <w:ilvl w:val="0"/>
                <w:numId w:val="2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7E6A00BC" w14:textId="0DB952A4" w:rsidR="00F0240E" w:rsidRDefault="00F0240E" w:rsidP="007A64F8">
            <w:pPr>
              <w:pStyle w:val="ItemStepinTable"/>
              <w:numPr>
                <w:ilvl w:val="0"/>
                <w:numId w:val="2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43AB19EB" w14:textId="77777777" w:rsidR="00F0240E" w:rsidRDefault="00F0240E" w:rsidP="007A64F8">
            <w:pPr>
              <w:pStyle w:val="ItemStepinTable"/>
              <w:numPr>
                <w:ilvl w:val="0"/>
                <w:numId w:val="2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线，调度服务器、调度台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线；</w:t>
            </w:r>
          </w:p>
          <w:p w14:paraId="160E1C53" w14:textId="77777777" w:rsidR="00F0240E" w:rsidRDefault="00F0240E" w:rsidP="007A64F8">
            <w:pPr>
              <w:pStyle w:val="ItemStepinTable"/>
              <w:numPr>
                <w:ilvl w:val="0"/>
                <w:numId w:val="2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异厂家；</w:t>
            </w:r>
          </w:p>
          <w:p w14:paraId="3661485C" w14:textId="77777777" w:rsidR="00F0240E" w:rsidRDefault="00F0240E" w:rsidP="007A64F8">
            <w:pPr>
              <w:pStyle w:val="ItemStepinTable"/>
              <w:numPr>
                <w:ilvl w:val="0"/>
                <w:numId w:val="2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网络和调度服务器；</w:t>
            </w:r>
          </w:p>
          <w:p w14:paraId="4D21D1B4" w14:textId="77777777" w:rsidR="00F0240E" w:rsidRPr="00331E34" w:rsidRDefault="00F0240E" w:rsidP="007A64F8">
            <w:pPr>
              <w:pStyle w:val="ItemStepinTable"/>
              <w:numPr>
                <w:ilvl w:val="0"/>
                <w:numId w:val="24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调度台、固定台、手持台、车载台均已经注册到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  <w:p w14:paraId="6819F0A7" w14:textId="2576CFE4" w:rsidR="000F7AFD" w:rsidRDefault="00F0240E" w:rsidP="007A64F8">
            <w:pPr>
              <w:pStyle w:val="ItemStepinTable"/>
              <w:numPr>
                <w:ilvl w:val="0"/>
                <w:numId w:val="24"/>
              </w:numPr>
              <w:tabs>
                <w:tab w:val="left" w:pos="2520"/>
                <w:tab w:val="left" w:pos="6480"/>
              </w:tabs>
              <w:ind w:right="262"/>
              <w:rPr>
                <w:rFonts w:cs="Times New Roman"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属于同一组。</w:t>
            </w:r>
          </w:p>
        </w:tc>
      </w:tr>
      <w:tr w:rsidR="000F7AFD" w14:paraId="2EDC6A2E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0E1CA9F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580AC6AC" w14:textId="77777777" w:rsidR="001F2D56" w:rsidRPr="006233BC" w:rsidRDefault="001F2D56" w:rsidP="007A64F8">
            <w:pPr>
              <w:pStyle w:val="ListParagraph1"/>
              <w:widowControl/>
              <w:numPr>
                <w:ilvl w:val="0"/>
                <w:numId w:val="2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发起语音组呼，车载台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加入组呼；</w:t>
            </w:r>
          </w:p>
          <w:p w14:paraId="3074967E" w14:textId="77777777" w:rsidR="001F2D56" w:rsidRPr="006233BC" w:rsidRDefault="001F2D56" w:rsidP="007A64F8">
            <w:pPr>
              <w:pStyle w:val="ListParagraph1"/>
              <w:widowControl/>
              <w:numPr>
                <w:ilvl w:val="0"/>
                <w:numId w:val="2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依次申请话权，按住</w:t>
            </w:r>
            <w:r w:rsidRPr="006233BC">
              <w:rPr>
                <w:rFonts w:ascii="Times New Roman" w:hAnsi="Times New Roman" w:hint="eastAsia"/>
              </w:rPr>
              <w:t>PTT</w:t>
            </w:r>
            <w:r w:rsidRPr="006233BC">
              <w:rPr>
                <w:rFonts w:ascii="Times New Roman" w:hAnsi="Times New Roman" w:hint="eastAsia"/>
              </w:rPr>
              <w:t>申请通话，松开</w:t>
            </w:r>
            <w:r w:rsidRPr="006233BC">
              <w:rPr>
                <w:rFonts w:ascii="Times New Roman" w:hAnsi="Times New Roman" w:hint="eastAsia"/>
              </w:rPr>
              <w:t>PPT</w:t>
            </w:r>
            <w:r w:rsidRPr="006233BC">
              <w:rPr>
                <w:rFonts w:ascii="Times New Roman" w:hAnsi="Times New Roman" w:hint="eastAsia"/>
              </w:rPr>
              <w:t>释放话权；</w:t>
            </w:r>
          </w:p>
          <w:p w14:paraId="03BE29BB" w14:textId="77777777" w:rsidR="001F2D56" w:rsidRPr="006233BC" w:rsidRDefault="001F2D56" w:rsidP="007A64F8">
            <w:pPr>
              <w:pStyle w:val="ListParagraph1"/>
              <w:widowControl/>
              <w:numPr>
                <w:ilvl w:val="0"/>
                <w:numId w:val="2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 w:hint="eastAsia"/>
              </w:rPr>
              <w:t>分钟以上；</w:t>
            </w:r>
          </w:p>
          <w:p w14:paraId="2A26D594" w14:textId="3153A920" w:rsidR="000F7AFD" w:rsidRDefault="001F2D56" w:rsidP="007A64F8">
            <w:pPr>
              <w:pStyle w:val="ListParagraph1"/>
              <w:widowControl/>
              <w:numPr>
                <w:ilvl w:val="0"/>
                <w:numId w:val="25"/>
              </w:numPr>
              <w:spacing w:after="80"/>
              <w:ind w:firstLineChars="0"/>
              <w:jc w:val="left"/>
              <w:rPr>
                <w:color w:val="000000" w:themeColor="text1"/>
              </w:rPr>
            </w:pP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/>
              </w:rPr>
              <w:t>挂机，结束会话，检查通话记录。</w:t>
            </w:r>
          </w:p>
        </w:tc>
      </w:tr>
      <w:tr w:rsidR="000F7AFD" w14:paraId="026216B7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2314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05977BA0" w14:textId="77777777" w:rsidR="000A6F03" w:rsidRPr="00284A03" w:rsidRDefault="000A6F03" w:rsidP="007A64F8">
            <w:pPr>
              <w:pStyle w:val="ListParagraph1"/>
              <w:widowControl/>
              <w:numPr>
                <w:ilvl w:val="0"/>
                <w:numId w:val="16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组呼建立成功，手持台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、车载台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、调度台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、固定台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均入组；</w:t>
            </w:r>
          </w:p>
          <w:p w14:paraId="1F6E5F60" w14:textId="77777777" w:rsidR="000A6F03" w:rsidRPr="00284A03" w:rsidRDefault="000A6F03" w:rsidP="007A64F8">
            <w:pPr>
              <w:pStyle w:val="ListParagraph1"/>
              <w:widowControl/>
              <w:numPr>
                <w:ilvl w:val="0"/>
                <w:numId w:val="16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各设备按住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通话时，</w:t>
            </w:r>
            <w:r w:rsidRPr="00284A03">
              <w:rPr>
                <w:rFonts w:ascii="Times New Roman" w:hAnsi="Times New Roman"/>
              </w:rPr>
              <w:t>语音清晰可辨，无杂音、底噪、回声，通话音色真实</w:t>
            </w:r>
            <w:r w:rsidRPr="00284A03">
              <w:rPr>
                <w:rFonts w:ascii="Times New Roman" w:hAnsi="Times New Roman" w:hint="eastAsia"/>
              </w:rPr>
              <w:t>，松开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时话权释放；</w:t>
            </w:r>
          </w:p>
          <w:p w14:paraId="454A2899" w14:textId="77777777" w:rsidR="000A6F03" w:rsidRDefault="000A6F03" w:rsidP="007A64F8">
            <w:pPr>
              <w:pStyle w:val="ListParagraph1"/>
              <w:widowControl/>
              <w:numPr>
                <w:ilvl w:val="0"/>
                <w:numId w:val="16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通话时长持续</w:t>
            </w:r>
            <w:r w:rsidRPr="00284A03">
              <w:rPr>
                <w:rFonts w:ascii="Times New Roman" w:hAnsi="Times New Roman"/>
              </w:rPr>
              <w:t>1</w:t>
            </w:r>
            <w:r w:rsidRPr="00284A03">
              <w:rPr>
                <w:rFonts w:ascii="Times New Roman" w:hAnsi="Times New Roman" w:hint="eastAsia"/>
              </w:rPr>
              <w:t>分钟以上不中断；</w:t>
            </w:r>
          </w:p>
          <w:p w14:paraId="37D85C84" w14:textId="782BD9A9" w:rsidR="000F7AFD" w:rsidRPr="000A6F03" w:rsidRDefault="000A6F03" w:rsidP="007A64F8">
            <w:pPr>
              <w:pStyle w:val="ListParagraph1"/>
              <w:widowControl/>
              <w:numPr>
                <w:ilvl w:val="0"/>
                <w:numId w:val="16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0A6F03">
              <w:rPr>
                <w:rFonts w:ascii="Times New Roman" w:hAnsi="Times New Roman" w:hint="eastAsia"/>
              </w:rPr>
              <w:t>手持台</w:t>
            </w:r>
            <w:r w:rsidRPr="000A6F03">
              <w:rPr>
                <w:rFonts w:ascii="Times New Roman" w:hAnsi="Times New Roman" w:hint="eastAsia"/>
              </w:rPr>
              <w:t>A</w:t>
            </w:r>
            <w:r w:rsidRPr="000A6F03">
              <w:rPr>
                <w:rFonts w:ascii="Times New Roman" w:hAnsi="Times New Roman"/>
              </w:rPr>
              <w:t>挂机，结束</w:t>
            </w:r>
            <w:r w:rsidRPr="000A6F03">
              <w:rPr>
                <w:rFonts w:ascii="Times New Roman" w:hAnsi="Times New Roman" w:hint="eastAsia"/>
              </w:rPr>
              <w:t>组呼</w:t>
            </w:r>
            <w:r w:rsidRPr="000A6F03">
              <w:rPr>
                <w:rFonts w:ascii="Times New Roman" w:hAnsi="Times New Roman"/>
              </w:rPr>
              <w:t>，</w:t>
            </w:r>
            <w:r w:rsidRPr="000A6F03">
              <w:rPr>
                <w:rFonts w:ascii="Times New Roman" w:hAnsi="Times New Roman" w:hint="eastAsia"/>
              </w:rPr>
              <w:t>各</w:t>
            </w:r>
            <w:r w:rsidRPr="000A6F03">
              <w:rPr>
                <w:rFonts w:ascii="Times New Roman" w:hAnsi="Times New Roman"/>
              </w:rPr>
              <w:t>方通话记录正确一致</w:t>
            </w:r>
            <w:r w:rsidRPr="000A6F03">
              <w:rPr>
                <w:rFonts w:ascii="Times New Roman" w:hAnsi="Times New Roman" w:hint="eastAsia"/>
              </w:rPr>
              <w:t>。</w:t>
            </w:r>
          </w:p>
        </w:tc>
      </w:tr>
      <w:tr w:rsidR="000F7AFD" w14:paraId="2EBA8188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E127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1EE84578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4FBDC0F5" w14:textId="77777777" w:rsidR="000F7AFD" w:rsidRDefault="000F7AFD">
            <w:pPr>
              <w:pStyle w:val="10"/>
              <w:ind w:firstLine="480"/>
            </w:pPr>
          </w:p>
          <w:p w14:paraId="3DA066AF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4D902A7B" w14:textId="77777777" w:rsidR="000F7AFD" w:rsidRDefault="000F7AFD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0F7AFD" w14:paraId="05889B36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817D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64B707E2" w14:textId="77777777" w:rsidR="000F7AFD" w:rsidRPr="009F58E2" w:rsidRDefault="007A64F8" w:rsidP="009F58E2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9F58E2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9F58E2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9F58E2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9F58E2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发起组呼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626FBC" w14:paraId="2D473AF6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65BD1" w14:textId="77777777" w:rsidR="00626FBC" w:rsidRDefault="00626FBC" w:rsidP="00626F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D3E49" w14:textId="3E455A7B" w:rsidR="00626FBC" w:rsidRDefault="00626FBC" w:rsidP="00626FBC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-2-2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B5CCC" w14:textId="77777777" w:rsidR="00626FBC" w:rsidRDefault="00626FBC" w:rsidP="00626FB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3D5A0" w14:textId="3D2D43D4" w:rsidR="00626FBC" w:rsidRDefault="00626FBC" w:rsidP="00626F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</w:t>
            </w:r>
            <w:r w:rsidR="00D976CE">
              <w:rPr>
                <w:rFonts w:cs="Times New Roman"/>
                <w:color w:val="000000" w:themeColor="text1"/>
              </w:rPr>
              <w:t>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组呼模式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车载台发起组呼</w:t>
            </w:r>
          </w:p>
        </w:tc>
      </w:tr>
      <w:tr w:rsidR="00626FBC" w14:paraId="1D604CA6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DAF0F" w14:textId="77777777" w:rsidR="00626FBC" w:rsidRDefault="00626FBC" w:rsidP="00626F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19510" w14:textId="77777777" w:rsidR="00626FBC" w:rsidRDefault="00626FBC" w:rsidP="00626F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组呼模式下，车载台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发起组呼</w:t>
            </w:r>
          </w:p>
        </w:tc>
      </w:tr>
      <w:tr w:rsidR="00626FBC" w14:paraId="419EF0B9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93ADF" w14:textId="77777777" w:rsidR="00626FBC" w:rsidRDefault="00626FBC" w:rsidP="00626F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44A30" w14:textId="77777777" w:rsidR="00626FBC" w:rsidRDefault="00626FBC" w:rsidP="00626FBC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</w:t>
            </w:r>
            <w:r>
              <w:rPr>
                <w:rFonts w:cs="Times New Roman"/>
                <w:color w:val="000000" w:themeColor="text1"/>
              </w:rPr>
              <w:t>A</w:t>
            </w:r>
            <w:r>
              <w:rPr>
                <w:rFonts w:cs="Times New Roman"/>
                <w:color w:val="000000" w:themeColor="text1"/>
              </w:rPr>
              <w:t>发起组呼的功能</w:t>
            </w:r>
          </w:p>
        </w:tc>
      </w:tr>
      <w:tr w:rsidR="00626FBC" w14:paraId="0E329C07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5C885" w14:textId="77777777" w:rsidR="00626FBC" w:rsidRDefault="00626FBC" w:rsidP="00626F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3E132" w14:textId="77777777" w:rsidR="00626FBC" w:rsidRDefault="00626FBC" w:rsidP="007A64F8">
            <w:pPr>
              <w:pStyle w:val="ItemStepinTable"/>
              <w:numPr>
                <w:ilvl w:val="0"/>
                <w:numId w:val="2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35631BAC" w14:textId="77777777" w:rsidR="00626FBC" w:rsidRDefault="00626FBC" w:rsidP="007A64F8">
            <w:pPr>
              <w:pStyle w:val="ItemStepinTable"/>
              <w:numPr>
                <w:ilvl w:val="0"/>
                <w:numId w:val="2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36296D87" w14:textId="77777777" w:rsidR="00626FBC" w:rsidRDefault="00626FBC" w:rsidP="007A64F8">
            <w:pPr>
              <w:pStyle w:val="ItemStepinTable"/>
              <w:numPr>
                <w:ilvl w:val="0"/>
                <w:numId w:val="2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线，调度服务器、调度台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线；</w:t>
            </w:r>
          </w:p>
          <w:p w14:paraId="6E5B97ED" w14:textId="77777777" w:rsidR="00626FBC" w:rsidRDefault="00626FBC" w:rsidP="007A64F8">
            <w:pPr>
              <w:pStyle w:val="ItemStepinTable"/>
              <w:numPr>
                <w:ilvl w:val="0"/>
                <w:numId w:val="2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异厂家；</w:t>
            </w:r>
          </w:p>
          <w:p w14:paraId="4AE04EAA" w14:textId="77777777" w:rsidR="00626FBC" w:rsidRDefault="00626FBC" w:rsidP="007A64F8">
            <w:pPr>
              <w:pStyle w:val="ItemStepinTable"/>
              <w:numPr>
                <w:ilvl w:val="0"/>
                <w:numId w:val="2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网络和调度服务器；</w:t>
            </w:r>
          </w:p>
          <w:p w14:paraId="1A36BB6F" w14:textId="77777777" w:rsidR="00626FBC" w:rsidRPr="00331E34" w:rsidRDefault="00626FBC" w:rsidP="007A64F8">
            <w:pPr>
              <w:pStyle w:val="ItemStepinTable"/>
              <w:numPr>
                <w:ilvl w:val="0"/>
                <w:numId w:val="26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调度台、固定台、手持台、车载台均已经注册到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  <w:p w14:paraId="4FD3DF84" w14:textId="40C14579" w:rsidR="00626FBC" w:rsidRDefault="00626FBC" w:rsidP="007A64F8">
            <w:pPr>
              <w:pStyle w:val="ItemStepinTable"/>
              <w:numPr>
                <w:ilvl w:val="0"/>
                <w:numId w:val="26"/>
              </w:numPr>
              <w:tabs>
                <w:tab w:val="left" w:pos="2520"/>
                <w:tab w:val="left" w:pos="6480"/>
              </w:tabs>
              <w:ind w:right="262"/>
              <w:rPr>
                <w:rFonts w:cs="Times New Roman"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属于同一组。</w:t>
            </w:r>
          </w:p>
        </w:tc>
      </w:tr>
      <w:tr w:rsidR="00626FBC" w14:paraId="3F484F0E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698808D" w14:textId="77777777" w:rsidR="00626FBC" w:rsidRDefault="00626FBC" w:rsidP="00626FB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16D2CD8E" w14:textId="77777777" w:rsidR="001F2D56" w:rsidRPr="006233BC" w:rsidRDefault="001F2D56" w:rsidP="007A64F8">
            <w:pPr>
              <w:pStyle w:val="ListParagraph1"/>
              <w:widowControl/>
              <w:numPr>
                <w:ilvl w:val="0"/>
                <w:numId w:val="2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发起语音组呼，</w:t>
            </w:r>
            <w:r>
              <w:rPr>
                <w:rFonts w:ascii="Times New Roman" w:hAnsi="Times New Roman" w:hint="eastAsia"/>
              </w:rPr>
              <w:t>手持</w:t>
            </w:r>
            <w:r w:rsidRPr="006233BC">
              <w:rPr>
                <w:rFonts w:ascii="Times New Roman" w:hAnsi="Times New Roman" w:hint="eastAsia"/>
              </w:rPr>
              <w:t>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加入组呼；</w:t>
            </w:r>
          </w:p>
          <w:p w14:paraId="302487FE" w14:textId="77777777" w:rsidR="001F2D56" w:rsidRPr="006233BC" w:rsidRDefault="001F2D56" w:rsidP="007A64F8">
            <w:pPr>
              <w:pStyle w:val="ListParagraph1"/>
              <w:widowControl/>
              <w:numPr>
                <w:ilvl w:val="0"/>
                <w:numId w:val="2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依次申请话权，按住</w:t>
            </w:r>
            <w:r w:rsidRPr="006233BC">
              <w:rPr>
                <w:rFonts w:ascii="Times New Roman" w:hAnsi="Times New Roman" w:hint="eastAsia"/>
              </w:rPr>
              <w:t>PTT</w:t>
            </w:r>
            <w:r w:rsidRPr="006233BC">
              <w:rPr>
                <w:rFonts w:ascii="Times New Roman" w:hAnsi="Times New Roman" w:hint="eastAsia"/>
              </w:rPr>
              <w:t>申请通话，松开</w:t>
            </w:r>
            <w:r w:rsidRPr="006233BC">
              <w:rPr>
                <w:rFonts w:ascii="Times New Roman" w:hAnsi="Times New Roman" w:hint="eastAsia"/>
              </w:rPr>
              <w:t>PPT</w:t>
            </w:r>
            <w:r w:rsidRPr="006233BC">
              <w:rPr>
                <w:rFonts w:ascii="Times New Roman" w:hAnsi="Times New Roman" w:hint="eastAsia"/>
              </w:rPr>
              <w:t>释放话权；</w:t>
            </w:r>
          </w:p>
          <w:p w14:paraId="0481F916" w14:textId="77777777" w:rsidR="001F2D56" w:rsidRDefault="001F2D56" w:rsidP="007A64F8">
            <w:pPr>
              <w:pStyle w:val="ListParagraph1"/>
              <w:widowControl/>
              <w:numPr>
                <w:ilvl w:val="0"/>
                <w:numId w:val="2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 w:hint="eastAsia"/>
              </w:rPr>
              <w:t>分钟以上；</w:t>
            </w:r>
          </w:p>
          <w:p w14:paraId="55A53DFF" w14:textId="093D845B" w:rsidR="00626FBC" w:rsidRDefault="001F2D56" w:rsidP="007A64F8">
            <w:pPr>
              <w:pStyle w:val="ListParagraph1"/>
              <w:widowControl/>
              <w:numPr>
                <w:ilvl w:val="0"/>
                <w:numId w:val="27"/>
              </w:numPr>
              <w:spacing w:after="80"/>
              <w:ind w:firstLineChars="0"/>
              <w:jc w:val="left"/>
              <w:rPr>
                <w:color w:val="000000" w:themeColor="text1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512D6A">
              <w:rPr>
                <w:rFonts w:ascii="Times New Roman" w:hAnsi="Times New Roman" w:hint="eastAsia"/>
              </w:rPr>
              <w:t>台</w:t>
            </w:r>
            <w:r w:rsidRPr="00512D6A">
              <w:rPr>
                <w:rFonts w:ascii="Times New Roman" w:hAnsi="Times New Roman" w:hint="eastAsia"/>
              </w:rPr>
              <w:t>A</w:t>
            </w:r>
            <w:r w:rsidRPr="00512D6A">
              <w:rPr>
                <w:rFonts w:ascii="Times New Roman" w:hAnsi="Times New Roman"/>
              </w:rPr>
              <w:t>挂机，结束会话，检查通话记录。</w:t>
            </w:r>
          </w:p>
        </w:tc>
      </w:tr>
      <w:tr w:rsidR="00626FBC" w14:paraId="0D3C1459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DA9BF" w14:textId="77777777" w:rsidR="00626FBC" w:rsidRDefault="00626FBC" w:rsidP="00626FB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3A8A4B40" w14:textId="77777777" w:rsidR="000A6F03" w:rsidRPr="00284A03" w:rsidRDefault="000A6F03" w:rsidP="007A64F8">
            <w:pPr>
              <w:pStyle w:val="ListParagraph1"/>
              <w:widowControl/>
              <w:numPr>
                <w:ilvl w:val="0"/>
                <w:numId w:val="16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组呼建立成功，车载台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、手持台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、调度台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、固定台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均入组；</w:t>
            </w:r>
          </w:p>
          <w:p w14:paraId="6675B1F6" w14:textId="77777777" w:rsidR="000A6F03" w:rsidRPr="00284A03" w:rsidRDefault="000A6F03" w:rsidP="007A64F8">
            <w:pPr>
              <w:pStyle w:val="ListParagraph1"/>
              <w:widowControl/>
              <w:numPr>
                <w:ilvl w:val="0"/>
                <w:numId w:val="16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各设备按住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通话时，</w:t>
            </w:r>
            <w:r w:rsidRPr="00284A03">
              <w:rPr>
                <w:rFonts w:ascii="Times New Roman" w:hAnsi="Times New Roman"/>
              </w:rPr>
              <w:t>语音清晰可辨，无杂音、底噪、回声，通话音色真实</w:t>
            </w:r>
            <w:r w:rsidRPr="00284A03">
              <w:rPr>
                <w:rFonts w:ascii="Times New Roman" w:hAnsi="Times New Roman" w:hint="eastAsia"/>
              </w:rPr>
              <w:t>，松开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时话权释放；</w:t>
            </w:r>
          </w:p>
          <w:p w14:paraId="725AE1CA" w14:textId="77777777" w:rsidR="000A6F03" w:rsidRDefault="000A6F03" w:rsidP="007A64F8">
            <w:pPr>
              <w:pStyle w:val="ListParagraph1"/>
              <w:widowControl/>
              <w:numPr>
                <w:ilvl w:val="0"/>
                <w:numId w:val="16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通话时长持续</w:t>
            </w:r>
            <w:r w:rsidRPr="00284A03">
              <w:rPr>
                <w:rFonts w:ascii="Times New Roman" w:hAnsi="Times New Roman"/>
              </w:rPr>
              <w:t>1</w:t>
            </w:r>
            <w:r w:rsidRPr="00284A03">
              <w:rPr>
                <w:rFonts w:ascii="Times New Roman" w:hAnsi="Times New Roman" w:hint="eastAsia"/>
              </w:rPr>
              <w:t>分钟以上不中断；</w:t>
            </w:r>
          </w:p>
          <w:p w14:paraId="144DF1A5" w14:textId="5B233FFE" w:rsidR="00626FBC" w:rsidRPr="000A6F03" w:rsidRDefault="000A6F03" w:rsidP="007A64F8">
            <w:pPr>
              <w:pStyle w:val="ListParagraph1"/>
              <w:widowControl/>
              <w:numPr>
                <w:ilvl w:val="0"/>
                <w:numId w:val="16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0A6F03">
              <w:rPr>
                <w:rFonts w:ascii="Times New Roman" w:hAnsi="Times New Roman" w:hint="eastAsia"/>
              </w:rPr>
              <w:t>车载台</w:t>
            </w:r>
            <w:r w:rsidRPr="000A6F03">
              <w:rPr>
                <w:rFonts w:ascii="Times New Roman" w:hAnsi="Times New Roman" w:hint="eastAsia"/>
              </w:rPr>
              <w:t>A</w:t>
            </w:r>
            <w:r w:rsidRPr="000A6F03">
              <w:rPr>
                <w:rFonts w:ascii="Times New Roman" w:hAnsi="Times New Roman"/>
              </w:rPr>
              <w:t>挂机，结束</w:t>
            </w:r>
            <w:r w:rsidRPr="000A6F03">
              <w:rPr>
                <w:rFonts w:ascii="Times New Roman" w:hAnsi="Times New Roman" w:hint="eastAsia"/>
              </w:rPr>
              <w:t>组呼</w:t>
            </w:r>
            <w:r w:rsidRPr="000A6F03">
              <w:rPr>
                <w:rFonts w:ascii="Times New Roman" w:hAnsi="Times New Roman"/>
              </w:rPr>
              <w:t>，</w:t>
            </w:r>
            <w:r w:rsidRPr="000A6F03">
              <w:rPr>
                <w:rFonts w:ascii="Times New Roman" w:hAnsi="Times New Roman" w:hint="eastAsia"/>
              </w:rPr>
              <w:t>各</w:t>
            </w:r>
            <w:r w:rsidRPr="000A6F03">
              <w:rPr>
                <w:rFonts w:ascii="Times New Roman" w:hAnsi="Times New Roman"/>
              </w:rPr>
              <w:t>方通话记录正确一致</w:t>
            </w:r>
            <w:r w:rsidRPr="000A6F03">
              <w:rPr>
                <w:rFonts w:ascii="Times New Roman" w:hAnsi="Times New Roman" w:hint="eastAsia"/>
              </w:rPr>
              <w:t>。</w:t>
            </w:r>
          </w:p>
        </w:tc>
      </w:tr>
      <w:tr w:rsidR="00626FBC" w14:paraId="4654F5EB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53FCC" w14:textId="77777777" w:rsidR="00626FBC" w:rsidRDefault="00626FBC" w:rsidP="00626FB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79CD480D" w14:textId="77777777" w:rsidR="00626FBC" w:rsidRDefault="00626FBC" w:rsidP="00626FBC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53521DD9" w14:textId="77777777" w:rsidR="00626FBC" w:rsidRDefault="00626FBC" w:rsidP="00626FBC">
            <w:pPr>
              <w:pStyle w:val="10"/>
              <w:ind w:firstLineChars="0" w:firstLine="0"/>
            </w:pPr>
          </w:p>
          <w:p w14:paraId="104FE2E1" w14:textId="77777777" w:rsidR="00626FBC" w:rsidRDefault="00626FBC" w:rsidP="00626FBC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63BF8B6E" w14:textId="77777777" w:rsidR="00626FBC" w:rsidRDefault="00626FBC" w:rsidP="00626FBC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626FBC" w14:paraId="5B10CE81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B14FC" w14:textId="77777777" w:rsidR="00626FBC" w:rsidRDefault="00626FBC" w:rsidP="00626FB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2ECF053A" w14:textId="77777777" w:rsidR="000F7AFD" w:rsidRPr="009F58E2" w:rsidRDefault="007A64F8" w:rsidP="009F58E2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9F58E2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9F58E2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9F58E2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9F58E2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调度台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发起组呼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1B9E33DD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85E2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1076F" w14:textId="6495629E" w:rsidR="000F7AFD" w:rsidRDefault="009F58E2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-2-3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7248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17550" w14:textId="2B3B0BF6" w:rsidR="000F7AFD" w:rsidRDefault="00626F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组呼模式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调度台发起组呼</w:t>
            </w:r>
          </w:p>
        </w:tc>
      </w:tr>
      <w:tr w:rsidR="000F7AFD" w14:paraId="29F3B995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868C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926D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组呼模式下，调度台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发起组呼</w:t>
            </w:r>
          </w:p>
        </w:tc>
      </w:tr>
      <w:tr w:rsidR="000F7AFD" w14:paraId="02BB438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35AC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F43DD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验证调度台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发起组呼的功能</w:t>
            </w:r>
          </w:p>
        </w:tc>
      </w:tr>
      <w:tr w:rsidR="000F7AFD" w14:paraId="035D7067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9C45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31CFB" w14:textId="77777777" w:rsidR="00F0240E" w:rsidRDefault="00F0240E" w:rsidP="007A64F8">
            <w:pPr>
              <w:pStyle w:val="ItemStepinTable"/>
              <w:numPr>
                <w:ilvl w:val="0"/>
                <w:numId w:val="28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13CBA3DA" w14:textId="77777777" w:rsidR="00F0240E" w:rsidRDefault="00F0240E" w:rsidP="007A64F8">
            <w:pPr>
              <w:pStyle w:val="ItemStepinTable"/>
              <w:numPr>
                <w:ilvl w:val="0"/>
                <w:numId w:val="28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06598D6F" w14:textId="77777777" w:rsidR="00F0240E" w:rsidRDefault="00F0240E" w:rsidP="007A64F8">
            <w:pPr>
              <w:pStyle w:val="ItemStepinTable"/>
              <w:numPr>
                <w:ilvl w:val="0"/>
                <w:numId w:val="28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线，调度服务器、调度台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线；</w:t>
            </w:r>
          </w:p>
          <w:p w14:paraId="34938762" w14:textId="77777777" w:rsidR="00F0240E" w:rsidRDefault="00F0240E" w:rsidP="007A64F8">
            <w:pPr>
              <w:pStyle w:val="ItemStepinTable"/>
              <w:numPr>
                <w:ilvl w:val="0"/>
                <w:numId w:val="28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异厂家；</w:t>
            </w:r>
          </w:p>
          <w:p w14:paraId="1ABD8CF3" w14:textId="77777777" w:rsidR="00F0240E" w:rsidRDefault="00F0240E" w:rsidP="007A64F8">
            <w:pPr>
              <w:pStyle w:val="ItemStepinTable"/>
              <w:numPr>
                <w:ilvl w:val="0"/>
                <w:numId w:val="28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网络和调度服务器；</w:t>
            </w:r>
          </w:p>
          <w:p w14:paraId="74D511A7" w14:textId="77777777" w:rsidR="00F0240E" w:rsidRPr="00331E34" w:rsidRDefault="00F0240E" w:rsidP="007A64F8">
            <w:pPr>
              <w:pStyle w:val="ItemStepinTable"/>
              <w:numPr>
                <w:ilvl w:val="0"/>
                <w:numId w:val="28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调度台、固定台、手持台、车载台均已经注册到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  <w:p w14:paraId="2869F15E" w14:textId="2D132988" w:rsidR="000F7AFD" w:rsidRDefault="00F0240E" w:rsidP="007A64F8">
            <w:pPr>
              <w:pStyle w:val="ItemStepinTable"/>
              <w:numPr>
                <w:ilvl w:val="0"/>
                <w:numId w:val="28"/>
              </w:numPr>
              <w:tabs>
                <w:tab w:val="left" w:pos="2520"/>
                <w:tab w:val="left" w:pos="6480"/>
              </w:tabs>
              <w:ind w:right="262"/>
              <w:rPr>
                <w:rFonts w:cs="Times New Roman"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属于同一组。</w:t>
            </w:r>
          </w:p>
        </w:tc>
      </w:tr>
      <w:tr w:rsidR="000F7AFD" w14:paraId="3B69C5D2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32ADDD4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10FC08DD" w14:textId="77777777" w:rsidR="001F2D56" w:rsidRPr="006233BC" w:rsidRDefault="001F2D56" w:rsidP="007A64F8">
            <w:pPr>
              <w:pStyle w:val="ListParagraph1"/>
              <w:widowControl/>
              <w:numPr>
                <w:ilvl w:val="0"/>
                <w:numId w:val="2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发起语音组呼，车载台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手持台</w:t>
            </w:r>
            <w:r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加入组呼；</w:t>
            </w:r>
          </w:p>
          <w:p w14:paraId="2FECB6B1" w14:textId="77777777" w:rsidR="001F2D56" w:rsidRPr="006233BC" w:rsidRDefault="001F2D56" w:rsidP="007A64F8">
            <w:pPr>
              <w:pStyle w:val="ListParagraph1"/>
              <w:widowControl/>
              <w:numPr>
                <w:ilvl w:val="0"/>
                <w:numId w:val="2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依次申请话权，按住</w:t>
            </w:r>
            <w:r w:rsidRPr="006233BC">
              <w:rPr>
                <w:rFonts w:ascii="Times New Roman" w:hAnsi="Times New Roman" w:hint="eastAsia"/>
              </w:rPr>
              <w:t>PTT</w:t>
            </w:r>
            <w:r w:rsidRPr="006233BC">
              <w:rPr>
                <w:rFonts w:ascii="Times New Roman" w:hAnsi="Times New Roman" w:hint="eastAsia"/>
              </w:rPr>
              <w:t>申请通话，松开</w:t>
            </w:r>
            <w:r w:rsidRPr="006233BC">
              <w:rPr>
                <w:rFonts w:ascii="Times New Roman" w:hAnsi="Times New Roman" w:hint="eastAsia"/>
              </w:rPr>
              <w:t>PPT</w:t>
            </w:r>
            <w:r w:rsidRPr="006233BC">
              <w:rPr>
                <w:rFonts w:ascii="Times New Roman" w:hAnsi="Times New Roman" w:hint="eastAsia"/>
              </w:rPr>
              <w:t>释放话权；</w:t>
            </w:r>
          </w:p>
          <w:p w14:paraId="272964D1" w14:textId="77777777" w:rsidR="001F2D56" w:rsidRDefault="001F2D56" w:rsidP="007A64F8">
            <w:pPr>
              <w:pStyle w:val="ListParagraph1"/>
              <w:widowControl/>
              <w:numPr>
                <w:ilvl w:val="0"/>
                <w:numId w:val="2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 w:hint="eastAsia"/>
              </w:rPr>
              <w:t>分钟以上；</w:t>
            </w:r>
          </w:p>
          <w:p w14:paraId="3B54B327" w14:textId="7A0D6875" w:rsidR="000F7AFD" w:rsidRDefault="001F2D56" w:rsidP="007A64F8">
            <w:pPr>
              <w:pStyle w:val="ListParagraph1"/>
              <w:widowControl/>
              <w:numPr>
                <w:ilvl w:val="0"/>
                <w:numId w:val="29"/>
              </w:numPr>
              <w:spacing w:after="80"/>
              <w:ind w:firstLineChars="0"/>
              <w:jc w:val="left"/>
              <w:rPr>
                <w:color w:val="000000" w:themeColor="text1"/>
              </w:rPr>
            </w:pPr>
            <w:r w:rsidRPr="006233BC">
              <w:rPr>
                <w:rFonts w:ascii="Times New Roman" w:hAnsi="Times New Roman" w:hint="eastAsia"/>
              </w:rPr>
              <w:t>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B74C0C">
              <w:rPr>
                <w:rFonts w:ascii="Times New Roman" w:hAnsi="Times New Roman"/>
              </w:rPr>
              <w:t>挂机，结束会话，检查通话记录。</w:t>
            </w:r>
          </w:p>
        </w:tc>
      </w:tr>
      <w:tr w:rsidR="000F7AFD" w14:paraId="502C7A6B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D6DD4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5DC581EB" w14:textId="77777777" w:rsidR="000A6F03" w:rsidRPr="00284A03" w:rsidRDefault="000A6F03" w:rsidP="007A64F8">
            <w:pPr>
              <w:pStyle w:val="ListParagraph1"/>
              <w:widowControl/>
              <w:numPr>
                <w:ilvl w:val="0"/>
                <w:numId w:val="17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组呼建立成功，调度台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、手持台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、车载台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、固定台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均入组；</w:t>
            </w:r>
          </w:p>
          <w:p w14:paraId="7D15FFBD" w14:textId="77777777" w:rsidR="000A6F03" w:rsidRPr="00284A03" w:rsidRDefault="000A6F03" w:rsidP="007A64F8">
            <w:pPr>
              <w:pStyle w:val="ListParagraph1"/>
              <w:widowControl/>
              <w:numPr>
                <w:ilvl w:val="0"/>
                <w:numId w:val="17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各设备按住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通话时，</w:t>
            </w:r>
            <w:r w:rsidRPr="00284A03">
              <w:rPr>
                <w:rFonts w:ascii="Times New Roman" w:hAnsi="Times New Roman"/>
              </w:rPr>
              <w:t>语音清晰可辨，无杂音、底噪、回声，通话音色真实</w:t>
            </w:r>
            <w:r w:rsidRPr="00284A03">
              <w:rPr>
                <w:rFonts w:ascii="Times New Roman" w:hAnsi="Times New Roman" w:hint="eastAsia"/>
              </w:rPr>
              <w:t>，松开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时话权释放；</w:t>
            </w:r>
          </w:p>
          <w:p w14:paraId="374B7034" w14:textId="77777777" w:rsidR="000A6F03" w:rsidRDefault="000A6F03" w:rsidP="007A64F8">
            <w:pPr>
              <w:pStyle w:val="ListParagraph1"/>
              <w:widowControl/>
              <w:numPr>
                <w:ilvl w:val="0"/>
                <w:numId w:val="17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通话时长持续</w:t>
            </w:r>
            <w:r w:rsidRPr="00284A03">
              <w:rPr>
                <w:rFonts w:ascii="Times New Roman" w:hAnsi="Times New Roman"/>
              </w:rPr>
              <w:t>1</w:t>
            </w:r>
            <w:r w:rsidRPr="00284A03">
              <w:rPr>
                <w:rFonts w:ascii="Times New Roman" w:hAnsi="Times New Roman" w:hint="eastAsia"/>
              </w:rPr>
              <w:t>分钟以上不中断；</w:t>
            </w:r>
          </w:p>
          <w:p w14:paraId="4C5E13DA" w14:textId="7D357566" w:rsidR="000F7AFD" w:rsidRPr="000A6F03" w:rsidRDefault="000A6F03" w:rsidP="007A64F8">
            <w:pPr>
              <w:pStyle w:val="ListParagraph1"/>
              <w:widowControl/>
              <w:numPr>
                <w:ilvl w:val="0"/>
                <w:numId w:val="17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0A6F03">
              <w:rPr>
                <w:rFonts w:ascii="Times New Roman" w:hAnsi="Times New Roman" w:hint="eastAsia"/>
              </w:rPr>
              <w:t>调度台</w:t>
            </w:r>
            <w:r w:rsidRPr="000A6F03">
              <w:rPr>
                <w:rFonts w:ascii="Times New Roman" w:hAnsi="Times New Roman" w:hint="eastAsia"/>
              </w:rPr>
              <w:t>B</w:t>
            </w:r>
            <w:r w:rsidRPr="000A6F03">
              <w:rPr>
                <w:rFonts w:ascii="Times New Roman" w:hAnsi="Times New Roman"/>
              </w:rPr>
              <w:t>挂机，结束</w:t>
            </w:r>
            <w:r w:rsidRPr="000A6F03">
              <w:rPr>
                <w:rFonts w:ascii="Times New Roman" w:hAnsi="Times New Roman" w:hint="eastAsia"/>
              </w:rPr>
              <w:t>组呼</w:t>
            </w:r>
            <w:r w:rsidRPr="000A6F03">
              <w:rPr>
                <w:rFonts w:ascii="Times New Roman" w:hAnsi="Times New Roman"/>
              </w:rPr>
              <w:t>，</w:t>
            </w:r>
            <w:r w:rsidRPr="000A6F03">
              <w:rPr>
                <w:rFonts w:ascii="Times New Roman" w:hAnsi="Times New Roman" w:hint="eastAsia"/>
              </w:rPr>
              <w:t>各</w:t>
            </w:r>
            <w:r w:rsidRPr="000A6F03">
              <w:rPr>
                <w:rFonts w:ascii="Times New Roman" w:hAnsi="Times New Roman"/>
              </w:rPr>
              <w:t>方通话记录正确一致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  <w:tr w:rsidR="000F7AFD" w14:paraId="342E02C8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14E1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10FE6FF3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0C1986B6" w14:textId="77777777" w:rsidR="000F7AFD" w:rsidRDefault="000F7AFD">
            <w:pPr>
              <w:pStyle w:val="10"/>
              <w:ind w:firstLineChars="0" w:firstLine="0"/>
            </w:pPr>
          </w:p>
          <w:p w14:paraId="4A51A7E4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39A2C360" w14:textId="77777777" w:rsidR="000F7AFD" w:rsidRDefault="000F7AFD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0F7AFD" w14:paraId="40EFA745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D826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44F0C859" w14:textId="77777777" w:rsidR="000F7AFD" w:rsidRPr="009F58E2" w:rsidRDefault="007A64F8" w:rsidP="009F58E2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9F58E2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9F58E2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9F58E2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9F58E2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固定台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9F58E2">
        <w:rPr>
          <w:rFonts w:ascii="Times New Roman" w:eastAsiaTheme="majorEastAsia" w:hAnsi="Times New Roman" w:hint="eastAsia"/>
          <w:color w:val="000000" w:themeColor="text1"/>
          <w:sz w:val="24"/>
        </w:rPr>
        <w:t>发起组呼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2146941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2E6B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98890" w14:textId="17270635" w:rsidR="000F7AFD" w:rsidRDefault="009F58E2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-2-4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9023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69BDF" w14:textId="1E998E9A" w:rsidR="000F7AFD" w:rsidRDefault="00626F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组呼模式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固定台发起组呼</w:t>
            </w:r>
          </w:p>
        </w:tc>
      </w:tr>
      <w:tr w:rsidR="000F7AFD" w14:paraId="3EA35F77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B837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FD2B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组呼模式下，固定台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发起组呼</w:t>
            </w:r>
          </w:p>
        </w:tc>
      </w:tr>
      <w:tr w:rsidR="000F7AFD" w14:paraId="2B9F42E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23FD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8966B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验证固定台</w:t>
            </w:r>
            <w:r>
              <w:rPr>
                <w:rFonts w:cs="Times New Roman"/>
                <w:color w:val="000000" w:themeColor="text1"/>
              </w:rPr>
              <w:t>B</w:t>
            </w:r>
            <w:r>
              <w:rPr>
                <w:rFonts w:cs="Times New Roman"/>
                <w:color w:val="000000" w:themeColor="text1"/>
              </w:rPr>
              <w:t>发起组呼的功能</w:t>
            </w:r>
          </w:p>
        </w:tc>
      </w:tr>
      <w:tr w:rsidR="000F7AFD" w14:paraId="12F6B86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5EB4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D159B" w14:textId="77777777" w:rsidR="00F0240E" w:rsidRDefault="00F0240E" w:rsidP="007A64F8">
            <w:pPr>
              <w:pStyle w:val="ItemStepinTable"/>
              <w:numPr>
                <w:ilvl w:val="0"/>
                <w:numId w:val="3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03A2B4ED" w14:textId="77777777" w:rsidR="00F0240E" w:rsidRDefault="00F0240E" w:rsidP="007A64F8">
            <w:pPr>
              <w:pStyle w:val="ItemStepinTable"/>
              <w:numPr>
                <w:ilvl w:val="0"/>
                <w:numId w:val="3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1403A4DE" w14:textId="77777777" w:rsidR="00F0240E" w:rsidRDefault="00F0240E" w:rsidP="007A64F8">
            <w:pPr>
              <w:pStyle w:val="ItemStepinTable"/>
              <w:numPr>
                <w:ilvl w:val="0"/>
                <w:numId w:val="3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线，调度服务器、调度台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线；</w:t>
            </w:r>
          </w:p>
          <w:p w14:paraId="6AD89809" w14:textId="77777777" w:rsidR="00F0240E" w:rsidRDefault="00F0240E" w:rsidP="007A64F8">
            <w:pPr>
              <w:pStyle w:val="ItemStepinTable"/>
              <w:numPr>
                <w:ilvl w:val="0"/>
                <w:numId w:val="3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、调度台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、固定台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异厂家；</w:t>
            </w:r>
          </w:p>
          <w:p w14:paraId="124D84BD" w14:textId="77777777" w:rsidR="00F0240E" w:rsidRDefault="00F0240E" w:rsidP="007A64F8">
            <w:pPr>
              <w:pStyle w:val="ItemStepinTable"/>
              <w:numPr>
                <w:ilvl w:val="0"/>
                <w:numId w:val="3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网络和调度服务器；</w:t>
            </w:r>
          </w:p>
          <w:p w14:paraId="42E9F6B0" w14:textId="77777777" w:rsidR="00F0240E" w:rsidRPr="00331E34" w:rsidRDefault="00F0240E" w:rsidP="007A64F8">
            <w:pPr>
              <w:pStyle w:val="ItemStepinTable"/>
              <w:numPr>
                <w:ilvl w:val="0"/>
                <w:numId w:val="30"/>
              </w:numPr>
              <w:tabs>
                <w:tab w:val="clear" w:pos="284"/>
                <w:tab w:val="left" w:pos="358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调度台、固定台、手持台、车载台均已经注册到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  <w:p w14:paraId="1FB8E35A" w14:textId="24A9A856" w:rsidR="000F7AFD" w:rsidRDefault="00F0240E" w:rsidP="007A64F8">
            <w:pPr>
              <w:pStyle w:val="ItemStepinTable"/>
              <w:numPr>
                <w:ilvl w:val="0"/>
                <w:numId w:val="30"/>
              </w:numPr>
              <w:tabs>
                <w:tab w:val="left" w:pos="2520"/>
                <w:tab w:val="left" w:pos="6480"/>
              </w:tabs>
              <w:ind w:right="262"/>
              <w:rPr>
                <w:rFonts w:cs="Times New Roman" w:hint="default"/>
                <w:color w:val="000000" w:themeColor="text1"/>
              </w:rPr>
            </w:pPr>
            <w:r w:rsidRPr="008126E1">
              <w:rPr>
                <w:color w:val="000000" w:themeColor="text1"/>
              </w:rPr>
              <w:t>手持台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、车载台</w:t>
            </w:r>
            <w:r w:rsidRPr="008126E1">
              <w:rPr>
                <w:color w:val="000000" w:themeColor="text1"/>
              </w:rPr>
              <w:t>A</w:t>
            </w:r>
            <w:r w:rsidRPr="008126E1">
              <w:rPr>
                <w:color w:val="000000" w:themeColor="text1"/>
              </w:rPr>
              <w:t>、调度台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、固定台</w:t>
            </w:r>
            <w:r w:rsidRPr="008126E1">
              <w:rPr>
                <w:color w:val="000000" w:themeColor="text1"/>
              </w:rPr>
              <w:t>B</w:t>
            </w:r>
            <w:r w:rsidRPr="008126E1">
              <w:rPr>
                <w:color w:val="000000" w:themeColor="text1"/>
              </w:rPr>
              <w:t>属于同一组。</w:t>
            </w:r>
          </w:p>
        </w:tc>
      </w:tr>
      <w:tr w:rsidR="000F7AFD" w14:paraId="1E7074BD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1E0D36E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134F6A71" w14:textId="77777777" w:rsidR="001F2D56" w:rsidRPr="006233BC" w:rsidRDefault="001F2D56" w:rsidP="007A64F8">
            <w:pPr>
              <w:pStyle w:val="ListParagraph1"/>
              <w:widowControl/>
              <w:numPr>
                <w:ilvl w:val="0"/>
                <w:numId w:val="16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固定台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发起语音组呼，车载台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、</w:t>
            </w:r>
            <w:r>
              <w:rPr>
                <w:rFonts w:ascii="Times New Roman" w:hAnsi="Times New Roman" w:hint="eastAsia"/>
              </w:rPr>
              <w:t>手持台</w:t>
            </w:r>
            <w:r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加入组呼；</w:t>
            </w:r>
          </w:p>
          <w:p w14:paraId="68B33323" w14:textId="77777777" w:rsidR="001F2D56" w:rsidRPr="006233BC" w:rsidRDefault="001F2D56" w:rsidP="007A64F8">
            <w:pPr>
              <w:pStyle w:val="ListParagraph1"/>
              <w:widowControl/>
              <w:numPr>
                <w:ilvl w:val="0"/>
                <w:numId w:val="167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固定台</w:t>
            </w:r>
            <w:r w:rsidRPr="006233BC"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、</w:t>
            </w:r>
            <w:r w:rsidRPr="006233BC">
              <w:rPr>
                <w:rFonts w:ascii="Times New Roman" w:hAnsi="Times New Roman" w:hint="eastAsia"/>
              </w:rPr>
              <w:t>手持台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、车载台</w:t>
            </w:r>
            <w:r w:rsidRPr="006233BC">
              <w:rPr>
                <w:rFonts w:ascii="Times New Roman" w:hAnsi="Times New Roman" w:hint="eastAsia"/>
              </w:rPr>
              <w:t>A</w:t>
            </w:r>
            <w:r w:rsidRPr="006233BC">
              <w:rPr>
                <w:rFonts w:ascii="Times New Roman" w:hAnsi="Times New Roman" w:hint="eastAsia"/>
              </w:rPr>
              <w:t>、调度台</w:t>
            </w:r>
            <w:r w:rsidRPr="006233BC">
              <w:rPr>
                <w:rFonts w:ascii="Times New Roman" w:hAnsi="Times New Roman" w:hint="eastAsia"/>
              </w:rPr>
              <w:t>B</w:t>
            </w:r>
            <w:r w:rsidRPr="006233BC">
              <w:rPr>
                <w:rFonts w:ascii="Times New Roman" w:hAnsi="Times New Roman" w:hint="eastAsia"/>
              </w:rPr>
              <w:t>依次申请话权，按住</w:t>
            </w:r>
            <w:r w:rsidRPr="006233BC">
              <w:rPr>
                <w:rFonts w:ascii="Times New Roman" w:hAnsi="Times New Roman" w:hint="eastAsia"/>
              </w:rPr>
              <w:t>PTT</w:t>
            </w:r>
            <w:r w:rsidRPr="006233BC">
              <w:rPr>
                <w:rFonts w:ascii="Times New Roman" w:hAnsi="Times New Roman" w:hint="eastAsia"/>
              </w:rPr>
              <w:t>申请通话，松开</w:t>
            </w:r>
            <w:r w:rsidRPr="006233BC">
              <w:rPr>
                <w:rFonts w:ascii="Times New Roman" w:hAnsi="Times New Roman" w:hint="eastAsia"/>
              </w:rPr>
              <w:t>PPT</w:t>
            </w:r>
            <w:r w:rsidRPr="006233BC">
              <w:rPr>
                <w:rFonts w:ascii="Times New Roman" w:hAnsi="Times New Roman" w:hint="eastAsia"/>
              </w:rPr>
              <w:t>释放话权；</w:t>
            </w:r>
          </w:p>
          <w:p w14:paraId="67A46D5B" w14:textId="77777777" w:rsidR="001F2D56" w:rsidRDefault="001F2D56" w:rsidP="007A64F8">
            <w:pPr>
              <w:pStyle w:val="ListParagraph1"/>
              <w:widowControl/>
              <w:numPr>
                <w:ilvl w:val="0"/>
                <w:numId w:val="167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6233BC">
              <w:rPr>
                <w:rFonts w:ascii="Times New Roman" w:hAnsi="Times New Roman" w:hint="eastAsia"/>
              </w:rPr>
              <w:t>通话时长持续</w:t>
            </w:r>
            <w:r w:rsidRPr="006233BC">
              <w:rPr>
                <w:rFonts w:ascii="Times New Roman" w:hAnsi="Times New Roman"/>
              </w:rPr>
              <w:t>1</w:t>
            </w:r>
            <w:r w:rsidRPr="006233BC">
              <w:rPr>
                <w:rFonts w:ascii="Times New Roman" w:hAnsi="Times New Roman" w:hint="eastAsia"/>
              </w:rPr>
              <w:t>分钟以上；</w:t>
            </w:r>
          </w:p>
          <w:p w14:paraId="48CA92D9" w14:textId="3928A73C" w:rsidR="000F7AFD" w:rsidRPr="001F2D56" w:rsidRDefault="001F2D56" w:rsidP="007A64F8">
            <w:pPr>
              <w:pStyle w:val="ListParagraph1"/>
              <w:widowControl/>
              <w:numPr>
                <w:ilvl w:val="0"/>
                <w:numId w:val="167"/>
              </w:numPr>
              <w:spacing w:after="80"/>
              <w:ind w:left="425" w:firstLineChars="0" w:hanging="425"/>
              <w:jc w:val="left"/>
              <w:rPr>
                <w:rFonts w:ascii="Times New Roman" w:hAnsi="Times New Roman"/>
              </w:rPr>
            </w:pPr>
            <w:r w:rsidRPr="001F2D56">
              <w:rPr>
                <w:rFonts w:hint="eastAsia"/>
              </w:rPr>
              <w:t>固定台</w:t>
            </w:r>
            <w:r w:rsidRPr="001F2D56">
              <w:rPr>
                <w:rFonts w:hint="eastAsia"/>
              </w:rPr>
              <w:t>B</w:t>
            </w:r>
            <w:r w:rsidRPr="001F2D56">
              <w:t>挂机，结束会话，检查通话记录。</w:t>
            </w:r>
          </w:p>
        </w:tc>
      </w:tr>
      <w:tr w:rsidR="000F7AFD" w14:paraId="20547815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B2B5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4EDAC706" w14:textId="77777777" w:rsidR="000A6F03" w:rsidRPr="00284A03" w:rsidRDefault="000A6F03" w:rsidP="007A64F8">
            <w:pPr>
              <w:pStyle w:val="ListParagraph1"/>
              <w:widowControl/>
              <w:numPr>
                <w:ilvl w:val="0"/>
                <w:numId w:val="17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组呼建立成功，固定台</w:t>
            </w:r>
            <w:r w:rsidRPr="00284A03">
              <w:rPr>
                <w:rFonts w:ascii="Times New Roman" w:hAnsi="Times New Roman" w:hint="eastAsia"/>
              </w:rPr>
              <w:t>B</w:t>
            </w:r>
            <w:r>
              <w:rPr>
                <w:rFonts w:ascii="Times New Roman" w:hAnsi="Times New Roman" w:hint="eastAsia"/>
              </w:rPr>
              <w:t>、</w:t>
            </w:r>
            <w:r w:rsidRPr="00284A03">
              <w:rPr>
                <w:rFonts w:ascii="Times New Roman" w:hAnsi="Times New Roman" w:hint="eastAsia"/>
              </w:rPr>
              <w:t>手持台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、车载台</w:t>
            </w:r>
            <w:r w:rsidRPr="00284A03">
              <w:rPr>
                <w:rFonts w:ascii="Times New Roman" w:hAnsi="Times New Roman" w:hint="eastAsia"/>
              </w:rPr>
              <w:t>A</w:t>
            </w:r>
            <w:r w:rsidRPr="00284A03">
              <w:rPr>
                <w:rFonts w:ascii="Times New Roman" w:hAnsi="Times New Roman" w:hint="eastAsia"/>
              </w:rPr>
              <w:t>、调度台</w:t>
            </w:r>
            <w:r w:rsidRPr="00284A03">
              <w:rPr>
                <w:rFonts w:ascii="Times New Roman" w:hAnsi="Times New Roman" w:hint="eastAsia"/>
              </w:rPr>
              <w:t>B</w:t>
            </w:r>
            <w:r w:rsidRPr="00284A03">
              <w:rPr>
                <w:rFonts w:ascii="Times New Roman" w:hAnsi="Times New Roman" w:hint="eastAsia"/>
              </w:rPr>
              <w:t>均入组；</w:t>
            </w:r>
          </w:p>
          <w:p w14:paraId="3A120ED7" w14:textId="77777777" w:rsidR="000A6F03" w:rsidRPr="00284A03" w:rsidRDefault="000A6F03" w:rsidP="007A64F8">
            <w:pPr>
              <w:pStyle w:val="ListParagraph1"/>
              <w:widowControl/>
              <w:numPr>
                <w:ilvl w:val="0"/>
                <w:numId w:val="17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各设备按住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通话时，</w:t>
            </w:r>
            <w:r w:rsidRPr="00284A03">
              <w:rPr>
                <w:rFonts w:ascii="Times New Roman" w:hAnsi="Times New Roman"/>
              </w:rPr>
              <w:t>语音清晰可辨，无杂音、底噪、回声，通话音色真实</w:t>
            </w:r>
            <w:r w:rsidRPr="00284A03">
              <w:rPr>
                <w:rFonts w:ascii="Times New Roman" w:hAnsi="Times New Roman" w:hint="eastAsia"/>
              </w:rPr>
              <w:t>，松开</w:t>
            </w:r>
            <w:r w:rsidRPr="00284A03">
              <w:rPr>
                <w:rFonts w:ascii="Times New Roman" w:hAnsi="Times New Roman" w:hint="eastAsia"/>
              </w:rPr>
              <w:t>PPT</w:t>
            </w:r>
            <w:r w:rsidRPr="00284A03">
              <w:rPr>
                <w:rFonts w:ascii="Times New Roman" w:hAnsi="Times New Roman" w:hint="eastAsia"/>
              </w:rPr>
              <w:t>时话权释放；</w:t>
            </w:r>
          </w:p>
          <w:p w14:paraId="42560171" w14:textId="77777777" w:rsidR="000A6F03" w:rsidRDefault="000A6F03" w:rsidP="007A64F8">
            <w:pPr>
              <w:pStyle w:val="ListParagraph1"/>
              <w:widowControl/>
              <w:numPr>
                <w:ilvl w:val="0"/>
                <w:numId w:val="17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84A03">
              <w:rPr>
                <w:rFonts w:ascii="Times New Roman" w:hAnsi="Times New Roman" w:hint="eastAsia"/>
              </w:rPr>
              <w:t>通话时长持续</w:t>
            </w:r>
            <w:r w:rsidRPr="00284A03">
              <w:rPr>
                <w:rFonts w:ascii="Times New Roman" w:hAnsi="Times New Roman"/>
              </w:rPr>
              <w:t>1</w:t>
            </w:r>
            <w:r w:rsidRPr="00284A03">
              <w:rPr>
                <w:rFonts w:ascii="Times New Roman" w:hAnsi="Times New Roman" w:hint="eastAsia"/>
              </w:rPr>
              <w:t>分钟以上不中断；</w:t>
            </w:r>
          </w:p>
          <w:p w14:paraId="5341D9FC" w14:textId="4185BAA4" w:rsidR="000F7AFD" w:rsidRPr="000A6F03" w:rsidRDefault="000A6F03" w:rsidP="007A64F8">
            <w:pPr>
              <w:pStyle w:val="ListParagraph1"/>
              <w:widowControl/>
              <w:numPr>
                <w:ilvl w:val="0"/>
                <w:numId w:val="17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0A6F03">
              <w:rPr>
                <w:rFonts w:ascii="Times New Roman" w:hAnsi="Times New Roman" w:hint="eastAsia"/>
              </w:rPr>
              <w:t>固定台</w:t>
            </w:r>
            <w:r w:rsidRPr="000A6F03">
              <w:rPr>
                <w:rFonts w:ascii="Times New Roman" w:hAnsi="Times New Roman" w:hint="eastAsia"/>
              </w:rPr>
              <w:t>B</w:t>
            </w:r>
            <w:r w:rsidRPr="000E76B7">
              <w:t>挂机，结束</w:t>
            </w:r>
            <w:r w:rsidRPr="000E76B7">
              <w:rPr>
                <w:rFonts w:hint="eastAsia"/>
              </w:rPr>
              <w:t>组呼</w:t>
            </w:r>
            <w:r w:rsidRPr="000E76B7">
              <w:t>，</w:t>
            </w:r>
            <w:r w:rsidRPr="000E76B7">
              <w:rPr>
                <w:rFonts w:hint="eastAsia"/>
              </w:rPr>
              <w:t>各</w:t>
            </w:r>
            <w:r w:rsidRPr="000E76B7">
              <w:t>方通话记录正确一致</w:t>
            </w:r>
            <w:r w:rsidRPr="000E76B7">
              <w:rPr>
                <w:rFonts w:hint="eastAsia"/>
              </w:rPr>
              <w:t>。</w:t>
            </w:r>
          </w:p>
        </w:tc>
      </w:tr>
      <w:tr w:rsidR="000F7AFD" w14:paraId="4C9AAFA7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F87C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57719EF1" w14:textId="100BB5C3" w:rsidR="000F7AFD" w:rsidRPr="00A63975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3CEB7691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30306B8C" w14:textId="77777777" w:rsidR="000F7AFD" w:rsidRDefault="000F7AFD">
            <w:pPr>
              <w:pStyle w:val="TableText"/>
              <w:ind w:firstLineChars="0" w:firstLine="0"/>
              <w:rPr>
                <w:rFonts w:hAnsi="Cambria Math" w:cs="宋体" w:hint="default"/>
                <w:color w:val="000000" w:themeColor="text1"/>
                <w:sz w:val="20"/>
                <w:szCs w:val="20"/>
              </w:rPr>
            </w:pPr>
          </w:p>
        </w:tc>
      </w:tr>
      <w:tr w:rsidR="000F7AFD" w14:paraId="00A97553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172A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0006AB27" w14:textId="77777777" w:rsidR="000F7AFD" w:rsidRDefault="000F7AFD">
      <w:pPr>
        <w:ind w:firstLineChars="83" w:firstLine="199"/>
      </w:pPr>
    </w:p>
    <w:p w14:paraId="1AE09AEA" w14:textId="77777777" w:rsidR="000F7AFD" w:rsidRPr="00BE17E1" w:rsidRDefault="007A64F8" w:rsidP="00BE17E1">
      <w:pPr>
        <w:pStyle w:val="3"/>
        <w:numPr>
          <w:ilvl w:val="1"/>
          <w:numId w:val="0"/>
        </w:numPr>
        <w:spacing w:before="156" w:afterLines="50" w:after="156" w:line="240" w:lineRule="auto"/>
        <w:rPr>
          <w:rFonts w:cs="Times New Roman"/>
          <w:color w:val="000000" w:themeColor="text1"/>
          <w:szCs w:val="24"/>
        </w:rPr>
      </w:pPr>
      <w:r w:rsidRPr="00866D94">
        <w:rPr>
          <w:rFonts w:cs="Times New Roman"/>
          <w:color w:val="000000" w:themeColor="text1"/>
          <w:szCs w:val="24"/>
        </w:rPr>
        <w:lastRenderedPageBreak/>
        <w:t>4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3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3</w:t>
      </w:r>
      <w:r w:rsidRPr="00BE17E1">
        <w:rPr>
          <w:rFonts w:cs="Times New Roman" w:hint="eastAsia"/>
          <w:color w:val="000000" w:themeColor="text1"/>
          <w:szCs w:val="24"/>
        </w:rPr>
        <w:t xml:space="preserve"> </w:t>
      </w:r>
      <w:r w:rsidRPr="00BE17E1">
        <w:rPr>
          <w:rFonts w:cs="Times New Roman" w:hint="eastAsia"/>
          <w:color w:val="000000" w:themeColor="text1"/>
          <w:szCs w:val="24"/>
        </w:rPr>
        <w:t>功能号呼叫</w:t>
      </w:r>
    </w:p>
    <w:p w14:paraId="35A3B446" w14:textId="77777777" w:rsidR="000F7AFD" w:rsidRPr="006B0D6D" w:rsidRDefault="007A64F8" w:rsidP="006B0D6D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6B0D6D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呼叫车载台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7B6A8794" w14:textId="77777777" w:rsidTr="001C72EC">
        <w:trPr>
          <w:trHeight w:val="443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7A3B4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01073" w14:textId="753CD8B7" w:rsidR="000F7AFD" w:rsidRDefault="00054789" w:rsidP="00054789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-3-1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3E06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3791F" w14:textId="2F8C8F8C" w:rsidR="000F7AFD" w:rsidRDefault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手持台呼叫车载台</w:t>
            </w:r>
          </w:p>
        </w:tc>
      </w:tr>
      <w:tr w:rsidR="000F7AFD" w14:paraId="2CEB0492" w14:textId="77777777" w:rsidTr="001C72EC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0397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A7302" w14:textId="77777777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手持台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呼叫车载台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</w:p>
        </w:tc>
      </w:tr>
      <w:tr w:rsidR="000F7AFD" w14:paraId="2BF12977" w14:textId="77777777" w:rsidTr="001C72EC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B1DC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2DCE5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1C72EC" w14:paraId="5F25D2DF" w14:textId="77777777" w:rsidTr="001C72EC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07FC3" w14:textId="77777777" w:rsidR="001C72EC" w:rsidRDefault="001C72EC" w:rsidP="001C72E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DDAA0" w14:textId="3FD3B88D" w:rsidR="001C72EC" w:rsidRDefault="001C72EC" w:rsidP="007A64F8">
            <w:pPr>
              <w:pStyle w:val="ItemStepinTable"/>
              <w:numPr>
                <w:ilvl w:val="0"/>
                <w:numId w:val="18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4FE91A32" w14:textId="2C27DD5A" w:rsidR="001C72EC" w:rsidRDefault="001C72EC" w:rsidP="007A64F8">
            <w:pPr>
              <w:pStyle w:val="ItemStepinTable"/>
              <w:numPr>
                <w:ilvl w:val="0"/>
                <w:numId w:val="18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</w:t>
            </w:r>
            <w:r w:rsidR="007B2912">
              <w:rPr>
                <w:color w:val="000000" w:themeColor="text1"/>
              </w:rPr>
              <w:t>异</w:t>
            </w:r>
            <w:r>
              <w:rPr>
                <w:color w:val="000000" w:themeColor="text1"/>
              </w:rPr>
              <w:t>厂家；</w:t>
            </w:r>
          </w:p>
          <w:p w14:paraId="3C9EC37C" w14:textId="77777777" w:rsidR="001C72EC" w:rsidRDefault="001C72EC" w:rsidP="007A64F8">
            <w:pPr>
              <w:pStyle w:val="ItemStepinTable"/>
              <w:numPr>
                <w:ilvl w:val="0"/>
                <w:numId w:val="18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7B0FC5FC" w14:textId="77777777" w:rsidR="001C72EC" w:rsidRPr="001C72EC" w:rsidRDefault="001C72EC" w:rsidP="007A64F8">
            <w:pPr>
              <w:pStyle w:val="ItemStepinTable"/>
              <w:numPr>
                <w:ilvl w:val="0"/>
                <w:numId w:val="18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47E2B425" w14:textId="21E8CD11" w:rsidR="001C72EC" w:rsidRPr="001C72EC" w:rsidRDefault="001C72EC" w:rsidP="007A64F8">
            <w:pPr>
              <w:pStyle w:val="ItemStepinTable"/>
              <w:numPr>
                <w:ilvl w:val="0"/>
                <w:numId w:val="18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1C72EC">
              <w:rPr>
                <w:color w:val="000000" w:themeColor="text1"/>
                <w:lang w:val="zh-CN"/>
              </w:rPr>
              <w:t>手持台</w:t>
            </w:r>
            <w:r w:rsidRPr="001C72EC">
              <w:rPr>
                <w:color w:val="000000" w:themeColor="text1"/>
                <w:lang w:val="zh-CN"/>
              </w:rPr>
              <w:t>A</w:t>
            </w:r>
            <w:r w:rsidRPr="001C72EC">
              <w:rPr>
                <w:color w:val="000000" w:themeColor="text1"/>
                <w:lang w:val="zh-CN"/>
              </w:rPr>
              <w:t>、车载台</w:t>
            </w:r>
            <w:r w:rsidRPr="001C72EC">
              <w:rPr>
                <w:color w:val="000000" w:themeColor="text1"/>
                <w:lang w:val="zh-CN"/>
              </w:rPr>
              <w:t>A</w:t>
            </w:r>
            <w:r w:rsidRPr="001C72EC">
              <w:rPr>
                <w:color w:val="000000" w:themeColor="text1"/>
                <w:lang w:val="zh-CN"/>
              </w:rPr>
              <w:t>、调度台</w:t>
            </w:r>
            <w:r w:rsidRPr="001C72EC">
              <w:rPr>
                <w:color w:val="000000" w:themeColor="text1"/>
                <w:lang w:val="zh-CN"/>
              </w:rPr>
              <w:t>B</w:t>
            </w:r>
            <w:r w:rsidRPr="001C72EC">
              <w:rPr>
                <w:color w:val="000000" w:themeColor="text1"/>
                <w:lang w:val="zh-CN"/>
              </w:rPr>
              <w:t>、固定台</w:t>
            </w:r>
            <w:r w:rsidRPr="001C72EC">
              <w:rPr>
                <w:color w:val="000000" w:themeColor="text1"/>
                <w:lang w:val="zh-CN"/>
              </w:rPr>
              <w:t>B</w:t>
            </w:r>
            <w:r w:rsidRPr="001C72EC">
              <w:rPr>
                <w:color w:val="000000" w:themeColor="text1"/>
                <w:lang w:val="zh-CN"/>
              </w:rPr>
              <w:t>均已经</w:t>
            </w:r>
            <w:r w:rsidRPr="001C72EC">
              <w:rPr>
                <w:color w:val="000000" w:themeColor="text1"/>
              </w:rPr>
              <w:t>注册到</w:t>
            </w:r>
            <w:r w:rsidRPr="001C72EC">
              <w:rPr>
                <w:color w:val="000000" w:themeColor="text1"/>
              </w:rPr>
              <w:t>LTE-M</w:t>
            </w:r>
            <w:r w:rsidRPr="001C72EC">
              <w:rPr>
                <w:color w:val="000000" w:themeColor="text1"/>
              </w:rPr>
              <w:t>网络和调度服务器</w:t>
            </w:r>
            <w:r w:rsidRPr="001C72EC">
              <w:rPr>
                <w:color w:val="000000" w:themeColor="text1"/>
              </w:rPr>
              <w:t>B</w:t>
            </w:r>
            <w:r w:rsidRPr="001C72EC">
              <w:rPr>
                <w:color w:val="000000" w:themeColor="text1"/>
              </w:rPr>
              <w:t>。</w:t>
            </w:r>
          </w:p>
        </w:tc>
      </w:tr>
      <w:tr w:rsidR="001C72EC" w14:paraId="23AA83F6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9179046" w14:textId="77777777" w:rsidR="001C72EC" w:rsidRDefault="001C72EC" w:rsidP="001C72E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27557A6B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手持台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使用功能号呼叫车载台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1546243B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车载台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3EE8983E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7C254DD3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3E27868C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2806B069" w14:textId="0D617C1C" w:rsidR="001C72EC" w:rsidRPr="001C72EC" w:rsidRDefault="007B2912" w:rsidP="007A64F8">
            <w:pPr>
              <w:pStyle w:val="ListParagraph1"/>
              <w:widowControl/>
              <w:numPr>
                <w:ilvl w:val="0"/>
                <w:numId w:val="18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手持台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挂机，结束会话，检查通话记录。</w:t>
            </w:r>
          </w:p>
        </w:tc>
      </w:tr>
      <w:tr w:rsidR="001C72EC" w14:paraId="0720E0B4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549B5" w14:textId="77777777" w:rsidR="001C72EC" w:rsidRDefault="001C72EC" w:rsidP="001C72E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552C34D9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1BF45269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070A3700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2DECBEF6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479D4106" w14:textId="77777777" w:rsidR="007B2912" w:rsidRDefault="007B2912" w:rsidP="007A64F8">
            <w:pPr>
              <w:pStyle w:val="ListParagraph1"/>
              <w:widowControl/>
              <w:numPr>
                <w:ilvl w:val="0"/>
                <w:numId w:val="18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26D6440D" w14:textId="3ADCE72B" w:rsidR="001C72EC" w:rsidRPr="007B2912" w:rsidRDefault="007B2912" w:rsidP="007A64F8">
            <w:pPr>
              <w:pStyle w:val="ListParagraph1"/>
              <w:widowControl/>
              <w:numPr>
                <w:ilvl w:val="0"/>
                <w:numId w:val="18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B2912">
              <w:t>挂机，结束会话，双方通话记录正确一致。</w:t>
            </w:r>
          </w:p>
          <w:p w14:paraId="04FD5E8C" w14:textId="77777777" w:rsidR="001C72EC" w:rsidRDefault="001C72EC" w:rsidP="001C72E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  <w:lang w:eastAsia="zh-Hans"/>
              </w:rPr>
            </w:pPr>
          </w:p>
        </w:tc>
      </w:tr>
      <w:tr w:rsidR="001C72EC" w14:paraId="650CD02F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90394" w14:textId="77777777" w:rsidR="001C72EC" w:rsidRDefault="001C72EC" w:rsidP="001C72E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58EB025B" w14:textId="77777777" w:rsidR="001C72EC" w:rsidRDefault="001C72EC" w:rsidP="001C72EC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4AC642BC" w14:textId="77777777" w:rsidR="001C72EC" w:rsidRDefault="001C72EC" w:rsidP="001C72EC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32FB12CB" w14:textId="77777777" w:rsidR="001C72EC" w:rsidRDefault="001C72EC" w:rsidP="001C72E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1C72EC" w14:paraId="634296C5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B7E21" w14:textId="77777777" w:rsidR="001C72EC" w:rsidRDefault="001C72EC" w:rsidP="001C72E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0C9EFB28" w14:textId="77777777" w:rsidR="000F7AFD" w:rsidRDefault="007A64F8">
      <w:pPr>
        <w:ind w:firstLineChars="0" w:firstLine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br w:type="page"/>
      </w:r>
    </w:p>
    <w:p w14:paraId="4A15DD1C" w14:textId="77777777" w:rsidR="000F7AFD" w:rsidRPr="006B0D6D" w:rsidRDefault="007A64F8" w:rsidP="006B0D6D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6B0D6D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呼叫调度台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691ABA" w14:paraId="417124B9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06220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12F22" w14:textId="6C6C0F28" w:rsidR="00691ABA" w:rsidRDefault="00691ABA" w:rsidP="00691ABA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-3-2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9E618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D1024" w14:textId="6EC7F372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手持台呼叫调度台</w:t>
            </w:r>
          </w:p>
        </w:tc>
      </w:tr>
      <w:tr w:rsidR="00691ABA" w14:paraId="007A4933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A9969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C2092" w14:textId="77777777" w:rsidR="00691ABA" w:rsidRDefault="00691ABA" w:rsidP="00691ABA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手持台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呼叫调度台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B</w:t>
            </w:r>
          </w:p>
        </w:tc>
      </w:tr>
      <w:tr w:rsidR="00691ABA" w14:paraId="58A9E5C1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6D9EE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36657" w14:textId="77777777" w:rsidR="00691ABA" w:rsidRDefault="00691ABA" w:rsidP="00691ABA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通过功能号呼叫调度台</w:t>
            </w:r>
            <w:r>
              <w:rPr>
                <w:rFonts w:cs="Times New Roman"/>
              </w:rPr>
              <w:t>B</w:t>
            </w:r>
            <w:r>
              <w:rPr>
                <w:rFonts w:cs="Times New Roman" w:hint="default"/>
              </w:rPr>
              <w:t xml:space="preserve"> </w:t>
            </w:r>
            <w:r>
              <w:rPr>
                <w:rFonts w:cs="Times New Roman"/>
              </w:rPr>
              <w:t>的功能</w:t>
            </w:r>
          </w:p>
        </w:tc>
      </w:tr>
      <w:tr w:rsidR="00691ABA" w14:paraId="5736987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00844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ED96D" w14:textId="77777777" w:rsidR="007B2912" w:rsidRDefault="007B2912" w:rsidP="007A64F8">
            <w:pPr>
              <w:pStyle w:val="ItemStepinTable"/>
              <w:numPr>
                <w:ilvl w:val="0"/>
                <w:numId w:val="3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2AF81B11" w14:textId="77777777" w:rsidR="007B2912" w:rsidRDefault="007B2912" w:rsidP="007A64F8">
            <w:pPr>
              <w:pStyle w:val="ItemStepinTable"/>
              <w:numPr>
                <w:ilvl w:val="0"/>
                <w:numId w:val="3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0B33274E" w14:textId="77777777" w:rsidR="007B2912" w:rsidRDefault="007B2912" w:rsidP="007A64F8">
            <w:pPr>
              <w:pStyle w:val="ItemStepinTable"/>
              <w:numPr>
                <w:ilvl w:val="0"/>
                <w:numId w:val="3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4477A3CB" w14:textId="77777777" w:rsidR="007B2912" w:rsidRPr="001C72EC" w:rsidRDefault="007B2912" w:rsidP="007A64F8">
            <w:pPr>
              <w:pStyle w:val="ItemStepinTable"/>
              <w:numPr>
                <w:ilvl w:val="0"/>
                <w:numId w:val="3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4EDB897E" w14:textId="3CD36F06" w:rsidR="00691ABA" w:rsidRDefault="007B2912" w:rsidP="007A64F8">
            <w:pPr>
              <w:pStyle w:val="ItemStepinTable"/>
              <w:numPr>
                <w:ilvl w:val="0"/>
                <w:numId w:val="31"/>
              </w:numPr>
              <w:tabs>
                <w:tab w:val="left" w:pos="2520"/>
                <w:tab w:val="left" w:pos="6480"/>
              </w:tabs>
              <w:ind w:right="262"/>
              <w:rPr>
                <w:rFonts w:cs="Times New Roman" w:hint="default"/>
                <w:color w:val="000000" w:themeColor="text1"/>
              </w:rPr>
            </w:pPr>
            <w:r w:rsidRPr="001C72EC">
              <w:rPr>
                <w:color w:val="000000" w:themeColor="text1"/>
                <w:lang w:val="zh-CN"/>
              </w:rPr>
              <w:t>手持台</w:t>
            </w:r>
            <w:r w:rsidRPr="001C72EC">
              <w:rPr>
                <w:color w:val="000000" w:themeColor="text1"/>
                <w:lang w:val="zh-CN"/>
              </w:rPr>
              <w:t>A</w:t>
            </w:r>
            <w:r w:rsidRPr="001C72EC">
              <w:rPr>
                <w:color w:val="000000" w:themeColor="text1"/>
                <w:lang w:val="zh-CN"/>
              </w:rPr>
              <w:t>、车载台</w:t>
            </w:r>
            <w:r w:rsidRPr="001C72EC">
              <w:rPr>
                <w:color w:val="000000" w:themeColor="text1"/>
                <w:lang w:val="zh-CN"/>
              </w:rPr>
              <w:t>A</w:t>
            </w:r>
            <w:r w:rsidRPr="001C72EC">
              <w:rPr>
                <w:color w:val="000000" w:themeColor="text1"/>
                <w:lang w:val="zh-CN"/>
              </w:rPr>
              <w:t>、调度台</w:t>
            </w:r>
            <w:r w:rsidRPr="001C72EC">
              <w:rPr>
                <w:color w:val="000000" w:themeColor="text1"/>
                <w:lang w:val="zh-CN"/>
              </w:rPr>
              <w:t>B</w:t>
            </w:r>
            <w:r w:rsidRPr="001C72EC">
              <w:rPr>
                <w:color w:val="000000" w:themeColor="text1"/>
                <w:lang w:val="zh-CN"/>
              </w:rPr>
              <w:t>、固定台</w:t>
            </w:r>
            <w:r w:rsidRPr="001C72EC">
              <w:rPr>
                <w:color w:val="000000" w:themeColor="text1"/>
                <w:lang w:val="zh-CN"/>
              </w:rPr>
              <w:t>B</w:t>
            </w:r>
            <w:r w:rsidRPr="001C72EC">
              <w:rPr>
                <w:color w:val="000000" w:themeColor="text1"/>
                <w:lang w:val="zh-CN"/>
              </w:rPr>
              <w:t>均已经</w:t>
            </w:r>
            <w:r w:rsidRPr="001C72EC">
              <w:rPr>
                <w:color w:val="000000" w:themeColor="text1"/>
              </w:rPr>
              <w:t>注册到</w:t>
            </w:r>
            <w:r w:rsidRPr="001C72EC">
              <w:rPr>
                <w:color w:val="000000" w:themeColor="text1"/>
              </w:rPr>
              <w:t>LTE-M</w:t>
            </w:r>
            <w:r w:rsidRPr="001C72EC">
              <w:rPr>
                <w:color w:val="000000" w:themeColor="text1"/>
              </w:rPr>
              <w:t>网络和调度服务器</w:t>
            </w:r>
            <w:r w:rsidRPr="001C72EC">
              <w:rPr>
                <w:color w:val="000000" w:themeColor="text1"/>
              </w:rPr>
              <w:t>B</w:t>
            </w:r>
            <w:r w:rsidRPr="001C72EC">
              <w:rPr>
                <w:color w:val="000000" w:themeColor="text1"/>
              </w:rPr>
              <w:t>。</w:t>
            </w:r>
          </w:p>
        </w:tc>
      </w:tr>
      <w:tr w:rsidR="00691ABA" w14:paraId="177E0138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6482EF94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27CAFCEE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手持台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3155FB40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4A9486FD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3F0B6F5A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0624C122" w14:textId="77777777" w:rsidR="007B2912" w:rsidRDefault="007B2912" w:rsidP="007A64F8">
            <w:pPr>
              <w:pStyle w:val="ListParagraph1"/>
              <w:widowControl/>
              <w:numPr>
                <w:ilvl w:val="0"/>
                <w:numId w:val="18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14EB0726" w14:textId="409DF09E" w:rsidR="00691ABA" w:rsidRPr="007B2912" w:rsidRDefault="007B2912" w:rsidP="007A64F8">
            <w:pPr>
              <w:pStyle w:val="ListParagraph1"/>
              <w:widowControl/>
              <w:numPr>
                <w:ilvl w:val="0"/>
                <w:numId w:val="18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B2912">
              <w:t>手持台</w:t>
            </w:r>
            <w:r w:rsidRPr="007B2912">
              <w:t>A</w:t>
            </w:r>
            <w:r w:rsidRPr="007B2912">
              <w:t>挂机，结束会话，检查通话记录。</w:t>
            </w:r>
          </w:p>
        </w:tc>
      </w:tr>
      <w:tr w:rsidR="00691ABA" w14:paraId="40D092DF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16E99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7D8DEB54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4889EC0D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6E319659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7F61B62F" w14:textId="77777777" w:rsidR="007B2912" w:rsidRPr="00777241" w:rsidRDefault="007B2912" w:rsidP="007A64F8">
            <w:pPr>
              <w:pStyle w:val="ListParagraph1"/>
              <w:widowControl/>
              <w:numPr>
                <w:ilvl w:val="0"/>
                <w:numId w:val="18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3D187432" w14:textId="77777777" w:rsidR="007B2912" w:rsidRDefault="007B2912" w:rsidP="007A64F8">
            <w:pPr>
              <w:pStyle w:val="ListParagraph1"/>
              <w:widowControl/>
              <w:numPr>
                <w:ilvl w:val="0"/>
                <w:numId w:val="18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49FCD8B2" w14:textId="486746EB" w:rsidR="00691ABA" w:rsidRPr="007B2912" w:rsidRDefault="007B2912" w:rsidP="007A64F8">
            <w:pPr>
              <w:pStyle w:val="ListParagraph1"/>
              <w:widowControl/>
              <w:numPr>
                <w:ilvl w:val="0"/>
                <w:numId w:val="18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B2912">
              <w:t>挂机，结束会话，双方通话记录正确一致。</w:t>
            </w:r>
          </w:p>
          <w:p w14:paraId="0411FAD6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  <w:lang w:eastAsia="zh-Hans"/>
              </w:rPr>
            </w:pPr>
          </w:p>
        </w:tc>
      </w:tr>
      <w:tr w:rsidR="00691ABA" w14:paraId="2669EB47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F5885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2813A230" w14:textId="77777777" w:rsidR="00691ABA" w:rsidRDefault="00691ABA" w:rsidP="00691ABA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1441C3F0" w14:textId="77777777" w:rsidR="00691ABA" w:rsidRDefault="00691ABA" w:rsidP="00691ABA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3A068004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691ABA" w14:paraId="1C29AF76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3C3C1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063D0E5F" w14:textId="77777777" w:rsidR="000F7AFD" w:rsidRDefault="000F7AFD">
      <w:pPr>
        <w:ind w:firstLine="480"/>
      </w:pPr>
    </w:p>
    <w:p w14:paraId="6F5D1771" w14:textId="77777777" w:rsidR="000F7AFD" w:rsidRDefault="000F7AFD">
      <w:pPr>
        <w:ind w:firstLine="480"/>
        <w:rPr>
          <w:lang w:eastAsia="zh-Hans"/>
        </w:rPr>
      </w:pPr>
    </w:p>
    <w:p w14:paraId="3A236A1E" w14:textId="3D640C1D" w:rsidR="000F7AFD" w:rsidRDefault="007A64F8" w:rsidP="006B0D6D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b w:val="0"/>
          <w:bCs/>
          <w:color w:val="000000" w:themeColor="text1"/>
          <w:sz w:val="24"/>
          <w:lang w:eastAsia="zh-Hans"/>
        </w:rPr>
      </w:pPr>
      <w:r>
        <w:rPr>
          <w:rFonts w:hint="eastAsia"/>
          <w:bCs/>
          <w:color w:val="000000" w:themeColor="text1"/>
        </w:rPr>
        <w:br w:type="page"/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手持台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呼叫固定台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6B0D6D" w14:paraId="3CDBCE0A" w14:textId="77777777" w:rsidTr="006B0D6D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AE0A7" w14:textId="77777777" w:rsidR="006B0D6D" w:rsidRDefault="006B0D6D" w:rsidP="006B0D6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96C1D" w14:textId="4D3220F4" w:rsidR="006B0D6D" w:rsidRDefault="006B0D6D" w:rsidP="006B0D6D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-3-3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581B4" w14:textId="77777777" w:rsidR="006B0D6D" w:rsidRDefault="006B0D6D" w:rsidP="006B0D6D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DC92E" w14:textId="19D46825" w:rsidR="006B0D6D" w:rsidRDefault="006B0D6D" w:rsidP="006B0D6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手持台呼叫固定台</w:t>
            </w:r>
          </w:p>
        </w:tc>
      </w:tr>
      <w:tr w:rsidR="006B0D6D" w14:paraId="4E3111BE" w14:textId="77777777" w:rsidTr="006B0D6D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C37CA" w14:textId="77777777" w:rsidR="006B0D6D" w:rsidRDefault="006B0D6D" w:rsidP="006B0D6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51846" w14:textId="77777777" w:rsidR="006B0D6D" w:rsidRDefault="006B0D6D" w:rsidP="006B0D6D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手持台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呼叫固定台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B</w:t>
            </w:r>
          </w:p>
        </w:tc>
      </w:tr>
      <w:tr w:rsidR="006B0D6D" w14:paraId="6FC5C6A3" w14:textId="77777777" w:rsidTr="006B0D6D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27778" w14:textId="77777777" w:rsidR="006B0D6D" w:rsidRDefault="006B0D6D" w:rsidP="006B0D6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E2170" w14:textId="77777777" w:rsidR="006B0D6D" w:rsidRDefault="006B0D6D" w:rsidP="006B0D6D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 w:hint="default"/>
              </w:rPr>
              <w:t xml:space="preserve"> </w:t>
            </w:r>
            <w:r>
              <w:rPr>
                <w:rFonts w:cs="Times New Roman"/>
              </w:rPr>
              <w:t>的功能</w:t>
            </w:r>
          </w:p>
        </w:tc>
      </w:tr>
      <w:tr w:rsidR="006B0D6D" w14:paraId="68CDC10A" w14:textId="77777777" w:rsidTr="006B0D6D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24C36" w14:textId="77777777" w:rsidR="006B0D6D" w:rsidRDefault="006B0D6D" w:rsidP="006B0D6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CFF86" w14:textId="77777777" w:rsidR="006B0D6D" w:rsidRDefault="006B0D6D" w:rsidP="007A64F8">
            <w:pPr>
              <w:pStyle w:val="ItemStepinTable"/>
              <w:numPr>
                <w:ilvl w:val="0"/>
                <w:numId w:val="3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15F376D9" w14:textId="77777777" w:rsidR="006B0D6D" w:rsidRDefault="006B0D6D" w:rsidP="007A64F8">
            <w:pPr>
              <w:pStyle w:val="ItemStepinTable"/>
              <w:numPr>
                <w:ilvl w:val="0"/>
                <w:numId w:val="3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38231B07" w14:textId="77777777" w:rsidR="006B0D6D" w:rsidRDefault="006B0D6D" w:rsidP="007A64F8">
            <w:pPr>
              <w:pStyle w:val="ItemStepinTable"/>
              <w:numPr>
                <w:ilvl w:val="0"/>
                <w:numId w:val="3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35D0BE39" w14:textId="77777777" w:rsidR="006B0D6D" w:rsidRPr="001C72EC" w:rsidRDefault="006B0D6D" w:rsidP="007A64F8">
            <w:pPr>
              <w:pStyle w:val="ItemStepinTable"/>
              <w:numPr>
                <w:ilvl w:val="0"/>
                <w:numId w:val="32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304882C6" w14:textId="241E7304" w:rsidR="006B0D6D" w:rsidRDefault="006B0D6D" w:rsidP="007A64F8">
            <w:pPr>
              <w:pStyle w:val="ItemStepinTable"/>
              <w:numPr>
                <w:ilvl w:val="0"/>
                <w:numId w:val="32"/>
              </w:numPr>
              <w:tabs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1C72EC">
              <w:rPr>
                <w:color w:val="000000" w:themeColor="text1"/>
                <w:lang w:val="zh-CN"/>
              </w:rPr>
              <w:t>手持台</w:t>
            </w:r>
            <w:r w:rsidRPr="001C72EC">
              <w:rPr>
                <w:color w:val="000000" w:themeColor="text1"/>
                <w:lang w:val="zh-CN"/>
              </w:rPr>
              <w:t>A</w:t>
            </w:r>
            <w:r w:rsidRPr="001C72EC">
              <w:rPr>
                <w:color w:val="000000" w:themeColor="text1"/>
                <w:lang w:val="zh-CN"/>
              </w:rPr>
              <w:t>、车载台</w:t>
            </w:r>
            <w:r w:rsidRPr="001C72EC">
              <w:rPr>
                <w:color w:val="000000" w:themeColor="text1"/>
                <w:lang w:val="zh-CN"/>
              </w:rPr>
              <w:t>A</w:t>
            </w:r>
            <w:r w:rsidRPr="001C72EC">
              <w:rPr>
                <w:color w:val="000000" w:themeColor="text1"/>
                <w:lang w:val="zh-CN"/>
              </w:rPr>
              <w:t>、调度台</w:t>
            </w:r>
            <w:r w:rsidRPr="001C72EC">
              <w:rPr>
                <w:color w:val="000000" w:themeColor="text1"/>
                <w:lang w:val="zh-CN"/>
              </w:rPr>
              <w:t>B</w:t>
            </w:r>
            <w:r w:rsidRPr="001C72EC">
              <w:rPr>
                <w:color w:val="000000" w:themeColor="text1"/>
                <w:lang w:val="zh-CN"/>
              </w:rPr>
              <w:t>、固定台</w:t>
            </w:r>
            <w:r w:rsidRPr="001C72EC">
              <w:rPr>
                <w:color w:val="000000" w:themeColor="text1"/>
                <w:lang w:val="zh-CN"/>
              </w:rPr>
              <w:t>B</w:t>
            </w:r>
            <w:r w:rsidRPr="001C72EC">
              <w:rPr>
                <w:color w:val="000000" w:themeColor="text1"/>
                <w:lang w:val="zh-CN"/>
              </w:rPr>
              <w:t>均已经</w:t>
            </w:r>
            <w:r w:rsidRPr="001C72EC">
              <w:rPr>
                <w:color w:val="000000" w:themeColor="text1"/>
              </w:rPr>
              <w:t>注册到</w:t>
            </w:r>
            <w:r w:rsidRPr="001C72EC">
              <w:rPr>
                <w:color w:val="000000" w:themeColor="text1"/>
              </w:rPr>
              <w:t>LTE-M</w:t>
            </w:r>
            <w:r w:rsidRPr="001C72EC">
              <w:rPr>
                <w:color w:val="000000" w:themeColor="text1"/>
              </w:rPr>
              <w:t>网络和调度服务器</w:t>
            </w:r>
            <w:r w:rsidRPr="001C72EC">
              <w:rPr>
                <w:color w:val="000000" w:themeColor="text1"/>
              </w:rPr>
              <w:t>B</w:t>
            </w:r>
            <w:r w:rsidRPr="001C72EC">
              <w:rPr>
                <w:color w:val="000000" w:themeColor="text1"/>
              </w:rPr>
              <w:t>。</w:t>
            </w:r>
          </w:p>
        </w:tc>
      </w:tr>
      <w:tr w:rsidR="006B0D6D" w14:paraId="237435E6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3873980A" w14:textId="77777777" w:rsidR="006B0D6D" w:rsidRDefault="006B0D6D" w:rsidP="006B0D6D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04FCD372" w14:textId="77777777" w:rsidR="006B0D6D" w:rsidRPr="00777241" w:rsidRDefault="006B0D6D" w:rsidP="007A64F8">
            <w:pPr>
              <w:pStyle w:val="ListParagraph1"/>
              <w:widowControl/>
              <w:numPr>
                <w:ilvl w:val="0"/>
                <w:numId w:val="18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手持台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固定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724873DC" w14:textId="77777777" w:rsidR="006B0D6D" w:rsidRPr="00777241" w:rsidRDefault="006B0D6D" w:rsidP="007A64F8">
            <w:pPr>
              <w:pStyle w:val="ListParagraph1"/>
              <w:widowControl/>
              <w:numPr>
                <w:ilvl w:val="0"/>
                <w:numId w:val="18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6091A8A5" w14:textId="77777777" w:rsidR="006B0D6D" w:rsidRPr="00777241" w:rsidRDefault="006B0D6D" w:rsidP="007A64F8">
            <w:pPr>
              <w:pStyle w:val="ListParagraph1"/>
              <w:widowControl/>
              <w:numPr>
                <w:ilvl w:val="0"/>
                <w:numId w:val="18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4EFFA72B" w14:textId="77777777" w:rsidR="006B0D6D" w:rsidRPr="00777241" w:rsidRDefault="006B0D6D" w:rsidP="007A64F8">
            <w:pPr>
              <w:pStyle w:val="ListParagraph1"/>
              <w:widowControl/>
              <w:numPr>
                <w:ilvl w:val="0"/>
                <w:numId w:val="18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046078F2" w14:textId="77777777" w:rsidR="006B0D6D" w:rsidRDefault="006B0D6D" w:rsidP="007A64F8">
            <w:pPr>
              <w:pStyle w:val="ListParagraph1"/>
              <w:widowControl/>
              <w:numPr>
                <w:ilvl w:val="0"/>
                <w:numId w:val="18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459C97B1" w14:textId="1DF969E7" w:rsidR="006B0D6D" w:rsidRPr="006B0D6D" w:rsidRDefault="006B0D6D" w:rsidP="007A64F8">
            <w:pPr>
              <w:pStyle w:val="ListParagraph1"/>
              <w:widowControl/>
              <w:numPr>
                <w:ilvl w:val="0"/>
                <w:numId w:val="18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6B0D6D">
              <w:t>手持台</w:t>
            </w:r>
            <w:r w:rsidRPr="006B0D6D">
              <w:t>A</w:t>
            </w:r>
            <w:r w:rsidRPr="006B0D6D">
              <w:t>挂机，结束会话，检查通话记录。</w:t>
            </w:r>
          </w:p>
        </w:tc>
      </w:tr>
      <w:tr w:rsidR="006B0D6D" w14:paraId="5C892F42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46ECE" w14:textId="77777777" w:rsidR="006B0D6D" w:rsidRDefault="006B0D6D" w:rsidP="006B0D6D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647CD7AD" w14:textId="77777777" w:rsidR="000E2841" w:rsidRPr="00777241" w:rsidRDefault="000E2841" w:rsidP="007A64F8">
            <w:pPr>
              <w:pStyle w:val="ListParagraph1"/>
              <w:widowControl/>
              <w:numPr>
                <w:ilvl w:val="0"/>
                <w:numId w:val="18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246AE80F" w14:textId="77777777" w:rsidR="000E2841" w:rsidRPr="00777241" w:rsidRDefault="000E2841" w:rsidP="007A64F8">
            <w:pPr>
              <w:pStyle w:val="ListParagraph1"/>
              <w:widowControl/>
              <w:numPr>
                <w:ilvl w:val="0"/>
                <w:numId w:val="18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3455439E" w14:textId="77777777" w:rsidR="000E2841" w:rsidRPr="00777241" w:rsidRDefault="000E2841" w:rsidP="007A64F8">
            <w:pPr>
              <w:pStyle w:val="ListParagraph1"/>
              <w:widowControl/>
              <w:numPr>
                <w:ilvl w:val="0"/>
                <w:numId w:val="18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460FD8C5" w14:textId="77777777" w:rsidR="000E2841" w:rsidRPr="00777241" w:rsidRDefault="000E2841" w:rsidP="007A64F8">
            <w:pPr>
              <w:pStyle w:val="ListParagraph1"/>
              <w:widowControl/>
              <w:numPr>
                <w:ilvl w:val="0"/>
                <w:numId w:val="18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1150AEA7" w14:textId="77777777" w:rsidR="000E2841" w:rsidRDefault="000E2841" w:rsidP="007A64F8">
            <w:pPr>
              <w:pStyle w:val="ListParagraph1"/>
              <w:widowControl/>
              <w:numPr>
                <w:ilvl w:val="0"/>
                <w:numId w:val="18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285B9BCB" w14:textId="68D01208" w:rsidR="006B0D6D" w:rsidRPr="000E2841" w:rsidRDefault="000E2841" w:rsidP="007A64F8">
            <w:pPr>
              <w:pStyle w:val="ListParagraph1"/>
              <w:widowControl/>
              <w:numPr>
                <w:ilvl w:val="0"/>
                <w:numId w:val="18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0E2841">
              <w:t>挂机，结束会话，双方通话记录正确一致。</w:t>
            </w:r>
          </w:p>
          <w:p w14:paraId="5D74951C" w14:textId="77777777" w:rsidR="006B0D6D" w:rsidRDefault="006B0D6D" w:rsidP="006B0D6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  <w:lang w:eastAsia="zh-Hans"/>
              </w:rPr>
            </w:pPr>
          </w:p>
        </w:tc>
      </w:tr>
      <w:tr w:rsidR="006B0D6D" w14:paraId="1C6EAC0D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6D9E3" w14:textId="77777777" w:rsidR="006B0D6D" w:rsidRDefault="006B0D6D" w:rsidP="006B0D6D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544183F3" w14:textId="77777777" w:rsidR="006B0D6D" w:rsidRDefault="006B0D6D" w:rsidP="006B0D6D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706FDABD" w14:textId="77777777" w:rsidR="006B0D6D" w:rsidRDefault="006B0D6D" w:rsidP="006B0D6D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0E278038" w14:textId="77777777" w:rsidR="006B0D6D" w:rsidRDefault="006B0D6D" w:rsidP="006B0D6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6B0D6D" w14:paraId="7CB1793B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B420B" w14:textId="77777777" w:rsidR="006B0D6D" w:rsidRDefault="006B0D6D" w:rsidP="006B0D6D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3F84D973" w14:textId="77777777" w:rsidR="000F7AFD" w:rsidRDefault="007A64F8">
      <w:pPr>
        <w:ind w:firstLineChars="0" w:firstLine="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6696E4EB" w14:textId="77777777" w:rsidR="000F7AFD" w:rsidRPr="006B0D6D" w:rsidRDefault="007A64F8" w:rsidP="006B0D6D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6B0D6D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呼叫手持台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42675464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90AE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3F93D" w14:textId="26C8F9EF" w:rsidR="000F7AFD" w:rsidRDefault="00054789" w:rsidP="00054789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-3-4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D714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F7BA6" w14:textId="37A0732D" w:rsidR="000F7AFD" w:rsidRDefault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车载台呼叫手持台</w:t>
            </w:r>
          </w:p>
        </w:tc>
      </w:tr>
      <w:tr w:rsidR="000F7AFD" w14:paraId="4043692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D45F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0D836" w14:textId="77777777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车载台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呼叫手持台</w:t>
            </w: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  <w:lang w:eastAsia="zh-Hans"/>
              </w:rPr>
              <w:t>A</w:t>
            </w:r>
          </w:p>
        </w:tc>
      </w:tr>
      <w:tr w:rsidR="000F7AFD" w14:paraId="1C1F7227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5FFB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F132D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</w:t>
            </w:r>
            <w:r>
              <w:rPr>
                <w:color w:val="000000" w:themeColor="text1"/>
                <w:lang w:eastAsia="zh-Hans"/>
              </w:rPr>
              <w:t>车载</w:t>
            </w:r>
            <w:r>
              <w:rPr>
                <w:rFonts w:cs="Times New Roman"/>
                <w:color w:val="000000" w:themeColor="text1"/>
                <w:lang w:eastAsia="zh-Hans"/>
              </w:rPr>
              <w:t>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</w:t>
            </w:r>
            <w:r>
              <w:rPr>
                <w:color w:val="000000" w:themeColor="text1"/>
                <w:lang w:eastAsia="zh-Hans"/>
              </w:rPr>
              <w:t>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0F7AFD" w14:paraId="721C53B1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AFC9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EE468" w14:textId="77777777" w:rsidR="000E2841" w:rsidRDefault="000E2841" w:rsidP="007A64F8">
            <w:pPr>
              <w:pStyle w:val="ItemStepinTable"/>
              <w:numPr>
                <w:ilvl w:val="0"/>
                <w:numId w:val="19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5BCD63D7" w14:textId="77777777" w:rsidR="000E2841" w:rsidRDefault="000E2841" w:rsidP="007A64F8">
            <w:pPr>
              <w:pStyle w:val="ItemStepinTable"/>
              <w:numPr>
                <w:ilvl w:val="0"/>
                <w:numId w:val="19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717C04D2" w14:textId="77777777" w:rsidR="000E2841" w:rsidRDefault="000E2841" w:rsidP="007A64F8">
            <w:pPr>
              <w:pStyle w:val="ItemStepinTable"/>
              <w:numPr>
                <w:ilvl w:val="0"/>
                <w:numId w:val="19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7158DD08" w14:textId="77777777" w:rsidR="000E2841" w:rsidRPr="000E2841" w:rsidRDefault="000E2841" w:rsidP="007A64F8">
            <w:pPr>
              <w:pStyle w:val="ItemStepinTable"/>
              <w:numPr>
                <w:ilvl w:val="0"/>
                <w:numId w:val="19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2ABEBB18" w14:textId="45EEB314" w:rsidR="000F7AFD" w:rsidRPr="000E2841" w:rsidRDefault="000E2841" w:rsidP="007A64F8">
            <w:pPr>
              <w:pStyle w:val="ItemStepinTable"/>
              <w:numPr>
                <w:ilvl w:val="0"/>
                <w:numId w:val="19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0E2841">
              <w:rPr>
                <w:color w:val="000000" w:themeColor="text1"/>
                <w:lang w:val="zh-CN"/>
              </w:rPr>
              <w:t>手持台</w:t>
            </w:r>
            <w:r w:rsidRPr="000E2841">
              <w:rPr>
                <w:color w:val="000000" w:themeColor="text1"/>
                <w:lang w:val="zh-CN"/>
              </w:rPr>
              <w:t>A</w:t>
            </w:r>
            <w:r w:rsidRPr="000E2841">
              <w:rPr>
                <w:color w:val="000000" w:themeColor="text1"/>
                <w:lang w:val="zh-CN"/>
              </w:rPr>
              <w:t>、车载台</w:t>
            </w:r>
            <w:r w:rsidRPr="000E2841">
              <w:rPr>
                <w:color w:val="000000" w:themeColor="text1"/>
                <w:lang w:val="zh-CN"/>
              </w:rPr>
              <w:t>A</w:t>
            </w:r>
            <w:r w:rsidRPr="000E2841">
              <w:rPr>
                <w:color w:val="000000" w:themeColor="text1"/>
                <w:lang w:val="zh-CN"/>
              </w:rPr>
              <w:t>、调度台</w:t>
            </w:r>
            <w:r w:rsidRPr="000E2841">
              <w:rPr>
                <w:color w:val="000000" w:themeColor="text1"/>
                <w:lang w:val="zh-CN"/>
              </w:rPr>
              <w:t>B</w:t>
            </w:r>
            <w:r w:rsidRPr="000E2841">
              <w:rPr>
                <w:color w:val="000000" w:themeColor="text1"/>
                <w:lang w:val="zh-CN"/>
              </w:rPr>
              <w:t>、固定台</w:t>
            </w:r>
            <w:r w:rsidRPr="000E2841">
              <w:rPr>
                <w:color w:val="000000" w:themeColor="text1"/>
                <w:lang w:val="zh-CN"/>
              </w:rPr>
              <w:t>B</w:t>
            </w:r>
            <w:r w:rsidRPr="000E2841">
              <w:rPr>
                <w:color w:val="000000" w:themeColor="text1"/>
                <w:lang w:val="zh-CN"/>
              </w:rPr>
              <w:t>均已经</w:t>
            </w:r>
            <w:r w:rsidRPr="000E2841">
              <w:rPr>
                <w:color w:val="000000" w:themeColor="text1"/>
              </w:rPr>
              <w:t>注册到</w:t>
            </w:r>
            <w:r w:rsidRPr="000E2841">
              <w:rPr>
                <w:color w:val="000000" w:themeColor="text1"/>
              </w:rPr>
              <w:t>LTE-M</w:t>
            </w:r>
            <w:r w:rsidRPr="000E2841">
              <w:rPr>
                <w:color w:val="000000" w:themeColor="text1"/>
              </w:rPr>
              <w:t>网络和调度服务器</w:t>
            </w:r>
            <w:r w:rsidRPr="000E2841">
              <w:rPr>
                <w:color w:val="000000" w:themeColor="text1"/>
              </w:rPr>
              <w:t>B</w:t>
            </w:r>
            <w:r w:rsidRPr="000E2841">
              <w:rPr>
                <w:color w:val="000000" w:themeColor="text1"/>
              </w:rPr>
              <w:t>。</w:t>
            </w:r>
          </w:p>
        </w:tc>
      </w:tr>
      <w:tr w:rsidR="000F7AFD" w14:paraId="3A2B4412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3C3B48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4DF3D57F" w14:textId="77777777" w:rsidR="000E2841" w:rsidRPr="00777241" w:rsidRDefault="000E2841" w:rsidP="007A64F8">
            <w:pPr>
              <w:pStyle w:val="ListParagraph1"/>
              <w:widowControl/>
              <w:numPr>
                <w:ilvl w:val="0"/>
                <w:numId w:val="18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1E5236B1" w14:textId="77777777" w:rsidR="000E2841" w:rsidRPr="00777241" w:rsidRDefault="000E2841" w:rsidP="007A64F8">
            <w:pPr>
              <w:pStyle w:val="ListParagraph1"/>
              <w:widowControl/>
              <w:numPr>
                <w:ilvl w:val="0"/>
                <w:numId w:val="18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5308D7B3" w14:textId="77777777" w:rsidR="000E2841" w:rsidRPr="00777241" w:rsidRDefault="000E2841" w:rsidP="007A64F8">
            <w:pPr>
              <w:pStyle w:val="ListParagraph1"/>
              <w:widowControl/>
              <w:numPr>
                <w:ilvl w:val="0"/>
                <w:numId w:val="18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1547DF19" w14:textId="77777777" w:rsidR="000E2841" w:rsidRPr="00777241" w:rsidRDefault="000E2841" w:rsidP="007A64F8">
            <w:pPr>
              <w:pStyle w:val="ListParagraph1"/>
              <w:widowControl/>
              <w:numPr>
                <w:ilvl w:val="0"/>
                <w:numId w:val="18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379AD84B" w14:textId="77777777" w:rsidR="000E2841" w:rsidRDefault="000E2841" w:rsidP="007A64F8">
            <w:pPr>
              <w:pStyle w:val="ListParagraph1"/>
              <w:widowControl/>
              <w:numPr>
                <w:ilvl w:val="0"/>
                <w:numId w:val="18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77ACC5C0" w14:textId="7B4F9883" w:rsidR="000F7AFD" w:rsidRPr="000E2841" w:rsidRDefault="000E2841" w:rsidP="007A64F8">
            <w:pPr>
              <w:pStyle w:val="ListParagraph1"/>
              <w:widowControl/>
              <w:numPr>
                <w:ilvl w:val="0"/>
                <w:numId w:val="18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车载</w:t>
            </w:r>
            <w:r w:rsidRPr="000E2841">
              <w:t>台</w:t>
            </w:r>
            <w:r w:rsidRPr="000E2841">
              <w:t>A</w:t>
            </w:r>
            <w:r w:rsidRPr="000E2841">
              <w:t>挂机，结束会话，检查通话记录。</w:t>
            </w:r>
          </w:p>
        </w:tc>
      </w:tr>
      <w:tr w:rsidR="000F7AFD" w14:paraId="432AC71E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F40F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26DDF52B" w14:textId="77777777" w:rsidR="000E2841" w:rsidRPr="00777241" w:rsidRDefault="000E2841" w:rsidP="007A64F8">
            <w:pPr>
              <w:pStyle w:val="ListParagraph1"/>
              <w:widowControl/>
              <w:numPr>
                <w:ilvl w:val="0"/>
                <w:numId w:val="18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2C1330D0" w14:textId="77777777" w:rsidR="000E2841" w:rsidRPr="00777241" w:rsidRDefault="000E2841" w:rsidP="007A64F8">
            <w:pPr>
              <w:pStyle w:val="ListParagraph1"/>
              <w:widowControl/>
              <w:numPr>
                <w:ilvl w:val="0"/>
                <w:numId w:val="18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77446C42" w14:textId="77777777" w:rsidR="000E2841" w:rsidRPr="00777241" w:rsidRDefault="000E2841" w:rsidP="007A64F8">
            <w:pPr>
              <w:pStyle w:val="ListParagraph1"/>
              <w:widowControl/>
              <w:numPr>
                <w:ilvl w:val="0"/>
                <w:numId w:val="18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16FA11DF" w14:textId="77777777" w:rsidR="000E2841" w:rsidRPr="00777241" w:rsidRDefault="000E2841" w:rsidP="007A64F8">
            <w:pPr>
              <w:pStyle w:val="ListParagraph1"/>
              <w:widowControl/>
              <w:numPr>
                <w:ilvl w:val="0"/>
                <w:numId w:val="18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6D02E676" w14:textId="77777777" w:rsidR="000E2841" w:rsidRDefault="000E2841" w:rsidP="007A64F8">
            <w:pPr>
              <w:pStyle w:val="ListParagraph1"/>
              <w:widowControl/>
              <w:numPr>
                <w:ilvl w:val="0"/>
                <w:numId w:val="18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1F380529" w14:textId="1FA73758" w:rsidR="000F7AFD" w:rsidRPr="000E2841" w:rsidRDefault="000E2841" w:rsidP="007A64F8">
            <w:pPr>
              <w:pStyle w:val="ListParagraph1"/>
              <w:widowControl/>
              <w:numPr>
                <w:ilvl w:val="0"/>
                <w:numId w:val="18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0E2841">
              <w:t>挂机，结束会话，双方通话记录正确一致。</w:t>
            </w:r>
          </w:p>
        </w:tc>
      </w:tr>
      <w:tr w:rsidR="000F7AFD" w14:paraId="646447CF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59FD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4D71E20E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24FA22F5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2B1BCBC0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54838DAB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3BFD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55DECEFB" w14:textId="77777777" w:rsidR="000F7AFD" w:rsidRDefault="000F7AFD">
      <w:pPr>
        <w:ind w:firstLine="480"/>
      </w:pPr>
    </w:p>
    <w:p w14:paraId="5FB768AB" w14:textId="77777777" w:rsidR="000F7AFD" w:rsidRDefault="007A64F8">
      <w:pPr>
        <w:ind w:firstLine="48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1A376122" w14:textId="77777777" w:rsidR="000F7AFD" w:rsidRPr="006B0D6D" w:rsidRDefault="007A64F8" w:rsidP="006B0D6D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6B0D6D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5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呼叫调度台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691ABA" w14:paraId="285566D4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6163D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00789" w14:textId="7088E351" w:rsidR="00691ABA" w:rsidRDefault="00691ABA" w:rsidP="00691ABA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-3-5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E09C1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91C09" w14:textId="3994CEB4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车载台呼叫调度台</w:t>
            </w:r>
          </w:p>
        </w:tc>
      </w:tr>
      <w:tr w:rsidR="00691ABA" w14:paraId="59EE3C0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69985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C8098" w14:textId="77777777" w:rsidR="00691ABA" w:rsidRDefault="00691ABA" w:rsidP="00691ABA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车载台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呼叫调度台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B</w:t>
            </w:r>
          </w:p>
        </w:tc>
      </w:tr>
      <w:tr w:rsidR="00691ABA" w14:paraId="385561E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1DF91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A7D4A" w14:textId="77777777" w:rsidR="00691ABA" w:rsidRDefault="00691ABA" w:rsidP="00691ABA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通过功能号呼叫调度台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691ABA" w14:paraId="5750E18D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931C8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F8BD4" w14:textId="77777777" w:rsidR="00270776" w:rsidRDefault="00270776" w:rsidP="007A64F8">
            <w:pPr>
              <w:pStyle w:val="ItemStepinTable"/>
              <w:numPr>
                <w:ilvl w:val="0"/>
                <w:numId w:val="19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0383E86F" w14:textId="77777777" w:rsidR="00270776" w:rsidRDefault="00270776" w:rsidP="007A64F8">
            <w:pPr>
              <w:pStyle w:val="ItemStepinTable"/>
              <w:numPr>
                <w:ilvl w:val="0"/>
                <w:numId w:val="19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7678A870" w14:textId="77777777" w:rsidR="00270776" w:rsidRDefault="00270776" w:rsidP="007A64F8">
            <w:pPr>
              <w:pStyle w:val="ItemStepinTable"/>
              <w:numPr>
                <w:ilvl w:val="0"/>
                <w:numId w:val="19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6D18F9CA" w14:textId="77777777" w:rsidR="00270776" w:rsidRPr="00270776" w:rsidRDefault="00270776" w:rsidP="007A64F8">
            <w:pPr>
              <w:pStyle w:val="ItemStepinTable"/>
              <w:numPr>
                <w:ilvl w:val="0"/>
                <w:numId w:val="19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42CD415A" w14:textId="4F2F8548" w:rsidR="00691ABA" w:rsidRPr="00270776" w:rsidRDefault="00270776" w:rsidP="007A64F8">
            <w:pPr>
              <w:pStyle w:val="ItemStepinTable"/>
              <w:numPr>
                <w:ilvl w:val="0"/>
                <w:numId w:val="191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270776">
              <w:rPr>
                <w:color w:val="000000" w:themeColor="text1"/>
                <w:lang w:val="zh-CN"/>
              </w:rPr>
              <w:t>手持台</w:t>
            </w:r>
            <w:r w:rsidRPr="00270776">
              <w:rPr>
                <w:color w:val="000000" w:themeColor="text1"/>
                <w:lang w:val="zh-CN"/>
              </w:rPr>
              <w:t>A</w:t>
            </w:r>
            <w:r w:rsidRPr="00270776">
              <w:rPr>
                <w:color w:val="000000" w:themeColor="text1"/>
                <w:lang w:val="zh-CN"/>
              </w:rPr>
              <w:t>、车载台</w:t>
            </w:r>
            <w:r w:rsidRPr="00270776">
              <w:rPr>
                <w:color w:val="000000" w:themeColor="text1"/>
                <w:lang w:val="zh-CN"/>
              </w:rPr>
              <w:t>A</w:t>
            </w:r>
            <w:r w:rsidRPr="00270776">
              <w:rPr>
                <w:color w:val="000000" w:themeColor="text1"/>
                <w:lang w:val="zh-CN"/>
              </w:rPr>
              <w:t>、调度台</w:t>
            </w:r>
            <w:r w:rsidRPr="00270776">
              <w:rPr>
                <w:color w:val="000000" w:themeColor="text1"/>
                <w:lang w:val="zh-CN"/>
              </w:rPr>
              <w:t>B</w:t>
            </w:r>
            <w:r w:rsidRPr="00270776">
              <w:rPr>
                <w:color w:val="000000" w:themeColor="text1"/>
                <w:lang w:val="zh-CN"/>
              </w:rPr>
              <w:t>、固定台</w:t>
            </w:r>
            <w:r w:rsidRPr="00270776">
              <w:rPr>
                <w:color w:val="000000" w:themeColor="text1"/>
                <w:lang w:val="zh-CN"/>
              </w:rPr>
              <w:t>B</w:t>
            </w:r>
            <w:r w:rsidRPr="00270776">
              <w:rPr>
                <w:color w:val="000000" w:themeColor="text1"/>
                <w:lang w:val="zh-CN"/>
              </w:rPr>
              <w:t>均已经</w:t>
            </w:r>
            <w:r w:rsidRPr="00270776">
              <w:rPr>
                <w:color w:val="000000" w:themeColor="text1"/>
              </w:rPr>
              <w:t>注册到</w:t>
            </w:r>
            <w:r w:rsidRPr="00270776">
              <w:rPr>
                <w:color w:val="000000" w:themeColor="text1"/>
              </w:rPr>
              <w:t>LTE-M</w:t>
            </w:r>
            <w:r w:rsidRPr="00270776">
              <w:rPr>
                <w:color w:val="000000" w:themeColor="text1"/>
              </w:rPr>
              <w:t>网络和调度服务器</w:t>
            </w:r>
            <w:r w:rsidRPr="00270776">
              <w:rPr>
                <w:color w:val="000000" w:themeColor="text1"/>
              </w:rPr>
              <w:t>B</w:t>
            </w:r>
            <w:r w:rsidRPr="00270776">
              <w:rPr>
                <w:color w:val="000000" w:themeColor="text1"/>
              </w:rPr>
              <w:t>。</w:t>
            </w:r>
          </w:p>
        </w:tc>
      </w:tr>
      <w:tr w:rsidR="00691ABA" w14:paraId="5764D49C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54E9BF7B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205AC26A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调度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54E132AD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5E61EC57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6DB4A91C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51FEA62F" w14:textId="77777777" w:rsidR="00270776" w:rsidRDefault="00270776" w:rsidP="007A64F8">
            <w:pPr>
              <w:pStyle w:val="ListParagraph1"/>
              <w:widowControl/>
              <w:numPr>
                <w:ilvl w:val="0"/>
                <w:numId w:val="19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2663A2AF" w14:textId="2C339598" w:rsidR="00691ABA" w:rsidRPr="00270776" w:rsidRDefault="00270776" w:rsidP="007A64F8">
            <w:pPr>
              <w:pStyle w:val="ListParagraph1"/>
              <w:widowControl/>
              <w:numPr>
                <w:ilvl w:val="0"/>
                <w:numId w:val="19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hint="eastAsia"/>
              </w:rPr>
              <w:t>车载</w:t>
            </w:r>
            <w:r w:rsidRPr="00270776">
              <w:t>台</w:t>
            </w:r>
            <w:r w:rsidRPr="00270776">
              <w:t>A</w:t>
            </w:r>
            <w:r w:rsidRPr="00270776">
              <w:t>挂机，结束会话，检查通话记录。</w:t>
            </w:r>
          </w:p>
        </w:tc>
      </w:tr>
      <w:tr w:rsidR="00691ABA" w14:paraId="55895119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D57FC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46FF82B1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534589A8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2DBEC534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0AA02732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31617462" w14:textId="77777777" w:rsidR="00270776" w:rsidRDefault="00270776" w:rsidP="007A64F8">
            <w:pPr>
              <w:pStyle w:val="ListParagraph1"/>
              <w:widowControl/>
              <w:numPr>
                <w:ilvl w:val="0"/>
                <w:numId w:val="1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4752FB8E" w14:textId="70FCE81C" w:rsidR="00691ABA" w:rsidRPr="00270776" w:rsidRDefault="00270776" w:rsidP="007A64F8">
            <w:pPr>
              <w:pStyle w:val="ListParagraph1"/>
              <w:widowControl/>
              <w:numPr>
                <w:ilvl w:val="0"/>
                <w:numId w:val="19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70776">
              <w:t>挂机，结束会话，双方通话记录正确一致。</w:t>
            </w:r>
          </w:p>
        </w:tc>
      </w:tr>
      <w:tr w:rsidR="00691ABA" w14:paraId="4739D013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9161C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61D1E478" w14:textId="77777777" w:rsidR="00691ABA" w:rsidRDefault="00691ABA" w:rsidP="00691ABA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4C36C78E" w14:textId="77777777" w:rsidR="00691ABA" w:rsidRDefault="00691ABA" w:rsidP="00691ABA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6C926501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691ABA" w14:paraId="0D155D87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0345C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07B1CF0D" w14:textId="77777777" w:rsidR="000F7AFD" w:rsidRDefault="007A64F8">
      <w:pPr>
        <w:ind w:firstLineChars="0" w:firstLine="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4B60D261" w14:textId="77777777" w:rsidR="000F7AFD" w:rsidRPr="006B0D6D" w:rsidRDefault="007A64F8" w:rsidP="006B0D6D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6B0D6D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6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呼叫固定台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691ABA" w14:paraId="1CD6B4BC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3B6F7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F18DD" w14:textId="3F035372" w:rsidR="00691ABA" w:rsidRDefault="00691ABA" w:rsidP="00691ABA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-3-6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9CF25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C97C1" w14:textId="3DF7A118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车载台呼叫固定台</w:t>
            </w:r>
          </w:p>
        </w:tc>
      </w:tr>
      <w:tr w:rsidR="00691ABA" w14:paraId="13EBB5F9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0602B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64397" w14:textId="77777777" w:rsidR="00691ABA" w:rsidRDefault="00691ABA" w:rsidP="00691ABA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车载台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呼叫固定台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B</w:t>
            </w:r>
          </w:p>
        </w:tc>
      </w:tr>
      <w:tr w:rsidR="00691ABA" w14:paraId="6277F159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0DB30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5A717" w14:textId="77777777" w:rsidR="00691ABA" w:rsidRDefault="00691ABA" w:rsidP="00691ABA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通过功能号呼叫固定台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的功能</w:t>
            </w:r>
          </w:p>
        </w:tc>
      </w:tr>
      <w:tr w:rsidR="00691ABA" w14:paraId="262366A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2D4ED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04B65" w14:textId="77777777" w:rsidR="00270776" w:rsidRDefault="00270776" w:rsidP="007A64F8">
            <w:pPr>
              <w:pStyle w:val="ItemStepinTable"/>
              <w:numPr>
                <w:ilvl w:val="0"/>
                <w:numId w:val="19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55892533" w14:textId="77777777" w:rsidR="00270776" w:rsidRDefault="00270776" w:rsidP="007A64F8">
            <w:pPr>
              <w:pStyle w:val="ItemStepinTable"/>
              <w:numPr>
                <w:ilvl w:val="0"/>
                <w:numId w:val="19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0965089F" w14:textId="77777777" w:rsidR="00270776" w:rsidRDefault="00270776" w:rsidP="007A64F8">
            <w:pPr>
              <w:pStyle w:val="ItemStepinTable"/>
              <w:numPr>
                <w:ilvl w:val="0"/>
                <w:numId w:val="19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72A7DD75" w14:textId="77777777" w:rsidR="00270776" w:rsidRPr="00270776" w:rsidRDefault="00270776" w:rsidP="007A64F8">
            <w:pPr>
              <w:pStyle w:val="ItemStepinTable"/>
              <w:numPr>
                <w:ilvl w:val="0"/>
                <w:numId w:val="19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2F493282" w14:textId="246931CA" w:rsidR="00691ABA" w:rsidRPr="00270776" w:rsidRDefault="00270776" w:rsidP="007A64F8">
            <w:pPr>
              <w:pStyle w:val="ItemStepinTable"/>
              <w:numPr>
                <w:ilvl w:val="0"/>
                <w:numId w:val="19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270776">
              <w:rPr>
                <w:color w:val="000000" w:themeColor="text1"/>
                <w:lang w:val="zh-CN"/>
              </w:rPr>
              <w:t>手持台</w:t>
            </w:r>
            <w:r w:rsidRPr="00270776">
              <w:rPr>
                <w:color w:val="000000" w:themeColor="text1"/>
                <w:lang w:val="zh-CN"/>
              </w:rPr>
              <w:t>A</w:t>
            </w:r>
            <w:r w:rsidRPr="00270776">
              <w:rPr>
                <w:color w:val="000000" w:themeColor="text1"/>
                <w:lang w:val="zh-CN"/>
              </w:rPr>
              <w:t>、车载台</w:t>
            </w:r>
            <w:r w:rsidRPr="00270776">
              <w:rPr>
                <w:color w:val="000000" w:themeColor="text1"/>
                <w:lang w:val="zh-CN"/>
              </w:rPr>
              <w:t>A</w:t>
            </w:r>
            <w:r w:rsidRPr="00270776">
              <w:rPr>
                <w:color w:val="000000" w:themeColor="text1"/>
                <w:lang w:val="zh-CN"/>
              </w:rPr>
              <w:t>、调度台</w:t>
            </w:r>
            <w:r w:rsidRPr="00270776">
              <w:rPr>
                <w:color w:val="000000" w:themeColor="text1"/>
                <w:lang w:val="zh-CN"/>
              </w:rPr>
              <w:t>B</w:t>
            </w:r>
            <w:r w:rsidRPr="00270776">
              <w:rPr>
                <w:color w:val="000000" w:themeColor="text1"/>
                <w:lang w:val="zh-CN"/>
              </w:rPr>
              <w:t>、固定台</w:t>
            </w:r>
            <w:r w:rsidRPr="00270776">
              <w:rPr>
                <w:color w:val="000000" w:themeColor="text1"/>
                <w:lang w:val="zh-CN"/>
              </w:rPr>
              <w:t>B</w:t>
            </w:r>
            <w:r w:rsidRPr="00270776">
              <w:rPr>
                <w:color w:val="000000" w:themeColor="text1"/>
                <w:lang w:val="zh-CN"/>
              </w:rPr>
              <w:t>均已经</w:t>
            </w:r>
            <w:r w:rsidRPr="00270776">
              <w:rPr>
                <w:color w:val="000000" w:themeColor="text1"/>
              </w:rPr>
              <w:t>注册到</w:t>
            </w:r>
            <w:r w:rsidRPr="00270776">
              <w:rPr>
                <w:color w:val="000000" w:themeColor="text1"/>
              </w:rPr>
              <w:t>LTE-M</w:t>
            </w:r>
            <w:r w:rsidRPr="00270776">
              <w:rPr>
                <w:color w:val="000000" w:themeColor="text1"/>
              </w:rPr>
              <w:t>网络和调度服务器</w:t>
            </w:r>
            <w:r w:rsidRPr="00270776">
              <w:rPr>
                <w:color w:val="000000" w:themeColor="text1"/>
              </w:rPr>
              <w:t>B</w:t>
            </w:r>
            <w:r w:rsidRPr="00270776">
              <w:rPr>
                <w:color w:val="000000" w:themeColor="text1"/>
              </w:rPr>
              <w:t>。</w:t>
            </w:r>
          </w:p>
        </w:tc>
      </w:tr>
      <w:tr w:rsidR="00691ABA" w14:paraId="23F8DCD5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37256B02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57AB4A4E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固定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614E6821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</w:t>
            </w:r>
            <w:r w:rsidRPr="00777241">
              <w:rPr>
                <w:rFonts w:ascii="Times New Roman" w:hAnsi="Times New Roman"/>
              </w:rPr>
              <w:t>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17FD9302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75FD5F1B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64793A18" w14:textId="77777777" w:rsidR="00270776" w:rsidRDefault="00270776" w:rsidP="007A64F8">
            <w:pPr>
              <w:pStyle w:val="ListParagraph1"/>
              <w:widowControl/>
              <w:numPr>
                <w:ilvl w:val="0"/>
                <w:numId w:val="19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318705DE" w14:textId="1FC1AF92" w:rsidR="00691ABA" w:rsidRPr="00270776" w:rsidRDefault="00270776" w:rsidP="007A64F8">
            <w:pPr>
              <w:pStyle w:val="ListParagraph1"/>
              <w:widowControl/>
              <w:numPr>
                <w:ilvl w:val="0"/>
                <w:numId w:val="19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270776">
              <w:rPr>
                <w:rFonts w:ascii="Times New Roman" w:hAnsi="Times New Roman"/>
              </w:rPr>
              <w:t>台</w:t>
            </w:r>
            <w:r w:rsidRPr="00270776">
              <w:rPr>
                <w:rFonts w:ascii="Times New Roman" w:hAnsi="Times New Roman"/>
              </w:rPr>
              <w:t>A</w:t>
            </w:r>
            <w:r w:rsidRPr="00270776">
              <w:t>挂机，结束会话，检查通话记录。</w:t>
            </w:r>
          </w:p>
        </w:tc>
      </w:tr>
      <w:tr w:rsidR="00691ABA" w14:paraId="1A99A3DF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CA049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153C67BA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4963F5A7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1AD3F285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500B8C8A" w14:textId="77777777" w:rsidR="00270776" w:rsidRPr="00777241" w:rsidRDefault="00270776" w:rsidP="007A64F8">
            <w:pPr>
              <w:pStyle w:val="ListParagraph1"/>
              <w:widowControl/>
              <w:numPr>
                <w:ilvl w:val="0"/>
                <w:numId w:val="19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4C9ACC29" w14:textId="77777777" w:rsidR="00270776" w:rsidRDefault="00270776" w:rsidP="007A64F8">
            <w:pPr>
              <w:pStyle w:val="ListParagraph1"/>
              <w:widowControl/>
              <w:numPr>
                <w:ilvl w:val="0"/>
                <w:numId w:val="19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0FF08E8E" w14:textId="12511B8E" w:rsidR="00691ABA" w:rsidRPr="00270776" w:rsidRDefault="00270776" w:rsidP="007A64F8">
            <w:pPr>
              <w:pStyle w:val="ListParagraph1"/>
              <w:widowControl/>
              <w:numPr>
                <w:ilvl w:val="0"/>
                <w:numId w:val="19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270776">
              <w:t>挂机，结束会话，双方通话记录正确一致。</w:t>
            </w:r>
          </w:p>
        </w:tc>
      </w:tr>
      <w:tr w:rsidR="00691ABA" w14:paraId="69329A55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06407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427A14FE" w14:textId="77777777" w:rsidR="00691ABA" w:rsidRDefault="00691ABA" w:rsidP="00691ABA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608433CE" w14:textId="77777777" w:rsidR="00691ABA" w:rsidRDefault="00691ABA" w:rsidP="00691ABA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4AC45661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691ABA" w14:paraId="1CAB8F6B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79993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7CA9CEBD" w14:textId="77777777" w:rsidR="000F7AFD" w:rsidRDefault="000F7AFD">
      <w:pPr>
        <w:ind w:firstLine="480"/>
      </w:pPr>
    </w:p>
    <w:p w14:paraId="196D24D2" w14:textId="77777777" w:rsidR="000F7AFD" w:rsidRDefault="007A64F8">
      <w:pPr>
        <w:ind w:firstLine="48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0B2A3F05" w14:textId="77777777" w:rsidR="000F7AFD" w:rsidRPr="006B0D6D" w:rsidRDefault="007A64F8" w:rsidP="006B0D6D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6B0D6D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7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调度台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呼叫手持台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6FCCBA48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0552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02EDB" w14:textId="2A421314" w:rsidR="000F7AFD" w:rsidRDefault="00054789" w:rsidP="00054789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-3-7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2787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4AFE5" w14:textId="16D6C854" w:rsidR="000F7AFD" w:rsidRDefault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调度台呼叫手持台</w:t>
            </w:r>
          </w:p>
        </w:tc>
      </w:tr>
      <w:tr w:rsidR="000F7AFD" w14:paraId="5553879E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3510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8FAA0" w14:textId="77777777" w:rsidR="000F7AFD" w:rsidRDefault="007A64F8">
            <w:pPr>
              <w:ind w:firstLineChars="0" w:firstLine="0"/>
              <w:outlineLvl w:val="3"/>
              <w:rPr>
                <w:snapToGrid w:val="0"/>
                <w:kern w:val="0"/>
                <w:sz w:val="21"/>
                <w:szCs w:val="21"/>
              </w:rPr>
            </w:pPr>
            <w:r>
              <w:rPr>
                <w:snapToGrid w:val="0"/>
                <w:kern w:val="0"/>
                <w:sz w:val="21"/>
                <w:szCs w:val="21"/>
              </w:rPr>
              <w:t>调度台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呼叫手持台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</w:p>
        </w:tc>
      </w:tr>
      <w:tr w:rsidR="000F7AFD" w14:paraId="01528F4F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9AC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CB117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验证调度台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0F7AFD" w14:paraId="5637257A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0815F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62AB3" w14:textId="77777777" w:rsidR="00270776" w:rsidRDefault="00270776" w:rsidP="007A64F8">
            <w:pPr>
              <w:pStyle w:val="ItemStepinTable"/>
              <w:numPr>
                <w:ilvl w:val="0"/>
                <w:numId w:val="19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1B81068C" w14:textId="77777777" w:rsidR="00270776" w:rsidRDefault="00270776" w:rsidP="007A64F8">
            <w:pPr>
              <w:pStyle w:val="ItemStepinTable"/>
              <w:numPr>
                <w:ilvl w:val="0"/>
                <w:numId w:val="19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3FE4E374" w14:textId="77777777" w:rsidR="00270776" w:rsidRDefault="00270776" w:rsidP="007A64F8">
            <w:pPr>
              <w:pStyle w:val="ItemStepinTable"/>
              <w:numPr>
                <w:ilvl w:val="0"/>
                <w:numId w:val="19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22DA13DA" w14:textId="77777777" w:rsidR="00270776" w:rsidRPr="00270776" w:rsidRDefault="00270776" w:rsidP="007A64F8">
            <w:pPr>
              <w:pStyle w:val="ItemStepinTable"/>
              <w:numPr>
                <w:ilvl w:val="0"/>
                <w:numId w:val="19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5F6F91BF" w14:textId="38DA1EBD" w:rsidR="000F7AFD" w:rsidRPr="00270776" w:rsidRDefault="00270776" w:rsidP="007A64F8">
            <w:pPr>
              <w:pStyle w:val="ItemStepinTable"/>
              <w:numPr>
                <w:ilvl w:val="0"/>
                <w:numId w:val="197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270776">
              <w:rPr>
                <w:color w:val="000000" w:themeColor="text1"/>
                <w:lang w:val="zh-CN"/>
              </w:rPr>
              <w:t>手持台</w:t>
            </w:r>
            <w:r w:rsidRPr="00270776">
              <w:rPr>
                <w:color w:val="000000" w:themeColor="text1"/>
                <w:lang w:val="zh-CN"/>
              </w:rPr>
              <w:t>A</w:t>
            </w:r>
            <w:r w:rsidRPr="00270776">
              <w:rPr>
                <w:color w:val="000000" w:themeColor="text1"/>
                <w:lang w:val="zh-CN"/>
              </w:rPr>
              <w:t>、车载台</w:t>
            </w:r>
            <w:r w:rsidRPr="00270776">
              <w:rPr>
                <w:color w:val="000000" w:themeColor="text1"/>
                <w:lang w:val="zh-CN"/>
              </w:rPr>
              <w:t>A</w:t>
            </w:r>
            <w:r w:rsidRPr="00270776">
              <w:rPr>
                <w:color w:val="000000" w:themeColor="text1"/>
                <w:lang w:val="zh-CN"/>
              </w:rPr>
              <w:t>、调度台</w:t>
            </w:r>
            <w:r w:rsidRPr="00270776">
              <w:rPr>
                <w:color w:val="000000" w:themeColor="text1"/>
                <w:lang w:val="zh-CN"/>
              </w:rPr>
              <w:t>B</w:t>
            </w:r>
            <w:r w:rsidRPr="00270776">
              <w:rPr>
                <w:color w:val="000000" w:themeColor="text1"/>
                <w:lang w:val="zh-CN"/>
              </w:rPr>
              <w:t>、固定台</w:t>
            </w:r>
            <w:r w:rsidRPr="00270776">
              <w:rPr>
                <w:color w:val="000000" w:themeColor="text1"/>
                <w:lang w:val="zh-CN"/>
              </w:rPr>
              <w:t>B</w:t>
            </w:r>
            <w:r w:rsidRPr="00270776">
              <w:rPr>
                <w:color w:val="000000" w:themeColor="text1"/>
                <w:lang w:val="zh-CN"/>
              </w:rPr>
              <w:t>均已经</w:t>
            </w:r>
            <w:r w:rsidRPr="00270776">
              <w:rPr>
                <w:color w:val="000000" w:themeColor="text1"/>
              </w:rPr>
              <w:t>注册到</w:t>
            </w:r>
            <w:r w:rsidRPr="00270776">
              <w:rPr>
                <w:color w:val="000000" w:themeColor="text1"/>
              </w:rPr>
              <w:t>LTE-M</w:t>
            </w:r>
            <w:r w:rsidRPr="00270776">
              <w:rPr>
                <w:color w:val="000000" w:themeColor="text1"/>
              </w:rPr>
              <w:t>网络和调度服务器</w:t>
            </w:r>
            <w:r w:rsidRPr="00270776">
              <w:rPr>
                <w:color w:val="000000" w:themeColor="text1"/>
              </w:rPr>
              <w:t>B</w:t>
            </w:r>
            <w:r w:rsidRPr="00270776">
              <w:rPr>
                <w:color w:val="000000" w:themeColor="text1"/>
              </w:rPr>
              <w:t>。</w:t>
            </w:r>
          </w:p>
        </w:tc>
      </w:tr>
      <w:tr w:rsidR="000F7AFD" w14:paraId="33F128B5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1CA5920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13F2BADC" w14:textId="77777777" w:rsidR="00A1228E" w:rsidRPr="00777241" w:rsidRDefault="00A1228E" w:rsidP="007A64F8">
            <w:pPr>
              <w:pStyle w:val="ListParagraph1"/>
              <w:widowControl/>
              <w:numPr>
                <w:ilvl w:val="0"/>
                <w:numId w:val="19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61F740EB" w14:textId="77777777" w:rsidR="00A1228E" w:rsidRPr="00777241" w:rsidRDefault="00A1228E" w:rsidP="007A64F8">
            <w:pPr>
              <w:pStyle w:val="ListParagraph1"/>
              <w:widowControl/>
              <w:numPr>
                <w:ilvl w:val="0"/>
                <w:numId w:val="19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65825DA5" w14:textId="77777777" w:rsidR="00A1228E" w:rsidRPr="00777241" w:rsidRDefault="00A1228E" w:rsidP="007A64F8">
            <w:pPr>
              <w:pStyle w:val="ListParagraph1"/>
              <w:widowControl/>
              <w:numPr>
                <w:ilvl w:val="0"/>
                <w:numId w:val="19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554F80D2" w14:textId="77777777" w:rsidR="00A1228E" w:rsidRPr="00777241" w:rsidRDefault="00A1228E" w:rsidP="007A64F8">
            <w:pPr>
              <w:pStyle w:val="ListParagraph1"/>
              <w:widowControl/>
              <w:numPr>
                <w:ilvl w:val="0"/>
                <w:numId w:val="19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4B8BB4EC" w14:textId="77777777" w:rsidR="00A1228E" w:rsidRDefault="00A1228E" w:rsidP="007A64F8">
            <w:pPr>
              <w:pStyle w:val="ListParagraph1"/>
              <w:widowControl/>
              <w:numPr>
                <w:ilvl w:val="0"/>
                <w:numId w:val="19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16E03F82" w14:textId="7193BB77" w:rsidR="000F7AFD" w:rsidRPr="00A1228E" w:rsidRDefault="00A1228E" w:rsidP="007A64F8">
            <w:pPr>
              <w:pStyle w:val="ListParagraph1"/>
              <w:widowControl/>
              <w:numPr>
                <w:ilvl w:val="0"/>
                <w:numId w:val="19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A1228E">
              <w:t>挂机，结束会话，检查通话记录。</w:t>
            </w:r>
          </w:p>
        </w:tc>
      </w:tr>
      <w:tr w:rsidR="000F7AFD" w14:paraId="69A574EE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3705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02D94EF6" w14:textId="77777777" w:rsidR="00A1228E" w:rsidRPr="00777241" w:rsidRDefault="00A1228E" w:rsidP="007A64F8">
            <w:pPr>
              <w:pStyle w:val="ListParagraph1"/>
              <w:widowControl/>
              <w:numPr>
                <w:ilvl w:val="0"/>
                <w:numId w:val="19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65B6D6A8" w14:textId="77777777" w:rsidR="00A1228E" w:rsidRPr="00777241" w:rsidRDefault="00A1228E" w:rsidP="007A64F8">
            <w:pPr>
              <w:pStyle w:val="ListParagraph1"/>
              <w:widowControl/>
              <w:numPr>
                <w:ilvl w:val="0"/>
                <w:numId w:val="19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3255DA14" w14:textId="77777777" w:rsidR="00A1228E" w:rsidRPr="00777241" w:rsidRDefault="00A1228E" w:rsidP="007A64F8">
            <w:pPr>
              <w:pStyle w:val="ListParagraph1"/>
              <w:widowControl/>
              <w:numPr>
                <w:ilvl w:val="0"/>
                <w:numId w:val="19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229C0317" w14:textId="77777777" w:rsidR="00A1228E" w:rsidRPr="00777241" w:rsidRDefault="00A1228E" w:rsidP="007A64F8">
            <w:pPr>
              <w:pStyle w:val="ListParagraph1"/>
              <w:widowControl/>
              <w:numPr>
                <w:ilvl w:val="0"/>
                <w:numId w:val="19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733B4950" w14:textId="77777777" w:rsidR="00A1228E" w:rsidRDefault="00A1228E" w:rsidP="007A64F8">
            <w:pPr>
              <w:pStyle w:val="ListParagraph1"/>
              <w:widowControl/>
              <w:numPr>
                <w:ilvl w:val="0"/>
                <w:numId w:val="19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2B97625E" w14:textId="5E796C44" w:rsidR="000F7AFD" w:rsidRPr="00A1228E" w:rsidRDefault="00A1228E" w:rsidP="007A64F8">
            <w:pPr>
              <w:pStyle w:val="ListParagraph1"/>
              <w:widowControl/>
              <w:numPr>
                <w:ilvl w:val="0"/>
                <w:numId w:val="19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A1228E">
              <w:t>挂机，结束会话，双方通话记录正确一致。</w:t>
            </w:r>
          </w:p>
        </w:tc>
      </w:tr>
      <w:tr w:rsidR="000F7AFD" w14:paraId="4BA90F84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3C4E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5926723E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32F98C91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2A925A90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3964C2C5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5268D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6990C758" w14:textId="77777777" w:rsidR="000F7AFD" w:rsidRDefault="007A64F8">
      <w:pPr>
        <w:ind w:firstLineChars="0" w:firstLine="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723C7B9E" w14:textId="77777777" w:rsidR="000F7AFD" w:rsidRPr="006B0D6D" w:rsidRDefault="007A64F8" w:rsidP="006B0D6D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6B0D6D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8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调度台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呼叫车载台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201BDE41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F57E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B39C5" w14:textId="766C96D0" w:rsidR="000F7AFD" w:rsidRDefault="00054789" w:rsidP="00054789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-3-8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3E4AC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89DD5" w14:textId="6F4EC0A5" w:rsidR="000F7AFD" w:rsidRDefault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调度台呼叫车载台</w:t>
            </w:r>
          </w:p>
        </w:tc>
      </w:tr>
      <w:tr w:rsidR="000F7AFD" w14:paraId="780D77F9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A306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03351" w14:textId="77777777" w:rsidR="000F7AFD" w:rsidRDefault="007A64F8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snapToGrid w:val="0"/>
                <w:kern w:val="0"/>
                <w:sz w:val="21"/>
                <w:szCs w:val="21"/>
              </w:rPr>
              <w:t>调度台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</w:t>
            </w:r>
            <w:r>
              <w:rPr>
                <w:snapToGrid w:val="0"/>
                <w:kern w:val="0"/>
                <w:sz w:val="21"/>
                <w:szCs w:val="21"/>
              </w:rPr>
              <w:t>车载台</w:t>
            </w:r>
            <w:r>
              <w:rPr>
                <w:snapToGrid w:val="0"/>
                <w:kern w:val="0"/>
                <w:sz w:val="21"/>
                <w:szCs w:val="21"/>
              </w:rPr>
              <w:t>A</w:t>
            </w:r>
          </w:p>
        </w:tc>
      </w:tr>
      <w:tr w:rsidR="000F7AFD" w14:paraId="54F44F6A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08B96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7C458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验证调度台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0F7AFD" w14:paraId="712F57AF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781A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FDB12" w14:textId="77777777" w:rsidR="000D43F3" w:rsidRDefault="000D43F3" w:rsidP="007A64F8">
            <w:pPr>
              <w:pStyle w:val="ItemStepinTable"/>
              <w:numPr>
                <w:ilvl w:val="0"/>
                <w:numId w:val="20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40E42844" w14:textId="77777777" w:rsidR="000D43F3" w:rsidRDefault="000D43F3" w:rsidP="007A64F8">
            <w:pPr>
              <w:pStyle w:val="ItemStepinTable"/>
              <w:numPr>
                <w:ilvl w:val="0"/>
                <w:numId w:val="20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0BE993AB" w14:textId="77777777" w:rsidR="000D43F3" w:rsidRDefault="000D43F3" w:rsidP="007A64F8">
            <w:pPr>
              <w:pStyle w:val="ItemStepinTable"/>
              <w:numPr>
                <w:ilvl w:val="0"/>
                <w:numId w:val="20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21148DF1" w14:textId="77777777" w:rsidR="000D43F3" w:rsidRPr="000D43F3" w:rsidRDefault="000D43F3" w:rsidP="007A64F8">
            <w:pPr>
              <w:pStyle w:val="ItemStepinTable"/>
              <w:numPr>
                <w:ilvl w:val="0"/>
                <w:numId w:val="20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1D195DC7" w14:textId="6F4765AD" w:rsidR="000F7AFD" w:rsidRPr="000D43F3" w:rsidRDefault="000D43F3" w:rsidP="007A64F8">
            <w:pPr>
              <w:pStyle w:val="ItemStepinTable"/>
              <w:numPr>
                <w:ilvl w:val="0"/>
                <w:numId w:val="200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0D43F3">
              <w:rPr>
                <w:color w:val="000000" w:themeColor="text1"/>
                <w:lang w:val="zh-CN"/>
              </w:rPr>
              <w:t>手持台</w:t>
            </w:r>
            <w:r w:rsidRPr="000D43F3">
              <w:rPr>
                <w:color w:val="000000" w:themeColor="text1"/>
                <w:lang w:val="zh-CN"/>
              </w:rPr>
              <w:t>A</w:t>
            </w:r>
            <w:r w:rsidRPr="000D43F3">
              <w:rPr>
                <w:color w:val="000000" w:themeColor="text1"/>
                <w:lang w:val="zh-CN"/>
              </w:rPr>
              <w:t>、车载台</w:t>
            </w:r>
            <w:r w:rsidRPr="000D43F3">
              <w:rPr>
                <w:color w:val="000000" w:themeColor="text1"/>
                <w:lang w:val="zh-CN"/>
              </w:rPr>
              <w:t>A</w:t>
            </w:r>
            <w:r w:rsidRPr="000D43F3">
              <w:rPr>
                <w:color w:val="000000" w:themeColor="text1"/>
                <w:lang w:val="zh-CN"/>
              </w:rPr>
              <w:t>、调度台</w:t>
            </w:r>
            <w:r w:rsidRPr="000D43F3">
              <w:rPr>
                <w:color w:val="000000" w:themeColor="text1"/>
                <w:lang w:val="zh-CN"/>
              </w:rPr>
              <w:t>B</w:t>
            </w:r>
            <w:r w:rsidRPr="000D43F3">
              <w:rPr>
                <w:color w:val="000000" w:themeColor="text1"/>
                <w:lang w:val="zh-CN"/>
              </w:rPr>
              <w:t>、固定台</w:t>
            </w:r>
            <w:r w:rsidRPr="000D43F3">
              <w:rPr>
                <w:color w:val="000000" w:themeColor="text1"/>
                <w:lang w:val="zh-CN"/>
              </w:rPr>
              <w:t>B</w:t>
            </w:r>
            <w:r w:rsidRPr="000D43F3">
              <w:rPr>
                <w:color w:val="000000" w:themeColor="text1"/>
                <w:lang w:val="zh-CN"/>
              </w:rPr>
              <w:t>均已经</w:t>
            </w:r>
            <w:r w:rsidRPr="000D43F3">
              <w:rPr>
                <w:color w:val="000000" w:themeColor="text1"/>
              </w:rPr>
              <w:t>注册到</w:t>
            </w:r>
            <w:r w:rsidRPr="000D43F3">
              <w:rPr>
                <w:color w:val="000000" w:themeColor="text1"/>
              </w:rPr>
              <w:t>LTE-M</w:t>
            </w:r>
            <w:r w:rsidRPr="000D43F3">
              <w:rPr>
                <w:color w:val="000000" w:themeColor="text1"/>
              </w:rPr>
              <w:t>网络和调度服务器</w:t>
            </w:r>
            <w:r w:rsidRPr="000D43F3">
              <w:rPr>
                <w:color w:val="000000" w:themeColor="text1"/>
              </w:rPr>
              <w:t>B</w:t>
            </w:r>
            <w:r w:rsidRPr="000D43F3">
              <w:rPr>
                <w:color w:val="000000" w:themeColor="text1"/>
              </w:rPr>
              <w:t>。</w:t>
            </w:r>
          </w:p>
        </w:tc>
      </w:tr>
      <w:tr w:rsidR="000F7AFD" w14:paraId="1DBC0E75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043BDD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78F950B5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0F9A161C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254EE872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5F3820B3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7071C0CD" w14:textId="77777777" w:rsidR="000D43F3" w:rsidRDefault="000D43F3" w:rsidP="007A64F8">
            <w:pPr>
              <w:pStyle w:val="ListParagraph1"/>
              <w:widowControl/>
              <w:numPr>
                <w:ilvl w:val="0"/>
                <w:numId w:val="20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46CF6755" w14:textId="75E1BF38" w:rsidR="000F7AFD" w:rsidRPr="000D43F3" w:rsidRDefault="000D43F3" w:rsidP="007A64F8">
            <w:pPr>
              <w:pStyle w:val="ListParagraph1"/>
              <w:widowControl/>
              <w:numPr>
                <w:ilvl w:val="0"/>
                <w:numId w:val="201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0D43F3">
              <w:rPr>
                <w:rFonts w:ascii="Times New Roman" w:hAnsi="Times New Roman" w:hint="eastAsia"/>
              </w:rPr>
              <w:t>调度台</w:t>
            </w:r>
            <w:r w:rsidRPr="000D43F3">
              <w:rPr>
                <w:rFonts w:ascii="Times New Roman" w:hAnsi="Times New Roman" w:hint="eastAsia"/>
              </w:rPr>
              <w:t>B</w:t>
            </w:r>
            <w:r w:rsidRPr="00C32537">
              <w:t>挂机，结束会话，检查通话记录。</w:t>
            </w:r>
          </w:p>
        </w:tc>
      </w:tr>
      <w:tr w:rsidR="000F7AFD" w14:paraId="6CA51A71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36B8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0FAEC807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3F3C7488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0D4F63E5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39B7FD8B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32212689" w14:textId="77777777" w:rsidR="000D43F3" w:rsidRDefault="000D43F3" w:rsidP="007A64F8">
            <w:pPr>
              <w:pStyle w:val="ListParagraph1"/>
              <w:widowControl/>
              <w:numPr>
                <w:ilvl w:val="0"/>
                <w:numId w:val="20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4551C2A5" w14:textId="1AFE8AD7" w:rsidR="000F7AFD" w:rsidRPr="000D43F3" w:rsidRDefault="000D43F3" w:rsidP="007A64F8">
            <w:pPr>
              <w:pStyle w:val="ListParagraph1"/>
              <w:widowControl/>
              <w:numPr>
                <w:ilvl w:val="0"/>
                <w:numId w:val="20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0D43F3">
              <w:t>挂机，结束会话，双方通话记录正确一致。</w:t>
            </w:r>
          </w:p>
        </w:tc>
      </w:tr>
      <w:tr w:rsidR="000F7AFD" w14:paraId="1D0CD24C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44D7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7B4CEE80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516692A5" w14:textId="77777777" w:rsidR="000F7AFD" w:rsidRDefault="007A64F8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67149E61" w14:textId="77777777" w:rsidR="000F7AFD" w:rsidRDefault="000F7AF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0F7AFD" w14:paraId="7B131220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660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25AB51EF" w14:textId="77777777" w:rsidR="000F7AFD" w:rsidRDefault="007A64F8">
      <w:pPr>
        <w:ind w:firstLineChars="0" w:firstLine="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207F32B8" w14:textId="5B214CEC" w:rsidR="000F7AFD" w:rsidRPr="006B0D6D" w:rsidRDefault="007A64F8" w:rsidP="006B0D6D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6B0D6D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="001E60BC" w:rsidRPr="006B0D6D">
        <w:rPr>
          <w:rFonts w:ascii="Times New Roman" w:eastAsiaTheme="majorEastAsia" w:hAnsi="Times New Roman"/>
          <w:color w:val="000000" w:themeColor="text1"/>
          <w:sz w:val="24"/>
        </w:rPr>
        <w:t>9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调度台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呼叫固定台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691ABA" w14:paraId="50E3E060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98526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5E782" w14:textId="4B90E3A1" w:rsidR="00691ABA" w:rsidRDefault="00691ABA" w:rsidP="00691ABA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-3-9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F44DC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519593" w14:textId="67B33ECF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调度台呼叫固定台</w:t>
            </w:r>
          </w:p>
        </w:tc>
      </w:tr>
      <w:tr w:rsidR="00691ABA" w14:paraId="7ABE1B2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390A6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11EF9" w14:textId="77777777" w:rsidR="00691ABA" w:rsidRDefault="00691ABA" w:rsidP="00691ABA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snapToGrid w:val="0"/>
                <w:kern w:val="0"/>
                <w:sz w:val="21"/>
                <w:szCs w:val="21"/>
              </w:rPr>
              <w:t>调度台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</w:t>
            </w:r>
            <w:r>
              <w:rPr>
                <w:snapToGrid w:val="0"/>
                <w:kern w:val="0"/>
                <w:sz w:val="21"/>
                <w:szCs w:val="21"/>
              </w:rPr>
              <w:t>固定台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</w:p>
        </w:tc>
      </w:tr>
      <w:tr w:rsidR="00691ABA" w14:paraId="157F3A5C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4D287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D6EC5" w14:textId="77777777" w:rsidR="00691ABA" w:rsidRDefault="00691ABA" w:rsidP="00691ABA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验证调度台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的功能</w:t>
            </w:r>
          </w:p>
        </w:tc>
      </w:tr>
      <w:tr w:rsidR="00691ABA" w14:paraId="57F8052F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E9724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5E001" w14:textId="77777777" w:rsidR="000D43F3" w:rsidRDefault="000D43F3" w:rsidP="007A64F8">
            <w:pPr>
              <w:pStyle w:val="ItemStepinTable"/>
              <w:numPr>
                <w:ilvl w:val="0"/>
                <w:numId w:val="203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19AF666D" w14:textId="77777777" w:rsidR="000D43F3" w:rsidRDefault="000D43F3" w:rsidP="007A64F8">
            <w:pPr>
              <w:pStyle w:val="ItemStepinTable"/>
              <w:numPr>
                <w:ilvl w:val="0"/>
                <w:numId w:val="203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78F911D3" w14:textId="77777777" w:rsidR="000D43F3" w:rsidRDefault="000D43F3" w:rsidP="007A64F8">
            <w:pPr>
              <w:pStyle w:val="ItemStepinTable"/>
              <w:numPr>
                <w:ilvl w:val="0"/>
                <w:numId w:val="203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7F3EC466" w14:textId="77777777" w:rsidR="000D43F3" w:rsidRPr="000D43F3" w:rsidRDefault="000D43F3" w:rsidP="007A64F8">
            <w:pPr>
              <w:pStyle w:val="ItemStepinTable"/>
              <w:numPr>
                <w:ilvl w:val="0"/>
                <w:numId w:val="203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6EEEBDE6" w14:textId="4CAF6191" w:rsidR="00691ABA" w:rsidRPr="000D43F3" w:rsidRDefault="000D43F3" w:rsidP="007A64F8">
            <w:pPr>
              <w:pStyle w:val="ItemStepinTable"/>
              <w:numPr>
                <w:ilvl w:val="0"/>
                <w:numId w:val="203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0D43F3">
              <w:rPr>
                <w:color w:val="000000" w:themeColor="text1"/>
                <w:lang w:val="zh-CN"/>
              </w:rPr>
              <w:t>手持台</w:t>
            </w:r>
            <w:r w:rsidRPr="000D43F3">
              <w:rPr>
                <w:color w:val="000000" w:themeColor="text1"/>
                <w:lang w:val="zh-CN"/>
              </w:rPr>
              <w:t>A</w:t>
            </w:r>
            <w:r w:rsidRPr="000D43F3">
              <w:rPr>
                <w:color w:val="000000" w:themeColor="text1"/>
                <w:lang w:val="zh-CN"/>
              </w:rPr>
              <w:t>、车载台</w:t>
            </w:r>
            <w:r w:rsidRPr="000D43F3">
              <w:rPr>
                <w:color w:val="000000" w:themeColor="text1"/>
                <w:lang w:val="zh-CN"/>
              </w:rPr>
              <w:t>A</w:t>
            </w:r>
            <w:r w:rsidRPr="000D43F3">
              <w:rPr>
                <w:color w:val="000000" w:themeColor="text1"/>
                <w:lang w:val="zh-CN"/>
              </w:rPr>
              <w:t>、调度台</w:t>
            </w:r>
            <w:r w:rsidRPr="000D43F3">
              <w:rPr>
                <w:color w:val="000000" w:themeColor="text1"/>
                <w:lang w:val="zh-CN"/>
              </w:rPr>
              <w:t>B</w:t>
            </w:r>
            <w:r w:rsidRPr="000D43F3">
              <w:rPr>
                <w:color w:val="000000" w:themeColor="text1"/>
                <w:lang w:val="zh-CN"/>
              </w:rPr>
              <w:t>、固定台</w:t>
            </w:r>
            <w:r w:rsidRPr="000D43F3">
              <w:rPr>
                <w:color w:val="000000" w:themeColor="text1"/>
                <w:lang w:val="zh-CN"/>
              </w:rPr>
              <w:t>B</w:t>
            </w:r>
            <w:r w:rsidRPr="000D43F3">
              <w:rPr>
                <w:color w:val="000000" w:themeColor="text1"/>
                <w:lang w:val="zh-CN"/>
              </w:rPr>
              <w:t>均已经</w:t>
            </w:r>
            <w:r w:rsidRPr="000D43F3">
              <w:rPr>
                <w:color w:val="000000" w:themeColor="text1"/>
              </w:rPr>
              <w:t>注册到</w:t>
            </w:r>
            <w:r w:rsidRPr="000D43F3">
              <w:rPr>
                <w:color w:val="000000" w:themeColor="text1"/>
              </w:rPr>
              <w:t>LTE-M</w:t>
            </w:r>
            <w:r w:rsidRPr="000D43F3">
              <w:rPr>
                <w:color w:val="000000" w:themeColor="text1"/>
              </w:rPr>
              <w:t>网络和调度服务器</w:t>
            </w:r>
            <w:r w:rsidRPr="000D43F3">
              <w:rPr>
                <w:color w:val="000000" w:themeColor="text1"/>
              </w:rPr>
              <w:t>B</w:t>
            </w:r>
            <w:r w:rsidRPr="000D43F3">
              <w:rPr>
                <w:color w:val="000000" w:themeColor="text1"/>
              </w:rPr>
              <w:t>。</w:t>
            </w:r>
          </w:p>
        </w:tc>
      </w:tr>
      <w:tr w:rsidR="00691ABA" w14:paraId="30168EAA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60EBB3D0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7B308F9C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1102542D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2164099B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15D14F2F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2A9548F4" w14:textId="77777777" w:rsidR="000D43F3" w:rsidRDefault="000D43F3" w:rsidP="007A64F8">
            <w:pPr>
              <w:pStyle w:val="ListParagraph1"/>
              <w:widowControl/>
              <w:numPr>
                <w:ilvl w:val="0"/>
                <w:numId w:val="20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4D5E274D" w14:textId="354170E8" w:rsidR="00691ABA" w:rsidRPr="000D43F3" w:rsidRDefault="000D43F3" w:rsidP="007A64F8">
            <w:pPr>
              <w:pStyle w:val="ListParagraph1"/>
              <w:widowControl/>
              <w:numPr>
                <w:ilvl w:val="0"/>
                <w:numId w:val="204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调度台</w:t>
            </w:r>
            <w:r>
              <w:rPr>
                <w:rFonts w:ascii="Times New Roman" w:hAnsi="Times New Roman" w:hint="eastAsia"/>
              </w:rPr>
              <w:t>B</w:t>
            </w:r>
            <w:r w:rsidRPr="000D43F3">
              <w:t>挂机，结束会话，检查通话记录。</w:t>
            </w:r>
          </w:p>
        </w:tc>
      </w:tr>
      <w:tr w:rsidR="00691ABA" w14:paraId="2AF5C7B8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BD37E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0E597102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18512302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7BB8CFED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7C0DACE2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7375225C" w14:textId="77777777" w:rsidR="000D43F3" w:rsidRDefault="000D43F3" w:rsidP="007A64F8">
            <w:pPr>
              <w:pStyle w:val="ListParagraph1"/>
              <w:widowControl/>
              <w:numPr>
                <w:ilvl w:val="0"/>
                <w:numId w:val="20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5507E555" w14:textId="376D341E" w:rsidR="00691ABA" w:rsidRPr="000D43F3" w:rsidRDefault="000D43F3" w:rsidP="007A64F8">
            <w:pPr>
              <w:pStyle w:val="ListParagraph1"/>
              <w:widowControl/>
              <w:numPr>
                <w:ilvl w:val="0"/>
                <w:numId w:val="20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0D43F3">
              <w:t>挂机，结束会话，双方通话记录正确一致。</w:t>
            </w:r>
          </w:p>
        </w:tc>
      </w:tr>
      <w:tr w:rsidR="00691ABA" w14:paraId="18A0FA6D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BAF84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1F893458" w14:textId="77777777" w:rsidR="00691ABA" w:rsidRDefault="00691ABA" w:rsidP="00691ABA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6DA9E231" w14:textId="77777777" w:rsidR="00691ABA" w:rsidRDefault="00691ABA" w:rsidP="00691ABA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295763EB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691ABA" w14:paraId="7B01C163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3E915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0D64EF6D" w14:textId="77777777" w:rsidR="000F7AFD" w:rsidRDefault="000F7AFD">
      <w:pPr>
        <w:ind w:firstLine="480"/>
      </w:pPr>
    </w:p>
    <w:p w14:paraId="7441D0D5" w14:textId="77777777" w:rsidR="000F7AFD" w:rsidRDefault="007A64F8">
      <w:pPr>
        <w:ind w:firstLineChars="0" w:firstLine="0"/>
      </w:pPr>
      <w:r>
        <w:rPr>
          <w:rFonts w:hint="eastAsia"/>
        </w:rPr>
        <w:br w:type="page"/>
      </w:r>
    </w:p>
    <w:p w14:paraId="1BF569FA" w14:textId="7AA6F959" w:rsidR="000F7AFD" w:rsidRPr="006B0D6D" w:rsidRDefault="007A64F8" w:rsidP="006B0D6D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6B0D6D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="001E60BC" w:rsidRPr="006B0D6D">
        <w:rPr>
          <w:rFonts w:ascii="Times New Roman" w:eastAsiaTheme="majorEastAsia" w:hAnsi="Times New Roman"/>
          <w:color w:val="000000" w:themeColor="text1"/>
          <w:sz w:val="24"/>
        </w:rPr>
        <w:t>0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固定台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呼叫手持台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691ABA" w14:paraId="64C75EEE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F5332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7618E" w14:textId="65EFB7F8" w:rsidR="00691ABA" w:rsidRDefault="00691ABA" w:rsidP="00691ABA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-3-10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66DDB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172A1" w14:textId="27C0452F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固定台呼叫手持台</w:t>
            </w:r>
          </w:p>
        </w:tc>
      </w:tr>
      <w:tr w:rsidR="00691ABA" w14:paraId="483942A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1C580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28EB3" w14:textId="77777777" w:rsidR="00691ABA" w:rsidRDefault="00691ABA" w:rsidP="00691ABA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固定</w:t>
            </w:r>
            <w:r>
              <w:rPr>
                <w:snapToGrid w:val="0"/>
                <w:kern w:val="0"/>
                <w:sz w:val="21"/>
                <w:szCs w:val="21"/>
              </w:rPr>
              <w:t>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呼叫手持台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</w:p>
        </w:tc>
      </w:tr>
      <w:tr w:rsidR="00691ABA" w14:paraId="769E0953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E70B5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6B582" w14:textId="77777777" w:rsidR="00691ABA" w:rsidRDefault="00691ABA" w:rsidP="00691ABA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通过功能号呼叫手持台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691ABA" w14:paraId="7A99CAB0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8B1D6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DAD43" w14:textId="77777777" w:rsidR="000D43F3" w:rsidRDefault="000D43F3" w:rsidP="007A64F8">
            <w:pPr>
              <w:pStyle w:val="ItemStepinTable"/>
              <w:numPr>
                <w:ilvl w:val="0"/>
                <w:numId w:val="20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线各设一套核心网，两套核心网为异厂家；</w:t>
            </w:r>
          </w:p>
          <w:p w14:paraId="0B1CE771" w14:textId="77777777" w:rsidR="000D43F3" w:rsidRDefault="000D43F3" w:rsidP="007A64F8">
            <w:pPr>
              <w:pStyle w:val="ItemStepinTable"/>
              <w:numPr>
                <w:ilvl w:val="0"/>
                <w:numId w:val="20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属于异厂家；</w:t>
            </w:r>
          </w:p>
          <w:p w14:paraId="6EE79684" w14:textId="77777777" w:rsidR="000D43F3" w:rsidRDefault="000D43F3" w:rsidP="007A64F8">
            <w:pPr>
              <w:pStyle w:val="ItemStepinTable"/>
              <w:numPr>
                <w:ilvl w:val="0"/>
                <w:numId w:val="20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75968D48" w14:textId="77777777" w:rsidR="000D43F3" w:rsidRPr="000D43F3" w:rsidRDefault="000D43F3" w:rsidP="007A64F8">
            <w:pPr>
              <w:pStyle w:val="ItemStepinTable"/>
              <w:numPr>
                <w:ilvl w:val="0"/>
                <w:numId w:val="20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3514D0C4" w14:textId="060E81CF" w:rsidR="00691ABA" w:rsidRPr="000D43F3" w:rsidRDefault="000D43F3" w:rsidP="007A64F8">
            <w:pPr>
              <w:pStyle w:val="ItemStepinTable"/>
              <w:numPr>
                <w:ilvl w:val="0"/>
                <w:numId w:val="206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 w:rsidRPr="000D43F3">
              <w:rPr>
                <w:color w:val="000000" w:themeColor="text1"/>
                <w:lang w:val="zh-CN"/>
              </w:rPr>
              <w:t>手持台</w:t>
            </w:r>
            <w:r w:rsidRPr="000D43F3">
              <w:rPr>
                <w:color w:val="000000" w:themeColor="text1"/>
                <w:lang w:val="zh-CN"/>
              </w:rPr>
              <w:t>A</w:t>
            </w:r>
            <w:r w:rsidRPr="000D43F3">
              <w:rPr>
                <w:color w:val="000000" w:themeColor="text1"/>
                <w:lang w:val="zh-CN"/>
              </w:rPr>
              <w:t>、车载台</w:t>
            </w:r>
            <w:r w:rsidRPr="000D43F3">
              <w:rPr>
                <w:color w:val="000000" w:themeColor="text1"/>
                <w:lang w:val="zh-CN"/>
              </w:rPr>
              <w:t>A</w:t>
            </w:r>
            <w:r w:rsidRPr="000D43F3">
              <w:rPr>
                <w:color w:val="000000" w:themeColor="text1"/>
                <w:lang w:val="zh-CN"/>
              </w:rPr>
              <w:t>、调度台</w:t>
            </w:r>
            <w:r w:rsidRPr="000D43F3">
              <w:rPr>
                <w:color w:val="000000" w:themeColor="text1"/>
                <w:lang w:val="zh-CN"/>
              </w:rPr>
              <w:t>B</w:t>
            </w:r>
            <w:r w:rsidRPr="000D43F3">
              <w:rPr>
                <w:color w:val="000000" w:themeColor="text1"/>
                <w:lang w:val="zh-CN"/>
              </w:rPr>
              <w:t>、固定台</w:t>
            </w:r>
            <w:r w:rsidRPr="000D43F3">
              <w:rPr>
                <w:color w:val="000000" w:themeColor="text1"/>
                <w:lang w:val="zh-CN"/>
              </w:rPr>
              <w:t>B</w:t>
            </w:r>
            <w:r w:rsidRPr="000D43F3">
              <w:rPr>
                <w:color w:val="000000" w:themeColor="text1"/>
                <w:lang w:val="zh-CN"/>
              </w:rPr>
              <w:t>均已经</w:t>
            </w:r>
            <w:r w:rsidRPr="000D43F3">
              <w:rPr>
                <w:color w:val="000000" w:themeColor="text1"/>
              </w:rPr>
              <w:t>注册到</w:t>
            </w:r>
            <w:r w:rsidRPr="000D43F3">
              <w:rPr>
                <w:color w:val="000000" w:themeColor="text1"/>
              </w:rPr>
              <w:t>LTE-M</w:t>
            </w:r>
            <w:r w:rsidRPr="000D43F3">
              <w:rPr>
                <w:color w:val="000000" w:themeColor="text1"/>
              </w:rPr>
              <w:t>网络和调度服务器</w:t>
            </w:r>
            <w:r w:rsidRPr="000D43F3">
              <w:rPr>
                <w:color w:val="000000" w:themeColor="text1"/>
              </w:rPr>
              <w:t>B</w:t>
            </w:r>
            <w:r w:rsidRPr="000D43F3">
              <w:rPr>
                <w:color w:val="000000" w:themeColor="text1"/>
              </w:rPr>
              <w:t>。</w:t>
            </w:r>
          </w:p>
        </w:tc>
      </w:tr>
      <w:tr w:rsidR="00691ABA" w14:paraId="60DEA559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7901B9D2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558D152C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20721A52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手持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54686D64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4539789C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4F85833F" w14:textId="77777777" w:rsidR="000D43F3" w:rsidRDefault="000D43F3" w:rsidP="007A64F8">
            <w:pPr>
              <w:pStyle w:val="ListParagraph1"/>
              <w:widowControl/>
              <w:numPr>
                <w:ilvl w:val="0"/>
                <w:numId w:val="20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52429F1B" w14:textId="7572C892" w:rsidR="00691ABA" w:rsidRPr="000D43F3" w:rsidRDefault="000D43F3" w:rsidP="007A64F8">
            <w:pPr>
              <w:pStyle w:val="ListParagraph1"/>
              <w:widowControl/>
              <w:numPr>
                <w:ilvl w:val="0"/>
                <w:numId w:val="20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0D43F3">
              <w:t>挂机，结束会话，检查通话记录。</w:t>
            </w:r>
          </w:p>
        </w:tc>
      </w:tr>
      <w:tr w:rsidR="00691ABA" w14:paraId="2011C3FD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A3FAA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6B415DBA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45B5954B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622D274D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794992A1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54C23F89" w14:textId="77777777" w:rsidR="000D43F3" w:rsidRDefault="000D43F3" w:rsidP="007A64F8">
            <w:pPr>
              <w:pStyle w:val="ListParagraph1"/>
              <w:widowControl/>
              <w:numPr>
                <w:ilvl w:val="0"/>
                <w:numId w:val="20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65FC6DEB" w14:textId="00E4634D" w:rsidR="00691ABA" w:rsidRPr="000D43F3" w:rsidRDefault="000D43F3" w:rsidP="007A64F8">
            <w:pPr>
              <w:pStyle w:val="ListParagraph1"/>
              <w:widowControl/>
              <w:numPr>
                <w:ilvl w:val="0"/>
                <w:numId w:val="208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0D43F3">
              <w:t>挂机，结束会话，双方通话记录正确一致。</w:t>
            </w:r>
          </w:p>
        </w:tc>
      </w:tr>
      <w:tr w:rsidR="00691ABA" w14:paraId="36D418D0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87ECD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494559A9" w14:textId="77777777" w:rsidR="00691ABA" w:rsidRDefault="00691ABA" w:rsidP="00691ABA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048D8469" w14:textId="77777777" w:rsidR="00691ABA" w:rsidRDefault="00691ABA" w:rsidP="00691ABA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441D65B8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691ABA" w14:paraId="0CFA2B63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8BCA8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745F2AD6" w14:textId="77777777" w:rsidR="000F7AFD" w:rsidRDefault="000F7AFD">
      <w:pPr>
        <w:pStyle w:val="10"/>
        <w:ind w:firstLineChars="0" w:firstLine="0"/>
      </w:pPr>
    </w:p>
    <w:p w14:paraId="01FB5B95" w14:textId="77777777" w:rsidR="000F7AFD" w:rsidRDefault="007A64F8">
      <w:pPr>
        <w:pStyle w:val="10"/>
        <w:ind w:firstLine="480"/>
      </w:pPr>
      <w:r>
        <w:br w:type="page"/>
      </w:r>
    </w:p>
    <w:p w14:paraId="22F51376" w14:textId="32F58017" w:rsidR="000F7AFD" w:rsidRPr="006B0D6D" w:rsidRDefault="007A64F8" w:rsidP="006B0D6D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6B0D6D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6B0D6D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="001E60BC" w:rsidRPr="006B0D6D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固定台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B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呼叫车载台</w:t>
      </w:r>
      <w:r w:rsidRPr="006B0D6D">
        <w:rPr>
          <w:rFonts w:ascii="Times New Roman" w:eastAsiaTheme="majorEastAsia" w:hAnsi="Times New Roman" w:hint="eastAsia"/>
          <w:color w:val="000000" w:themeColor="text1"/>
          <w:sz w:val="24"/>
        </w:rPr>
        <w:t>A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691ABA" w14:paraId="02F2EAAF" w14:textId="77777777">
        <w:trPr>
          <w:trHeight w:val="90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84F6A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B732C" w14:textId="3650B65F" w:rsidR="00691ABA" w:rsidRDefault="00691ABA" w:rsidP="00691ABA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-3-11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E1468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1C72E" w14:textId="399EAE5C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功能号呼叫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固定台呼叫车载台</w:t>
            </w:r>
          </w:p>
        </w:tc>
      </w:tr>
      <w:tr w:rsidR="00691ABA" w14:paraId="70C896D1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1ED2D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4BAA0" w14:textId="77777777" w:rsidR="00691ABA" w:rsidRDefault="00691ABA" w:rsidP="00691ABA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固定</w:t>
            </w:r>
            <w:r>
              <w:rPr>
                <w:snapToGrid w:val="0"/>
                <w:kern w:val="0"/>
                <w:sz w:val="21"/>
                <w:szCs w:val="21"/>
              </w:rPr>
              <w:t>台</w:t>
            </w:r>
            <w:r>
              <w:rPr>
                <w:snapToGrid w:val="0"/>
                <w:kern w:val="0"/>
                <w:sz w:val="21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呼叫车载台</w:t>
            </w:r>
            <w:r>
              <w:rPr>
                <w:rFonts w:hint="eastAsia"/>
                <w:snapToGrid w:val="0"/>
                <w:kern w:val="0"/>
                <w:sz w:val="21"/>
                <w:szCs w:val="21"/>
              </w:rPr>
              <w:t>A</w:t>
            </w:r>
          </w:p>
        </w:tc>
      </w:tr>
      <w:tr w:rsidR="00691ABA" w14:paraId="0CFABF65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EB228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58778" w14:textId="77777777" w:rsidR="00691ABA" w:rsidRDefault="00691ABA" w:rsidP="00691ABA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</w:rPr>
              <w:t>验证固定台</w:t>
            </w:r>
            <w:r>
              <w:rPr>
                <w:rFonts w:cs="Times New Roman"/>
              </w:rPr>
              <w:t>B</w:t>
            </w:r>
            <w:r>
              <w:rPr>
                <w:rFonts w:cs="Times New Roman"/>
              </w:rPr>
              <w:t>通过功能号呼叫车载台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</w:rPr>
              <w:t>的功能</w:t>
            </w:r>
          </w:p>
        </w:tc>
      </w:tr>
      <w:tr w:rsidR="00691ABA" w14:paraId="33051F48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D2D08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54D3E" w14:textId="77777777" w:rsidR="00691ABA" w:rsidRDefault="00691ABA" w:rsidP="007A64F8">
            <w:pPr>
              <w:pStyle w:val="ItemStepinTable"/>
              <w:numPr>
                <w:ilvl w:val="0"/>
                <w:numId w:val="33"/>
              </w:numPr>
              <w:tabs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线各设一套核心网；</w:t>
            </w:r>
          </w:p>
          <w:p w14:paraId="17712C5A" w14:textId="77777777" w:rsidR="00691ABA" w:rsidRDefault="00691ABA" w:rsidP="007A64F8">
            <w:pPr>
              <w:pStyle w:val="ItemStepinTable"/>
              <w:numPr>
                <w:ilvl w:val="0"/>
                <w:numId w:val="33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属于同厂家；</w:t>
            </w:r>
          </w:p>
          <w:p w14:paraId="6BBF3097" w14:textId="77777777" w:rsidR="00691ABA" w:rsidRDefault="00691ABA" w:rsidP="007A64F8">
            <w:pPr>
              <w:pStyle w:val="ItemStepinTable"/>
              <w:numPr>
                <w:ilvl w:val="0"/>
                <w:numId w:val="33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手持台、车载台</w:t>
            </w:r>
            <w:r>
              <w:rPr>
                <w:color w:val="000000" w:themeColor="text1"/>
              </w:rPr>
              <w:t>注册在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线，调度服务器、调度台、固定台</w:t>
            </w:r>
            <w:r>
              <w:rPr>
                <w:color w:val="000000" w:themeColor="text1"/>
              </w:rPr>
              <w:t>注册在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20B7FE07" w14:textId="77777777" w:rsidR="00691ABA" w:rsidRDefault="00691ABA" w:rsidP="007A64F8">
            <w:pPr>
              <w:pStyle w:val="ItemStepinTable"/>
              <w:numPr>
                <w:ilvl w:val="0"/>
                <w:numId w:val="33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手持台、车载台和</w:t>
            </w:r>
            <w:r>
              <w:rPr>
                <w:color w:val="000000" w:themeColor="text1"/>
                <w:lang w:val="zh-CN"/>
              </w:rPr>
              <w:t>调度服务器、调度台、固定台</w:t>
            </w:r>
            <w:r>
              <w:rPr>
                <w:color w:val="000000" w:themeColor="text1"/>
              </w:rPr>
              <w:t>属于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4D991F0B" w14:textId="77777777" w:rsidR="00691ABA" w:rsidRDefault="00691ABA" w:rsidP="007A64F8">
            <w:pPr>
              <w:pStyle w:val="ItemStepinTable"/>
              <w:numPr>
                <w:ilvl w:val="0"/>
                <w:numId w:val="33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  <w:lang w:val="zh-CN"/>
              </w:rPr>
              <w:t>调度台、固定台、手持台、车载台均已经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网络和调度服务器。</w:t>
            </w:r>
          </w:p>
          <w:p w14:paraId="0648D44C" w14:textId="77777777" w:rsidR="00691ABA" w:rsidRDefault="00691ABA" w:rsidP="00691ABA">
            <w:pPr>
              <w:pStyle w:val="ItemStepinTable"/>
              <w:numPr>
                <w:ilvl w:val="0"/>
                <w:numId w:val="0"/>
              </w:numPr>
              <w:tabs>
                <w:tab w:val="left" w:pos="2520"/>
                <w:tab w:val="left" w:pos="6480"/>
              </w:tabs>
              <w:ind w:right="262"/>
              <w:rPr>
                <w:rFonts w:cs="Times New Roman" w:hint="default"/>
                <w:color w:val="000000" w:themeColor="text1"/>
              </w:rPr>
            </w:pPr>
          </w:p>
        </w:tc>
      </w:tr>
      <w:tr w:rsidR="00691ABA" w14:paraId="66437E62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668DE56B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30B5D352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777241">
              <w:rPr>
                <w:rFonts w:ascii="Times New Roman" w:hAnsi="Times New Roman"/>
              </w:rPr>
              <w:t>使用功能号呼叫</w:t>
            </w: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，检查回铃音、振铃音、来电显示；</w:t>
            </w:r>
          </w:p>
          <w:p w14:paraId="4A78B1FA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车载</w:t>
            </w:r>
            <w:r w:rsidRPr="00777241">
              <w:rPr>
                <w:rFonts w:ascii="Times New Roman" w:hAnsi="Times New Roman"/>
              </w:rPr>
              <w:t>台</w:t>
            </w:r>
            <w:r w:rsidRPr="00777241">
              <w:rPr>
                <w:rFonts w:ascii="Times New Roman" w:hAnsi="Times New Roman"/>
              </w:rPr>
              <w:t>A</w:t>
            </w:r>
            <w:r w:rsidRPr="00777241">
              <w:rPr>
                <w:rFonts w:ascii="Times New Roman" w:hAnsi="Times New Roman"/>
              </w:rPr>
              <w:t>手动接听或自动接听来呼；</w:t>
            </w:r>
          </w:p>
          <w:p w14:paraId="13509EB6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检查通话信息显示；</w:t>
            </w:r>
          </w:p>
          <w:p w14:paraId="16E56C42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0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主观评价通话声音质量；</w:t>
            </w:r>
          </w:p>
          <w:p w14:paraId="625ABB6F" w14:textId="77777777" w:rsidR="000D43F3" w:rsidRDefault="000D43F3" w:rsidP="007A64F8">
            <w:pPr>
              <w:pStyle w:val="ListParagraph1"/>
              <w:widowControl/>
              <w:numPr>
                <w:ilvl w:val="0"/>
                <w:numId w:val="20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通话时长持续１分钟以上；</w:t>
            </w:r>
          </w:p>
          <w:p w14:paraId="6CA73906" w14:textId="57F80EC0" w:rsidR="00691ABA" w:rsidRPr="000D43F3" w:rsidRDefault="000D43F3" w:rsidP="007A64F8">
            <w:pPr>
              <w:pStyle w:val="ListParagraph1"/>
              <w:widowControl/>
              <w:numPr>
                <w:ilvl w:val="0"/>
                <w:numId w:val="20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固定台</w:t>
            </w:r>
            <w:r>
              <w:rPr>
                <w:rFonts w:ascii="Times New Roman" w:hAnsi="Times New Roman" w:hint="eastAsia"/>
              </w:rPr>
              <w:t>B</w:t>
            </w:r>
            <w:r w:rsidRPr="000D43F3">
              <w:t>挂机，结束会话，检查通话记录。</w:t>
            </w:r>
          </w:p>
        </w:tc>
      </w:tr>
      <w:tr w:rsidR="00691ABA" w14:paraId="3C13A1F0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46253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415F02F0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1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主叫侧听回铃音正常、被叫侧振铃、来电显示正确；</w:t>
            </w:r>
          </w:p>
          <w:p w14:paraId="75007944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1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手动接听或自动接听呼叫建立成功；</w:t>
            </w:r>
          </w:p>
          <w:p w14:paraId="2E391BDE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1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通话信息显示（时长、通话远端、本地等）正确；</w:t>
            </w:r>
          </w:p>
          <w:p w14:paraId="5FEED85B" w14:textId="77777777" w:rsidR="000D43F3" w:rsidRPr="00777241" w:rsidRDefault="000D43F3" w:rsidP="007A64F8">
            <w:pPr>
              <w:pStyle w:val="ListParagraph1"/>
              <w:widowControl/>
              <w:numPr>
                <w:ilvl w:val="0"/>
                <w:numId w:val="21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通话语音清晰可辨，无杂音、底噪、回声，通话双方音色真实；</w:t>
            </w:r>
          </w:p>
          <w:p w14:paraId="2FB84E60" w14:textId="77777777" w:rsidR="000D43F3" w:rsidRDefault="000D43F3" w:rsidP="007A64F8">
            <w:pPr>
              <w:pStyle w:val="ListParagraph1"/>
              <w:widowControl/>
              <w:numPr>
                <w:ilvl w:val="0"/>
                <w:numId w:val="21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777241">
              <w:rPr>
                <w:rFonts w:ascii="Times New Roman" w:hAnsi="Times New Roman"/>
              </w:rPr>
              <w:t>通话时长持续</w:t>
            </w:r>
            <w:r w:rsidRPr="00866D94">
              <w:rPr>
                <w:rFonts w:ascii="Times New Roman" w:hAnsi="Times New Roman"/>
              </w:rPr>
              <w:t>1</w:t>
            </w:r>
            <w:r w:rsidRPr="00777241">
              <w:rPr>
                <w:rFonts w:ascii="Times New Roman" w:hAnsi="Times New Roman"/>
              </w:rPr>
              <w:t>分钟以上不中断；</w:t>
            </w:r>
          </w:p>
          <w:p w14:paraId="192503E8" w14:textId="09CA44A6" w:rsidR="00691ABA" w:rsidRPr="000D43F3" w:rsidRDefault="000D43F3" w:rsidP="007A64F8">
            <w:pPr>
              <w:pStyle w:val="ListParagraph1"/>
              <w:widowControl/>
              <w:numPr>
                <w:ilvl w:val="0"/>
                <w:numId w:val="210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0D43F3">
              <w:t>挂机，结束会话，双方通话记录正确一致。</w:t>
            </w:r>
          </w:p>
        </w:tc>
      </w:tr>
      <w:tr w:rsidR="00691ABA" w14:paraId="086C7EA9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8590A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04BCC135" w14:textId="77777777" w:rsidR="00691ABA" w:rsidRDefault="00691ABA" w:rsidP="00691ABA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584CC94C" w14:textId="77777777" w:rsidR="00691ABA" w:rsidRDefault="00691ABA" w:rsidP="00691ABA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14D3478C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691ABA" w14:paraId="5345ADA2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3C0BB" w14:textId="77777777" w:rsidR="00691ABA" w:rsidRDefault="00691ABA" w:rsidP="00691ABA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332308AD" w14:textId="77777777" w:rsidR="000F7AFD" w:rsidRDefault="007A64F8">
      <w:pPr>
        <w:ind w:firstLineChars="0" w:firstLine="0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br w:type="page"/>
      </w:r>
    </w:p>
    <w:p w14:paraId="6B838A9A" w14:textId="77777777" w:rsidR="000F7AFD" w:rsidRPr="00BE17E1" w:rsidRDefault="007A64F8" w:rsidP="00BE17E1">
      <w:pPr>
        <w:pStyle w:val="3"/>
        <w:numPr>
          <w:ilvl w:val="1"/>
          <w:numId w:val="0"/>
        </w:numPr>
        <w:spacing w:before="156" w:afterLines="50" w:after="156" w:line="240" w:lineRule="auto"/>
        <w:rPr>
          <w:rFonts w:cs="Times New Roman"/>
          <w:color w:val="000000" w:themeColor="text1"/>
          <w:szCs w:val="24"/>
        </w:rPr>
      </w:pPr>
      <w:r w:rsidRPr="00866D94">
        <w:rPr>
          <w:rFonts w:cs="Times New Roman"/>
          <w:color w:val="000000" w:themeColor="text1"/>
          <w:szCs w:val="24"/>
        </w:rPr>
        <w:lastRenderedPageBreak/>
        <w:t>4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3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866D94">
        <w:rPr>
          <w:rFonts w:cs="Times New Roman"/>
          <w:color w:val="000000" w:themeColor="text1"/>
          <w:szCs w:val="24"/>
        </w:rPr>
        <w:t>4</w:t>
      </w:r>
      <w:r w:rsidRPr="00BE17E1">
        <w:rPr>
          <w:rFonts w:cs="Times New Roman" w:hint="eastAsia"/>
          <w:color w:val="000000" w:themeColor="text1"/>
          <w:szCs w:val="24"/>
        </w:rPr>
        <w:t>动态重组</w:t>
      </w:r>
    </w:p>
    <w:p w14:paraId="30691555" w14:textId="00B91C88" w:rsidR="000F7AFD" w:rsidRPr="001C4F43" w:rsidRDefault="007A64F8" w:rsidP="001C4F43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1C4F43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1C4F43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1C4F43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1C4F43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1C4F43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1C4F43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1C4F43">
        <w:rPr>
          <w:rFonts w:ascii="Times New Roman" w:eastAsiaTheme="majorEastAsia" w:hAnsi="Times New Roman"/>
          <w:color w:val="000000" w:themeColor="text1"/>
          <w:sz w:val="24"/>
        </w:rPr>
        <w:t>1</w:t>
      </w:r>
      <w:r w:rsidRPr="001C4F43">
        <w:rPr>
          <w:rFonts w:ascii="Times New Roman" w:eastAsiaTheme="majorEastAsia" w:hAnsi="Times New Roman" w:hint="eastAsia"/>
          <w:color w:val="000000" w:themeColor="text1"/>
          <w:sz w:val="24"/>
        </w:rPr>
        <w:t xml:space="preserve"> </w:t>
      </w:r>
      <w:r w:rsidRPr="001C4F43">
        <w:rPr>
          <w:rFonts w:ascii="Times New Roman" w:eastAsiaTheme="majorEastAsia" w:hAnsi="Times New Roman" w:hint="eastAsia"/>
          <w:color w:val="000000" w:themeColor="text1"/>
          <w:sz w:val="24"/>
        </w:rPr>
        <w:t>调度台</w:t>
      </w:r>
      <w:r w:rsidR="001E60BC" w:rsidRPr="001C4F43">
        <w:rPr>
          <w:rFonts w:ascii="Times New Roman" w:eastAsiaTheme="majorEastAsia" w:hAnsi="Times New Roman" w:hint="eastAsia"/>
          <w:color w:val="000000" w:themeColor="text1"/>
          <w:sz w:val="24"/>
        </w:rPr>
        <w:t>呼叫</w:t>
      </w:r>
      <w:r w:rsidRPr="001C4F43">
        <w:rPr>
          <w:rFonts w:ascii="Times New Roman" w:eastAsiaTheme="majorEastAsia" w:hAnsi="Times New Roman" w:hint="eastAsia"/>
          <w:color w:val="000000" w:themeColor="text1"/>
          <w:sz w:val="24"/>
        </w:rPr>
        <w:t>车载台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2354"/>
        <w:gridCol w:w="773"/>
        <w:gridCol w:w="3865"/>
      </w:tblGrid>
      <w:tr w:rsidR="001E60BC" w14:paraId="0E083C68" w14:textId="77777777" w:rsidTr="001E60BC">
        <w:trPr>
          <w:trHeight w:val="443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41A32" w14:textId="77777777" w:rsidR="001E60BC" w:rsidRDefault="001E60BC" w:rsidP="001E60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0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DD277" w14:textId="0C5145D4" w:rsidR="001E60BC" w:rsidRDefault="001E60BC" w:rsidP="001E60BC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-4-1</w:t>
            </w:r>
          </w:p>
        </w:tc>
        <w:tc>
          <w:tcPr>
            <w:tcW w:w="462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02B6C" w14:textId="77777777" w:rsidR="001E60BC" w:rsidRDefault="001E60BC" w:rsidP="001E60B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3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EA262" w14:textId="47341282" w:rsidR="001E60BC" w:rsidRDefault="001E60BC" w:rsidP="001E60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动态重组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调度台呼叫车载台</w:t>
            </w:r>
          </w:p>
        </w:tc>
      </w:tr>
      <w:tr w:rsidR="001E60BC" w14:paraId="35DB3B2B" w14:textId="77777777" w:rsidTr="001E60BC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21B19" w14:textId="77777777" w:rsidR="001E60BC" w:rsidRDefault="001E60BC" w:rsidP="001E60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68C91" w14:textId="0872F3C5" w:rsidR="001E60BC" w:rsidRDefault="001E60BC" w:rsidP="001E60BC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调度台呼叫车载台</w:t>
            </w:r>
          </w:p>
        </w:tc>
      </w:tr>
      <w:tr w:rsidR="001E60BC" w14:paraId="13EA7DD0" w14:textId="77777777" w:rsidTr="001E60BC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9A5B5" w14:textId="77777777" w:rsidR="001E60BC" w:rsidRDefault="001E60BC" w:rsidP="001E60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6D65C" w14:textId="699C5FC7" w:rsidR="001E60BC" w:rsidRDefault="001E60BC" w:rsidP="001E60BC">
            <w:pPr>
              <w:ind w:firstLineChars="0" w:firstLine="0"/>
              <w:outlineLvl w:val="3"/>
              <w:rPr>
                <w:color w:val="000000" w:themeColor="text1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验证调度台呼叫车载台的功能</w:t>
            </w:r>
          </w:p>
        </w:tc>
      </w:tr>
      <w:tr w:rsidR="001E60BC" w14:paraId="20501FBA" w14:textId="77777777" w:rsidTr="001E60BC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947BE" w14:textId="77777777" w:rsidR="001E60BC" w:rsidRDefault="001E60BC" w:rsidP="001E60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9D1AC" w14:textId="4CB73D79" w:rsidR="001E60BC" w:rsidRDefault="001E60BC" w:rsidP="007A64F8">
            <w:pPr>
              <w:pStyle w:val="ItemStepinTable"/>
              <w:numPr>
                <w:ilvl w:val="0"/>
                <w:numId w:val="3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</w:t>
            </w:r>
            <w:r w:rsidR="001C4F43">
              <w:rPr>
                <w:color w:val="000000" w:themeColor="text1"/>
              </w:rPr>
              <w:t>各设一套核心网，两套核心网为异厂家；</w:t>
            </w:r>
          </w:p>
          <w:p w14:paraId="403D7233" w14:textId="1576AB33" w:rsidR="001E60BC" w:rsidRDefault="001E60BC" w:rsidP="007A64F8">
            <w:pPr>
              <w:pStyle w:val="ItemStepinTable"/>
              <w:numPr>
                <w:ilvl w:val="0"/>
                <w:numId w:val="3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</w:t>
            </w:r>
            <w:r w:rsidR="001C4F43">
              <w:rPr>
                <w:color w:val="000000" w:themeColor="text1"/>
              </w:rPr>
              <w:t>异</w:t>
            </w:r>
            <w:r>
              <w:rPr>
                <w:color w:val="000000" w:themeColor="text1"/>
              </w:rPr>
              <w:t>厂家；</w:t>
            </w:r>
          </w:p>
          <w:p w14:paraId="1052E9A5" w14:textId="77777777" w:rsidR="001E60BC" w:rsidRDefault="001E60BC" w:rsidP="007A64F8">
            <w:pPr>
              <w:pStyle w:val="ItemStepinTable"/>
              <w:numPr>
                <w:ilvl w:val="0"/>
                <w:numId w:val="3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57DA0D9F" w14:textId="77777777" w:rsidR="001E60BC" w:rsidRDefault="001E60BC" w:rsidP="007A64F8">
            <w:pPr>
              <w:pStyle w:val="ItemStepinTable"/>
              <w:numPr>
                <w:ilvl w:val="0"/>
                <w:numId w:val="3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手持台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、车载台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，与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异厂家；</w:t>
            </w:r>
          </w:p>
          <w:p w14:paraId="63496CD1" w14:textId="77777777" w:rsidR="001E60BC" w:rsidRPr="004F5D48" w:rsidRDefault="001E60BC" w:rsidP="007A64F8">
            <w:pPr>
              <w:pStyle w:val="ItemStepinTable"/>
              <w:numPr>
                <w:ilvl w:val="0"/>
                <w:numId w:val="3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  <w:lang w:val="zh-CN"/>
              </w:rPr>
              <w:t>手持台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、固定台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；</w:t>
            </w:r>
          </w:p>
          <w:p w14:paraId="023AAECA" w14:textId="12E088E3" w:rsidR="001E60BC" w:rsidRDefault="001E60BC" w:rsidP="007A64F8">
            <w:pPr>
              <w:pStyle w:val="ItemStepinTable"/>
              <w:numPr>
                <w:ilvl w:val="0"/>
                <w:numId w:val="34"/>
              </w:numPr>
              <w:tabs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列车从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线驶入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线，车载台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在调度台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的管辖范围外。</w:t>
            </w:r>
          </w:p>
        </w:tc>
      </w:tr>
      <w:tr w:rsidR="001E60BC" w14:paraId="335C49D3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3CDDD9B8" w14:textId="77777777" w:rsidR="001E60BC" w:rsidRDefault="001E60BC" w:rsidP="001E60B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38E86955" w14:textId="77777777" w:rsidR="001C4F43" w:rsidRPr="00C369A4" w:rsidRDefault="001C4F43" w:rsidP="007A64F8">
            <w:pPr>
              <w:pStyle w:val="ListParagraph1"/>
              <w:widowControl/>
              <w:numPr>
                <w:ilvl w:val="0"/>
                <w:numId w:val="17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调度台</w:t>
            </w:r>
            <w:r w:rsidRPr="00C369A4">
              <w:rPr>
                <w:rFonts w:ascii="Times New Roman" w:hAnsi="Times New Roman"/>
              </w:rPr>
              <w:t>B</w:t>
            </w:r>
            <w:r w:rsidRPr="00C369A4">
              <w:rPr>
                <w:rFonts w:ascii="Times New Roman" w:hAnsi="Times New Roman"/>
              </w:rPr>
              <w:t>使用功能号呼叫车载台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；</w:t>
            </w:r>
          </w:p>
          <w:p w14:paraId="471DA5EA" w14:textId="77777777" w:rsidR="001C4F43" w:rsidRPr="00C369A4" w:rsidRDefault="001C4F43" w:rsidP="007A64F8">
            <w:pPr>
              <w:pStyle w:val="ListParagraph1"/>
              <w:widowControl/>
              <w:numPr>
                <w:ilvl w:val="0"/>
                <w:numId w:val="172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调度台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使用功能号呼叫车载台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；</w:t>
            </w:r>
          </w:p>
          <w:p w14:paraId="31AC2034" w14:textId="77777777" w:rsidR="001E60BC" w:rsidRPr="001C4F43" w:rsidRDefault="001E60BC" w:rsidP="001E60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1E60BC" w14:paraId="07CB251F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2F91E" w14:textId="7FF62966" w:rsidR="001E60BC" w:rsidRDefault="001E60BC" w:rsidP="001E60B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42DAAB98" w14:textId="77777777" w:rsidR="001C4F43" w:rsidRPr="00C369A4" w:rsidRDefault="001C4F43" w:rsidP="007A64F8">
            <w:pPr>
              <w:pStyle w:val="ListParagraph1"/>
              <w:widowControl/>
              <w:numPr>
                <w:ilvl w:val="0"/>
                <w:numId w:val="173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调度台</w:t>
            </w:r>
            <w:r w:rsidRPr="00C369A4">
              <w:rPr>
                <w:rFonts w:ascii="Times New Roman" w:hAnsi="Times New Roman"/>
              </w:rPr>
              <w:t>B</w:t>
            </w:r>
            <w:r w:rsidRPr="00C369A4">
              <w:rPr>
                <w:rFonts w:ascii="Times New Roman" w:hAnsi="Times New Roman"/>
              </w:rPr>
              <w:t>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，呼叫建立成功；</w:t>
            </w:r>
          </w:p>
          <w:p w14:paraId="59F5AF93" w14:textId="77777777" w:rsidR="001C4F43" w:rsidRPr="00C369A4" w:rsidRDefault="001C4F43" w:rsidP="007A64F8">
            <w:pPr>
              <w:pStyle w:val="ListParagraph1"/>
              <w:widowControl/>
              <w:numPr>
                <w:ilvl w:val="0"/>
                <w:numId w:val="173"/>
              </w:numPr>
              <w:spacing w:after="80"/>
              <w:ind w:firstLineChars="0"/>
              <w:jc w:val="left"/>
            </w:pPr>
            <w:r w:rsidRPr="00C369A4">
              <w:rPr>
                <w:rFonts w:ascii="Times New Roman" w:hAnsi="Times New Roman"/>
              </w:rPr>
              <w:t>调度台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无法呼叫车载台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，呼叫建立失败。</w:t>
            </w:r>
          </w:p>
          <w:p w14:paraId="6DEBBD54" w14:textId="77777777" w:rsidR="001E60BC" w:rsidRDefault="001E60BC" w:rsidP="001E60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  <w:lang w:eastAsia="zh-Hans"/>
              </w:rPr>
            </w:pPr>
          </w:p>
        </w:tc>
      </w:tr>
      <w:tr w:rsidR="001E60BC" w14:paraId="78924A8F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BD56E" w14:textId="77777777" w:rsidR="001E60BC" w:rsidRDefault="001E60BC" w:rsidP="001E60B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39179528" w14:textId="77777777" w:rsidR="001E60BC" w:rsidRDefault="001E60BC" w:rsidP="001E60BC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58C20236" w14:textId="77777777" w:rsidR="001E60BC" w:rsidRDefault="001E60BC" w:rsidP="001E60BC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25DBB3ED" w14:textId="77777777" w:rsidR="001E60BC" w:rsidRDefault="001E60BC" w:rsidP="001E60BC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1E60BC" w14:paraId="738963F2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34A62" w14:textId="77777777" w:rsidR="001E60BC" w:rsidRDefault="001E60BC" w:rsidP="001E60BC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78CC2CA7" w14:textId="77777777" w:rsidR="000F7AFD" w:rsidRDefault="007A64F8">
      <w:pPr>
        <w:ind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br w:type="page"/>
      </w:r>
    </w:p>
    <w:p w14:paraId="4BD9F8AE" w14:textId="77777777" w:rsidR="000F7AFD" w:rsidRPr="001C4F43" w:rsidRDefault="007A64F8" w:rsidP="001C4F43">
      <w:pPr>
        <w:pStyle w:val="4"/>
        <w:numPr>
          <w:ilvl w:val="1"/>
          <w:numId w:val="0"/>
        </w:numPr>
        <w:tabs>
          <w:tab w:val="left" w:pos="420"/>
        </w:tabs>
        <w:spacing w:beforeLines="50" w:before="156" w:afterLines="50" w:after="156" w:line="240" w:lineRule="auto"/>
        <w:jc w:val="both"/>
        <w:rPr>
          <w:rFonts w:ascii="Times New Roman" w:eastAsiaTheme="majorEastAsia" w:hAnsi="Times New Roman"/>
          <w:color w:val="000000" w:themeColor="text1"/>
          <w:sz w:val="24"/>
        </w:rPr>
      </w:pPr>
      <w:r w:rsidRPr="001C4F43">
        <w:rPr>
          <w:rFonts w:ascii="Times New Roman" w:eastAsiaTheme="majorEastAsia" w:hAnsi="Times New Roman"/>
          <w:color w:val="000000" w:themeColor="text1"/>
          <w:sz w:val="24"/>
        </w:rPr>
        <w:lastRenderedPageBreak/>
        <w:t>4</w:t>
      </w:r>
      <w:r w:rsidRPr="001C4F43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1C4F43">
        <w:rPr>
          <w:rFonts w:ascii="Times New Roman" w:eastAsiaTheme="majorEastAsia" w:hAnsi="Times New Roman"/>
          <w:color w:val="000000" w:themeColor="text1"/>
          <w:sz w:val="24"/>
        </w:rPr>
        <w:t>3</w:t>
      </w:r>
      <w:r w:rsidRPr="001C4F43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1C4F43">
        <w:rPr>
          <w:rFonts w:ascii="Times New Roman" w:eastAsiaTheme="majorEastAsia" w:hAnsi="Times New Roman"/>
          <w:color w:val="000000" w:themeColor="text1"/>
          <w:sz w:val="24"/>
        </w:rPr>
        <w:t>4</w:t>
      </w:r>
      <w:r w:rsidRPr="001C4F43">
        <w:rPr>
          <w:rFonts w:ascii="Times New Roman" w:eastAsiaTheme="majorEastAsia" w:hAnsi="Times New Roman" w:hint="eastAsia"/>
          <w:color w:val="000000" w:themeColor="text1"/>
          <w:sz w:val="24"/>
        </w:rPr>
        <w:t>.</w:t>
      </w:r>
      <w:r w:rsidRPr="001C4F43">
        <w:rPr>
          <w:rFonts w:ascii="Times New Roman" w:eastAsiaTheme="majorEastAsia" w:hAnsi="Times New Roman"/>
          <w:color w:val="000000" w:themeColor="text1"/>
          <w:sz w:val="24"/>
        </w:rPr>
        <w:t>2</w:t>
      </w:r>
      <w:r w:rsidRPr="001C4F43">
        <w:rPr>
          <w:rFonts w:ascii="Times New Roman" w:eastAsiaTheme="majorEastAsia" w:hAnsi="Times New Roman" w:hint="eastAsia"/>
          <w:color w:val="000000" w:themeColor="text1"/>
          <w:sz w:val="24"/>
        </w:rPr>
        <w:t>车站和车载台通话组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1C4F43" w14:paraId="532BAD8C" w14:textId="77777777" w:rsidTr="001C4F43">
        <w:trPr>
          <w:trHeight w:val="443"/>
        </w:trPr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6085A" w14:textId="77777777" w:rsidR="001C4F43" w:rsidRDefault="001C4F43" w:rsidP="001C4F43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B0FB4" w14:textId="45B4A5A5" w:rsidR="001C4F43" w:rsidRDefault="001C4F43" w:rsidP="001C4F43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-4-2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65046" w14:textId="77777777" w:rsidR="001C4F43" w:rsidRDefault="001C4F43" w:rsidP="001C4F43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245C6" w14:textId="0DB05EA4" w:rsidR="001C4F43" w:rsidRDefault="001C4F43" w:rsidP="001C4F43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动态重组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车站和车载台通话组</w:t>
            </w:r>
          </w:p>
        </w:tc>
      </w:tr>
      <w:tr w:rsidR="001C4F43" w14:paraId="5D15BCFA" w14:textId="77777777" w:rsidTr="001C4F43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DADFF" w14:textId="77777777" w:rsidR="001C4F43" w:rsidRDefault="001C4F43" w:rsidP="001C4F43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8FD2F" w14:textId="77777777" w:rsidR="001C4F43" w:rsidRDefault="001C4F43" w:rsidP="001C4F43">
            <w:pPr>
              <w:ind w:firstLineChars="0" w:firstLine="0"/>
              <w:outlineLvl w:val="3"/>
              <w:rPr>
                <w:b/>
                <w:bCs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车站和车载台通话组</w:t>
            </w:r>
          </w:p>
        </w:tc>
      </w:tr>
      <w:tr w:rsidR="001C4F43" w14:paraId="76F84358" w14:textId="77777777" w:rsidTr="001C4F43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FB8E9" w14:textId="77777777" w:rsidR="001C4F43" w:rsidRDefault="001C4F43" w:rsidP="001C4F43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5804F" w14:textId="77777777" w:rsidR="001C4F43" w:rsidRDefault="001C4F43" w:rsidP="001C4F43">
            <w:pPr>
              <w:pStyle w:val="10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snapToGrid w:val="0"/>
                <w:color w:val="000000" w:themeColor="text1"/>
                <w:kern w:val="0"/>
                <w:sz w:val="21"/>
                <w:szCs w:val="21"/>
              </w:rPr>
              <w:t>验证车站和车载台通话组的功能</w:t>
            </w:r>
          </w:p>
        </w:tc>
      </w:tr>
      <w:tr w:rsidR="001C4F43" w14:paraId="11BDF8E0" w14:textId="77777777" w:rsidTr="001C4F43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C6F58" w14:textId="77777777" w:rsidR="001C4F43" w:rsidRDefault="001C4F43" w:rsidP="001C4F43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B9578" w14:textId="77777777" w:rsidR="005E456E" w:rsidRPr="005E456E" w:rsidRDefault="001C4F43" w:rsidP="007A64F8">
            <w:pPr>
              <w:pStyle w:val="ItemStepinTable"/>
              <w:numPr>
                <w:ilvl w:val="0"/>
                <w:numId w:val="17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</w:t>
            </w:r>
            <w:r w:rsidR="005E456E">
              <w:rPr>
                <w:color w:val="000000" w:themeColor="text1"/>
              </w:rPr>
              <w:t>各设一套核心网，两套核心网为异厂家；</w:t>
            </w:r>
          </w:p>
          <w:p w14:paraId="3B914346" w14:textId="2CB4B843" w:rsidR="001C4F43" w:rsidRPr="004F5D48" w:rsidRDefault="001C4F43" w:rsidP="007A64F8">
            <w:pPr>
              <w:pStyle w:val="ItemStepinTable"/>
              <w:numPr>
                <w:ilvl w:val="0"/>
                <w:numId w:val="17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</w:t>
            </w:r>
            <w:r w:rsidR="005E456E">
              <w:rPr>
                <w:color w:val="000000" w:themeColor="text1"/>
              </w:rPr>
              <w:t>异</w:t>
            </w:r>
            <w:r>
              <w:rPr>
                <w:color w:val="000000" w:themeColor="text1"/>
              </w:rPr>
              <w:t>厂家；</w:t>
            </w:r>
          </w:p>
          <w:p w14:paraId="4ECEBA08" w14:textId="77777777" w:rsidR="001C4F43" w:rsidRDefault="001C4F43" w:rsidP="007A64F8">
            <w:pPr>
              <w:pStyle w:val="ItemStepinTable"/>
              <w:numPr>
                <w:ilvl w:val="0"/>
                <w:numId w:val="17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车站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和车站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为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线上的不同车站；</w:t>
            </w:r>
          </w:p>
          <w:p w14:paraId="6BC3AA6F" w14:textId="77777777" w:rsidR="001C4F43" w:rsidRDefault="001C4F43" w:rsidP="007A64F8">
            <w:pPr>
              <w:pStyle w:val="ItemStepinTable"/>
              <w:numPr>
                <w:ilvl w:val="0"/>
                <w:numId w:val="17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、车站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值班台、车站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值班台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4C6E42E2" w14:textId="77777777" w:rsidR="001C4F43" w:rsidRDefault="001C4F43" w:rsidP="007A64F8">
            <w:pPr>
              <w:pStyle w:val="ItemStepinTable"/>
              <w:numPr>
                <w:ilvl w:val="0"/>
                <w:numId w:val="17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</w:rPr>
              <w:t>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与</w:t>
            </w:r>
            <w:r>
              <w:rPr>
                <w:color w:val="000000" w:themeColor="text1"/>
                <w:lang w:val="zh-CN"/>
              </w:rPr>
              <w:t>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、车站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值班台、车站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值班台异厂家；</w:t>
            </w:r>
          </w:p>
          <w:p w14:paraId="37272867" w14:textId="77777777" w:rsidR="001C4F43" w:rsidRPr="001C4F43" w:rsidRDefault="001C4F43" w:rsidP="007A64F8">
            <w:pPr>
              <w:pStyle w:val="ItemStepinTable"/>
              <w:numPr>
                <w:ilvl w:val="0"/>
                <w:numId w:val="17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、调度台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、车站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值班台、车站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值班台均已经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；</w:t>
            </w:r>
          </w:p>
          <w:p w14:paraId="317C89C4" w14:textId="1DFABCBC" w:rsidR="001C4F43" w:rsidRPr="001C4F43" w:rsidRDefault="001C4F43" w:rsidP="007A64F8">
            <w:pPr>
              <w:pStyle w:val="ItemStepinTable"/>
              <w:numPr>
                <w:ilvl w:val="0"/>
                <w:numId w:val="174"/>
              </w:numPr>
              <w:tabs>
                <w:tab w:val="clear" w:pos="284"/>
                <w:tab w:val="left" w:pos="499"/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 w:rsidRPr="001C4F43">
              <w:rPr>
                <w:color w:val="000000" w:themeColor="text1"/>
              </w:rPr>
              <w:t>列车从</w:t>
            </w:r>
            <w:r w:rsidRPr="001C4F43">
              <w:rPr>
                <w:color w:val="000000" w:themeColor="text1"/>
              </w:rPr>
              <w:t>A</w:t>
            </w:r>
            <w:r w:rsidRPr="001C4F43">
              <w:rPr>
                <w:color w:val="000000" w:themeColor="text1"/>
              </w:rPr>
              <w:t>线</w:t>
            </w:r>
            <w:r w:rsidRPr="001C4F43">
              <w:rPr>
                <w:color w:val="000000" w:themeColor="text1"/>
                <w:lang w:val="zh-CN"/>
              </w:rPr>
              <w:t>驶入</w:t>
            </w:r>
            <w:r w:rsidRPr="001C4F43">
              <w:rPr>
                <w:color w:val="000000" w:themeColor="text1"/>
              </w:rPr>
              <w:t>B</w:t>
            </w:r>
            <w:r w:rsidRPr="001C4F43">
              <w:rPr>
                <w:color w:val="000000" w:themeColor="text1"/>
              </w:rPr>
              <w:t>线，驶出车站</w:t>
            </w:r>
            <w:r w:rsidRPr="001C4F43">
              <w:rPr>
                <w:color w:val="000000" w:themeColor="text1"/>
              </w:rPr>
              <w:t>a</w:t>
            </w:r>
            <w:r w:rsidRPr="001C4F43">
              <w:rPr>
                <w:color w:val="000000" w:themeColor="text1"/>
              </w:rPr>
              <w:t>管辖范围，驶入车站</w:t>
            </w:r>
            <w:r w:rsidRPr="001C4F43">
              <w:rPr>
                <w:color w:val="000000" w:themeColor="text1"/>
              </w:rPr>
              <w:t>b</w:t>
            </w:r>
            <w:r w:rsidRPr="001C4F43">
              <w:rPr>
                <w:color w:val="000000" w:themeColor="text1"/>
              </w:rPr>
              <w:t>管辖范围。</w:t>
            </w:r>
          </w:p>
        </w:tc>
      </w:tr>
      <w:tr w:rsidR="001C4F43" w14:paraId="43BA30A5" w14:textId="77777777">
        <w:trPr>
          <w:trHeight w:val="1446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40016697" w14:textId="77777777" w:rsidR="001C4F43" w:rsidRDefault="001C4F43" w:rsidP="001C4F43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74EAF322" w14:textId="77777777" w:rsidR="005E456E" w:rsidRPr="00C369A4" w:rsidRDefault="005E456E" w:rsidP="007A64F8">
            <w:pPr>
              <w:pStyle w:val="ListParagraph1"/>
              <w:widowControl/>
              <w:numPr>
                <w:ilvl w:val="0"/>
                <w:numId w:val="17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使用功能号呼叫车站值班台；</w:t>
            </w:r>
          </w:p>
          <w:p w14:paraId="36BCAAA9" w14:textId="77777777" w:rsidR="005E456E" w:rsidRDefault="005E456E" w:rsidP="007A64F8">
            <w:pPr>
              <w:pStyle w:val="ListParagraph1"/>
              <w:widowControl/>
              <w:numPr>
                <w:ilvl w:val="0"/>
                <w:numId w:val="17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车站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值班台使用功能号呼叫车载台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；</w:t>
            </w:r>
          </w:p>
          <w:p w14:paraId="132D1638" w14:textId="14D47C99" w:rsidR="001C4F43" w:rsidRPr="005E456E" w:rsidRDefault="005E456E" w:rsidP="007A64F8">
            <w:pPr>
              <w:pStyle w:val="ListParagraph1"/>
              <w:widowControl/>
              <w:numPr>
                <w:ilvl w:val="0"/>
                <w:numId w:val="175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5E456E">
              <w:t>车站</w:t>
            </w:r>
            <w:r w:rsidRPr="005E456E">
              <w:t>b</w:t>
            </w:r>
            <w:r w:rsidRPr="005E456E">
              <w:t>值班台使用功能号呼叫车载台</w:t>
            </w:r>
            <w:r w:rsidRPr="005E456E">
              <w:t>A</w:t>
            </w:r>
            <w:r w:rsidRPr="005E456E">
              <w:t>。</w:t>
            </w:r>
          </w:p>
        </w:tc>
      </w:tr>
      <w:tr w:rsidR="001C4F43" w14:paraId="1E6BB0BE" w14:textId="77777777"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8FCA9" w14:textId="77777777" w:rsidR="001C4F43" w:rsidRDefault="001C4F43" w:rsidP="001C4F43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2B84D2C5" w14:textId="77777777" w:rsidR="005E456E" w:rsidRPr="00C369A4" w:rsidRDefault="005E456E" w:rsidP="007A64F8">
            <w:pPr>
              <w:pStyle w:val="ListParagraph1"/>
              <w:widowControl/>
              <w:numPr>
                <w:ilvl w:val="0"/>
                <w:numId w:val="17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使用功能号呼叫车站值班台，与车站</w:t>
            </w:r>
            <w:r w:rsidRPr="00C369A4">
              <w:rPr>
                <w:rFonts w:ascii="Times New Roman" w:hAnsi="Times New Roman"/>
              </w:rPr>
              <w:t>b</w:t>
            </w:r>
            <w:r w:rsidRPr="00C369A4">
              <w:rPr>
                <w:rFonts w:ascii="Times New Roman" w:hAnsi="Times New Roman"/>
              </w:rPr>
              <w:t>值班台建立通话；</w:t>
            </w:r>
          </w:p>
          <w:p w14:paraId="2196A330" w14:textId="77777777" w:rsidR="005E456E" w:rsidRPr="00C369A4" w:rsidRDefault="005E456E" w:rsidP="007A64F8">
            <w:pPr>
              <w:pStyle w:val="ListParagraph1"/>
              <w:widowControl/>
              <w:numPr>
                <w:ilvl w:val="0"/>
                <w:numId w:val="17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车站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值班台无法呼叫车载台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；</w:t>
            </w:r>
          </w:p>
          <w:p w14:paraId="7AA9E14A" w14:textId="1F7E1A52" w:rsidR="001C4F43" w:rsidRPr="005E456E" w:rsidRDefault="005E456E" w:rsidP="007A64F8">
            <w:pPr>
              <w:pStyle w:val="ListParagraph1"/>
              <w:widowControl/>
              <w:numPr>
                <w:ilvl w:val="0"/>
                <w:numId w:val="17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车站</w:t>
            </w:r>
            <w:r w:rsidRPr="00C369A4">
              <w:rPr>
                <w:rFonts w:ascii="Times New Roman" w:hAnsi="Times New Roman"/>
              </w:rPr>
              <w:t>b</w:t>
            </w:r>
            <w:r w:rsidRPr="00C369A4">
              <w:rPr>
                <w:rFonts w:ascii="Times New Roman" w:hAnsi="Times New Roman"/>
              </w:rPr>
              <w:t>值班台成功呼叫车载台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。</w:t>
            </w:r>
          </w:p>
          <w:p w14:paraId="6234CB64" w14:textId="77777777" w:rsidR="001C4F43" w:rsidRDefault="001C4F43" w:rsidP="001C4F43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  <w:lang w:eastAsia="zh-Hans"/>
              </w:rPr>
            </w:pPr>
          </w:p>
        </w:tc>
      </w:tr>
      <w:tr w:rsidR="001C4F43" w14:paraId="69BACF62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834B4" w14:textId="77777777" w:rsidR="001C4F43" w:rsidRDefault="001C4F43" w:rsidP="001C4F43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4CBAA266" w14:textId="77777777" w:rsidR="001C4F43" w:rsidRDefault="001C4F43" w:rsidP="001C4F43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.</w:t>
            </w:r>
          </w:p>
          <w:p w14:paraId="2EF5080F" w14:textId="77777777" w:rsidR="001C4F43" w:rsidRDefault="001C4F43" w:rsidP="001C4F43">
            <w:pPr>
              <w:ind w:firstLineChars="0" w:firstLine="0"/>
              <w:rPr>
                <w:color w:val="000000" w:themeColor="text1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  <w:p w14:paraId="0942FB99" w14:textId="77777777" w:rsidR="001C4F43" w:rsidRDefault="001C4F43" w:rsidP="001C4F43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</w:p>
        </w:tc>
      </w:tr>
      <w:tr w:rsidR="001C4F43" w14:paraId="6AD442A2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2C249" w14:textId="77777777" w:rsidR="001C4F43" w:rsidRDefault="001C4F43" w:rsidP="001C4F43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6C0D3211" w14:textId="77777777" w:rsidR="000F7AFD" w:rsidRDefault="007A64F8">
      <w:pPr>
        <w:ind w:firstLine="480"/>
      </w:pPr>
      <w:r>
        <w:br w:type="page"/>
      </w:r>
    </w:p>
    <w:p w14:paraId="5146A1B2" w14:textId="77777777" w:rsidR="000F7AFD" w:rsidRDefault="007A64F8" w:rsidP="00BE17E1">
      <w:pPr>
        <w:pStyle w:val="3"/>
        <w:numPr>
          <w:ilvl w:val="1"/>
          <w:numId w:val="0"/>
        </w:numPr>
        <w:spacing w:before="156" w:afterLines="50" w:after="156" w:line="240" w:lineRule="auto"/>
        <w:rPr>
          <w:b w:val="0"/>
          <w:bCs w:val="0"/>
          <w:color w:val="000000" w:themeColor="text1"/>
        </w:rPr>
      </w:pPr>
      <w:r w:rsidRPr="00BE17E1">
        <w:rPr>
          <w:rFonts w:cs="Times New Roman"/>
          <w:color w:val="000000" w:themeColor="text1"/>
          <w:szCs w:val="24"/>
        </w:rPr>
        <w:lastRenderedPageBreak/>
        <w:t>4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BE17E1">
        <w:rPr>
          <w:rFonts w:cs="Times New Roman"/>
          <w:color w:val="000000" w:themeColor="text1"/>
          <w:szCs w:val="24"/>
        </w:rPr>
        <w:t>3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BE17E1">
        <w:rPr>
          <w:rFonts w:cs="Times New Roman"/>
          <w:color w:val="000000" w:themeColor="text1"/>
          <w:szCs w:val="24"/>
        </w:rPr>
        <w:t>5</w:t>
      </w:r>
      <w:r w:rsidRPr="00BE17E1">
        <w:rPr>
          <w:rFonts w:cs="Times New Roman" w:hint="eastAsia"/>
          <w:color w:val="000000" w:themeColor="text1"/>
          <w:szCs w:val="24"/>
        </w:rPr>
        <w:t>车载台接收调度命令</w:t>
      </w:r>
      <w:r>
        <w:rPr>
          <w:rFonts w:hint="eastAsia"/>
          <w:color w:val="000000" w:themeColor="text1"/>
        </w:rPr>
        <w:t xml:space="preserve"> 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19139DDF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61CA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71214" w14:textId="3E1355FC" w:rsidR="000F7AFD" w:rsidRDefault="007258AD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-5-1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D856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45953" w14:textId="7C0DD578" w:rsidR="000F7AFD" w:rsidRDefault="007258AD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车载台接收调度命令</w:t>
            </w:r>
          </w:p>
        </w:tc>
      </w:tr>
      <w:tr w:rsidR="000F7AFD" w14:paraId="69A7138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C29E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FB3F2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车载台接受调度命令</w:t>
            </w:r>
          </w:p>
        </w:tc>
      </w:tr>
      <w:tr w:rsidR="000F7AFD" w14:paraId="5BAAACBB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4AF88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EC28E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验证车载台接受调度命令和应用接口服务器转发调度命令功能</w:t>
            </w:r>
          </w:p>
        </w:tc>
      </w:tr>
      <w:tr w:rsidR="000F7AFD" w14:paraId="6B8D7974" w14:textId="77777777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17865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8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D1B72" w14:textId="26F1554A" w:rsidR="007258AD" w:rsidRDefault="007258AD" w:rsidP="007A64F8">
            <w:pPr>
              <w:pStyle w:val="ItemStepinTable"/>
              <w:numPr>
                <w:ilvl w:val="0"/>
                <w:numId w:val="35"/>
              </w:numPr>
              <w:tabs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线各设一套核心网</w:t>
            </w:r>
            <w:r w:rsidR="00923980">
              <w:rPr>
                <w:color w:val="000000" w:themeColor="text1"/>
              </w:rPr>
              <w:t>、应用接口服务器、</w:t>
            </w:r>
            <w:r w:rsidR="00923980">
              <w:rPr>
                <w:color w:val="000000" w:themeColor="text1"/>
              </w:rPr>
              <w:t>CTC</w:t>
            </w:r>
            <w:r w:rsidR="00923980">
              <w:rPr>
                <w:color w:val="000000" w:themeColor="text1"/>
              </w:rPr>
              <w:t>服务器</w:t>
            </w:r>
            <w:r>
              <w:rPr>
                <w:color w:val="000000" w:themeColor="text1"/>
              </w:rPr>
              <w:t>，两套核心网为异厂家；</w:t>
            </w:r>
          </w:p>
          <w:p w14:paraId="7CA2E24A" w14:textId="27ACEEE2" w:rsidR="007258AD" w:rsidRDefault="007258AD" w:rsidP="007A64F8">
            <w:pPr>
              <w:pStyle w:val="ItemStepinTable"/>
              <w:numPr>
                <w:ilvl w:val="0"/>
                <w:numId w:val="35"/>
              </w:numPr>
              <w:tabs>
                <w:tab w:val="left" w:pos="2520"/>
                <w:tab w:val="left" w:pos="6480"/>
              </w:tabs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</w:t>
            </w:r>
            <w:r w:rsidR="009B54E5">
              <w:rPr>
                <w:color w:val="000000" w:themeColor="text1"/>
              </w:rPr>
              <w:t>异</w:t>
            </w:r>
            <w:r>
              <w:rPr>
                <w:color w:val="000000" w:themeColor="text1"/>
              </w:rPr>
              <w:t>厂家；</w:t>
            </w:r>
          </w:p>
          <w:p w14:paraId="0FD03715" w14:textId="77777777" w:rsidR="007258AD" w:rsidRDefault="007258AD" w:rsidP="007A64F8">
            <w:pPr>
              <w:pStyle w:val="ItemStepinTable"/>
              <w:numPr>
                <w:ilvl w:val="0"/>
                <w:numId w:val="35"/>
              </w:numPr>
              <w:tabs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691F29A4" w14:textId="41DDE065" w:rsidR="000F7AFD" w:rsidRDefault="007258AD" w:rsidP="007A64F8">
            <w:pPr>
              <w:pStyle w:val="ItemStepinTable"/>
              <w:numPr>
                <w:ilvl w:val="0"/>
                <w:numId w:val="35"/>
              </w:numPr>
              <w:tabs>
                <w:tab w:val="left" w:pos="2520"/>
                <w:tab w:val="left" w:pos="6480"/>
              </w:tabs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已经</w:t>
            </w:r>
            <w:r>
              <w:rPr>
                <w:color w:val="000000" w:themeColor="text1"/>
              </w:rPr>
              <w:t>注册到</w:t>
            </w:r>
            <w:r>
              <w:rPr>
                <w:color w:val="000000" w:themeColor="text1"/>
              </w:rPr>
              <w:t>LTE-M</w:t>
            </w:r>
            <w:r>
              <w:rPr>
                <w:color w:val="000000" w:themeColor="text1"/>
              </w:rPr>
              <w:t>网络和调度服务器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。</w:t>
            </w:r>
          </w:p>
        </w:tc>
      </w:tr>
      <w:tr w:rsidR="000F7AFD" w14:paraId="42DC5086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2D79412A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36735252" w14:textId="77777777" w:rsidR="00923980" w:rsidRPr="00191F73" w:rsidRDefault="00923980" w:rsidP="007A64F8">
            <w:pPr>
              <w:pStyle w:val="ListParagraph1"/>
              <w:widowControl/>
              <w:numPr>
                <w:ilvl w:val="0"/>
                <w:numId w:val="3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191F73">
              <w:rPr>
                <w:rFonts w:ascii="Times New Roman" w:hAnsi="Times New Roman" w:hint="eastAsia"/>
              </w:rPr>
              <w:t>使用</w:t>
            </w:r>
            <w:r w:rsidRPr="00191F73">
              <w:rPr>
                <w:rFonts w:ascii="Times New Roman" w:hAnsi="Times New Roman" w:hint="eastAsia"/>
              </w:rPr>
              <w:t>CTC</w:t>
            </w:r>
            <w:r w:rsidRPr="00191F73">
              <w:rPr>
                <w:rFonts w:ascii="Times New Roman" w:hAnsi="Times New Roman" w:hint="eastAsia"/>
              </w:rPr>
              <w:t>向车载台</w:t>
            </w:r>
            <w:r w:rsidRPr="00191F73">
              <w:rPr>
                <w:rFonts w:ascii="Times New Roman" w:hAnsi="Times New Roman" w:hint="eastAsia"/>
              </w:rPr>
              <w:t>A</w:t>
            </w:r>
            <w:r w:rsidRPr="00191F73">
              <w:rPr>
                <w:rFonts w:ascii="Times New Roman" w:hAnsi="Times New Roman" w:hint="eastAsia"/>
              </w:rPr>
              <w:t>所在的车次号列车发送调度命令信息；</w:t>
            </w:r>
          </w:p>
          <w:p w14:paraId="415A5E31" w14:textId="66DE395D" w:rsidR="000F7AFD" w:rsidRPr="00923980" w:rsidRDefault="00923980" w:rsidP="007A64F8">
            <w:pPr>
              <w:pStyle w:val="ListParagraph1"/>
              <w:widowControl/>
              <w:numPr>
                <w:ilvl w:val="0"/>
                <w:numId w:val="36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191F73">
              <w:rPr>
                <w:rFonts w:ascii="Times New Roman" w:hAnsi="Times New Roman" w:hint="eastAsia"/>
              </w:rPr>
              <w:t>操作车载台</w:t>
            </w:r>
            <w:r w:rsidRPr="00191F73">
              <w:rPr>
                <w:rFonts w:ascii="Times New Roman" w:hAnsi="Times New Roman" w:hint="eastAsia"/>
              </w:rPr>
              <w:t>A</w:t>
            </w:r>
            <w:r w:rsidRPr="00191F73">
              <w:rPr>
                <w:rFonts w:ascii="Times New Roman" w:hAnsi="Times New Roman" w:hint="eastAsia"/>
              </w:rPr>
              <w:t>对调度命令签收。</w:t>
            </w:r>
          </w:p>
        </w:tc>
      </w:tr>
      <w:tr w:rsidR="000F7AFD" w14:paraId="2318A8D8" w14:textId="77777777">
        <w:trPr>
          <w:trHeight w:val="2040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9F801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7F46086D" w14:textId="77777777" w:rsidR="00923980" w:rsidRPr="00C369A4" w:rsidRDefault="00923980" w:rsidP="007A64F8">
            <w:pPr>
              <w:pStyle w:val="ListParagraph1"/>
              <w:widowControl/>
              <w:numPr>
                <w:ilvl w:val="0"/>
                <w:numId w:val="1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应用接口服务器接收到</w:t>
            </w:r>
            <w:r w:rsidRPr="00C369A4">
              <w:rPr>
                <w:rFonts w:ascii="Times New Roman" w:hAnsi="Times New Roman"/>
              </w:rPr>
              <w:t>CTC</w:t>
            </w:r>
            <w:r w:rsidRPr="00C369A4">
              <w:rPr>
                <w:rFonts w:ascii="Times New Roman" w:hAnsi="Times New Roman"/>
              </w:rPr>
              <w:t>发送的调度命令信息；</w:t>
            </w:r>
          </w:p>
          <w:p w14:paraId="3CBE3735" w14:textId="77777777" w:rsidR="00923980" w:rsidRPr="00C369A4" w:rsidRDefault="00923980" w:rsidP="007A64F8">
            <w:pPr>
              <w:pStyle w:val="ListParagraph1"/>
              <w:widowControl/>
              <w:numPr>
                <w:ilvl w:val="0"/>
                <w:numId w:val="1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应用接口服务器向车载台发送调度命令信息；</w:t>
            </w:r>
          </w:p>
          <w:p w14:paraId="6858BE99" w14:textId="77777777" w:rsidR="00923980" w:rsidRPr="00C369A4" w:rsidRDefault="00923980" w:rsidP="007A64F8">
            <w:pPr>
              <w:pStyle w:val="ListParagraph1"/>
              <w:widowControl/>
              <w:numPr>
                <w:ilvl w:val="0"/>
                <w:numId w:val="1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接收到调度命令信息，并回复自动确认信息；</w:t>
            </w:r>
          </w:p>
          <w:p w14:paraId="2F94E553" w14:textId="77777777" w:rsidR="00923980" w:rsidRPr="00C369A4" w:rsidRDefault="00923980" w:rsidP="007A64F8">
            <w:pPr>
              <w:pStyle w:val="ListParagraph1"/>
              <w:widowControl/>
              <w:numPr>
                <w:ilvl w:val="0"/>
                <w:numId w:val="1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显示调度命令信息，并伴有提示音；</w:t>
            </w:r>
          </w:p>
          <w:p w14:paraId="7E2E70A6" w14:textId="77777777" w:rsidR="00923980" w:rsidRPr="00C369A4" w:rsidRDefault="00923980" w:rsidP="007A64F8">
            <w:pPr>
              <w:pStyle w:val="ListParagraph1"/>
              <w:widowControl/>
              <w:numPr>
                <w:ilvl w:val="0"/>
                <w:numId w:val="1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应用接口服务器接收到自动确认信息；</w:t>
            </w:r>
          </w:p>
          <w:p w14:paraId="56A485CB" w14:textId="77777777" w:rsidR="00923980" w:rsidRPr="00C369A4" w:rsidRDefault="00923980" w:rsidP="007A64F8">
            <w:pPr>
              <w:pStyle w:val="ListParagraph1"/>
              <w:widowControl/>
              <w:numPr>
                <w:ilvl w:val="0"/>
                <w:numId w:val="1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CTC</w:t>
            </w:r>
            <w:r w:rsidRPr="00C369A4">
              <w:rPr>
                <w:rFonts w:ascii="Times New Roman" w:hAnsi="Times New Roman"/>
              </w:rPr>
              <w:t>接收到自动确认信息；</w:t>
            </w:r>
          </w:p>
          <w:p w14:paraId="00AD8F65" w14:textId="77777777" w:rsidR="00923980" w:rsidRPr="00C369A4" w:rsidRDefault="00923980" w:rsidP="007A64F8">
            <w:pPr>
              <w:pStyle w:val="ListParagraph1"/>
              <w:widowControl/>
              <w:numPr>
                <w:ilvl w:val="0"/>
                <w:numId w:val="1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车载台</w:t>
            </w:r>
            <w:r w:rsidRPr="00C369A4">
              <w:rPr>
                <w:rFonts w:ascii="Times New Roman" w:hAnsi="Times New Roman"/>
              </w:rPr>
              <w:t>A</w:t>
            </w:r>
            <w:r w:rsidRPr="00C369A4">
              <w:rPr>
                <w:rFonts w:ascii="Times New Roman" w:hAnsi="Times New Roman"/>
              </w:rPr>
              <w:t>向应用接口服务器发送手动签收信息；</w:t>
            </w:r>
          </w:p>
          <w:p w14:paraId="1D62D695" w14:textId="77777777" w:rsidR="00923980" w:rsidRPr="00C369A4" w:rsidRDefault="00923980" w:rsidP="007A64F8">
            <w:pPr>
              <w:pStyle w:val="ListParagraph1"/>
              <w:widowControl/>
              <w:numPr>
                <w:ilvl w:val="0"/>
                <w:numId w:val="1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应用接口服务器接收到手动签收信息；</w:t>
            </w:r>
          </w:p>
          <w:p w14:paraId="73CED124" w14:textId="77777777" w:rsidR="00923980" w:rsidRPr="00C369A4" w:rsidRDefault="00923980" w:rsidP="007A64F8">
            <w:pPr>
              <w:pStyle w:val="ListParagraph1"/>
              <w:widowControl/>
              <w:numPr>
                <w:ilvl w:val="0"/>
                <w:numId w:val="177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C369A4">
              <w:rPr>
                <w:rFonts w:ascii="Times New Roman" w:hAnsi="Times New Roman"/>
              </w:rPr>
              <w:t>CTC</w:t>
            </w:r>
            <w:r w:rsidRPr="00C369A4">
              <w:rPr>
                <w:rFonts w:ascii="Times New Roman" w:hAnsi="Times New Roman"/>
              </w:rPr>
              <w:t>接收到手动签收信息。</w:t>
            </w:r>
          </w:p>
          <w:p w14:paraId="7DD9AEED" w14:textId="77777777" w:rsidR="000F7AFD" w:rsidRPr="00923980" w:rsidRDefault="000F7AFD">
            <w:pPr>
              <w:pStyle w:val="ItemStepinTable"/>
              <w:numPr>
                <w:ilvl w:val="0"/>
                <w:numId w:val="0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</w:p>
        </w:tc>
      </w:tr>
      <w:tr w:rsidR="000F7AFD" w14:paraId="60CDFDFD" w14:textId="77777777">
        <w:trPr>
          <w:trHeight w:val="1096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22BEE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482C0B8C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5CC3DBA4" w14:textId="77777777" w:rsidR="000F7AFD" w:rsidRDefault="007A64F8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0F7AFD" w14:paraId="61866B96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5C3D3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7CDA55F2" w14:textId="77777777" w:rsidR="000F7AFD" w:rsidRDefault="007A64F8">
      <w:pPr>
        <w:ind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br w:type="page"/>
      </w:r>
    </w:p>
    <w:p w14:paraId="5F2019CD" w14:textId="77777777" w:rsidR="000F7AFD" w:rsidRPr="00BE17E1" w:rsidRDefault="007A64F8" w:rsidP="00BE17E1">
      <w:pPr>
        <w:pStyle w:val="3"/>
        <w:numPr>
          <w:ilvl w:val="1"/>
          <w:numId w:val="0"/>
        </w:numPr>
        <w:spacing w:before="156" w:afterLines="50" w:after="156" w:line="240" w:lineRule="auto"/>
        <w:rPr>
          <w:rFonts w:cs="Times New Roman"/>
          <w:color w:val="000000" w:themeColor="text1"/>
          <w:szCs w:val="24"/>
        </w:rPr>
      </w:pPr>
      <w:r w:rsidRPr="00BE17E1">
        <w:rPr>
          <w:rFonts w:cs="Times New Roman"/>
          <w:color w:val="000000" w:themeColor="text1"/>
          <w:szCs w:val="24"/>
        </w:rPr>
        <w:lastRenderedPageBreak/>
        <w:t>4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BE17E1">
        <w:rPr>
          <w:rFonts w:cs="Times New Roman"/>
          <w:color w:val="000000" w:themeColor="text1"/>
          <w:szCs w:val="24"/>
        </w:rPr>
        <w:t>3</w:t>
      </w:r>
      <w:r w:rsidRPr="00BE17E1">
        <w:rPr>
          <w:rFonts w:cs="Times New Roman" w:hint="eastAsia"/>
          <w:color w:val="000000" w:themeColor="text1"/>
          <w:szCs w:val="24"/>
        </w:rPr>
        <w:t>.</w:t>
      </w:r>
      <w:r w:rsidRPr="00BE17E1">
        <w:rPr>
          <w:rFonts w:cs="Times New Roman"/>
          <w:color w:val="000000" w:themeColor="text1"/>
          <w:szCs w:val="24"/>
        </w:rPr>
        <w:t>6</w:t>
      </w:r>
      <w:r w:rsidRPr="00BE17E1">
        <w:rPr>
          <w:rFonts w:cs="Times New Roman" w:hint="eastAsia"/>
          <w:color w:val="000000" w:themeColor="text1"/>
          <w:szCs w:val="24"/>
        </w:rPr>
        <w:t>无线车次号校核信息传送</w:t>
      </w:r>
    </w:p>
    <w:tbl>
      <w:tblPr>
        <w:tblW w:w="5045" w:type="pct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74"/>
        <w:gridCol w:w="2459"/>
        <w:gridCol w:w="796"/>
        <w:gridCol w:w="3736"/>
      </w:tblGrid>
      <w:tr w:rsidR="000F7AFD" w14:paraId="0A029690" w14:textId="77777777" w:rsidTr="00923980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AB519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用例编号</w:t>
            </w:r>
          </w:p>
        </w:tc>
        <w:tc>
          <w:tcPr>
            <w:tcW w:w="147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261EF" w14:textId="1CB9E99B" w:rsidR="000F7AFD" w:rsidRDefault="007258AD">
            <w:pPr>
              <w:pStyle w:val="TableText"/>
              <w:ind w:firstLineChars="0" w:firstLine="0"/>
              <w:jc w:val="center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3</w:t>
            </w:r>
            <w:r>
              <w:rPr>
                <w:rFonts w:cs="Times New Roman" w:hint="default"/>
                <w:color w:val="000000" w:themeColor="text1"/>
              </w:rPr>
              <w:t>-6-1</w:t>
            </w:r>
          </w:p>
        </w:tc>
        <w:tc>
          <w:tcPr>
            <w:tcW w:w="47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416B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类型</w:t>
            </w:r>
          </w:p>
        </w:tc>
        <w:tc>
          <w:tcPr>
            <w:tcW w:w="223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8654A" w14:textId="7F63ECC9" w:rsidR="000F7AFD" w:rsidRDefault="00923980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场景三</w:t>
            </w:r>
            <w:r>
              <w:rPr>
                <w:rFonts w:cs="Times New Roman"/>
                <w:color w:val="000000" w:themeColor="text1"/>
              </w:rPr>
              <w:t>-</w:t>
            </w:r>
            <w:r>
              <w:rPr>
                <w:rFonts w:cs="Times New Roman"/>
                <w:color w:val="000000" w:themeColor="text1"/>
              </w:rPr>
              <w:t>无线车次号校核信息传送</w:t>
            </w:r>
          </w:p>
        </w:tc>
      </w:tr>
      <w:tr w:rsidR="000F7AFD" w14:paraId="22A33E01" w14:textId="77777777" w:rsidTr="00923980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6BB27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用例名称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7A6B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无线车次号校核信息传送</w:t>
            </w:r>
          </w:p>
        </w:tc>
      </w:tr>
      <w:tr w:rsidR="000F7AFD" w14:paraId="4972C2E9" w14:textId="77777777" w:rsidTr="00923980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E6BC0" w14:textId="77777777" w:rsidR="000F7AFD" w:rsidRDefault="007A64F8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测试目的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89837" w14:textId="77777777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验证车载台向应用接口服务器发送车次号校核功能；</w:t>
            </w:r>
          </w:p>
          <w:p w14:paraId="17844C60" w14:textId="7E7D9FCD" w:rsidR="000F7AFD" w:rsidRDefault="007A64F8">
            <w:pPr>
              <w:pStyle w:val="TableText"/>
              <w:tabs>
                <w:tab w:val="left" w:pos="1260"/>
              </w:tabs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验证应用接口服务器向</w:t>
            </w:r>
            <w:r>
              <w:rPr>
                <w:rFonts w:cs="Times New Roman"/>
                <w:color w:val="000000" w:themeColor="text1"/>
              </w:rPr>
              <w:t>CTC</w:t>
            </w:r>
            <w:r>
              <w:rPr>
                <w:rFonts w:cs="Times New Roman"/>
                <w:color w:val="000000" w:themeColor="text1"/>
              </w:rPr>
              <w:t>发送无线车次号校核功能</w:t>
            </w:r>
            <w:r w:rsidR="00B36900">
              <w:rPr>
                <w:rFonts w:cs="Times New Roman"/>
                <w:color w:val="000000" w:themeColor="text1"/>
              </w:rPr>
              <w:t>。</w:t>
            </w:r>
          </w:p>
        </w:tc>
      </w:tr>
      <w:tr w:rsidR="00923980" w14:paraId="28EADCCC" w14:textId="77777777" w:rsidTr="00923980">
        <w:tc>
          <w:tcPr>
            <w:tcW w:w="82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C3BC9" w14:textId="77777777" w:rsidR="00923980" w:rsidRDefault="00923980" w:rsidP="00923980">
            <w:pPr>
              <w:pStyle w:val="TableText"/>
              <w:ind w:firstLineChars="0" w:firstLine="0"/>
              <w:rPr>
                <w:rFonts w:cs="Times New Roman" w:hint="default"/>
                <w:color w:val="000000" w:themeColor="text1"/>
              </w:rPr>
            </w:pPr>
            <w:r>
              <w:rPr>
                <w:rFonts w:cs="Times New Roman" w:hint="default"/>
                <w:b/>
                <w:color w:val="000000" w:themeColor="text1"/>
              </w:rPr>
              <w:t>预置条件</w:t>
            </w:r>
          </w:p>
        </w:tc>
        <w:tc>
          <w:tcPr>
            <w:tcW w:w="4179" w:type="pct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E23BF" w14:textId="1C5D1351" w:rsidR="00923980" w:rsidRDefault="00923980" w:rsidP="007A64F8">
            <w:pPr>
              <w:pStyle w:val="ItemStepinTable"/>
              <w:numPr>
                <w:ilvl w:val="0"/>
                <w:numId w:val="178"/>
              </w:numPr>
              <w:tabs>
                <w:tab w:val="left" w:pos="2520"/>
                <w:tab w:val="left" w:pos="6480"/>
              </w:tabs>
              <w:ind w:right="26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</w:t>
            </w:r>
            <w:r w:rsidR="009B54E5">
              <w:rPr>
                <w:color w:val="000000" w:themeColor="text1"/>
              </w:rPr>
              <w:t>各</w:t>
            </w:r>
            <w:r>
              <w:rPr>
                <w:color w:val="000000" w:themeColor="text1"/>
              </w:rPr>
              <w:t>设一套核心网、应用接口服务器、</w:t>
            </w:r>
            <w:r>
              <w:rPr>
                <w:color w:val="000000" w:themeColor="text1"/>
              </w:rPr>
              <w:t>CTC</w:t>
            </w:r>
            <w:r>
              <w:rPr>
                <w:color w:val="000000" w:themeColor="text1"/>
              </w:rPr>
              <w:t>服务器，两套核心网为异厂家；</w:t>
            </w:r>
          </w:p>
          <w:p w14:paraId="583E2C41" w14:textId="50D401E2" w:rsidR="00923980" w:rsidRDefault="00923980" w:rsidP="007A64F8">
            <w:pPr>
              <w:pStyle w:val="ItemStepinTable"/>
              <w:numPr>
                <w:ilvl w:val="0"/>
                <w:numId w:val="178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hint="default"/>
                <w:color w:val="000000" w:themeColor="text1"/>
                <w:lang w:val="zh-CN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线和</w:t>
            </w:r>
            <w:r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线的</w:t>
            </w:r>
            <w:r>
              <w:rPr>
                <w:color w:val="000000" w:themeColor="text1"/>
              </w:rPr>
              <w:t>BBU+RRU</w:t>
            </w:r>
            <w:r>
              <w:rPr>
                <w:color w:val="000000" w:themeColor="text1"/>
              </w:rPr>
              <w:t>属于</w:t>
            </w:r>
            <w:r w:rsidR="009B54E5">
              <w:rPr>
                <w:color w:val="000000" w:themeColor="text1"/>
              </w:rPr>
              <w:t>异</w:t>
            </w:r>
            <w:r>
              <w:rPr>
                <w:color w:val="000000" w:themeColor="text1"/>
              </w:rPr>
              <w:t>厂家；</w:t>
            </w:r>
          </w:p>
          <w:p w14:paraId="5D602069" w14:textId="77777777" w:rsidR="00923980" w:rsidRPr="00923980" w:rsidRDefault="00923980" w:rsidP="007A64F8">
            <w:pPr>
              <w:pStyle w:val="ItemStepinTable"/>
              <w:numPr>
                <w:ilvl w:val="0"/>
                <w:numId w:val="178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cs="Times New Roman" w:hint="default"/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>车载台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</w:rPr>
              <w:t>归属</w:t>
            </w:r>
            <w:r>
              <w:rPr>
                <w:color w:val="000000" w:themeColor="text1"/>
                <w:lang w:val="zh-CN"/>
              </w:rPr>
              <w:t>A</w:t>
            </w:r>
            <w:r>
              <w:rPr>
                <w:color w:val="000000" w:themeColor="text1"/>
                <w:lang w:val="zh-CN"/>
              </w:rPr>
              <w:t>线，调度服务器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归属</w:t>
            </w:r>
            <w:r>
              <w:rPr>
                <w:color w:val="000000" w:themeColor="text1"/>
                <w:lang w:val="zh-CN"/>
              </w:rPr>
              <w:t>B</w:t>
            </w:r>
            <w:r>
              <w:rPr>
                <w:color w:val="000000" w:themeColor="text1"/>
                <w:lang w:val="zh-CN"/>
              </w:rPr>
              <w:t>线；</w:t>
            </w:r>
          </w:p>
          <w:p w14:paraId="2A9B752C" w14:textId="2187449E" w:rsidR="00923980" w:rsidRPr="00923980" w:rsidRDefault="00923980" w:rsidP="007A64F8">
            <w:pPr>
              <w:pStyle w:val="ItemStepinTable"/>
              <w:numPr>
                <w:ilvl w:val="0"/>
                <w:numId w:val="178"/>
              </w:numPr>
              <w:tabs>
                <w:tab w:val="left" w:pos="2520"/>
                <w:tab w:val="left" w:pos="6480"/>
              </w:tabs>
              <w:ind w:left="442" w:hanging="442"/>
              <w:jc w:val="both"/>
              <w:rPr>
                <w:rFonts w:cs="Times New Roman" w:hint="default"/>
                <w:color w:val="000000" w:themeColor="text1"/>
              </w:rPr>
            </w:pPr>
            <w:r w:rsidRPr="00923980">
              <w:rPr>
                <w:color w:val="000000" w:themeColor="text1"/>
                <w:lang w:val="zh-CN"/>
              </w:rPr>
              <w:t>车载台</w:t>
            </w:r>
            <w:r w:rsidRPr="00923980">
              <w:rPr>
                <w:color w:val="000000" w:themeColor="text1"/>
                <w:lang w:val="zh-CN"/>
              </w:rPr>
              <w:t>A</w:t>
            </w:r>
            <w:r w:rsidRPr="00923980">
              <w:rPr>
                <w:color w:val="000000" w:themeColor="text1"/>
                <w:lang w:val="zh-CN"/>
              </w:rPr>
              <w:t>已经</w:t>
            </w:r>
            <w:r w:rsidRPr="00923980">
              <w:rPr>
                <w:color w:val="000000" w:themeColor="text1"/>
              </w:rPr>
              <w:t>注册到</w:t>
            </w:r>
            <w:r w:rsidRPr="00923980">
              <w:rPr>
                <w:color w:val="000000" w:themeColor="text1"/>
              </w:rPr>
              <w:t>LTE-M</w:t>
            </w:r>
            <w:r w:rsidRPr="00923980">
              <w:rPr>
                <w:color w:val="000000" w:themeColor="text1"/>
              </w:rPr>
              <w:t>网络和调度服务器</w:t>
            </w:r>
            <w:r w:rsidRPr="00923980">
              <w:rPr>
                <w:color w:val="000000" w:themeColor="text1"/>
              </w:rPr>
              <w:t>B</w:t>
            </w:r>
            <w:r w:rsidRPr="00923980">
              <w:rPr>
                <w:color w:val="000000" w:themeColor="text1"/>
              </w:rPr>
              <w:t>。</w:t>
            </w:r>
          </w:p>
        </w:tc>
      </w:tr>
      <w:tr w:rsidR="00923980" w14:paraId="422ADFED" w14:textId="77777777">
        <w:trPr>
          <w:trHeight w:val="1477"/>
        </w:trPr>
        <w:tc>
          <w:tcPr>
            <w:tcW w:w="5000" w:type="pct"/>
            <w:gridSpan w:val="4"/>
            <w:tcBorders>
              <w:top w:val="single" w:sz="6" w:space="0" w:color="000000"/>
            </w:tcBorders>
          </w:tcPr>
          <w:p w14:paraId="55254058" w14:textId="77777777" w:rsidR="00923980" w:rsidRDefault="00923980" w:rsidP="00923980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测试步骤：</w:t>
            </w:r>
          </w:p>
          <w:p w14:paraId="338F1508" w14:textId="77777777" w:rsidR="009B54E5" w:rsidRPr="00AF62F4" w:rsidRDefault="009B54E5" w:rsidP="007A64F8">
            <w:pPr>
              <w:pStyle w:val="ListParagraph1"/>
              <w:widowControl/>
              <w:numPr>
                <w:ilvl w:val="0"/>
                <w:numId w:val="17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AF62F4">
              <w:rPr>
                <w:rFonts w:ascii="Times New Roman" w:hAnsi="Times New Roman" w:hint="eastAsia"/>
              </w:rPr>
              <w:t>车载信号设备向车载台</w:t>
            </w:r>
            <w:r w:rsidRPr="00AF62F4">
              <w:rPr>
                <w:rFonts w:ascii="Times New Roman" w:hAnsi="Times New Roman" w:hint="eastAsia"/>
              </w:rPr>
              <w:t>A</w:t>
            </w:r>
            <w:r w:rsidRPr="00AF62F4">
              <w:rPr>
                <w:rFonts w:ascii="Times New Roman" w:hAnsi="Times New Roman" w:hint="eastAsia"/>
              </w:rPr>
              <w:t>发送车次号信息；</w:t>
            </w:r>
          </w:p>
          <w:p w14:paraId="1326A68E" w14:textId="77777777" w:rsidR="009B54E5" w:rsidRPr="00AF62F4" w:rsidRDefault="009B54E5" w:rsidP="007A64F8">
            <w:pPr>
              <w:pStyle w:val="ListParagraph1"/>
              <w:widowControl/>
              <w:numPr>
                <w:ilvl w:val="0"/>
                <w:numId w:val="179"/>
              </w:numPr>
              <w:spacing w:after="80"/>
              <w:ind w:firstLineChars="0"/>
              <w:jc w:val="left"/>
              <w:rPr>
                <w:rFonts w:ascii="Times New Roman" w:hAnsi="Times New Roman"/>
              </w:rPr>
            </w:pPr>
            <w:r w:rsidRPr="00AF62F4">
              <w:rPr>
                <w:rFonts w:ascii="Times New Roman" w:hAnsi="Times New Roman" w:hint="eastAsia"/>
              </w:rPr>
              <w:t>车载台</w:t>
            </w:r>
            <w:r w:rsidRPr="00AF62F4">
              <w:rPr>
                <w:rFonts w:ascii="Times New Roman" w:hAnsi="Times New Roman" w:hint="eastAsia"/>
              </w:rPr>
              <w:t>A</w:t>
            </w:r>
            <w:r w:rsidRPr="00AF62F4">
              <w:rPr>
                <w:rFonts w:ascii="Times New Roman" w:hAnsi="Times New Roman" w:hint="eastAsia"/>
              </w:rPr>
              <w:t>向</w:t>
            </w:r>
            <w:r w:rsidRPr="00AF62F4">
              <w:rPr>
                <w:rFonts w:ascii="Times New Roman" w:hAnsi="Times New Roman" w:hint="eastAsia"/>
              </w:rPr>
              <w:t>CTC</w:t>
            </w:r>
            <w:r w:rsidRPr="00AF62F4">
              <w:rPr>
                <w:rFonts w:ascii="Times New Roman" w:hAnsi="Times New Roman" w:hint="eastAsia"/>
              </w:rPr>
              <w:t>周期性自动发送车次号信息。</w:t>
            </w:r>
          </w:p>
          <w:p w14:paraId="7F001B79" w14:textId="77777777" w:rsidR="00923980" w:rsidRPr="009B54E5" w:rsidRDefault="00923980" w:rsidP="009B54E5">
            <w:pPr>
              <w:pStyle w:val="ListParagraph1"/>
              <w:widowControl/>
              <w:spacing w:after="80"/>
              <w:ind w:left="425" w:firstLineChars="0" w:firstLine="0"/>
              <w:jc w:val="left"/>
              <w:rPr>
                <w:rFonts w:ascii="宋体" w:hAnsi="宋体"/>
              </w:rPr>
            </w:pPr>
          </w:p>
        </w:tc>
      </w:tr>
      <w:tr w:rsidR="00923980" w14:paraId="2CE52EEF" w14:textId="77777777">
        <w:trPr>
          <w:trHeight w:val="2040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D6164" w14:textId="77777777" w:rsidR="00923980" w:rsidRDefault="00923980" w:rsidP="00923980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预期结果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  <w:p w14:paraId="40BD1324" w14:textId="77777777" w:rsidR="009B54E5" w:rsidRDefault="009B54E5" w:rsidP="007A64F8">
            <w:pPr>
              <w:pStyle w:val="ItemStepinTable"/>
              <w:numPr>
                <w:ilvl w:val="0"/>
                <w:numId w:val="180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车载台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周期性自动向应用接口服务器发送车次号校核信息；</w:t>
            </w:r>
          </w:p>
          <w:p w14:paraId="3094191C" w14:textId="77777777" w:rsidR="009B54E5" w:rsidRDefault="009B54E5" w:rsidP="007A64F8">
            <w:pPr>
              <w:pStyle w:val="ItemStepinTable"/>
              <w:numPr>
                <w:ilvl w:val="0"/>
                <w:numId w:val="180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应用接口服务器接收到车次号校核信息；</w:t>
            </w:r>
          </w:p>
          <w:p w14:paraId="3C940729" w14:textId="77777777" w:rsidR="009B54E5" w:rsidRDefault="009B54E5" w:rsidP="007A64F8">
            <w:pPr>
              <w:pStyle w:val="ItemStepinTable"/>
              <w:numPr>
                <w:ilvl w:val="0"/>
                <w:numId w:val="180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应用接口服务器向</w:t>
            </w:r>
            <w:r>
              <w:rPr>
                <w:color w:val="000000" w:themeColor="text1"/>
              </w:rPr>
              <w:t>CTC</w:t>
            </w:r>
            <w:r>
              <w:rPr>
                <w:color w:val="000000" w:themeColor="text1"/>
              </w:rPr>
              <w:t>发送车次号校核信息；</w:t>
            </w:r>
          </w:p>
          <w:p w14:paraId="15E38E62" w14:textId="77777777" w:rsidR="009B54E5" w:rsidRDefault="009B54E5" w:rsidP="007A64F8">
            <w:pPr>
              <w:pStyle w:val="ItemStepinTable"/>
              <w:numPr>
                <w:ilvl w:val="0"/>
                <w:numId w:val="180"/>
              </w:numPr>
              <w:tabs>
                <w:tab w:val="left" w:pos="2520"/>
                <w:tab w:val="left" w:pos="6480"/>
              </w:tabs>
              <w:ind w:right="262"/>
              <w:rPr>
                <w:rFonts w:hint="default"/>
                <w:color w:val="000000" w:themeColor="text1"/>
              </w:rPr>
            </w:pPr>
            <w:r>
              <w:rPr>
                <w:color w:val="000000" w:themeColor="text1"/>
              </w:rPr>
              <w:t>CTC</w:t>
            </w:r>
            <w:r>
              <w:rPr>
                <w:color w:val="000000" w:themeColor="text1"/>
              </w:rPr>
              <w:t>接收到车次号校核信息。</w:t>
            </w:r>
          </w:p>
          <w:p w14:paraId="6E758110" w14:textId="77777777" w:rsidR="00923980" w:rsidRPr="009B54E5" w:rsidRDefault="00923980" w:rsidP="009B54E5">
            <w:pPr>
              <w:pStyle w:val="ItemStepinTable"/>
              <w:numPr>
                <w:ilvl w:val="0"/>
                <w:numId w:val="0"/>
              </w:numPr>
              <w:tabs>
                <w:tab w:val="left" w:pos="2520"/>
                <w:tab w:val="left" w:pos="6480"/>
              </w:tabs>
              <w:ind w:left="284" w:right="262" w:hanging="284"/>
              <w:rPr>
                <w:rFonts w:hint="default"/>
                <w:color w:val="000000" w:themeColor="text1"/>
              </w:rPr>
            </w:pPr>
          </w:p>
        </w:tc>
      </w:tr>
      <w:tr w:rsidR="00923980" w14:paraId="5AE73A17" w14:textId="77777777">
        <w:trPr>
          <w:trHeight w:val="1096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664DB" w14:textId="77777777" w:rsidR="00923980" w:rsidRDefault="00923980" w:rsidP="00923980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</w:rPr>
            </w:pPr>
            <w:r>
              <w:rPr>
                <w:rFonts w:cs="Times New Roman"/>
                <w:b/>
                <w:color w:val="000000" w:themeColor="text1"/>
              </w:rPr>
              <w:t>实际测试结果：</w:t>
            </w:r>
          </w:p>
          <w:p w14:paraId="7A98242F" w14:textId="77777777" w:rsidR="00923980" w:rsidRDefault="00923980" w:rsidP="00923980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0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该功能通过</w:t>
            </w:r>
          </w:p>
          <w:p w14:paraId="39B11E61" w14:textId="77777777" w:rsidR="00923980" w:rsidRDefault="00923980" w:rsidP="00923980">
            <w:pPr>
              <w:ind w:firstLineChars="0" w:firstLine="0"/>
              <w:rPr>
                <w:rFonts w:cs="宋体"/>
                <w:color w:val="000000" w:themeColor="text1"/>
                <w:sz w:val="20"/>
                <w:szCs w:val="20"/>
              </w:rPr>
            </w:pPr>
            <w:r>
              <w:rPr>
                <w:rFonts w:cs="宋体" w:hint="eastAsia"/>
                <w:color w:val="000000" w:themeColor="text1"/>
                <w:sz w:val="20"/>
                <w:szCs w:val="20"/>
              </w:rPr>
              <w:sym w:font="Wingdings" w:char="F0A8"/>
            </w:r>
            <w:r>
              <w:rPr>
                <w:rFonts w:cs="宋体" w:hint="eastAsia"/>
                <w:color w:val="000000" w:themeColor="text1"/>
                <w:sz w:val="20"/>
                <w:szCs w:val="20"/>
              </w:rPr>
              <w:t>该功能不通过，请说明：</w:t>
            </w:r>
          </w:p>
        </w:tc>
      </w:tr>
      <w:tr w:rsidR="00923980" w14:paraId="3949F772" w14:textId="77777777">
        <w:trPr>
          <w:trHeight w:val="694"/>
        </w:trPr>
        <w:tc>
          <w:tcPr>
            <w:tcW w:w="5000" w:type="pct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C6FCD" w14:textId="77777777" w:rsidR="00923980" w:rsidRDefault="00923980" w:rsidP="00923980">
            <w:pPr>
              <w:pStyle w:val="TableText"/>
              <w:ind w:firstLineChars="0" w:firstLine="0"/>
              <w:rPr>
                <w:rFonts w:cs="Times New Roman" w:hint="default"/>
                <w:b/>
                <w:color w:val="000000" w:themeColor="text1"/>
                <w:lang w:eastAsia="zh-Hans"/>
              </w:rPr>
            </w:pPr>
            <w:r>
              <w:rPr>
                <w:rFonts w:cs="Times New Roman"/>
                <w:b/>
                <w:color w:val="000000" w:themeColor="text1"/>
                <w:lang w:eastAsia="zh-Hans"/>
              </w:rPr>
              <w:t>备注</w:t>
            </w:r>
            <w:r>
              <w:rPr>
                <w:rFonts w:cs="Times New Roman" w:hint="default"/>
                <w:b/>
                <w:color w:val="000000" w:themeColor="text1"/>
                <w:lang w:eastAsia="zh-Hans"/>
              </w:rPr>
              <w:t>：</w:t>
            </w:r>
          </w:p>
        </w:tc>
      </w:tr>
    </w:tbl>
    <w:p w14:paraId="65A6A083" w14:textId="77777777" w:rsidR="000F7AFD" w:rsidRDefault="000F7AFD">
      <w:pPr>
        <w:ind w:firstLine="480"/>
      </w:pPr>
    </w:p>
    <w:sectPr w:rsidR="000F7AFD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64855" w16cid:durableId="2809CD8D"/>
  <w16cid:commentId w16cid:paraId="0FEB5BD0" w16cid:durableId="2809CD8E"/>
  <w16cid:commentId w16cid:paraId="70176069" w16cid:durableId="2809E3ED"/>
  <w16cid:commentId w16cid:paraId="25444239" w16cid:durableId="2809EE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A22E3" w14:textId="77777777" w:rsidR="00F46334" w:rsidRDefault="00F46334">
      <w:pPr>
        <w:spacing w:line="240" w:lineRule="auto"/>
        <w:ind w:firstLine="480"/>
      </w:pPr>
      <w:r>
        <w:separator/>
      </w:r>
    </w:p>
  </w:endnote>
  <w:endnote w:type="continuationSeparator" w:id="0">
    <w:p w14:paraId="47FF97A0" w14:textId="77777777" w:rsidR="00F46334" w:rsidRDefault="00F4633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YShuSongErKW">
    <w:altName w:val="Cambria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A5EB4" w14:textId="77777777" w:rsidR="000F7AFD" w:rsidRDefault="000F7AFD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E5BB7" w14:textId="77777777" w:rsidR="000F7AFD" w:rsidRDefault="000F7AFD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1B73C" w14:textId="77777777" w:rsidR="000F7AFD" w:rsidRDefault="000F7AFD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3744A" w14:textId="77777777" w:rsidR="000F7AFD" w:rsidRDefault="000F7AFD">
    <w:pPr>
      <w:pStyle w:val="a6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92836" w14:textId="77777777" w:rsidR="000F7AFD" w:rsidRDefault="000F7AFD">
    <w:pPr>
      <w:pStyle w:val="a6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14D2D" w14:textId="77777777" w:rsidR="000F7AFD" w:rsidRDefault="000F7AFD">
    <w:pPr>
      <w:pStyle w:val="a6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816F2" w14:textId="77777777" w:rsidR="000F7AFD" w:rsidRDefault="000F7AF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A8436" w14:textId="77777777" w:rsidR="00F46334" w:rsidRDefault="00F46334">
      <w:pPr>
        <w:ind w:firstLine="480"/>
      </w:pPr>
      <w:r>
        <w:separator/>
      </w:r>
    </w:p>
  </w:footnote>
  <w:footnote w:type="continuationSeparator" w:id="0">
    <w:p w14:paraId="0C95C73E" w14:textId="77777777" w:rsidR="00F46334" w:rsidRDefault="00F4633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8A13E" w14:textId="77777777" w:rsidR="000F7AFD" w:rsidRDefault="000F7AFD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A2C1F" w14:textId="77777777" w:rsidR="000F7AFD" w:rsidRDefault="000F7AFD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1BA97" w14:textId="77777777" w:rsidR="000F7AFD" w:rsidRDefault="000F7AFD">
    <w:pPr>
      <w:pStyle w:val="a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9587D" w14:textId="77777777" w:rsidR="000F7AFD" w:rsidRDefault="000F7AFD">
    <w:pPr>
      <w:pStyle w:val="a8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C7610" w14:textId="77777777" w:rsidR="000F7AFD" w:rsidRDefault="000F7AFD">
    <w:pPr>
      <w:pStyle w:val="a8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31BBD" w14:textId="77777777" w:rsidR="000F7AFD" w:rsidRDefault="000F7AFD">
    <w:pPr>
      <w:pStyle w:val="a8"/>
      <w:ind w:firstLine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F711F" w14:textId="77777777" w:rsidR="000F7AFD" w:rsidRDefault="000F7AFD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4E946B"/>
    <w:multiLevelType w:val="multilevel"/>
    <w:tmpl w:val="854E946B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8FE6B22E"/>
    <w:multiLevelType w:val="multilevel"/>
    <w:tmpl w:val="8FE6B22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9214F7F5"/>
    <w:multiLevelType w:val="multilevel"/>
    <w:tmpl w:val="9214F7F5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97BAD4E0"/>
    <w:multiLevelType w:val="multilevel"/>
    <w:tmpl w:val="97BAD4E0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A4CA5134"/>
    <w:multiLevelType w:val="multilevel"/>
    <w:tmpl w:val="A4CA5134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AA215E6E"/>
    <w:multiLevelType w:val="multilevel"/>
    <w:tmpl w:val="AA215E6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AE360C82"/>
    <w:multiLevelType w:val="multilevel"/>
    <w:tmpl w:val="AE360C8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C0311EE9"/>
    <w:multiLevelType w:val="multilevel"/>
    <w:tmpl w:val="C0311EE9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E01A8B84"/>
    <w:multiLevelType w:val="multilevel"/>
    <w:tmpl w:val="E01A8B84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EBE8B241"/>
    <w:multiLevelType w:val="multilevel"/>
    <w:tmpl w:val="EBE8B241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ED45D683"/>
    <w:multiLevelType w:val="multilevel"/>
    <w:tmpl w:val="ED45D683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F9B83D11"/>
    <w:multiLevelType w:val="multilevel"/>
    <w:tmpl w:val="F9B83D11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FC1979BC"/>
    <w:multiLevelType w:val="multilevel"/>
    <w:tmpl w:val="FC1979B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FF6014E3"/>
    <w:multiLevelType w:val="multilevel"/>
    <w:tmpl w:val="FF6014E3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01596B06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03766C66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049027ED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055C4E2C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056E6A76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6935863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078F1899"/>
    <w:multiLevelType w:val="multilevel"/>
    <w:tmpl w:val="09F3BAC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09CB55AE"/>
    <w:multiLevelType w:val="multilevel"/>
    <w:tmpl w:val="49CBD8C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09F3BACA"/>
    <w:multiLevelType w:val="multilevel"/>
    <w:tmpl w:val="09F3BAC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0C04293D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0E440688"/>
    <w:multiLevelType w:val="multilevel"/>
    <w:tmpl w:val="AA215E6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0ED5448A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0ED93F50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0EF32CFD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0F2B14A1"/>
    <w:multiLevelType w:val="multilevel"/>
    <w:tmpl w:val="09F3BAC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0F306092"/>
    <w:multiLevelType w:val="multilevel"/>
    <w:tmpl w:val="0F306092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0F572FF2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10372FAD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123A765C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134611E9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13CB1466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149F4B36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14C920D3"/>
    <w:multiLevelType w:val="multilevel"/>
    <w:tmpl w:val="09F3BAC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16963444"/>
    <w:multiLevelType w:val="multilevel"/>
    <w:tmpl w:val="AA215E6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16DFC23B"/>
    <w:multiLevelType w:val="multilevel"/>
    <w:tmpl w:val="16DFC23B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18C31E1E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18E961FC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19A929CE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1B182BA0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1C2B5EDC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1C8F3F98"/>
    <w:multiLevelType w:val="multilevel"/>
    <w:tmpl w:val="E01A8B84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1CDA0773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1D447651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1D9C2176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1DE6AB0C"/>
    <w:multiLevelType w:val="multilevel"/>
    <w:tmpl w:val="1DE6AB0C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1EDB5D38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20B737A2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21270482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21834CCC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21D3567C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2222725D"/>
    <w:multiLevelType w:val="multilevel"/>
    <w:tmpl w:val="2222725D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22665832"/>
    <w:multiLevelType w:val="hybridMultilevel"/>
    <w:tmpl w:val="DC68FF14"/>
    <w:lvl w:ilvl="0" w:tplc="FFFFFFFF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22AF399D"/>
    <w:multiLevelType w:val="multilevel"/>
    <w:tmpl w:val="30D80CEB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250A27B0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252C4595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254F0F19"/>
    <w:multiLevelType w:val="multilevel"/>
    <w:tmpl w:val="3FA8E9C2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25C81D11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26622FA0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2672CE1B"/>
    <w:multiLevelType w:val="multilevel"/>
    <w:tmpl w:val="2672CE1B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267F1374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26BC2317"/>
    <w:multiLevelType w:val="hybridMultilevel"/>
    <w:tmpl w:val="DC68FF14"/>
    <w:lvl w:ilvl="0" w:tplc="7092E93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26BF2A61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6" w15:restartNumberingAfterBreak="0">
    <w:nsid w:val="270F1FAB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28393AE9"/>
    <w:multiLevelType w:val="multilevel"/>
    <w:tmpl w:val="AA215E6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28E80E08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297D58A3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2A792D24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2C0C7710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2D234940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3" w15:restartNumberingAfterBreak="0">
    <w:nsid w:val="2D2766CE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2F2A10C0"/>
    <w:multiLevelType w:val="hybridMultilevel"/>
    <w:tmpl w:val="DC68FF14"/>
    <w:lvl w:ilvl="0" w:tplc="FFFFFFFF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5" w15:restartNumberingAfterBreak="0">
    <w:nsid w:val="2F2A2653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2FA1FBAF"/>
    <w:multiLevelType w:val="multilevel"/>
    <w:tmpl w:val="2FA1FBA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7" w15:restartNumberingAfterBreak="0">
    <w:nsid w:val="3016013F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30D80CEB"/>
    <w:multiLevelType w:val="multilevel"/>
    <w:tmpl w:val="30D80CEB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31D61CC5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0" w15:restartNumberingAfterBreak="0">
    <w:nsid w:val="31F42BB2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32A21E5D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340C7920"/>
    <w:multiLevelType w:val="multilevel"/>
    <w:tmpl w:val="AA215E6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3" w15:restartNumberingAfterBreak="0">
    <w:nsid w:val="35E428C0"/>
    <w:multiLevelType w:val="multilevel"/>
    <w:tmpl w:val="45A80D7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4" w15:restartNumberingAfterBreak="0">
    <w:nsid w:val="360647A8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5" w15:restartNumberingAfterBreak="0">
    <w:nsid w:val="37910013"/>
    <w:multiLevelType w:val="multilevel"/>
    <w:tmpl w:val="2FA1FBA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6" w15:restartNumberingAfterBreak="0">
    <w:nsid w:val="38182548"/>
    <w:multiLevelType w:val="multilevel"/>
    <w:tmpl w:val="09F3BAC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7" w15:restartNumberingAfterBreak="0">
    <w:nsid w:val="38A13AB7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39D14B10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9" w15:restartNumberingAfterBreak="0">
    <w:nsid w:val="3ADE188D"/>
    <w:multiLevelType w:val="multilevel"/>
    <w:tmpl w:val="AA215E6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0" w15:restartNumberingAfterBreak="0">
    <w:nsid w:val="3CE71E2B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1" w15:restartNumberingAfterBreak="0">
    <w:nsid w:val="3D977F97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2" w15:restartNumberingAfterBreak="0">
    <w:nsid w:val="3EA90F09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3" w15:restartNumberingAfterBreak="0">
    <w:nsid w:val="3EEA5DEC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4" w15:restartNumberingAfterBreak="0">
    <w:nsid w:val="3F375B42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5" w15:restartNumberingAfterBreak="0">
    <w:nsid w:val="3FA8E9C2"/>
    <w:multiLevelType w:val="multilevel"/>
    <w:tmpl w:val="3FA8E9C2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6" w15:restartNumberingAfterBreak="0">
    <w:nsid w:val="401112BE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7" w15:restartNumberingAfterBreak="0">
    <w:nsid w:val="405B1699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8" w15:restartNumberingAfterBreak="0">
    <w:nsid w:val="411E68C8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9" w15:restartNumberingAfterBreak="0">
    <w:nsid w:val="41801340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0" w15:restartNumberingAfterBreak="0">
    <w:nsid w:val="41A172EC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1" w15:restartNumberingAfterBreak="0">
    <w:nsid w:val="42BB3FD9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2" w15:restartNumberingAfterBreak="0">
    <w:nsid w:val="42CB2421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43D86581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4" w15:restartNumberingAfterBreak="0">
    <w:nsid w:val="441808AF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5" w15:restartNumberingAfterBreak="0">
    <w:nsid w:val="44397AC7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6" w15:restartNumberingAfterBreak="0">
    <w:nsid w:val="44C50F90"/>
    <w:multiLevelType w:val="multilevel"/>
    <w:tmpl w:val="44C50F90"/>
    <w:lvl w:ilvl="0">
      <w:start w:val="1"/>
      <w:numFmt w:val="lowerLetter"/>
      <w:pStyle w:val="a"/>
      <w:lvlText w:val="%1)"/>
      <w:lvlJc w:val="left"/>
      <w:pPr>
        <w:tabs>
          <w:tab w:val="left" w:pos="839"/>
        </w:tabs>
        <w:ind w:left="839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1">
      <w:start w:val="1"/>
      <w:numFmt w:val="decimal"/>
      <w:lvlText w:val="%2)"/>
      <w:lvlJc w:val="left"/>
      <w:pPr>
        <w:tabs>
          <w:tab w:val="left" w:pos="1259"/>
        </w:tabs>
        <w:ind w:left="1259" w:hanging="420"/>
      </w:pPr>
      <w:rPr>
        <w:rFonts w:ascii="宋体" w:eastAsia="宋体" w:hAnsi="宋体" w:hint="eastAsia"/>
        <w:b w:val="0"/>
        <w:i w:val="0"/>
        <w:sz w:val="20"/>
      </w:rPr>
    </w:lvl>
    <w:lvl w:ilvl="2">
      <w:start w:val="1"/>
      <w:numFmt w:val="decimal"/>
      <w:lvlText w:val="(%3)"/>
      <w:lvlJc w:val="left"/>
      <w:pPr>
        <w:tabs>
          <w:tab w:val="left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3">
      <w:start w:val="1"/>
      <w:numFmt w:val="decimal"/>
      <w:lvlText w:val="%4."/>
      <w:lvlJc w:val="left"/>
      <w:pPr>
        <w:tabs>
          <w:tab w:val="left" w:pos="2098"/>
        </w:tabs>
        <w:ind w:left="209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517"/>
        </w:tabs>
        <w:ind w:left="2517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942"/>
        </w:tabs>
        <w:ind w:left="293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362"/>
        </w:tabs>
        <w:ind w:left="3356" w:hanging="41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781"/>
        </w:tabs>
        <w:ind w:left="3776" w:hanging="41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201"/>
        </w:tabs>
        <w:ind w:left="4201" w:hanging="420"/>
      </w:pPr>
      <w:rPr>
        <w:rFonts w:hint="eastAsia"/>
      </w:rPr>
    </w:lvl>
  </w:abstractNum>
  <w:abstractNum w:abstractNumId="107" w15:restartNumberingAfterBreak="0">
    <w:nsid w:val="4566117D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8" w15:restartNumberingAfterBreak="0">
    <w:nsid w:val="45A80D78"/>
    <w:multiLevelType w:val="multilevel"/>
    <w:tmpl w:val="45A80D7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9" w15:restartNumberingAfterBreak="0">
    <w:nsid w:val="462838E8"/>
    <w:multiLevelType w:val="multilevel"/>
    <w:tmpl w:val="09F3BAC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0" w15:restartNumberingAfterBreak="0">
    <w:nsid w:val="463C3DB5"/>
    <w:multiLevelType w:val="multilevel"/>
    <w:tmpl w:val="463C3DB5"/>
    <w:lvl w:ilvl="0">
      <w:start w:val="1"/>
      <w:numFmt w:val="decimal"/>
      <w:pStyle w:val="ItemStepinTable"/>
      <w:lvlText w:val="%1.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1" w15:restartNumberingAfterBreak="0">
    <w:nsid w:val="46EC37B9"/>
    <w:multiLevelType w:val="multilevel"/>
    <w:tmpl w:val="46EC37B9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2" w15:restartNumberingAfterBreak="0">
    <w:nsid w:val="46F56166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3" w15:restartNumberingAfterBreak="0">
    <w:nsid w:val="478E693E"/>
    <w:multiLevelType w:val="multilevel"/>
    <w:tmpl w:val="45A80D7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4" w15:restartNumberingAfterBreak="0">
    <w:nsid w:val="48CB4966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5" w15:restartNumberingAfterBreak="0">
    <w:nsid w:val="491B5E7B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6" w15:restartNumberingAfterBreak="0">
    <w:nsid w:val="49382BEE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7" w15:restartNumberingAfterBreak="0">
    <w:nsid w:val="493F4390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8" w15:restartNumberingAfterBreak="0">
    <w:nsid w:val="49504446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19" w15:restartNumberingAfterBreak="0">
    <w:nsid w:val="49CBD8C8"/>
    <w:multiLevelType w:val="multilevel"/>
    <w:tmpl w:val="49CBD8C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0" w15:restartNumberingAfterBreak="0">
    <w:nsid w:val="4A334BF2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1" w15:restartNumberingAfterBreak="0">
    <w:nsid w:val="4B555049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2" w15:restartNumberingAfterBreak="0">
    <w:nsid w:val="4BA53469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3" w15:restartNumberingAfterBreak="0">
    <w:nsid w:val="4BD26A0D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4" w15:restartNumberingAfterBreak="0">
    <w:nsid w:val="4BE97886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5" w15:restartNumberingAfterBreak="0">
    <w:nsid w:val="4D613EBD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6" w15:restartNumberingAfterBreak="0">
    <w:nsid w:val="4D882F4C"/>
    <w:multiLevelType w:val="multilevel"/>
    <w:tmpl w:val="FEBE4190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7" w15:restartNumberingAfterBreak="0">
    <w:nsid w:val="4D963CA2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8" w15:restartNumberingAfterBreak="0">
    <w:nsid w:val="4E5C6D99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9" w15:restartNumberingAfterBreak="0">
    <w:nsid w:val="51381E49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0" w15:restartNumberingAfterBreak="0">
    <w:nsid w:val="526F2CC7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1" w15:restartNumberingAfterBreak="0">
    <w:nsid w:val="535B1901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2" w15:restartNumberingAfterBreak="0">
    <w:nsid w:val="53D97BEC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3" w15:restartNumberingAfterBreak="0">
    <w:nsid w:val="55056118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4" w15:restartNumberingAfterBreak="0">
    <w:nsid w:val="56151F40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5" w15:restartNumberingAfterBreak="0">
    <w:nsid w:val="567F17E2"/>
    <w:multiLevelType w:val="multilevel"/>
    <w:tmpl w:val="FEBE4190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6" w15:restartNumberingAfterBreak="0">
    <w:nsid w:val="569731AD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7" w15:restartNumberingAfterBreak="0">
    <w:nsid w:val="56F95274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8" w15:restartNumberingAfterBreak="0">
    <w:nsid w:val="57EF41D1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9" w15:restartNumberingAfterBreak="0">
    <w:nsid w:val="58075C0F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0" w15:restartNumberingAfterBreak="0">
    <w:nsid w:val="58241800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1" w15:restartNumberingAfterBreak="0">
    <w:nsid w:val="59EA204C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2" w15:restartNumberingAfterBreak="0">
    <w:nsid w:val="5A884E9F"/>
    <w:multiLevelType w:val="multilevel"/>
    <w:tmpl w:val="AA215E6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3" w15:restartNumberingAfterBreak="0">
    <w:nsid w:val="5A8A2CE7"/>
    <w:multiLevelType w:val="multilevel"/>
    <w:tmpl w:val="2FA1FBA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4" w15:restartNumberingAfterBreak="0">
    <w:nsid w:val="5A8F6772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5" w15:restartNumberingAfterBreak="0">
    <w:nsid w:val="5A9A213E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6" w15:restartNumberingAfterBreak="0">
    <w:nsid w:val="5B353860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7" w15:restartNumberingAfterBreak="0">
    <w:nsid w:val="5B8C468C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8" w15:restartNumberingAfterBreak="0">
    <w:nsid w:val="5E076F60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9" w15:restartNumberingAfterBreak="0">
    <w:nsid w:val="5E4F4CBB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0" w15:restartNumberingAfterBreak="0">
    <w:nsid w:val="5F1D4CAC"/>
    <w:multiLevelType w:val="multilevel"/>
    <w:tmpl w:val="5F1D4CAC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1" w15:restartNumberingAfterBreak="0">
    <w:nsid w:val="5F202AA5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2" w15:restartNumberingAfterBreak="0">
    <w:nsid w:val="5F9D4848"/>
    <w:multiLevelType w:val="multilevel"/>
    <w:tmpl w:val="E01A8B84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3" w15:restartNumberingAfterBreak="0">
    <w:nsid w:val="60446DA8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4" w15:restartNumberingAfterBreak="0">
    <w:nsid w:val="608E78E5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5" w15:restartNumberingAfterBreak="0">
    <w:nsid w:val="612D4944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6" w15:restartNumberingAfterBreak="0">
    <w:nsid w:val="62566B27"/>
    <w:multiLevelType w:val="multilevel"/>
    <w:tmpl w:val="62566B27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"/>
      <w:lvlJc w:val="left"/>
      <w:pPr>
        <w:ind w:left="1418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7" w15:restartNumberingAfterBreak="0">
    <w:nsid w:val="626D2B8A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8" w15:restartNumberingAfterBreak="0">
    <w:nsid w:val="62884C59"/>
    <w:multiLevelType w:val="multilevel"/>
    <w:tmpl w:val="09F3BAC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9" w15:restartNumberingAfterBreak="0">
    <w:nsid w:val="629773E6"/>
    <w:multiLevelType w:val="multilevel"/>
    <w:tmpl w:val="09F3BAC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0" w15:restartNumberingAfterBreak="0">
    <w:nsid w:val="62AF2A92"/>
    <w:multiLevelType w:val="multilevel"/>
    <w:tmpl w:val="AA215E6E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1" w15:restartNumberingAfterBreak="0">
    <w:nsid w:val="64461097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2" w15:restartNumberingAfterBreak="0">
    <w:nsid w:val="6533322D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3" w15:restartNumberingAfterBreak="0">
    <w:nsid w:val="66256B8F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4" w15:restartNumberingAfterBreak="0">
    <w:nsid w:val="67643001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5" w15:restartNumberingAfterBreak="0">
    <w:nsid w:val="67A9153E"/>
    <w:multiLevelType w:val="multilevel"/>
    <w:tmpl w:val="3FA8E9C2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6" w15:restartNumberingAfterBreak="0">
    <w:nsid w:val="67C95B8C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7" w15:restartNumberingAfterBreak="0">
    <w:nsid w:val="67FC77AD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8" w15:restartNumberingAfterBreak="0">
    <w:nsid w:val="68140191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69" w15:restartNumberingAfterBreak="0">
    <w:nsid w:val="684D2FB3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0" w15:restartNumberingAfterBreak="0">
    <w:nsid w:val="688B705B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1" w15:restartNumberingAfterBreak="0">
    <w:nsid w:val="68C476FC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2" w15:restartNumberingAfterBreak="0">
    <w:nsid w:val="690B14BE"/>
    <w:multiLevelType w:val="multilevel"/>
    <w:tmpl w:val="09F3BAC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3" w15:restartNumberingAfterBreak="0">
    <w:nsid w:val="69ED785F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4" w15:restartNumberingAfterBreak="0">
    <w:nsid w:val="6A411EE6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5" w15:restartNumberingAfterBreak="0">
    <w:nsid w:val="6ACD0587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6" w15:restartNumberingAfterBreak="0">
    <w:nsid w:val="6C583656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7" w15:restartNumberingAfterBreak="0">
    <w:nsid w:val="6D54009E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8" w15:restartNumberingAfterBreak="0">
    <w:nsid w:val="6DA47175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79" w15:restartNumberingAfterBreak="0">
    <w:nsid w:val="6E266D37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0" w15:restartNumberingAfterBreak="0">
    <w:nsid w:val="6E7C6B68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1" w15:restartNumberingAfterBreak="0">
    <w:nsid w:val="6EC37293"/>
    <w:multiLevelType w:val="multilevel"/>
    <w:tmpl w:val="45A80D7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2" w15:restartNumberingAfterBreak="0">
    <w:nsid w:val="6F2B0640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3" w15:restartNumberingAfterBreak="0">
    <w:nsid w:val="70350048"/>
    <w:multiLevelType w:val="multilevel"/>
    <w:tmpl w:val="70350048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4" w15:restartNumberingAfterBreak="0">
    <w:nsid w:val="7038594C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5" w15:restartNumberingAfterBreak="0">
    <w:nsid w:val="7044437B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6" w15:restartNumberingAfterBreak="0">
    <w:nsid w:val="70DC71E0"/>
    <w:multiLevelType w:val="multilevel"/>
    <w:tmpl w:val="70DC71E0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7" w15:restartNumberingAfterBreak="0">
    <w:nsid w:val="712C7B3F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8" w15:restartNumberingAfterBreak="0">
    <w:nsid w:val="71330D61"/>
    <w:multiLevelType w:val="multilevel"/>
    <w:tmpl w:val="30D80CEB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89" w15:restartNumberingAfterBreak="0">
    <w:nsid w:val="717E9C18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0" w15:restartNumberingAfterBreak="0">
    <w:nsid w:val="71912252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1" w15:restartNumberingAfterBreak="0">
    <w:nsid w:val="73F83EDE"/>
    <w:multiLevelType w:val="multilevel"/>
    <w:tmpl w:val="717E9C1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2" w15:restartNumberingAfterBreak="0">
    <w:nsid w:val="74187B48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3" w15:restartNumberingAfterBreak="0">
    <w:nsid w:val="74996062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4" w15:restartNumberingAfterBreak="0">
    <w:nsid w:val="764D3BD5"/>
    <w:multiLevelType w:val="multilevel"/>
    <w:tmpl w:val="FEBE4190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5" w15:restartNumberingAfterBreak="0">
    <w:nsid w:val="766B4556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6" w15:restartNumberingAfterBreak="0">
    <w:nsid w:val="77F9622F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7" w15:restartNumberingAfterBreak="0">
    <w:nsid w:val="786E1EE0"/>
    <w:multiLevelType w:val="multilevel"/>
    <w:tmpl w:val="786E1EE0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8" w15:restartNumberingAfterBreak="0">
    <w:nsid w:val="790D47ED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99" w15:restartNumberingAfterBreak="0">
    <w:nsid w:val="79807459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00" w15:restartNumberingAfterBreak="0">
    <w:nsid w:val="79D94EC9"/>
    <w:multiLevelType w:val="multilevel"/>
    <w:tmpl w:val="09F3BAC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01" w15:restartNumberingAfterBreak="0">
    <w:nsid w:val="7ABB2B09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02" w15:restartNumberingAfterBreak="0">
    <w:nsid w:val="7B694206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03" w15:restartNumberingAfterBreak="0">
    <w:nsid w:val="7C7447C1"/>
    <w:multiLevelType w:val="multilevel"/>
    <w:tmpl w:val="70350048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4" w15:restartNumberingAfterBreak="0">
    <w:nsid w:val="7CA17BDA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05" w15:restartNumberingAfterBreak="0">
    <w:nsid w:val="7D0E587B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06" w15:restartNumberingAfterBreak="0">
    <w:nsid w:val="7D2F3DC5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07" w15:restartNumberingAfterBreak="0">
    <w:nsid w:val="7D8353AE"/>
    <w:multiLevelType w:val="multilevel"/>
    <w:tmpl w:val="09F3BACA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08" w15:restartNumberingAfterBreak="0">
    <w:nsid w:val="7EF67594"/>
    <w:multiLevelType w:val="multilevel"/>
    <w:tmpl w:val="98C67E84"/>
    <w:lvl w:ilvl="0">
      <w:start w:val="1"/>
      <w:numFmt w:val="decimal"/>
      <w:lvlText w:val="%1."/>
      <w:lvlJc w:val="left"/>
      <w:pPr>
        <w:ind w:left="440" w:hanging="44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09" w15:restartNumberingAfterBreak="0">
    <w:nsid w:val="7F6D3DE2"/>
    <w:multiLevelType w:val="multilevel"/>
    <w:tmpl w:val="16DFC23B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56"/>
  </w:num>
  <w:num w:numId="2">
    <w:abstractNumId w:val="110"/>
  </w:num>
  <w:num w:numId="3">
    <w:abstractNumId w:val="106"/>
  </w:num>
  <w:num w:numId="4">
    <w:abstractNumId w:val="29"/>
  </w:num>
  <w:num w:numId="5">
    <w:abstractNumId w:val="1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193"/>
  </w:num>
  <w:num w:numId="8">
    <w:abstractNumId w:val="126"/>
  </w:num>
  <w:num w:numId="9">
    <w:abstractNumId w:val="189"/>
  </w:num>
  <w:num w:numId="10">
    <w:abstractNumId w:val="119"/>
  </w:num>
  <w:num w:numId="11">
    <w:abstractNumId w:val="8"/>
  </w:num>
  <w:num w:numId="12">
    <w:abstractNumId w:val="38"/>
  </w:num>
  <w:num w:numId="13">
    <w:abstractNumId w:val="78"/>
  </w:num>
  <w:num w:numId="14">
    <w:abstractNumId w:val="76"/>
  </w:num>
  <w:num w:numId="15">
    <w:abstractNumId w:val="95"/>
  </w:num>
  <w:num w:numId="16">
    <w:abstractNumId w:val="108"/>
  </w:num>
  <w:num w:numId="17">
    <w:abstractNumId w:val="3"/>
  </w:num>
  <w:num w:numId="18">
    <w:abstractNumId w:val="11"/>
  </w:num>
  <w:num w:numId="19">
    <w:abstractNumId w:val="12"/>
  </w:num>
  <w:num w:numId="20">
    <w:abstractNumId w:val="10"/>
  </w:num>
  <w:num w:numId="21">
    <w:abstractNumId w:val="111"/>
  </w:num>
  <w:num w:numId="22">
    <w:abstractNumId w:val="197"/>
  </w:num>
  <w:num w:numId="23">
    <w:abstractNumId w:val="54"/>
  </w:num>
  <w:num w:numId="24">
    <w:abstractNumId w:val="4"/>
  </w:num>
  <w:num w:numId="25">
    <w:abstractNumId w:val="6"/>
  </w:num>
  <w:num w:numId="26">
    <w:abstractNumId w:val="9"/>
  </w:num>
  <w:num w:numId="27">
    <w:abstractNumId w:val="48"/>
  </w:num>
  <w:num w:numId="28">
    <w:abstractNumId w:val="186"/>
  </w:num>
  <w:num w:numId="29">
    <w:abstractNumId w:val="62"/>
  </w:num>
  <w:num w:numId="30">
    <w:abstractNumId w:val="13"/>
  </w:num>
  <w:num w:numId="31">
    <w:abstractNumId w:val="2"/>
  </w:num>
  <w:num w:numId="32">
    <w:abstractNumId w:val="5"/>
  </w:num>
  <w:num w:numId="33">
    <w:abstractNumId w:val="0"/>
  </w:num>
  <w:num w:numId="34">
    <w:abstractNumId w:val="1"/>
  </w:num>
  <w:num w:numId="35">
    <w:abstractNumId w:val="150"/>
  </w:num>
  <w:num w:numId="36">
    <w:abstractNumId w:val="7"/>
  </w:num>
  <w:num w:numId="37">
    <w:abstractNumId w:val="64"/>
  </w:num>
  <w:num w:numId="38">
    <w:abstractNumId w:val="172"/>
  </w:num>
  <w:num w:numId="39">
    <w:abstractNumId w:val="28"/>
  </w:num>
  <w:num w:numId="40">
    <w:abstractNumId w:val="109"/>
  </w:num>
  <w:num w:numId="41">
    <w:abstractNumId w:val="91"/>
  </w:num>
  <w:num w:numId="42">
    <w:abstractNumId w:val="18"/>
  </w:num>
  <w:num w:numId="43">
    <w:abstractNumId w:val="200"/>
  </w:num>
  <w:num w:numId="44">
    <w:abstractNumId w:val="141"/>
  </w:num>
  <w:num w:numId="45">
    <w:abstractNumId w:val="177"/>
  </w:num>
  <w:num w:numId="46">
    <w:abstractNumId w:val="86"/>
  </w:num>
  <w:num w:numId="47">
    <w:abstractNumId w:val="19"/>
  </w:num>
  <w:num w:numId="48">
    <w:abstractNumId w:val="124"/>
  </w:num>
  <w:num w:numId="49">
    <w:abstractNumId w:val="20"/>
  </w:num>
  <w:num w:numId="50">
    <w:abstractNumId w:val="130"/>
  </w:num>
  <w:num w:numId="51">
    <w:abstractNumId w:val="171"/>
  </w:num>
  <w:num w:numId="52">
    <w:abstractNumId w:val="84"/>
  </w:num>
  <w:num w:numId="53">
    <w:abstractNumId w:val="60"/>
  </w:num>
  <w:num w:numId="54">
    <w:abstractNumId w:val="31"/>
  </w:num>
  <w:num w:numId="55">
    <w:abstractNumId w:val="58"/>
  </w:num>
  <w:num w:numId="56">
    <w:abstractNumId w:val="185"/>
  </w:num>
  <w:num w:numId="57">
    <w:abstractNumId w:val="191"/>
  </w:num>
  <w:num w:numId="58">
    <w:abstractNumId w:val="131"/>
  </w:num>
  <w:num w:numId="59">
    <w:abstractNumId w:val="107"/>
  </w:num>
  <w:num w:numId="60">
    <w:abstractNumId w:val="79"/>
  </w:num>
  <w:num w:numId="61">
    <w:abstractNumId w:val="102"/>
  </w:num>
  <w:num w:numId="62">
    <w:abstractNumId w:val="129"/>
  </w:num>
  <w:num w:numId="63">
    <w:abstractNumId w:val="147"/>
  </w:num>
  <w:num w:numId="64">
    <w:abstractNumId w:val="51"/>
  </w:num>
  <w:num w:numId="65">
    <w:abstractNumId w:val="97"/>
  </w:num>
  <w:num w:numId="66">
    <w:abstractNumId w:val="146"/>
  </w:num>
  <w:num w:numId="67">
    <w:abstractNumId w:val="53"/>
  </w:num>
  <w:num w:numId="68">
    <w:abstractNumId w:val="161"/>
  </w:num>
  <w:num w:numId="69">
    <w:abstractNumId w:val="101"/>
  </w:num>
  <w:num w:numId="70">
    <w:abstractNumId w:val="112"/>
  </w:num>
  <w:num w:numId="71">
    <w:abstractNumId w:val="136"/>
  </w:num>
  <w:num w:numId="72">
    <w:abstractNumId w:val="114"/>
  </w:num>
  <w:num w:numId="73">
    <w:abstractNumId w:val="154"/>
  </w:num>
  <w:num w:numId="74">
    <w:abstractNumId w:val="139"/>
  </w:num>
  <w:num w:numId="75">
    <w:abstractNumId w:val="75"/>
  </w:num>
  <w:num w:numId="76">
    <w:abstractNumId w:val="100"/>
  </w:num>
  <w:num w:numId="77">
    <w:abstractNumId w:val="39"/>
  </w:num>
  <w:num w:numId="78">
    <w:abstractNumId w:val="174"/>
  </w:num>
  <w:num w:numId="79">
    <w:abstractNumId w:val="73"/>
  </w:num>
  <w:num w:numId="80">
    <w:abstractNumId w:val="138"/>
  </w:num>
  <w:num w:numId="81">
    <w:abstractNumId w:val="41"/>
  </w:num>
  <w:num w:numId="82">
    <w:abstractNumId w:val="40"/>
  </w:num>
  <w:num w:numId="83">
    <w:abstractNumId w:val="201"/>
  </w:num>
  <w:num w:numId="84">
    <w:abstractNumId w:val="155"/>
  </w:num>
  <w:num w:numId="85">
    <w:abstractNumId w:val="35"/>
  </w:num>
  <w:num w:numId="86">
    <w:abstractNumId w:val="117"/>
  </w:num>
  <w:num w:numId="87">
    <w:abstractNumId w:val="187"/>
  </w:num>
  <w:num w:numId="88">
    <w:abstractNumId w:val="121"/>
  </w:num>
  <w:num w:numId="89">
    <w:abstractNumId w:val="162"/>
  </w:num>
  <w:num w:numId="90">
    <w:abstractNumId w:val="173"/>
  </w:num>
  <w:num w:numId="91">
    <w:abstractNumId w:val="140"/>
  </w:num>
  <w:num w:numId="92">
    <w:abstractNumId w:val="96"/>
  </w:num>
  <w:num w:numId="93">
    <w:abstractNumId w:val="115"/>
  </w:num>
  <w:num w:numId="94">
    <w:abstractNumId w:val="83"/>
  </w:num>
  <w:num w:numId="95">
    <w:abstractNumId w:val="181"/>
  </w:num>
  <w:num w:numId="96">
    <w:abstractNumId w:val="113"/>
  </w:num>
  <w:num w:numId="97">
    <w:abstractNumId w:val="203"/>
  </w:num>
  <w:num w:numId="98">
    <w:abstractNumId w:val="16"/>
  </w:num>
  <w:num w:numId="99">
    <w:abstractNumId w:val="74"/>
  </w:num>
  <w:num w:numId="100">
    <w:abstractNumId w:val="80"/>
  </w:num>
  <w:num w:numId="101">
    <w:abstractNumId w:val="157"/>
  </w:num>
  <w:num w:numId="102">
    <w:abstractNumId w:val="49"/>
  </w:num>
  <w:num w:numId="103">
    <w:abstractNumId w:val="135"/>
  </w:num>
  <w:num w:numId="104">
    <w:abstractNumId w:val="159"/>
  </w:num>
  <w:num w:numId="105">
    <w:abstractNumId w:val="151"/>
  </w:num>
  <w:num w:numId="106">
    <w:abstractNumId w:val="133"/>
  </w:num>
  <w:num w:numId="107">
    <w:abstractNumId w:val="36"/>
  </w:num>
  <w:num w:numId="108">
    <w:abstractNumId w:val="66"/>
  </w:num>
  <w:num w:numId="109">
    <w:abstractNumId w:val="132"/>
  </w:num>
  <w:num w:numId="110">
    <w:abstractNumId w:val="207"/>
  </w:num>
  <w:num w:numId="111">
    <w:abstractNumId w:val="30"/>
  </w:num>
  <w:num w:numId="112">
    <w:abstractNumId w:val="128"/>
  </w:num>
  <w:num w:numId="113">
    <w:abstractNumId w:val="158"/>
  </w:num>
  <w:num w:numId="114">
    <w:abstractNumId w:val="199"/>
  </w:num>
  <w:num w:numId="115">
    <w:abstractNumId w:val="68"/>
  </w:num>
  <w:num w:numId="116">
    <w:abstractNumId w:val="72"/>
  </w:num>
  <w:num w:numId="117">
    <w:abstractNumId w:val="170"/>
  </w:num>
  <w:num w:numId="118">
    <w:abstractNumId w:val="26"/>
  </w:num>
  <w:num w:numId="119">
    <w:abstractNumId w:val="104"/>
  </w:num>
  <w:num w:numId="120">
    <w:abstractNumId w:val="169"/>
  </w:num>
  <w:num w:numId="121">
    <w:abstractNumId w:val="15"/>
  </w:num>
  <w:num w:numId="122">
    <w:abstractNumId w:val="87"/>
  </w:num>
  <w:num w:numId="123">
    <w:abstractNumId w:val="178"/>
  </w:num>
  <w:num w:numId="124">
    <w:abstractNumId w:val="25"/>
  </w:num>
  <w:num w:numId="125">
    <w:abstractNumId w:val="23"/>
  </w:num>
  <w:num w:numId="126">
    <w:abstractNumId w:val="47"/>
  </w:num>
  <w:num w:numId="127">
    <w:abstractNumId w:val="70"/>
  </w:num>
  <w:num w:numId="128">
    <w:abstractNumId w:val="163"/>
  </w:num>
  <w:num w:numId="129">
    <w:abstractNumId w:val="105"/>
  </w:num>
  <w:num w:numId="130">
    <w:abstractNumId w:val="17"/>
  </w:num>
  <w:num w:numId="131">
    <w:abstractNumId w:val="45"/>
  </w:num>
  <w:num w:numId="132">
    <w:abstractNumId w:val="196"/>
  </w:num>
  <w:num w:numId="133">
    <w:abstractNumId w:val="57"/>
  </w:num>
  <w:num w:numId="134">
    <w:abstractNumId w:val="164"/>
  </w:num>
  <w:num w:numId="135">
    <w:abstractNumId w:val="52"/>
  </w:num>
  <w:num w:numId="136">
    <w:abstractNumId w:val="32"/>
  </w:num>
  <w:num w:numId="137">
    <w:abstractNumId w:val="42"/>
  </w:num>
  <w:num w:numId="138">
    <w:abstractNumId w:val="123"/>
  </w:num>
  <w:num w:numId="139">
    <w:abstractNumId w:val="182"/>
  </w:num>
  <w:num w:numId="140">
    <w:abstractNumId w:val="144"/>
  </w:num>
  <w:num w:numId="141">
    <w:abstractNumId w:val="65"/>
  </w:num>
  <w:num w:numId="142">
    <w:abstractNumId w:val="46"/>
  </w:num>
  <w:num w:numId="143">
    <w:abstractNumId w:val="206"/>
  </w:num>
  <w:num w:numId="144">
    <w:abstractNumId w:val="61"/>
  </w:num>
  <w:num w:numId="145">
    <w:abstractNumId w:val="98"/>
  </w:num>
  <w:num w:numId="146">
    <w:abstractNumId w:val="77"/>
  </w:num>
  <w:num w:numId="147">
    <w:abstractNumId w:val="69"/>
  </w:num>
  <w:num w:numId="148">
    <w:abstractNumId w:val="149"/>
  </w:num>
  <w:num w:numId="149">
    <w:abstractNumId w:val="21"/>
  </w:num>
  <w:num w:numId="150">
    <w:abstractNumId w:val="94"/>
  </w:num>
  <w:num w:numId="151">
    <w:abstractNumId w:val="34"/>
  </w:num>
  <w:num w:numId="152">
    <w:abstractNumId w:val="152"/>
  </w:num>
  <w:num w:numId="153">
    <w:abstractNumId w:val="99"/>
  </w:num>
  <w:num w:numId="154">
    <w:abstractNumId w:val="145"/>
  </w:num>
  <w:num w:numId="155">
    <w:abstractNumId w:val="209"/>
  </w:num>
  <w:num w:numId="156">
    <w:abstractNumId w:val="81"/>
  </w:num>
  <w:num w:numId="157">
    <w:abstractNumId w:val="134"/>
  </w:num>
  <w:num w:numId="158">
    <w:abstractNumId w:val="188"/>
  </w:num>
  <w:num w:numId="159">
    <w:abstractNumId w:val="59"/>
  </w:num>
  <w:num w:numId="160">
    <w:abstractNumId w:val="143"/>
  </w:num>
  <w:num w:numId="161">
    <w:abstractNumId w:val="179"/>
  </w:num>
  <w:num w:numId="162">
    <w:abstractNumId w:val="55"/>
  </w:num>
  <w:num w:numId="163">
    <w:abstractNumId w:val="27"/>
  </w:num>
  <w:num w:numId="164">
    <w:abstractNumId w:val="125"/>
  </w:num>
  <w:num w:numId="165">
    <w:abstractNumId w:val="194"/>
  </w:num>
  <w:num w:numId="166">
    <w:abstractNumId w:val="190"/>
  </w:num>
  <w:num w:numId="167">
    <w:abstractNumId w:val="148"/>
  </w:num>
  <w:num w:numId="168">
    <w:abstractNumId w:val="202"/>
  </w:num>
  <w:num w:numId="169">
    <w:abstractNumId w:val="118"/>
  </w:num>
  <w:num w:numId="170">
    <w:abstractNumId w:val="184"/>
  </w:num>
  <w:num w:numId="171">
    <w:abstractNumId w:val="50"/>
  </w:num>
  <w:num w:numId="172">
    <w:abstractNumId w:val="195"/>
  </w:num>
  <w:num w:numId="173">
    <w:abstractNumId w:val="167"/>
  </w:num>
  <w:num w:numId="174">
    <w:abstractNumId w:val="44"/>
  </w:num>
  <w:num w:numId="175">
    <w:abstractNumId w:val="204"/>
  </w:num>
  <w:num w:numId="176">
    <w:abstractNumId w:val="93"/>
  </w:num>
  <w:num w:numId="177">
    <w:abstractNumId w:val="120"/>
  </w:num>
  <w:num w:numId="178">
    <w:abstractNumId w:val="56"/>
  </w:num>
  <w:num w:numId="179">
    <w:abstractNumId w:val="85"/>
  </w:num>
  <w:num w:numId="180">
    <w:abstractNumId w:val="165"/>
  </w:num>
  <w:num w:numId="181">
    <w:abstractNumId w:val="175"/>
  </w:num>
  <w:num w:numId="182">
    <w:abstractNumId w:val="180"/>
  </w:num>
  <w:num w:numId="183">
    <w:abstractNumId w:val="103"/>
  </w:num>
  <w:num w:numId="184">
    <w:abstractNumId w:val="116"/>
  </w:num>
  <w:num w:numId="185">
    <w:abstractNumId w:val="127"/>
  </w:num>
  <w:num w:numId="186">
    <w:abstractNumId w:val="14"/>
  </w:num>
  <w:num w:numId="187">
    <w:abstractNumId w:val="166"/>
  </w:num>
  <w:num w:numId="188">
    <w:abstractNumId w:val="208"/>
  </w:num>
  <w:num w:numId="189">
    <w:abstractNumId w:val="33"/>
  </w:num>
  <w:num w:numId="190">
    <w:abstractNumId w:val="37"/>
  </w:num>
  <w:num w:numId="191">
    <w:abstractNumId w:val="24"/>
  </w:num>
  <w:num w:numId="192">
    <w:abstractNumId w:val="137"/>
  </w:num>
  <w:num w:numId="193">
    <w:abstractNumId w:val="90"/>
  </w:num>
  <w:num w:numId="194">
    <w:abstractNumId w:val="67"/>
  </w:num>
  <w:num w:numId="195">
    <w:abstractNumId w:val="198"/>
  </w:num>
  <w:num w:numId="196">
    <w:abstractNumId w:val="205"/>
  </w:num>
  <w:num w:numId="197">
    <w:abstractNumId w:val="160"/>
  </w:num>
  <w:num w:numId="198">
    <w:abstractNumId w:val="176"/>
  </w:num>
  <w:num w:numId="199">
    <w:abstractNumId w:val="192"/>
  </w:num>
  <w:num w:numId="200">
    <w:abstractNumId w:val="142"/>
  </w:num>
  <w:num w:numId="201">
    <w:abstractNumId w:val="168"/>
  </w:num>
  <w:num w:numId="202">
    <w:abstractNumId w:val="71"/>
  </w:num>
  <w:num w:numId="203">
    <w:abstractNumId w:val="89"/>
  </w:num>
  <w:num w:numId="204">
    <w:abstractNumId w:val="63"/>
  </w:num>
  <w:num w:numId="205">
    <w:abstractNumId w:val="92"/>
  </w:num>
  <w:num w:numId="206">
    <w:abstractNumId w:val="82"/>
  </w:num>
  <w:num w:numId="207">
    <w:abstractNumId w:val="122"/>
  </w:num>
  <w:num w:numId="208">
    <w:abstractNumId w:val="88"/>
  </w:num>
  <w:num w:numId="209">
    <w:abstractNumId w:val="153"/>
  </w:num>
  <w:num w:numId="210">
    <w:abstractNumId w:val="43"/>
  </w:num>
  <w:numIdMacAtCleanup w:val="2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EzOTY4ZDkxZjU1MWViYWVmMzAwZGRlZWY2Y2UzOTYifQ=="/>
  </w:docVars>
  <w:rsids>
    <w:rsidRoot w:val="004D7E44"/>
    <w:rsid w:val="00002E05"/>
    <w:rsid w:val="00025F68"/>
    <w:rsid w:val="000270E6"/>
    <w:rsid w:val="0002746E"/>
    <w:rsid w:val="00027D85"/>
    <w:rsid w:val="00027DBC"/>
    <w:rsid w:val="00030677"/>
    <w:rsid w:val="00033767"/>
    <w:rsid w:val="00040D9D"/>
    <w:rsid w:val="00054789"/>
    <w:rsid w:val="00062541"/>
    <w:rsid w:val="0006454A"/>
    <w:rsid w:val="00073AC5"/>
    <w:rsid w:val="00074242"/>
    <w:rsid w:val="000746E2"/>
    <w:rsid w:val="000A2154"/>
    <w:rsid w:val="000A6F03"/>
    <w:rsid w:val="000A724F"/>
    <w:rsid w:val="000B3FF4"/>
    <w:rsid w:val="000B6453"/>
    <w:rsid w:val="000B69BD"/>
    <w:rsid w:val="000C1829"/>
    <w:rsid w:val="000D43F3"/>
    <w:rsid w:val="000D6EBB"/>
    <w:rsid w:val="000E2841"/>
    <w:rsid w:val="000E6FA0"/>
    <w:rsid w:val="000E76B7"/>
    <w:rsid w:val="000F02FF"/>
    <w:rsid w:val="000F2025"/>
    <w:rsid w:val="000F7AFD"/>
    <w:rsid w:val="001238A8"/>
    <w:rsid w:val="0012421A"/>
    <w:rsid w:val="00125807"/>
    <w:rsid w:val="00133387"/>
    <w:rsid w:val="001343B0"/>
    <w:rsid w:val="00141756"/>
    <w:rsid w:val="0014399F"/>
    <w:rsid w:val="0015310D"/>
    <w:rsid w:val="00153252"/>
    <w:rsid w:val="001636FD"/>
    <w:rsid w:val="00171E50"/>
    <w:rsid w:val="00172A2D"/>
    <w:rsid w:val="00173907"/>
    <w:rsid w:val="00182BC4"/>
    <w:rsid w:val="0018732C"/>
    <w:rsid w:val="00187B5D"/>
    <w:rsid w:val="00191F73"/>
    <w:rsid w:val="00197D82"/>
    <w:rsid w:val="001A4788"/>
    <w:rsid w:val="001A73CD"/>
    <w:rsid w:val="001B164C"/>
    <w:rsid w:val="001B29CF"/>
    <w:rsid w:val="001B3EBD"/>
    <w:rsid w:val="001B71BB"/>
    <w:rsid w:val="001C4F43"/>
    <w:rsid w:val="001C72EC"/>
    <w:rsid w:val="001E5453"/>
    <w:rsid w:val="001E60BC"/>
    <w:rsid w:val="001F017D"/>
    <w:rsid w:val="001F2D56"/>
    <w:rsid w:val="001F55AE"/>
    <w:rsid w:val="00202CF8"/>
    <w:rsid w:val="002150A8"/>
    <w:rsid w:val="00215722"/>
    <w:rsid w:val="00216E43"/>
    <w:rsid w:val="002236F7"/>
    <w:rsid w:val="00235ECD"/>
    <w:rsid w:val="00256E25"/>
    <w:rsid w:val="00266314"/>
    <w:rsid w:val="00270776"/>
    <w:rsid w:val="002733F5"/>
    <w:rsid w:val="002737E5"/>
    <w:rsid w:val="00281365"/>
    <w:rsid w:val="00284A03"/>
    <w:rsid w:val="00287E78"/>
    <w:rsid w:val="002A5198"/>
    <w:rsid w:val="002B5E4E"/>
    <w:rsid w:val="002C11D6"/>
    <w:rsid w:val="002C22F8"/>
    <w:rsid w:val="002D2DE5"/>
    <w:rsid w:val="002E0829"/>
    <w:rsid w:val="002E5C1E"/>
    <w:rsid w:val="00304ED1"/>
    <w:rsid w:val="00307D4B"/>
    <w:rsid w:val="00307DAF"/>
    <w:rsid w:val="00310590"/>
    <w:rsid w:val="0031511D"/>
    <w:rsid w:val="00331E34"/>
    <w:rsid w:val="003350DF"/>
    <w:rsid w:val="0033579F"/>
    <w:rsid w:val="00336DA6"/>
    <w:rsid w:val="00337352"/>
    <w:rsid w:val="00347CCD"/>
    <w:rsid w:val="003503D4"/>
    <w:rsid w:val="0035187D"/>
    <w:rsid w:val="00374915"/>
    <w:rsid w:val="00382D6A"/>
    <w:rsid w:val="00387800"/>
    <w:rsid w:val="00387F6C"/>
    <w:rsid w:val="00390EFC"/>
    <w:rsid w:val="00392759"/>
    <w:rsid w:val="00395EC4"/>
    <w:rsid w:val="003A4A0E"/>
    <w:rsid w:val="003B0A67"/>
    <w:rsid w:val="003B14B5"/>
    <w:rsid w:val="003B2A57"/>
    <w:rsid w:val="003C34C0"/>
    <w:rsid w:val="003C7040"/>
    <w:rsid w:val="003C7A57"/>
    <w:rsid w:val="003D5578"/>
    <w:rsid w:val="003F6921"/>
    <w:rsid w:val="00404017"/>
    <w:rsid w:val="004057C2"/>
    <w:rsid w:val="00406E7C"/>
    <w:rsid w:val="00406F17"/>
    <w:rsid w:val="004218FD"/>
    <w:rsid w:val="00431B08"/>
    <w:rsid w:val="0044530A"/>
    <w:rsid w:val="00445F74"/>
    <w:rsid w:val="004510D8"/>
    <w:rsid w:val="004A3D3F"/>
    <w:rsid w:val="004A5437"/>
    <w:rsid w:val="004A741C"/>
    <w:rsid w:val="004B0EA3"/>
    <w:rsid w:val="004B455B"/>
    <w:rsid w:val="004B69C6"/>
    <w:rsid w:val="004C48CC"/>
    <w:rsid w:val="004D097C"/>
    <w:rsid w:val="004D5A94"/>
    <w:rsid w:val="004D7E44"/>
    <w:rsid w:val="004E2CC3"/>
    <w:rsid w:val="004E6B98"/>
    <w:rsid w:val="004F1983"/>
    <w:rsid w:val="004F5D48"/>
    <w:rsid w:val="004F78CB"/>
    <w:rsid w:val="00512D6A"/>
    <w:rsid w:val="00515A69"/>
    <w:rsid w:val="00516277"/>
    <w:rsid w:val="00524265"/>
    <w:rsid w:val="005247E2"/>
    <w:rsid w:val="00543A1E"/>
    <w:rsid w:val="00545037"/>
    <w:rsid w:val="00545486"/>
    <w:rsid w:val="005614E2"/>
    <w:rsid w:val="00564E9B"/>
    <w:rsid w:val="0057088F"/>
    <w:rsid w:val="0057539A"/>
    <w:rsid w:val="005761DF"/>
    <w:rsid w:val="005871E3"/>
    <w:rsid w:val="005970C0"/>
    <w:rsid w:val="005A46CB"/>
    <w:rsid w:val="005B1CF8"/>
    <w:rsid w:val="005B2040"/>
    <w:rsid w:val="005C1F74"/>
    <w:rsid w:val="005D240C"/>
    <w:rsid w:val="005E3BBC"/>
    <w:rsid w:val="005E456E"/>
    <w:rsid w:val="005E55F1"/>
    <w:rsid w:val="005E7ABC"/>
    <w:rsid w:val="005F0528"/>
    <w:rsid w:val="005F2DDD"/>
    <w:rsid w:val="005F3F53"/>
    <w:rsid w:val="005F4B5C"/>
    <w:rsid w:val="006233BC"/>
    <w:rsid w:val="00626FBC"/>
    <w:rsid w:val="00627EBF"/>
    <w:rsid w:val="00634B50"/>
    <w:rsid w:val="00643FB7"/>
    <w:rsid w:val="00651CAC"/>
    <w:rsid w:val="00660971"/>
    <w:rsid w:val="006618A1"/>
    <w:rsid w:val="00663477"/>
    <w:rsid w:val="00676267"/>
    <w:rsid w:val="00691ABA"/>
    <w:rsid w:val="006A6D93"/>
    <w:rsid w:val="006B0D6D"/>
    <w:rsid w:val="006B33DE"/>
    <w:rsid w:val="006E32FE"/>
    <w:rsid w:val="006F26BC"/>
    <w:rsid w:val="006F4CC0"/>
    <w:rsid w:val="006F5D51"/>
    <w:rsid w:val="007041B8"/>
    <w:rsid w:val="00714A8E"/>
    <w:rsid w:val="00717B36"/>
    <w:rsid w:val="007258AD"/>
    <w:rsid w:val="007327C8"/>
    <w:rsid w:val="00735F73"/>
    <w:rsid w:val="007425A5"/>
    <w:rsid w:val="00747956"/>
    <w:rsid w:val="0077106F"/>
    <w:rsid w:val="00776238"/>
    <w:rsid w:val="00777241"/>
    <w:rsid w:val="0079358A"/>
    <w:rsid w:val="007A447C"/>
    <w:rsid w:val="007A64F8"/>
    <w:rsid w:val="007B2912"/>
    <w:rsid w:val="007C6944"/>
    <w:rsid w:val="007C7E72"/>
    <w:rsid w:val="007E1EB7"/>
    <w:rsid w:val="008008FA"/>
    <w:rsid w:val="00807809"/>
    <w:rsid w:val="008126E1"/>
    <w:rsid w:val="008306FA"/>
    <w:rsid w:val="00835D02"/>
    <w:rsid w:val="00847221"/>
    <w:rsid w:val="00847FFC"/>
    <w:rsid w:val="008515C1"/>
    <w:rsid w:val="00857456"/>
    <w:rsid w:val="00864418"/>
    <w:rsid w:val="00866D94"/>
    <w:rsid w:val="00867064"/>
    <w:rsid w:val="008774E2"/>
    <w:rsid w:val="0089040E"/>
    <w:rsid w:val="00895714"/>
    <w:rsid w:val="008B76EF"/>
    <w:rsid w:val="008C0D37"/>
    <w:rsid w:val="008C34D4"/>
    <w:rsid w:val="008D6EF1"/>
    <w:rsid w:val="008F338A"/>
    <w:rsid w:val="008F4848"/>
    <w:rsid w:val="008F7F89"/>
    <w:rsid w:val="00903B26"/>
    <w:rsid w:val="009132B0"/>
    <w:rsid w:val="00923980"/>
    <w:rsid w:val="00924D9A"/>
    <w:rsid w:val="00927228"/>
    <w:rsid w:val="00935D3A"/>
    <w:rsid w:val="00943216"/>
    <w:rsid w:val="00943AE1"/>
    <w:rsid w:val="0095174D"/>
    <w:rsid w:val="009525E7"/>
    <w:rsid w:val="00957237"/>
    <w:rsid w:val="00977B8E"/>
    <w:rsid w:val="00985C5C"/>
    <w:rsid w:val="009869B6"/>
    <w:rsid w:val="009B54E5"/>
    <w:rsid w:val="009C1E3B"/>
    <w:rsid w:val="009E1A17"/>
    <w:rsid w:val="009E5BFD"/>
    <w:rsid w:val="009F58E2"/>
    <w:rsid w:val="009F614E"/>
    <w:rsid w:val="00A00F2C"/>
    <w:rsid w:val="00A02783"/>
    <w:rsid w:val="00A1228E"/>
    <w:rsid w:val="00A12444"/>
    <w:rsid w:val="00A136D7"/>
    <w:rsid w:val="00A145D7"/>
    <w:rsid w:val="00A156D0"/>
    <w:rsid w:val="00A215BC"/>
    <w:rsid w:val="00A32929"/>
    <w:rsid w:val="00A33793"/>
    <w:rsid w:val="00A430B3"/>
    <w:rsid w:val="00A45E26"/>
    <w:rsid w:val="00A532FE"/>
    <w:rsid w:val="00A63975"/>
    <w:rsid w:val="00A90CA5"/>
    <w:rsid w:val="00A96622"/>
    <w:rsid w:val="00A967CA"/>
    <w:rsid w:val="00AD34A3"/>
    <w:rsid w:val="00AD7EBC"/>
    <w:rsid w:val="00AE5A95"/>
    <w:rsid w:val="00AE69E6"/>
    <w:rsid w:val="00AF62F4"/>
    <w:rsid w:val="00B04E54"/>
    <w:rsid w:val="00B05658"/>
    <w:rsid w:val="00B22EE5"/>
    <w:rsid w:val="00B30155"/>
    <w:rsid w:val="00B357AC"/>
    <w:rsid w:val="00B36900"/>
    <w:rsid w:val="00B5392F"/>
    <w:rsid w:val="00B65E63"/>
    <w:rsid w:val="00B726C5"/>
    <w:rsid w:val="00B74C0C"/>
    <w:rsid w:val="00B763F7"/>
    <w:rsid w:val="00B81DB6"/>
    <w:rsid w:val="00B90694"/>
    <w:rsid w:val="00BA270C"/>
    <w:rsid w:val="00BB0776"/>
    <w:rsid w:val="00BC124B"/>
    <w:rsid w:val="00BC2672"/>
    <w:rsid w:val="00BD132D"/>
    <w:rsid w:val="00BD5255"/>
    <w:rsid w:val="00BE17E1"/>
    <w:rsid w:val="00BF1A82"/>
    <w:rsid w:val="00BF313E"/>
    <w:rsid w:val="00BF50CC"/>
    <w:rsid w:val="00C0609D"/>
    <w:rsid w:val="00C23FE7"/>
    <w:rsid w:val="00C2484D"/>
    <w:rsid w:val="00C32537"/>
    <w:rsid w:val="00C34BBC"/>
    <w:rsid w:val="00C369A4"/>
    <w:rsid w:val="00C60BD4"/>
    <w:rsid w:val="00C6194B"/>
    <w:rsid w:val="00C63AC0"/>
    <w:rsid w:val="00C64429"/>
    <w:rsid w:val="00C77CB9"/>
    <w:rsid w:val="00C84815"/>
    <w:rsid w:val="00C92D25"/>
    <w:rsid w:val="00C949D6"/>
    <w:rsid w:val="00CB09E1"/>
    <w:rsid w:val="00CB245D"/>
    <w:rsid w:val="00CB2550"/>
    <w:rsid w:val="00CC3972"/>
    <w:rsid w:val="00CE40D4"/>
    <w:rsid w:val="00CE4973"/>
    <w:rsid w:val="00CE7748"/>
    <w:rsid w:val="00CE7AC9"/>
    <w:rsid w:val="00CF5EA3"/>
    <w:rsid w:val="00CF60DD"/>
    <w:rsid w:val="00D1109F"/>
    <w:rsid w:val="00D12C4E"/>
    <w:rsid w:val="00D14FE4"/>
    <w:rsid w:val="00D40E94"/>
    <w:rsid w:val="00D433B0"/>
    <w:rsid w:val="00D44C1B"/>
    <w:rsid w:val="00D52B35"/>
    <w:rsid w:val="00D643B7"/>
    <w:rsid w:val="00D7011F"/>
    <w:rsid w:val="00D70C98"/>
    <w:rsid w:val="00D72264"/>
    <w:rsid w:val="00D83F1E"/>
    <w:rsid w:val="00D91736"/>
    <w:rsid w:val="00D976CE"/>
    <w:rsid w:val="00DA6789"/>
    <w:rsid w:val="00DB10FF"/>
    <w:rsid w:val="00DB2B4D"/>
    <w:rsid w:val="00DB4674"/>
    <w:rsid w:val="00DC12D8"/>
    <w:rsid w:val="00DD52E0"/>
    <w:rsid w:val="00DE014E"/>
    <w:rsid w:val="00DE05B5"/>
    <w:rsid w:val="00DE2874"/>
    <w:rsid w:val="00DF4C8F"/>
    <w:rsid w:val="00E03C9E"/>
    <w:rsid w:val="00E17381"/>
    <w:rsid w:val="00E175BB"/>
    <w:rsid w:val="00E205A1"/>
    <w:rsid w:val="00E233FB"/>
    <w:rsid w:val="00E335E7"/>
    <w:rsid w:val="00E36BC0"/>
    <w:rsid w:val="00E6364C"/>
    <w:rsid w:val="00E66411"/>
    <w:rsid w:val="00E75F08"/>
    <w:rsid w:val="00E81F22"/>
    <w:rsid w:val="00E82850"/>
    <w:rsid w:val="00E8321D"/>
    <w:rsid w:val="00E835C3"/>
    <w:rsid w:val="00E97380"/>
    <w:rsid w:val="00EA0040"/>
    <w:rsid w:val="00EA17E9"/>
    <w:rsid w:val="00EA3827"/>
    <w:rsid w:val="00EA57E7"/>
    <w:rsid w:val="00EB1DFD"/>
    <w:rsid w:val="00EB62F1"/>
    <w:rsid w:val="00EC161E"/>
    <w:rsid w:val="00EE1CBC"/>
    <w:rsid w:val="00EE245E"/>
    <w:rsid w:val="00EE7503"/>
    <w:rsid w:val="00EF7D8B"/>
    <w:rsid w:val="00F0240E"/>
    <w:rsid w:val="00F1435C"/>
    <w:rsid w:val="00F17CE7"/>
    <w:rsid w:val="00F251A3"/>
    <w:rsid w:val="00F421BA"/>
    <w:rsid w:val="00F42D88"/>
    <w:rsid w:val="00F4319F"/>
    <w:rsid w:val="00F45F45"/>
    <w:rsid w:val="00F46334"/>
    <w:rsid w:val="00F72BFE"/>
    <w:rsid w:val="00F749A6"/>
    <w:rsid w:val="00F850FF"/>
    <w:rsid w:val="00FA1BD6"/>
    <w:rsid w:val="00FA671C"/>
    <w:rsid w:val="00FB55AF"/>
    <w:rsid w:val="00FB70D1"/>
    <w:rsid w:val="00FB7A6E"/>
    <w:rsid w:val="00FC485D"/>
    <w:rsid w:val="00FD4F1D"/>
    <w:rsid w:val="00FE295A"/>
    <w:rsid w:val="00FE56E3"/>
    <w:rsid w:val="00FF3F65"/>
    <w:rsid w:val="012B0799"/>
    <w:rsid w:val="016B3BDE"/>
    <w:rsid w:val="020C008E"/>
    <w:rsid w:val="02207332"/>
    <w:rsid w:val="02EF5EA2"/>
    <w:rsid w:val="04F27A0F"/>
    <w:rsid w:val="05536C61"/>
    <w:rsid w:val="056D7ACE"/>
    <w:rsid w:val="05C173E2"/>
    <w:rsid w:val="06695AAF"/>
    <w:rsid w:val="07EF0236"/>
    <w:rsid w:val="09FB68D5"/>
    <w:rsid w:val="0D103990"/>
    <w:rsid w:val="0E07732B"/>
    <w:rsid w:val="0EA87391"/>
    <w:rsid w:val="102637F6"/>
    <w:rsid w:val="10433815"/>
    <w:rsid w:val="10725D53"/>
    <w:rsid w:val="11B37538"/>
    <w:rsid w:val="128D29FE"/>
    <w:rsid w:val="131E2317"/>
    <w:rsid w:val="13CA788D"/>
    <w:rsid w:val="146A5150"/>
    <w:rsid w:val="14D3643D"/>
    <w:rsid w:val="150A454E"/>
    <w:rsid w:val="160A7B8B"/>
    <w:rsid w:val="1631294C"/>
    <w:rsid w:val="173B2D07"/>
    <w:rsid w:val="17855BEC"/>
    <w:rsid w:val="18027B12"/>
    <w:rsid w:val="18802292"/>
    <w:rsid w:val="194E5372"/>
    <w:rsid w:val="196C006C"/>
    <w:rsid w:val="19A32DC2"/>
    <w:rsid w:val="19A833CD"/>
    <w:rsid w:val="1A893699"/>
    <w:rsid w:val="1B400700"/>
    <w:rsid w:val="1C2469CD"/>
    <w:rsid w:val="1C544183"/>
    <w:rsid w:val="1CA84011"/>
    <w:rsid w:val="1D2B0397"/>
    <w:rsid w:val="1DC805A9"/>
    <w:rsid w:val="1E7F010E"/>
    <w:rsid w:val="1F46512C"/>
    <w:rsid w:val="1F841754"/>
    <w:rsid w:val="21157922"/>
    <w:rsid w:val="236478D2"/>
    <w:rsid w:val="23E40A9E"/>
    <w:rsid w:val="26401124"/>
    <w:rsid w:val="28667C49"/>
    <w:rsid w:val="292D5356"/>
    <w:rsid w:val="2BB45960"/>
    <w:rsid w:val="2BCA6932"/>
    <w:rsid w:val="2BD15F33"/>
    <w:rsid w:val="2D8A6187"/>
    <w:rsid w:val="2E2F1F84"/>
    <w:rsid w:val="2E6D7F83"/>
    <w:rsid w:val="2EC22A0D"/>
    <w:rsid w:val="2F1B4B3A"/>
    <w:rsid w:val="2F34284F"/>
    <w:rsid w:val="2FF3270A"/>
    <w:rsid w:val="30F55EC0"/>
    <w:rsid w:val="31E21A4F"/>
    <w:rsid w:val="32364AE6"/>
    <w:rsid w:val="329C0105"/>
    <w:rsid w:val="32A44057"/>
    <w:rsid w:val="32D22AAA"/>
    <w:rsid w:val="33365AF7"/>
    <w:rsid w:val="338B259A"/>
    <w:rsid w:val="34E256C0"/>
    <w:rsid w:val="35E2126E"/>
    <w:rsid w:val="35EB7A5E"/>
    <w:rsid w:val="36B11101"/>
    <w:rsid w:val="37AE5168"/>
    <w:rsid w:val="37E54309"/>
    <w:rsid w:val="37EF1A09"/>
    <w:rsid w:val="37F71E1F"/>
    <w:rsid w:val="38564DA4"/>
    <w:rsid w:val="38AB2FCD"/>
    <w:rsid w:val="392007DF"/>
    <w:rsid w:val="3B0A0160"/>
    <w:rsid w:val="3B4B2339"/>
    <w:rsid w:val="3C0D4733"/>
    <w:rsid w:val="3C6504EB"/>
    <w:rsid w:val="3CB26A6B"/>
    <w:rsid w:val="3D037D85"/>
    <w:rsid w:val="3DA807DE"/>
    <w:rsid w:val="3DCF17D0"/>
    <w:rsid w:val="3DCF5768"/>
    <w:rsid w:val="3E8C5176"/>
    <w:rsid w:val="3EE0420F"/>
    <w:rsid w:val="412F50B4"/>
    <w:rsid w:val="416630CC"/>
    <w:rsid w:val="42D24401"/>
    <w:rsid w:val="438065B1"/>
    <w:rsid w:val="44507CD3"/>
    <w:rsid w:val="44703CFC"/>
    <w:rsid w:val="4589343A"/>
    <w:rsid w:val="45B7168C"/>
    <w:rsid w:val="46425F99"/>
    <w:rsid w:val="46474159"/>
    <w:rsid w:val="46881278"/>
    <w:rsid w:val="47190850"/>
    <w:rsid w:val="49DE28D8"/>
    <w:rsid w:val="4AD73C2C"/>
    <w:rsid w:val="4B21371E"/>
    <w:rsid w:val="4B461B49"/>
    <w:rsid w:val="4C5E0AB3"/>
    <w:rsid w:val="4D096C71"/>
    <w:rsid w:val="4E922C96"/>
    <w:rsid w:val="4FF827A6"/>
    <w:rsid w:val="5100038B"/>
    <w:rsid w:val="51142088"/>
    <w:rsid w:val="514A13EE"/>
    <w:rsid w:val="51BB0805"/>
    <w:rsid w:val="530D7B54"/>
    <w:rsid w:val="536270DB"/>
    <w:rsid w:val="53E56832"/>
    <w:rsid w:val="543441A4"/>
    <w:rsid w:val="545856AF"/>
    <w:rsid w:val="54717997"/>
    <w:rsid w:val="54787F13"/>
    <w:rsid w:val="54F55D2D"/>
    <w:rsid w:val="551848BE"/>
    <w:rsid w:val="55CE0A58"/>
    <w:rsid w:val="572D0D60"/>
    <w:rsid w:val="57891E8A"/>
    <w:rsid w:val="57B728AA"/>
    <w:rsid w:val="58093FC9"/>
    <w:rsid w:val="5A20672C"/>
    <w:rsid w:val="5A8F7B6E"/>
    <w:rsid w:val="5B61236E"/>
    <w:rsid w:val="5C936557"/>
    <w:rsid w:val="5CA479B1"/>
    <w:rsid w:val="5D011713"/>
    <w:rsid w:val="5D4D4958"/>
    <w:rsid w:val="5DA541F8"/>
    <w:rsid w:val="5EFD415C"/>
    <w:rsid w:val="5F121B37"/>
    <w:rsid w:val="5F500AED"/>
    <w:rsid w:val="608B6EE9"/>
    <w:rsid w:val="614442C4"/>
    <w:rsid w:val="623460E6"/>
    <w:rsid w:val="640B208D"/>
    <w:rsid w:val="64961430"/>
    <w:rsid w:val="66223BD4"/>
    <w:rsid w:val="67B4426A"/>
    <w:rsid w:val="68423667"/>
    <w:rsid w:val="68FB0EB7"/>
    <w:rsid w:val="69807432"/>
    <w:rsid w:val="69991D26"/>
    <w:rsid w:val="6B2534CC"/>
    <w:rsid w:val="6B3749BB"/>
    <w:rsid w:val="6C65227C"/>
    <w:rsid w:val="6CE93F71"/>
    <w:rsid w:val="6D9B0704"/>
    <w:rsid w:val="6DB9571B"/>
    <w:rsid w:val="6F7B560D"/>
    <w:rsid w:val="6FE6736D"/>
    <w:rsid w:val="70BB64C8"/>
    <w:rsid w:val="720905FE"/>
    <w:rsid w:val="73851FDD"/>
    <w:rsid w:val="73A66718"/>
    <w:rsid w:val="79493702"/>
    <w:rsid w:val="796C1B26"/>
    <w:rsid w:val="79FC63EE"/>
    <w:rsid w:val="7A3E4C52"/>
    <w:rsid w:val="7A6730A5"/>
    <w:rsid w:val="7B6601DA"/>
    <w:rsid w:val="7C511371"/>
    <w:rsid w:val="7C9A0DE4"/>
    <w:rsid w:val="7DDB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46EBF"/>
  <w15:docId w15:val="{F2D1A0B8-0D2D-4491-A797-06319DEB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next w:val="10"/>
    <w:qFormat/>
    <w:pPr>
      <w:widowControl w:val="0"/>
      <w:spacing w:line="360" w:lineRule="auto"/>
      <w:ind w:firstLineChars="200" w:firstLine="200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basedOn w:val="a0"/>
    <w:next w:val="a0"/>
    <w:link w:val="11"/>
    <w:qFormat/>
    <w:pPr>
      <w:keepNext/>
      <w:keepLines/>
      <w:numPr>
        <w:numId w:val="1"/>
      </w:numPr>
      <w:spacing w:before="340" w:after="330"/>
      <w:outlineLvl w:val="0"/>
    </w:pPr>
    <w:rPr>
      <w:rFonts w:ascii="Arial" w:hAnsi="Arial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numPr>
        <w:ilvl w:val="1"/>
        <w:numId w:val="1"/>
      </w:numPr>
      <w:spacing w:before="260" w:after="260"/>
      <w:ind w:firstLineChars="0" w:firstLine="0"/>
      <w:outlineLvl w:val="1"/>
    </w:pPr>
    <w:rPr>
      <w:rFonts w:ascii="Arial" w:hAnsi="Arial" w:cstheme="majorBidi"/>
      <w:b/>
      <w:bCs/>
      <w:szCs w:val="32"/>
    </w:rPr>
  </w:style>
  <w:style w:type="paragraph" w:styleId="3">
    <w:name w:val="heading 3"/>
    <w:basedOn w:val="2"/>
    <w:next w:val="a0"/>
    <w:link w:val="30"/>
    <w:unhideWhenUsed/>
    <w:qFormat/>
    <w:pPr>
      <w:numPr>
        <w:ilvl w:val="2"/>
      </w:numPr>
      <w:tabs>
        <w:tab w:val="left" w:pos="420"/>
      </w:tabs>
      <w:spacing w:beforeLines="50" w:before="50" w:after="0"/>
      <w:outlineLvl w:val="2"/>
    </w:pPr>
    <w:rPr>
      <w:rFonts w:ascii="Times New Roman" w:hAnsi="Times New Roman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uiPriority w:val="39"/>
    <w:qFormat/>
  </w:style>
  <w:style w:type="paragraph" w:styleId="a4">
    <w:name w:val="annotation text"/>
    <w:basedOn w:val="a0"/>
    <w:link w:val="a5"/>
    <w:qFormat/>
  </w:style>
  <w:style w:type="paragraph" w:styleId="a6">
    <w:name w:val="footer"/>
    <w:basedOn w:val="a0"/>
    <w:link w:val="a7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annotation subject"/>
    <w:basedOn w:val="a4"/>
    <w:next w:val="a4"/>
    <w:link w:val="ab"/>
    <w:uiPriority w:val="99"/>
    <w:semiHidden/>
    <w:unhideWhenUsed/>
    <w:qFormat/>
    <w:rPr>
      <w:b/>
      <w:bCs/>
    </w:rPr>
  </w:style>
  <w:style w:type="table" w:styleId="ac">
    <w:name w:val="Table Grid"/>
    <w:basedOn w:val="a2"/>
    <w:qFormat/>
    <w:pPr>
      <w:widowControl w:val="0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1"/>
    <w:qFormat/>
    <w:rPr>
      <w:sz w:val="21"/>
      <w:szCs w:val="21"/>
    </w:rPr>
  </w:style>
  <w:style w:type="character" w:customStyle="1" w:styleId="11">
    <w:name w:val="标题 1 字符"/>
    <w:basedOn w:val="a1"/>
    <w:link w:val="1"/>
    <w:qFormat/>
    <w:rPr>
      <w:rFonts w:ascii="Arial" w:hAnsi="Arial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qFormat/>
    <w:rPr>
      <w:rFonts w:ascii="Arial" w:hAnsi="Arial" w:cstheme="majorBidi"/>
      <w:b/>
      <w:bCs/>
      <w:kern w:val="2"/>
      <w:sz w:val="24"/>
      <w:szCs w:val="32"/>
    </w:rPr>
  </w:style>
  <w:style w:type="character" w:customStyle="1" w:styleId="30">
    <w:name w:val="标题 3 字符"/>
    <w:basedOn w:val="a1"/>
    <w:link w:val="3"/>
    <w:qFormat/>
    <w:rPr>
      <w:rFonts w:ascii="Times New Roman" w:hAnsi="Times New Roman" w:cstheme="majorBidi"/>
      <w:b/>
      <w:bCs/>
      <w:kern w:val="2"/>
      <w:sz w:val="24"/>
      <w:szCs w:val="32"/>
    </w:rPr>
  </w:style>
  <w:style w:type="character" w:customStyle="1" w:styleId="a5">
    <w:name w:val="批注文字 字符"/>
    <w:basedOn w:val="a1"/>
    <w:link w:val="a4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TableText">
    <w:name w:val="Table Text"/>
    <w:basedOn w:val="a0"/>
    <w:qFormat/>
    <w:pPr>
      <w:topLinePunct/>
      <w:adjustRightInd w:val="0"/>
      <w:snapToGrid w:val="0"/>
      <w:spacing w:before="80" w:after="80" w:line="240" w:lineRule="atLeast"/>
    </w:pPr>
    <w:rPr>
      <w:rFonts w:cs="Arial" w:hint="eastAsia"/>
      <w:snapToGrid w:val="0"/>
      <w:kern w:val="0"/>
      <w:sz w:val="21"/>
      <w:szCs w:val="21"/>
    </w:rPr>
  </w:style>
  <w:style w:type="paragraph" w:customStyle="1" w:styleId="ItemStepinTable">
    <w:name w:val="Item Step in Table"/>
    <w:qFormat/>
    <w:pPr>
      <w:numPr>
        <w:numId w:val="2"/>
      </w:numPr>
      <w:topLinePunct/>
      <w:spacing w:before="40" w:after="40" w:line="240" w:lineRule="atLeast"/>
    </w:pPr>
    <w:rPr>
      <w:rFonts w:ascii="Times New Roman" w:hAnsi="Times New Roman" w:cs="Arial" w:hint="eastAsia"/>
      <w:sz w:val="21"/>
      <w:szCs w:val="21"/>
    </w:rPr>
  </w:style>
  <w:style w:type="table" w:customStyle="1" w:styleId="TableGrid">
    <w:name w:val="TableGrid"/>
    <w:qFormat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字母编号列项（一级）"/>
    <w:qFormat/>
    <w:pPr>
      <w:numPr>
        <w:numId w:val="3"/>
      </w:numPr>
      <w:jc w:val="both"/>
    </w:pPr>
    <w:rPr>
      <w:rFonts w:ascii="宋体" w:hAnsi="Times New Roman" w:cs="Times New Roman"/>
      <w:sz w:val="21"/>
    </w:rPr>
  </w:style>
  <w:style w:type="paragraph" w:customStyle="1" w:styleId="12">
    <w:name w:val="修订1"/>
    <w:hidden/>
    <w:uiPriority w:val="99"/>
    <w:semiHidden/>
    <w:qFormat/>
    <w:rPr>
      <w:rFonts w:ascii="Times New Roman" w:hAnsi="Times New Roman" w:cs="Times New Roman"/>
      <w:kern w:val="2"/>
      <w:sz w:val="24"/>
      <w:szCs w:val="24"/>
    </w:rPr>
  </w:style>
  <w:style w:type="character" w:customStyle="1" w:styleId="a9">
    <w:name w:val="页眉 字符"/>
    <w:basedOn w:val="a1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ListParagraph1">
    <w:name w:val="List Paragraph1"/>
    <w:basedOn w:val="a0"/>
    <w:qFormat/>
    <w:pPr>
      <w:spacing w:line="240" w:lineRule="auto"/>
      <w:ind w:firstLine="420"/>
      <w:jc w:val="both"/>
    </w:pPr>
    <w:rPr>
      <w:rFonts w:ascii="Calibri" w:hAnsi="Calibri"/>
      <w:sz w:val="21"/>
      <w:szCs w:val="21"/>
    </w:rPr>
  </w:style>
  <w:style w:type="paragraph" w:customStyle="1" w:styleId="13">
    <w:name w:val="正文1"/>
    <w:qFormat/>
    <w:pPr>
      <w:jc w:val="both"/>
    </w:pPr>
    <w:rPr>
      <w:kern w:val="2"/>
      <w:sz w:val="21"/>
      <w:szCs w:val="21"/>
    </w:rPr>
  </w:style>
  <w:style w:type="paragraph" w:styleId="ae">
    <w:name w:val="List Paragraph"/>
    <w:basedOn w:val="a0"/>
    <w:uiPriority w:val="99"/>
    <w:qFormat/>
    <w:pPr>
      <w:ind w:firstLine="420"/>
    </w:pPr>
  </w:style>
  <w:style w:type="character" w:customStyle="1" w:styleId="ab">
    <w:name w:val="批注主题 字符"/>
    <w:basedOn w:val="a5"/>
    <w:link w:val="aa"/>
    <w:uiPriority w:val="99"/>
    <w:semiHidden/>
    <w:qFormat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f">
    <w:name w:val="Revision"/>
    <w:hidden/>
    <w:uiPriority w:val="99"/>
    <w:semiHidden/>
    <w:rsid w:val="004F5D48"/>
    <w:rPr>
      <w:rFonts w:ascii="Times New Roman" w:hAnsi="Times New Roman" w:cs="Times New Roman"/>
      <w:kern w:val="2"/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847FFC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847FFC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D319E-6CA8-4DC3-BAAC-2F4DA752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5527</Words>
  <Characters>31505</Characters>
  <Application>Microsoft Office Word</Application>
  <DocSecurity>0</DocSecurity>
  <Lines>262</Lines>
  <Paragraphs>73</Paragraphs>
  <ScaleCrop>false</ScaleCrop>
  <Company/>
  <LinksUpToDate>false</LinksUpToDate>
  <CharactersWithSpaces>36959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懿漩</dc:creator>
  <cp:lastModifiedBy>TSY-XY</cp:lastModifiedBy>
  <cp:revision>6</cp:revision>
  <dcterms:created xsi:type="dcterms:W3CDTF">2023-05-13T08:44:00Z</dcterms:created>
  <dcterms:modified xsi:type="dcterms:W3CDTF">2023-05-15T03:26:00Z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743742368F3946E08830715552BD2C7A_13</vt:lpwstr>
  </property>
</Properties>
</file>