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E4C" w:rsidRPr="00FD6E4C" w:rsidRDefault="00FD6E4C" w:rsidP="00FD6E4C">
      <w:pPr>
        <w:jc w:val="center"/>
        <w:rPr>
          <w:b/>
          <w:sz w:val="36"/>
        </w:rPr>
      </w:pPr>
      <w:r w:rsidRPr="00FD6E4C">
        <w:rPr>
          <w:b/>
          <w:sz w:val="36"/>
        </w:rPr>
        <w:t>Project Week 1 Report</w:t>
      </w:r>
    </w:p>
    <w:p w:rsidR="00FD6E4C" w:rsidRPr="00D25049" w:rsidRDefault="00FD6E4C" w:rsidP="00FD6E4C">
      <w:pPr>
        <w:rPr>
          <w:sz w:val="28"/>
        </w:rPr>
      </w:pPr>
      <w:r>
        <w:rPr>
          <w:sz w:val="28"/>
        </w:rPr>
        <w:t xml:space="preserve">                                                                                                  </w:t>
      </w:r>
      <w:r w:rsidRPr="00D25049">
        <w:rPr>
          <w:sz w:val="28"/>
        </w:rPr>
        <w:t>Group: 2B</w:t>
      </w:r>
    </w:p>
    <w:p w:rsidR="00113B23" w:rsidRPr="00D25049" w:rsidRDefault="00FD6E4C">
      <w:pPr>
        <w:rPr>
          <w:sz w:val="28"/>
        </w:rPr>
      </w:pPr>
      <w:r w:rsidRPr="00D25049">
        <w:rPr>
          <w:sz w:val="28"/>
        </w:rPr>
        <w:t>(1). Description of the game</w:t>
      </w:r>
    </w:p>
    <w:p w:rsidR="009422EF" w:rsidRPr="00FD6E4C" w:rsidRDefault="00D25049">
      <w:pPr>
        <w:rPr>
          <w:sz w:val="24"/>
        </w:rPr>
      </w:pPr>
      <w:r>
        <w:rPr>
          <w:sz w:val="24"/>
        </w:rPr>
        <w:t xml:space="preserve"> </w:t>
      </w:r>
      <w:r w:rsidR="004D2F80" w:rsidRPr="00FD6E4C">
        <w:rPr>
          <w:sz w:val="24"/>
        </w:rPr>
        <w:t>We designed a game named “catching star” based on the LEDs. We designed 4 buttons for the product. One is “on/off” button used for turning on and off the game. One is “reset” button used to restarting the game. “Left” and “right” buttons</w:t>
      </w:r>
      <w:r w:rsidR="001574BF" w:rsidRPr="00FD6E4C">
        <w:rPr>
          <w:sz w:val="24"/>
        </w:rPr>
        <w:t xml:space="preserve"> are</w:t>
      </w:r>
      <w:r w:rsidR="004D2F80" w:rsidRPr="00FD6E4C">
        <w:rPr>
          <w:sz w:val="24"/>
        </w:rPr>
        <w:t xml:space="preserve"> used for changing the forwarding direction of the snake to left or right in 60 degrees.</w:t>
      </w:r>
    </w:p>
    <w:p w:rsidR="00D25049" w:rsidRDefault="00D25049">
      <w:pPr>
        <w:rPr>
          <w:sz w:val="24"/>
        </w:rPr>
      </w:pPr>
      <w:r>
        <w:rPr>
          <w:sz w:val="24"/>
        </w:rPr>
        <w:t xml:space="preserve">  </w:t>
      </w:r>
      <w:r w:rsidR="004D2F80" w:rsidRPr="00FD6E4C">
        <w:rPr>
          <w:sz w:val="24"/>
        </w:rPr>
        <w:t>After you press</w:t>
      </w:r>
      <w:r w:rsidR="001574BF" w:rsidRPr="00FD6E4C">
        <w:rPr>
          <w:sz w:val="24"/>
        </w:rPr>
        <w:t>ing</w:t>
      </w:r>
      <w:r w:rsidR="004D2F80" w:rsidRPr="00FD6E4C">
        <w:rPr>
          <w:sz w:val="24"/>
        </w:rPr>
        <w:t xml:space="preserve"> the “on/off” button, the game will start. You will h</w:t>
      </w:r>
      <w:r w:rsidR="00536CC3" w:rsidRPr="00FD6E4C">
        <w:rPr>
          <w:sz w:val="24"/>
        </w:rPr>
        <w:t>ave a warm-up time. D</w:t>
      </w:r>
      <w:r w:rsidR="004D2F80" w:rsidRPr="00FD6E4C">
        <w:rPr>
          <w:sz w:val="24"/>
        </w:rPr>
        <w:t xml:space="preserve">uring this </w:t>
      </w:r>
      <w:r w:rsidR="00536CC3" w:rsidRPr="00FD6E4C">
        <w:rPr>
          <w:sz w:val="24"/>
        </w:rPr>
        <w:t xml:space="preserve">period, the LED at the center will light in blue; meanwhile, </w:t>
      </w:r>
      <w:r w:rsidR="004D2F80" w:rsidRPr="00FD6E4C">
        <w:rPr>
          <w:sz w:val="24"/>
        </w:rPr>
        <w:t>the lights on the periphery will be lighted on</w:t>
      </w:r>
      <w:r w:rsidR="00C513B4" w:rsidRPr="00FD6E4C">
        <w:rPr>
          <w:sz w:val="24"/>
        </w:rPr>
        <w:t>e</w:t>
      </w:r>
      <w:r w:rsidR="004D2F80" w:rsidRPr="00FD6E4C">
        <w:rPr>
          <w:sz w:val="24"/>
        </w:rPr>
        <w:t xml:space="preserve"> by one with a random </w:t>
      </w:r>
      <w:r w:rsidR="00536CC3" w:rsidRPr="00FD6E4C">
        <w:rPr>
          <w:sz w:val="24"/>
        </w:rPr>
        <w:t xml:space="preserve">starting point. When the circle lighting finished, the end three LEDs will be the snake with the last lighted LED as the head of the snake. The LED at the center would be turned off. And a random LED on the plane will be lighted as the target “star”. </w:t>
      </w:r>
      <w:r w:rsidR="004D2F80" w:rsidRPr="00FD6E4C">
        <w:rPr>
          <w:sz w:val="24"/>
        </w:rPr>
        <w:t xml:space="preserve">  </w:t>
      </w:r>
    </w:p>
    <w:p w:rsidR="00113B23" w:rsidRPr="00FD6E4C" w:rsidRDefault="00D25049">
      <w:pPr>
        <w:rPr>
          <w:sz w:val="24"/>
        </w:rPr>
      </w:pPr>
      <w:r>
        <w:rPr>
          <w:sz w:val="24"/>
        </w:rPr>
        <w:t xml:space="preserve">  </w:t>
      </w:r>
      <w:r w:rsidR="00C513B4" w:rsidRPr="00FD6E4C">
        <w:rPr>
          <w:sz w:val="24"/>
        </w:rPr>
        <w:t>The snake will move forward</w:t>
      </w:r>
      <w:r w:rsidR="001574BF" w:rsidRPr="00FD6E4C">
        <w:rPr>
          <w:sz w:val="24"/>
        </w:rPr>
        <w:t xml:space="preserve"> automatically</w:t>
      </w:r>
      <w:r w:rsidR="00C513B4" w:rsidRPr="00FD6E4C">
        <w:rPr>
          <w:sz w:val="24"/>
        </w:rPr>
        <w:t xml:space="preserve">, you can change the direction of the snake with </w:t>
      </w:r>
      <w:r w:rsidR="00903AD0" w:rsidRPr="00FD6E4C">
        <w:rPr>
          <w:sz w:val="24"/>
        </w:rPr>
        <w:t xml:space="preserve">the </w:t>
      </w:r>
      <w:r w:rsidR="00C513B4" w:rsidRPr="00FD6E4C">
        <w:rPr>
          <w:sz w:val="24"/>
        </w:rPr>
        <w:t>“left” and “right” button</w:t>
      </w:r>
      <w:r w:rsidR="00903AD0" w:rsidRPr="00FD6E4C">
        <w:rPr>
          <w:sz w:val="24"/>
        </w:rPr>
        <w:t>s</w:t>
      </w:r>
      <w:r w:rsidR="00C513B4" w:rsidRPr="00FD6E4C">
        <w:rPr>
          <w:sz w:val="24"/>
        </w:rPr>
        <w:t xml:space="preserve">. When you press the “left” (“right”) button, the snake will turn left (right) in 60 degrees.  Each time </w:t>
      </w:r>
      <w:r w:rsidR="00113B23" w:rsidRPr="00FD6E4C">
        <w:rPr>
          <w:sz w:val="24"/>
        </w:rPr>
        <w:t>the snake caught</w:t>
      </w:r>
      <w:r w:rsidR="00C513B4" w:rsidRPr="00FD6E4C">
        <w:rPr>
          <w:sz w:val="24"/>
        </w:rPr>
        <w:t xml:space="preserve"> a star, another LED will be lighted as the target star and the </w:t>
      </w:r>
      <w:r w:rsidR="00903AD0" w:rsidRPr="00FD6E4C">
        <w:rPr>
          <w:sz w:val="24"/>
        </w:rPr>
        <w:t>mov</w:t>
      </w:r>
      <w:r w:rsidR="00C513B4" w:rsidRPr="00FD6E4C">
        <w:rPr>
          <w:sz w:val="24"/>
        </w:rPr>
        <w:t xml:space="preserve">ing speed of the snake would be increased. </w:t>
      </w:r>
    </w:p>
    <w:p w:rsidR="00D25049" w:rsidRDefault="00D25049">
      <w:pPr>
        <w:rPr>
          <w:sz w:val="24"/>
        </w:rPr>
      </w:pPr>
      <w:r>
        <w:rPr>
          <w:sz w:val="24"/>
        </w:rPr>
        <w:t xml:space="preserve">  </w:t>
      </w:r>
      <w:r w:rsidR="00C513B4" w:rsidRPr="00FD6E4C">
        <w:rPr>
          <w:sz w:val="24"/>
        </w:rPr>
        <w:t xml:space="preserve">When the speed of the snake </w:t>
      </w:r>
      <w:r w:rsidR="00087244" w:rsidRPr="00FD6E4C">
        <w:rPr>
          <w:sz w:val="24"/>
        </w:rPr>
        <w:t xml:space="preserve">is </w:t>
      </w:r>
      <w:r w:rsidR="00C513B4" w:rsidRPr="00FD6E4C">
        <w:rPr>
          <w:sz w:val="24"/>
        </w:rPr>
        <w:t xml:space="preserve">up to a specific value, </w:t>
      </w:r>
      <w:r w:rsidR="00087244" w:rsidRPr="00FD6E4C">
        <w:rPr>
          <w:sz w:val="24"/>
        </w:rPr>
        <w:t xml:space="preserve">the snake will move with the specific value. When the snake has caught 20 stars, the difficulty level of the game will be increased. The snake will disappear </w:t>
      </w:r>
      <w:r w:rsidR="00903AD0" w:rsidRPr="00FD6E4C">
        <w:rPr>
          <w:sz w:val="24"/>
        </w:rPr>
        <w:t xml:space="preserve">for one second randomly; you have to control the snake with the memory of the position and the speed of the snake. The LED at the center will be lighted in yellow for 3 seconds in random to be a barrier, if the snake hit the yellow LED, </w:t>
      </w:r>
      <w:r w:rsidR="001574BF" w:rsidRPr="00FD6E4C">
        <w:rPr>
          <w:sz w:val="24"/>
        </w:rPr>
        <w:t xml:space="preserve">game over; if the snake strike into the periphery wall, game over.   </w:t>
      </w:r>
    </w:p>
    <w:p w:rsidR="001574BF" w:rsidRDefault="00D25049">
      <w:pPr>
        <w:rPr>
          <w:sz w:val="24"/>
        </w:rPr>
      </w:pPr>
      <w:r>
        <w:rPr>
          <w:sz w:val="24"/>
        </w:rPr>
        <w:t xml:space="preserve">  </w:t>
      </w:r>
      <w:r w:rsidR="001574BF" w:rsidRPr="00FD6E4C">
        <w:rPr>
          <w:sz w:val="24"/>
        </w:rPr>
        <w:t>If the snake caught 50 s</w:t>
      </w:r>
      <w:r w:rsidR="00113B23" w:rsidRPr="00FD6E4C">
        <w:rPr>
          <w:sz w:val="24"/>
        </w:rPr>
        <w:t>tars, you win the game,</w:t>
      </w:r>
      <w:r w:rsidR="001574BF" w:rsidRPr="00FD6E4C">
        <w:rPr>
          <w:sz w:val="24"/>
        </w:rPr>
        <w:t xml:space="preserve"> the central LED will be lighted in the green; if the snake hit the central barrier or the periphery wall, you </w:t>
      </w:r>
      <w:r w:rsidR="00113B23" w:rsidRPr="00FD6E4C">
        <w:rPr>
          <w:sz w:val="24"/>
        </w:rPr>
        <w:t>loss</w:t>
      </w:r>
      <w:r w:rsidR="001574BF" w:rsidRPr="00FD6E4C">
        <w:rPr>
          <w:sz w:val="24"/>
        </w:rPr>
        <w:t>, the central LED will be lighted in red.</w:t>
      </w:r>
      <w:r>
        <w:rPr>
          <w:sz w:val="24"/>
        </w:rPr>
        <w:t xml:space="preserve"> You can press “reset” to restart the game or “on/off” to stop playing.</w:t>
      </w:r>
    </w:p>
    <w:p w:rsidR="00FD6E4C" w:rsidRPr="00D25049" w:rsidRDefault="00FD6E4C">
      <w:pPr>
        <w:rPr>
          <w:sz w:val="28"/>
        </w:rPr>
      </w:pPr>
      <w:r w:rsidRPr="00D25049">
        <w:rPr>
          <w:sz w:val="28"/>
        </w:rPr>
        <w:t>(2).Required elements</w:t>
      </w:r>
    </w:p>
    <w:tbl>
      <w:tblPr>
        <w:tblStyle w:val="TableGrid"/>
        <w:tblW w:w="10440" w:type="dxa"/>
        <w:tblInd w:w="-342" w:type="dxa"/>
        <w:tblLook w:val="04A0" w:firstRow="1" w:lastRow="0" w:firstColumn="1" w:lastColumn="0" w:noHBand="0" w:noVBand="1"/>
      </w:tblPr>
      <w:tblGrid>
        <w:gridCol w:w="1440"/>
        <w:gridCol w:w="1530"/>
        <w:gridCol w:w="1530"/>
        <w:gridCol w:w="1327"/>
        <w:gridCol w:w="1108"/>
        <w:gridCol w:w="1255"/>
        <w:gridCol w:w="1170"/>
        <w:gridCol w:w="1080"/>
      </w:tblGrid>
      <w:tr w:rsidR="00FF7537" w:rsidTr="00FF7537">
        <w:trPr>
          <w:trHeight w:val="525"/>
        </w:trPr>
        <w:tc>
          <w:tcPr>
            <w:tcW w:w="1440" w:type="dxa"/>
          </w:tcPr>
          <w:p w:rsidR="00D25049" w:rsidRPr="00D25049" w:rsidRDefault="00D25049" w:rsidP="00D25049">
            <w:pPr>
              <w:jc w:val="center"/>
              <w:rPr>
                <w:sz w:val="24"/>
              </w:rPr>
            </w:pPr>
            <w:r w:rsidRPr="00D25049">
              <w:rPr>
                <w:sz w:val="32"/>
              </w:rPr>
              <w:t>element</w:t>
            </w:r>
          </w:p>
        </w:tc>
        <w:tc>
          <w:tcPr>
            <w:tcW w:w="1530" w:type="dxa"/>
          </w:tcPr>
          <w:p w:rsidR="00D25049" w:rsidRPr="00FD6E4C" w:rsidRDefault="00D25049" w:rsidP="00D250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Times New Roman" w:hAnsi="inherit" w:cs="Courier New"/>
                <w:color w:val="212121"/>
                <w:sz w:val="28"/>
                <w:szCs w:val="20"/>
              </w:rPr>
            </w:pPr>
            <w:r>
              <w:rPr>
                <w:rFonts w:ascii="inherit" w:eastAsia="Times New Roman" w:hAnsi="inherit" w:cs="Courier New"/>
                <w:color w:val="212121"/>
                <w:sz w:val="28"/>
                <w:szCs w:val="20"/>
              </w:rPr>
              <w:t>c</w:t>
            </w:r>
            <w:r w:rsidRPr="00FD6E4C">
              <w:rPr>
                <w:rFonts w:ascii="inherit" w:eastAsia="Times New Roman" w:hAnsi="inherit" w:cs="Courier New"/>
                <w:color w:val="212121"/>
                <w:sz w:val="28"/>
                <w:szCs w:val="20"/>
              </w:rPr>
              <w:t>apacitance</w:t>
            </w:r>
          </w:p>
          <w:p w:rsidR="00D25049" w:rsidRDefault="00D25049" w:rsidP="00D25049">
            <w:pPr>
              <w:jc w:val="center"/>
              <w:rPr>
                <w:sz w:val="24"/>
              </w:rPr>
            </w:pPr>
          </w:p>
        </w:tc>
        <w:tc>
          <w:tcPr>
            <w:tcW w:w="1530" w:type="dxa"/>
          </w:tcPr>
          <w:p w:rsidR="00D25049" w:rsidRDefault="00D25049" w:rsidP="00D25049">
            <w:pPr>
              <w:jc w:val="center"/>
              <w:rPr>
                <w:sz w:val="24"/>
              </w:rPr>
            </w:pPr>
            <w:r w:rsidRPr="00FD6E4C">
              <w:rPr>
                <w:sz w:val="28"/>
              </w:rPr>
              <w:t xml:space="preserve">Red </w:t>
            </w:r>
            <w:r>
              <w:rPr>
                <w:sz w:val="28"/>
              </w:rPr>
              <w:t>LED</w:t>
            </w:r>
          </w:p>
        </w:tc>
        <w:tc>
          <w:tcPr>
            <w:tcW w:w="1327" w:type="dxa"/>
          </w:tcPr>
          <w:p w:rsidR="00D25049" w:rsidRDefault="00D25049" w:rsidP="00D25049">
            <w:pPr>
              <w:jc w:val="center"/>
              <w:rPr>
                <w:sz w:val="24"/>
              </w:rPr>
            </w:pPr>
            <w:r w:rsidRPr="00FD6E4C">
              <w:rPr>
                <w:sz w:val="28"/>
              </w:rPr>
              <w:t>RGB LED</w:t>
            </w:r>
          </w:p>
        </w:tc>
        <w:tc>
          <w:tcPr>
            <w:tcW w:w="1108" w:type="dxa"/>
          </w:tcPr>
          <w:p w:rsidR="00D25049" w:rsidRDefault="00D25049" w:rsidP="00D25049">
            <w:pPr>
              <w:jc w:val="center"/>
              <w:rPr>
                <w:sz w:val="24"/>
              </w:rPr>
            </w:pPr>
            <w:r w:rsidRPr="00FD6E4C">
              <w:rPr>
                <w:sz w:val="28"/>
              </w:rPr>
              <w:t>wire</w:t>
            </w:r>
          </w:p>
        </w:tc>
        <w:tc>
          <w:tcPr>
            <w:tcW w:w="1255" w:type="dxa"/>
          </w:tcPr>
          <w:p w:rsidR="00D25049" w:rsidRDefault="00D25049" w:rsidP="00D25049">
            <w:pPr>
              <w:jc w:val="center"/>
              <w:rPr>
                <w:sz w:val="24"/>
              </w:rPr>
            </w:pPr>
            <w:r w:rsidRPr="00FD6E4C">
              <w:rPr>
                <w:sz w:val="28"/>
              </w:rPr>
              <w:t>R</w:t>
            </w:r>
            <w:r>
              <w:rPr>
                <w:sz w:val="28"/>
              </w:rPr>
              <w:t>(</w:t>
            </w:r>
            <w:r>
              <w:rPr>
                <w:sz w:val="24"/>
              </w:rPr>
              <w:t>10K)</w:t>
            </w:r>
          </w:p>
        </w:tc>
        <w:tc>
          <w:tcPr>
            <w:tcW w:w="1170" w:type="dxa"/>
          </w:tcPr>
          <w:p w:rsidR="00D25049" w:rsidRPr="00FD6E4C" w:rsidRDefault="00D25049" w:rsidP="00D25049">
            <w:pPr>
              <w:jc w:val="center"/>
              <w:rPr>
                <w:sz w:val="28"/>
              </w:rPr>
            </w:pPr>
            <w:r>
              <w:rPr>
                <w:sz w:val="28"/>
              </w:rPr>
              <w:t>R</w:t>
            </w:r>
          </w:p>
        </w:tc>
        <w:tc>
          <w:tcPr>
            <w:tcW w:w="1080" w:type="dxa"/>
          </w:tcPr>
          <w:p w:rsidR="00D25049" w:rsidRDefault="00D25049" w:rsidP="00D25049">
            <w:pPr>
              <w:jc w:val="center"/>
              <w:rPr>
                <w:sz w:val="24"/>
              </w:rPr>
            </w:pPr>
            <w:r w:rsidRPr="00FD6E4C">
              <w:rPr>
                <w:sz w:val="28"/>
              </w:rPr>
              <w:t>switch</w:t>
            </w:r>
          </w:p>
        </w:tc>
      </w:tr>
      <w:tr w:rsidR="00FF7537" w:rsidTr="00FF7537">
        <w:trPr>
          <w:trHeight w:val="611"/>
        </w:trPr>
        <w:tc>
          <w:tcPr>
            <w:tcW w:w="1440" w:type="dxa"/>
          </w:tcPr>
          <w:p w:rsidR="00D25049" w:rsidRPr="00D25049" w:rsidRDefault="00D25049" w:rsidP="00D25049">
            <w:pPr>
              <w:jc w:val="center"/>
              <w:rPr>
                <w:sz w:val="24"/>
              </w:rPr>
            </w:pPr>
            <w:r w:rsidRPr="00D25049">
              <w:rPr>
                <w:sz w:val="32"/>
              </w:rPr>
              <w:t>number</w:t>
            </w:r>
          </w:p>
        </w:tc>
        <w:tc>
          <w:tcPr>
            <w:tcW w:w="1530" w:type="dxa"/>
          </w:tcPr>
          <w:p w:rsidR="00D25049" w:rsidRDefault="00D25049" w:rsidP="00D25049">
            <w:pPr>
              <w:jc w:val="center"/>
              <w:rPr>
                <w:sz w:val="24"/>
              </w:rPr>
            </w:pPr>
            <w:r>
              <w:rPr>
                <w:sz w:val="24"/>
              </w:rPr>
              <w:t>1</w:t>
            </w:r>
          </w:p>
        </w:tc>
        <w:tc>
          <w:tcPr>
            <w:tcW w:w="1530" w:type="dxa"/>
          </w:tcPr>
          <w:p w:rsidR="00D25049" w:rsidRDefault="00D25049" w:rsidP="00D25049">
            <w:pPr>
              <w:jc w:val="center"/>
              <w:rPr>
                <w:sz w:val="24"/>
              </w:rPr>
            </w:pPr>
            <w:r>
              <w:rPr>
                <w:sz w:val="24"/>
              </w:rPr>
              <w:t>70(60+10)</w:t>
            </w:r>
          </w:p>
        </w:tc>
        <w:tc>
          <w:tcPr>
            <w:tcW w:w="1327" w:type="dxa"/>
          </w:tcPr>
          <w:p w:rsidR="00D25049" w:rsidRDefault="00D25049" w:rsidP="00D25049">
            <w:pPr>
              <w:jc w:val="center"/>
              <w:rPr>
                <w:sz w:val="24"/>
              </w:rPr>
            </w:pPr>
            <w:r>
              <w:rPr>
                <w:sz w:val="24"/>
              </w:rPr>
              <w:t>1</w:t>
            </w:r>
          </w:p>
        </w:tc>
        <w:tc>
          <w:tcPr>
            <w:tcW w:w="1108" w:type="dxa"/>
          </w:tcPr>
          <w:p w:rsidR="00D25049" w:rsidRDefault="00D25049" w:rsidP="00D25049">
            <w:pPr>
              <w:jc w:val="center"/>
              <w:rPr>
                <w:sz w:val="24"/>
              </w:rPr>
            </w:pPr>
            <w:r w:rsidRPr="00D25049">
              <w:rPr>
                <w:sz w:val="28"/>
              </w:rPr>
              <w:t>several</w:t>
            </w:r>
          </w:p>
        </w:tc>
        <w:tc>
          <w:tcPr>
            <w:tcW w:w="1255" w:type="dxa"/>
          </w:tcPr>
          <w:p w:rsidR="00D25049" w:rsidRDefault="00D25049" w:rsidP="00D25049">
            <w:pPr>
              <w:jc w:val="center"/>
              <w:rPr>
                <w:sz w:val="24"/>
              </w:rPr>
            </w:pPr>
            <w:r>
              <w:rPr>
                <w:sz w:val="24"/>
              </w:rPr>
              <w:t>8(6+2)</w:t>
            </w:r>
          </w:p>
        </w:tc>
        <w:tc>
          <w:tcPr>
            <w:tcW w:w="1170" w:type="dxa"/>
          </w:tcPr>
          <w:p w:rsidR="00D25049" w:rsidRDefault="00D25049" w:rsidP="00D25049">
            <w:pPr>
              <w:jc w:val="center"/>
              <w:rPr>
                <w:sz w:val="24"/>
              </w:rPr>
            </w:pPr>
            <w:r>
              <w:rPr>
                <w:sz w:val="24"/>
              </w:rPr>
              <w:t>11(10+1)</w:t>
            </w:r>
          </w:p>
        </w:tc>
        <w:tc>
          <w:tcPr>
            <w:tcW w:w="1080" w:type="dxa"/>
          </w:tcPr>
          <w:p w:rsidR="00D25049" w:rsidRDefault="00D25049" w:rsidP="00D25049">
            <w:pPr>
              <w:jc w:val="center"/>
              <w:rPr>
                <w:sz w:val="24"/>
              </w:rPr>
            </w:pPr>
            <w:r>
              <w:rPr>
                <w:sz w:val="24"/>
              </w:rPr>
              <w:t>4</w:t>
            </w:r>
          </w:p>
        </w:tc>
      </w:tr>
    </w:tbl>
    <w:p w:rsidR="00E70E8A" w:rsidRDefault="00E70E8A" w:rsidP="00D25049">
      <w:pPr>
        <w:rPr>
          <w:sz w:val="28"/>
        </w:rPr>
      </w:pPr>
    </w:p>
    <w:p w:rsidR="00176256" w:rsidRPr="00E70E8A" w:rsidRDefault="00E70E8A" w:rsidP="00D25049">
      <w:pPr>
        <w:rPr>
          <w:sz w:val="28"/>
        </w:rPr>
      </w:pPr>
      <w:r>
        <w:rPr>
          <w:noProof/>
          <w:sz w:val="24"/>
        </w:rPr>
        <w:lastRenderedPageBreak/>
        <w:drawing>
          <wp:anchor distT="0" distB="0" distL="114300" distR="114300" simplePos="0" relativeHeight="251659264" behindDoc="0" locked="0" layoutInCell="1" allowOverlap="1" wp14:anchorId="09068B86" wp14:editId="5B234222">
            <wp:simplePos x="0" y="0"/>
            <wp:positionH relativeFrom="column">
              <wp:posOffset>133350</wp:posOffset>
            </wp:positionH>
            <wp:positionV relativeFrom="paragraph">
              <wp:posOffset>276225</wp:posOffset>
            </wp:positionV>
            <wp:extent cx="5633085" cy="3686175"/>
            <wp:effectExtent l="0" t="0" r="5715" b="9525"/>
            <wp:wrapNone/>
            <wp:docPr id="1" name="Picture 1" descr="C:\Users\jli229\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i229\Desktop\unnam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941" t="11142" r="15087" b="12000"/>
                    <a:stretch/>
                  </pic:blipFill>
                  <pic:spPr bwMode="auto">
                    <a:xfrm>
                      <a:off x="0" y="0"/>
                      <a:ext cx="5633085" cy="3686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70E8A">
        <w:rPr>
          <w:sz w:val="28"/>
        </w:rPr>
        <w:t>(3). Circuit</w:t>
      </w:r>
    </w:p>
    <w:p w:rsidR="00176256" w:rsidRDefault="00176256" w:rsidP="00D25049">
      <w:pPr>
        <w:rPr>
          <w:noProof/>
          <w:sz w:val="24"/>
        </w:rPr>
      </w:pPr>
    </w:p>
    <w:p w:rsidR="00FD6E4C" w:rsidRDefault="00FD6E4C" w:rsidP="00176256">
      <w:pPr>
        <w:jc w:val="center"/>
        <w:rPr>
          <w:sz w:val="24"/>
        </w:rPr>
      </w:pPr>
    </w:p>
    <w:p w:rsidR="00E70E8A" w:rsidRDefault="00E70E8A" w:rsidP="00176256">
      <w:pPr>
        <w:jc w:val="center"/>
        <w:rPr>
          <w:noProof/>
        </w:rPr>
      </w:pPr>
    </w:p>
    <w:p w:rsidR="00E70E8A" w:rsidRPr="00FD6E4C" w:rsidRDefault="00E70E8A" w:rsidP="00E70E8A">
      <w:pPr>
        <w:jc w:val="center"/>
        <w:rPr>
          <w:sz w:val="24"/>
        </w:rPr>
      </w:pPr>
      <w:bookmarkStart w:id="0" w:name="_GoBack"/>
      <w:bookmarkEnd w:id="0"/>
      <w:r w:rsidRPr="00E70E8A">
        <w:rPr>
          <w:noProof/>
          <w:sz w:val="24"/>
        </w:rPr>
        <mc:AlternateContent>
          <mc:Choice Requires="wps">
            <w:drawing>
              <wp:anchor distT="0" distB="0" distL="114300" distR="114300" simplePos="0" relativeHeight="251663360" behindDoc="0" locked="0" layoutInCell="1" allowOverlap="1" wp14:anchorId="460FE729" wp14:editId="6B23F053">
                <wp:simplePos x="0" y="0"/>
                <wp:positionH relativeFrom="column">
                  <wp:posOffset>2195830</wp:posOffset>
                </wp:positionH>
                <wp:positionV relativeFrom="paragraph">
                  <wp:posOffset>7000875</wp:posOffset>
                </wp:positionV>
                <wp:extent cx="1476375"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403985"/>
                        </a:xfrm>
                        <a:prstGeom prst="rect">
                          <a:avLst/>
                        </a:prstGeom>
                        <a:noFill/>
                        <a:ln w="9525">
                          <a:noFill/>
                          <a:miter lim="800000"/>
                          <a:headEnd/>
                          <a:tailEnd/>
                        </a:ln>
                      </wps:spPr>
                      <wps:txbx>
                        <w:txbxContent>
                          <w:p w:rsidR="00E70E8A" w:rsidRDefault="00E70E8A">
                            <w:r>
                              <w:t>Charlieplexing circuit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9pt;margin-top:551.25pt;width:116.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" filled="f" stroked="f">
                <v:textbox style="mso-fit-shape-to-text:t">
                  <w:txbxContent>
                    <w:p w:rsidR="00E70E8A" w:rsidRDefault="00E70E8A">
                      <w:r>
                        <w:t>Charlieplexing circuit</w:t>
                      </w:r>
                    </w:p>
                  </w:txbxContent>
                </v:textbox>
              </v:shape>
            </w:pict>
          </mc:Fallback>
        </mc:AlternateContent>
      </w:r>
      <w:r>
        <w:rPr>
          <w:noProof/>
        </w:rPr>
        <w:drawing>
          <wp:anchor distT="0" distB="0" distL="114300" distR="114300" simplePos="0" relativeHeight="251658240" behindDoc="0" locked="0" layoutInCell="1" allowOverlap="1" wp14:anchorId="0891C961" wp14:editId="5BE75199">
            <wp:simplePos x="0" y="0"/>
            <wp:positionH relativeFrom="column">
              <wp:posOffset>647700</wp:posOffset>
            </wp:positionH>
            <wp:positionV relativeFrom="paragraph">
              <wp:posOffset>2768600</wp:posOffset>
            </wp:positionV>
            <wp:extent cx="4524375" cy="413575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848" t="14069" r="26401" b="11575"/>
                    <a:stretch/>
                  </pic:blipFill>
                  <pic:spPr bwMode="auto">
                    <a:xfrm>
                      <a:off x="0" y="0"/>
                      <a:ext cx="4524375" cy="413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70E8A">
        <w:rPr>
          <w:noProof/>
          <w:sz w:val="24"/>
        </w:rPr>
        <mc:AlternateContent>
          <mc:Choice Requires="wps">
            <w:drawing>
              <wp:anchor distT="0" distB="0" distL="114300" distR="114300" simplePos="0" relativeHeight="251661312" behindDoc="0" locked="0" layoutInCell="1" allowOverlap="1" wp14:anchorId="54323FBC" wp14:editId="26C3F161">
                <wp:simplePos x="0" y="0"/>
                <wp:positionH relativeFrom="column">
                  <wp:posOffset>2390775</wp:posOffset>
                </wp:positionH>
                <wp:positionV relativeFrom="paragraph">
                  <wp:posOffset>2524125</wp:posOffset>
                </wp:positionV>
                <wp:extent cx="10287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3985"/>
                        </a:xfrm>
                        <a:prstGeom prst="rect">
                          <a:avLst/>
                        </a:prstGeom>
                        <a:noFill/>
                        <a:ln w="9525">
                          <a:noFill/>
                          <a:miter lim="800000"/>
                          <a:headEnd/>
                          <a:tailEnd/>
                        </a:ln>
                      </wps:spPr>
                      <wps:txbx>
                        <w:txbxContent>
                          <w:p w:rsidR="00E70E8A" w:rsidRDefault="00E70E8A">
                            <w:r>
                              <w:t>Overall circuit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88.25pt;margin-top:198.75pt;width:81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" filled="f" stroked="f">
                <v:textbox style="mso-fit-shape-to-text:t">
                  <w:txbxContent>
                    <w:p w:rsidR="00E70E8A" w:rsidRDefault="00E70E8A">
                      <w:r>
                        <w:t>Overall circuit</w:t>
                      </w:r>
                    </w:p>
                  </w:txbxContent>
                </v:textbox>
              </v:shape>
            </w:pict>
          </mc:Fallback>
        </mc:AlternateContent>
      </w:r>
    </w:p>
    <w:sectPr w:rsidR="00E70E8A" w:rsidRPr="00FD6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7D9" w:rsidRDefault="00CD47D9" w:rsidP="00113B23">
      <w:pPr>
        <w:spacing w:after="0" w:line="240" w:lineRule="auto"/>
      </w:pPr>
      <w:r>
        <w:separator/>
      </w:r>
    </w:p>
  </w:endnote>
  <w:endnote w:type="continuationSeparator" w:id="0">
    <w:p w:rsidR="00CD47D9" w:rsidRDefault="00CD47D9" w:rsidP="0011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7D9" w:rsidRDefault="00CD47D9" w:rsidP="00113B23">
      <w:pPr>
        <w:spacing w:after="0" w:line="240" w:lineRule="auto"/>
      </w:pPr>
      <w:r>
        <w:separator/>
      </w:r>
    </w:p>
  </w:footnote>
  <w:footnote w:type="continuationSeparator" w:id="0">
    <w:p w:rsidR="00CD47D9" w:rsidRDefault="00CD47D9" w:rsidP="00113B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2EF"/>
    <w:rsid w:val="00087244"/>
    <w:rsid w:val="00113B23"/>
    <w:rsid w:val="001574BF"/>
    <w:rsid w:val="00176256"/>
    <w:rsid w:val="001C6B79"/>
    <w:rsid w:val="004D2F80"/>
    <w:rsid w:val="004E7747"/>
    <w:rsid w:val="00536CC3"/>
    <w:rsid w:val="00903AD0"/>
    <w:rsid w:val="009422EF"/>
    <w:rsid w:val="00C513B4"/>
    <w:rsid w:val="00CD47D9"/>
    <w:rsid w:val="00D25049"/>
    <w:rsid w:val="00E70E8A"/>
    <w:rsid w:val="00F20C69"/>
    <w:rsid w:val="00FD6E4C"/>
    <w:rsid w:val="00FF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B23"/>
  </w:style>
  <w:style w:type="paragraph" w:styleId="Footer">
    <w:name w:val="footer"/>
    <w:basedOn w:val="Normal"/>
    <w:link w:val="FooterChar"/>
    <w:uiPriority w:val="99"/>
    <w:unhideWhenUsed/>
    <w:rsid w:val="00113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B23"/>
  </w:style>
  <w:style w:type="table" w:styleId="TableGrid">
    <w:name w:val="Table Grid"/>
    <w:basedOn w:val="TableNormal"/>
    <w:uiPriority w:val="59"/>
    <w:rsid w:val="00FD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C"/>
    <w:rPr>
      <w:rFonts w:ascii="Courier New" w:eastAsia="Times New Roman" w:hAnsi="Courier New" w:cs="Courier New"/>
      <w:sz w:val="20"/>
      <w:szCs w:val="20"/>
    </w:rPr>
  </w:style>
  <w:style w:type="table" w:styleId="LightShading">
    <w:name w:val="Light Shading"/>
    <w:basedOn w:val="TableNormal"/>
    <w:uiPriority w:val="60"/>
    <w:rsid w:val="00FF7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75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753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753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17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B23"/>
  </w:style>
  <w:style w:type="paragraph" w:styleId="Footer">
    <w:name w:val="footer"/>
    <w:basedOn w:val="Normal"/>
    <w:link w:val="FooterChar"/>
    <w:uiPriority w:val="99"/>
    <w:unhideWhenUsed/>
    <w:rsid w:val="00113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B23"/>
  </w:style>
  <w:style w:type="table" w:styleId="TableGrid">
    <w:name w:val="Table Grid"/>
    <w:basedOn w:val="TableNormal"/>
    <w:uiPriority w:val="59"/>
    <w:rsid w:val="00FD6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C"/>
    <w:rPr>
      <w:rFonts w:ascii="Courier New" w:eastAsia="Times New Roman" w:hAnsi="Courier New" w:cs="Courier New"/>
      <w:sz w:val="20"/>
      <w:szCs w:val="20"/>
    </w:rPr>
  </w:style>
  <w:style w:type="table" w:styleId="LightShading">
    <w:name w:val="Light Shading"/>
    <w:basedOn w:val="TableNormal"/>
    <w:uiPriority w:val="60"/>
    <w:rsid w:val="00FF75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753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753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F753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BalloonText">
    <w:name w:val="Balloon Text"/>
    <w:basedOn w:val="Normal"/>
    <w:link w:val="BalloonTextChar"/>
    <w:uiPriority w:val="99"/>
    <w:semiHidden/>
    <w:unhideWhenUsed/>
    <w:rsid w:val="00176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08106">
      <w:bodyDiv w:val="1"/>
      <w:marLeft w:val="0"/>
      <w:marRight w:val="0"/>
      <w:marTop w:val="0"/>
      <w:marBottom w:val="0"/>
      <w:divBdr>
        <w:top w:val="none" w:sz="0" w:space="0" w:color="auto"/>
        <w:left w:val="none" w:sz="0" w:space="0" w:color="auto"/>
        <w:bottom w:val="none" w:sz="0" w:space="0" w:color="auto"/>
        <w:right w:val="none" w:sz="0" w:space="0" w:color="auto"/>
      </w:divBdr>
    </w:div>
    <w:div w:id="206008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dc:creator>
  <cp:keywords/>
  <dc:description/>
  <cp:lastModifiedBy>Li, Jing</cp:lastModifiedBy>
  <cp:revision>5</cp:revision>
  <dcterms:created xsi:type="dcterms:W3CDTF">2015-02-22T21:05:00Z</dcterms:created>
  <dcterms:modified xsi:type="dcterms:W3CDTF">2015-02-22T23:54:00Z</dcterms:modified>
</cp:coreProperties>
</file>