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CD4" w:rsidRDefault="00EF33A5">
      <w:pPr>
        <w:pStyle w:val="a4"/>
      </w:pPr>
      <w:bookmarkStart w:id="0" w:name="_GoBack"/>
      <w:bookmarkEnd w:id="0"/>
      <w:r w:rsidRPr="00EF33A5">
        <w:rPr>
          <w:rFonts w:ascii="幼圆" w:eastAsia="幼圆" w:hint="eastAsia"/>
        </w:rPr>
        <w:t>设计原理</w:t>
      </w:r>
    </w:p>
    <w:p w:rsidR="00133CD4" w:rsidRDefault="00133CD4">
      <w:pPr>
        <w:pStyle w:val="a3"/>
        <w:spacing w:before="8"/>
        <w:ind w:left="0"/>
        <w:rPr>
          <w:b/>
          <w:sz w:val="29"/>
        </w:rPr>
      </w:pPr>
    </w:p>
    <w:p w:rsidR="00133CD4" w:rsidRDefault="00EF33A5">
      <w:pPr>
        <w:pStyle w:val="a3"/>
        <w:spacing w:line="237" w:lineRule="auto"/>
        <w:ind w:right="152"/>
        <w:jc w:val="both"/>
      </w:pPr>
      <w:r w:rsidRPr="00EF33A5">
        <w:rPr>
          <w:rFonts w:ascii="幼圆" w:eastAsia="幼圆" w:hint="eastAsia"/>
        </w:rPr>
        <w:t>“恐龙”类和“玩家”类扩展了“演员”类。这是因为它们都有相同的名称，</w:t>
      </w:r>
      <w:r w:rsidRPr="00EF33A5">
        <w:rPr>
          <w:rFonts w:ascii="幼圆" w:eastAsia="幼圆"/>
        </w:rPr>
        <w:t xml:space="preserve">hitPoints字段等。 </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类定义了恐龙具有的常见属性，例如行为，foodLevel（指从</w:t>
      </w:r>
      <w:r w:rsidRPr="00EF33A5">
        <w:rPr>
          <w:rFonts w:ascii="幼圆" w:eastAsia="幼圆"/>
        </w:rPr>
        <w:t>“</w:t>
      </w:r>
      <w:r w:rsidRPr="00EF33A5">
        <w:rPr>
          <w:rFonts w:ascii="幼圆" w:eastAsia="幼圆"/>
        </w:rPr>
        <w:t>演员</w:t>
      </w:r>
      <w:r w:rsidRPr="00EF33A5">
        <w:rPr>
          <w:rFonts w:ascii="幼圆" w:eastAsia="幼圆"/>
        </w:rPr>
        <w:t>”</w:t>
      </w:r>
      <w:r w:rsidRPr="00EF33A5">
        <w:rPr>
          <w:rFonts w:ascii="幼圆" w:eastAsia="幼圆"/>
        </w:rPr>
        <w:t>继承的命中点）和性别。通过从</w:t>
      </w:r>
      <w:r w:rsidRPr="00EF33A5">
        <w:rPr>
          <w:rFonts w:ascii="幼圆" w:eastAsia="幼圆"/>
        </w:rPr>
        <w:t>“</w:t>
      </w:r>
      <w:r w:rsidRPr="00EF33A5">
        <w:rPr>
          <w:rFonts w:ascii="幼圆" w:eastAsia="幼圆"/>
        </w:rPr>
        <w:t>演员</w:t>
      </w:r>
      <w:r w:rsidRPr="00EF33A5">
        <w:rPr>
          <w:rFonts w:ascii="幼圆" w:eastAsia="幼圆"/>
        </w:rPr>
        <w:t>”</w:t>
      </w:r>
      <w:r w:rsidRPr="00EF33A5">
        <w:rPr>
          <w:rFonts w:ascii="幼圆" w:eastAsia="幼圆"/>
        </w:rPr>
        <w:t>类继承，</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玩家</w:t>
      </w:r>
      <w:r w:rsidRPr="00EF33A5">
        <w:rPr>
          <w:rFonts w:ascii="幼圆" w:eastAsia="幼圆"/>
        </w:rPr>
        <w:t>”</w:t>
      </w:r>
      <w:r w:rsidRPr="00EF33A5">
        <w:rPr>
          <w:rFonts w:ascii="幼圆" w:eastAsia="幼圆"/>
        </w:rPr>
        <w:t>类可以使用现有的字段和方法，从而避免了重复生成代码。如果需要，他们可以覆盖这些方法以创建其唯一属性。这种继承方式实现了</w:t>
      </w:r>
      <w:r w:rsidRPr="00EF33A5">
        <w:rPr>
          <w:rFonts w:ascii="幼圆" w:eastAsia="幼圆"/>
        </w:rPr>
        <w:t>“</w:t>
      </w:r>
      <w:r w:rsidRPr="00EF33A5">
        <w:rPr>
          <w:rFonts w:ascii="幼圆" w:eastAsia="幼圆"/>
        </w:rPr>
        <w:t>不要自己重复</w:t>
      </w:r>
      <w:r w:rsidRPr="00EF33A5">
        <w:rPr>
          <w:rFonts w:ascii="幼圆" w:eastAsia="幼圆"/>
        </w:rPr>
        <w:t>”</w:t>
      </w:r>
      <w:r w:rsidRPr="00EF33A5">
        <w:rPr>
          <w:rFonts w:ascii="幼圆" w:eastAsia="幼圆"/>
        </w:rPr>
        <w:t>（DRY）原则。</w:t>
      </w:r>
    </w:p>
    <w:p w:rsidR="00133CD4" w:rsidRDefault="00133CD4">
      <w:pPr>
        <w:pStyle w:val="a3"/>
        <w:spacing w:before="4"/>
        <w:ind w:left="0"/>
        <w:rPr>
          <w:sz w:val="20"/>
        </w:rPr>
      </w:pPr>
    </w:p>
    <w:p w:rsidR="00133CD4" w:rsidRDefault="00EF33A5">
      <w:pPr>
        <w:pStyle w:val="a3"/>
        <w:spacing w:line="237" w:lineRule="auto"/>
      </w:pPr>
      <w:r w:rsidRPr="00EF33A5">
        <w:rPr>
          <w:rFonts w:ascii="幼圆" w:eastAsia="幼圆" w:hint="eastAsia"/>
        </w:rPr>
        <w:t>有</w:t>
      </w:r>
      <w:r w:rsidRPr="00EF33A5">
        <w:rPr>
          <w:rFonts w:ascii="幼圆" w:eastAsia="幼圆"/>
        </w:rPr>
        <w:t>3个类扩展了</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类，例如</w:t>
      </w:r>
      <w:r w:rsidRPr="00EF33A5">
        <w:rPr>
          <w:rFonts w:ascii="幼圆" w:eastAsia="幼圆"/>
        </w:rPr>
        <w:t>“</w:t>
      </w:r>
      <w:r w:rsidRPr="00EF33A5">
        <w:rPr>
          <w:rFonts w:ascii="幼圆" w:eastAsia="幼圆"/>
        </w:rPr>
        <w:t>剑龙</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腕龙</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异特龙</w:t>
      </w:r>
      <w:r w:rsidRPr="00EF33A5">
        <w:rPr>
          <w:rFonts w:ascii="幼圆" w:eastAsia="幼圆"/>
        </w:rPr>
        <w:t>”</w:t>
      </w:r>
      <w:r w:rsidRPr="00EF33A5">
        <w:rPr>
          <w:rFonts w:ascii="幼圆" w:eastAsia="幼圆"/>
        </w:rPr>
        <w:t>。由于不同类型的恐龙与</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密切相关，因此创建抽象类</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比创建界面</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更好。</w:t>
      </w:r>
    </w:p>
    <w:p w:rsidR="00133CD4" w:rsidRDefault="00133CD4">
      <w:pPr>
        <w:pStyle w:val="a3"/>
        <w:spacing w:before="8"/>
        <w:ind w:left="0"/>
        <w:rPr>
          <w:sz w:val="20"/>
        </w:rPr>
      </w:pPr>
    </w:p>
    <w:p w:rsidR="00133CD4" w:rsidRDefault="00EF33A5">
      <w:pPr>
        <w:pStyle w:val="a3"/>
        <w:spacing w:line="237" w:lineRule="auto"/>
        <w:ind w:right="153"/>
        <w:jc w:val="both"/>
      </w:pPr>
      <w:r w:rsidRPr="00EF33A5">
        <w:rPr>
          <w:rFonts w:ascii="幼圆" w:eastAsia="幼圆" w:hint="eastAsia"/>
        </w:rPr>
        <w:t>“恐龙”类可确保不同类型的恐龙具有上述共同的属性。这减少了重复的代码并实现了</w:t>
      </w:r>
      <w:r w:rsidRPr="00EF33A5">
        <w:rPr>
          <w:rFonts w:ascii="幼圆" w:eastAsia="幼圆"/>
        </w:rPr>
        <w:t>DRY原理。这样，这3个子类将分别定义其属性，同时仍被视为</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，并允许创建不同类型的恐龙。此外，将来在不更改代码主体结构的情况下（很昂贵）向</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添加功能更加容易，这提高了代码的易懂性和可维护性。</w:t>
      </w:r>
    </w:p>
    <w:p w:rsidR="00133CD4" w:rsidRDefault="00133CD4">
      <w:pPr>
        <w:pStyle w:val="a3"/>
        <w:spacing w:before="4"/>
        <w:ind w:left="0"/>
        <w:rPr>
          <w:sz w:val="20"/>
        </w:rPr>
      </w:pPr>
    </w:p>
    <w:p w:rsidR="00133CD4" w:rsidRDefault="00EF33A5">
      <w:pPr>
        <w:pStyle w:val="a3"/>
        <w:spacing w:line="237" w:lineRule="auto"/>
        <w:ind w:right="155"/>
        <w:jc w:val="both"/>
      </w:pPr>
      <w:r w:rsidRPr="00EF33A5">
        <w:rPr>
          <w:rFonts w:ascii="幼圆" w:eastAsia="幼圆" w:hint="eastAsia"/>
        </w:rPr>
        <w:t>为了减少依赖性，将“恐龙”类及其子类（“恐龙”，“剑龙”，“腕龙”和“异龙”）放入名为</w:t>
      </w:r>
      <w:r w:rsidRPr="00EF33A5">
        <w:rPr>
          <w:rFonts w:ascii="幼圆" w:eastAsia="幼圆"/>
        </w:rPr>
        <w:t>game.dinosaur的程序包中。这种打包紧密相关的类的方式为这些类提供了良好的封装边界，并提高了代码的可读性和可理解性。</w:t>
      </w:r>
    </w:p>
    <w:p w:rsidR="00133CD4" w:rsidRDefault="00133CD4">
      <w:pPr>
        <w:pStyle w:val="a3"/>
        <w:spacing w:before="5"/>
        <w:ind w:left="0"/>
        <w:rPr>
          <w:sz w:val="20"/>
        </w:rPr>
      </w:pPr>
    </w:p>
    <w:p w:rsidR="00133CD4" w:rsidRDefault="00EF33A5">
      <w:pPr>
        <w:pStyle w:val="a3"/>
        <w:spacing w:line="314" w:lineRule="exact"/>
      </w:pPr>
      <w:r w:rsidRPr="00EF33A5">
        <w:rPr>
          <w:rFonts w:ascii="幼圆" w:eastAsia="幼圆" w:hint="eastAsia"/>
        </w:rPr>
        <w:t>有一些</w:t>
      </w:r>
      <w:r w:rsidRPr="00EF33A5">
        <w:rPr>
          <w:rFonts w:ascii="幼圆" w:eastAsia="幼圆"/>
        </w:rPr>
        <w:t>serval类实现接口&lt;Behaviour&gt;。 &lt;行为&gt;</w:t>
      </w:r>
    </w:p>
    <w:p w:rsidR="00133CD4" w:rsidRDefault="00EF33A5">
      <w:pPr>
        <w:pStyle w:val="a3"/>
        <w:spacing w:line="314" w:lineRule="exact"/>
      </w:pPr>
      <w:r w:rsidRPr="00EF33A5">
        <w:rPr>
          <w:rFonts w:ascii="幼圆" w:eastAsia="幼圆" w:hint="eastAsia"/>
        </w:rPr>
        <w:t>界面会创建“动作”的不同实例，并允许执行“动作”。</w:t>
      </w:r>
    </w:p>
    <w:p w:rsidR="00133CD4" w:rsidRDefault="00133CD4">
      <w:pPr>
        <w:pStyle w:val="a3"/>
        <w:spacing w:before="9"/>
        <w:ind w:left="0"/>
        <w:rPr>
          <w:sz w:val="20"/>
        </w:rPr>
      </w:pPr>
    </w:p>
    <w:p w:rsidR="00133CD4" w:rsidRDefault="00EF33A5">
      <w:pPr>
        <w:pStyle w:val="a3"/>
        <w:spacing w:line="237" w:lineRule="auto"/>
        <w:ind w:right="154"/>
        <w:jc w:val="both"/>
      </w:pPr>
      <w:r w:rsidRPr="00EF33A5">
        <w:rPr>
          <w:rFonts w:ascii="幼圆" w:eastAsia="幼圆" w:hint="eastAsia"/>
        </w:rPr>
        <w:t>这些类实现</w:t>
      </w:r>
      <w:r w:rsidRPr="00EF33A5">
        <w:rPr>
          <w:rFonts w:ascii="幼圆" w:eastAsia="幼圆"/>
        </w:rPr>
        <w:t>&lt;Behaviour&gt;接口与</w:t>
      </w:r>
      <w:r w:rsidRPr="00EF33A5">
        <w:rPr>
          <w:rFonts w:ascii="幼圆" w:eastAsia="幼圆"/>
        </w:rPr>
        <w:t>“</w:t>
      </w:r>
      <w:r w:rsidRPr="00EF33A5">
        <w:rPr>
          <w:rFonts w:ascii="幼圆" w:eastAsia="幼圆"/>
        </w:rPr>
        <w:t xml:space="preserve"> Dinosaur</w:t>
      </w:r>
      <w:r w:rsidRPr="00EF33A5">
        <w:rPr>
          <w:rFonts w:ascii="幼圆" w:eastAsia="幼圆"/>
        </w:rPr>
        <w:t>”</w:t>
      </w:r>
      <w:r w:rsidRPr="00EF33A5">
        <w:rPr>
          <w:rFonts w:ascii="幼圆" w:eastAsia="幼圆"/>
        </w:rPr>
        <w:t>类（的子类）交互，</w:t>
      </w:r>
      <w:r w:rsidRPr="00EF33A5">
        <w:rPr>
          <w:rFonts w:ascii="幼圆" w:eastAsia="幼圆"/>
        </w:rPr>
        <w:t>“</w:t>
      </w:r>
      <w:r w:rsidRPr="00EF33A5">
        <w:rPr>
          <w:rFonts w:ascii="幼圆" w:eastAsia="幼圆"/>
        </w:rPr>
        <w:t xml:space="preserve"> Dinosaur</w:t>
      </w:r>
      <w:r w:rsidRPr="00EF33A5">
        <w:rPr>
          <w:rFonts w:ascii="幼圆" w:eastAsia="幼圆"/>
        </w:rPr>
        <w:t>”</w:t>
      </w:r>
      <w:r w:rsidRPr="00EF33A5">
        <w:rPr>
          <w:rFonts w:ascii="幼圆" w:eastAsia="幼圆"/>
        </w:rPr>
        <w:t xml:space="preserve">具有不同的&lt;Behaviour&gt;作为字段存储在其中。 </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目前具有以下行为：</w:t>
      </w:r>
    </w:p>
    <w:p w:rsidR="00133CD4" w:rsidRDefault="00EF33A5">
      <w:pPr>
        <w:pStyle w:val="a3"/>
        <w:spacing w:line="237" w:lineRule="auto"/>
        <w:ind w:right="153"/>
        <w:jc w:val="both"/>
      </w:pPr>
      <w:r w:rsidRPr="00EF33A5">
        <w:rPr>
          <w:rFonts w:ascii="幼圆" w:eastAsia="幼圆" w:hint="eastAsia"/>
        </w:rPr>
        <w:t>“</w:t>
      </w:r>
      <w:r w:rsidRPr="00EF33A5">
        <w:rPr>
          <w:rFonts w:ascii="幼圆" w:eastAsia="幼圆"/>
        </w:rPr>
        <w:t xml:space="preserve"> wanderBehaviour</w:t>
      </w:r>
      <w:r w:rsidRPr="00EF33A5">
        <w:rPr>
          <w:rFonts w:ascii="幼圆" w:eastAsia="幼圆"/>
        </w:rPr>
        <w:t>”</w:t>
      </w:r>
      <w:r w:rsidRPr="00EF33A5">
        <w:rPr>
          <w:rFonts w:ascii="幼圆" w:eastAsia="幼圆"/>
        </w:rPr>
        <w:t>，返回一个移动动作，允许</w:t>
      </w:r>
      <w:r w:rsidRPr="00EF33A5">
        <w:rPr>
          <w:rFonts w:ascii="幼圆" w:eastAsia="幼圆"/>
        </w:rPr>
        <w:t>“</w:t>
      </w:r>
      <w:r w:rsidRPr="00EF33A5">
        <w:rPr>
          <w:rFonts w:ascii="幼圆" w:eastAsia="幼圆"/>
        </w:rPr>
        <w:t xml:space="preserve"> Dinosaur</w:t>
      </w:r>
      <w:r w:rsidRPr="00EF33A5">
        <w:rPr>
          <w:rFonts w:ascii="幼圆" w:eastAsia="幼圆"/>
        </w:rPr>
        <w:t>”</w:t>
      </w:r>
      <w:r w:rsidRPr="00EF33A5">
        <w:rPr>
          <w:rFonts w:ascii="幼圆" w:eastAsia="幼圆"/>
        </w:rPr>
        <w:t>漫游到随机位置；</w:t>
      </w:r>
    </w:p>
    <w:p w:rsidR="00133CD4" w:rsidRDefault="00EF33A5">
      <w:pPr>
        <w:pStyle w:val="a3"/>
        <w:spacing w:line="237" w:lineRule="auto"/>
        <w:ind w:right="152"/>
        <w:jc w:val="both"/>
      </w:pPr>
      <w:r w:rsidRPr="00EF33A5">
        <w:rPr>
          <w:rFonts w:ascii="幼圆" w:eastAsia="幼圆" w:hint="eastAsia"/>
        </w:rPr>
        <w:t>“</w:t>
      </w:r>
      <w:r w:rsidRPr="00EF33A5">
        <w:rPr>
          <w:rFonts w:ascii="幼圆" w:eastAsia="幼圆"/>
        </w:rPr>
        <w:t xml:space="preserve"> TrackFoodBehavior</w:t>
      </w:r>
      <w:r w:rsidRPr="00EF33A5">
        <w:rPr>
          <w:rFonts w:ascii="幼圆" w:eastAsia="幼圆"/>
        </w:rPr>
        <w:t>”</w:t>
      </w:r>
      <w:r w:rsidRPr="00EF33A5">
        <w:rPr>
          <w:rFonts w:ascii="幼圆" w:eastAsia="幼圆"/>
        </w:rPr>
        <w:t>为</w:t>
      </w:r>
      <w:r w:rsidRPr="00EF33A5">
        <w:rPr>
          <w:rFonts w:ascii="幼圆" w:eastAsia="幼圆"/>
        </w:rPr>
        <w:t>“</w:t>
      </w:r>
      <w:r w:rsidRPr="00EF33A5">
        <w:rPr>
          <w:rFonts w:ascii="幼圆" w:eastAsia="幼圆"/>
        </w:rPr>
        <w:t xml:space="preserve"> Dinosaur</w:t>
      </w:r>
      <w:r w:rsidRPr="00EF33A5">
        <w:rPr>
          <w:rFonts w:ascii="幼圆" w:eastAsia="幼圆"/>
        </w:rPr>
        <w:t>”</w:t>
      </w:r>
      <w:r w:rsidRPr="00EF33A5">
        <w:rPr>
          <w:rFonts w:ascii="幼圆" w:eastAsia="幼圆"/>
        </w:rPr>
        <w:t>创建移动动作，使其靠近目标食物一步（此处的食物是指从</w:t>
      </w:r>
      <w:r w:rsidRPr="00EF33A5">
        <w:rPr>
          <w:rFonts w:ascii="幼圆" w:eastAsia="幼圆"/>
        </w:rPr>
        <w:t>“</w:t>
      </w:r>
      <w:r w:rsidRPr="00EF33A5">
        <w:rPr>
          <w:rFonts w:ascii="幼圆" w:eastAsia="幼圆"/>
        </w:rPr>
        <w:t xml:space="preserve"> Tree</w:t>
      </w:r>
      <w:r w:rsidRPr="00EF33A5">
        <w:rPr>
          <w:rFonts w:ascii="幼圆" w:eastAsia="幼圆"/>
        </w:rPr>
        <w:t>”</w:t>
      </w:r>
      <w:r w:rsidRPr="00EF33A5">
        <w:rPr>
          <w:rFonts w:ascii="幼圆" w:eastAsia="幼圆"/>
        </w:rPr>
        <w:t>或</w:t>
      </w:r>
      <w:r w:rsidRPr="00EF33A5">
        <w:rPr>
          <w:rFonts w:ascii="幼圆" w:eastAsia="幼圆"/>
        </w:rPr>
        <w:t>“</w:t>
      </w:r>
      <w:r w:rsidRPr="00EF33A5">
        <w:rPr>
          <w:rFonts w:ascii="幼圆" w:eastAsia="幼圆"/>
        </w:rPr>
        <w:t xml:space="preserve"> Bush</w:t>
      </w:r>
      <w:r w:rsidRPr="00EF33A5">
        <w:rPr>
          <w:rFonts w:ascii="幼圆" w:eastAsia="幼圆"/>
        </w:rPr>
        <w:t>”</w:t>
      </w:r>
      <w:r w:rsidRPr="00EF33A5">
        <w:rPr>
          <w:rFonts w:ascii="幼圆" w:eastAsia="幼圆"/>
        </w:rPr>
        <w:t>生成的</w:t>
      </w:r>
      <w:r w:rsidRPr="00EF33A5">
        <w:rPr>
          <w:rFonts w:ascii="幼圆" w:eastAsia="幼圆"/>
        </w:rPr>
        <w:t>“</w:t>
      </w:r>
      <w:r w:rsidRPr="00EF33A5">
        <w:rPr>
          <w:rFonts w:ascii="幼圆" w:eastAsia="幼圆"/>
        </w:rPr>
        <w:t xml:space="preserve"> Fruit</w:t>
      </w:r>
      <w:r w:rsidRPr="00EF33A5">
        <w:rPr>
          <w:rFonts w:ascii="幼圆" w:eastAsia="幼圆"/>
        </w:rPr>
        <w:t>”</w:t>
      </w:r>
      <w:r w:rsidRPr="00EF33A5">
        <w:rPr>
          <w:rFonts w:ascii="幼圆" w:eastAsia="幼圆"/>
        </w:rPr>
        <w:t>取决于不同类型的恐龙） ;</w:t>
      </w:r>
    </w:p>
    <w:p w:rsidR="00133CD4" w:rsidRDefault="00EF33A5">
      <w:pPr>
        <w:pStyle w:val="a3"/>
        <w:spacing w:line="237" w:lineRule="auto"/>
        <w:ind w:right="150"/>
        <w:jc w:val="both"/>
      </w:pPr>
      <w:r w:rsidRPr="00EF33A5">
        <w:rPr>
          <w:rFonts w:ascii="幼圆" w:eastAsia="幼圆" w:hint="eastAsia"/>
        </w:rPr>
        <w:t>当恐龙试图寻找具有不同性别的相同物种的伴侣并使其目标伴侣靠近时，将调用“</w:t>
      </w:r>
      <w:r w:rsidRPr="00EF33A5">
        <w:rPr>
          <w:rFonts w:ascii="幼圆" w:eastAsia="幼圆"/>
        </w:rPr>
        <w:t xml:space="preserve"> TrackSpouseBehavior</w:t>
      </w:r>
      <w:r w:rsidRPr="00EF33A5">
        <w:rPr>
          <w:rFonts w:ascii="幼圆" w:eastAsia="幼圆"/>
        </w:rPr>
        <w:t>”</w:t>
      </w:r>
      <w:r w:rsidRPr="00EF33A5">
        <w:rPr>
          <w:rFonts w:ascii="幼圆" w:eastAsia="幼圆"/>
        </w:rPr>
        <w:t>类。</w:t>
      </w:r>
    </w:p>
    <w:p w:rsidR="00133CD4" w:rsidRDefault="00EF33A5">
      <w:pPr>
        <w:pStyle w:val="a3"/>
        <w:spacing w:line="237" w:lineRule="auto"/>
        <w:ind w:right="160"/>
        <w:jc w:val="both"/>
      </w:pPr>
      <w:r w:rsidRPr="00EF33A5">
        <w:rPr>
          <w:rFonts w:ascii="幼圆" w:eastAsia="幼圆" w:hint="eastAsia"/>
        </w:rPr>
        <w:t>“跟随行为”允许异特龙靠近目标剑龙进行狩猎和攻击。</w:t>
      </w:r>
    </w:p>
    <w:p w:rsidR="00133CD4" w:rsidRDefault="00133CD4">
      <w:pPr>
        <w:pStyle w:val="a3"/>
        <w:spacing w:before="11"/>
        <w:ind w:left="0"/>
        <w:rPr>
          <w:sz w:val="19"/>
        </w:rPr>
      </w:pPr>
    </w:p>
    <w:p w:rsidR="00133CD4" w:rsidRDefault="00EF33A5">
      <w:pPr>
        <w:pStyle w:val="a3"/>
        <w:ind w:left="355" w:right="388"/>
        <w:jc w:val="center"/>
      </w:pPr>
      <w:r w:rsidRPr="00EF33A5">
        <w:rPr>
          <w:rFonts w:ascii="幼圆" w:eastAsia="幼圆" w:hint="eastAsia"/>
        </w:rPr>
        <w:t>同样，将创建一个名为</w:t>
      </w:r>
      <w:r w:rsidRPr="00EF33A5">
        <w:rPr>
          <w:rFonts w:ascii="幼圆" w:eastAsia="幼圆"/>
        </w:rPr>
        <w:t>game.behavior（&lt;Behavior&gt;，</w:t>
      </w:r>
      <w:r w:rsidRPr="00EF33A5">
        <w:rPr>
          <w:rFonts w:ascii="幼圆" w:eastAsia="幼圆"/>
        </w:rPr>
        <w:t>“</w:t>
      </w:r>
      <w:r w:rsidRPr="00EF33A5">
        <w:rPr>
          <w:rFonts w:ascii="幼圆" w:eastAsia="幼圆"/>
        </w:rPr>
        <w:t xml:space="preserve"> WanderBehavior</w:t>
      </w:r>
      <w:r w:rsidRPr="00EF33A5">
        <w:rPr>
          <w:rFonts w:ascii="幼圆" w:eastAsia="幼圆"/>
        </w:rPr>
        <w:t>”</w:t>
      </w:r>
      <w:r w:rsidRPr="00EF33A5">
        <w:rPr>
          <w:rFonts w:ascii="幼圆" w:eastAsia="幼圆"/>
        </w:rPr>
        <w:t>，</w:t>
      </w:r>
    </w:p>
    <w:p w:rsidR="00133CD4" w:rsidRDefault="00133CD4">
      <w:pPr>
        <w:jc w:val="center"/>
        <w:sectPr w:rsidR="00133CD4">
          <w:type w:val="continuous"/>
          <w:pgSz w:w="11910" w:h="16840"/>
          <w:pgMar w:top="1520" w:right="1640" w:bottom="280" w:left="1680" w:header="720" w:footer="720" w:gutter="0"/>
          <w:cols w:space="720"/>
        </w:sectPr>
      </w:pPr>
    </w:p>
    <w:p w:rsidR="00133CD4" w:rsidRDefault="00EF33A5">
      <w:pPr>
        <w:pStyle w:val="a3"/>
        <w:spacing w:before="43" w:line="237" w:lineRule="auto"/>
        <w:ind w:right="153"/>
        <w:jc w:val="both"/>
      </w:pPr>
      <w:r w:rsidRPr="00EF33A5">
        <w:rPr>
          <w:rFonts w:ascii="幼圆" w:eastAsia="幼圆" w:hint="eastAsia"/>
        </w:rPr>
        <w:lastRenderedPageBreak/>
        <w:t>“</w:t>
      </w:r>
      <w:r w:rsidRPr="00EF33A5">
        <w:rPr>
          <w:rFonts w:ascii="幼圆" w:eastAsia="幼圆"/>
        </w:rPr>
        <w:t xml:space="preserve"> TrackFoodBehavior</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TrackSpouseBehavior</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 xml:space="preserve"> FollowBehavior</w:t>
      </w:r>
      <w:r w:rsidRPr="00EF33A5">
        <w:rPr>
          <w:rFonts w:ascii="幼圆" w:eastAsia="幼圆"/>
        </w:rPr>
        <w:t>”</w:t>
      </w:r>
      <w:r w:rsidRPr="00EF33A5">
        <w:rPr>
          <w:rFonts w:ascii="幼圆" w:eastAsia="幼圆"/>
        </w:rPr>
        <w:t>）保存&lt;Behavior&gt;及其实现DRY和ReD原理的类。</w:t>
      </w:r>
    </w:p>
    <w:p w:rsidR="00133CD4" w:rsidRDefault="00133CD4">
      <w:pPr>
        <w:pStyle w:val="a3"/>
        <w:spacing w:before="9"/>
        <w:ind w:left="0"/>
        <w:rPr>
          <w:sz w:val="20"/>
        </w:rPr>
      </w:pPr>
    </w:p>
    <w:p w:rsidR="00133CD4" w:rsidRDefault="00EF33A5">
      <w:pPr>
        <w:pStyle w:val="a3"/>
        <w:spacing w:line="237" w:lineRule="auto"/>
        <w:ind w:right="152"/>
        <w:jc w:val="both"/>
      </w:pPr>
      <w:r w:rsidRPr="00EF33A5">
        <w:rPr>
          <w:rFonts w:ascii="幼圆" w:eastAsia="幼圆" w:hint="eastAsia"/>
        </w:rPr>
        <w:t>“水果”，“素食餐盒”，“</w:t>
      </w:r>
      <w:r w:rsidRPr="00EF33A5">
        <w:rPr>
          <w:rFonts w:ascii="幼圆" w:eastAsia="幼圆"/>
        </w:rPr>
        <w:t xml:space="preserve"> CarnivoreMealKit</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蛋</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StegosaurusEgg</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腕龙</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异龙</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尸体</w:t>
      </w:r>
      <w:r w:rsidRPr="00EF33A5">
        <w:rPr>
          <w:rFonts w:ascii="幼圆" w:eastAsia="幼圆"/>
        </w:rPr>
        <w:t>”</w:t>
      </w:r>
      <w:r w:rsidRPr="00EF33A5">
        <w:rPr>
          <w:rFonts w:ascii="幼圆" w:eastAsia="幼圆"/>
        </w:rPr>
        <w:t>是应用DRY原理的</w:t>
      </w:r>
      <w:r w:rsidRPr="00EF33A5">
        <w:rPr>
          <w:rFonts w:ascii="幼圆" w:eastAsia="幼圆"/>
        </w:rPr>
        <w:t>“</w:t>
      </w:r>
      <w:r w:rsidRPr="00EF33A5">
        <w:rPr>
          <w:rFonts w:ascii="幼圆" w:eastAsia="幼圆"/>
        </w:rPr>
        <w:t>便携式项目</w:t>
      </w:r>
      <w:r w:rsidRPr="00EF33A5">
        <w:rPr>
          <w:rFonts w:ascii="幼圆" w:eastAsia="幼圆"/>
        </w:rPr>
        <w:t>”</w:t>
      </w:r>
      <w:r w:rsidRPr="00EF33A5">
        <w:rPr>
          <w:rFonts w:ascii="幼圆" w:eastAsia="幼圆"/>
        </w:rPr>
        <w:t xml:space="preserve">的子类。原因是它们都可以被恐龙吃掉以增加食物水平，并且可以被拾取并放入玩家的库存中。 </w:t>
      </w:r>
      <w:r w:rsidRPr="00EF33A5">
        <w:rPr>
          <w:rFonts w:ascii="幼圆" w:eastAsia="幼圆"/>
        </w:rPr>
        <w:t>“</w:t>
      </w:r>
      <w:r w:rsidRPr="00EF33A5">
        <w:rPr>
          <w:rFonts w:ascii="幼圆" w:eastAsia="幼圆"/>
        </w:rPr>
        <w:t xml:space="preserve"> Item</w:t>
      </w:r>
      <w:r w:rsidRPr="00EF33A5">
        <w:rPr>
          <w:rFonts w:ascii="幼圆" w:eastAsia="幼圆"/>
        </w:rPr>
        <w:t>”</w:t>
      </w:r>
      <w:r w:rsidRPr="00EF33A5">
        <w:rPr>
          <w:rFonts w:ascii="幼圆" w:eastAsia="幼圆"/>
        </w:rPr>
        <w:t>类是</w:t>
      </w:r>
      <w:r w:rsidRPr="00EF33A5">
        <w:rPr>
          <w:rFonts w:ascii="幼圆" w:eastAsia="幼圆"/>
        </w:rPr>
        <w:t>“</w:t>
      </w:r>
      <w:r w:rsidRPr="00EF33A5">
        <w:rPr>
          <w:rFonts w:ascii="幼圆" w:eastAsia="幼圆"/>
        </w:rPr>
        <w:t xml:space="preserve"> PortableItem</w:t>
      </w:r>
      <w:r w:rsidRPr="00EF33A5">
        <w:rPr>
          <w:rFonts w:ascii="幼圆" w:eastAsia="幼圆"/>
        </w:rPr>
        <w:t>”</w:t>
      </w:r>
      <w:r w:rsidRPr="00EF33A5">
        <w:rPr>
          <w:rFonts w:ascii="幼圆" w:eastAsia="幼圆"/>
        </w:rPr>
        <w:t>类的父级。结果，上述子类继承了</w:t>
      </w:r>
      <w:r w:rsidRPr="00EF33A5">
        <w:rPr>
          <w:rFonts w:ascii="幼圆" w:eastAsia="幼圆"/>
        </w:rPr>
        <w:t>“</w:t>
      </w:r>
      <w:r w:rsidRPr="00EF33A5">
        <w:rPr>
          <w:rFonts w:ascii="幼圆" w:eastAsia="幼圆"/>
        </w:rPr>
        <w:t xml:space="preserve"> PortableItem</w:t>
      </w:r>
      <w:r w:rsidRPr="00EF33A5">
        <w:rPr>
          <w:rFonts w:ascii="幼圆" w:eastAsia="幼圆"/>
        </w:rPr>
        <w:t>”</w:t>
      </w:r>
      <w:r w:rsidRPr="00EF33A5">
        <w:rPr>
          <w:rFonts w:ascii="幼圆" w:eastAsia="幼圆"/>
        </w:rPr>
        <w:t>，而子类也继承自</w:t>
      </w:r>
      <w:r w:rsidRPr="00EF33A5">
        <w:rPr>
          <w:rFonts w:ascii="幼圆" w:eastAsia="幼圆"/>
        </w:rPr>
        <w:t>“</w:t>
      </w:r>
      <w:r w:rsidRPr="00EF33A5">
        <w:rPr>
          <w:rFonts w:ascii="幼圆" w:eastAsia="幼圆"/>
        </w:rPr>
        <w:t xml:space="preserve"> Item</w:t>
      </w:r>
      <w:r w:rsidRPr="00EF33A5">
        <w:rPr>
          <w:rFonts w:ascii="幼圆" w:eastAsia="幼圆"/>
        </w:rPr>
        <w:t>”</w:t>
      </w:r>
      <w:r w:rsidRPr="00EF33A5">
        <w:rPr>
          <w:rFonts w:ascii="幼圆" w:eastAsia="幼圆"/>
        </w:rPr>
        <w:t>类，这意味着它们可以具有不同的功能，例如被不同类型的恐龙吞噬和寿命。通过重新使用预定义的代码，继承可以节省大量工作。</w:t>
      </w:r>
    </w:p>
    <w:p w:rsidR="00133CD4" w:rsidRDefault="00133CD4">
      <w:pPr>
        <w:pStyle w:val="a3"/>
        <w:spacing w:before="3"/>
        <w:ind w:left="0"/>
        <w:rPr>
          <w:sz w:val="20"/>
        </w:rPr>
      </w:pPr>
    </w:p>
    <w:p w:rsidR="00133CD4" w:rsidRDefault="00EF33A5">
      <w:pPr>
        <w:pStyle w:val="a3"/>
        <w:spacing w:line="237" w:lineRule="auto"/>
        <w:ind w:right="153"/>
        <w:jc w:val="both"/>
      </w:pPr>
      <w:r w:rsidRPr="00EF33A5">
        <w:rPr>
          <w:rFonts w:ascii="幼圆" w:eastAsia="幼圆" w:hint="eastAsia"/>
        </w:rPr>
        <w:t>可能会认为“</w:t>
      </w:r>
      <w:r w:rsidRPr="00EF33A5">
        <w:rPr>
          <w:rFonts w:ascii="幼圆" w:eastAsia="幼圆"/>
        </w:rPr>
        <w:t xml:space="preserve"> Corpse</w:t>
      </w:r>
      <w:r w:rsidRPr="00EF33A5">
        <w:rPr>
          <w:rFonts w:ascii="幼圆" w:eastAsia="幼圆"/>
        </w:rPr>
        <w:t>”</w:t>
      </w:r>
      <w:r w:rsidRPr="00EF33A5">
        <w:rPr>
          <w:rFonts w:ascii="幼圆" w:eastAsia="幼圆"/>
        </w:rPr>
        <w:t>类太大，无法容纳在玩家的广告资源中，因此不应携带。在这种情况下，假定</w:t>
      </w:r>
      <w:r w:rsidRPr="00EF33A5">
        <w:rPr>
          <w:rFonts w:ascii="幼圆" w:eastAsia="幼圆"/>
        </w:rPr>
        <w:t>“</w:t>
      </w:r>
      <w:r w:rsidRPr="00EF33A5">
        <w:rPr>
          <w:rFonts w:ascii="幼圆" w:eastAsia="幼圆"/>
        </w:rPr>
        <w:t>尸体</w:t>
      </w:r>
      <w:r w:rsidRPr="00EF33A5">
        <w:rPr>
          <w:rFonts w:ascii="幼圆" w:eastAsia="幼圆"/>
        </w:rPr>
        <w:t>”</w:t>
      </w:r>
      <w:r w:rsidRPr="00EF33A5">
        <w:rPr>
          <w:rFonts w:ascii="幼圆" w:eastAsia="幼圆"/>
        </w:rPr>
        <w:t>是便携式的。否则，</w:t>
      </w:r>
      <w:r w:rsidRPr="00EF33A5">
        <w:rPr>
          <w:rFonts w:ascii="幼圆" w:eastAsia="幼圆"/>
        </w:rPr>
        <w:t>“</w:t>
      </w:r>
      <w:r w:rsidRPr="00EF33A5">
        <w:rPr>
          <w:rFonts w:ascii="幼圆" w:eastAsia="幼圆"/>
        </w:rPr>
        <w:t xml:space="preserve"> Corpse</w:t>
      </w:r>
      <w:r w:rsidRPr="00EF33A5">
        <w:rPr>
          <w:rFonts w:ascii="幼圆" w:eastAsia="幼圆"/>
        </w:rPr>
        <w:t>”</w:t>
      </w:r>
      <w:r w:rsidRPr="00EF33A5">
        <w:rPr>
          <w:rFonts w:ascii="幼圆" w:eastAsia="幼圆"/>
        </w:rPr>
        <w:t>应该扩展</w:t>
      </w:r>
      <w:r w:rsidRPr="00EF33A5">
        <w:rPr>
          <w:rFonts w:ascii="幼圆" w:eastAsia="幼圆"/>
        </w:rPr>
        <w:t>“</w:t>
      </w:r>
      <w:r w:rsidRPr="00EF33A5">
        <w:rPr>
          <w:rFonts w:ascii="幼圆" w:eastAsia="幼圆"/>
        </w:rPr>
        <w:t xml:space="preserve"> Item</w:t>
      </w:r>
      <w:r w:rsidRPr="00EF33A5">
        <w:rPr>
          <w:rFonts w:ascii="幼圆" w:eastAsia="幼圆"/>
        </w:rPr>
        <w:t>”</w:t>
      </w:r>
      <w:r w:rsidRPr="00EF33A5">
        <w:rPr>
          <w:rFonts w:ascii="幼圆" w:eastAsia="幼圆"/>
        </w:rPr>
        <w:t>类，因为</w:t>
      </w:r>
      <w:r w:rsidRPr="00EF33A5">
        <w:rPr>
          <w:rFonts w:ascii="幼圆" w:eastAsia="幼圆"/>
        </w:rPr>
        <w:t>“</w:t>
      </w:r>
      <w:r w:rsidRPr="00EF33A5">
        <w:rPr>
          <w:rFonts w:ascii="幼圆" w:eastAsia="幼圆"/>
        </w:rPr>
        <w:t xml:space="preserve"> Item</w:t>
      </w:r>
      <w:r w:rsidRPr="00EF33A5">
        <w:rPr>
          <w:rFonts w:ascii="幼圆" w:eastAsia="幼圆"/>
        </w:rPr>
        <w:t>”</w:t>
      </w:r>
      <w:r w:rsidRPr="00EF33A5">
        <w:rPr>
          <w:rFonts w:ascii="幼圆" w:eastAsia="幼圆"/>
        </w:rPr>
        <w:t>类具有布尔型可移植字段，通过将其设置为false，</w:t>
      </w:r>
      <w:r w:rsidRPr="00EF33A5">
        <w:rPr>
          <w:rFonts w:ascii="幼圆" w:eastAsia="幼圆"/>
        </w:rPr>
        <w:t>“</w:t>
      </w:r>
      <w:r w:rsidRPr="00EF33A5">
        <w:rPr>
          <w:rFonts w:ascii="幼圆" w:eastAsia="幼圆"/>
        </w:rPr>
        <w:t xml:space="preserve"> Corpse</w:t>
      </w:r>
      <w:r w:rsidRPr="00EF33A5">
        <w:rPr>
          <w:rFonts w:ascii="幼圆" w:eastAsia="幼圆"/>
        </w:rPr>
        <w:t>”</w:t>
      </w:r>
      <w:r w:rsidRPr="00EF33A5">
        <w:rPr>
          <w:rFonts w:ascii="幼圆" w:eastAsia="幼圆"/>
        </w:rPr>
        <w:t>将被识别为不可携带的</w:t>
      </w:r>
      <w:r w:rsidRPr="00EF33A5">
        <w:rPr>
          <w:rFonts w:ascii="幼圆" w:eastAsia="幼圆"/>
        </w:rPr>
        <w:t>“</w:t>
      </w:r>
      <w:r w:rsidRPr="00EF33A5">
        <w:rPr>
          <w:rFonts w:ascii="幼圆" w:eastAsia="幼圆"/>
        </w:rPr>
        <w:t xml:space="preserve"> Item</w:t>
      </w:r>
      <w:r w:rsidRPr="00EF33A5">
        <w:rPr>
          <w:rFonts w:ascii="幼圆" w:eastAsia="幼圆"/>
        </w:rPr>
        <w:t>”</w:t>
      </w:r>
      <w:r w:rsidRPr="00EF33A5">
        <w:rPr>
          <w:rFonts w:ascii="幼圆" w:eastAsia="幼圆"/>
        </w:rPr>
        <w:t>。</w:t>
      </w:r>
    </w:p>
    <w:p w:rsidR="00133CD4" w:rsidRDefault="00133CD4">
      <w:pPr>
        <w:pStyle w:val="a3"/>
        <w:spacing w:before="6"/>
        <w:ind w:left="0"/>
        <w:rPr>
          <w:sz w:val="20"/>
        </w:rPr>
      </w:pPr>
    </w:p>
    <w:p w:rsidR="00133CD4" w:rsidRDefault="00EF33A5">
      <w:pPr>
        <w:pStyle w:val="a3"/>
        <w:spacing w:before="1" w:line="237" w:lineRule="auto"/>
        <w:ind w:right="153"/>
        <w:jc w:val="both"/>
      </w:pPr>
      <w:r w:rsidRPr="00EF33A5">
        <w:rPr>
          <w:rFonts w:ascii="幼圆" w:eastAsia="幼圆" w:hint="eastAsia"/>
        </w:rPr>
        <w:t>“</w:t>
      </w:r>
      <w:r w:rsidRPr="00EF33A5">
        <w:rPr>
          <w:rFonts w:ascii="幼圆" w:eastAsia="幼圆"/>
        </w:rPr>
        <w:t xml:space="preserve"> StegosaurusEgg</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BrachiosaurusEgg</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 xml:space="preserve"> AllosaurusEgg</w:t>
      </w:r>
      <w:r w:rsidRPr="00EF33A5">
        <w:rPr>
          <w:rFonts w:ascii="幼圆" w:eastAsia="幼圆"/>
        </w:rPr>
        <w:t>”</w:t>
      </w:r>
      <w:r w:rsidRPr="00EF33A5">
        <w:rPr>
          <w:rFonts w:ascii="幼圆" w:eastAsia="幼圆"/>
        </w:rPr>
        <w:t>扩展了抽象类</w:t>
      </w:r>
      <w:r w:rsidRPr="00EF33A5">
        <w:rPr>
          <w:rFonts w:ascii="幼圆" w:eastAsia="幼圆"/>
        </w:rPr>
        <w:t>“</w:t>
      </w:r>
      <w:r w:rsidRPr="00EF33A5">
        <w:rPr>
          <w:rFonts w:ascii="幼圆" w:eastAsia="幼圆"/>
        </w:rPr>
        <w:t xml:space="preserve"> Egg</w:t>
      </w:r>
      <w:r w:rsidRPr="00EF33A5">
        <w:rPr>
          <w:rFonts w:ascii="幼圆" w:eastAsia="幼圆"/>
        </w:rPr>
        <w:t>”</w:t>
      </w:r>
      <w:r w:rsidRPr="00EF33A5">
        <w:rPr>
          <w:rFonts w:ascii="幼圆" w:eastAsia="幼圆"/>
        </w:rPr>
        <w:t>。恐龙蛋都具有孵化时间，并且在孵化时间之后会属于</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类型。在这里使用抽象类</w:t>
      </w:r>
      <w:r w:rsidRPr="00EF33A5">
        <w:rPr>
          <w:rFonts w:ascii="幼圆" w:eastAsia="幼圆"/>
        </w:rPr>
        <w:t>“</w:t>
      </w:r>
      <w:r w:rsidRPr="00EF33A5">
        <w:rPr>
          <w:rFonts w:ascii="幼圆" w:eastAsia="幼圆"/>
        </w:rPr>
        <w:t xml:space="preserve"> Egg</w:t>
      </w:r>
      <w:r w:rsidRPr="00EF33A5">
        <w:rPr>
          <w:rFonts w:ascii="幼圆" w:eastAsia="幼圆"/>
        </w:rPr>
        <w:t>”</w:t>
      </w:r>
      <w:r w:rsidRPr="00EF33A5">
        <w:rPr>
          <w:rFonts w:ascii="幼圆" w:eastAsia="幼圆"/>
        </w:rPr>
        <w:t>的原因是通过将相关类组合在一起来提高可读性和可理解性。此外，通过使用</w:t>
      </w:r>
      <w:r w:rsidRPr="00EF33A5">
        <w:rPr>
          <w:rFonts w:ascii="幼圆" w:eastAsia="幼圆"/>
        </w:rPr>
        <w:t>“</w:t>
      </w:r>
      <w:r w:rsidRPr="00EF33A5">
        <w:rPr>
          <w:rFonts w:ascii="幼圆" w:eastAsia="幼圆"/>
        </w:rPr>
        <w:t xml:space="preserve"> Egg</w:t>
      </w:r>
      <w:r w:rsidRPr="00EF33A5">
        <w:rPr>
          <w:rFonts w:ascii="幼圆" w:eastAsia="幼圆"/>
        </w:rPr>
        <w:t>”</w:t>
      </w:r>
      <w:r w:rsidRPr="00EF33A5">
        <w:rPr>
          <w:rFonts w:ascii="幼圆" w:eastAsia="幼圆"/>
        </w:rPr>
        <w:t>类对恐龙蛋进行分组，可能会出现许多</w:t>
      </w:r>
      <w:r w:rsidRPr="00EF33A5">
        <w:rPr>
          <w:rFonts w:ascii="幼圆" w:eastAsia="幼圆"/>
        </w:rPr>
        <w:t>“</w:t>
      </w:r>
      <w:r w:rsidRPr="00EF33A5">
        <w:rPr>
          <w:rFonts w:ascii="幼圆" w:eastAsia="幼圆"/>
        </w:rPr>
        <w:t xml:space="preserve"> Egg</w:t>
      </w:r>
      <w:r w:rsidRPr="00EF33A5">
        <w:rPr>
          <w:rFonts w:ascii="幼圆" w:eastAsia="幼圆"/>
        </w:rPr>
        <w:t>”</w:t>
      </w:r>
      <w:r w:rsidRPr="00EF33A5">
        <w:rPr>
          <w:rFonts w:ascii="幼圆" w:eastAsia="幼圆"/>
        </w:rPr>
        <w:t>实例，从而使整个游戏保持一致，从而避免了某些可能在整个编码过程中出现的错误代码。</w:t>
      </w:r>
    </w:p>
    <w:p w:rsidR="00133CD4" w:rsidRDefault="00133CD4">
      <w:pPr>
        <w:pStyle w:val="a3"/>
        <w:spacing w:before="3"/>
        <w:ind w:left="0"/>
        <w:rPr>
          <w:sz w:val="20"/>
        </w:rPr>
      </w:pPr>
    </w:p>
    <w:p w:rsidR="00133CD4" w:rsidRDefault="00EF33A5">
      <w:pPr>
        <w:pStyle w:val="a3"/>
        <w:spacing w:line="237" w:lineRule="auto"/>
        <w:ind w:right="155"/>
        <w:jc w:val="both"/>
      </w:pPr>
      <w:r w:rsidRPr="00EF33A5">
        <w:rPr>
          <w:rFonts w:ascii="幼圆" w:eastAsia="幼圆" w:hint="eastAsia"/>
        </w:rPr>
        <w:t>创建软件包（</w:t>
      </w:r>
      <w:r w:rsidRPr="00EF33A5">
        <w:rPr>
          <w:rFonts w:ascii="幼圆" w:eastAsia="幼圆"/>
        </w:rPr>
        <w:t>game.portableItem）来容纳那些</w:t>
      </w:r>
      <w:r w:rsidRPr="00EF33A5">
        <w:rPr>
          <w:rFonts w:ascii="幼圆" w:eastAsia="幼圆"/>
        </w:rPr>
        <w:t>“</w:t>
      </w:r>
      <w:r w:rsidRPr="00EF33A5">
        <w:rPr>
          <w:rFonts w:ascii="幼圆" w:eastAsia="幼圆"/>
        </w:rPr>
        <w:t xml:space="preserve"> PortableItem</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水果</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VegetarianMealKit</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CarnivoreMealKit</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Corpse</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 xml:space="preserve"> Egg</w:t>
      </w:r>
      <w:r w:rsidRPr="00EF33A5">
        <w:rPr>
          <w:rFonts w:ascii="幼圆" w:eastAsia="幼圆"/>
        </w:rPr>
        <w:t>”</w:t>
      </w:r>
      <w:r w:rsidRPr="00EF33A5">
        <w:rPr>
          <w:rFonts w:ascii="幼圆" w:eastAsia="幼圆"/>
        </w:rPr>
        <w:t>）。在此程序包中，有一个game.portableItem.egg程序包，其中包括</w:t>
      </w:r>
      <w:r w:rsidRPr="00EF33A5">
        <w:rPr>
          <w:rFonts w:ascii="幼圆" w:eastAsia="幼圆"/>
        </w:rPr>
        <w:t>“</w:t>
      </w:r>
      <w:r w:rsidRPr="00EF33A5">
        <w:rPr>
          <w:rFonts w:ascii="幼圆" w:eastAsia="幼圆"/>
        </w:rPr>
        <w:t xml:space="preserve"> Egg</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StegosaurusEgg</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BrachiosaurusEgg</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 xml:space="preserve"> AllosaurusEgg</w:t>
      </w:r>
      <w:r w:rsidRPr="00EF33A5">
        <w:rPr>
          <w:rFonts w:ascii="幼圆" w:eastAsia="幼圆"/>
        </w:rPr>
        <w:t>”</w:t>
      </w:r>
      <w:r w:rsidRPr="00EF33A5">
        <w:rPr>
          <w:rFonts w:ascii="幼圆" w:eastAsia="幼圆"/>
        </w:rPr>
        <w:t>类。这种创建软件包的方法符合ReD原则。</w:t>
      </w:r>
    </w:p>
    <w:p w:rsidR="00133CD4" w:rsidRDefault="00133CD4">
      <w:pPr>
        <w:pStyle w:val="a3"/>
        <w:spacing w:before="6"/>
        <w:ind w:left="0"/>
        <w:rPr>
          <w:sz w:val="20"/>
        </w:rPr>
      </w:pPr>
    </w:p>
    <w:p w:rsidR="00133CD4" w:rsidRDefault="00EF33A5">
      <w:pPr>
        <w:pStyle w:val="a3"/>
        <w:spacing w:line="237" w:lineRule="auto"/>
        <w:ind w:right="154"/>
        <w:jc w:val="both"/>
      </w:pPr>
      <w:r w:rsidRPr="00EF33A5">
        <w:rPr>
          <w:rFonts w:ascii="幼圆" w:eastAsia="幼圆" w:hint="eastAsia"/>
        </w:rPr>
        <w:t>此外，还会创建一个包（</w:t>
      </w:r>
      <w:r w:rsidRPr="00EF33A5">
        <w:rPr>
          <w:rFonts w:ascii="幼圆" w:eastAsia="幼圆"/>
        </w:rPr>
        <w:t>game.ground）来保存与</w:t>
      </w:r>
      <w:r w:rsidRPr="00EF33A5">
        <w:rPr>
          <w:rFonts w:ascii="幼圆" w:eastAsia="幼圆"/>
        </w:rPr>
        <w:t>“</w:t>
      </w:r>
      <w:r w:rsidRPr="00EF33A5">
        <w:rPr>
          <w:rFonts w:ascii="幼圆" w:eastAsia="幼圆"/>
        </w:rPr>
        <w:t>地</w:t>
      </w:r>
      <w:r w:rsidRPr="00EF33A5">
        <w:rPr>
          <w:rFonts w:ascii="幼圆" w:eastAsia="幼圆"/>
        </w:rPr>
        <w:t>”</w:t>
      </w:r>
      <w:r w:rsidRPr="00EF33A5">
        <w:rPr>
          <w:rFonts w:ascii="幼圆" w:eastAsia="幼圆"/>
        </w:rPr>
        <w:t>相关的类，包括</w:t>
      </w:r>
      <w:r w:rsidRPr="00EF33A5">
        <w:rPr>
          <w:rFonts w:ascii="幼圆" w:eastAsia="幼圆"/>
        </w:rPr>
        <w:t>“</w:t>
      </w:r>
      <w:r w:rsidRPr="00EF33A5">
        <w:rPr>
          <w:rFonts w:ascii="幼圆" w:eastAsia="幼圆"/>
        </w:rPr>
        <w:t>土</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灌木</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树</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自动贩卖机</w:t>
      </w:r>
      <w:r w:rsidRPr="00EF33A5">
        <w:rPr>
          <w:rFonts w:ascii="幼圆" w:eastAsia="幼圆"/>
        </w:rPr>
        <w:t>”</w:t>
      </w:r>
      <w:r w:rsidRPr="00EF33A5">
        <w:rPr>
          <w:rFonts w:ascii="幼圆" w:eastAsia="幼圆"/>
        </w:rPr>
        <w:t>。</w:t>
      </w:r>
    </w:p>
    <w:p w:rsidR="00133CD4" w:rsidRDefault="00133CD4">
      <w:pPr>
        <w:pStyle w:val="a3"/>
        <w:spacing w:before="8"/>
        <w:ind w:left="0"/>
        <w:rPr>
          <w:sz w:val="20"/>
        </w:rPr>
      </w:pPr>
    </w:p>
    <w:p w:rsidR="00133CD4" w:rsidRDefault="00EF33A5">
      <w:pPr>
        <w:pStyle w:val="a3"/>
        <w:spacing w:before="1" w:line="237" w:lineRule="auto"/>
        <w:ind w:right="154"/>
        <w:jc w:val="both"/>
      </w:pPr>
      <w:r w:rsidRPr="00EF33A5">
        <w:rPr>
          <w:rFonts w:ascii="幼圆" w:eastAsia="幼圆" w:hint="eastAsia"/>
        </w:rPr>
        <w:t>“污垢”，“灌木”，“树”和“自动贩卖机”类扩展了抽象类“地面”。</w:t>
      </w:r>
      <w:r w:rsidRPr="00EF33A5">
        <w:rPr>
          <w:rFonts w:ascii="幼圆" w:eastAsia="幼圆"/>
        </w:rPr>
        <w:t xml:space="preserve"> </w:t>
      </w:r>
      <w:r w:rsidRPr="00EF33A5">
        <w:rPr>
          <w:rFonts w:ascii="幼圆" w:eastAsia="幼圆"/>
        </w:rPr>
        <w:t>“</w:t>
      </w:r>
      <w:r w:rsidRPr="00EF33A5">
        <w:rPr>
          <w:rFonts w:ascii="幼圆" w:eastAsia="幼圆"/>
        </w:rPr>
        <w:t>地面</w:t>
      </w:r>
      <w:r w:rsidRPr="00EF33A5">
        <w:rPr>
          <w:rFonts w:ascii="幼圆" w:eastAsia="幼圆"/>
        </w:rPr>
        <w:t>”</w:t>
      </w:r>
      <w:r w:rsidRPr="00EF33A5">
        <w:rPr>
          <w:rFonts w:ascii="幼圆" w:eastAsia="幼圆"/>
        </w:rPr>
        <w:t>类提供了不同的方法，例如检查</w:t>
      </w:r>
      <w:r w:rsidRPr="00EF33A5">
        <w:rPr>
          <w:rFonts w:ascii="幼圆" w:eastAsia="幼圆"/>
        </w:rPr>
        <w:t>“</w:t>
      </w:r>
      <w:r w:rsidRPr="00EF33A5">
        <w:rPr>
          <w:rFonts w:ascii="幼圆" w:eastAsia="幼圆"/>
        </w:rPr>
        <w:t>演员</w:t>
      </w:r>
      <w:r w:rsidRPr="00EF33A5">
        <w:rPr>
          <w:rFonts w:ascii="幼圆" w:eastAsia="幼圆"/>
        </w:rPr>
        <w:t>”</w:t>
      </w:r>
      <w:r w:rsidRPr="00EF33A5">
        <w:rPr>
          <w:rFonts w:ascii="幼圆" w:eastAsia="幼圆"/>
        </w:rPr>
        <w:t>是否可以站立在其上，并允许子类定义其功能。然后，这些子类可以通过应用多态性覆盖</w:t>
      </w:r>
      <w:r w:rsidRPr="00EF33A5">
        <w:rPr>
          <w:rFonts w:ascii="幼圆" w:eastAsia="幼圆"/>
        </w:rPr>
        <w:t>“</w:t>
      </w:r>
      <w:r w:rsidRPr="00EF33A5">
        <w:rPr>
          <w:rFonts w:ascii="幼圆" w:eastAsia="幼圆"/>
        </w:rPr>
        <w:t>地面</w:t>
      </w:r>
      <w:r w:rsidRPr="00EF33A5">
        <w:rPr>
          <w:rFonts w:ascii="幼圆" w:eastAsia="幼圆"/>
        </w:rPr>
        <w:t>”</w:t>
      </w:r>
      <w:r w:rsidRPr="00EF33A5">
        <w:rPr>
          <w:rFonts w:ascii="幼圆" w:eastAsia="幼圆"/>
        </w:rPr>
        <w:t>类中的方法来改变行为，从而实现DRY原理。</w:t>
      </w:r>
    </w:p>
    <w:p w:rsidR="00133CD4" w:rsidRDefault="00133CD4">
      <w:pPr>
        <w:pStyle w:val="a3"/>
        <w:spacing w:before="5"/>
        <w:ind w:left="0"/>
        <w:rPr>
          <w:sz w:val="20"/>
        </w:rPr>
      </w:pPr>
    </w:p>
    <w:p w:rsidR="00133CD4" w:rsidRDefault="00EF33A5">
      <w:pPr>
        <w:pStyle w:val="a3"/>
        <w:spacing w:before="1" w:line="237" w:lineRule="auto"/>
        <w:ind w:right="156"/>
        <w:jc w:val="both"/>
      </w:pPr>
      <w:r w:rsidRPr="00EF33A5">
        <w:rPr>
          <w:rFonts w:ascii="幼圆" w:eastAsia="幼圆" w:hint="eastAsia"/>
        </w:rPr>
        <w:t>“污垢”对象有机会长大为“灌木”对象。</w:t>
      </w:r>
      <w:r w:rsidRPr="00EF33A5">
        <w:rPr>
          <w:rFonts w:ascii="幼圆" w:eastAsia="幼圆"/>
        </w:rPr>
        <w:t xml:space="preserve"> </w:t>
      </w:r>
      <w:r w:rsidRPr="00EF33A5">
        <w:rPr>
          <w:rFonts w:ascii="幼圆" w:eastAsia="幼圆"/>
        </w:rPr>
        <w:t>“</w:t>
      </w:r>
      <w:r w:rsidRPr="00EF33A5">
        <w:rPr>
          <w:rFonts w:ascii="幼圆" w:eastAsia="幼圆"/>
        </w:rPr>
        <w:t>树</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布什</w:t>
      </w:r>
      <w:r w:rsidRPr="00EF33A5">
        <w:rPr>
          <w:rFonts w:ascii="幼圆" w:eastAsia="幼圆"/>
        </w:rPr>
        <w:t>”</w:t>
      </w:r>
      <w:r w:rsidRPr="00EF33A5">
        <w:rPr>
          <w:rFonts w:ascii="幼圆" w:eastAsia="幼圆"/>
        </w:rPr>
        <w:t>都负责种植水果（</w:t>
      </w:r>
      <w:r w:rsidRPr="00EF33A5">
        <w:rPr>
          <w:rFonts w:ascii="幼圆" w:eastAsia="幼圆"/>
        </w:rPr>
        <w:t>“</w:t>
      </w:r>
      <w:r w:rsidRPr="00EF33A5">
        <w:rPr>
          <w:rFonts w:ascii="幼圆" w:eastAsia="幼圆"/>
        </w:rPr>
        <w:t>水果</w:t>
      </w:r>
      <w:r w:rsidRPr="00EF33A5">
        <w:rPr>
          <w:rFonts w:ascii="幼圆" w:eastAsia="幼圆"/>
        </w:rPr>
        <w:t>”</w:t>
      </w:r>
      <w:r w:rsidRPr="00EF33A5">
        <w:rPr>
          <w:rFonts w:ascii="幼圆" w:eastAsia="幼圆"/>
        </w:rPr>
        <w:t>的一个实例）。在整个游戏中，</w:t>
      </w:r>
      <w:r w:rsidRPr="00EF33A5">
        <w:rPr>
          <w:rFonts w:ascii="幼圆" w:eastAsia="幼圆"/>
        </w:rPr>
        <w:t>“</w:t>
      </w:r>
      <w:r w:rsidRPr="00EF33A5">
        <w:rPr>
          <w:rFonts w:ascii="幼圆" w:eastAsia="幼圆"/>
        </w:rPr>
        <w:t>演员</w:t>
      </w:r>
      <w:r w:rsidRPr="00EF33A5">
        <w:rPr>
          <w:rFonts w:ascii="幼圆" w:eastAsia="幼圆"/>
        </w:rPr>
        <w:t>”</w:t>
      </w:r>
      <w:r w:rsidRPr="00EF33A5">
        <w:rPr>
          <w:rFonts w:ascii="幼圆" w:eastAsia="幼圆"/>
        </w:rPr>
        <w:t>与</w:t>
      </w:r>
      <w:r w:rsidRPr="00EF33A5">
        <w:rPr>
          <w:rFonts w:ascii="幼圆" w:eastAsia="幼圆"/>
        </w:rPr>
        <w:t>“</w:t>
      </w:r>
      <w:r w:rsidRPr="00EF33A5">
        <w:rPr>
          <w:rFonts w:ascii="幼圆" w:eastAsia="幼圆"/>
        </w:rPr>
        <w:t>地</w:t>
      </w:r>
      <w:r w:rsidRPr="00EF33A5">
        <w:rPr>
          <w:rFonts w:ascii="幼圆" w:eastAsia="幼圆"/>
        </w:rPr>
        <w:t>”</w:t>
      </w:r>
      <w:r w:rsidRPr="00EF33A5">
        <w:rPr>
          <w:rFonts w:ascii="幼圆" w:eastAsia="幼圆"/>
        </w:rPr>
        <w:t>的那些子类进行交互。这些子类在</w:t>
      </w:r>
      <w:r w:rsidRPr="00EF33A5">
        <w:rPr>
          <w:rFonts w:ascii="幼圆" w:eastAsia="幼圆"/>
        </w:rPr>
        <w:t>“</w:t>
      </w:r>
      <w:r w:rsidRPr="00EF33A5">
        <w:rPr>
          <w:rFonts w:ascii="幼圆" w:eastAsia="幼圆"/>
        </w:rPr>
        <w:t>演员</w:t>
      </w:r>
      <w:r w:rsidRPr="00EF33A5">
        <w:rPr>
          <w:rFonts w:ascii="幼圆" w:eastAsia="幼圆"/>
        </w:rPr>
        <w:t>”</w:t>
      </w:r>
      <w:r w:rsidRPr="00EF33A5">
        <w:rPr>
          <w:rFonts w:ascii="幼圆" w:eastAsia="幼圆"/>
        </w:rPr>
        <w:t>站在旁边时提供了不同的允许动作。例如，</w:t>
      </w:r>
    </w:p>
    <w:p w:rsidR="00133CD4" w:rsidRDefault="00133CD4">
      <w:pPr>
        <w:spacing w:line="237" w:lineRule="auto"/>
        <w:jc w:val="both"/>
        <w:sectPr w:rsidR="00133CD4">
          <w:pgSz w:w="11910" w:h="16840"/>
          <w:pgMar w:top="1380" w:right="1640" w:bottom="280" w:left="1680" w:header="720" w:footer="720" w:gutter="0"/>
          <w:cols w:space="720"/>
        </w:sectPr>
      </w:pPr>
    </w:p>
    <w:p w:rsidR="00133CD4" w:rsidRDefault="00EF33A5">
      <w:pPr>
        <w:pStyle w:val="a3"/>
        <w:spacing w:before="41" w:line="314" w:lineRule="exact"/>
      </w:pPr>
      <w:r w:rsidRPr="00EF33A5">
        <w:rPr>
          <w:rFonts w:ascii="幼圆" w:eastAsia="幼圆" w:hint="eastAsia"/>
        </w:rPr>
        <w:lastRenderedPageBreak/>
        <w:t>播放器可以站在与“树”或“灌木”对象相同的位置，并在其中搜索</w:t>
      </w:r>
    </w:p>
    <w:p w:rsidR="00133CD4" w:rsidRDefault="00EF33A5">
      <w:pPr>
        <w:pStyle w:val="a3"/>
        <w:spacing w:line="314" w:lineRule="exact"/>
      </w:pPr>
      <w:r w:rsidRPr="00EF33A5">
        <w:rPr>
          <w:rFonts w:ascii="幼圆" w:eastAsia="幼圆" w:hint="eastAsia"/>
        </w:rPr>
        <w:t>看看它是否能结出果实。</w:t>
      </w:r>
    </w:p>
    <w:p w:rsidR="00133CD4" w:rsidRDefault="00133CD4">
      <w:pPr>
        <w:pStyle w:val="a3"/>
        <w:spacing w:before="8"/>
        <w:ind w:left="0"/>
        <w:rPr>
          <w:sz w:val="20"/>
        </w:rPr>
      </w:pPr>
    </w:p>
    <w:p w:rsidR="00133CD4" w:rsidRDefault="00EF33A5">
      <w:pPr>
        <w:pStyle w:val="a3"/>
        <w:spacing w:before="1" w:line="237" w:lineRule="auto"/>
        <w:ind w:right="157"/>
        <w:jc w:val="both"/>
      </w:pPr>
      <w:r w:rsidRPr="00EF33A5">
        <w:rPr>
          <w:rFonts w:ascii="幼圆" w:eastAsia="幼圆" w:hint="eastAsia"/>
        </w:rPr>
        <w:t>“自动售货机”维护着一个可出售的“</w:t>
      </w:r>
      <w:r w:rsidRPr="00EF33A5">
        <w:rPr>
          <w:rFonts w:ascii="幼圆" w:eastAsia="幼圆"/>
        </w:rPr>
        <w:t xml:space="preserve"> PortableItem</w:t>
      </w:r>
      <w:r w:rsidRPr="00EF33A5">
        <w:rPr>
          <w:rFonts w:ascii="幼圆" w:eastAsia="幼圆"/>
        </w:rPr>
        <w:t>”</w:t>
      </w:r>
      <w:r w:rsidRPr="00EF33A5">
        <w:rPr>
          <w:rFonts w:ascii="幼圆" w:eastAsia="幼圆"/>
        </w:rPr>
        <w:t>的列表（ArrayList）（</w:t>
      </w:r>
      <w:r w:rsidRPr="00EF33A5">
        <w:rPr>
          <w:rFonts w:ascii="幼圆" w:eastAsia="幼圆"/>
        </w:rPr>
        <w:t>“</w:t>
      </w:r>
      <w:r w:rsidRPr="00EF33A5">
        <w:rPr>
          <w:rFonts w:ascii="幼圆" w:eastAsia="幼圆"/>
        </w:rPr>
        <w:t>水果</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素食餐包</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食肉动物餐包</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蛋</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StegosaurusEgg</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BrachiosaurusEgg</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AllosaurusEgg</w:t>
      </w:r>
      <w:r w:rsidRPr="00EF33A5">
        <w:rPr>
          <w:rFonts w:ascii="幼圆" w:eastAsia="幼圆"/>
        </w:rPr>
        <w:t>”</w:t>
      </w:r>
      <w:r w:rsidRPr="00EF33A5">
        <w:rPr>
          <w:rFonts w:ascii="幼圆" w:eastAsia="幼圆"/>
        </w:rPr>
        <w:t>）稍后通过</w:t>
      </w:r>
      <w:r w:rsidRPr="00EF33A5">
        <w:rPr>
          <w:rFonts w:ascii="幼圆" w:eastAsia="幼圆"/>
        </w:rPr>
        <w:t>“</w:t>
      </w:r>
      <w:r w:rsidRPr="00EF33A5">
        <w:rPr>
          <w:rFonts w:ascii="幼圆" w:eastAsia="幼圆"/>
        </w:rPr>
        <w:t xml:space="preserve"> SellAction</w:t>
      </w:r>
      <w:r w:rsidRPr="00EF33A5">
        <w:rPr>
          <w:rFonts w:ascii="幼圆" w:eastAsia="幼圆"/>
        </w:rPr>
        <w:t>”</w:t>
      </w:r>
      <w:r w:rsidRPr="00EF33A5">
        <w:rPr>
          <w:rFonts w:ascii="幼圆" w:eastAsia="幼圆"/>
        </w:rPr>
        <w:t>类允许玩家购买这些物品。</w:t>
      </w:r>
    </w:p>
    <w:p w:rsidR="00133CD4" w:rsidRDefault="00133CD4">
      <w:pPr>
        <w:pStyle w:val="a3"/>
        <w:spacing w:before="6"/>
        <w:ind w:left="0"/>
        <w:rPr>
          <w:sz w:val="20"/>
        </w:rPr>
      </w:pPr>
    </w:p>
    <w:p w:rsidR="00133CD4" w:rsidRDefault="00EF33A5">
      <w:pPr>
        <w:pStyle w:val="a3"/>
        <w:spacing w:line="237" w:lineRule="auto"/>
        <w:ind w:right="153"/>
        <w:jc w:val="both"/>
      </w:pPr>
      <w:r w:rsidRPr="00EF33A5">
        <w:rPr>
          <w:rFonts w:ascii="幼圆" w:eastAsia="幼圆" w:hint="eastAsia"/>
        </w:rPr>
        <w:t>“</w:t>
      </w:r>
      <w:r w:rsidRPr="00EF33A5">
        <w:rPr>
          <w:rFonts w:ascii="幼圆" w:eastAsia="幼圆"/>
        </w:rPr>
        <w:t xml:space="preserve"> LaserGun</w:t>
      </w:r>
      <w:r w:rsidRPr="00EF33A5">
        <w:rPr>
          <w:rFonts w:ascii="幼圆" w:eastAsia="幼圆"/>
        </w:rPr>
        <w:t>”</w:t>
      </w:r>
      <w:r w:rsidRPr="00EF33A5">
        <w:rPr>
          <w:rFonts w:ascii="幼圆" w:eastAsia="幼圆"/>
        </w:rPr>
        <w:t>继承自发动机设计中的</w:t>
      </w:r>
      <w:r w:rsidRPr="00EF33A5">
        <w:rPr>
          <w:rFonts w:ascii="幼圆" w:eastAsia="幼圆"/>
        </w:rPr>
        <w:t>“</w:t>
      </w:r>
      <w:r w:rsidRPr="00EF33A5">
        <w:rPr>
          <w:rFonts w:ascii="幼圆" w:eastAsia="幼圆"/>
        </w:rPr>
        <w:t xml:space="preserve"> WeaponItem</w:t>
      </w:r>
      <w:r w:rsidRPr="00EF33A5">
        <w:rPr>
          <w:rFonts w:ascii="幼圆" w:eastAsia="幼圆"/>
        </w:rPr>
        <w:t>”</w:t>
      </w:r>
      <w:r w:rsidRPr="00EF33A5">
        <w:rPr>
          <w:rFonts w:ascii="幼圆" w:eastAsia="幼圆"/>
        </w:rPr>
        <w:t>，这会损坏</w:t>
      </w:r>
      <w:r w:rsidRPr="00EF33A5">
        <w:rPr>
          <w:rFonts w:ascii="幼圆" w:eastAsia="幼圆"/>
        </w:rPr>
        <w:t>“</w:t>
      </w:r>
      <w:r w:rsidRPr="00EF33A5">
        <w:rPr>
          <w:rFonts w:ascii="幼圆" w:eastAsia="幼圆"/>
        </w:rPr>
        <w:t>剑龙</w:t>
      </w:r>
      <w:r w:rsidRPr="00EF33A5">
        <w:rPr>
          <w:rFonts w:ascii="幼圆" w:eastAsia="幼圆"/>
        </w:rPr>
        <w:t>”</w:t>
      </w:r>
      <w:r w:rsidRPr="00EF33A5">
        <w:rPr>
          <w:rFonts w:ascii="幼圆" w:eastAsia="幼圆"/>
        </w:rPr>
        <w:t>。</w:t>
      </w:r>
    </w:p>
    <w:p w:rsidR="00133CD4" w:rsidRDefault="00133CD4">
      <w:pPr>
        <w:pStyle w:val="a3"/>
        <w:spacing w:before="9"/>
        <w:ind w:left="0"/>
        <w:rPr>
          <w:sz w:val="20"/>
        </w:rPr>
      </w:pPr>
    </w:p>
    <w:p w:rsidR="00133CD4" w:rsidRDefault="00EF33A5">
      <w:pPr>
        <w:pStyle w:val="a3"/>
        <w:spacing w:line="237" w:lineRule="auto"/>
        <w:ind w:right="155"/>
        <w:jc w:val="both"/>
      </w:pPr>
      <w:r w:rsidRPr="00EF33A5">
        <w:rPr>
          <w:rFonts w:ascii="幼圆" w:eastAsia="幼圆" w:hint="eastAsia"/>
        </w:rPr>
        <w:t>上面说明的“</w:t>
      </w:r>
      <w:r w:rsidRPr="00EF33A5">
        <w:rPr>
          <w:rFonts w:ascii="幼圆" w:eastAsia="幼圆"/>
        </w:rPr>
        <w:t xml:space="preserve"> PortableItem</w:t>
      </w:r>
      <w:r w:rsidRPr="00EF33A5">
        <w:rPr>
          <w:rFonts w:ascii="幼圆" w:eastAsia="幼圆"/>
        </w:rPr>
        <w:t>”</w:t>
      </w:r>
      <w:r w:rsidRPr="00EF33A5">
        <w:rPr>
          <w:rFonts w:ascii="幼圆" w:eastAsia="幼圆"/>
        </w:rPr>
        <w:t>通过</w:t>
      </w:r>
      <w:r w:rsidRPr="00EF33A5">
        <w:rPr>
          <w:rFonts w:ascii="幼圆" w:eastAsia="幼圆"/>
        </w:rPr>
        <w:t>“</w:t>
      </w:r>
      <w:r w:rsidRPr="00EF33A5">
        <w:rPr>
          <w:rFonts w:ascii="幼圆" w:eastAsia="幼圆"/>
        </w:rPr>
        <w:t>动作</w:t>
      </w:r>
      <w:r w:rsidRPr="00EF33A5">
        <w:rPr>
          <w:rFonts w:ascii="幼圆" w:eastAsia="幼圆"/>
        </w:rPr>
        <w:t>”</w:t>
      </w:r>
      <w:r w:rsidRPr="00EF33A5">
        <w:rPr>
          <w:rFonts w:ascii="幼圆" w:eastAsia="幼圆"/>
        </w:rPr>
        <w:t>与</w:t>
      </w:r>
      <w:r w:rsidRPr="00EF33A5">
        <w:rPr>
          <w:rFonts w:ascii="幼圆" w:eastAsia="幼圆"/>
        </w:rPr>
        <w:t>“</w:t>
      </w:r>
      <w:r w:rsidRPr="00EF33A5">
        <w:rPr>
          <w:rFonts w:ascii="幼圆" w:eastAsia="幼圆"/>
        </w:rPr>
        <w:t>演员</w:t>
      </w:r>
      <w:r w:rsidRPr="00EF33A5">
        <w:rPr>
          <w:rFonts w:ascii="幼圆" w:eastAsia="幼圆"/>
        </w:rPr>
        <w:t>”</w:t>
      </w:r>
      <w:r w:rsidRPr="00EF33A5">
        <w:rPr>
          <w:rFonts w:ascii="幼圆" w:eastAsia="幼圆"/>
        </w:rPr>
        <w:t xml:space="preserve">互动。 </w:t>
      </w:r>
      <w:r w:rsidRPr="00EF33A5">
        <w:rPr>
          <w:rFonts w:ascii="幼圆" w:eastAsia="幼圆"/>
        </w:rPr>
        <w:t>“</w:t>
      </w:r>
      <w:r w:rsidRPr="00EF33A5">
        <w:rPr>
          <w:rFonts w:ascii="幼圆" w:eastAsia="幼圆"/>
        </w:rPr>
        <w:t>操作</w:t>
      </w:r>
      <w:r w:rsidRPr="00EF33A5">
        <w:rPr>
          <w:rFonts w:ascii="幼圆" w:eastAsia="幼圆"/>
        </w:rPr>
        <w:t>”</w:t>
      </w:r>
      <w:r w:rsidRPr="00EF33A5">
        <w:rPr>
          <w:rFonts w:ascii="幼圆" w:eastAsia="幼圆"/>
        </w:rPr>
        <w:t>类具有服务子类，即</w:t>
      </w:r>
      <w:r w:rsidRPr="00EF33A5">
        <w:rPr>
          <w:rFonts w:ascii="幼圆" w:eastAsia="幼圆"/>
        </w:rPr>
        <w:t>“</w:t>
      </w:r>
      <w:r w:rsidRPr="00EF33A5">
        <w:rPr>
          <w:rFonts w:ascii="幼圆" w:eastAsia="幼圆"/>
        </w:rPr>
        <w:t xml:space="preserve"> BreedAction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EatAction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FeedAction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AttackAction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FireAction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PickUpItemAction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HaverestAction</w:t>
      </w:r>
      <w:r w:rsidRPr="00EF33A5">
        <w:rPr>
          <w:rFonts w:ascii="幼圆" w:eastAsia="幼圆"/>
        </w:rPr>
        <w:t>”</w:t>
      </w:r>
      <w:r w:rsidRPr="00EF33A5">
        <w:rPr>
          <w:rFonts w:ascii="幼圆" w:eastAsia="幼圆"/>
        </w:rPr>
        <w:t>和</w:t>
      </w:r>
      <w:r w:rsidRPr="00EF33A5">
        <w:rPr>
          <w:rFonts w:ascii="幼圆" w:eastAsia="幼圆"/>
        </w:rPr>
        <w:t>“</w:t>
      </w:r>
      <w:r w:rsidRPr="00EF33A5">
        <w:rPr>
          <w:rFonts w:ascii="幼圆" w:eastAsia="幼圆"/>
        </w:rPr>
        <w:t xml:space="preserve"> SellAction</w:t>
      </w:r>
      <w:r w:rsidRPr="00EF33A5">
        <w:rPr>
          <w:rFonts w:ascii="幼圆" w:eastAsia="幼圆"/>
        </w:rPr>
        <w:t>”</w:t>
      </w:r>
      <w:r w:rsidRPr="00EF33A5">
        <w:rPr>
          <w:rFonts w:ascii="幼圆" w:eastAsia="幼圆"/>
        </w:rPr>
        <w:t>。</w:t>
      </w:r>
    </w:p>
    <w:p w:rsidR="00133CD4" w:rsidRDefault="00EF33A5">
      <w:pPr>
        <w:pStyle w:val="a3"/>
        <w:spacing w:line="237" w:lineRule="auto"/>
        <w:ind w:right="153"/>
        <w:jc w:val="both"/>
      </w:pPr>
      <w:r w:rsidRPr="00EF33A5">
        <w:rPr>
          <w:rFonts w:ascii="幼圆" w:eastAsia="幼圆" w:hint="eastAsia"/>
        </w:rPr>
        <w:t>通过“</w:t>
      </w:r>
      <w:r w:rsidRPr="00EF33A5">
        <w:rPr>
          <w:rFonts w:ascii="幼圆" w:eastAsia="幼圆"/>
        </w:rPr>
        <w:t xml:space="preserve"> BreedAction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可以与另一个</w:t>
      </w:r>
      <w:r w:rsidRPr="00EF33A5">
        <w:rPr>
          <w:rFonts w:ascii="幼圆" w:eastAsia="幼圆"/>
        </w:rPr>
        <w:t>“</w:t>
      </w:r>
      <w:r w:rsidRPr="00EF33A5">
        <w:rPr>
          <w:rFonts w:ascii="幼圆" w:eastAsia="幼圆"/>
        </w:rPr>
        <w:t>物种</w:t>
      </w:r>
      <w:r w:rsidRPr="00EF33A5">
        <w:rPr>
          <w:rFonts w:ascii="幼圆" w:eastAsia="幼圆"/>
        </w:rPr>
        <w:t>”</w:t>
      </w:r>
      <w:r w:rsidRPr="00EF33A5">
        <w:rPr>
          <w:rFonts w:ascii="幼圆" w:eastAsia="幼圆"/>
        </w:rPr>
        <w:t>相同但性别不同的</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繁殖。</w:t>
      </w:r>
    </w:p>
    <w:p w:rsidR="00133CD4" w:rsidRDefault="00EF33A5">
      <w:pPr>
        <w:pStyle w:val="a3"/>
        <w:spacing w:line="310" w:lineRule="exact"/>
      </w:pPr>
      <w:r w:rsidRPr="00EF33A5">
        <w:rPr>
          <w:rFonts w:ascii="幼圆" w:eastAsia="幼圆" w:hint="eastAsia"/>
        </w:rPr>
        <w:t>“饮食行动”负责“演员”在</w:t>
      </w:r>
    </w:p>
    <w:p w:rsidR="00133CD4" w:rsidRDefault="00EF33A5">
      <w:pPr>
        <w:pStyle w:val="a3"/>
        <w:spacing w:line="312" w:lineRule="exact"/>
      </w:pPr>
      <w:r w:rsidRPr="00EF33A5">
        <w:rPr>
          <w:rFonts w:ascii="幼圆" w:eastAsia="幼圆" w:hint="eastAsia"/>
        </w:rPr>
        <w:t>“</w:t>
      </w:r>
      <w:r w:rsidRPr="00EF33A5">
        <w:rPr>
          <w:rFonts w:ascii="幼圆" w:eastAsia="幼圆"/>
        </w:rPr>
        <w:t xml:space="preserve"> PortableItem</w:t>
      </w:r>
      <w:r w:rsidRPr="00EF33A5">
        <w:rPr>
          <w:rFonts w:ascii="幼圆" w:eastAsia="幼圆"/>
        </w:rPr>
        <w:t>”</w:t>
      </w:r>
      <w:r w:rsidRPr="00EF33A5">
        <w:rPr>
          <w:rFonts w:ascii="幼圆" w:eastAsia="幼圆"/>
        </w:rPr>
        <w:t>。</w:t>
      </w:r>
    </w:p>
    <w:p w:rsidR="00133CD4" w:rsidRDefault="00EF33A5">
      <w:pPr>
        <w:pStyle w:val="a3"/>
        <w:spacing w:line="237" w:lineRule="auto"/>
      </w:pPr>
      <w:r w:rsidRPr="00EF33A5">
        <w:rPr>
          <w:rFonts w:ascii="幼圆" w:eastAsia="幼圆" w:hint="eastAsia"/>
        </w:rPr>
        <w:t>通过“</w:t>
      </w:r>
      <w:r w:rsidRPr="00EF33A5">
        <w:rPr>
          <w:rFonts w:ascii="幼圆" w:eastAsia="幼圆"/>
        </w:rPr>
        <w:t xml:space="preserve"> FeedAction</w:t>
      </w:r>
      <w:r w:rsidRPr="00EF33A5">
        <w:rPr>
          <w:rFonts w:ascii="幼圆" w:eastAsia="幼圆"/>
        </w:rPr>
        <w:t>”</w:t>
      </w:r>
      <w:r w:rsidRPr="00EF33A5">
        <w:rPr>
          <w:rFonts w:ascii="幼圆" w:eastAsia="幼圆"/>
        </w:rPr>
        <w:t>，玩家（</w:t>
      </w:r>
      <w:r w:rsidRPr="00EF33A5">
        <w:rPr>
          <w:rFonts w:ascii="幼圆" w:eastAsia="幼圆"/>
        </w:rPr>
        <w:t>“</w:t>
      </w:r>
      <w:r w:rsidRPr="00EF33A5">
        <w:rPr>
          <w:rFonts w:ascii="幼圆" w:eastAsia="幼圆"/>
        </w:rPr>
        <w:t>演员</w:t>
      </w:r>
      <w:r w:rsidRPr="00EF33A5">
        <w:rPr>
          <w:rFonts w:ascii="幼圆" w:eastAsia="幼圆"/>
        </w:rPr>
        <w:t>”</w:t>
      </w:r>
      <w:r w:rsidRPr="00EF33A5">
        <w:rPr>
          <w:rFonts w:ascii="幼圆" w:eastAsia="幼圆"/>
        </w:rPr>
        <w:t>）可以将</w:t>
      </w:r>
      <w:r w:rsidRPr="00EF33A5">
        <w:rPr>
          <w:rFonts w:ascii="幼圆" w:eastAsia="幼圆"/>
        </w:rPr>
        <w:t>“</w:t>
      </w:r>
      <w:r w:rsidRPr="00EF33A5">
        <w:rPr>
          <w:rFonts w:ascii="幼圆" w:eastAsia="幼圆"/>
        </w:rPr>
        <w:t xml:space="preserve"> PortableItem</w:t>
      </w:r>
      <w:r w:rsidRPr="00EF33A5">
        <w:rPr>
          <w:rFonts w:ascii="幼圆" w:eastAsia="幼圆"/>
        </w:rPr>
        <w:t>”</w:t>
      </w:r>
      <w:r w:rsidRPr="00EF33A5">
        <w:rPr>
          <w:rFonts w:ascii="幼圆" w:eastAsia="幼圆"/>
        </w:rPr>
        <w:t>提供给</w:t>
      </w:r>
      <w:r w:rsidRPr="00EF33A5">
        <w:rPr>
          <w:rFonts w:ascii="幼圆" w:eastAsia="幼圆"/>
        </w:rPr>
        <w:t>“</w:t>
      </w:r>
      <w:r w:rsidRPr="00EF33A5">
        <w:rPr>
          <w:rFonts w:ascii="幼圆" w:eastAsia="幼圆"/>
        </w:rPr>
        <w:t>恐龙</w:t>
      </w:r>
      <w:r w:rsidRPr="00EF33A5">
        <w:rPr>
          <w:rFonts w:ascii="幼圆" w:eastAsia="幼圆"/>
        </w:rPr>
        <w:t>”</w:t>
      </w:r>
      <w:r w:rsidRPr="00EF33A5">
        <w:rPr>
          <w:rFonts w:ascii="幼圆" w:eastAsia="幼圆"/>
        </w:rPr>
        <w:t xml:space="preserve">。 </w:t>
      </w:r>
      <w:r w:rsidRPr="00EF33A5">
        <w:rPr>
          <w:rFonts w:ascii="幼圆" w:eastAsia="幼圆"/>
        </w:rPr>
        <w:t>“</w:t>
      </w:r>
      <w:r w:rsidRPr="00EF33A5">
        <w:rPr>
          <w:rFonts w:ascii="幼圆" w:eastAsia="幼圆"/>
        </w:rPr>
        <w:t>攻击行动</w:t>
      </w:r>
      <w:r w:rsidRPr="00EF33A5">
        <w:rPr>
          <w:rFonts w:ascii="幼圆" w:eastAsia="幼圆"/>
        </w:rPr>
        <w:t>”</w:t>
      </w:r>
      <w:r w:rsidRPr="00EF33A5">
        <w:rPr>
          <w:rFonts w:ascii="幼圆" w:eastAsia="幼圆"/>
        </w:rPr>
        <w:t>允许</w:t>
      </w:r>
      <w:r w:rsidRPr="00EF33A5">
        <w:rPr>
          <w:rFonts w:ascii="幼圆" w:eastAsia="幼圆"/>
        </w:rPr>
        <w:t>“</w:t>
      </w:r>
      <w:r w:rsidRPr="00EF33A5">
        <w:rPr>
          <w:rFonts w:ascii="幼圆" w:eastAsia="幼圆"/>
        </w:rPr>
        <w:t>异特龙</w:t>
      </w:r>
      <w:r w:rsidRPr="00EF33A5">
        <w:rPr>
          <w:rFonts w:ascii="幼圆" w:eastAsia="幼圆"/>
        </w:rPr>
        <w:t>”</w:t>
      </w:r>
      <w:r w:rsidRPr="00EF33A5">
        <w:rPr>
          <w:rFonts w:ascii="幼圆" w:eastAsia="幼圆"/>
        </w:rPr>
        <w:t>攻击原始设计中的</w:t>
      </w:r>
      <w:r w:rsidRPr="00EF33A5">
        <w:rPr>
          <w:rFonts w:ascii="幼圆" w:eastAsia="幼圆"/>
        </w:rPr>
        <w:t>“</w:t>
      </w:r>
      <w:r w:rsidRPr="00EF33A5">
        <w:rPr>
          <w:rFonts w:ascii="幼圆" w:eastAsia="幼圆"/>
        </w:rPr>
        <w:t>剑龙</w:t>
      </w:r>
      <w:r w:rsidRPr="00EF33A5">
        <w:rPr>
          <w:rFonts w:ascii="幼圆" w:eastAsia="幼圆"/>
        </w:rPr>
        <w:t>”</w:t>
      </w:r>
      <w:r w:rsidRPr="00EF33A5">
        <w:rPr>
          <w:rFonts w:ascii="幼圆" w:eastAsia="幼圆"/>
        </w:rPr>
        <w:t xml:space="preserve">。 </w:t>
      </w:r>
      <w:r w:rsidRPr="00EF33A5">
        <w:rPr>
          <w:rFonts w:ascii="幼圆" w:eastAsia="幼圆"/>
        </w:rPr>
        <w:t>“</w:t>
      </w:r>
      <w:r w:rsidRPr="00EF33A5">
        <w:rPr>
          <w:rFonts w:ascii="幼圆" w:eastAsia="幼圆"/>
        </w:rPr>
        <w:t xml:space="preserve"> FireAction</w:t>
      </w:r>
      <w:r w:rsidRPr="00EF33A5">
        <w:rPr>
          <w:rFonts w:ascii="幼圆" w:eastAsia="幼圆"/>
        </w:rPr>
        <w:t>”</w:t>
      </w:r>
      <w:r w:rsidRPr="00EF33A5">
        <w:rPr>
          <w:rFonts w:ascii="幼圆" w:eastAsia="幼圆"/>
        </w:rPr>
        <w:t>允许玩家使用</w:t>
      </w:r>
      <w:r w:rsidRPr="00EF33A5">
        <w:rPr>
          <w:rFonts w:ascii="幼圆" w:eastAsia="幼圆"/>
        </w:rPr>
        <w:t>“</w:t>
      </w:r>
      <w:r w:rsidRPr="00EF33A5">
        <w:rPr>
          <w:rFonts w:ascii="幼圆" w:eastAsia="幼圆"/>
        </w:rPr>
        <w:t xml:space="preserve"> WeaponItem</w:t>
      </w:r>
      <w:r w:rsidRPr="00EF33A5">
        <w:rPr>
          <w:rFonts w:ascii="幼圆" w:eastAsia="幼圆"/>
        </w:rPr>
        <w:t>”</w:t>
      </w:r>
      <w:r w:rsidRPr="00EF33A5">
        <w:rPr>
          <w:rFonts w:ascii="幼圆" w:eastAsia="幼圆"/>
        </w:rPr>
        <w:t>向恐龙射击。</w:t>
      </w:r>
    </w:p>
    <w:p w:rsidR="00133CD4" w:rsidRDefault="00EF33A5">
      <w:pPr>
        <w:pStyle w:val="a3"/>
        <w:spacing w:line="237" w:lineRule="auto"/>
      </w:pPr>
      <w:r w:rsidRPr="00EF33A5">
        <w:rPr>
          <w:rFonts w:ascii="幼圆" w:eastAsia="幼圆" w:hint="eastAsia"/>
        </w:rPr>
        <w:t>“</w:t>
      </w:r>
      <w:r w:rsidRPr="00EF33A5">
        <w:rPr>
          <w:rFonts w:ascii="幼圆" w:eastAsia="幼圆"/>
        </w:rPr>
        <w:t xml:space="preserve"> PickUpItemAction</w:t>
      </w:r>
      <w:r w:rsidRPr="00EF33A5">
        <w:rPr>
          <w:rFonts w:ascii="幼圆" w:eastAsia="幼圆"/>
        </w:rPr>
        <w:t>”</w:t>
      </w:r>
      <w:r w:rsidRPr="00EF33A5">
        <w:rPr>
          <w:rFonts w:ascii="幼圆" w:eastAsia="幼圆"/>
        </w:rPr>
        <w:t>采用代码库的原始设计，允许玩家从</w:t>
      </w:r>
      <w:r w:rsidRPr="00EF33A5">
        <w:rPr>
          <w:rFonts w:ascii="幼圆" w:eastAsia="幼圆"/>
        </w:rPr>
        <w:t>“</w:t>
      </w:r>
      <w:r w:rsidRPr="00EF33A5">
        <w:rPr>
          <w:rFonts w:ascii="幼圆" w:eastAsia="幼圆"/>
        </w:rPr>
        <w:t>地面</w:t>
      </w:r>
      <w:r w:rsidRPr="00EF33A5">
        <w:rPr>
          <w:rFonts w:ascii="幼圆" w:eastAsia="幼圆"/>
        </w:rPr>
        <w:t>”</w:t>
      </w:r>
      <w:r w:rsidRPr="00EF33A5">
        <w:rPr>
          <w:rFonts w:ascii="幼圆" w:eastAsia="幼圆"/>
        </w:rPr>
        <w:t>拾取物品（主要是</w:t>
      </w:r>
      <w:r w:rsidRPr="00EF33A5">
        <w:rPr>
          <w:rFonts w:ascii="幼圆" w:eastAsia="幼圆"/>
        </w:rPr>
        <w:t>“</w:t>
      </w:r>
      <w:r w:rsidRPr="00EF33A5">
        <w:rPr>
          <w:rFonts w:ascii="幼圆" w:eastAsia="幼圆"/>
        </w:rPr>
        <w:t>水果</w:t>
      </w:r>
      <w:r w:rsidRPr="00EF33A5">
        <w:rPr>
          <w:rFonts w:ascii="幼圆" w:eastAsia="幼圆"/>
        </w:rPr>
        <w:t>”</w:t>
      </w:r>
      <w:r w:rsidRPr="00EF33A5">
        <w:rPr>
          <w:rFonts w:ascii="幼圆" w:eastAsia="幼圆"/>
        </w:rPr>
        <w:t>）。</w:t>
      </w:r>
    </w:p>
    <w:p w:rsidR="00133CD4" w:rsidRDefault="00EF33A5">
      <w:pPr>
        <w:pStyle w:val="a3"/>
        <w:spacing w:line="237" w:lineRule="auto"/>
      </w:pPr>
      <w:r w:rsidRPr="00EF33A5">
        <w:rPr>
          <w:rFonts w:ascii="幼圆" w:eastAsia="幼圆" w:hint="eastAsia"/>
        </w:rPr>
        <w:t>“收割动作”是玩家在当前位置搜索“灌木”或“树”以查看是否有“水果”的时候。</w:t>
      </w:r>
    </w:p>
    <w:p w:rsidR="00133CD4" w:rsidRDefault="00EF33A5">
      <w:pPr>
        <w:pStyle w:val="a3"/>
        <w:spacing w:line="310" w:lineRule="exact"/>
      </w:pPr>
      <w:r w:rsidRPr="00EF33A5">
        <w:rPr>
          <w:rFonts w:ascii="幼圆" w:eastAsia="幼圆" w:hint="eastAsia"/>
        </w:rPr>
        <w:t>“</w:t>
      </w:r>
      <w:r w:rsidRPr="00EF33A5">
        <w:rPr>
          <w:rFonts w:ascii="幼圆" w:eastAsia="幼圆"/>
        </w:rPr>
        <w:t xml:space="preserve"> SellAction</w:t>
      </w:r>
      <w:r w:rsidRPr="00EF33A5">
        <w:rPr>
          <w:rFonts w:ascii="幼圆" w:eastAsia="幼圆"/>
        </w:rPr>
        <w:t>”</w:t>
      </w:r>
      <w:r w:rsidRPr="00EF33A5">
        <w:rPr>
          <w:rFonts w:ascii="幼圆" w:eastAsia="幼圆"/>
        </w:rPr>
        <w:t>用于</w:t>
      </w:r>
      <w:r w:rsidRPr="00EF33A5">
        <w:rPr>
          <w:rFonts w:ascii="幼圆" w:eastAsia="幼圆"/>
        </w:rPr>
        <w:t>“</w:t>
      </w:r>
      <w:r w:rsidRPr="00EF33A5">
        <w:rPr>
          <w:rFonts w:ascii="幼圆" w:eastAsia="幼圆"/>
        </w:rPr>
        <w:t xml:space="preserve"> VendingMachine</w:t>
      </w:r>
      <w:r w:rsidRPr="00EF33A5">
        <w:rPr>
          <w:rFonts w:ascii="幼圆" w:eastAsia="幼圆"/>
        </w:rPr>
        <w:t>”</w:t>
      </w:r>
      <w:r w:rsidRPr="00EF33A5">
        <w:rPr>
          <w:rFonts w:ascii="幼圆" w:eastAsia="幼圆"/>
        </w:rPr>
        <w:t>，以出售</w:t>
      </w:r>
      <w:r w:rsidRPr="00EF33A5">
        <w:rPr>
          <w:rFonts w:ascii="幼圆" w:eastAsia="幼圆"/>
        </w:rPr>
        <w:t>“</w:t>
      </w:r>
      <w:r w:rsidRPr="00EF33A5">
        <w:rPr>
          <w:rFonts w:ascii="幼圆" w:eastAsia="幼圆"/>
        </w:rPr>
        <w:t xml:space="preserve"> PortableItem</w:t>
      </w:r>
      <w:r w:rsidRPr="00EF33A5">
        <w:rPr>
          <w:rFonts w:ascii="幼圆" w:eastAsia="幼圆"/>
        </w:rPr>
        <w:t>”</w:t>
      </w:r>
      <w:r w:rsidRPr="00EF33A5">
        <w:rPr>
          <w:rFonts w:ascii="幼圆" w:eastAsia="幼圆"/>
        </w:rPr>
        <w:t>和</w:t>
      </w:r>
    </w:p>
    <w:p w:rsidR="00133CD4" w:rsidRDefault="00EF33A5">
      <w:pPr>
        <w:pStyle w:val="a3"/>
        <w:spacing w:line="314" w:lineRule="exact"/>
      </w:pPr>
      <w:r w:rsidRPr="00EF33A5">
        <w:rPr>
          <w:rFonts w:ascii="幼圆" w:eastAsia="幼圆" w:hint="eastAsia"/>
        </w:rPr>
        <w:t>“</w:t>
      </w:r>
      <w:r w:rsidRPr="00EF33A5">
        <w:rPr>
          <w:rFonts w:ascii="幼圆" w:eastAsia="幼圆"/>
        </w:rPr>
        <w:t xml:space="preserve"> WeaponItem</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LaserGun</w:t>
      </w:r>
      <w:r w:rsidRPr="00EF33A5">
        <w:rPr>
          <w:rFonts w:ascii="幼圆" w:eastAsia="幼圆"/>
        </w:rPr>
        <w:t>”</w:t>
      </w:r>
      <w:r w:rsidRPr="00EF33A5">
        <w:rPr>
          <w:rFonts w:ascii="幼圆" w:eastAsia="幼圆"/>
        </w:rPr>
        <w:t>）。</w:t>
      </w:r>
    </w:p>
    <w:p w:rsidR="00133CD4" w:rsidRDefault="00133CD4">
      <w:pPr>
        <w:pStyle w:val="a3"/>
        <w:spacing w:before="1"/>
        <w:ind w:left="0"/>
        <w:rPr>
          <w:sz w:val="20"/>
        </w:rPr>
      </w:pPr>
    </w:p>
    <w:p w:rsidR="00133CD4" w:rsidRDefault="00EF33A5">
      <w:pPr>
        <w:pStyle w:val="a3"/>
        <w:spacing w:line="237" w:lineRule="auto"/>
        <w:ind w:right="154"/>
        <w:jc w:val="both"/>
      </w:pPr>
      <w:r w:rsidRPr="00EF33A5">
        <w:rPr>
          <w:rFonts w:ascii="幼圆" w:eastAsia="幼圆" w:hint="eastAsia"/>
        </w:rPr>
        <w:t>以上课程都集中在“动作”课程中。为了</w:t>
      </w:r>
      <w:r w:rsidRPr="00EF33A5">
        <w:rPr>
          <w:rFonts w:ascii="幼圆" w:eastAsia="幼圆"/>
        </w:rPr>
        <w:t>ReD的目的，创建了一个名为game.action的包，其中包括上述子类，</w:t>
      </w:r>
      <w:r w:rsidRPr="00EF33A5">
        <w:rPr>
          <w:rFonts w:ascii="幼圆" w:eastAsia="幼圆"/>
        </w:rPr>
        <w:t>“</w:t>
      </w:r>
      <w:r w:rsidRPr="00EF33A5">
        <w:rPr>
          <w:rFonts w:ascii="幼圆" w:eastAsia="幼圆"/>
        </w:rPr>
        <w:t xml:space="preserve"> BreedAction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EatAction，</w:t>
      </w:r>
      <w:r w:rsidRPr="00EF33A5">
        <w:rPr>
          <w:rFonts w:ascii="幼圆" w:eastAsia="幼圆"/>
        </w:rPr>
        <w:t>“</w:t>
      </w:r>
      <w:r w:rsidRPr="00EF33A5">
        <w:rPr>
          <w:rFonts w:ascii="幼圆" w:eastAsia="幼圆"/>
        </w:rPr>
        <w:t xml:space="preserve"> AttackAction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PickUpItemAction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HarvestAction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SellAction</w:t>
      </w:r>
      <w:r w:rsidRPr="00EF33A5">
        <w:rPr>
          <w:rFonts w:ascii="幼圆" w:eastAsia="幼圆"/>
        </w:rPr>
        <w:t>”</w:t>
      </w:r>
      <w:r w:rsidRPr="00EF33A5">
        <w:rPr>
          <w:rFonts w:ascii="幼圆" w:eastAsia="幼圆"/>
        </w:rPr>
        <w:t>，</w:t>
      </w:r>
      <w:r w:rsidRPr="00EF33A5">
        <w:rPr>
          <w:rFonts w:ascii="幼圆" w:eastAsia="幼圆"/>
        </w:rPr>
        <w:t>“</w:t>
      </w:r>
      <w:r w:rsidRPr="00EF33A5">
        <w:rPr>
          <w:rFonts w:ascii="幼圆" w:eastAsia="幼圆"/>
        </w:rPr>
        <w:t xml:space="preserve"> FeedAction</w:t>
      </w:r>
      <w:r w:rsidRPr="00EF33A5">
        <w:rPr>
          <w:rFonts w:ascii="幼圆" w:eastAsia="幼圆"/>
        </w:rPr>
        <w:t>”</w:t>
      </w:r>
      <w:r w:rsidRPr="00EF33A5">
        <w:rPr>
          <w:rFonts w:ascii="幼圆" w:eastAsia="幼圆"/>
        </w:rPr>
        <w:t xml:space="preserve"> </w:t>
      </w:r>
      <w:r w:rsidRPr="00EF33A5">
        <w:rPr>
          <w:rFonts w:ascii="幼圆" w:eastAsia="幼圆"/>
        </w:rPr>
        <w:t>“</w:t>
      </w:r>
      <w:r w:rsidRPr="00EF33A5">
        <w:rPr>
          <w:rFonts w:ascii="幼圆" w:eastAsia="幼圆"/>
        </w:rPr>
        <w:t xml:space="preserve"> FireAction</w:t>
      </w:r>
      <w:r w:rsidRPr="00EF33A5">
        <w:rPr>
          <w:rFonts w:ascii="幼圆" w:eastAsia="幼圆"/>
        </w:rPr>
        <w:t>”</w:t>
      </w:r>
      <w:r w:rsidRPr="00EF33A5">
        <w:rPr>
          <w:rFonts w:ascii="幼圆" w:eastAsia="幼圆"/>
        </w:rPr>
        <w:t>。</w:t>
      </w:r>
    </w:p>
    <w:p w:rsidR="00133CD4" w:rsidRDefault="00133CD4">
      <w:pPr>
        <w:pStyle w:val="a3"/>
        <w:spacing w:before="7"/>
        <w:ind w:left="0"/>
        <w:rPr>
          <w:sz w:val="20"/>
        </w:rPr>
      </w:pPr>
    </w:p>
    <w:p w:rsidR="00133CD4" w:rsidRDefault="00EF33A5">
      <w:pPr>
        <w:pStyle w:val="a3"/>
        <w:spacing w:line="237" w:lineRule="auto"/>
        <w:ind w:right="152"/>
        <w:jc w:val="both"/>
      </w:pPr>
      <w:r w:rsidRPr="00EF33A5">
        <w:rPr>
          <w:rFonts w:ascii="幼圆" w:eastAsia="幼圆" w:hint="eastAsia"/>
        </w:rPr>
        <w:t>还有一个“</w:t>
      </w:r>
      <w:r w:rsidRPr="00EF33A5">
        <w:rPr>
          <w:rFonts w:ascii="幼圆" w:eastAsia="幼圆"/>
        </w:rPr>
        <w:t xml:space="preserve"> EcoPoint</w:t>
      </w:r>
      <w:r w:rsidRPr="00EF33A5">
        <w:rPr>
          <w:rFonts w:ascii="幼圆" w:eastAsia="幼圆"/>
        </w:rPr>
        <w:t>”</w:t>
      </w:r>
      <w:r w:rsidRPr="00EF33A5">
        <w:rPr>
          <w:rFonts w:ascii="幼圆" w:eastAsia="幼圆"/>
        </w:rPr>
        <w:t>类，可跟踪游戏中的环保积分，并在可能的情况下负责增加或降低环保积分。它将具有一个私有整数属性，该属性存储生态点，并具有获取器和设置器来修改该值。如果不使用设置器，外部世界就无法简单地修改环保积分值。这样可以避免由于整数的不可变属性而导致的隐私泄漏。</w:t>
      </w:r>
    </w:p>
    <w:sectPr w:rsidR="00133CD4">
      <w:pgSz w:w="11910" w:h="16840"/>
      <w:pgMar w:top="1380" w:right="16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3A5" w:rsidRDefault="00EF33A5" w:rsidP="00EF33A5">
      <w:r>
        <w:separator/>
      </w:r>
    </w:p>
  </w:endnote>
  <w:endnote w:type="continuationSeparator" w:id="0">
    <w:p w:rsidR="00EF33A5" w:rsidRDefault="00EF33A5" w:rsidP="00EF3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3A5" w:rsidRDefault="00EF33A5" w:rsidP="00EF33A5">
      <w:r>
        <w:separator/>
      </w:r>
    </w:p>
  </w:footnote>
  <w:footnote w:type="continuationSeparator" w:id="0">
    <w:p w:rsidR="00EF33A5" w:rsidRDefault="00EF33A5" w:rsidP="00EF3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133CD4"/>
    <w:rsid w:val="00133CD4"/>
    <w:rsid w:val="00EF3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BA7F5C-EE00-4DC6-ABBD-E7140530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等线" w:eastAsia="等线" w:hAnsi="等线" w:cs="等线"/>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1"/>
      <w:szCs w:val="21"/>
    </w:rPr>
  </w:style>
  <w:style w:type="paragraph" w:styleId="a4">
    <w:name w:val="Title"/>
    <w:basedOn w:val="a"/>
    <w:uiPriority w:val="1"/>
    <w:qFormat/>
    <w:pPr>
      <w:spacing w:before="33"/>
      <w:ind w:left="348" w:right="388"/>
      <w:jc w:val="center"/>
    </w:pPr>
    <w:rPr>
      <w:b/>
      <w:bCs/>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EF33A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F33A5"/>
    <w:rPr>
      <w:rFonts w:ascii="等线" w:eastAsia="等线" w:hAnsi="等线" w:cs="等线"/>
      <w:sz w:val="18"/>
      <w:szCs w:val="18"/>
      <w:lang w:eastAsia="zh-CN"/>
    </w:rPr>
  </w:style>
  <w:style w:type="paragraph" w:styleId="a8">
    <w:name w:val="footer"/>
    <w:basedOn w:val="a"/>
    <w:link w:val="a9"/>
    <w:uiPriority w:val="99"/>
    <w:unhideWhenUsed/>
    <w:rsid w:val="00EF33A5"/>
    <w:pPr>
      <w:tabs>
        <w:tab w:val="center" w:pos="4153"/>
        <w:tab w:val="right" w:pos="8306"/>
      </w:tabs>
      <w:snapToGrid w:val="0"/>
    </w:pPr>
    <w:rPr>
      <w:sz w:val="18"/>
      <w:szCs w:val="18"/>
    </w:rPr>
  </w:style>
  <w:style w:type="character" w:customStyle="1" w:styleId="a9">
    <w:name w:val="页脚 字符"/>
    <w:basedOn w:val="a0"/>
    <w:link w:val="a8"/>
    <w:uiPriority w:val="99"/>
    <w:rsid w:val="00EF33A5"/>
    <w:rPr>
      <w:rFonts w:ascii="等线" w:eastAsia="等线" w:hAnsi="等线" w:cs="等线"/>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Class>
  <codeData xmlns="urn:rootClass:codeData">EB60EF1378898AFF5CB862F12B5A8AC5184C06197E92E23A5FE07E91838B8CFD10331D5386C80A61F66DE73B20708097FA5CF60A7D8DF01177ED58AB90E1140B0E31FE53F848A73B9B70ED0173BBDF130B4C06160B1E61A5E96BD9332B7F95F51B311B7FE434579E21F71243EB78D70F0748020679998FF315371467D93359BBC28BBBCDB2C7C8DF21154255C73E80D779B6589A46B728A73E123C4F3444B4EB2D2E2B7CEE375F91</codeData>
</rootClass>
</file>

<file path=customXml/itemProps1.xml><?xml version="1.0" encoding="utf-8"?>
<ds:datastoreItem xmlns:ds="http://schemas.openxmlformats.org/officeDocument/2006/customXml" ds:itemID="{EABEAB13-9DB6-4934-8F4F-02E221C8F91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2149</Words>
  <Characters>3153</Characters>
  <Application>Microsoft Office Word</Application>
  <DocSecurity>0</DocSecurity>
  <Lines>101</Lines>
  <Paragraphs>36</Paragraphs>
  <ScaleCrop>false</ScaleCrop>
  <Company>Aliyun</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Danni</dc:creator>
  <cp:lastModifiedBy>Aliyun User</cp:lastModifiedBy>
  <cp:revision>3</cp:revision>
  <cp:lastPrinted>2021-05-05T07:09:00Z</cp:lastPrinted>
  <dcterms:created xsi:type="dcterms:W3CDTF">2021-05-05T07:09:00Z</dcterms:created>
  <dcterms:modified xsi:type="dcterms:W3CDTF">2021-05-05T07:09:00Z</dcterms:modified>
  <cp:version>2.431.423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2021-04-23T00:00:00Z</vt:filetime>
  </property>
  <property fmtid="{D5CDD505-2E9C-101B-9397-08002B2CF9AE}" pid="3" name="Creator">
    <vt:lpwstr>Microsoft® Word 2019</vt:lpwstr>
  </property>
  <property fmtid="{D5CDD505-2E9C-101B-9397-08002B2CF9AE}" pid="4" name="LastSaved">
    <vt:filetime>2021-05-05T00:00:00Z</vt:filetime>
  </property>
</Properties>
</file>