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C34FEE" w14:textId="443468C9" w:rsidR="009B6DDE" w:rsidRPr="00035686" w:rsidRDefault="009B6DDE" w:rsidP="00CF22ED">
      <w:pPr>
        <w:spacing w:line="360" w:lineRule="auto"/>
        <w:rPr>
          <w:rFonts w:ascii="Times New Roman" w:eastAsia="宋体" w:hAnsi="Times New Roman" w:cs="Times New Roman"/>
          <w:sz w:val="24"/>
          <w:szCs w:val="24"/>
        </w:rPr>
      </w:pPr>
      <w:r w:rsidRPr="00035686">
        <w:rPr>
          <w:rFonts w:ascii="Times New Roman" w:eastAsia="宋体" w:hAnsi="Times New Roman" w:cs="Times New Roman"/>
          <w:sz w:val="24"/>
          <w:szCs w:val="24"/>
        </w:rPr>
        <w:t>第一章</w:t>
      </w:r>
      <w:r w:rsidRPr="00035686">
        <w:rPr>
          <w:rFonts w:ascii="Times New Roman" w:eastAsia="宋体" w:hAnsi="Times New Roman" w:cs="Times New Roman"/>
          <w:sz w:val="24"/>
          <w:szCs w:val="24"/>
        </w:rPr>
        <w:t xml:space="preserve"> </w:t>
      </w:r>
      <w:r w:rsidRPr="00035686">
        <w:rPr>
          <w:rFonts w:ascii="Times New Roman" w:eastAsia="宋体" w:hAnsi="Times New Roman" w:cs="Times New Roman"/>
          <w:sz w:val="24"/>
          <w:szCs w:val="24"/>
        </w:rPr>
        <w:t>绪论</w:t>
      </w:r>
    </w:p>
    <w:p w14:paraId="14C9C41C" w14:textId="049375CE" w:rsidR="00F430C2" w:rsidRDefault="009B6DDE" w:rsidP="00CF22ED">
      <w:pPr>
        <w:spacing w:line="360" w:lineRule="auto"/>
        <w:rPr>
          <w:rFonts w:ascii="Times New Roman" w:eastAsia="宋体" w:hAnsi="Times New Roman" w:cs="Times New Roman"/>
          <w:sz w:val="24"/>
          <w:szCs w:val="24"/>
        </w:rPr>
      </w:pPr>
      <w:r w:rsidRPr="00035686">
        <w:rPr>
          <w:rFonts w:ascii="Times New Roman" w:eastAsia="宋体" w:hAnsi="Times New Roman" w:cs="Times New Roman"/>
          <w:sz w:val="24"/>
          <w:szCs w:val="24"/>
        </w:rPr>
        <w:t xml:space="preserve">1.1 </w:t>
      </w:r>
      <w:r w:rsidRPr="00035686">
        <w:rPr>
          <w:rFonts w:ascii="Times New Roman" w:eastAsia="宋体" w:hAnsi="Times New Roman" w:cs="Times New Roman"/>
          <w:sz w:val="24"/>
          <w:szCs w:val="24"/>
        </w:rPr>
        <w:t>引言</w:t>
      </w:r>
    </w:p>
    <w:p w14:paraId="281B2286" w14:textId="72B504C3" w:rsidR="00D66C1C" w:rsidRPr="00D66C1C" w:rsidRDefault="00D66C1C" w:rsidP="00D66C1C">
      <w:pPr>
        <w:spacing w:line="360" w:lineRule="auto"/>
        <w:ind w:firstLineChars="200" w:firstLine="480"/>
        <w:rPr>
          <w:rFonts w:ascii="Times New Roman" w:eastAsia="宋体" w:hAnsi="Times New Roman" w:cs="Times New Roman"/>
          <w:sz w:val="24"/>
          <w:szCs w:val="24"/>
        </w:rPr>
      </w:pPr>
      <w:r w:rsidRPr="00363EFF">
        <w:rPr>
          <w:rFonts w:ascii="Times New Roman" w:eastAsia="宋体" w:hAnsi="Times New Roman" w:cs="Times New Roman" w:hint="eastAsia"/>
          <w:sz w:val="24"/>
          <w:szCs w:val="24"/>
        </w:rPr>
        <w:t>传统的小分子探针和药物通过直接干扰蛋白质的功能</w:t>
      </w:r>
      <w:r w:rsidR="006838FE">
        <w:rPr>
          <w:rFonts w:ascii="Times New Roman" w:eastAsia="宋体" w:hAnsi="Times New Roman" w:cs="Times New Roman" w:hint="eastAsia"/>
          <w:sz w:val="24"/>
          <w:szCs w:val="24"/>
        </w:rPr>
        <w:t>来发挥作用，</w:t>
      </w:r>
      <w:r w:rsidRPr="00363EFF">
        <w:rPr>
          <w:rFonts w:ascii="Times New Roman" w:eastAsia="宋体" w:hAnsi="Times New Roman" w:cs="Times New Roman"/>
          <w:sz w:val="24"/>
          <w:szCs w:val="24"/>
        </w:rPr>
        <w:t>例如</w:t>
      </w:r>
      <w:r w:rsidR="006838FE">
        <w:rPr>
          <w:rFonts w:ascii="Times New Roman" w:eastAsia="宋体" w:hAnsi="Times New Roman" w:cs="Times New Roman" w:hint="eastAsia"/>
          <w:sz w:val="24"/>
          <w:szCs w:val="24"/>
        </w:rPr>
        <w:t>：</w:t>
      </w:r>
      <w:r w:rsidRPr="00363EFF">
        <w:rPr>
          <w:rFonts w:ascii="Times New Roman" w:eastAsia="宋体" w:hAnsi="Times New Roman" w:cs="Times New Roman"/>
          <w:sz w:val="24"/>
          <w:szCs w:val="24"/>
        </w:rPr>
        <w:t>阻断酶催化或拮抗受体信号转导。然而，许多蛋白质具有多个功能域，因此仅结合其中一个结构域的化合物可能无法完全灭活蛋白质。</w:t>
      </w:r>
      <w:r>
        <w:rPr>
          <w:rFonts w:ascii="Times New Roman" w:eastAsia="宋体" w:hAnsi="Times New Roman" w:cs="Times New Roman" w:hint="eastAsia"/>
          <w:sz w:val="24"/>
          <w:szCs w:val="24"/>
        </w:rPr>
        <w:t>T</w:t>
      </w:r>
      <w:r>
        <w:rPr>
          <w:rFonts w:ascii="Times New Roman" w:eastAsia="宋体" w:hAnsi="Times New Roman" w:cs="Times New Roman"/>
          <w:sz w:val="24"/>
          <w:szCs w:val="24"/>
        </w:rPr>
        <w:t>PD</w:t>
      </w:r>
      <w:r>
        <w:rPr>
          <w:rFonts w:ascii="Times New Roman" w:eastAsia="宋体" w:hAnsi="Times New Roman" w:cs="Times New Roman" w:hint="eastAsia"/>
          <w:sz w:val="24"/>
          <w:szCs w:val="24"/>
        </w:rPr>
        <w:t>则是</w:t>
      </w:r>
      <w:r w:rsidRPr="00363EFF">
        <w:rPr>
          <w:rFonts w:ascii="Times New Roman" w:eastAsia="宋体" w:hAnsi="Times New Roman" w:cs="Times New Roman"/>
          <w:sz w:val="24"/>
          <w:szCs w:val="24"/>
        </w:rPr>
        <w:t>一种新出现的策略</w:t>
      </w:r>
      <w:r>
        <w:rPr>
          <w:rFonts w:ascii="Times New Roman" w:eastAsia="宋体" w:hAnsi="Times New Roman" w:cs="Times New Roman" w:hint="eastAsia"/>
          <w:sz w:val="24"/>
          <w:szCs w:val="24"/>
        </w:rPr>
        <w:t>——</w:t>
      </w:r>
      <w:r w:rsidRPr="00363EFF">
        <w:rPr>
          <w:rFonts w:ascii="Times New Roman" w:eastAsia="宋体" w:hAnsi="Times New Roman" w:cs="Times New Roman"/>
          <w:sz w:val="24"/>
          <w:szCs w:val="24"/>
        </w:rPr>
        <w:t>使用化学探针引导蛋白质进入细胞的蛋白水解降解机制</w:t>
      </w:r>
      <w:r>
        <w:rPr>
          <w:rFonts w:ascii="Times New Roman" w:eastAsia="宋体" w:hAnsi="Times New Roman" w:cs="Times New Roman" w:hint="eastAsia"/>
          <w:sz w:val="24"/>
          <w:szCs w:val="24"/>
        </w:rPr>
        <w:t>从而</w:t>
      </w:r>
      <w:r w:rsidRPr="00363EFF">
        <w:rPr>
          <w:rFonts w:ascii="Times New Roman" w:eastAsia="宋体" w:hAnsi="Times New Roman" w:cs="Times New Roman"/>
          <w:sz w:val="24"/>
          <w:szCs w:val="24"/>
        </w:rPr>
        <w:t>导致蛋白质表达完全丧失。这种靶向蛋白降解方法利用了两种类型的小分子，</w:t>
      </w:r>
      <w:r w:rsidR="00EA5E24">
        <w:rPr>
          <w:rFonts w:ascii="Times New Roman" w:eastAsia="宋体" w:hAnsi="Times New Roman" w:cs="Times New Roman" w:hint="eastAsia"/>
          <w:sz w:val="24"/>
          <w:szCs w:val="24"/>
        </w:rPr>
        <w:t>一种是</w:t>
      </w:r>
      <w:r w:rsidRPr="00363EFF">
        <w:rPr>
          <w:rFonts w:ascii="Times New Roman" w:eastAsia="宋体" w:hAnsi="Times New Roman" w:cs="Times New Roman"/>
          <w:sz w:val="24"/>
          <w:szCs w:val="24"/>
        </w:rPr>
        <w:t>与特定的</w:t>
      </w:r>
      <w:r w:rsidRPr="00363EFF">
        <w:rPr>
          <w:rFonts w:ascii="Times New Roman" w:eastAsia="宋体" w:hAnsi="Times New Roman" w:cs="Times New Roman"/>
          <w:sz w:val="24"/>
          <w:szCs w:val="24"/>
        </w:rPr>
        <w:t>E3</w:t>
      </w:r>
      <w:proofErr w:type="gramStart"/>
      <w:r w:rsidRPr="00363EFF">
        <w:rPr>
          <w:rFonts w:ascii="Times New Roman" w:eastAsia="宋体" w:hAnsi="Times New Roman" w:cs="Times New Roman"/>
          <w:sz w:val="24"/>
          <w:szCs w:val="24"/>
        </w:rPr>
        <w:t>泛素连接酶</w:t>
      </w:r>
      <w:proofErr w:type="gramEnd"/>
      <w:r w:rsidR="00EA5E24">
        <w:rPr>
          <w:rFonts w:ascii="Times New Roman" w:eastAsia="宋体" w:hAnsi="Times New Roman" w:cs="Times New Roman" w:hint="eastAsia"/>
          <w:sz w:val="24"/>
          <w:szCs w:val="24"/>
        </w:rPr>
        <w:t>结合的特异性配体，另一种则是和</w:t>
      </w:r>
      <w:r w:rsidRPr="00363EFF">
        <w:rPr>
          <w:rFonts w:ascii="Times New Roman" w:eastAsia="宋体" w:hAnsi="Times New Roman" w:cs="Times New Roman"/>
          <w:sz w:val="24"/>
          <w:szCs w:val="24"/>
        </w:rPr>
        <w:t>底物蛋白</w:t>
      </w:r>
      <w:r w:rsidR="00EA5E24">
        <w:rPr>
          <w:rFonts w:ascii="Times New Roman" w:eastAsia="宋体" w:hAnsi="Times New Roman" w:cs="Times New Roman" w:hint="eastAsia"/>
          <w:sz w:val="24"/>
          <w:szCs w:val="24"/>
        </w:rPr>
        <w:t>结合的靶向蛋白配体进而形成一种三元复合物</w:t>
      </w:r>
      <w:r w:rsidRPr="00363EFF">
        <w:rPr>
          <w:rFonts w:ascii="Times New Roman" w:eastAsia="宋体" w:hAnsi="Times New Roman" w:cs="Times New Roman"/>
          <w:sz w:val="24"/>
          <w:szCs w:val="24"/>
        </w:rPr>
        <w:t>(</w:t>
      </w:r>
      <w:r w:rsidR="00EA5E24">
        <w:rPr>
          <w:rFonts w:ascii="Times New Roman" w:eastAsia="宋体" w:hAnsi="Times New Roman" w:cs="Times New Roman" w:hint="eastAsia"/>
          <w:sz w:val="24"/>
          <w:szCs w:val="24"/>
        </w:rPr>
        <w:t xml:space="preserve"> </w:t>
      </w:r>
      <w:r w:rsidR="00EA5E24">
        <w:rPr>
          <w:rFonts w:ascii="Times New Roman" w:eastAsia="宋体" w:hAnsi="Times New Roman" w:cs="Times New Roman" w:hint="eastAsia"/>
          <w:sz w:val="24"/>
          <w:szCs w:val="24"/>
        </w:rPr>
        <w:t>“</w:t>
      </w:r>
      <w:r w:rsidRPr="00363EFF">
        <w:rPr>
          <w:rFonts w:ascii="Times New Roman" w:eastAsia="宋体" w:hAnsi="Times New Roman" w:cs="Times New Roman"/>
          <w:sz w:val="24"/>
          <w:szCs w:val="24"/>
        </w:rPr>
        <w:t>分子胶</w:t>
      </w:r>
      <w:r w:rsidR="00DD72B6">
        <w:rPr>
          <w:rFonts w:ascii="Times New Roman" w:eastAsia="宋体" w:hAnsi="Times New Roman" w:cs="Times New Roman" w:hint="eastAsia"/>
          <w:sz w:val="24"/>
          <w:szCs w:val="24"/>
        </w:rPr>
        <w:t>水</w:t>
      </w:r>
      <w:r w:rsidR="00EA5E24">
        <w:rPr>
          <w:rFonts w:ascii="Times New Roman" w:eastAsia="宋体" w:hAnsi="Times New Roman" w:cs="Times New Roman" w:hint="eastAsia"/>
          <w:sz w:val="24"/>
          <w:szCs w:val="24"/>
        </w:rPr>
        <w:t>”</w:t>
      </w:r>
      <w:r w:rsidR="00EA5E24">
        <w:rPr>
          <w:rFonts w:ascii="Times New Roman" w:eastAsia="宋体" w:hAnsi="Times New Roman" w:cs="Times New Roman" w:hint="eastAsia"/>
          <w:sz w:val="24"/>
          <w:szCs w:val="24"/>
        </w:rPr>
        <w:t>)</w:t>
      </w:r>
      <w:r w:rsidR="00DD72B6">
        <w:rPr>
          <w:rFonts w:ascii="Times New Roman" w:eastAsia="宋体" w:hAnsi="Times New Roman" w:cs="Times New Roman" w:hint="eastAsia"/>
          <w:sz w:val="24"/>
          <w:szCs w:val="24"/>
        </w:rPr>
        <w:t>【</w:t>
      </w:r>
      <w:r w:rsidRPr="00363EFF">
        <w:rPr>
          <w:rFonts w:ascii="Times New Roman" w:eastAsia="宋体" w:hAnsi="Times New Roman" w:cs="Times New Roman"/>
          <w:sz w:val="24"/>
          <w:szCs w:val="24"/>
        </w:rPr>
        <w:t>5</w:t>
      </w:r>
      <w:r w:rsidR="00DD72B6">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t>
      </w:r>
      <w:r w:rsidRPr="00363EFF">
        <w:rPr>
          <w:rFonts w:ascii="Times New Roman" w:eastAsia="宋体" w:hAnsi="Times New Roman" w:cs="Times New Roman"/>
          <w:sz w:val="24"/>
          <w:szCs w:val="24"/>
        </w:rPr>
        <w:t>例如，免疫调节的亚胺类药物和磺胺类药物</w:t>
      </w:r>
      <w:proofErr w:type="gramStart"/>
      <w:r w:rsidRPr="00363EFF">
        <w:rPr>
          <w:rFonts w:ascii="Times New Roman" w:eastAsia="宋体" w:hAnsi="Times New Roman" w:cs="Times New Roman"/>
          <w:sz w:val="24"/>
          <w:szCs w:val="24"/>
        </w:rPr>
        <w:t>以及异双功能</w:t>
      </w:r>
      <w:proofErr w:type="gramEnd"/>
      <w:r w:rsidRPr="00363EFF">
        <w:rPr>
          <w:rFonts w:ascii="Times New Roman" w:eastAsia="宋体" w:hAnsi="Times New Roman" w:cs="Times New Roman"/>
          <w:sz w:val="24"/>
          <w:szCs w:val="24"/>
        </w:rPr>
        <w:t>化合物</w:t>
      </w:r>
      <w:r w:rsidR="006838FE">
        <w:rPr>
          <w:rFonts w:ascii="Times New Roman" w:eastAsia="宋体" w:hAnsi="Times New Roman" w:cs="Times New Roman" w:hint="eastAsia"/>
          <w:sz w:val="24"/>
          <w:szCs w:val="24"/>
        </w:rPr>
        <w:t>等</w:t>
      </w:r>
      <w:r w:rsidRPr="00363EFF">
        <w:rPr>
          <w:rFonts w:ascii="Times New Roman" w:eastAsia="宋体" w:hAnsi="Times New Roman" w:cs="Times New Roman"/>
          <w:sz w:val="24"/>
          <w:szCs w:val="24"/>
        </w:rPr>
        <w:t>，通常被称为蛋白水解靶向嵌合体</w:t>
      </w:r>
      <w:r w:rsidRPr="00363EFF">
        <w:rPr>
          <w:rFonts w:ascii="Times New Roman" w:eastAsia="宋体" w:hAnsi="Times New Roman" w:cs="Times New Roman"/>
          <w:sz w:val="24"/>
          <w:szCs w:val="24"/>
        </w:rPr>
        <w:t>(PROTACs)</w:t>
      </w:r>
      <w:r w:rsidRPr="00363EFF">
        <w:rPr>
          <w:rFonts w:ascii="Times New Roman" w:eastAsia="宋体" w:hAnsi="Times New Roman" w:cs="Times New Roman"/>
          <w:sz w:val="24"/>
          <w:szCs w:val="24"/>
        </w:rPr>
        <w:t>，它通过不同结</w:t>
      </w:r>
      <w:r w:rsidRPr="00363EFF">
        <w:rPr>
          <w:rFonts w:ascii="Times New Roman" w:eastAsia="宋体" w:hAnsi="Times New Roman" w:cs="Times New Roman" w:hint="eastAsia"/>
          <w:sz w:val="24"/>
          <w:szCs w:val="24"/>
        </w:rPr>
        <w:t>构的连接体将</w:t>
      </w:r>
      <w:r w:rsidRPr="00363EFF">
        <w:rPr>
          <w:rFonts w:ascii="Times New Roman" w:eastAsia="宋体" w:hAnsi="Times New Roman" w:cs="Times New Roman"/>
          <w:sz w:val="24"/>
          <w:szCs w:val="24"/>
        </w:rPr>
        <w:t>E3</w:t>
      </w:r>
      <w:r w:rsidRPr="00363EFF">
        <w:rPr>
          <w:rFonts w:ascii="Times New Roman" w:eastAsia="宋体" w:hAnsi="Times New Roman" w:cs="Times New Roman"/>
          <w:sz w:val="24"/>
          <w:szCs w:val="24"/>
        </w:rPr>
        <w:t>连接酶配体与底物配体结合在一起</w:t>
      </w:r>
      <w:r>
        <w:rPr>
          <w:rFonts w:ascii="Times New Roman" w:eastAsia="宋体" w:hAnsi="Times New Roman" w:cs="Times New Roman" w:hint="eastAsia"/>
          <w:sz w:val="24"/>
          <w:szCs w:val="24"/>
        </w:rPr>
        <w:t>。</w:t>
      </w:r>
    </w:p>
    <w:p w14:paraId="0677C2D9" w14:textId="17860161" w:rsidR="00D42307" w:rsidRPr="00D42307" w:rsidRDefault="00D42307" w:rsidP="00AF1C87">
      <w:pPr>
        <w:spacing w:line="360" w:lineRule="auto"/>
        <w:ind w:firstLineChars="200" w:firstLine="480"/>
        <w:rPr>
          <w:rFonts w:ascii="Times New Roman" w:eastAsia="宋体" w:hAnsi="Times New Roman" w:cs="Times New Roman"/>
          <w:sz w:val="24"/>
          <w:szCs w:val="24"/>
        </w:rPr>
      </w:pPr>
      <w:r w:rsidRPr="00EE6609">
        <w:rPr>
          <w:rFonts w:ascii="Times New Roman" w:eastAsia="宋体" w:hAnsi="Times New Roman" w:cs="Times New Roman"/>
          <w:sz w:val="24"/>
          <w:szCs w:val="24"/>
        </w:rPr>
        <w:t>理论上</w:t>
      </w:r>
      <w:r>
        <w:rPr>
          <w:rFonts w:ascii="Times New Roman" w:eastAsia="宋体" w:hAnsi="Times New Roman" w:cs="Times New Roman" w:hint="eastAsia"/>
          <w:sz w:val="24"/>
          <w:szCs w:val="24"/>
        </w:rPr>
        <w:t>，</w:t>
      </w:r>
      <w:r w:rsidRPr="00EE6609">
        <w:rPr>
          <w:rFonts w:ascii="Times New Roman" w:eastAsia="宋体" w:hAnsi="Times New Roman" w:cs="Times New Roman"/>
          <w:sz w:val="24"/>
          <w:szCs w:val="24"/>
        </w:rPr>
        <w:t>任何</w:t>
      </w:r>
      <w:proofErr w:type="gramStart"/>
      <w:r>
        <w:rPr>
          <w:rFonts w:ascii="Times New Roman" w:eastAsia="宋体" w:hAnsi="Times New Roman" w:cs="Times New Roman" w:hint="eastAsia"/>
          <w:sz w:val="24"/>
          <w:szCs w:val="24"/>
        </w:rPr>
        <w:t>适</w:t>
      </w:r>
      <w:proofErr w:type="gramEnd"/>
      <w:r>
        <w:rPr>
          <w:rFonts w:ascii="Times New Roman" w:eastAsia="宋体" w:hAnsi="Times New Roman" w:cs="Times New Roman" w:hint="eastAsia"/>
          <w:sz w:val="24"/>
          <w:szCs w:val="24"/>
        </w:rPr>
        <w:t>配体</w:t>
      </w:r>
      <w:r w:rsidR="006838FE">
        <w:rPr>
          <w:rFonts w:ascii="Times New Roman" w:eastAsia="宋体" w:hAnsi="Times New Roman" w:cs="Times New Roman" w:hint="eastAsia"/>
          <w:sz w:val="24"/>
          <w:szCs w:val="24"/>
        </w:rPr>
        <w:t>都</w:t>
      </w:r>
      <w:r w:rsidRPr="00EE6609">
        <w:rPr>
          <w:rFonts w:ascii="Times New Roman" w:eastAsia="宋体" w:hAnsi="Times New Roman" w:cs="Times New Roman"/>
          <w:sz w:val="24"/>
          <w:szCs w:val="24"/>
        </w:rPr>
        <w:t>可用于</w:t>
      </w:r>
      <w:r w:rsidR="006838FE">
        <w:rPr>
          <w:rFonts w:ascii="Times New Roman" w:eastAsia="宋体" w:hAnsi="Times New Roman" w:cs="Times New Roman" w:hint="eastAsia"/>
          <w:sz w:val="24"/>
          <w:szCs w:val="24"/>
        </w:rPr>
        <w:t>靶蛋白</w:t>
      </w:r>
      <w:r w:rsidRPr="00EE6609">
        <w:rPr>
          <w:rFonts w:ascii="Times New Roman" w:eastAsia="宋体" w:hAnsi="Times New Roman" w:cs="Times New Roman"/>
          <w:sz w:val="24"/>
          <w:szCs w:val="24"/>
        </w:rPr>
        <w:t>配体</w:t>
      </w:r>
      <w:r w:rsidR="006838FE">
        <w:rPr>
          <w:rFonts w:ascii="Times New Roman" w:eastAsia="宋体" w:hAnsi="Times New Roman" w:cs="Times New Roman" w:hint="eastAsia"/>
          <w:sz w:val="24"/>
          <w:szCs w:val="24"/>
        </w:rPr>
        <w:t>的结合，</w:t>
      </w:r>
      <w:r w:rsidRPr="00EE6609">
        <w:rPr>
          <w:rFonts w:ascii="Times New Roman" w:eastAsia="宋体" w:hAnsi="Times New Roman" w:cs="Times New Roman"/>
          <w:sz w:val="24"/>
          <w:szCs w:val="24"/>
        </w:rPr>
        <w:t>因此它不仅限于</w:t>
      </w:r>
      <w:r w:rsidR="006838FE">
        <w:rPr>
          <w:rFonts w:ascii="Times New Roman" w:eastAsia="宋体" w:hAnsi="Times New Roman" w:cs="Times New Roman" w:hint="eastAsia"/>
          <w:sz w:val="24"/>
          <w:szCs w:val="24"/>
        </w:rPr>
        <w:t>某一种或一类靶向蛋白的降解，</w:t>
      </w:r>
      <w:r w:rsidRPr="00EE6609">
        <w:rPr>
          <w:rFonts w:ascii="Times New Roman" w:eastAsia="宋体" w:hAnsi="Times New Roman" w:cs="Times New Roman"/>
          <w:sz w:val="24"/>
          <w:szCs w:val="24"/>
        </w:rPr>
        <w:t>而</w:t>
      </w:r>
      <w:r w:rsidR="006C28AF">
        <w:rPr>
          <w:rFonts w:ascii="Times New Roman" w:eastAsia="宋体" w:hAnsi="Times New Roman" w:cs="Times New Roman" w:hint="eastAsia"/>
          <w:sz w:val="24"/>
          <w:szCs w:val="24"/>
        </w:rPr>
        <w:t>是可以将</w:t>
      </w:r>
      <w:r w:rsidR="006C28AF">
        <w:rPr>
          <w:rFonts w:ascii="Times New Roman" w:eastAsia="宋体" w:hAnsi="Times New Roman" w:cs="Times New Roman" w:hint="eastAsia"/>
          <w:sz w:val="24"/>
          <w:szCs w:val="24"/>
        </w:rPr>
        <w:t>E</w:t>
      </w:r>
      <w:r w:rsidR="006C28AF">
        <w:rPr>
          <w:rFonts w:ascii="Times New Roman" w:eastAsia="宋体" w:hAnsi="Times New Roman" w:cs="Times New Roman"/>
          <w:sz w:val="24"/>
          <w:szCs w:val="24"/>
        </w:rPr>
        <w:t>3</w:t>
      </w:r>
      <w:proofErr w:type="gramStart"/>
      <w:r w:rsidR="006C28AF">
        <w:rPr>
          <w:rFonts w:ascii="Times New Roman" w:eastAsia="宋体" w:hAnsi="Times New Roman" w:cs="Times New Roman" w:hint="eastAsia"/>
          <w:sz w:val="24"/>
          <w:szCs w:val="24"/>
        </w:rPr>
        <w:t>泛素连接酶端</w:t>
      </w:r>
      <w:r w:rsidRPr="00EE6609">
        <w:rPr>
          <w:rFonts w:ascii="Times New Roman" w:eastAsia="宋体" w:hAnsi="Times New Roman" w:cs="Times New Roman"/>
          <w:sz w:val="24"/>
          <w:szCs w:val="24"/>
        </w:rPr>
        <w:t>作为</w:t>
      </w:r>
      <w:proofErr w:type="gramEnd"/>
      <w:r w:rsidRPr="00EE6609">
        <w:rPr>
          <w:rFonts w:ascii="Times New Roman" w:eastAsia="宋体" w:hAnsi="Times New Roman" w:cs="Times New Roman"/>
          <w:sz w:val="24"/>
          <w:szCs w:val="24"/>
        </w:rPr>
        <w:t>一个活性部位调制器。</w:t>
      </w:r>
      <w:r w:rsidR="006C28AF">
        <w:rPr>
          <w:rFonts w:ascii="Times New Roman" w:eastAsia="宋体" w:hAnsi="Times New Roman" w:cs="Times New Roman" w:hint="eastAsia"/>
          <w:sz w:val="24"/>
          <w:szCs w:val="24"/>
        </w:rPr>
        <w:t>同时这一机制还增加了不可成药靶点的利用机率，这些</w:t>
      </w:r>
      <w:r w:rsidR="006C28AF" w:rsidRPr="00EE6609">
        <w:rPr>
          <w:rFonts w:ascii="Times New Roman" w:eastAsia="宋体" w:hAnsi="Times New Roman" w:cs="Times New Roman"/>
          <w:sz w:val="24"/>
          <w:szCs w:val="24"/>
        </w:rPr>
        <w:t>信息</w:t>
      </w:r>
      <w:r w:rsidR="006C28AF">
        <w:rPr>
          <w:rFonts w:ascii="Times New Roman" w:eastAsia="宋体" w:hAnsi="Times New Roman" w:cs="Times New Roman" w:hint="eastAsia"/>
          <w:sz w:val="24"/>
          <w:szCs w:val="24"/>
        </w:rPr>
        <w:t>都表明了</w:t>
      </w:r>
      <w:r w:rsidR="006C28AF">
        <w:rPr>
          <w:rFonts w:ascii="Times New Roman" w:eastAsia="宋体" w:hAnsi="Times New Roman" w:cs="Times New Roman" w:hint="eastAsia"/>
          <w:sz w:val="24"/>
          <w:szCs w:val="24"/>
        </w:rPr>
        <w:t>T</w:t>
      </w:r>
      <w:r w:rsidR="006C28AF">
        <w:rPr>
          <w:rFonts w:ascii="Times New Roman" w:eastAsia="宋体" w:hAnsi="Times New Roman" w:cs="Times New Roman"/>
          <w:sz w:val="24"/>
          <w:szCs w:val="24"/>
        </w:rPr>
        <w:t>PD</w:t>
      </w:r>
      <w:r w:rsidR="006C28AF">
        <w:rPr>
          <w:rFonts w:ascii="Times New Roman" w:eastAsia="宋体" w:hAnsi="Times New Roman" w:cs="Times New Roman" w:hint="eastAsia"/>
          <w:sz w:val="24"/>
          <w:szCs w:val="24"/>
        </w:rPr>
        <w:t>的</w:t>
      </w:r>
      <w:r w:rsidR="006C28AF" w:rsidRPr="00EE6609">
        <w:rPr>
          <w:rFonts w:ascii="Times New Roman" w:eastAsia="宋体" w:hAnsi="Times New Roman" w:cs="Times New Roman"/>
          <w:sz w:val="24"/>
          <w:szCs w:val="24"/>
        </w:rPr>
        <w:t>潜力远高于传统的抑制剂</w:t>
      </w:r>
      <w:r w:rsidRPr="00EE6609">
        <w:rPr>
          <w:rFonts w:ascii="Times New Roman" w:eastAsia="宋体" w:hAnsi="Times New Roman" w:cs="Times New Roman"/>
          <w:sz w:val="24"/>
          <w:szCs w:val="24"/>
        </w:rPr>
        <w:t>。</w:t>
      </w:r>
      <w:r w:rsidR="006C28AF">
        <w:rPr>
          <w:rFonts w:ascii="Times New Roman" w:eastAsia="宋体" w:hAnsi="Times New Roman" w:cs="Times New Roman" w:hint="eastAsia"/>
          <w:sz w:val="24"/>
          <w:szCs w:val="24"/>
        </w:rPr>
        <w:t>当然，在</w:t>
      </w:r>
      <w:r w:rsidRPr="00EE6609">
        <w:rPr>
          <w:rFonts w:ascii="Times New Roman" w:eastAsia="宋体" w:hAnsi="Times New Roman" w:cs="Times New Roman"/>
          <w:sz w:val="24"/>
          <w:szCs w:val="24"/>
        </w:rPr>
        <w:t>另一方面</w:t>
      </w:r>
      <w:r w:rsidR="006C28AF">
        <w:rPr>
          <w:rFonts w:ascii="Times New Roman" w:eastAsia="宋体" w:hAnsi="Times New Roman" w:cs="Times New Roman" w:hint="eastAsia"/>
          <w:sz w:val="24"/>
          <w:szCs w:val="24"/>
        </w:rPr>
        <w:t>T</w:t>
      </w:r>
      <w:r w:rsidR="006C28AF">
        <w:rPr>
          <w:rFonts w:ascii="Times New Roman" w:eastAsia="宋体" w:hAnsi="Times New Roman" w:cs="Times New Roman"/>
          <w:sz w:val="24"/>
          <w:szCs w:val="24"/>
        </w:rPr>
        <w:t>PD</w:t>
      </w:r>
      <w:r w:rsidR="006C28AF">
        <w:rPr>
          <w:rFonts w:ascii="Times New Roman" w:eastAsia="宋体" w:hAnsi="Times New Roman" w:cs="Times New Roman" w:hint="eastAsia"/>
          <w:sz w:val="24"/>
          <w:szCs w:val="24"/>
        </w:rPr>
        <w:t>目前也存在一些问题</w:t>
      </w:r>
      <w:r w:rsidRPr="00EE6609">
        <w:rPr>
          <w:rFonts w:ascii="Times New Roman" w:eastAsia="宋体" w:hAnsi="Times New Roman" w:cs="Times New Roman"/>
          <w:sz w:val="24"/>
          <w:szCs w:val="24"/>
        </w:rPr>
        <w:t>，由于</w:t>
      </w:r>
      <w:r w:rsidR="00AF1C87">
        <w:rPr>
          <w:rFonts w:ascii="Times New Roman" w:eastAsia="宋体" w:hAnsi="Times New Roman" w:cs="Times New Roman" w:hint="eastAsia"/>
          <w:sz w:val="24"/>
          <w:szCs w:val="24"/>
        </w:rPr>
        <w:t>此类</w:t>
      </w:r>
      <w:r w:rsidRPr="00EE6609">
        <w:rPr>
          <w:rFonts w:ascii="Times New Roman" w:eastAsia="宋体" w:hAnsi="Times New Roman" w:cs="Times New Roman"/>
          <w:sz w:val="24"/>
          <w:szCs w:val="24"/>
        </w:rPr>
        <w:t>化合物通常</w:t>
      </w:r>
      <w:r w:rsidR="00AF1C87">
        <w:rPr>
          <w:rFonts w:ascii="Times New Roman" w:eastAsia="宋体" w:hAnsi="Times New Roman" w:cs="Times New Roman" w:hint="eastAsia"/>
          <w:sz w:val="24"/>
          <w:szCs w:val="24"/>
        </w:rPr>
        <w:t>具有</w:t>
      </w:r>
      <w:r w:rsidRPr="00EE6609">
        <w:rPr>
          <w:rFonts w:ascii="Times New Roman" w:eastAsia="宋体" w:hAnsi="Times New Roman" w:cs="Times New Roman"/>
          <w:sz w:val="24"/>
          <w:szCs w:val="24"/>
        </w:rPr>
        <w:t>较大的尺寸和</w:t>
      </w:r>
      <w:r w:rsidR="00AF1C87">
        <w:rPr>
          <w:rFonts w:ascii="Times New Roman" w:eastAsia="宋体" w:hAnsi="Times New Roman" w:cs="Times New Roman" w:hint="eastAsia"/>
          <w:sz w:val="24"/>
          <w:szCs w:val="24"/>
        </w:rPr>
        <w:t>特殊的</w:t>
      </w:r>
      <w:r w:rsidRPr="00EE6609">
        <w:rPr>
          <w:rFonts w:ascii="Times New Roman" w:eastAsia="宋体" w:hAnsi="Times New Roman" w:cs="Times New Roman"/>
          <w:sz w:val="24"/>
          <w:szCs w:val="24"/>
        </w:rPr>
        <w:t>物理化学性质，</w:t>
      </w:r>
      <w:r w:rsidR="00AF1C87">
        <w:rPr>
          <w:rFonts w:ascii="Times New Roman" w:eastAsia="宋体" w:hAnsi="Times New Roman" w:cs="Times New Roman" w:hint="eastAsia"/>
          <w:sz w:val="24"/>
          <w:szCs w:val="24"/>
        </w:rPr>
        <w:t>例如</w:t>
      </w:r>
      <w:r w:rsidRPr="00EE6609">
        <w:rPr>
          <w:rFonts w:ascii="Times New Roman" w:eastAsia="宋体" w:hAnsi="Times New Roman" w:cs="Times New Roman"/>
          <w:sz w:val="24"/>
          <w:szCs w:val="24"/>
        </w:rPr>
        <w:t>异质双功能</w:t>
      </w:r>
      <w:r w:rsidRPr="00EE6609">
        <w:rPr>
          <w:rFonts w:ascii="Times New Roman" w:eastAsia="宋体" w:hAnsi="Times New Roman" w:cs="Times New Roman"/>
          <w:sz w:val="24"/>
          <w:szCs w:val="24"/>
        </w:rPr>
        <w:t>(</w:t>
      </w:r>
      <w:r w:rsidRPr="00EE6609">
        <w:rPr>
          <w:rFonts w:ascii="Times New Roman" w:eastAsia="宋体" w:hAnsi="Times New Roman" w:cs="Times New Roman"/>
          <w:sz w:val="24"/>
          <w:szCs w:val="24"/>
        </w:rPr>
        <w:t>嵌合</w:t>
      </w:r>
      <w:r w:rsidRPr="00EE6609">
        <w:rPr>
          <w:rFonts w:ascii="Times New Roman" w:eastAsia="宋体" w:hAnsi="Times New Roman" w:cs="Times New Roman"/>
          <w:sz w:val="24"/>
          <w:szCs w:val="24"/>
        </w:rPr>
        <w:t>)</w:t>
      </w:r>
      <w:r w:rsidRPr="00EE6609">
        <w:rPr>
          <w:rFonts w:ascii="Times New Roman" w:eastAsia="宋体" w:hAnsi="Times New Roman" w:cs="Times New Roman"/>
          <w:sz w:val="24"/>
          <w:szCs w:val="24"/>
        </w:rPr>
        <w:t>化合物，很难实现</w:t>
      </w:r>
      <w:r w:rsidRPr="00EE6609">
        <w:rPr>
          <w:rFonts w:ascii="Times New Roman" w:eastAsia="宋体" w:hAnsi="Times New Roman" w:cs="Times New Roman"/>
          <w:sz w:val="24"/>
          <w:szCs w:val="24"/>
        </w:rPr>
        <w:t>Lipinski</w:t>
      </w:r>
      <w:r w:rsidRPr="00EE6609">
        <w:rPr>
          <w:rFonts w:ascii="Times New Roman" w:eastAsia="宋体" w:hAnsi="Times New Roman" w:cs="Times New Roman"/>
          <w:sz w:val="24"/>
          <w:szCs w:val="24"/>
        </w:rPr>
        <w:t>规则</w:t>
      </w:r>
      <w:r w:rsidR="00720BC5">
        <w:rPr>
          <w:rFonts w:ascii="Times New Roman" w:eastAsia="宋体" w:hAnsi="Times New Roman" w:cs="Times New Roman" w:hint="eastAsia"/>
          <w:sz w:val="24"/>
          <w:szCs w:val="24"/>
        </w:rPr>
        <w:t>【</w:t>
      </w:r>
      <w:r w:rsidR="00AF1C87" w:rsidRPr="00EE6609">
        <w:rPr>
          <w:rFonts w:ascii="Times New Roman" w:eastAsia="宋体" w:hAnsi="Times New Roman" w:cs="Times New Roman"/>
          <w:sz w:val="24"/>
          <w:szCs w:val="24"/>
        </w:rPr>
        <w:t>44</w:t>
      </w:r>
      <w:r w:rsidR="00720BC5">
        <w:rPr>
          <w:rFonts w:ascii="Times New Roman" w:eastAsia="宋体" w:hAnsi="Times New Roman" w:cs="Times New Roman" w:hint="eastAsia"/>
          <w:sz w:val="24"/>
          <w:szCs w:val="24"/>
        </w:rPr>
        <w:t>】</w:t>
      </w:r>
      <w:r w:rsidR="00AF1C87">
        <w:rPr>
          <w:rFonts w:ascii="Times New Roman" w:eastAsia="宋体" w:hAnsi="Times New Roman" w:cs="Times New Roman" w:hint="eastAsia"/>
          <w:sz w:val="24"/>
          <w:szCs w:val="24"/>
        </w:rPr>
        <w:t>，同时在目前所报道的药物来讲，不具备好的生物利用度，这也是目前为止最为突出的问题。</w:t>
      </w:r>
      <w:r w:rsidR="00AF1C87">
        <w:rPr>
          <w:rFonts w:ascii="Times New Roman" w:eastAsia="宋体" w:hAnsi="Times New Roman" w:cs="Times New Roman"/>
          <w:sz w:val="24"/>
          <w:szCs w:val="24"/>
        </w:rPr>
        <w:t xml:space="preserve"> </w:t>
      </w:r>
      <w:r w:rsidRPr="00EE6609">
        <w:rPr>
          <w:rFonts w:ascii="Times New Roman" w:eastAsia="宋体" w:hAnsi="Times New Roman" w:cs="Times New Roman" w:hint="eastAsia"/>
          <w:sz w:val="24"/>
          <w:szCs w:val="24"/>
        </w:rPr>
        <w:t>在这种情况下，</w:t>
      </w:r>
      <w:r w:rsidR="00D429A6">
        <w:rPr>
          <w:rFonts w:ascii="Times New Roman" w:eastAsia="宋体" w:hAnsi="Times New Roman" w:cs="Times New Roman" w:hint="eastAsia"/>
          <w:sz w:val="24"/>
          <w:szCs w:val="24"/>
        </w:rPr>
        <w:t>我们的研究</w:t>
      </w:r>
      <w:r w:rsidRPr="00EE6609">
        <w:rPr>
          <w:rFonts w:ascii="Times New Roman" w:eastAsia="宋体" w:hAnsi="Times New Roman" w:cs="Times New Roman" w:hint="eastAsia"/>
          <w:sz w:val="24"/>
          <w:szCs w:val="24"/>
        </w:rPr>
        <w:t>重点</w:t>
      </w:r>
      <w:r w:rsidR="00D429A6">
        <w:rPr>
          <w:rFonts w:ascii="Times New Roman" w:eastAsia="宋体" w:hAnsi="Times New Roman" w:cs="Times New Roman" w:hint="eastAsia"/>
          <w:sz w:val="24"/>
          <w:szCs w:val="24"/>
        </w:rPr>
        <w:t>应该</w:t>
      </w:r>
      <w:r w:rsidRPr="00EE6609">
        <w:rPr>
          <w:rFonts w:ascii="Times New Roman" w:eastAsia="宋体" w:hAnsi="Times New Roman" w:cs="Times New Roman" w:hint="eastAsia"/>
          <w:sz w:val="24"/>
          <w:szCs w:val="24"/>
        </w:rPr>
        <w:t>是</w:t>
      </w:r>
      <w:r w:rsidR="00D429A6">
        <w:rPr>
          <w:rFonts w:ascii="Times New Roman" w:eastAsia="宋体" w:hAnsi="Times New Roman" w:cs="Times New Roman" w:hint="eastAsia"/>
          <w:sz w:val="24"/>
          <w:szCs w:val="24"/>
        </w:rPr>
        <w:t>尽可能的</w:t>
      </w:r>
      <w:r w:rsidRPr="00EE6609">
        <w:rPr>
          <w:rFonts w:ascii="Times New Roman" w:eastAsia="宋体" w:hAnsi="Times New Roman" w:cs="Times New Roman" w:hint="eastAsia"/>
          <w:sz w:val="24"/>
          <w:szCs w:val="24"/>
        </w:rPr>
        <w:t>创造新的</w:t>
      </w:r>
      <w:r w:rsidRPr="00EE6609">
        <w:rPr>
          <w:rFonts w:ascii="Times New Roman" w:eastAsia="宋体" w:hAnsi="Times New Roman" w:cs="Times New Roman"/>
          <w:sz w:val="24"/>
          <w:szCs w:val="24"/>
        </w:rPr>
        <w:t>TPD</w:t>
      </w:r>
      <w:r w:rsidRPr="00EE6609">
        <w:rPr>
          <w:rFonts w:ascii="Times New Roman" w:eastAsia="宋体" w:hAnsi="Times New Roman" w:cs="Times New Roman"/>
          <w:sz w:val="24"/>
          <w:szCs w:val="24"/>
        </w:rPr>
        <w:t>系统和分子</w:t>
      </w:r>
      <w:r w:rsidR="00D429A6">
        <w:rPr>
          <w:rFonts w:ascii="Times New Roman" w:eastAsia="宋体" w:hAnsi="Times New Roman" w:cs="Times New Roman" w:hint="eastAsia"/>
          <w:sz w:val="24"/>
          <w:szCs w:val="24"/>
        </w:rPr>
        <w:t>不断的优化现存的问题</w:t>
      </w:r>
      <w:r w:rsidRPr="00EE6609">
        <w:rPr>
          <w:rFonts w:ascii="Times New Roman" w:eastAsia="宋体" w:hAnsi="Times New Roman" w:cs="Times New Roman"/>
          <w:sz w:val="24"/>
          <w:szCs w:val="24"/>
        </w:rPr>
        <w:t>，使其有机会降解多种疾病相关蛋白靶点，提高其渗透性、效率和范围，将这种方法转化为一个</w:t>
      </w:r>
      <w:r>
        <w:rPr>
          <w:rFonts w:ascii="Times New Roman" w:eastAsia="宋体" w:hAnsi="Times New Roman" w:cs="Times New Roman" w:hint="eastAsia"/>
          <w:sz w:val="24"/>
          <w:szCs w:val="24"/>
        </w:rPr>
        <w:t>可应用的</w:t>
      </w:r>
      <w:r w:rsidRPr="00EE6609">
        <w:rPr>
          <w:rFonts w:ascii="Times New Roman" w:eastAsia="宋体" w:hAnsi="Times New Roman" w:cs="Times New Roman"/>
          <w:sz w:val="24"/>
          <w:szCs w:val="24"/>
        </w:rPr>
        <w:t>领域。</w:t>
      </w:r>
      <w:r>
        <w:rPr>
          <w:rFonts w:ascii="Times New Roman" w:eastAsia="宋体" w:hAnsi="Times New Roman" w:cs="Times New Roman" w:hint="eastAsia"/>
          <w:sz w:val="24"/>
          <w:szCs w:val="24"/>
        </w:rPr>
        <w:t>而在过去的几十年中一系列研究为</w:t>
      </w:r>
      <w:r w:rsidRPr="00EE6609">
        <w:rPr>
          <w:rFonts w:ascii="Times New Roman" w:eastAsia="宋体" w:hAnsi="Times New Roman" w:cs="Times New Roman"/>
          <w:sz w:val="24"/>
          <w:szCs w:val="24"/>
        </w:rPr>
        <w:t>TPD</w:t>
      </w:r>
      <w:r w:rsidRPr="00EE6609">
        <w:rPr>
          <w:rFonts w:ascii="Times New Roman" w:eastAsia="宋体" w:hAnsi="Times New Roman" w:cs="Times New Roman"/>
          <w:sz w:val="24"/>
          <w:szCs w:val="24"/>
        </w:rPr>
        <w:t>方法提供了</w:t>
      </w:r>
      <w:r>
        <w:rPr>
          <w:rFonts w:ascii="Times New Roman" w:eastAsia="宋体" w:hAnsi="Times New Roman" w:cs="Times New Roman" w:hint="eastAsia"/>
          <w:sz w:val="24"/>
          <w:szCs w:val="24"/>
        </w:rPr>
        <w:t>更加深入的</w:t>
      </w:r>
      <w:r w:rsidRPr="00EE6609">
        <w:rPr>
          <w:rFonts w:ascii="Times New Roman" w:eastAsia="宋体" w:hAnsi="Times New Roman" w:cs="Times New Roman"/>
          <w:sz w:val="24"/>
          <w:szCs w:val="24"/>
        </w:rPr>
        <w:t>信息</w:t>
      </w:r>
      <w:r>
        <w:rPr>
          <w:rFonts w:ascii="Times New Roman" w:eastAsia="宋体" w:hAnsi="Times New Roman" w:cs="Times New Roman" w:hint="eastAsia"/>
          <w:sz w:val="24"/>
          <w:szCs w:val="24"/>
        </w:rPr>
        <w:t>，同时也推动了这个新颖创新的领域的发展</w:t>
      </w:r>
      <w:r w:rsidR="00720BC5">
        <w:rPr>
          <w:rFonts w:ascii="Times New Roman" w:eastAsia="宋体" w:hAnsi="Times New Roman" w:cs="Times New Roman" w:hint="eastAsia"/>
          <w:sz w:val="24"/>
          <w:szCs w:val="24"/>
        </w:rPr>
        <w:t>【</w:t>
      </w:r>
      <w:r w:rsidRPr="00EE6609">
        <w:rPr>
          <w:rFonts w:ascii="Times New Roman" w:eastAsia="宋体" w:hAnsi="Times New Roman" w:cs="Times New Roman"/>
          <w:sz w:val="24"/>
          <w:szCs w:val="24"/>
        </w:rPr>
        <w:t>42,45 50</w:t>
      </w:r>
      <w:r w:rsidR="00720BC5">
        <w:rPr>
          <w:rFonts w:ascii="Times New Roman" w:eastAsia="宋体" w:hAnsi="Times New Roman" w:cs="Times New Roman" w:hint="eastAsia"/>
          <w:sz w:val="24"/>
          <w:szCs w:val="24"/>
        </w:rPr>
        <w:t>】</w:t>
      </w:r>
      <w:r w:rsidRPr="00EE6609">
        <w:rPr>
          <w:rFonts w:ascii="Times New Roman" w:eastAsia="宋体" w:hAnsi="Times New Roman" w:cs="Times New Roman"/>
          <w:sz w:val="24"/>
          <w:szCs w:val="24"/>
        </w:rPr>
        <w:t>。</w:t>
      </w:r>
    </w:p>
    <w:p w14:paraId="50425E72" w14:textId="5F2809FF" w:rsidR="00D254C1" w:rsidRDefault="00D254C1" w:rsidP="00E56AC2">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sz w:val="24"/>
          <w:szCs w:val="24"/>
        </w:rPr>
        <w:t xml:space="preserve">.1.1 </w:t>
      </w:r>
      <w:r w:rsidR="00E304E7">
        <w:rPr>
          <w:rFonts w:ascii="Times New Roman" w:eastAsia="宋体" w:hAnsi="Times New Roman" w:cs="Times New Roman" w:hint="eastAsia"/>
          <w:sz w:val="24"/>
          <w:szCs w:val="24"/>
        </w:rPr>
        <w:t>T</w:t>
      </w:r>
      <w:r w:rsidR="00E304E7">
        <w:rPr>
          <w:rFonts w:ascii="Times New Roman" w:eastAsia="宋体" w:hAnsi="Times New Roman" w:cs="Times New Roman"/>
          <w:sz w:val="24"/>
          <w:szCs w:val="24"/>
        </w:rPr>
        <w:t>PD</w:t>
      </w:r>
      <w:r w:rsidR="00E304E7">
        <w:rPr>
          <w:rFonts w:ascii="Times New Roman" w:eastAsia="宋体" w:hAnsi="Times New Roman" w:cs="Times New Roman" w:hint="eastAsia"/>
          <w:sz w:val="24"/>
          <w:szCs w:val="24"/>
        </w:rPr>
        <w:t>的源起</w:t>
      </w:r>
      <w:r>
        <w:rPr>
          <w:rFonts w:ascii="Times New Roman" w:eastAsia="宋体" w:hAnsi="Times New Roman" w:cs="Times New Roman" w:hint="eastAsia"/>
          <w:sz w:val="24"/>
          <w:szCs w:val="24"/>
        </w:rPr>
        <w:t>——</w:t>
      </w:r>
      <w:proofErr w:type="gramStart"/>
      <w:r>
        <w:rPr>
          <w:rFonts w:ascii="Times New Roman" w:eastAsia="宋体" w:hAnsi="Times New Roman" w:cs="Times New Roman" w:hint="eastAsia"/>
          <w:sz w:val="24"/>
          <w:szCs w:val="24"/>
        </w:rPr>
        <w:t>泛素化</w:t>
      </w:r>
      <w:proofErr w:type="gramEnd"/>
    </w:p>
    <w:p w14:paraId="455BADB4" w14:textId="56098649" w:rsidR="00BB0EBF" w:rsidRDefault="007763C6" w:rsidP="00E56AC2">
      <w:pPr>
        <w:spacing w:line="360" w:lineRule="auto"/>
        <w:ind w:firstLineChars="200" w:firstLine="480"/>
        <w:rPr>
          <w:rFonts w:ascii="Times New Roman" w:eastAsia="宋体" w:hAnsi="Times New Roman" w:cs="Times New Roman"/>
          <w:sz w:val="24"/>
          <w:szCs w:val="24"/>
        </w:rPr>
      </w:pPr>
      <w:r w:rsidRPr="00067F18">
        <w:rPr>
          <w:rFonts w:ascii="Times New Roman" w:eastAsia="宋体" w:hAnsi="Times New Roman" w:cs="Times New Roman" w:hint="eastAsia"/>
          <w:sz w:val="24"/>
          <w:szCs w:val="24"/>
        </w:rPr>
        <w:t>蛋白质降解是细胞内蛋白质</w:t>
      </w:r>
      <w:r>
        <w:rPr>
          <w:rFonts w:ascii="Times New Roman" w:eastAsia="宋体" w:hAnsi="Times New Roman" w:cs="Times New Roman" w:hint="eastAsia"/>
          <w:sz w:val="24"/>
          <w:szCs w:val="24"/>
        </w:rPr>
        <w:t>代谢</w:t>
      </w:r>
      <w:r w:rsidRPr="00067F18">
        <w:rPr>
          <w:rFonts w:ascii="Times New Roman" w:eastAsia="宋体" w:hAnsi="Times New Roman" w:cs="Times New Roman" w:hint="eastAsia"/>
          <w:sz w:val="24"/>
          <w:szCs w:val="24"/>
        </w:rPr>
        <w:t>的正常过程。它</w:t>
      </w:r>
      <w:r>
        <w:rPr>
          <w:rFonts w:ascii="Times New Roman" w:eastAsia="宋体" w:hAnsi="Times New Roman" w:cs="Times New Roman" w:hint="eastAsia"/>
          <w:sz w:val="24"/>
          <w:szCs w:val="24"/>
        </w:rPr>
        <w:t>体现了</w:t>
      </w:r>
      <w:r w:rsidRPr="00067F18">
        <w:rPr>
          <w:rFonts w:ascii="Times New Roman" w:eastAsia="宋体" w:hAnsi="Times New Roman" w:cs="Times New Roman" w:hint="eastAsia"/>
          <w:sz w:val="24"/>
          <w:szCs w:val="24"/>
        </w:rPr>
        <w:t>蛋白质折叠过程中的质量控制机制</w:t>
      </w:r>
      <w:r>
        <w:rPr>
          <w:rFonts w:ascii="Times New Roman" w:eastAsia="宋体" w:hAnsi="Times New Roman" w:cs="Times New Roman" w:hint="eastAsia"/>
          <w:sz w:val="24"/>
          <w:szCs w:val="24"/>
        </w:rPr>
        <w:t>和</w:t>
      </w:r>
      <w:r w:rsidRPr="00067F18">
        <w:rPr>
          <w:rFonts w:ascii="Times New Roman" w:eastAsia="宋体" w:hAnsi="Times New Roman" w:cs="Times New Roman" w:hint="eastAsia"/>
          <w:sz w:val="24"/>
          <w:szCs w:val="24"/>
        </w:rPr>
        <w:t>快速响应细胞信号变化的能力，以及调节可用氨基酸池的机制</w:t>
      </w:r>
      <w:r>
        <w:rPr>
          <w:rFonts w:ascii="Times New Roman" w:eastAsia="宋体" w:hAnsi="Times New Roman" w:cs="Times New Roman" w:hint="eastAsia"/>
          <w:sz w:val="24"/>
          <w:szCs w:val="24"/>
        </w:rPr>
        <w:t>【</w:t>
      </w:r>
      <w:r w:rsidRPr="00067F18">
        <w:rPr>
          <w:rFonts w:ascii="Times New Roman" w:eastAsia="宋体" w:hAnsi="Times New Roman" w:cs="Times New Roman"/>
          <w:sz w:val="24"/>
          <w:szCs w:val="24"/>
        </w:rPr>
        <w:t>1</w:t>
      </w:r>
      <w:r>
        <w:rPr>
          <w:rFonts w:ascii="Times New Roman" w:eastAsia="宋体" w:hAnsi="Times New Roman" w:cs="Times New Roman" w:hint="eastAsia"/>
          <w:sz w:val="24"/>
          <w:szCs w:val="24"/>
        </w:rPr>
        <w:t>】</w:t>
      </w:r>
      <w:r w:rsidRPr="00067F18">
        <w:rPr>
          <w:rFonts w:ascii="Times New Roman" w:eastAsia="宋体" w:hAnsi="Times New Roman" w:cs="Times New Roman"/>
          <w:sz w:val="24"/>
          <w:szCs w:val="24"/>
        </w:rPr>
        <w:t>.</w:t>
      </w:r>
      <w:r w:rsidR="00BB0EBF" w:rsidRPr="00BB0EBF">
        <w:rPr>
          <w:rFonts w:ascii="Times New Roman" w:eastAsia="宋体" w:hAnsi="Times New Roman" w:cs="Times New Roman" w:hint="eastAsia"/>
          <w:sz w:val="24"/>
          <w:szCs w:val="24"/>
        </w:rPr>
        <w:t>调控蛋白降解主要</w:t>
      </w:r>
      <w:proofErr w:type="gramStart"/>
      <w:r w:rsidR="00BB0EBF" w:rsidRPr="00BB0EBF">
        <w:rPr>
          <w:rFonts w:ascii="Times New Roman" w:eastAsia="宋体" w:hAnsi="Times New Roman" w:cs="Times New Roman" w:hint="eastAsia"/>
          <w:sz w:val="24"/>
          <w:szCs w:val="24"/>
        </w:rPr>
        <w:t>通过泛素</w:t>
      </w:r>
      <w:proofErr w:type="gramEnd"/>
      <w:r w:rsidR="00BB0EBF" w:rsidRPr="00BB0EBF">
        <w:rPr>
          <w:rFonts w:ascii="Times New Roman" w:eastAsia="宋体" w:hAnsi="Times New Roman" w:cs="Times New Roman"/>
          <w:sz w:val="24"/>
          <w:szCs w:val="24"/>
        </w:rPr>
        <w:t>-</w:t>
      </w:r>
      <w:r w:rsidR="00BB0EBF" w:rsidRPr="00BB0EBF">
        <w:rPr>
          <w:rFonts w:ascii="Times New Roman" w:eastAsia="宋体" w:hAnsi="Times New Roman" w:cs="Times New Roman"/>
          <w:sz w:val="24"/>
          <w:szCs w:val="24"/>
        </w:rPr>
        <w:t>蛋白酶体系统、</w:t>
      </w:r>
      <w:proofErr w:type="gramStart"/>
      <w:r w:rsidR="00BB0EBF" w:rsidRPr="00BB0EBF">
        <w:rPr>
          <w:rFonts w:ascii="Times New Roman" w:eastAsia="宋体" w:hAnsi="Times New Roman" w:cs="Times New Roman"/>
          <w:sz w:val="24"/>
          <w:szCs w:val="24"/>
        </w:rPr>
        <w:t>内吞和</w:t>
      </w:r>
      <w:proofErr w:type="gramEnd"/>
      <w:r w:rsidR="00BB0EBF" w:rsidRPr="00BB0EBF">
        <w:rPr>
          <w:rFonts w:ascii="Times New Roman" w:eastAsia="宋体" w:hAnsi="Times New Roman" w:cs="Times New Roman"/>
          <w:sz w:val="24"/>
          <w:szCs w:val="24"/>
        </w:rPr>
        <w:t>自噬途径进行，蛋白酶体和溶酶体是细胞中两个主要的蛋白水解中心。这些高度复杂的系统</w:t>
      </w:r>
      <w:r>
        <w:rPr>
          <w:rFonts w:ascii="Times New Roman" w:eastAsia="宋体" w:hAnsi="Times New Roman" w:cs="Times New Roman" w:hint="eastAsia"/>
          <w:sz w:val="24"/>
          <w:szCs w:val="24"/>
        </w:rPr>
        <w:t>调控</w:t>
      </w:r>
      <w:r w:rsidR="00BB0EBF" w:rsidRPr="00BB0EBF">
        <w:rPr>
          <w:rFonts w:ascii="Times New Roman" w:eastAsia="宋体" w:hAnsi="Times New Roman" w:cs="Times New Roman"/>
          <w:sz w:val="24"/>
          <w:szCs w:val="24"/>
        </w:rPr>
        <w:t>了细胞中大多数蛋白质的降解和周转。</w:t>
      </w:r>
      <w:proofErr w:type="gramStart"/>
      <w:r w:rsidR="00BB0EBF" w:rsidRPr="00BB0EBF">
        <w:rPr>
          <w:rFonts w:ascii="Times New Roman" w:eastAsia="宋体" w:hAnsi="Times New Roman" w:cs="Times New Roman"/>
          <w:sz w:val="24"/>
          <w:szCs w:val="24"/>
        </w:rPr>
        <w:t>泛素是</w:t>
      </w:r>
      <w:proofErr w:type="gramEnd"/>
      <w:r w:rsidR="00BB0EBF" w:rsidRPr="00BB0EBF">
        <w:rPr>
          <w:rFonts w:ascii="Times New Roman" w:eastAsia="宋体" w:hAnsi="Times New Roman" w:cs="Times New Roman"/>
          <w:sz w:val="24"/>
          <w:szCs w:val="24"/>
        </w:rPr>
        <w:t>一种蛋白质翻译后</w:t>
      </w:r>
      <w:r>
        <w:rPr>
          <w:rFonts w:ascii="Times New Roman" w:eastAsia="宋体" w:hAnsi="Times New Roman" w:cs="Times New Roman" w:hint="eastAsia"/>
          <w:sz w:val="24"/>
          <w:szCs w:val="24"/>
        </w:rPr>
        <w:t>的</w:t>
      </w:r>
      <w:r w:rsidR="00BB0EBF" w:rsidRPr="00BB0EBF">
        <w:rPr>
          <w:rFonts w:ascii="Times New Roman" w:eastAsia="宋体" w:hAnsi="Times New Roman" w:cs="Times New Roman"/>
          <w:sz w:val="24"/>
          <w:szCs w:val="24"/>
        </w:rPr>
        <w:t>修饰</w:t>
      </w:r>
      <w:r>
        <w:rPr>
          <w:rFonts w:ascii="Times New Roman" w:eastAsia="宋体" w:hAnsi="Times New Roman" w:cs="Times New Roman" w:hint="eastAsia"/>
          <w:sz w:val="24"/>
          <w:szCs w:val="24"/>
        </w:rPr>
        <w:t>标签</w:t>
      </w:r>
      <w:r w:rsidR="00713620">
        <w:rPr>
          <w:rFonts w:ascii="Times New Roman" w:eastAsia="宋体" w:hAnsi="Times New Roman" w:cs="Times New Roman" w:hint="eastAsia"/>
          <w:sz w:val="24"/>
          <w:szCs w:val="24"/>
        </w:rPr>
        <w:t>，</w:t>
      </w:r>
      <w:r w:rsidR="00BB0EBF" w:rsidRPr="00BB0EBF">
        <w:rPr>
          <w:rFonts w:ascii="Times New Roman" w:eastAsia="宋体" w:hAnsi="Times New Roman" w:cs="Times New Roman"/>
          <w:sz w:val="24"/>
          <w:szCs w:val="24"/>
        </w:rPr>
        <w:t>参与多种细胞</w:t>
      </w:r>
      <w:r w:rsidR="00713620">
        <w:rPr>
          <w:rFonts w:ascii="Times New Roman" w:eastAsia="宋体" w:hAnsi="Times New Roman" w:cs="Times New Roman" w:hint="eastAsia"/>
          <w:sz w:val="24"/>
          <w:szCs w:val="24"/>
        </w:rPr>
        <w:t>代谢的</w:t>
      </w:r>
      <w:r w:rsidR="00BB0EBF" w:rsidRPr="00BB0EBF">
        <w:rPr>
          <w:rFonts w:ascii="Times New Roman" w:eastAsia="宋体" w:hAnsi="Times New Roman" w:cs="Times New Roman"/>
          <w:sz w:val="24"/>
          <w:szCs w:val="24"/>
        </w:rPr>
        <w:t>过程</w:t>
      </w:r>
      <w:r w:rsidR="00713620">
        <w:rPr>
          <w:rFonts w:ascii="Times New Roman" w:eastAsia="宋体" w:hAnsi="Times New Roman" w:cs="Times New Roman" w:hint="eastAsia"/>
          <w:sz w:val="24"/>
          <w:szCs w:val="24"/>
        </w:rPr>
        <w:t>，典型代表是参与</w:t>
      </w:r>
      <w:r w:rsidR="00BB0EBF" w:rsidRPr="00BB0EBF">
        <w:rPr>
          <w:rFonts w:ascii="Times New Roman" w:eastAsia="宋体" w:hAnsi="Times New Roman" w:cs="Times New Roman"/>
          <w:sz w:val="24"/>
          <w:szCs w:val="24"/>
        </w:rPr>
        <w:t>真核生物蛋白质</w:t>
      </w:r>
      <w:r w:rsidR="00713620">
        <w:rPr>
          <w:rFonts w:ascii="Times New Roman" w:eastAsia="宋体" w:hAnsi="Times New Roman" w:cs="Times New Roman" w:hint="eastAsia"/>
          <w:sz w:val="24"/>
          <w:szCs w:val="24"/>
        </w:rPr>
        <w:t>的</w:t>
      </w:r>
      <w:r w:rsidR="00BB0EBF" w:rsidRPr="00BB0EBF">
        <w:rPr>
          <w:rFonts w:ascii="Times New Roman" w:eastAsia="宋体" w:hAnsi="Times New Roman" w:cs="Times New Roman"/>
          <w:sz w:val="24"/>
          <w:szCs w:val="24"/>
        </w:rPr>
        <w:t>降解和作为蛋白酶体</w:t>
      </w:r>
      <w:r w:rsidR="00713620">
        <w:rPr>
          <w:rFonts w:ascii="Times New Roman" w:eastAsia="宋体" w:hAnsi="Times New Roman" w:cs="Times New Roman" w:hint="eastAsia"/>
          <w:sz w:val="24"/>
          <w:szCs w:val="24"/>
        </w:rPr>
        <w:t>、</w:t>
      </w:r>
      <w:r w:rsidR="00BB0EBF" w:rsidRPr="00BB0EBF">
        <w:rPr>
          <w:rFonts w:ascii="Times New Roman" w:eastAsia="宋体" w:hAnsi="Times New Roman" w:cs="Times New Roman"/>
          <w:sz w:val="24"/>
          <w:szCs w:val="24"/>
        </w:rPr>
        <w:t>自噬</w:t>
      </w:r>
      <w:r w:rsidR="00BB0EBF" w:rsidRPr="00BB0EBF">
        <w:rPr>
          <w:rFonts w:ascii="Times New Roman" w:eastAsia="宋体" w:hAnsi="Times New Roman" w:cs="Times New Roman"/>
          <w:sz w:val="24"/>
          <w:szCs w:val="24"/>
        </w:rPr>
        <w:lastRenderedPageBreak/>
        <w:t>和内吞作用的途径</w:t>
      </w:r>
      <w:r w:rsidR="00713620" w:rsidRPr="00BB0EBF">
        <w:rPr>
          <w:rFonts w:ascii="Times New Roman" w:eastAsia="宋体" w:hAnsi="Times New Roman" w:cs="Times New Roman"/>
          <w:sz w:val="24"/>
          <w:szCs w:val="24"/>
        </w:rPr>
        <w:t>的关键信号</w:t>
      </w:r>
      <w:r w:rsidR="00501A83">
        <w:rPr>
          <w:rFonts w:ascii="Times New Roman" w:eastAsia="宋体" w:hAnsi="Times New Roman" w:cs="Times New Roman" w:hint="eastAsia"/>
          <w:sz w:val="24"/>
          <w:szCs w:val="24"/>
        </w:rPr>
        <w:t>【</w:t>
      </w:r>
      <w:r w:rsidR="00BB0EBF" w:rsidRPr="00BB0EBF">
        <w:rPr>
          <w:rFonts w:ascii="Times New Roman" w:eastAsia="宋体" w:hAnsi="Times New Roman" w:cs="Times New Roman"/>
          <w:sz w:val="24"/>
          <w:szCs w:val="24"/>
        </w:rPr>
        <w:t xml:space="preserve">1 </w:t>
      </w:r>
      <w:r w:rsidR="00501A83">
        <w:rPr>
          <w:rFonts w:ascii="Times New Roman" w:eastAsia="宋体" w:hAnsi="Times New Roman" w:cs="Times New Roman"/>
          <w:sz w:val="24"/>
          <w:szCs w:val="24"/>
        </w:rPr>
        <w:t>–</w:t>
      </w:r>
      <w:r w:rsidR="00BB0EBF" w:rsidRPr="00BB0EBF">
        <w:rPr>
          <w:rFonts w:ascii="Times New Roman" w:eastAsia="宋体" w:hAnsi="Times New Roman" w:cs="Times New Roman"/>
          <w:sz w:val="24"/>
          <w:szCs w:val="24"/>
        </w:rPr>
        <w:t xml:space="preserve"> 4</w:t>
      </w:r>
      <w:r w:rsidR="00501A83">
        <w:rPr>
          <w:rFonts w:ascii="Times New Roman" w:eastAsia="宋体" w:hAnsi="Times New Roman" w:cs="Times New Roman" w:hint="eastAsia"/>
          <w:sz w:val="24"/>
          <w:szCs w:val="24"/>
        </w:rPr>
        <w:t>】</w:t>
      </w:r>
      <w:r w:rsidR="00BB0EBF" w:rsidRPr="00BB0EBF">
        <w:rPr>
          <w:rFonts w:ascii="Times New Roman" w:eastAsia="宋体" w:hAnsi="Times New Roman" w:cs="Times New Roman"/>
          <w:sz w:val="24"/>
          <w:szCs w:val="24"/>
        </w:rPr>
        <w:t>(</w:t>
      </w:r>
      <w:r w:rsidR="00BB0EBF" w:rsidRPr="00BB0EBF">
        <w:rPr>
          <w:rFonts w:ascii="Times New Roman" w:eastAsia="宋体" w:hAnsi="Times New Roman" w:cs="Times New Roman"/>
          <w:sz w:val="24"/>
          <w:szCs w:val="24"/>
        </w:rPr>
        <w:t>方案如图</w:t>
      </w:r>
      <w:r w:rsidR="00BB0EBF" w:rsidRPr="00BB0EBF">
        <w:rPr>
          <w:rFonts w:ascii="Times New Roman" w:eastAsia="宋体" w:hAnsi="Times New Roman" w:cs="Times New Roman"/>
          <w:sz w:val="24"/>
          <w:szCs w:val="24"/>
        </w:rPr>
        <w:t>1</w:t>
      </w:r>
      <w:r w:rsidR="00BB0EBF" w:rsidRPr="00BB0EBF">
        <w:rPr>
          <w:rFonts w:ascii="Times New Roman" w:eastAsia="宋体" w:hAnsi="Times New Roman" w:cs="Times New Roman"/>
          <w:sz w:val="24"/>
          <w:szCs w:val="24"/>
        </w:rPr>
        <w:t>所示</w:t>
      </w:r>
      <w:r w:rsidR="00BB0EBF" w:rsidRPr="00BB0EBF">
        <w:rPr>
          <w:rFonts w:ascii="Times New Roman" w:eastAsia="宋体" w:hAnsi="Times New Roman" w:cs="Times New Roman"/>
          <w:sz w:val="24"/>
          <w:szCs w:val="24"/>
        </w:rPr>
        <w:t>)</w:t>
      </w:r>
      <w:r w:rsidR="00BB0EBF" w:rsidRPr="00BB0EBF">
        <w:rPr>
          <w:rFonts w:ascii="Times New Roman" w:eastAsia="宋体" w:hAnsi="Times New Roman" w:cs="Times New Roman"/>
          <w:sz w:val="24"/>
          <w:szCs w:val="24"/>
        </w:rPr>
        <w:t>。蛋白质</w:t>
      </w:r>
      <w:proofErr w:type="gramStart"/>
      <w:r w:rsidR="00BB0EBF" w:rsidRPr="00BB0EBF">
        <w:rPr>
          <w:rFonts w:ascii="Times New Roman" w:eastAsia="宋体" w:hAnsi="Times New Roman" w:cs="Times New Roman"/>
          <w:sz w:val="24"/>
          <w:szCs w:val="24"/>
        </w:rPr>
        <w:t>泛素化</w:t>
      </w:r>
      <w:proofErr w:type="gramEnd"/>
      <w:r w:rsidR="00BB0EBF" w:rsidRPr="00BB0EBF">
        <w:rPr>
          <w:rFonts w:ascii="Times New Roman" w:eastAsia="宋体" w:hAnsi="Times New Roman" w:cs="Times New Roman"/>
          <w:sz w:val="24"/>
          <w:szCs w:val="24"/>
        </w:rPr>
        <w:t>产生一个复杂的信号代码标记蛋白质</w:t>
      </w:r>
      <w:r w:rsidR="00713620">
        <w:rPr>
          <w:rFonts w:ascii="Times New Roman" w:eastAsia="宋体" w:hAnsi="Times New Roman" w:cs="Times New Roman" w:hint="eastAsia"/>
          <w:sz w:val="24"/>
          <w:szCs w:val="24"/>
        </w:rPr>
        <w:t>，</w:t>
      </w:r>
      <w:r w:rsidR="00BB0EBF" w:rsidRPr="00BB0EBF">
        <w:rPr>
          <w:rFonts w:ascii="Times New Roman" w:eastAsia="宋体" w:hAnsi="Times New Roman" w:cs="Times New Roman"/>
          <w:sz w:val="24"/>
          <w:szCs w:val="24"/>
        </w:rPr>
        <w:t>其中包括</w:t>
      </w:r>
      <w:proofErr w:type="gramStart"/>
      <w:r w:rsidR="00BB0EBF" w:rsidRPr="00BB0EBF">
        <w:rPr>
          <w:rFonts w:ascii="Times New Roman" w:eastAsia="宋体" w:hAnsi="Times New Roman" w:cs="Times New Roman"/>
          <w:sz w:val="24"/>
          <w:szCs w:val="24"/>
        </w:rPr>
        <w:t>单泛素</w:t>
      </w:r>
      <w:proofErr w:type="gramEnd"/>
      <w:r w:rsidR="00BB0EBF" w:rsidRPr="00BB0EBF">
        <w:rPr>
          <w:rFonts w:ascii="Times New Roman" w:eastAsia="宋体" w:hAnsi="Times New Roman" w:cs="Times New Roman"/>
          <w:sz w:val="24"/>
          <w:szCs w:val="24"/>
        </w:rPr>
        <w:t>分子修饰</w:t>
      </w:r>
      <w:r w:rsidR="00BB0EBF" w:rsidRPr="00BB0EBF">
        <w:rPr>
          <w:rFonts w:ascii="Times New Roman" w:eastAsia="宋体" w:hAnsi="Times New Roman" w:cs="Times New Roman"/>
          <w:sz w:val="24"/>
          <w:szCs w:val="24"/>
        </w:rPr>
        <w:t>(</w:t>
      </w:r>
      <w:proofErr w:type="gramStart"/>
      <w:r w:rsidR="00BB0EBF" w:rsidRPr="00BB0EBF">
        <w:rPr>
          <w:rFonts w:ascii="Times New Roman" w:eastAsia="宋体" w:hAnsi="Times New Roman" w:cs="Times New Roman"/>
          <w:sz w:val="24"/>
          <w:szCs w:val="24"/>
        </w:rPr>
        <w:t>单泛素化</w:t>
      </w:r>
      <w:proofErr w:type="gramEnd"/>
      <w:r w:rsidR="00BB0EBF" w:rsidRPr="00BB0EBF">
        <w:rPr>
          <w:rFonts w:ascii="Times New Roman" w:eastAsia="宋体" w:hAnsi="Times New Roman" w:cs="Times New Roman"/>
          <w:sz w:val="24"/>
          <w:szCs w:val="24"/>
        </w:rPr>
        <w:t>)</w:t>
      </w:r>
      <w:r w:rsidR="00BB0EBF" w:rsidRPr="00BB0EBF">
        <w:rPr>
          <w:rFonts w:ascii="Times New Roman" w:eastAsia="宋体" w:hAnsi="Times New Roman" w:cs="Times New Roman"/>
          <w:sz w:val="24"/>
          <w:szCs w:val="24"/>
        </w:rPr>
        <w:t>或与底物结合的不同类型</w:t>
      </w:r>
      <w:proofErr w:type="gramStart"/>
      <w:r w:rsidR="00BB0EBF" w:rsidRPr="00BB0EBF">
        <w:rPr>
          <w:rFonts w:ascii="Times New Roman" w:eastAsia="宋体" w:hAnsi="Times New Roman" w:cs="Times New Roman"/>
          <w:sz w:val="24"/>
          <w:szCs w:val="24"/>
        </w:rPr>
        <w:t>泛素链</w:t>
      </w:r>
      <w:proofErr w:type="gramEnd"/>
      <w:r w:rsidR="00BB0EBF" w:rsidRPr="00BB0EBF">
        <w:rPr>
          <w:rFonts w:ascii="Times New Roman" w:eastAsia="宋体" w:hAnsi="Times New Roman" w:cs="Times New Roman"/>
          <w:sz w:val="24"/>
          <w:szCs w:val="24"/>
        </w:rPr>
        <w:t>(</w:t>
      </w:r>
      <w:r w:rsidR="00BB0EBF" w:rsidRPr="00BB0EBF">
        <w:rPr>
          <w:rFonts w:ascii="Times New Roman" w:eastAsia="宋体" w:hAnsi="Times New Roman" w:cs="Times New Roman"/>
          <w:sz w:val="24"/>
          <w:szCs w:val="24"/>
        </w:rPr>
        <w:t>或</w:t>
      </w:r>
      <w:proofErr w:type="gramStart"/>
      <w:r w:rsidR="00BB0EBF" w:rsidRPr="00BB0EBF">
        <w:rPr>
          <w:rFonts w:ascii="Times New Roman" w:eastAsia="宋体" w:hAnsi="Times New Roman" w:cs="Times New Roman"/>
          <w:sz w:val="24"/>
          <w:szCs w:val="24"/>
        </w:rPr>
        <w:t>多泛素化</w:t>
      </w:r>
      <w:proofErr w:type="gramEnd"/>
      <w:r w:rsidR="00BB0EBF" w:rsidRPr="00BB0EBF">
        <w:rPr>
          <w:rFonts w:ascii="Times New Roman" w:eastAsia="宋体" w:hAnsi="Times New Roman" w:cs="Times New Roman"/>
          <w:sz w:val="24"/>
          <w:szCs w:val="24"/>
        </w:rPr>
        <w:t>)</w:t>
      </w:r>
      <w:r w:rsidR="00BB0EBF" w:rsidRPr="00BB0EBF">
        <w:rPr>
          <w:rFonts w:ascii="Times New Roman" w:eastAsia="宋体" w:hAnsi="Times New Roman" w:cs="Times New Roman"/>
          <w:sz w:val="24"/>
          <w:szCs w:val="24"/>
        </w:rPr>
        <w:t>修饰</w:t>
      </w:r>
      <w:r w:rsidR="00BB0EBF" w:rsidRPr="00BB0EBF">
        <w:rPr>
          <w:rFonts w:ascii="Times New Roman" w:eastAsia="宋体" w:hAnsi="Times New Roman" w:cs="Times New Roman"/>
          <w:sz w:val="24"/>
          <w:szCs w:val="24"/>
        </w:rPr>
        <w:t>(</w:t>
      </w:r>
      <w:proofErr w:type="gramStart"/>
      <w:r w:rsidR="00BB0EBF" w:rsidRPr="00BB0EBF">
        <w:rPr>
          <w:rFonts w:ascii="Times New Roman" w:eastAsia="宋体" w:hAnsi="Times New Roman" w:cs="Times New Roman"/>
          <w:sz w:val="24"/>
          <w:szCs w:val="24"/>
        </w:rPr>
        <w:t>多泛素化</w:t>
      </w:r>
      <w:proofErr w:type="gramEnd"/>
      <w:r w:rsidR="00BB0EBF" w:rsidRPr="00BB0EBF">
        <w:rPr>
          <w:rFonts w:ascii="Times New Roman" w:eastAsia="宋体" w:hAnsi="Times New Roman" w:cs="Times New Roman"/>
          <w:sz w:val="24"/>
          <w:szCs w:val="24"/>
        </w:rPr>
        <w:t>)</w:t>
      </w:r>
      <w:r w:rsidR="00BB0EBF" w:rsidRPr="00BB0EBF">
        <w:rPr>
          <w:rFonts w:ascii="Times New Roman" w:eastAsia="宋体" w:hAnsi="Times New Roman" w:cs="Times New Roman"/>
          <w:sz w:val="24"/>
          <w:szCs w:val="24"/>
        </w:rPr>
        <w:t>。</w:t>
      </w:r>
      <w:proofErr w:type="gramStart"/>
      <w:r w:rsidR="00BB0EBF" w:rsidRPr="00BB0EBF">
        <w:rPr>
          <w:rFonts w:ascii="Times New Roman" w:eastAsia="宋体" w:hAnsi="Times New Roman" w:cs="Times New Roman"/>
          <w:sz w:val="24"/>
          <w:szCs w:val="24"/>
        </w:rPr>
        <w:t>泛素信号</w:t>
      </w:r>
      <w:proofErr w:type="gramEnd"/>
      <w:r w:rsidR="00BB0EBF" w:rsidRPr="00BB0EBF">
        <w:rPr>
          <w:rFonts w:ascii="Times New Roman" w:eastAsia="宋体" w:hAnsi="Times New Roman" w:cs="Times New Roman"/>
          <w:sz w:val="24"/>
          <w:szCs w:val="24"/>
        </w:rPr>
        <w:t>的复杂性依赖于</w:t>
      </w:r>
      <w:proofErr w:type="gramStart"/>
      <w:r w:rsidR="00BB0EBF" w:rsidRPr="00BB0EBF">
        <w:rPr>
          <w:rFonts w:ascii="Times New Roman" w:eastAsia="宋体" w:hAnsi="Times New Roman" w:cs="Times New Roman"/>
          <w:sz w:val="24"/>
          <w:szCs w:val="24"/>
        </w:rPr>
        <w:t>多泛素化</w:t>
      </w:r>
      <w:proofErr w:type="gramEnd"/>
      <w:r w:rsidR="00BB0EBF" w:rsidRPr="00BB0EBF">
        <w:rPr>
          <w:rFonts w:ascii="Times New Roman" w:eastAsia="宋体" w:hAnsi="Times New Roman" w:cs="Times New Roman"/>
          <w:sz w:val="24"/>
          <w:szCs w:val="24"/>
        </w:rPr>
        <w:t>产生不同的拓扑结构</w:t>
      </w:r>
      <w:r w:rsidR="00BB0EBF" w:rsidRPr="00BB0EBF">
        <w:rPr>
          <w:rFonts w:ascii="Times New Roman" w:eastAsia="宋体" w:hAnsi="Times New Roman" w:cs="Times New Roman" w:hint="eastAsia"/>
          <w:sz w:val="24"/>
          <w:szCs w:val="24"/>
        </w:rPr>
        <w:t>和功能的</w:t>
      </w:r>
      <w:proofErr w:type="gramStart"/>
      <w:r w:rsidR="00BB0EBF" w:rsidRPr="00BB0EBF">
        <w:rPr>
          <w:rFonts w:ascii="Times New Roman" w:eastAsia="宋体" w:hAnsi="Times New Roman" w:cs="Times New Roman" w:hint="eastAsia"/>
          <w:sz w:val="24"/>
          <w:szCs w:val="24"/>
        </w:rPr>
        <w:t>多泛素化</w:t>
      </w:r>
      <w:proofErr w:type="gramEnd"/>
      <w:r w:rsidR="00BB0EBF" w:rsidRPr="00BB0EBF">
        <w:rPr>
          <w:rFonts w:ascii="Times New Roman" w:eastAsia="宋体" w:hAnsi="Times New Roman" w:cs="Times New Roman" w:hint="eastAsia"/>
          <w:sz w:val="24"/>
          <w:szCs w:val="24"/>
        </w:rPr>
        <w:t>模式，影响细胞</w:t>
      </w:r>
      <w:r w:rsidR="00BB0EBF" w:rsidRPr="00BB0EBF">
        <w:rPr>
          <w:rFonts w:ascii="Times New Roman" w:eastAsia="宋体" w:hAnsi="Times New Roman" w:cs="Times New Roman"/>
          <w:sz w:val="24"/>
          <w:szCs w:val="24"/>
        </w:rPr>
        <w:t>的多种调控方面</w:t>
      </w:r>
      <w:r w:rsidR="00501A83">
        <w:rPr>
          <w:rFonts w:ascii="Times New Roman" w:eastAsia="宋体" w:hAnsi="Times New Roman" w:cs="Times New Roman" w:hint="eastAsia"/>
          <w:sz w:val="24"/>
          <w:szCs w:val="24"/>
        </w:rPr>
        <w:t>【</w:t>
      </w:r>
      <w:r w:rsidR="00713620" w:rsidRPr="00BB0EBF">
        <w:rPr>
          <w:rFonts w:ascii="Times New Roman" w:eastAsia="宋体" w:hAnsi="Times New Roman" w:cs="Times New Roman"/>
          <w:sz w:val="24"/>
          <w:szCs w:val="24"/>
        </w:rPr>
        <w:t>5</w:t>
      </w:r>
      <w:r w:rsidR="00501A83">
        <w:rPr>
          <w:rFonts w:ascii="Times New Roman" w:eastAsia="宋体" w:hAnsi="Times New Roman" w:cs="Times New Roman" w:hint="eastAsia"/>
          <w:sz w:val="24"/>
          <w:szCs w:val="24"/>
        </w:rPr>
        <w:t>】</w:t>
      </w:r>
      <w:r w:rsidR="00BB0EBF" w:rsidRPr="00BB0EBF">
        <w:rPr>
          <w:rFonts w:ascii="Times New Roman" w:eastAsia="宋体" w:hAnsi="Times New Roman" w:cs="Times New Roman"/>
          <w:sz w:val="24"/>
          <w:szCs w:val="24"/>
        </w:rPr>
        <w:t>。不同类型的</w:t>
      </w:r>
      <w:proofErr w:type="gramStart"/>
      <w:r w:rsidR="00BB0EBF" w:rsidRPr="00BB0EBF">
        <w:rPr>
          <w:rFonts w:ascii="Times New Roman" w:eastAsia="宋体" w:hAnsi="Times New Roman" w:cs="Times New Roman"/>
          <w:sz w:val="24"/>
          <w:szCs w:val="24"/>
        </w:rPr>
        <w:t>多泛素</w:t>
      </w:r>
      <w:proofErr w:type="gramEnd"/>
      <w:r w:rsidR="00BB0EBF" w:rsidRPr="00BB0EBF">
        <w:rPr>
          <w:rFonts w:ascii="Times New Roman" w:eastAsia="宋体" w:hAnsi="Times New Roman" w:cs="Times New Roman"/>
          <w:sz w:val="24"/>
          <w:szCs w:val="24"/>
        </w:rPr>
        <w:t>是通过</w:t>
      </w:r>
      <w:proofErr w:type="gramStart"/>
      <w:r w:rsidR="00BB0EBF" w:rsidRPr="00BB0EBF">
        <w:rPr>
          <w:rFonts w:ascii="Times New Roman" w:eastAsia="宋体" w:hAnsi="Times New Roman" w:cs="Times New Roman"/>
          <w:sz w:val="24"/>
          <w:szCs w:val="24"/>
        </w:rPr>
        <w:t>修饰泛素序列</w:t>
      </w:r>
      <w:proofErr w:type="gramEnd"/>
      <w:r w:rsidR="00BB0EBF" w:rsidRPr="00BB0EBF">
        <w:rPr>
          <w:rFonts w:ascii="Times New Roman" w:eastAsia="宋体" w:hAnsi="Times New Roman" w:cs="Times New Roman"/>
          <w:sz w:val="24"/>
          <w:szCs w:val="24"/>
        </w:rPr>
        <w:t>中的</w:t>
      </w:r>
      <w:r w:rsidR="00BB0EBF" w:rsidRPr="00BB0EBF">
        <w:rPr>
          <w:rFonts w:ascii="Times New Roman" w:eastAsia="宋体" w:hAnsi="Times New Roman" w:cs="Times New Roman"/>
          <w:sz w:val="24"/>
          <w:szCs w:val="24"/>
        </w:rPr>
        <w:t>7</w:t>
      </w:r>
      <w:r w:rsidR="00BB0EBF" w:rsidRPr="00BB0EBF">
        <w:rPr>
          <w:rFonts w:ascii="Times New Roman" w:eastAsia="宋体" w:hAnsi="Times New Roman" w:cs="Times New Roman"/>
          <w:sz w:val="24"/>
          <w:szCs w:val="24"/>
        </w:rPr>
        <w:t>个内部赖氨酸产生的</w:t>
      </w:r>
      <w:r w:rsidR="00BB0EBF" w:rsidRPr="00BB0EBF">
        <w:rPr>
          <w:rFonts w:ascii="Times New Roman" w:eastAsia="宋体" w:hAnsi="Times New Roman" w:cs="Times New Roman"/>
          <w:sz w:val="24"/>
          <w:szCs w:val="24"/>
        </w:rPr>
        <w:t>:K6</w:t>
      </w:r>
      <w:r w:rsidR="00BB0EBF" w:rsidRPr="00BB0EBF">
        <w:rPr>
          <w:rFonts w:ascii="Times New Roman" w:eastAsia="宋体" w:hAnsi="Times New Roman" w:cs="Times New Roman"/>
          <w:sz w:val="24"/>
          <w:szCs w:val="24"/>
        </w:rPr>
        <w:t>、</w:t>
      </w:r>
      <w:r w:rsidR="00BB0EBF" w:rsidRPr="00BB0EBF">
        <w:rPr>
          <w:rFonts w:ascii="Times New Roman" w:eastAsia="宋体" w:hAnsi="Times New Roman" w:cs="Times New Roman"/>
          <w:sz w:val="24"/>
          <w:szCs w:val="24"/>
        </w:rPr>
        <w:t>K11</w:t>
      </w:r>
      <w:r w:rsidR="00BB0EBF" w:rsidRPr="00BB0EBF">
        <w:rPr>
          <w:rFonts w:ascii="Times New Roman" w:eastAsia="宋体" w:hAnsi="Times New Roman" w:cs="Times New Roman"/>
          <w:sz w:val="24"/>
          <w:szCs w:val="24"/>
        </w:rPr>
        <w:t>、</w:t>
      </w:r>
      <w:r w:rsidR="00BB0EBF" w:rsidRPr="00BB0EBF">
        <w:rPr>
          <w:rFonts w:ascii="Times New Roman" w:eastAsia="宋体" w:hAnsi="Times New Roman" w:cs="Times New Roman"/>
          <w:sz w:val="24"/>
          <w:szCs w:val="24"/>
        </w:rPr>
        <w:t>K27</w:t>
      </w:r>
      <w:r w:rsidR="00BB0EBF" w:rsidRPr="00BB0EBF">
        <w:rPr>
          <w:rFonts w:ascii="Times New Roman" w:eastAsia="宋体" w:hAnsi="Times New Roman" w:cs="Times New Roman"/>
          <w:sz w:val="24"/>
          <w:szCs w:val="24"/>
        </w:rPr>
        <w:t>、</w:t>
      </w:r>
      <w:r w:rsidR="00BB0EBF" w:rsidRPr="00BB0EBF">
        <w:rPr>
          <w:rFonts w:ascii="Times New Roman" w:eastAsia="宋体" w:hAnsi="Times New Roman" w:cs="Times New Roman"/>
          <w:sz w:val="24"/>
          <w:szCs w:val="24"/>
        </w:rPr>
        <w:t>K29</w:t>
      </w:r>
      <w:r w:rsidR="00BB0EBF" w:rsidRPr="00BB0EBF">
        <w:rPr>
          <w:rFonts w:ascii="Times New Roman" w:eastAsia="宋体" w:hAnsi="Times New Roman" w:cs="Times New Roman"/>
          <w:sz w:val="24"/>
          <w:szCs w:val="24"/>
        </w:rPr>
        <w:t>、</w:t>
      </w:r>
      <w:r w:rsidR="00BB0EBF" w:rsidRPr="00BB0EBF">
        <w:rPr>
          <w:rFonts w:ascii="Times New Roman" w:eastAsia="宋体" w:hAnsi="Times New Roman" w:cs="Times New Roman"/>
          <w:sz w:val="24"/>
          <w:szCs w:val="24"/>
        </w:rPr>
        <w:t>K33</w:t>
      </w:r>
      <w:r w:rsidR="00BB0EBF" w:rsidRPr="00BB0EBF">
        <w:rPr>
          <w:rFonts w:ascii="Times New Roman" w:eastAsia="宋体" w:hAnsi="Times New Roman" w:cs="Times New Roman"/>
          <w:sz w:val="24"/>
          <w:szCs w:val="24"/>
        </w:rPr>
        <w:t>、</w:t>
      </w:r>
      <w:r w:rsidR="00BB0EBF" w:rsidRPr="00BB0EBF">
        <w:rPr>
          <w:rFonts w:ascii="Times New Roman" w:eastAsia="宋体" w:hAnsi="Times New Roman" w:cs="Times New Roman"/>
          <w:sz w:val="24"/>
          <w:szCs w:val="24"/>
        </w:rPr>
        <w:t>K48</w:t>
      </w:r>
      <w:r w:rsidR="00BB0EBF" w:rsidRPr="00BB0EBF">
        <w:rPr>
          <w:rFonts w:ascii="Times New Roman" w:eastAsia="宋体" w:hAnsi="Times New Roman" w:cs="Times New Roman"/>
          <w:sz w:val="24"/>
          <w:szCs w:val="24"/>
        </w:rPr>
        <w:t>和</w:t>
      </w:r>
      <w:r w:rsidR="00BB0EBF" w:rsidRPr="00BB0EBF">
        <w:rPr>
          <w:rFonts w:ascii="Times New Roman" w:eastAsia="宋体" w:hAnsi="Times New Roman" w:cs="Times New Roman"/>
          <w:sz w:val="24"/>
          <w:szCs w:val="24"/>
        </w:rPr>
        <w:t>K63</w:t>
      </w:r>
      <w:r w:rsidR="00BB0EBF" w:rsidRPr="00BB0EBF">
        <w:rPr>
          <w:rFonts w:ascii="Times New Roman" w:eastAsia="宋体" w:hAnsi="Times New Roman" w:cs="Times New Roman"/>
          <w:sz w:val="24"/>
          <w:szCs w:val="24"/>
        </w:rPr>
        <w:t>。此外，线性型</w:t>
      </w:r>
      <w:r w:rsidR="00BB0EBF" w:rsidRPr="00BB0EBF">
        <w:rPr>
          <w:rFonts w:ascii="Times New Roman" w:eastAsia="宋体" w:hAnsi="Times New Roman" w:cs="Times New Roman"/>
          <w:sz w:val="24"/>
          <w:szCs w:val="24"/>
        </w:rPr>
        <w:t>M1</w:t>
      </w:r>
      <w:proofErr w:type="gramStart"/>
      <w:r w:rsidR="00BB0EBF" w:rsidRPr="00BB0EBF">
        <w:rPr>
          <w:rFonts w:ascii="Times New Roman" w:eastAsia="宋体" w:hAnsi="Times New Roman" w:cs="Times New Roman"/>
          <w:sz w:val="24"/>
          <w:szCs w:val="24"/>
        </w:rPr>
        <w:t>多泛素</w:t>
      </w:r>
      <w:proofErr w:type="gramEnd"/>
      <w:r w:rsidR="00BB0EBF" w:rsidRPr="00BB0EBF">
        <w:rPr>
          <w:rFonts w:ascii="Times New Roman" w:eastAsia="宋体" w:hAnsi="Times New Roman" w:cs="Times New Roman"/>
          <w:sz w:val="24"/>
          <w:szCs w:val="24"/>
        </w:rPr>
        <w:t>可</w:t>
      </w:r>
      <w:proofErr w:type="gramStart"/>
      <w:r w:rsidR="00BB0EBF" w:rsidRPr="00BB0EBF">
        <w:rPr>
          <w:rFonts w:ascii="Times New Roman" w:eastAsia="宋体" w:hAnsi="Times New Roman" w:cs="Times New Roman"/>
          <w:sz w:val="24"/>
          <w:szCs w:val="24"/>
        </w:rPr>
        <w:t>通过泛素序列</w:t>
      </w:r>
      <w:proofErr w:type="gramEnd"/>
      <w:r w:rsidR="00BB0EBF" w:rsidRPr="00BB0EBF">
        <w:rPr>
          <w:rFonts w:ascii="Times New Roman" w:eastAsia="宋体" w:hAnsi="Times New Roman" w:cs="Times New Roman"/>
          <w:sz w:val="24"/>
          <w:szCs w:val="24"/>
        </w:rPr>
        <w:t>的蛋氨酸</w:t>
      </w:r>
      <w:r w:rsidR="00BB0EBF" w:rsidRPr="00BB0EBF">
        <w:rPr>
          <w:rFonts w:ascii="Times New Roman" w:eastAsia="宋体" w:hAnsi="Times New Roman" w:cs="Times New Roman"/>
          <w:sz w:val="24"/>
          <w:szCs w:val="24"/>
        </w:rPr>
        <w:t>1</w:t>
      </w:r>
      <w:r w:rsidR="00BB0EBF" w:rsidRPr="00BB0EBF">
        <w:rPr>
          <w:rFonts w:ascii="Times New Roman" w:eastAsia="宋体" w:hAnsi="Times New Roman" w:cs="Times New Roman"/>
          <w:sz w:val="24"/>
          <w:szCs w:val="24"/>
        </w:rPr>
        <w:t>连接而形成</w:t>
      </w:r>
      <w:r w:rsidR="00501A83">
        <w:rPr>
          <w:rFonts w:ascii="Times New Roman" w:eastAsia="宋体" w:hAnsi="Times New Roman" w:cs="Times New Roman" w:hint="eastAsia"/>
          <w:sz w:val="24"/>
          <w:szCs w:val="24"/>
        </w:rPr>
        <w:t>【</w:t>
      </w:r>
      <w:r w:rsidR="00BB0EBF" w:rsidRPr="00BB0EBF">
        <w:rPr>
          <w:rFonts w:ascii="Times New Roman" w:eastAsia="宋体" w:hAnsi="Times New Roman" w:cs="Times New Roman"/>
          <w:sz w:val="24"/>
          <w:szCs w:val="24"/>
        </w:rPr>
        <w:t>5,6</w:t>
      </w:r>
      <w:r w:rsidR="00501A83">
        <w:rPr>
          <w:rFonts w:ascii="Times New Roman" w:eastAsia="宋体" w:hAnsi="Times New Roman" w:cs="Times New Roman" w:hint="eastAsia"/>
          <w:sz w:val="24"/>
          <w:szCs w:val="24"/>
        </w:rPr>
        <w:t>】</w:t>
      </w:r>
      <w:r w:rsidR="00BB0EBF" w:rsidRPr="00BB0EBF">
        <w:rPr>
          <w:rFonts w:ascii="Times New Roman" w:eastAsia="宋体" w:hAnsi="Times New Roman" w:cs="Times New Roman"/>
          <w:sz w:val="24"/>
          <w:szCs w:val="24"/>
        </w:rPr>
        <w:t>。每一种类型的</w:t>
      </w:r>
      <w:proofErr w:type="gramStart"/>
      <w:r w:rsidR="00BB0EBF" w:rsidRPr="00BB0EBF">
        <w:rPr>
          <w:rFonts w:ascii="Times New Roman" w:eastAsia="宋体" w:hAnsi="Times New Roman" w:cs="Times New Roman"/>
          <w:sz w:val="24"/>
          <w:szCs w:val="24"/>
        </w:rPr>
        <w:t>多泛素链都</w:t>
      </w:r>
      <w:proofErr w:type="gramEnd"/>
      <w:r w:rsidR="00BB0EBF" w:rsidRPr="00BB0EBF">
        <w:rPr>
          <w:rFonts w:ascii="Times New Roman" w:eastAsia="宋体" w:hAnsi="Times New Roman" w:cs="Times New Roman"/>
          <w:sz w:val="24"/>
          <w:szCs w:val="24"/>
        </w:rPr>
        <w:t>被一组不同的受体识别，因此</w:t>
      </w:r>
      <w:proofErr w:type="gramStart"/>
      <w:r w:rsidR="00BB0EBF" w:rsidRPr="00BB0EBF">
        <w:rPr>
          <w:rFonts w:ascii="Times New Roman" w:eastAsia="宋体" w:hAnsi="Times New Roman" w:cs="Times New Roman"/>
          <w:sz w:val="24"/>
          <w:szCs w:val="24"/>
        </w:rPr>
        <w:t>多泛素化</w:t>
      </w:r>
      <w:proofErr w:type="gramEnd"/>
      <w:r w:rsidR="00713620">
        <w:rPr>
          <w:rFonts w:ascii="Times New Roman" w:eastAsia="宋体" w:hAnsi="Times New Roman" w:cs="Times New Roman" w:hint="eastAsia"/>
          <w:sz w:val="24"/>
          <w:szCs w:val="24"/>
        </w:rPr>
        <w:t>将导致被标记的蛋白质</w:t>
      </w:r>
      <w:r w:rsidR="007E1A4F">
        <w:rPr>
          <w:rFonts w:ascii="Times New Roman" w:eastAsia="宋体" w:hAnsi="Times New Roman" w:cs="Times New Roman" w:hint="eastAsia"/>
          <w:sz w:val="24"/>
          <w:szCs w:val="24"/>
        </w:rPr>
        <w:t>处于</w:t>
      </w:r>
      <w:r w:rsidR="00BB0EBF" w:rsidRPr="00BB0EBF">
        <w:rPr>
          <w:rFonts w:ascii="Times New Roman" w:eastAsia="宋体" w:hAnsi="Times New Roman" w:cs="Times New Roman"/>
          <w:sz w:val="24"/>
          <w:szCs w:val="24"/>
        </w:rPr>
        <w:t>不同的命运</w:t>
      </w:r>
      <w:r w:rsidR="00501A83">
        <w:rPr>
          <w:rFonts w:ascii="Times New Roman" w:eastAsia="宋体" w:hAnsi="Times New Roman" w:cs="Times New Roman" w:hint="eastAsia"/>
          <w:sz w:val="24"/>
          <w:szCs w:val="24"/>
        </w:rPr>
        <w:t>【</w:t>
      </w:r>
      <w:r w:rsidR="00BB0EBF" w:rsidRPr="00BB0EBF">
        <w:rPr>
          <w:rFonts w:ascii="Times New Roman" w:eastAsia="宋体" w:hAnsi="Times New Roman" w:cs="Times New Roman"/>
          <w:sz w:val="24"/>
          <w:szCs w:val="24"/>
        </w:rPr>
        <w:t>7</w:t>
      </w:r>
      <w:r w:rsidR="00501A83">
        <w:rPr>
          <w:rFonts w:ascii="Times New Roman" w:eastAsia="宋体" w:hAnsi="Times New Roman" w:cs="Times New Roman" w:hint="eastAsia"/>
          <w:sz w:val="24"/>
          <w:szCs w:val="24"/>
        </w:rPr>
        <w:t>】</w:t>
      </w:r>
      <w:r w:rsidR="007E1A4F">
        <w:rPr>
          <w:rFonts w:ascii="Times New Roman" w:eastAsia="宋体" w:hAnsi="Times New Roman" w:cs="Times New Roman" w:hint="eastAsia"/>
          <w:sz w:val="24"/>
          <w:szCs w:val="24"/>
        </w:rPr>
        <w:t>。</w:t>
      </w:r>
    </w:p>
    <w:p w14:paraId="3F81635A" w14:textId="77777777" w:rsidR="00D42307" w:rsidRDefault="007763C6" w:rsidP="00D42307">
      <w:pPr>
        <w:spacing w:line="360" w:lineRule="auto"/>
        <w:ind w:firstLineChars="200" w:firstLine="480"/>
        <w:rPr>
          <w:rFonts w:ascii="Times New Roman" w:eastAsia="宋体" w:hAnsi="Times New Roman" w:cs="Times New Roman"/>
          <w:sz w:val="24"/>
          <w:szCs w:val="24"/>
        </w:rPr>
      </w:pPr>
      <w:r w:rsidRPr="00067F18">
        <w:rPr>
          <w:rFonts w:ascii="Times New Roman" w:eastAsia="宋体" w:hAnsi="Times New Roman" w:cs="Times New Roman"/>
          <w:sz w:val="24"/>
          <w:szCs w:val="24"/>
        </w:rPr>
        <w:t>这个过程足够广泛，</w:t>
      </w:r>
      <w:r w:rsidR="00753D9F" w:rsidRPr="00067F18">
        <w:rPr>
          <w:rFonts w:ascii="Times New Roman" w:eastAsia="宋体" w:hAnsi="Times New Roman" w:cs="Times New Roman"/>
          <w:sz w:val="24"/>
          <w:szCs w:val="24"/>
        </w:rPr>
        <w:t>它通过一系列</w:t>
      </w:r>
      <w:r w:rsidR="00753D9F">
        <w:rPr>
          <w:rFonts w:ascii="Times New Roman" w:eastAsia="宋体" w:hAnsi="Times New Roman" w:cs="Times New Roman" w:hint="eastAsia"/>
          <w:sz w:val="24"/>
          <w:szCs w:val="24"/>
        </w:rPr>
        <w:t>调控</w:t>
      </w:r>
      <w:r w:rsidR="00753D9F" w:rsidRPr="00067F18">
        <w:rPr>
          <w:rFonts w:ascii="Times New Roman" w:eastAsia="宋体" w:hAnsi="Times New Roman" w:cs="Times New Roman"/>
          <w:sz w:val="24"/>
          <w:szCs w:val="24"/>
        </w:rPr>
        <w:t>和精心策划的步骤运作，</w:t>
      </w:r>
      <w:r w:rsidRPr="00067F18">
        <w:rPr>
          <w:rFonts w:ascii="Times New Roman" w:eastAsia="宋体" w:hAnsi="Times New Roman" w:cs="Times New Roman"/>
          <w:sz w:val="24"/>
          <w:szCs w:val="24"/>
        </w:rPr>
        <w:t>涵盖</w:t>
      </w:r>
      <w:r w:rsidR="00753D9F">
        <w:rPr>
          <w:rFonts w:ascii="Times New Roman" w:eastAsia="宋体" w:hAnsi="Times New Roman" w:cs="Times New Roman" w:hint="eastAsia"/>
          <w:sz w:val="24"/>
          <w:szCs w:val="24"/>
        </w:rPr>
        <w:t>了</w:t>
      </w:r>
      <w:r w:rsidRPr="00067F18">
        <w:rPr>
          <w:rFonts w:ascii="Times New Roman" w:eastAsia="宋体" w:hAnsi="Times New Roman" w:cs="Times New Roman"/>
          <w:sz w:val="24"/>
          <w:szCs w:val="24"/>
        </w:rPr>
        <w:t>蛋白质组的</w:t>
      </w:r>
      <w:r>
        <w:rPr>
          <w:rFonts w:ascii="Times New Roman" w:eastAsia="宋体" w:hAnsi="Times New Roman" w:cs="Times New Roman" w:hint="eastAsia"/>
          <w:sz w:val="24"/>
          <w:szCs w:val="24"/>
        </w:rPr>
        <w:t>巨大</w:t>
      </w:r>
      <w:r w:rsidRPr="00067F18">
        <w:rPr>
          <w:rFonts w:ascii="Times New Roman" w:eastAsia="宋体" w:hAnsi="Times New Roman" w:cs="Times New Roman"/>
          <w:sz w:val="24"/>
          <w:szCs w:val="24"/>
        </w:rPr>
        <w:t>多样性，其中蛋白质通过与</w:t>
      </w:r>
      <w:proofErr w:type="gramStart"/>
      <w:r w:rsidRPr="00067F18">
        <w:rPr>
          <w:rFonts w:ascii="Times New Roman" w:eastAsia="宋体" w:hAnsi="Times New Roman" w:cs="Times New Roman"/>
          <w:sz w:val="24"/>
          <w:szCs w:val="24"/>
        </w:rPr>
        <w:t>泛素</w:t>
      </w:r>
      <w:r>
        <w:rPr>
          <w:rFonts w:ascii="Times New Roman" w:eastAsia="宋体" w:hAnsi="Times New Roman" w:cs="Times New Roman" w:hint="eastAsia"/>
          <w:sz w:val="24"/>
          <w:szCs w:val="24"/>
        </w:rPr>
        <w:t>化</w:t>
      </w:r>
      <w:proofErr w:type="gramEnd"/>
      <w:r>
        <w:rPr>
          <w:rFonts w:ascii="Times New Roman" w:eastAsia="宋体" w:hAnsi="Times New Roman" w:cs="Times New Roman" w:hint="eastAsia"/>
          <w:sz w:val="24"/>
          <w:szCs w:val="24"/>
        </w:rPr>
        <w:t>标签</w:t>
      </w:r>
      <w:r w:rsidRPr="00067F18">
        <w:rPr>
          <w:rFonts w:ascii="Times New Roman" w:eastAsia="宋体" w:hAnsi="Times New Roman" w:cs="Times New Roman"/>
          <w:sz w:val="24"/>
          <w:szCs w:val="24"/>
        </w:rPr>
        <w:t>的共价修饰</w:t>
      </w:r>
      <w:r>
        <w:rPr>
          <w:rFonts w:ascii="Times New Roman" w:eastAsia="宋体" w:hAnsi="Times New Roman" w:cs="Times New Roman" w:hint="eastAsia"/>
          <w:sz w:val="24"/>
          <w:szCs w:val="24"/>
        </w:rPr>
        <w:t>后</w:t>
      </w:r>
      <w:r w:rsidRPr="00067F18">
        <w:rPr>
          <w:rFonts w:ascii="Times New Roman" w:eastAsia="宋体" w:hAnsi="Times New Roman" w:cs="Times New Roman"/>
          <w:sz w:val="24"/>
          <w:szCs w:val="24"/>
        </w:rPr>
        <w:t>来标记降解。</w:t>
      </w:r>
      <w:r w:rsidRPr="002C5518">
        <w:rPr>
          <w:rFonts w:ascii="Times New Roman" w:eastAsia="宋体" w:hAnsi="Times New Roman" w:cs="Times New Roman" w:hint="eastAsia"/>
          <w:sz w:val="24"/>
          <w:szCs w:val="24"/>
        </w:rPr>
        <w:t>蛋白质的</w:t>
      </w:r>
      <w:proofErr w:type="gramStart"/>
      <w:r w:rsidRPr="002C5518">
        <w:rPr>
          <w:rFonts w:ascii="Times New Roman" w:eastAsia="宋体" w:hAnsi="Times New Roman" w:cs="Times New Roman" w:hint="eastAsia"/>
          <w:sz w:val="24"/>
          <w:szCs w:val="24"/>
        </w:rPr>
        <w:t>泛素化</w:t>
      </w:r>
      <w:proofErr w:type="gramEnd"/>
      <w:r w:rsidRPr="002C5518">
        <w:rPr>
          <w:rFonts w:ascii="Times New Roman" w:eastAsia="宋体" w:hAnsi="Times New Roman" w:cs="Times New Roman" w:hint="eastAsia"/>
          <w:sz w:val="24"/>
          <w:szCs w:val="24"/>
        </w:rPr>
        <w:t>是由三种酶级联完成的。在第一步中，</w:t>
      </w:r>
      <w:r w:rsidRPr="002C5518">
        <w:rPr>
          <w:rFonts w:ascii="Times New Roman" w:eastAsia="宋体" w:hAnsi="Times New Roman" w:cs="Times New Roman"/>
          <w:sz w:val="24"/>
          <w:szCs w:val="24"/>
        </w:rPr>
        <w:t>ATP</w:t>
      </w:r>
      <w:r w:rsidRPr="002C5518">
        <w:rPr>
          <w:rFonts w:ascii="Times New Roman" w:eastAsia="宋体" w:hAnsi="Times New Roman" w:cs="Times New Roman"/>
          <w:sz w:val="24"/>
          <w:szCs w:val="24"/>
        </w:rPr>
        <w:t>被</w:t>
      </w:r>
      <w:r w:rsidRPr="002C5518">
        <w:rPr>
          <w:rFonts w:ascii="Times New Roman" w:eastAsia="宋体" w:hAnsi="Times New Roman" w:cs="Times New Roman"/>
          <w:sz w:val="24"/>
          <w:szCs w:val="24"/>
        </w:rPr>
        <w:t>E1</w:t>
      </w:r>
      <w:proofErr w:type="gramStart"/>
      <w:r w:rsidRPr="002C5518">
        <w:rPr>
          <w:rFonts w:ascii="Times New Roman" w:eastAsia="宋体" w:hAnsi="Times New Roman" w:cs="Times New Roman"/>
          <w:sz w:val="24"/>
          <w:szCs w:val="24"/>
        </w:rPr>
        <w:t>泛素激活</w:t>
      </w:r>
      <w:proofErr w:type="gramEnd"/>
      <w:r w:rsidRPr="002C5518">
        <w:rPr>
          <w:rFonts w:ascii="Times New Roman" w:eastAsia="宋体" w:hAnsi="Times New Roman" w:cs="Times New Roman"/>
          <w:sz w:val="24"/>
          <w:szCs w:val="24"/>
        </w:rPr>
        <w:t>酶消耗，产生活化</w:t>
      </w:r>
      <w:proofErr w:type="gramStart"/>
      <w:r w:rsidRPr="002C5518">
        <w:rPr>
          <w:rFonts w:ascii="Times New Roman" w:eastAsia="宋体" w:hAnsi="Times New Roman" w:cs="Times New Roman"/>
          <w:sz w:val="24"/>
          <w:szCs w:val="24"/>
        </w:rPr>
        <w:t>的泛素腺苷酸</w:t>
      </w:r>
      <w:proofErr w:type="gramEnd"/>
      <w:r w:rsidRPr="002C5518">
        <w:rPr>
          <w:rFonts w:ascii="Times New Roman" w:eastAsia="宋体" w:hAnsi="Times New Roman" w:cs="Times New Roman"/>
          <w:sz w:val="24"/>
          <w:szCs w:val="24"/>
        </w:rPr>
        <w:t>，通过共价附着在</w:t>
      </w:r>
      <w:r w:rsidRPr="002C5518">
        <w:rPr>
          <w:rFonts w:ascii="Times New Roman" w:eastAsia="宋体" w:hAnsi="Times New Roman" w:cs="Times New Roman"/>
          <w:sz w:val="24"/>
          <w:szCs w:val="24"/>
        </w:rPr>
        <w:t>E1</w:t>
      </w:r>
      <w:r>
        <w:rPr>
          <w:rFonts w:ascii="Times New Roman" w:eastAsia="宋体" w:hAnsi="Times New Roman" w:cs="Times New Roman" w:hint="eastAsia"/>
          <w:sz w:val="24"/>
          <w:szCs w:val="24"/>
        </w:rPr>
        <w:t>（</w:t>
      </w:r>
      <w:proofErr w:type="gramStart"/>
      <w:r>
        <w:rPr>
          <w:rFonts w:ascii="Times New Roman" w:eastAsia="宋体" w:hAnsi="Times New Roman" w:cs="Times New Roman" w:hint="eastAsia"/>
          <w:sz w:val="24"/>
          <w:szCs w:val="24"/>
        </w:rPr>
        <w:t>泛素激活</w:t>
      </w:r>
      <w:proofErr w:type="gramEnd"/>
      <w:r>
        <w:rPr>
          <w:rFonts w:ascii="Times New Roman" w:eastAsia="宋体" w:hAnsi="Times New Roman" w:cs="Times New Roman" w:hint="eastAsia"/>
          <w:sz w:val="24"/>
          <w:szCs w:val="24"/>
        </w:rPr>
        <w:t>）酶的</w:t>
      </w:r>
      <w:r w:rsidRPr="002C5518">
        <w:rPr>
          <w:rFonts w:ascii="Times New Roman" w:eastAsia="宋体" w:hAnsi="Times New Roman" w:cs="Times New Roman"/>
          <w:sz w:val="24"/>
          <w:szCs w:val="24"/>
        </w:rPr>
        <w:t>活性位点</w:t>
      </w:r>
      <w:r>
        <w:rPr>
          <w:rFonts w:ascii="Times New Roman" w:eastAsia="宋体" w:hAnsi="Times New Roman" w:cs="Times New Roman" w:hint="eastAsia"/>
          <w:sz w:val="24"/>
          <w:szCs w:val="24"/>
        </w:rPr>
        <w:t>来</w:t>
      </w:r>
      <w:r w:rsidRPr="002C5518">
        <w:rPr>
          <w:rFonts w:ascii="Times New Roman" w:eastAsia="宋体" w:hAnsi="Times New Roman" w:cs="Times New Roman"/>
          <w:sz w:val="24"/>
          <w:szCs w:val="24"/>
        </w:rPr>
        <w:t>催化半胱氨酸转化为硫酯中间体。随后</w:t>
      </w:r>
      <w:proofErr w:type="gramStart"/>
      <w:r w:rsidRPr="002C5518">
        <w:rPr>
          <w:rFonts w:ascii="Times New Roman" w:eastAsia="宋体" w:hAnsi="Times New Roman" w:cs="Times New Roman"/>
          <w:sz w:val="24"/>
          <w:szCs w:val="24"/>
        </w:rPr>
        <w:t>是泛素</w:t>
      </w:r>
      <w:r>
        <w:rPr>
          <w:rFonts w:ascii="Times New Roman" w:eastAsia="宋体" w:hAnsi="Times New Roman" w:cs="Times New Roman" w:hint="eastAsia"/>
          <w:sz w:val="24"/>
          <w:szCs w:val="24"/>
        </w:rPr>
        <w:t>在</w:t>
      </w:r>
      <w:proofErr w:type="gramEnd"/>
      <w:r w:rsidRPr="002C5518">
        <w:rPr>
          <w:rFonts w:ascii="Times New Roman" w:eastAsia="宋体" w:hAnsi="Times New Roman" w:cs="Times New Roman"/>
          <w:sz w:val="24"/>
          <w:szCs w:val="24"/>
        </w:rPr>
        <w:t>E1</w:t>
      </w:r>
      <w:r w:rsidRPr="002C5518">
        <w:rPr>
          <w:rFonts w:ascii="Times New Roman" w:eastAsia="宋体" w:hAnsi="Times New Roman" w:cs="Times New Roman"/>
          <w:sz w:val="24"/>
          <w:szCs w:val="24"/>
        </w:rPr>
        <w:t>酶的催化</w:t>
      </w:r>
      <w:r>
        <w:rPr>
          <w:rFonts w:ascii="Times New Roman" w:eastAsia="宋体" w:hAnsi="Times New Roman" w:cs="Times New Roman" w:hint="eastAsia"/>
          <w:sz w:val="24"/>
          <w:szCs w:val="24"/>
        </w:rPr>
        <w:t>下</w:t>
      </w:r>
      <w:r w:rsidRPr="002C5518">
        <w:rPr>
          <w:rFonts w:ascii="Times New Roman" w:eastAsia="宋体" w:hAnsi="Times New Roman" w:cs="Times New Roman"/>
          <w:sz w:val="24"/>
          <w:szCs w:val="24"/>
        </w:rPr>
        <w:t>半胱氨酸转移到</w:t>
      </w:r>
      <w:r w:rsidRPr="002C5518">
        <w:rPr>
          <w:rFonts w:ascii="Times New Roman" w:eastAsia="宋体" w:hAnsi="Times New Roman" w:cs="Times New Roman"/>
          <w:sz w:val="24"/>
          <w:szCs w:val="24"/>
        </w:rPr>
        <w:t>E2(</w:t>
      </w:r>
      <w:proofErr w:type="gramStart"/>
      <w:r w:rsidRPr="002C5518">
        <w:rPr>
          <w:rFonts w:ascii="Times New Roman" w:eastAsia="宋体" w:hAnsi="Times New Roman" w:cs="Times New Roman"/>
          <w:sz w:val="24"/>
          <w:szCs w:val="24"/>
        </w:rPr>
        <w:t>泛素结合</w:t>
      </w:r>
      <w:proofErr w:type="gramEnd"/>
      <w:r w:rsidRPr="002C5518">
        <w:rPr>
          <w:rFonts w:ascii="Times New Roman" w:eastAsia="宋体" w:hAnsi="Times New Roman" w:cs="Times New Roman"/>
          <w:sz w:val="24"/>
          <w:szCs w:val="24"/>
        </w:rPr>
        <w:t>)</w:t>
      </w:r>
      <w:r w:rsidRPr="002C5518">
        <w:rPr>
          <w:rFonts w:ascii="Times New Roman" w:eastAsia="宋体" w:hAnsi="Times New Roman" w:cs="Times New Roman"/>
          <w:sz w:val="24"/>
          <w:szCs w:val="24"/>
        </w:rPr>
        <w:t>酶</w:t>
      </w:r>
      <w:r>
        <w:rPr>
          <w:rFonts w:ascii="Times New Roman" w:eastAsia="宋体" w:hAnsi="Times New Roman" w:cs="Times New Roman" w:hint="eastAsia"/>
          <w:sz w:val="24"/>
          <w:szCs w:val="24"/>
        </w:rPr>
        <w:t>上，进而</w:t>
      </w:r>
      <w:r w:rsidRPr="002C5518">
        <w:rPr>
          <w:rFonts w:ascii="Times New Roman" w:eastAsia="宋体" w:hAnsi="Times New Roman" w:cs="Times New Roman"/>
          <w:sz w:val="24"/>
          <w:szCs w:val="24"/>
        </w:rPr>
        <w:t>催化半胱氨酸</w:t>
      </w:r>
      <w:proofErr w:type="gramStart"/>
      <w:r w:rsidRPr="002C5518">
        <w:rPr>
          <w:rFonts w:ascii="Times New Roman" w:eastAsia="宋体" w:hAnsi="Times New Roman" w:cs="Times New Roman"/>
          <w:sz w:val="24"/>
          <w:szCs w:val="24"/>
        </w:rPr>
        <w:t>的转硫代</w:t>
      </w:r>
      <w:proofErr w:type="gramEnd"/>
      <w:r w:rsidRPr="002C5518">
        <w:rPr>
          <w:rFonts w:ascii="Times New Roman" w:eastAsia="宋体" w:hAnsi="Times New Roman" w:cs="Times New Roman"/>
          <w:sz w:val="24"/>
          <w:szCs w:val="24"/>
        </w:rPr>
        <w:t>反应。最后，</w:t>
      </w:r>
      <w:proofErr w:type="gramStart"/>
      <w:r w:rsidRPr="002C5518">
        <w:rPr>
          <w:rFonts w:ascii="Times New Roman" w:eastAsia="宋体" w:hAnsi="Times New Roman" w:cs="Times New Roman"/>
          <w:sz w:val="24"/>
          <w:szCs w:val="24"/>
        </w:rPr>
        <w:t>泛素通过</w:t>
      </w:r>
      <w:proofErr w:type="gramEnd"/>
      <w:r w:rsidRPr="002C5518">
        <w:rPr>
          <w:rFonts w:ascii="Times New Roman" w:eastAsia="宋体" w:hAnsi="Times New Roman" w:cs="Times New Roman"/>
          <w:sz w:val="24"/>
          <w:szCs w:val="24"/>
        </w:rPr>
        <w:t>桥接</w:t>
      </w:r>
      <w:r w:rsidRPr="002C5518">
        <w:rPr>
          <w:rFonts w:ascii="Times New Roman" w:eastAsia="宋体" w:hAnsi="Times New Roman" w:cs="Times New Roman"/>
          <w:sz w:val="24"/>
          <w:szCs w:val="24"/>
        </w:rPr>
        <w:t>E3</w:t>
      </w:r>
      <w:proofErr w:type="gramStart"/>
      <w:r w:rsidRPr="002C5518">
        <w:rPr>
          <w:rFonts w:ascii="Times New Roman" w:eastAsia="宋体" w:hAnsi="Times New Roman" w:cs="Times New Roman"/>
          <w:sz w:val="24"/>
          <w:szCs w:val="24"/>
        </w:rPr>
        <w:t>泛素连接酶</w:t>
      </w:r>
      <w:proofErr w:type="gramEnd"/>
      <w:r w:rsidRPr="002C5518">
        <w:rPr>
          <w:rFonts w:ascii="Times New Roman" w:eastAsia="宋体" w:hAnsi="Times New Roman" w:cs="Times New Roman"/>
          <w:sz w:val="24"/>
          <w:szCs w:val="24"/>
        </w:rPr>
        <w:t>的作用转移到底物蛋白上，</w:t>
      </w:r>
      <w:proofErr w:type="gramStart"/>
      <w:r w:rsidRPr="002C5518">
        <w:rPr>
          <w:rFonts w:ascii="Times New Roman" w:eastAsia="宋体" w:hAnsi="Times New Roman" w:cs="Times New Roman"/>
          <w:sz w:val="24"/>
          <w:szCs w:val="24"/>
        </w:rPr>
        <w:t>在泛素的</w:t>
      </w:r>
      <w:proofErr w:type="gramEnd"/>
      <w:r w:rsidRPr="002C5518">
        <w:rPr>
          <w:rFonts w:ascii="Times New Roman" w:eastAsia="宋体" w:hAnsi="Times New Roman" w:cs="Times New Roman"/>
          <w:sz w:val="24"/>
          <w:szCs w:val="24"/>
        </w:rPr>
        <w:t>羧基端和</w:t>
      </w:r>
      <w:proofErr w:type="gramStart"/>
      <w:r w:rsidRPr="002C5518">
        <w:rPr>
          <w:rFonts w:ascii="Times New Roman" w:eastAsia="宋体" w:hAnsi="Times New Roman" w:cs="Times New Roman"/>
          <w:sz w:val="24"/>
          <w:szCs w:val="24"/>
        </w:rPr>
        <w:t>靶蛋白</w:t>
      </w:r>
      <w:proofErr w:type="gramEnd"/>
      <w:r w:rsidRPr="002C5518">
        <w:rPr>
          <w:rFonts w:ascii="Times New Roman" w:eastAsia="宋体" w:hAnsi="Times New Roman" w:cs="Times New Roman"/>
          <w:sz w:val="24"/>
          <w:szCs w:val="24"/>
        </w:rPr>
        <w:t>的赖氨酸侧链之间形成一个异肽键。这个循环可以重复产生</w:t>
      </w:r>
      <w:proofErr w:type="gramStart"/>
      <w:r w:rsidRPr="002C5518">
        <w:rPr>
          <w:rFonts w:ascii="Times New Roman" w:eastAsia="宋体" w:hAnsi="Times New Roman" w:cs="Times New Roman"/>
          <w:sz w:val="24"/>
          <w:szCs w:val="24"/>
        </w:rPr>
        <w:t>多泛素链</w:t>
      </w:r>
      <w:proofErr w:type="gramEnd"/>
      <w:r w:rsidRPr="002C5518">
        <w:rPr>
          <w:rFonts w:ascii="Times New Roman" w:eastAsia="宋体" w:hAnsi="Times New Roman" w:cs="Times New Roman"/>
          <w:sz w:val="24"/>
          <w:szCs w:val="24"/>
        </w:rPr>
        <w:t>，引导底物在蛋白酶体上降解。在这个级联中，</w:t>
      </w:r>
      <w:r w:rsidRPr="002C5518">
        <w:rPr>
          <w:rFonts w:ascii="Times New Roman" w:eastAsia="宋体" w:hAnsi="Times New Roman" w:cs="Times New Roman"/>
          <w:sz w:val="24"/>
          <w:szCs w:val="24"/>
        </w:rPr>
        <w:t>E3</w:t>
      </w:r>
      <w:r w:rsidRPr="002C5518">
        <w:rPr>
          <w:rFonts w:ascii="Times New Roman" w:eastAsia="宋体" w:hAnsi="Times New Roman" w:cs="Times New Roman"/>
          <w:sz w:val="24"/>
          <w:szCs w:val="24"/>
        </w:rPr>
        <w:t>连接酶在指示靶标特异性的作用上是独一无二的</w:t>
      </w:r>
      <w:r w:rsidRPr="002C5518">
        <w:rPr>
          <w:rFonts w:ascii="Times New Roman" w:eastAsia="宋体" w:hAnsi="Times New Roman" w:cs="Times New Roman" w:hint="eastAsia"/>
          <w:sz w:val="24"/>
          <w:szCs w:val="24"/>
        </w:rPr>
        <w:t>，其典型功能是作为适配器分子，通过蛋白质和蛋白质之间的相互作用来识别底物，并通过使这些靶点靠近相关的</w:t>
      </w:r>
      <w:proofErr w:type="gramStart"/>
      <w:r w:rsidRPr="002C5518">
        <w:rPr>
          <w:rFonts w:ascii="Times New Roman" w:eastAsia="宋体" w:hAnsi="Times New Roman" w:cs="Times New Roman" w:hint="eastAsia"/>
          <w:sz w:val="24"/>
          <w:szCs w:val="24"/>
        </w:rPr>
        <w:t>泛素化</w:t>
      </w:r>
      <w:proofErr w:type="gramEnd"/>
      <w:r w:rsidRPr="002C5518">
        <w:rPr>
          <w:rFonts w:ascii="Times New Roman" w:eastAsia="宋体" w:hAnsi="Times New Roman" w:cs="Times New Roman" w:hint="eastAsia"/>
          <w:sz w:val="24"/>
          <w:szCs w:val="24"/>
        </w:rPr>
        <w:t>机制来促进</w:t>
      </w:r>
      <w:proofErr w:type="gramStart"/>
      <w:r w:rsidRPr="002C5518">
        <w:rPr>
          <w:rFonts w:ascii="Times New Roman" w:eastAsia="宋体" w:hAnsi="Times New Roman" w:cs="Times New Roman" w:hint="eastAsia"/>
          <w:sz w:val="24"/>
          <w:szCs w:val="24"/>
        </w:rPr>
        <w:t>泛素化</w:t>
      </w:r>
      <w:proofErr w:type="gramEnd"/>
      <w:r w:rsidRPr="002C5518">
        <w:rPr>
          <w:rFonts w:ascii="Times New Roman" w:eastAsia="宋体" w:hAnsi="Times New Roman" w:cs="Times New Roman" w:hint="eastAsia"/>
          <w:sz w:val="24"/>
          <w:szCs w:val="24"/>
        </w:rPr>
        <w:t>。</w:t>
      </w:r>
    </w:p>
    <w:p w14:paraId="38BFA26D" w14:textId="737532D7" w:rsidR="00D254C1" w:rsidRDefault="00D254C1" w:rsidP="00CF22ED">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sz w:val="24"/>
          <w:szCs w:val="24"/>
        </w:rPr>
        <w:t xml:space="preserve">.1.2 </w:t>
      </w:r>
      <w:r w:rsidR="004905B2">
        <w:rPr>
          <w:rFonts w:ascii="Times New Roman" w:eastAsia="宋体" w:hAnsi="Times New Roman" w:cs="Times New Roman"/>
          <w:sz w:val="24"/>
          <w:szCs w:val="24"/>
        </w:rPr>
        <w:t>TPD</w:t>
      </w:r>
      <w:r w:rsidR="004905B2">
        <w:rPr>
          <w:rFonts w:ascii="Times New Roman" w:eastAsia="宋体" w:hAnsi="Times New Roman" w:cs="Times New Roman" w:hint="eastAsia"/>
          <w:sz w:val="24"/>
          <w:szCs w:val="24"/>
        </w:rPr>
        <w:t>的重大飞跃——</w:t>
      </w:r>
      <w:r w:rsidR="004905B2" w:rsidRPr="00035686">
        <w:rPr>
          <w:rFonts w:ascii="Times New Roman" w:eastAsia="宋体" w:hAnsi="Times New Roman" w:cs="Times New Roman"/>
          <w:sz w:val="24"/>
          <w:szCs w:val="24"/>
        </w:rPr>
        <w:t>PROTA</w:t>
      </w:r>
      <w:r w:rsidR="004905B2">
        <w:rPr>
          <w:rFonts w:ascii="Times New Roman" w:eastAsia="宋体" w:hAnsi="Times New Roman" w:cs="Times New Roman"/>
          <w:sz w:val="24"/>
          <w:szCs w:val="24"/>
        </w:rPr>
        <w:t>C</w:t>
      </w:r>
      <w:r w:rsidR="004905B2">
        <w:rPr>
          <w:rFonts w:ascii="Times New Roman" w:eastAsia="宋体" w:hAnsi="Times New Roman" w:cs="Times New Roman" w:hint="eastAsia"/>
          <w:sz w:val="24"/>
          <w:szCs w:val="24"/>
        </w:rPr>
        <w:t>s</w:t>
      </w:r>
    </w:p>
    <w:p w14:paraId="0A453038" w14:textId="36931A99" w:rsidR="00D254C1" w:rsidRDefault="00C12789" w:rsidP="004905B2">
      <w:pPr>
        <w:spacing w:line="360" w:lineRule="auto"/>
        <w:ind w:firstLineChars="200" w:firstLine="480"/>
        <w:rPr>
          <w:rFonts w:ascii="Times New Roman" w:eastAsia="宋体" w:hAnsi="Times New Roman" w:cs="Times New Roman"/>
          <w:sz w:val="24"/>
          <w:szCs w:val="24"/>
        </w:rPr>
      </w:pPr>
      <w:r w:rsidRPr="00CF58CB">
        <w:rPr>
          <w:rFonts w:ascii="Times New Roman" w:eastAsia="宋体" w:hAnsi="Times New Roman" w:cs="Times New Roman" w:hint="eastAsia"/>
          <w:color w:val="C00000"/>
          <w:sz w:val="24"/>
          <w:szCs w:val="24"/>
        </w:rPr>
        <w:t>药物</w:t>
      </w:r>
      <w:r w:rsidR="00255A80" w:rsidRPr="00CF58CB">
        <w:rPr>
          <w:rFonts w:ascii="Times New Roman" w:eastAsia="宋体" w:hAnsi="Times New Roman" w:cs="Times New Roman" w:hint="eastAsia"/>
          <w:color w:val="C00000"/>
          <w:sz w:val="24"/>
          <w:szCs w:val="24"/>
        </w:rPr>
        <w:t>分子</w:t>
      </w:r>
      <w:r w:rsidR="00362BD3" w:rsidRPr="00CF58CB">
        <w:rPr>
          <w:rFonts w:ascii="Times New Roman" w:eastAsia="宋体" w:hAnsi="Times New Roman" w:cs="Times New Roman" w:hint="eastAsia"/>
          <w:color w:val="C00000"/>
          <w:sz w:val="24"/>
          <w:szCs w:val="24"/>
        </w:rPr>
        <w:t>通过对目的蛋白的特异</w:t>
      </w:r>
      <w:r w:rsidR="00255A80" w:rsidRPr="00CF58CB">
        <w:rPr>
          <w:rFonts w:ascii="Times New Roman" w:eastAsia="宋体" w:hAnsi="Times New Roman" w:cs="Times New Roman" w:hint="eastAsia"/>
          <w:color w:val="C00000"/>
          <w:sz w:val="24"/>
          <w:szCs w:val="24"/>
        </w:rPr>
        <w:t>选择性从而有效的</w:t>
      </w:r>
      <w:r w:rsidRPr="00CF58CB">
        <w:rPr>
          <w:rFonts w:ascii="Times New Roman" w:eastAsia="宋体" w:hAnsi="Times New Roman" w:cs="Times New Roman" w:hint="eastAsia"/>
          <w:color w:val="C00000"/>
          <w:sz w:val="24"/>
          <w:szCs w:val="24"/>
        </w:rPr>
        <w:t>诱导</w:t>
      </w:r>
      <w:r w:rsidR="00362BD3" w:rsidRPr="00CF58CB">
        <w:rPr>
          <w:rFonts w:ascii="Times New Roman" w:eastAsia="宋体" w:hAnsi="Times New Roman" w:cs="Times New Roman" w:hint="eastAsia"/>
          <w:color w:val="C00000"/>
          <w:sz w:val="24"/>
          <w:szCs w:val="24"/>
        </w:rPr>
        <w:t>目的</w:t>
      </w:r>
      <w:r w:rsidRPr="00CF58CB">
        <w:rPr>
          <w:rFonts w:ascii="Times New Roman" w:eastAsia="宋体" w:hAnsi="Times New Roman" w:cs="Times New Roman" w:hint="eastAsia"/>
          <w:color w:val="C00000"/>
          <w:sz w:val="24"/>
          <w:szCs w:val="24"/>
        </w:rPr>
        <w:t>蛋白质降解</w:t>
      </w:r>
      <w:r w:rsidR="00362BD3" w:rsidRPr="00CF58CB">
        <w:rPr>
          <w:rFonts w:ascii="Times New Roman" w:eastAsia="宋体" w:hAnsi="Times New Roman" w:cs="Times New Roman" w:hint="eastAsia"/>
          <w:color w:val="C00000"/>
          <w:sz w:val="24"/>
          <w:szCs w:val="24"/>
        </w:rPr>
        <w:t>的方式</w:t>
      </w:r>
      <w:r w:rsidRPr="00CF58CB">
        <w:rPr>
          <w:rFonts w:ascii="Times New Roman" w:eastAsia="宋体" w:hAnsi="Times New Roman" w:cs="Times New Roman" w:hint="eastAsia"/>
          <w:color w:val="C00000"/>
          <w:sz w:val="24"/>
          <w:szCs w:val="24"/>
        </w:rPr>
        <w:t>被称为靶向蛋白质降解（</w:t>
      </w:r>
      <w:r w:rsidRPr="00CF58CB">
        <w:rPr>
          <w:rFonts w:ascii="Times New Roman" w:eastAsia="宋体" w:hAnsi="Times New Roman" w:cs="Times New Roman"/>
          <w:color w:val="C00000"/>
          <w:sz w:val="24"/>
          <w:szCs w:val="24"/>
        </w:rPr>
        <w:t>TPD</w:t>
      </w:r>
      <w:r w:rsidRPr="00CF58CB">
        <w:rPr>
          <w:rFonts w:ascii="Times New Roman" w:eastAsia="宋体" w:hAnsi="Times New Roman" w:cs="Times New Roman"/>
          <w:color w:val="C00000"/>
          <w:sz w:val="24"/>
          <w:szCs w:val="24"/>
        </w:rPr>
        <w:t>）。</w:t>
      </w:r>
      <w:r w:rsidR="001F4B71">
        <w:rPr>
          <w:rFonts w:ascii="Times New Roman" w:eastAsia="宋体" w:hAnsi="Times New Roman" w:cs="Times New Roman" w:hint="eastAsia"/>
          <w:color w:val="C00000"/>
          <w:sz w:val="24"/>
          <w:szCs w:val="24"/>
        </w:rPr>
        <w:t>这是一种</w:t>
      </w:r>
      <w:r w:rsidR="001F4B71" w:rsidRPr="00C12789">
        <w:rPr>
          <w:rFonts w:ascii="Times New Roman" w:eastAsia="宋体" w:hAnsi="Times New Roman" w:cs="Times New Roman"/>
          <w:sz w:val="24"/>
          <w:szCs w:val="24"/>
        </w:rPr>
        <w:t>在</w:t>
      </w:r>
      <w:r w:rsidR="001F4B71">
        <w:rPr>
          <w:rFonts w:ascii="Times New Roman" w:eastAsia="宋体" w:hAnsi="Times New Roman" w:cs="Times New Roman" w:hint="eastAsia"/>
          <w:sz w:val="24"/>
          <w:szCs w:val="24"/>
        </w:rPr>
        <w:t>目的</w:t>
      </w:r>
      <w:r w:rsidR="001F4B71" w:rsidRPr="00C12789">
        <w:rPr>
          <w:rFonts w:ascii="Times New Roman" w:eastAsia="宋体" w:hAnsi="Times New Roman" w:cs="Times New Roman"/>
          <w:sz w:val="24"/>
          <w:szCs w:val="24"/>
        </w:rPr>
        <w:t>蛋白（</w:t>
      </w:r>
      <w:r w:rsidR="001F4B71" w:rsidRPr="00C12789">
        <w:rPr>
          <w:rFonts w:ascii="Times New Roman" w:eastAsia="宋体" w:hAnsi="Times New Roman" w:cs="Times New Roman"/>
          <w:sz w:val="24"/>
          <w:szCs w:val="24"/>
        </w:rPr>
        <w:t>POI</w:t>
      </w:r>
      <w:r w:rsidR="001F4B71" w:rsidRPr="00C12789">
        <w:rPr>
          <w:rFonts w:ascii="Times New Roman" w:eastAsia="宋体" w:hAnsi="Times New Roman" w:cs="Times New Roman"/>
          <w:sz w:val="24"/>
          <w:szCs w:val="24"/>
        </w:rPr>
        <w:t>）和</w:t>
      </w:r>
      <w:r w:rsidR="001F4B71" w:rsidRPr="00C12789">
        <w:rPr>
          <w:rFonts w:ascii="Times New Roman" w:eastAsia="宋体" w:hAnsi="Times New Roman" w:cs="Times New Roman"/>
          <w:sz w:val="24"/>
          <w:szCs w:val="24"/>
        </w:rPr>
        <w:t>E3</w:t>
      </w:r>
      <w:proofErr w:type="gramStart"/>
      <w:r w:rsidR="001F4B71" w:rsidRPr="00C12789">
        <w:rPr>
          <w:rFonts w:ascii="Times New Roman" w:eastAsia="宋体" w:hAnsi="Times New Roman" w:cs="Times New Roman"/>
          <w:sz w:val="24"/>
          <w:szCs w:val="24"/>
        </w:rPr>
        <w:t>泛素连接酶</w:t>
      </w:r>
      <w:proofErr w:type="gramEnd"/>
      <w:r w:rsidR="001F4B71" w:rsidRPr="00C12789">
        <w:rPr>
          <w:rFonts w:ascii="Times New Roman" w:eastAsia="宋体" w:hAnsi="Times New Roman" w:cs="Times New Roman"/>
          <w:sz w:val="24"/>
          <w:szCs w:val="24"/>
        </w:rPr>
        <w:t>之间产生相互作用的能力</w:t>
      </w:r>
      <w:proofErr w:type="gramStart"/>
      <w:r w:rsidR="001F4B71" w:rsidRPr="00C12789">
        <w:rPr>
          <w:rFonts w:ascii="Times New Roman" w:eastAsia="宋体" w:hAnsi="Times New Roman" w:cs="Times New Roman"/>
          <w:sz w:val="24"/>
          <w:szCs w:val="24"/>
        </w:rPr>
        <w:t>的异双功能</w:t>
      </w:r>
      <w:proofErr w:type="gramEnd"/>
      <w:r w:rsidR="001F4B71" w:rsidRPr="00C12789">
        <w:rPr>
          <w:rFonts w:ascii="Times New Roman" w:eastAsia="宋体" w:hAnsi="Times New Roman" w:cs="Times New Roman"/>
          <w:sz w:val="24"/>
          <w:szCs w:val="24"/>
        </w:rPr>
        <w:t>嵌合体，</w:t>
      </w:r>
      <w:r w:rsidR="001F4B71">
        <w:rPr>
          <w:rFonts w:ascii="Times New Roman" w:eastAsia="宋体" w:hAnsi="Times New Roman" w:cs="Times New Roman" w:hint="eastAsia"/>
          <w:sz w:val="24"/>
          <w:szCs w:val="24"/>
        </w:rPr>
        <w:t>其作用过程</w:t>
      </w:r>
      <w:r w:rsidR="001F4B71" w:rsidRPr="00C12789">
        <w:rPr>
          <w:rFonts w:ascii="Times New Roman" w:eastAsia="宋体" w:hAnsi="Times New Roman" w:cs="Times New Roman"/>
          <w:sz w:val="24"/>
          <w:szCs w:val="24"/>
        </w:rPr>
        <w:t>包括</w:t>
      </w:r>
      <w:proofErr w:type="gramStart"/>
      <w:r w:rsidR="001F4B71" w:rsidRPr="00C12789">
        <w:rPr>
          <w:rFonts w:ascii="Times New Roman" w:eastAsia="宋体" w:hAnsi="Times New Roman" w:cs="Times New Roman"/>
          <w:sz w:val="24"/>
          <w:szCs w:val="24"/>
        </w:rPr>
        <w:t>泛素化</w:t>
      </w:r>
      <w:proofErr w:type="gramEnd"/>
      <w:r w:rsidR="001F4B71" w:rsidRPr="00C12789">
        <w:rPr>
          <w:rFonts w:ascii="Times New Roman" w:eastAsia="宋体" w:hAnsi="Times New Roman" w:cs="Times New Roman"/>
          <w:sz w:val="24"/>
          <w:szCs w:val="24"/>
        </w:rPr>
        <w:t>，以蛋白酶体为目标</w:t>
      </w:r>
      <w:r w:rsidR="001F4B71">
        <w:rPr>
          <w:rFonts w:ascii="Times New Roman" w:eastAsia="宋体" w:hAnsi="Times New Roman" w:cs="Times New Roman" w:hint="eastAsia"/>
          <w:sz w:val="24"/>
          <w:szCs w:val="24"/>
        </w:rPr>
        <w:t>将</w:t>
      </w:r>
      <w:r w:rsidR="001F4B71" w:rsidRPr="00C12789">
        <w:rPr>
          <w:rFonts w:ascii="Times New Roman" w:eastAsia="宋体" w:hAnsi="Times New Roman" w:cs="Times New Roman"/>
          <w:sz w:val="24"/>
          <w:szCs w:val="24"/>
        </w:rPr>
        <w:t>蛋白水解</w:t>
      </w:r>
      <w:r w:rsidR="001F4B71">
        <w:rPr>
          <w:rFonts w:ascii="Times New Roman" w:eastAsia="宋体" w:hAnsi="Times New Roman" w:cs="Times New Roman" w:hint="eastAsia"/>
          <w:sz w:val="24"/>
          <w:szCs w:val="24"/>
        </w:rPr>
        <w:t>或</w:t>
      </w:r>
      <w:r w:rsidR="001F4B71" w:rsidRPr="00C12789">
        <w:rPr>
          <w:rFonts w:ascii="Times New Roman" w:eastAsia="宋体" w:hAnsi="Times New Roman" w:cs="Times New Roman"/>
          <w:sz w:val="24"/>
          <w:szCs w:val="24"/>
        </w:rPr>
        <w:t>功能沉默，</w:t>
      </w:r>
      <w:r w:rsidR="001F4B71">
        <w:rPr>
          <w:rFonts w:ascii="Times New Roman" w:eastAsia="宋体" w:hAnsi="Times New Roman" w:cs="Times New Roman" w:hint="eastAsia"/>
          <w:sz w:val="24"/>
          <w:szCs w:val="24"/>
        </w:rPr>
        <w:t>从而实现</w:t>
      </w:r>
      <w:r w:rsidR="001F4B71" w:rsidRPr="00C12789">
        <w:rPr>
          <w:rFonts w:ascii="Times New Roman" w:eastAsia="宋体" w:hAnsi="Times New Roman" w:cs="Times New Roman"/>
          <w:sz w:val="24"/>
          <w:szCs w:val="24"/>
        </w:rPr>
        <w:t>一种降解性的基因敲除。通过这种程序性的蛋白质降解，可以</w:t>
      </w:r>
      <w:r w:rsidR="001F4B71">
        <w:rPr>
          <w:rFonts w:ascii="Times New Roman" w:eastAsia="宋体" w:hAnsi="Times New Roman" w:cs="Times New Roman" w:hint="eastAsia"/>
          <w:sz w:val="24"/>
          <w:szCs w:val="24"/>
        </w:rPr>
        <w:t>实现用</w:t>
      </w:r>
      <w:r w:rsidR="001F4B71" w:rsidRPr="00C12789">
        <w:rPr>
          <w:rFonts w:ascii="Times New Roman" w:eastAsia="宋体" w:hAnsi="Times New Roman" w:cs="Times New Roman"/>
          <w:sz w:val="24"/>
          <w:szCs w:val="24"/>
        </w:rPr>
        <w:t>低剂量的</w:t>
      </w:r>
      <w:r w:rsidR="001F4B71">
        <w:rPr>
          <w:rFonts w:ascii="Times New Roman" w:eastAsia="宋体" w:hAnsi="Times New Roman" w:cs="Times New Roman" w:hint="eastAsia"/>
          <w:sz w:val="24"/>
          <w:szCs w:val="24"/>
        </w:rPr>
        <w:t>药物</w:t>
      </w:r>
      <w:r w:rsidR="001F4B71" w:rsidRPr="00C12789">
        <w:rPr>
          <w:rFonts w:ascii="Times New Roman" w:eastAsia="宋体" w:hAnsi="Times New Roman" w:cs="Times New Roman"/>
          <w:sz w:val="24"/>
          <w:szCs w:val="24"/>
        </w:rPr>
        <w:t>清除</w:t>
      </w:r>
      <w:r w:rsidR="001F4B71">
        <w:rPr>
          <w:rFonts w:ascii="Times New Roman" w:eastAsia="宋体" w:hAnsi="Times New Roman" w:cs="Times New Roman" w:hint="eastAsia"/>
          <w:sz w:val="24"/>
          <w:szCs w:val="24"/>
        </w:rPr>
        <w:t>细胞中</w:t>
      </w:r>
      <w:r w:rsidR="001F4B71" w:rsidRPr="00C12789">
        <w:rPr>
          <w:rFonts w:ascii="Times New Roman" w:eastAsia="宋体" w:hAnsi="Times New Roman" w:cs="Times New Roman"/>
          <w:sz w:val="24"/>
          <w:szCs w:val="24"/>
        </w:rPr>
        <w:t>致病的蛋白质。</w:t>
      </w:r>
      <w:r w:rsidR="001F4B71">
        <w:rPr>
          <w:rFonts w:ascii="Times New Roman" w:eastAsia="宋体" w:hAnsi="Times New Roman" w:cs="Times New Roman" w:hint="eastAsia"/>
          <w:sz w:val="24"/>
          <w:szCs w:val="24"/>
        </w:rPr>
        <w:t>所以</w:t>
      </w:r>
      <w:r w:rsidR="00AC5F27" w:rsidRPr="00CF58CB">
        <w:rPr>
          <w:rFonts w:ascii="Times New Roman" w:eastAsia="宋体" w:hAnsi="Times New Roman" w:cs="Times New Roman" w:hint="eastAsia"/>
          <w:color w:val="C00000"/>
          <w:sz w:val="24"/>
          <w:szCs w:val="24"/>
        </w:rPr>
        <w:t>在过去的几十年里，</w:t>
      </w:r>
      <w:r w:rsidR="00AC5F27" w:rsidRPr="00CF58CB">
        <w:rPr>
          <w:rFonts w:ascii="Times New Roman" w:eastAsia="宋体" w:hAnsi="Times New Roman" w:cs="Times New Roman"/>
          <w:color w:val="C00000"/>
          <w:sz w:val="24"/>
          <w:szCs w:val="24"/>
        </w:rPr>
        <w:t>TPD</w:t>
      </w:r>
      <w:r w:rsidR="00AC5F27" w:rsidRPr="00CF58CB">
        <w:rPr>
          <w:rFonts w:ascii="Times New Roman" w:eastAsia="宋体" w:hAnsi="Times New Roman" w:cs="Times New Roman"/>
          <w:color w:val="C00000"/>
          <w:sz w:val="24"/>
          <w:szCs w:val="24"/>
        </w:rPr>
        <w:t>作为一种新的治疗概念出现了，小分子配体结合蛋白靶点，并将其重定向到蛋白抑制机制的药物，以诱导其降解，从而作为降解敲除，使选定的靶点失活。在这种情况下，利用细胞蛋白水解系统设计创新药物的可能性引起了研究人员的注意，因为它提供了克服传统药理学的一些局限性的机会。</w:t>
      </w:r>
      <w:r w:rsidR="00AC5F27" w:rsidRPr="00CF58CB">
        <w:rPr>
          <w:rFonts w:ascii="Times New Roman" w:eastAsia="宋体" w:hAnsi="Times New Roman" w:cs="Times New Roman"/>
          <w:color w:val="C00000"/>
          <w:sz w:val="24"/>
          <w:szCs w:val="24"/>
        </w:rPr>
        <w:lastRenderedPageBreak/>
        <w:t>因此，与经典的</w:t>
      </w:r>
      <w:r w:rsidR="00AC5F27" w:rsidRPr="00CF58CB">
        <w:rPr>
          <w:rFonts w:ascii="Times New Roman" w:eastAsia="宋体" w:hAnsi="Times New Roman" w:cs="Times New Roman" w:hint="eastAsia"/>
          <w:color w:val="C00000"/>
          <w:sz w:val="24"/>
          <w:szCs w:val="24"/>
        </w:rPr>
        <w:t>靶向</w:t>
      </w:r>
      <w:r w:rsidR="00AC5F27" w:rsidRPr="00CF58CB">
        <w:rPr>
          <w:rFonts w:ascii="Times New Roman" w:eastAsia="宋体" w:hAnsi="Times New Roman" w:cs="Times New Roman"/>
          <w:color w:val="C00000"/>
          <w:sz w:val="24"/>
          <w:szCs w:val="24"/>
        </w:rPr>
        <w:t>抑制</w:t>
      </w:r>
      <w:r w:rsidR="00AC5F27" w:rsidRPr="00CF58CB">
        <w:rPr>
          <w:rFonts w:ascii="Times New Roman" w:eastAsia="宋体" w:hAnsi="Times New Roman" w:cs="Times New Roman" w:hint="eastAsia"/>
          <w:color w:val="C00000"/>
          <w:sz w:val="24"/>
          <w:szCs w:val="24"/>
        </w:rPr>
        <w:t>剂</w:t>
      </w:r>
      <w:r w:rsidR="00AC5F27" w:rsidRPr="00CF58CB">
        <w:rPr>
          <w:rFonts w:ascii="Times New Roman" w:eastAsia="宋体" w:hAnsi="Times New Roman" w:cs="Times New Roman"/>
          <w:color w:val="C00000"/>
          <w:sz w:val="24"/>
          <w:szCs w:val="24"/>
        </w:rPr>
        <w:t>相比，</w:t>
      </w:r>
      <w:r w:rsidR="00AC5F27" w:rsidRPr="00CF58CB">
        <w:rPr>
          <w:rFonts w:ascii="Times New Roman" w:eastAsia="宋体" w:hAnsi="Times New Roman" w:cs="Times New Roman"/>
          <w:color w:val="C00000"/>
          <w:sz w:val="24"/>
          <w:szCs w:val="24"/>
        </w:rPr>
        <w:t>TPD</w:t>
      </w:r>
      <w:r w:rsidR="00AC5F27" w:rsidRPr="00CF58CB">
        <w:rPr>
          <w:rFonts w:ascii="Times New Roman" w:eastAsia="宋体" w:hAnsi="Times New Roman" w:cs="Times New Roman"/>
          <w:color w:val="C00000"/>
          <w:sz w:val="24"/>
          <w:szCs w:val="24"/>
        </w:rPr>
        <w:t>具有优势，这表明</w:t>
      </w:r>
      <w:r w:rsidR="00AC5F27" w:rsidRPr="00CF58CB">
        <w:rPr>
          <w:rFonts w:ascii="Times New Roman" w:eastAsia="宋体" w:hAnsi="Times New Roman" w:cs="Times New Roman" w:hint="eastAsia"/>
          <w:color w:val="C00000"/>
          <w:sz w:val="24"/>
          <w:szCs w:val="24"/>
        </w:rPr>
        <w:t>T</w:t>
      </w:r>
      <w:r w:rsidR="00AC5F27" w:rsidRPr="00CF58CB">
        <w:rPr>
          <w:rFonts w:ascii="Times New Roman" w:eastAsia="宋体" w:hAnsi="Times New Roman" w:cs="Times New Roman"/>
          <w:color w:val="C00000"/>
          <w:sz w:val="24"/>
          <w:szCs w:val="24"/>
        </w:rPr>
        <w:t>PD</w:t>
      </w:r>
      <w:r w:rsidR="00AC5F27" w:rsidRPr="00CF58CB">
        <w:rPr>
          <w:rFonts w:ascii="Times New Roman" w:eastAsia="宋体" w:hAnsi="Times New Roman" w:cs="Times New Roman" w:hint="eastAsia"/>
          <w:color w:val="C00000"/>
          <w:sz w:val="24"/>
          <w:szCs w:val="24"/>
        </w:rPr>
        <w:t>有望成为新一代极具前景的靶</w:t>
      </w:r>
      <w:proofErr w:type="gramStart"/>
      <w:r w:rsidR="00AC5F27" w:rsidRPr="00CF58CB">
        <w:rPr>
          <w:rFonts w:ascii="Times New Roman" w:eastAsia="宋体" w:hAnsi="Times New Roman" w:cs="Times New Roman" w:hint="eastAsia"/>
          <w:color w:val="C00000"/>
          <w:sz w:val="24"/>
          <w:szCs w:val="24"/>
        </w:rPr>
        <w:t>向治疗</w:t>
      </w:r>
      <w:proofErr w:type="gramEnd"/>
      <w:r w:rsidR="00AC5F27" w:rsidRPr="00CF58CB">
        <w:rPr>
          <w:rFonts w:ascii="Times New Roman" w:eastAsia="宋体" w:hAnsi="Times New Roman" w:cs="Times New Roman" w:hint="eastAsia"/>
          <w:color w:val="C00000"/>
          <w:sz w:val="24"/>
          <w:szCs w:val="24"/>
        </w:rPr>
        <w:t>候选</w:t>
      </w:r>
      <w:r w:rsidR="00365579" w:rsidRPr="00CF58CB">
        <w:rPr>
          <w:rFonts w:ascii="Times New Roman" w:eastAsia="宋体" w:hAnsi="Times New Roman" w:cs="Times New Roman" w:hint="eastAsia"/>
          <w:color w:val="C00000"/>
          <w:sz w:val="24"/>
          <w:szCs w:val="24"/>
        </w:rPr>
        <w:t>物</w:t>
      </w:r>
      <w:r w:rsidR="00AC5F27" w:rsidRPr="00CF58CB">
        <w:rPr>
          <w:rFonts w:ascii="Times New Roman" w:eastAsia="宋体" w:hAnsi="Times New Roman" w:cs="Times New Roman"/>
          <w:color w:val="C00000"/>
          <w:sz w:val="24"/>
          <w:szCs w:val="24"/>
        </w:rPr>
        <w:t>。例如，经典药物设计的一个中心</w:t>
      </w:r>
      <w:r w:rsidR="00365579" w:rsidRPr="00CF58CB">
        <w:rPr>
          <w:rFonts w:ascii="Times New Roman" w:eastAsia="宋体" w:hAnsi="Times New Roman" w:cs="Times New Roman" w:hint="eastAsia"/>
          <w:color w:val="C00000"/>
          <w:sz w:val="24"/>
          <w:szCs w:val="24"/>
        </w:rPr>
        <w:t>模式</w:t>
      </w:r>
      <w:r w:rsidR="00AC5F27" w:rsidRPr="00CF58CB">
        <w:rPr>
          <w:rFonts w:ascii="Times New Roman" w:eastAsia="宋体" w:hAnsi="Times New Roman" w:cs="Times New Roman"/>
          <w:color w:val="C00000"/>
          <w:sz w:val="24"/>
          <w:szCs w:val="24"/>
        </w:rPr>
        <w:t>是主要基于化合物结合靶点活性位点或变构位点所实现的抑制的作用模式。这种方</w:t>
      </w:r>
      <w:r w:rsidR="00AC5F27" w:rsidRPr="00CF58CB">
        <w:rPr>
          <w:rFonts w:ascii="Times New Roman" w:eastAsia="宋体" w:hAnsi="Times New Roman" w:cs="Times New Roman" w:hint="eastAsia"/>
          <w:color w:val="C00000"/>
          <w:sz w:val="24"/>
          <w:szCs w:val="24"/>
        </w:rPr>
        <w:t>法通常依赖于目标蛋白的深层结构和功能特征，以及干扰目标活性的分子设计。为了有效抑制或激活</w:t>
      </w:r>
      <w:r w:rsidR="00365579" w:rsidRPr="00CF58CB">
        <w:rPr>
          <w:rFonts w:ascii="Times New Roman" w:eastAsia="宋体" w:hAnsi="Times New Roman" w:cs="Times New Roman" w:hint="eastAsia"/>
          <w:color w:val="C00000"/>
          <w:sz w:val="24"/>
          <w:szCs w:val="24"/>
        </w:rPr>
        <w:t>亚细胞功能，</w:t>
      </w:r>
      <w:r w:rsidR="00AC5F27" w:rsidRPr="00CF58CB">
        <w:rPr>
          <w:rFonts w:ascii="Times New Roman" w:eastAsia="宋体" w:hAnsi="Times New Roman" w:cs="Times New Roman" w:hint="eastAsia"/>
          <w:color w:val="C00000"/>
          <w:sz w:val="24"/>
          <w:szCs w:val="24"/>
        </w:rPr>
        <w:t>药物需要在细胞的分区位置达到高浓度，以确保</w:t>
      </w:r>
      <w:r w:rsidR="00365579" w:rsidRPr="00CF58CB">
        <w:rPr>
          <w:rFonts w:ascii="Times New Roman" w:eastAsia="宋体" w:hAnsi="Times New Roman" w:cs="Times New Roman" w:hint="eastAsia"/>
          <w:color w:val="C00000"/>
          <w:sz w:val="24"/>
          <w:szCs w:val="24"/>
        </w:rPr>
        <w:t>占据和疾病相关的全部靶蛋白功能位点</w:t>
      </w:r>
      <w:r w:rsidR="00720BC5">
        <w:rPr>
          <w:rFonts w:ascii="Times New Roman" w:eastAsia="宋体" w:hAnsi="Times New Roman" w:cs="Times New Roman" w:hint="eastAsia"/>
          <w:color w:val="C00000"/>
          <w:sz w:val="24"/>
          <w:szCs w:val="24"/>
        </w:rPr>
        <w:t>【</w:t>
      </w:r>
      <w:r w:rsidR="00AC5F27" w:rsidRPr="00CF58CB">
        <w:rPr>
          <w:rFonts w:ascii="Times New Roman" w:eastAsia="宋体" w:hAnsi="Times New Roman" w:cs="Times New Roman"/>
          <w:color w:val="C00000"/>
          <w:sz w:val="24"/>
          <w:szCs w:val="24"/>
        </w:rPr>
        <w:t>38</w:t>
      </w:r>
      <w:r w:rsidR="00720BC5">
        <w:rPr>
          <w:rFonts w:ascii="Times New Roman" w:eastAsia="宋体" w:hAnsi="Times New Roman" w:cs="Times New Roman" w:hint="eastAsia"/>
          <w:color w:val="C00000"/>
          <w:sz w:val="24"/>
          <w:szCs w:val="24"/>
        </w:rPr>
        <w:t>】</w:t>
      </w:r>
      <w:r w:rsidR="00AC5F27" w:rsidRPr="00CF58CB">
        <w:rPr>
          <w:rFonts w:ascii="Times New Roman" w:eastAsia="宋体" w:hAnsi="Times New Roman" w:cs="Times New Roman"/>
          <w:color w:val="C00000"/>
          <w:sz w:val="24"/>
          <w:szCs w:val="24"/>
        </w:rPr>
        <w:t>。因此，给药剂量必须足够高且</w:t>
      </w:r>
      <w:r w:rsidR="00365579" w:rsidRPr="00CF58CB">
        <w:rPr>
          <w:rFonts w:ascii="Times New Roman" w:eastAsia="宋体" w:hAnsi="Times New Roman" w:cs="Times New Roman" w:hint="eastAsia"/>
          <w:color w:val="C00000"/>
          <w:sz w:val="24"/>
          <w:szCs w:val="24"/>
        </w:rPr>
        <w:t>作用时间</w:t>
      </w:r>
      <w:r w:rsidR="00AC5F27" w:rsidRPr="00CF58CB">
        <w:rPr>
          <w:rFonts w:ascii="Times New Roman" w:eastAsia="宋体" w:hAnsi="Times New Roman" w:cs="Times New Roman"/>
          <w:color w:val="C00000"/>
          <w:sz w:val="24"/>
          <w:szCs w:val="24"/>
        </w:rPr>
        <w:t>足够长，才能使</w:t>
      </w:r>
      <w:r w:rsidR="00365579" w:rsidRPr="00CF58CB">
        <w:rPr>
          <w:rFonts w:ascii="Times New Roman" w:eastAsia="宋体" w:hAnsi="Times New Roman" w:cs="Times New Roman" w:hint="eastAsia"/>
          <w:color w:val="C00000"/>
          <w:sz w:val="24"/>
          <w:szCs w:val="24"/>
        </w:rPr>
        <w:t>该药物</w:t>
      </w:r>
      <w:r w:rsidR="00AC5F27" w:rsidRPr="00CF58CB">
        <w:rPr>
          <w:rFonts w:ascii="Times New Roman" w:eastAsia="宋体" w:hAnsi="Times New Roman" w:cs="Times New Roman"/>
          <w:color w:val="C00000"/>
          <w:sz w:val="24"/>
          <w:szCs w:val="24"/>
        </w:rPr>
        <w:t>治疗有效，</w:t>
      </w:r>
      <w:r w:rsidR="00365579" w:rsidRPr="00CF58CB">
        <w:rPr>
          <w:rFonts w:ascii="Times New Roman" w:eastAsia="宋体" w:hAnsi="Times New Roman" w:cs="Times New Roman" w:hint="eastAsia"/>
          <w:color w:val="C00000"/>
          <w:sz w:val="24"/>
          <w:szCs w:val="24"/>
        </w:rPr>
        <w:t>因此会</w:t>
      </w:r>
      <w:r w:rsidR="008B273C" w:rsidRPr="00CF58CB">
        <w:rPr>
          <w:rFonts w:ascii="Times New Roman" w:eastAsia="宋体" w:hAnsi="Times New Roman" w:cs="Times New Roman" w:hint="eastAsia"/>
          <w:color w:val="C00000"/>
          <w:sz w:val="24"/>
          <w:szCs w:val="24"/>
        </w:rPr>
        <w:t>因</w:t>
      </w:r>
      <w:r w:rsidR="00AC5F27" w:rsidRPr="00CF58CB">
        <w:rPr>
          <w:rFonts w:ascii="Times New Roman" w:eastAsia="宋体" w:hAnsi="Times New Roman" w:cs="Times New Roman"/>
          <w:color w:val="C00000"/>
          <w:sz w:val="24"/>
          <w:szCs w:val="24"/>
        </w:rPr>
        <w:t>脱靶</w:t>
      </w:r>
      <w:r w:rsidR="008B273C" w:rsidRPr="00CF58CB">
        <w:rPr>
          <w:rFonts w:ascii="Times New Roman" w:eastAsia="宋体" w:hAnsi="Times New Roman" w:cs="Times New Roman" w:hint="eastAsia"/>
          <w:color w:val="C00000"/>
          <w:sz w:val="24"/>
          <w:szCs w:val="24"/>
        </w:rPr>
        <w:t>而产生</w:t>
      </w:r>
      <w:r w:rsidR="00AC5F27" w:rsidRPr="00CF58CB">
        <w:rPr>
          <w:rFonts w:ascii="Times New Roman" w:eastAsia="宋体" w:hAnsi="Times New Roman" w:cs="Times New Roman"/>
          <w:color w:val="C00000"/>
          <w:sz w:val="24"/>
          <w:szCs w:val="24"/>
        </w:rPr>
        <w:t>毒副作用</w:t>
      </w:r>
      <w:r w:rsidR="008B273C" w:rsidRPr="00CF58CB">
        <w:rPr>
          <w:rFonts w:ascii="Times New Roman" w:eastAsia="宋体" w:hAnsi="Times New Roman" w:cs="Times New Roman" w:hint="eastAsia"/>
          <w:color w:val="C00000"/>
          <w:sz w:val="24"/>
          <w:szCs w:val="24"/>
        </w:rPr>
        <w:t>，长期使用亦会产生严重的</w:t>
      </w:r>
      <w:r w:rsidR="00CF58CB" w:rsidRPr="00CF58CB">
        <w:rPr>
          <w:rFonts w:ascii="Times New Roman" w:eastAsia="宋体" w:hAnsi="Times New Roman" w:cs="Times New Roman" w:hint="eastAsia"/>
          <w:color w:val="C00000"/>
          <w:sz w:val="24"/>
          <w:szCs w:val="24"/>
        </w:rPr>
        <w:t>耐药性</w:t>
      </w:r>
      <w:r w:rsidR="00720BC5">
        <w:rPr>
          <w:rFonts w:ascii="Times New Roman" w:eastAsia="宋体" w:hAnsi="Times New Roman" w:cs="Times New Roman" w:hint="eastAsia"/>
          <w:color w:val="C00000"/>
          <w:sz w:val="24"/>
          <w:szCs w:val="24"/>
        </w:rPr>
        <w:t>【</w:t>
      </w:r>
      <w:r w:rsidR="00AC5F27" w:rsidRPr="00CF58CB">
        <w:rPr>
          <w:rFonts w:ascii="Times New Roman" w:eastAsia="宋体" w:hAnsi="Times New Roman" w:cs="Times New Roman"/>
          <w:color w:val="C00000"/>
          <w:sz w:val="24"/>
          <w:szCs w:val="24"/>
        </w:rPr>
        <w:t>38,39</w:t>
      </w:r>
      <w:r w:rsidR="00720BC5">
        <w:rPr>
          <w:rFonts w:ascii="Times New Roman" w:eastAsia="宋体" w:hAnsi="Times New Roman" w:cs="Times New Roman" w:hint="eastAsia"/>
          <w:color w:val="C00000"/>
          <w:sz w:val="24"/>
          <w:szCs w:val="24"/>
        </w:rPr>
        <w:t>】</w:t>
      </w:r>
      <w:r w:rsidR="00AC5F27" w:rsidRPr="00CF58CB">
        <w:rPr>
          <w:rFonts w:ascii="Times New Roman" w:eastAsia="宋体" w:hAnsi="Times New Roman" w:cs="Times New Roman"/>
          <w:color w:val="C00000"/>
          <w:sz w:val="24"/>
          <w:szCs w:val="24"/>
        </w:rPr>
        <w:t>。</w:t>
      </w:r>
      <w:r w:rsidR="00AC5F27" w:rsidRPr="00632C4A">
        <w:rPr>
          <w:rFonts w:ascii="Times New Roman" w:eastAsia="宋体" w:hAnsi="Times New Roman" w:cs="Times New Roman"/>
          <w:color w:val="C00000"/>
          <w:sz w:val="24"/>
          <w:szCs w:val="24"/>
        </w:rPr>
        <w:t>在</w:t>
      </w:r>
      <w:r w:rsidR="00AC5F27" w:rsidRPr="00632C4A">
        <w:rPr>
          <w:rFonts w:ascii="Times New Roman" w:eastAsia="宋体" w:hAnsi="Times New Roman" w:cs="Times New Roman"/>
          <w:color w:val="C00000"/>
          <w:sz w:val="24"/>
          <w:szCs w:val="24"/>
        </w:rPr>
        <w:t>TPD</w:t>
      </w:r>
      <w:r w:rsidR="00AC5F27" w:rsidRPr="00632C4A">
        <w:rPr>
          <w:rFonts w:ascii="Times New Roman" w:eastAsia="宋体" w:hAnsi="Times New Roman" w:cs="Times New Roman"/>
          <w:color w:val="C00000"/>
          <w:sz w:val="24"/>
          <w:szCs w:val="24"/>
        </w:rPr>
        <w:t>方法中，一个显著的特点是化合物</w:t>
      </w:r>
      <w:r w:rsidR="00CF58CB" w:rsidRPr="00632C4A">
        <w:rPr>
          <w:rFonts w:ascii="Times New Roman" w:eastAsia="宋体" w:hAnsi="Times New Roman" w:cs="Times New Roman" w:hint="eastAsia"/>
          <w:color w:val="C00000"/>
          <w:sz w:val="24"/>
          <w:szCs w:val="24"/>
        </w:rPr>
        <w:t>靶向的目的蛋白一旦</w:t>
      </w:r>
      <w:r w:rsidR="00AC5F27" w:rsidRPr="00632C4A">
        <w:rPr>
          <w:rFonts w:ascii="Times New Roman" w:eastAsia="宋体" w:hAnsi="Times New Roman" w:cs="Times New Roman"/>
          <w:color w:val="C00000"/>
          <w:sz w:val="24"/>
          <w:szCs w:val="24"/>
        </w:rPr>
        <w:t>降解完成，就会重新参与</w:t>
      </w:r>
      <w:r w:rsidR="00CF58CB" w:rsidRPr="00632C4A">
        <w:rPr>
          <w:rFonts w:ascii="Times New Roman" w:eastAsia="宋体" w:hAnsi="Times New Roman" w:cs="Times New Roman" w:hint="eastAsia"/>
          <w:color w:val="C00000"/>
          <w:sz w:val="24"/>
          <w:szCs w:val="24"/>
        </w:rPr>
        <w:t>新的目的蛋白的</w:t>
      </w:r>
      <w:r w:rsidR="00AC5F27" w:rsidRPr="00632C4A">
        <w:rPr>
          <w:rFonts w:ascii="Times New Roman" w:eastAsia="宋体" w:hAnsi="Times New Roman" w:cs="Times New Roman"/>
          <w:color w:val="C00000"/>
          <w:sz w:val="24"/>
          <w:szCs w:val="24"/>
        </w:rPr>
        <w:t>降解，从而起到催化剂或催化诱导剂的作用。因此，可以通过亚化学计量的药物</w:t>
      </w:r>
      <w:r w:rsidR="00AC5F27" w:rsidRPr="00632C4A">
        <w:rPr>
          <w:rFonts w:ascii="Times New Roman" w:eastAsia="宋体" w:hAnsi="Times New Roman" w:cs="Times New Roman"/>
          <w:color w:val="C00000"/>
          <w:sz w:val="24"/>
          <w:szCs w:val="24"/>
        </w:rPr>
        <w:t>/</w:t>
      </w:r>
      <w:r w:rsidR="00CF58CB" w:rsidRPr="00632C4A">
        <w:rPr>
          <w:rFonts w:ascii="Times New Roman" w:eastAsia="宋体" w:hAnsi="Times New Roman" w:cs="Times New Roman" w:hint="eastAsia"/>
          <w:color w:val="C00000"/>
          <w:sz w:val="24"/>
          <w:szCs w:val="24"/>
        </w:rPr>
        <w:t>靶标</w:t>
      </w:r>
      <w:r w:rsidR="00AC5F27" w:rsidRPr="00632C4A">
        <w:rPr>
          <w:rFonts w:ascii="Times New Roman" w:eastAsia="宋体" w:hAnsi="Times New Roman" w:cs="Times New Roman"/>
          <w:color w:val="C00000"/>
          <w:sz w:val="24"/>
          <w:szCs w:val="24"/>
        </w:rPr>
        <w:t>来达到靶的失活，</w:t>
      </w:r>
      <w:proofErr w:type="gramStart"/>
      <w:r w:rsidR="00AC5F27" w:rsidRPr="00632C4A">
        <w:rPr>
          <w:rFonts w:ascii="Times New Roman" w:eastAsia="宋体" w:hAnsi="Times New Roman" w:cs="Times New Roman"/>
          <w:color w:val="C00000"/>
          <w:sz w:val="24"/>
          <w:szCs w:val="24"/>
        </w:rPr>
        <w:t>当靶</w:t>
      </w:r>
      <w:r w:rsidR="00CF58CB" w:rsidRPr="00632C4A">
        <w:rPr>
          <w:rFonts w:ascii="Times New Roman" w:eastAsia="宋体" w:hAnsi="Times New Roman" w:cs="Times New Roman" w:hint="eastAsia"/>
          <w:color w:val="C00000"/>
          <w:sz w:val="24"/>
          <w:szCs w:val="24"/>
        </w:rPr>
        <w:t>蛋白</w:t>
      </w:r>
      <w:proofErr w:type="gramEnd"/>
      <w:r w:rsidR="00AC5F27" w:rsidRPr="00632C4A">
        <w:rPr>
          <w:rFonts w:ascii="Times New Roman" w:eastAsia="宋体" w:hAnsi="Times New Roman" w:cs="Times New Roman"/>
          <w:color w:val="C00000"/>
          <w:sz w:val="24"/>
          <w:szCs w:val="24"/>
        </w:rPr>
        <w:t>被消耗时，这种失活</w:t>
      </w:r>
      <w:r w:rsidR="00CF58CB" w:rsidRPr="00632C4A">
        <w:rPr>
          <w:rFonts w:ascii="Times New Roman" w:eastAsia="宋体" w:hAnsi="Times New Roman" w:cs="Times New Roman" w:hint="eastAsia"/>
          <w:color w:val="C00000"/>
          <w:sz w:val="24"/>
          <w:szCs w:val="24"/>
        </w:rPr>
        <w:t>还将</w:t>
      </w:r>
      <w:r w:rsidR="00AC5F27" w:rsidRPr="00632C4A">
        <w:rPr>
          <w:rFonts w:ascii="Times New Roman" w:eastAsia="宋体" w:hAnsi="Times New Roman" w:cs="Times New Roman"/>
          <w:color w:val="C00000"/>
          <w:sz w:val="24"/>
          <w:szCs w:val="24"/>
        </w:rPr>
        <w:t>变得更加</w:t>
      </w:r>
      <w:r w:rsidR="00CF58CB" w:rsidRPr="00632C4A">
        <w:rPr>
          <w:rFonts w:ascii="Times New Roman" w:eastAsia="宋体" w:hAnsi="Times New Roman" w:cs="Times New Roman" w:hint="eastAsia"/>
          <w:color w:val="C00000"/>
          <w:sz w:val="24"/>
          <w:szCs w:val="24"/>
        </w:rPr>
        <w:t>的</w:t>
      </w:r>
      <w:r w:rsidR="00AC5F27" w:rsidRPr="00632C4A">
        <w:rPr>
          <w:rFonts w:ascii="Times New Roman" w:eastAsia="宋体" w:hAnsi="Times New Roman" w:cs="Times New Roman"/>
          <w:color w:val="C00000"/>
          <w:sz w:val="24"/>
          <w:szCs w:val="24"/>
        </w:rPr>
        <w:t>有利</w:t>
      </w:r>
      <w:r w:rsidR="00720BC5">
        <w:rPr>
          <w:rFonts w:ascii="Times New Roman" w:eastAsia="宋体" w:hAnsi="Times New Roman" w:cs="Times New Roman" w:hint="eastAsia"/>
          <w:color w:val="C00000"/>
          <w:sz w:val="24"/>
          <w:szCs w:val="24"/>
        </w:rPr>
        <w:t>【</w:t>
      </w:r>
      <w:r w:rsidR="00AC5F27" w:rsidRPr="00632C4A">
        <w:rPr>
          <w:rFonts w:ascii="Times New Roman" w:eastAsia="宋体" w:hAnsi="Times New Roman" w:cs="Times New Roman"/>
          <w:color w:val="C00000"/>
          <w:sz w:val="24"/>
          <w:szCs w:val="24"/>
        </w:rPr>
        <w:t>40,41</w:t>
      </w:r>
      <w:r w:rsidR="00720BC5">
        <w:rPr>
          <w:rFonts w:ascii="Times New Roman" w:eastAsia="宋体" w:hAnsi="Times New Roman" w:cs="Times New Roman" w:hint="eastAsia"/>
          <w:color w:val="C00000"/>
          <w:sz w:val="24"/>
          <w:szCs w:val="24"/>
        </w:rPr>
        <w:t>】</w:t>
      </w:r>
      <w:r w:rsidR="00AC5F27" w:rsidRPr="00632C4A">
        <w:rPr>
          <w:rFonts w:ascii="Times New Roman" w:eastAsia="宋体" w:hAnsi="Times New Roman" w:cs="Times New Roman"/>
          <w:color w:val="C00000"/>
          <w:sz w:val="24"/>
          <w:szCs w:val="24"/>
        </w:rPr>
        <w:t>。这方面在该领域的多个研究中得到了解决，降解</w:t>
      </w:r>
      <w:r w:rsidR="00AC5F27" w:rsidRPr="00632C4A">
        <w:rPr>
          <w:rFonts w:ascii="Times New Roman" w:eastAsia="宋体" w:hAnsi="Times New Roman" w:cs="Times New Roman" w:hint="eastAsia"/>
          <w:color w:val="C00000"/>
          <w:sz w:val="24"/>
          <w:szCs w:val="24"/>
        </w:rPr>
        <w:t>剂在纳</w:t>
      </w:r>
      <w:proofErr w:type="gramStart"/>
      <w:r w:rsidR="00FD7794">
        <w:rPr>
          <w:rFonts w:ascii="Times New Roman" w:eastAsia="宋体" w:hAnsi="Times New Roman" w:cs="Times New Roman" w:hint="eastAsia"/>
          <w:color w:val="C00000"/>
          <w:sz w:val="24"/>
          <w:szCs w:val="24"/>
        </w:rPr>
        <w:t>摩尔</w:t>
      </w:r>
      <w:r w:rsidR="00AC5F27" w:rsidRPr="00632C4A">
        <w:rPr>
          <w:rFonts w:ascii="Times New Roman" w:eastAsia="宋体" w:hAnsi="Times New Roman" w:cs="Times New Roman" w:hint="eastAsia"/>
          <w:color w:val="C00000"/>
          <w:sz w:val="24"/>
          <w:szCs w:val="24"/>
        </w:rPr>
        <w:t>级范围</w:t>
      </w:r>
      <w:proofErr w:type="gramEnd"/>
      <w:r w:rsidR="00AC5F27" w:rsidRPr="00632C4A">
        <w:rPr>
          <w:rFonts w:ascii="Times New Roman" w:eastAsia="宋体" w:hAnsi="Times New Roman" w:cs="Times New Roman" w:hint="eastAsia"/>
          <w:color w:val="C00000"/>
          <w:sz w:val="24"/>
          <w:szCs w:val="24"/>
        </w:rPr>
        <w:t>内表现出活性，并在酪氨酸激酶受体抑制的研究中得到例证，</w:t>
      </w:r>
      <w:r w:rsidR="008B02A2" w:rsidRPr="00C12789">
        <w:rPr>
          <w:rFonts w:ascii="Times New Roman" w:eastAsia="宋体" w:hAnsi="Times New Roman" w:cs="Times New Roman"/>
          <w:sz w:val="24"/>
          <w:szCs w:val="24"/>
        </w:rPr>
        <w:t>200</w:t>
      </w:r>
      <w:r w:rsidR="008B02A2">
        <w:rPr>
          <w:rFonts w:ascii="Times New Roman" w:eastAsia="宋体" w:hAnsi="Times New Roman" w:cs="Times New Roman"/>
          <w:sz w:val="24"/>
          <w:szCs w:val="24"/>
        </w:rPr>
        <w:t>1</w:t>
      </w:r>
      <w:r w:rsidR="008B02A2" w:rsidRPr="00C12789">
        <w:rPr>
          <w:rFonts w:ascii="Times New Roman" w:eastAsia="宋体" w:hAnsi="Times New Roman" w:cs="Times New Roman"/>
          <w:sz w:val="24"/>
          <w:szCs w:val="24"/>
        </w:rPr>
        <w:t>年</w:t>
      </w:r>
      <w:proofErr w:type="spellStart"/>
      <w:r w:rsidR="008B02A2">
        <w:rPr>
          <w:rFonts w:ascii="Times New Roman" w:eastAsia="宋体" w:hAnsi="Times New Roman" w:cs="Times New Roman"/>
          <w:sz w:val="24"/>
          <w:szCs w:val="24"/>
        </w:rPr>
        <w:t>Deshaiesh</w:t>
      </w:r>
      <w:proofErr w:type="spellEnd"/>
      <w:r w:rsidR="008B02A2">
        <w:rPr>
          <w:rFonts w:ascii="Times New Roman" w:eastAsia="宋体" w:hAnsi="Times New Roman" w:cs="Times New Roman" w:hint="eastAsia"/>
          <w:sz w:val="24"/>
          <w:szCs w:val="24"/>
        </w:rPr>
        <w:t>和</w:t>
      </w:r>
      <w:r w:rsidR="008B02A2">
        <w:rPr>
          <w:rFonts w:ascii="Times New Roman" w:eastAsia="宋体" w:hAnsi="Times New Roman" w:cs="Times New Roman" w:hint="eastAsia"/>
          <w:sz w:val="24"/>
          <w:szCs w:val="24"/>
        </w:rPr>
        <w:t>Crews</w:t>
      </w:r>
      <w:r w:rsidR="008B02A2">
        <w:rPr>
          <w:rFonts w:ascii="Times New Roman" w:eastAsia="宋体" w:hAnsi="Times New Roman" w:cs="Times New Roman" w:hint="eastAsia"/>
          <w:sz w:val="24"/>
          <w:szCs w:val="24"/>
        </w:rPr>
        <w:t>等人首次通过</w:t>
      </w:r>
      <w:r w:rsidR="008B02A2">
        <w:rPr>
          <w:rFonts w:ascii="Times New Roman" w:eastAsia="宋体" w:hAnsi="Times New Roman" w:cs="Times New Roman" w:hint="eastAsia"/>
          <w:sz w:val="24"/>
          <w:szCs w:val="24"/>
        </w:rPr>
        <w:t>P</w:t>
      </w:r>
      <w:r w:rsidR="008B02A2">
        <w:rPr>
          <w:rFonts w:ascii="Times New Roman" w:eastAsia="宋体" w:hAnsi="Times New Roman" w:cs="Times New Roman"/>
          <w:sz w:val="24"/>
          <w:szCs w:val="24"/>
        </w:rPr>
        <w:t>ROTAC</w:t>
      </w:r>
      <w:r w:rsidR="008B02A2">
        <w:rPr>
          <w:rFonts w:ascii="Times New Roman" w:eastAsia="宋体" w:hAnsi="Times New Roman" w:cs="Times New Roman" w:hint="eastAsia"/>
          <w:sz w:val="24"/>
          <w:szCs w:val="24"/>
        </w:rPr>
        <w:t>s</w:t>
      </w:r>
      <w:r w:rsidR="008B02A2">
        <w:rPr>
          <w:rFonts w:ascii="Times New Roman" w:eastAsia="宋体" w:hAnsi="Times New Roman" w:cs="Times New Roman" w:hint="eastAsia"/>
          <w:sz w:val="24"/>
          <w:szCs w:val="24"/>
        </w:rPr>
        <w:t>策略实现了</w:t>
      </w:r>
      <w:r w:rsidR="008B02A2">
        <w:rPr>
          <w:rFonts w:ascii="Times New Roman" w:eastAsia="宋体" w:hAnsi="Times New Roman" w:cs="Times New Roman" w:hint="eastAsia"/>
          <w:sz w:val="24"/>
          <w:szCs w:val="24"/>
        </w:rPr>
        <w:t>Met</w:t>
      </w:r>
      <w:r w:rsidR="008B02A2">
        <w:rPr>
          <w:rFonts w:ascii="Times New Roman" w:eastAsia="宋体" w:hAnsi="Times New Roman" w:cs="Times New Roman"/>
          <w:sz w:val="24"/>
          <w:szCs w:val="24"/>
        </w:rPr>
        <w:t>A</w:t>
      </w:r>
      <w:r w:rsidR="008B02A2">
        <w:rPr>
          <w:rFonts w:ascii="Times New Roman" w:eastAsia="宋体" w:hAnsi="Times New Roman" w:cs="Times New Roman" w:hint="eastAsia"/>
          <w:sz w:val="24"/>
          <w:szCs w:val="24"/>
        </w:rPr>
        <w:t>p</w:t>
      </w:r>
      <w:r w:rsidR="008B02A2">
        <w:rPr>
          <w:rFonts w:ascii="Times New Roman" w:eastAsia="宋体" w:hAnsi="Times New Roman" w:cs="Times New Roman"/>
          <w:sz w:val="24"/>
          <w:szCs w:val="24"/>
        </w:rPr>
        <w:t>-2</w:t>
      </w:r>
      <w:r w:rsidR="008B02A2">
        <w:rPr>
          <w:rFonts w:ascii="Times New Roman" w:eastAsia="宋体" w:hAnsi="Times New Roman" w:cs="Times New Roman" w:hint="eastAsia"/>
          <w:sz w:val="24"/>
          <w:szCs w:val="24"/>
        </w:rPr>
        <w:t>（甲硫氨酰胺肽酶</w:t>
      </w:r>
      <w:r w:rsidR="008B02A2">
        <w:rPr>
          <w:rFonts w:ascii="Times New Roman" w:eastAsia="宋体" w:hAnsi="Times New Roman" w:cs="Times New Roman" w:hint="eastAsia"/>
          <w:sz w:val="24"/>
          <w:szCs w:val="24"/>
        </w:rPr>
        <w:t>2</w:t>
      </w:r>
      <w:r w:rsidR="008B02A2">
        <w:rPr>
          <w:rFonts w:ascii="Times New Roman" w:eastAsia="宋体" w:hAnsi="Times New Roman" w:cs="Times New Roman" w:hint="eastAsia"/>
          <w:sz w:val="24"/>
          <w:szCs w:val="24"/>
        </w:rPr>
        <w:t>）的降解，随即靶向降解</w:t>
      </w:r>
      <w:r w:rsidR="008B02A2">
        <w:rPr>
          <w:rFonts w:ascii="Times New Roman" w:eastAsia="宋体" w:hAnsi="Times New Roman" w:cs="Times New Roman" w:hint="eastAsia"/>
          <w:sz w:val="24"/>
          <w:szCs w:val="24"/>
        </w:rPr>
        <w:t>A</w:t>
      </w:r>
      <w:r w:rsidR="008B02A2">
        <w:rPr>
          <w:rFonts w:ascii="Times New Roman" w:eastAsia="宋体" w:hAnsi="Times New Roman" w:cs="Times New Roman"/>
          <w:sz w:val="24"/>
          <w:szCs w:val="24"/>
        </w:rPr>
        <w:t>R</w:t>
      </w:r>
      <w:r w:rsidR="008B02A2">
        <w:rPr>
          <w:rFonts w:ascii="Times New Roman" w:eastAsia="宋体" w:hAnsi="Times New Roman" w:cs="Times New Roman" w:hint="eastAsia"/>
          <w:sz w:val="24"/>
          <w:szCs w:val="24"/>
        </w:rPr>
        <w:t>、</w:t>
      </w:r>
      <w:r w:rsidR="008B02A2">
        <w:rPr>
          <w:rFonts w:ascii="Times New Roman" w:eastAsia="宋体" w:hAnsi="Times New Roman" w:cs="Times New Roman"/>
          <w:sz w:val="24"/>
          <w:szCs w:val="24"/>
        </w:rPr>
        <w:t>ER</w:t>
      </w:r>
      <w:r w:rsidR="008B02A2">
        <w:rPr>
          <w:rFonts w:ascii="Times New Roman" w:eastAsia="宋体" w:hAnsi="Times New Roman" w:cs="Times New Roman" w:hint="eastAsia"/>
          <w:sz w:val="24"/>
          <w:szCs w:val="24"/>
        </w:rPr>
        <w:t>的</w:t>
      </w:r>
      <w:r w:rsidR="008B02A2">
        <w:rPr>
          <w:rFonts w:ascii="Times New Roman" w:eastAsia="宋体" w:hAnsi="Times New Roman" w:cs="Times New Roman"/>
          <w:sz w:val="24"/>
          <w:szCs w:val="24"/>
        </w:rPr>
        <w:t>PROTAC</w:t>
      </w:r>
      <w:r w:rsidR="008B02A2">
        <w:rPr>
          <w:rFonts w:ascii="Times New Roman" w:eastAsia="宋体" w:hAnsi="Times New Roman" w:cs="Times New Roman" w:hint="eastAsia"/>
          <w:sz w:val="24"/>
          <w:szCs w:val="24"/>
        </w:rPr>
        <w:t>s</w:t>
      </w:r>
      <w:r w:rsidR="008B02A2">
        <w:rPr>
          <w:rFonts w:ascii="Times New Roman" w:eastAsia="宋体" w:hAnsi="Times New Roman" w:cs="Times New Roman" w:hint="eastAsia"/>
          <w:sz w:val="24"/>
          <w:szCs w:val="24"/>
        </w:rPr>
        <w:t>的研究结果陆续发布，这些</w:t>
      </w:r>
      <w:r w:rsidR="008B02A2" w:rsidRPr="00C12789">
        <w:rPr>
          <w:rFonts w:ascii="Times New Roman" w:eastAsia="宋体" w:hAnsi="Times New Roman" w:cs="Times New Roman"/>
          <w:sz w:val="24"/>
          <w:szCs w:val="24"/>
        </w:rPr>
        <w:t>最初的</w:t>
      </w:r>
      <w:r w:rsidR="008B02A2">
        <w:rPr>
          <w:rFonts w:ascii="Times New Roman" w:eastAsia="宋体" w:hAnsi="Times New Roman" w:cs="Times New Roman" w:hint="eastAsia"/>
          <w:sz w:val="24"/>
          <w:szCs w:val="24"/>
        </w:rPr>
        <w:t>蛋白降解嵌合体</w:t>
      </w:r>
      <w:r w:rsidR="008B02A2">
        <w:rPr>
          <w:rFonts w:ascii="Times New Roman" w:eastAsia="宋体" w:hAnsi="Times New Roman" w:cs="Times New Roman" w:hint="eastAsia"/>
          <w:color w:val="C00000"/>
          <w:sz w:val="24"/>
          <w:szCs w:val="24"/>
        </w:rPr>
        <w:t>，</w:t>
      </w:r>
      <w:r w:rsidR="00DA5DBB">
        <w:rPr>
          <w:rFonts w:ascii="Times New Roman" w:eastAsia="宋体" w:hAnsi="Times New Roman" w:cs="Times New Roman" w:hint="eastAsia"/>
          <w:color w:val="C00000"/>
          <w:sz w:val="24"/>
          <w:szCs w:val="24"/>
        </w:rPr>
        <w:t>随着一代</w:t>
      </w:r>
      <w:proofErr w:type="gramStart"/>
      <w:r w:rsidR="00DA5DBB">
        <w:rPr>
          <w:rFonts w:ascii="Times New Roman" w:eastAsia="宋体" w:hAnsi="Times New Roman" w:cs="Times New Roman" w:hint="eastAsia"/>
          <w:color w:val="C00000"/>
          <w:sz w:val="24"/>
          <w:szCs w:val="24"/>
        </w:rPr>
        <w:t>一代</w:t>
      </w:r>
      <w:proofErr w:type="gramEnd"/>
      <w:r w:rsidR="00DA5DBB">
        <w:rPr>
          <w:rFonts w:ascii="Times New Roman" w:eastAsia="宋体" w:hAnsi="Times New Roman" w:cs="Times New Roman" w:hint="eastAsia"/>
          <w:color w:val="C00000"/>
          <w:sz w:val="24"/>
          <w:szCs w:val="24"/>
        </w:rPr>
        <w:t>的优化，</w:t>
      </w:r>
      <w:r w:rsidR="00DA5DBB">
        <w:rPr>
          <w:rFonts w:ascii="Times New Roman" w:eastAsia="宋体" w:hAnsi="Times New Roman" w:cs="Times New Roman" w:hint="eastAsia"/>
          <w:color w:val="C00000"/>
          <w:sz w:val="24"/>
          <w:szCs w:val="24"/>
        </w:rPr>
        <w:t>P</w:t>
      </w:r>
      <w:r w:rsidR="00DA5DBB">
        <w:rPr>
          <w:rFonts w:ascii="Times New Roman" w:eastAsia="宋体" w:hAnsi="Times New Roman" w:cs="Times New Roman"/>
          <w:color w:val="C00000"/>
          <w:sz w:val="24"/>
          <w:szCs w:val="24"/>
        </w:rPr>
        <w:t>ROTAC</w:t>
      </w:r>
      <w:r w:rsidR="00DA5DBB">
        <w:rPr>
          <w:rFonts w:ascii="Times New Roman" w:eastAsia="宋体" w:hAnsi="Times New Roman" w:cs="Times New Roman" w:hint="eastAsia"/>
          <w:color w:val="C00000"/>
          <w:sz w:val="24"/>
          <w:szCs w:val="24"/>
        </w:rPr>
        <w:t>s</w:t>
      </w:r>
      <w:r w:rsidR="00DA5DBB">
        <w:rPr>
          <w:rFonts w:ascii="Times New Roman" w:eastAsia="宋体" w:hAnsi="Times New Roman" w:cs="Times New Roman" w:hint="eastAsia"/>
          <w:color w:val="C00000"/>
          <w:sz w:val="24"/>
          <w:szCs w:val="24"/>
        </w:rPr>
        <w:t>相较于抑制剂的优势逐渐凸显，</w:t>
      </w:r>
      <w:r w:rsidR="00AC5F27" w:rsidRPr="00632C4A">
        <w:rPr>
          <w:rFonts w:ascii="Times New Roman" w:eastAsia="宋体" w:hAnsi="Times New Roman" w:cs="Times New Roman"/>
          <w:color w:val="C00000"/>
          <w:sz w:val="24"/>
          <w:szCs w:val="24"/>
        </w:rPr>
        <w:t>打开了纳米摩尔范围内有效剂量的大门，与微摩尔范围内的剂量相比，</w:t>
      </w:r>
      <w:r w:rsidR="00632C4A" w:rsidRPr="00632C4A">
        <w:rPr>
          <w:rFonts w:ascii="Times New Roman" w:eastAsia="宋体" w:hAnsi="Times New Roman" w:cs="Times New Roman" w:hint="eastAsia"/>
          <w:color w:val="C00000"/>
          <w:sz w:val="24"/>
          <w:szCs w:val="24"/>
        </w:rPr>
        <w:t>化合物</w:t>
      </w:r>
      <w:r w:rsidR="00AC5F27" w:rsidRPr="00632C4A">
        <w:rPr>
          <w:rFonts w:ascii="Times New Roman" w:eastAsia="宋体" w:hAnsi="Times New Roman" w:cs="Times New Roman"/>
          <w:color w:val="C00000"/>
          <w:sz w:val="24"/>
          <w:szCs w:val="24"/>
        </w:rPr>
        <w:t>脱靶和</w:t>
      </w:r>
      <w:r w:rsidR="00632C4A" w:rsidRPr="00632C4A">
        <w:rPr>
          <w:rFonts w:ascii="Times New Roman" w:eastAsia="宋体" w:hAnsi="Times New Roman" w:cs="Times New Roman" w:hint="eastAsia"/>
          <w:color w:val="C00000"/>
          <w:sz w:val="24"/>
          <w:szCs w:val="24"/>
        </w:rPr>
        <w:t>分子</w:t>
      </w:r>
      <w:r w:rsidR="00AC5F27" w:rsidRPr="00632C4A">
        <w:rPr>
          <w:rFonts w:ascii="Times New Roman" w:eastAsia="宋体" w:hAnsi="Times New Roman" w:cs="Times New Roman"/>
          <w:color w:val="C00000"/>
          <w:sz w:val="24"/>
          <w:szCs w:val="24"/>
        </w:rPr>
        <w:t>毒性</w:t>
      </w:r>
      <w:r w:rsidR="00632C4A" w:rsidRPr="00632C4A">
        <w:rPr>
          <w:rFonts w:ascii="Times New Roman" w:eastAsia="宋体" w:hAnsi="Times New Roman" w:cs="Times New Roman" w:hint="eastAsia"/>
          <w:color w:val="C00000"/>
          <w:sz w:val="24"/>
          <w:szCs w:val="24"/>
        </w:rPr>
        <w:t>得到了</w:t>
      </w:r>
      <w:r w:rsidR="00AC5F27" w:rsidRPr="00632C4A">
        <w:rPr>
          <w:rFonts w:ascii="Times New Roman" w:eastAsia="宋体" w:hAnsi="Times New Roman" w:cs="Times New Roman"/>
          <w:color w:val="C00000"/>
          <w:sz w:val="24"/>
          <w:szCs w:val="24"/>
        </w:rPr>
        <w:t>缓解</w:t>
      </w:r>
      <w:r w:rsidR="00DA5DBB">
        <w:rPr>
          <w:rFonts w:ascii="Times New Roman" w:eastAsia="宋体" w:hAnsi="Times New Roman" w:cs="Times New Roman" w:hint="eastAsia"/>
          <w:color w:val="C00000"/>
          <w:sz w:val="24"/>
          <w:szCs w:val="24"/>
        </w:rPr>
        <w:t>，而这也</w:t>
      </w:r>
      <w:r w:rsidR="00FD7794">
        <w:rPr>
          <w:rFonts w:ascii="Times New Roman" w:eastAsia="宋体" w:hAnsi="Times New Roman" w:cs="Times New Roman" w:hint="eastAsia"/>
          <w:sz w:val="24"/>
          <w:szCs w:val="24"/>
        </w:rPr>
        <w:t>使得</w:t>
      </w:r>
      <w:r w:rsidR="00FD7794" w:rsidRPr="00C12789">
        <w:rPr>
          <w:rFonts w:ascii="Times New Roman" w:eastAsia="宋体" w:hAnsi="Times New Roman" w:cs="Times New Roman"/>
          <w:sz w:val="24"/>
          <w:szCs w:val="24"/>
        </w:rPr>
        <w:t>TPD</w:t>
      </w:r>
      <w:r w:rsidR="00FD7794" w:rsidRPr="00C12789">
        <w:rPr>
          <w:rFonts w:ascii="Times New Roman" w:eastAsia="宋体" w:hAnsi="Times New Roman" w:cs="Times New Roman"/>
          <w:sz w:val="24"/>
          <w:szCs w:val="24"/>
        </w:rPr>
        <w:t>领域</w:t>
      </w:r>
      <w:r w:rsidR="00FD7794">
        <w:rPr>
          <w:rFonts w:ascii="Times New Roman" w:eastAsia="宋体" w:hAnsi="Times New Roman" w:cs="Times New Roman" w:hint="eastAsia"/>
          <w:sz w:val="24"/>
          <w:szCs w:val="24"/>
        </w:rPr>
        <w:t>日渐</w:t>
      </w:r>
      <w:r w:rsidR="00FD7794" w:rsidRPr="00C12789">
        <w:rPr>
          <w:rFonts w:ascii="Times New Roman" w:eastAsia="宋体" w:hAnsi="Times New Roman" w:cs="Times New Roman"/>
          <w:sz w:val="24"/>
          <w:szCs w:val="24"/>
        </w:rPr>
        <w:t>扩大，</w:t>
      </w:r>
      <w:r w:rsidR="00FD7794">
        <w:rPr>
          <w:rFonts w:ascii="Times New Roman" w:eastAsia="宋体" w:hAnsi="Times New Roman" w:cs="Times New Roman" w:hint="eastAsia"/>
          <w:sz w:val="24"/>
          <w:szCs w:val="24"/>
        </w:rPr>
        <w:t>P</w:t>
      </w:r>
      <w:r w:rsidR="00FD7794">
        <w:rPr>
          <w:rFonts w:ascii="Times New Roman" w:eastAsia="宋体" w:hAnsi="Times New Roman" w:cs="Times New Roman"/>
          <w:sz w:val="24"/>
          <w:szCs w:val="24"/>
        </w:rPr>
        <w:t>ROTAC</w:t>
      </w:r>
      <w:r w:rsidR="00FD7794">
        <w:rPr>
          <w:rFonts w:ascii="Times New Roman" w:eastAsia="宋体" w:hAnsi="Times New Roman" w:cs="Times New Roman" w:hint="eastAsia"/>
          <w:sz w:val="24"/>
          <w:szCs w:val="24"/>
        </w:rPr>
        <w:t>s</w:t>
      </w:r>
      <w:r w:rsidR="00FD7794">
        <w:rPr>
          <w:rFonts w:ascii="Times New Roman" w:eastAsia="宋体" w:hAnsi="Times New Roman" w:cs="Times New Roman" w:hint="eastAsia"/>
          <w:sz w:val="24"/>
          <w:szCs w:val="24"/>
        </w:rPr>
        <w:t>登上了药物研究史的舞台，开启了通过化学方法降解蛋白的创新道路</w:t>
      </w:r>
      <w:r w:rsidR="00FD7794" w:rsidRPr="00C12789">
        <w:rPr>
          <w:rFonts w:ascii="Times New Roman" w:eastAsia="宋体" w:hAnsi="Times New Roman" w:cs="Times New Roman"/>
          <w:sz w:val="24"/>
          <w:szCs w:val="24"/>
        </w:rPr>
        <w:t>。</w:t>
      </w:r>
    </w:p>
    <w:p w14:paraId="7548F4F6" w14:textId="3E2001B4" w:rsidR="00F10DD0" w:rsidRDefault="00F10DD0" w:rsidP="00CF22ED">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sz w:val="24"/>
          <w:szCs w:val="24"/>
        </w:rPr>
        <w:t>.2 PROTAC</w:t>
      </w:r>
      <w:r>
        <w:rPr>
          <w:rFonts w:ascii="Times New Roman" w:eastAsia="宋体" w:hAnsi="Times New Roman" w:cs="Times New Roman" w:hint="eastAsia"/>
          <w:sz w:val="24"/>
          <w:szCs w:val="24"/>
        </w:rPr>
        <w:t>s</w:t>
      </w:r>
      <w:r>
        <w:rPr>
          <w:rFonts w:ascii="Times New Roman" w:eastAsia="宋体" w:hAnsi="Times New Roman" w:cs="Times New Roman" w:hint="eastAsia"/>
          <w:sz w:val="24"/>
          <w:szCs w:val="24"/>
        </w:rPr>
        <w:t>的应用</w:t>
      </w:r>
    </w:p>
    <w:p w14:paraId="09DDE785" w14:textId="747CA6E3" w:rsidR="00FF5E92" w:rsidRDefault="00FF5E92" w:rsidP="00CF22ED">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sz w:val="24"/>
          <w:szCs w:val="24"/>
        </w:rPr>
        <w:t>.</w:t>
      </w:r>
      <w:r w:rsidR="00F10DD0">
        <w:rPr>
          <w:rFonts w:ascii="Times New Roman" w:eastAsia="宋体" w:hAnsi="Times New Roman" w:cs="Times New Roman"/>
          <w:sz w:val="24"/>
          <w:szCs w:val="24"/>
        </w:rPr>
        <w:t>2</w:t>
      </w:r>
      <w:r>
        <w:rPr>
          <w:rFonts w:ascii="Times New Roman" w:eastAsia="宋体" w:hAnsi="Times New Roman" w:cs="Times New Roman"/>
          <w:sz w:val="24"/>
          <w:szCs w:val="24"/>
        </w:rPr>
        <w:t>.</w:t>
      </w:r>
      <w:r w:rsidR="00F10DD0">
        <w:rPr>
          <w:rFonts w:ascii="Times New Roman" w:eastAsia="宋体" w:hAnsi="Times New Roman" w:cs="Times New Roman"/>
          <w:sz w:val="24"/>
          <w:szCs w:val="24"/>
        </w:rPr>
        <w:t>1</w:t>
      </w:r>
      <w:r w:rsidR="00DB77A3">
        <w:rPr>
          <w:rFonts w:ascii="Times New Roman" w:eastAsia="宋体" w:hAnsi="Times New Roman" w:cs="Times New Roman"/>
          <w:sz w:val="24"/>
          <w:szCs w:val="24"/>
        </w:rPr>
        <w:t xml:space="preserve"> </w:t>
      </w:r>
      <w:r w:rsidR="00DB77A3" w:rsidRPr="00035686">
        <w:rPr>
          <w:rFonts w:ascii="Times New Roman" w:eastAsia="宋体" w:hAnsi="Times New Roman" w:cs="Times New Roman"/>
          <w:sz w:val="24"/>
          <w:szCs w:val="24"/>
        </w:rPr>
        <w:t>降解多类型靶蛋白</w:t>
      </w:r>
    </w:p>
    <w:p w14:paraId="763C0A8C" w14:textId="77777777" w:rsidR="00DB77A3" w:rsidRPr="00035686" w:rsidRDefault="00DB77A3" w:rsidP="00DB77A3">
      <w:pPr>
        <w:spacing w:line="360" w:lineRule="auto"/>
        <w:rPr>
          <w:rFonts w:ascii="Times New Roman" w:eastAsia="宋体" w:hAnsi="Times New Roman" w:cs="Times New Roman"/>
          <w:sz w:val="24"/>
          <w:szCs w:val="24"/>
        </w:rPr>
      </w:pPr>
      <w:r w:rsidRPr="00035686">
        <w:rPr>
          <w:rFonts w:ascii="Times New Roman" w:eastAsia="宋体" w:hAnsi="Times New Roman" w:cs="Times New Roman"/>
          <w:sz w:val="24"/>
          <w:szCs w:val="24"/>
        </w:rPr>
        <w:t>1.</w:t>
      </w:r>
      <w:r>
        <w:rPr>
          <w:rFonts w:ascii="Times New Roman" w:eastAsia="宋体" w:hAnsi="Times New Roman" w:cs="Times New Roman"/>
          <w:sz w:val="24"/>
          <w:szCs w:val="24"/>
        </w:rPr>
        <w:t>2</w:t>
      </w:r>
      <w:r w:rsidRPr="00035686">
        <w:rPr>
          <w:rFonts w:ascii="Times New Roman" w:eastAsia="宋体" w:hAnsi="Times New Roman" w:cs="Times New Roman"/>
          <w:sz w:val="24"/>
          <w:szCs w:val="24"/>
        </w:rPr>
        <w:t xml:space="preserve">.2 </w:t>
      </w:r>
      <w:r w:rsidRPr="00035686">
        <w:rPr>
          <w:rFonts w:ascii="Times New Roman" w:eastAsia="宋体" w:hAnsi="Times New Roman" w:cs="Times New Roman"/>
          <w:sz w:val="24"/>
          <w:szCs w:val="24"/>
        </w:rPr>
        <w:t>选择性降解同源</w:t>
      </w:r>
      <w:proofErr w:type="gramStart"/>
      <w:r w:rsidRPr="00035686">
        <w:rPr>
          <w:rFonts w:ascii="Times New Roman" w:eastAsia="宋体" w:hAnsi="Times New Roman" w:cs="Times New Roman"/>
          <w:sz w:val="24"/>
          <w:szCs w:val="24"/>
        </w:rPr>
        <w:t>亚型靶蛋白</w:t>
      </w:r>
      <w:proofErr w:type="gramEnd"/>
    </w:p>
    <w:p w14:paraId="1854548B" w14:textId="11B7A4B0" w:rsidR="00DB77A3" w:rsidRDefault="00DB77A3" w:rsidP="00CF22ED">
      <w:pPr>
        <w:spacing w:line="360" w:lineRule="auto"/>
        <w:rPr>
          <w:rFonts w:ascii="Times New Roman" w:eastAsia="宋体" w:hAnsi="Times New Roman" w:cs="Times New Roman"/>
          <w:sz w:val="24"/>
          <w:szCs w:val="24"/>
        </w:rPr>
      </w:pPr>
      <w:r w:rsidRPr="00035686">
        <w:rPr>
          <w:rFonts w:ascii="Times New Roman" w:eastAsia="宋体" w:hAnsi="Times New Roman" w:cs="Times New Roman"/>
          <w:sz w:val="24"/>
          <w:szCs w:val="24"/>
        </w:rPr>
        <w:t>1.</w:t>
      </w:r>
      <w:r>
        <w:rPr>
          <w:rFonts w:ascii="Times New Roman" w:eastAsia="宋体" w:hAnsi="Times New Roman" w:cs="Times New Roman"/>
          <w:sz w:val="24"/>
          <w:szCs w:val="24"/>
        </w:rPr>
        <w:t>2</w:t>
      </w:r>
      <w:r w:rsidRPr="00035686">
        <w:rPr>
          <w:rFonts w:ascii="Times New Roman" w:eastAsia="宋体" w:hAnsi="Times New Roman" w:cs="Times New Roman"/>
          <w:sz w:val="24"/>
          <w:szCs w:val="24"/>
        </w:rPr>
        <w:t xml:space="preserve">.3 </w:t>
      </w:r>
      <w:r w:rsidRPr="00035686">
        <w:rPr>
          <w:rFonts w:ascii="Times New Roman" w:eastAsia="宋体" w:hAnsi="Times New Roman" w:cs="Times New Roman"/>
          <w:sz w:val="24"/>
          <w:szCs w:val="24"/>
        </w:rPr>
        <w:t>不可成药及突变靶标的前景</w:t>
      </w:r>
    </w:p>
    <w:p w14:paraId="4D35B80C" w14:textId="4E46DCEB" w:rsidR="004672BD" w:rsidRDefault="004672BD" w:rsidP="00CF22ED">
      <w:pPr>
        <w:spacing w:line="360" w:lineRule="auto"/>
        <w:rPr>
          <w:rFonts w:ascii="Times New Roman" w:eastAsia="宋体" w:hAnsi="Times New Roman" w:cs="Times New Roman"/>
          <w:sz w:val="24"/>
          <w:szCs w:val="24"/>
        </w:rPr>
      </w:pPr>
      <w:r w:rsidRPr="00035686">
        <w:rPr>
          <w:rFonts w:ascii="Times New Roman" w:eastAsia="宋体" w:hAnsi="Times New Roman" w:cs="Times New Roman"/>
          <w:sz w:val="24"/>
          <w:szCs w:val="24"/>
        </w:rPr>
        <w:t>1.</w:t>
      </w:r>
      <w:r w:rsidR="00F10DD0">
        <w:rPr>
          <w:rFonts w:ascii="Times New Roman" w:eastAsia="宋体" w:hAnsi="Times New Roman" w:cs="Times New Roman"/>
          <w:sz w:val="24"/>
          <w:szCs w:val="24"/>
        </w:rPr>
        <w:t xml:space="preserve">3 </w:t>
      </w:r>
      <w:r w:rsidRPr="00035686">
        <w:rPr>
          <w:rFonts w:ascii="Times New Roman" w:eastAsia="宋体" w:hAnsi="Times New Roman" w:cs="Times New Roman"/>
          <w:sz w:val="24"/>
          <w:szCs w:val="24"/>
        </w:rPr>
        <w:t xml:space="preserve"> E3</w:t>
      </w:r>
      <w:proofErr w:type="gramStart"/>
      <w:r w:rsidRPr="00035686">
        <w:rPr>
          <w:rFonts w:ascii="Times New Roman" w:eastAsia="宋体" w:hAnsi="Times New Roman" w:cs="Times New Roman"/>
          <w:sz w:val="24"/>
          <w:szCs w:val="24"/>
        </w:rPr>
        <w:t>泛素化</w:t>
      </w:r>
      <w:proofErr w:type="gramEnd"/>
      <w:r w:rsidRPr="00035686">
        <w:rPr>
          <w:rFonts w:ascii="Times New Roman" w:eastAsia="宋体" w:hAnsi="Times New Roman" w:cs="Times New Roman"/>
          <w:sz w:val="24"/>
          <w:szCs w:val="24"/>
        </w:rPr>
        <w:t>连接酶特异性小分子配体的研究进展</w:t>
      </w:r>
    </w:p>
    <w:p w14:paraId="45954FA1" w14:textId="5C973032" w:rsidR="000908B8" w:rsidRDefault="000908B8" w:rsidP="007E1A4F">
      <w:pPr>
        <w:spacing w:line="360" w:lineRule="auto"/>
        <w:ind w:firstLineChars="200" w:firstLine="480"/>
        <w:rPr>
          <w:rFonts w:ascii="Times New Roman" w:eastAsia="宋体" w:hAnsi="Times New Roman" w:cs="Times New Roman"/>
          <w:sz w:val="24"/>
          <w:szCs w:val="24"/>
        </w:rPr>
      </w:pPr>
      <w:r w:rsidRPr="002039EB">
        <w:rPr>
          <w:rFonts w:ascii="Times New Roman" w:eastAsia="宋体" w:hAnsi="Times New Roman" w:cs="Times New Roman" w:hint="eastAsia"/>
          <w:sz w:val="24"/>
          <w:szCs w:val="24"/>
          <w:highlight w:val="yellow"/>
        </w:rPr>
        <w:t>靶向蛋白质降解具有以催化方式起作用的潜力</w:t>
      </w:r>
      <w:r w:rsidR="002039EB" w:rsidRPr="002039EB">
        <w:rPr>
          <w:rFonts w:ascii="Times New Roman" w:eastAsia="宋体" w:hAnsi="Times New Roman" w:cs="Times New Roman" w:hint="eastAsia"/>
          <w:sz w:val="24"/>
          <w:szCs w:val="24"/>
          <w:highlight w:val="yellow"/>
        </w:rPr>
        <w:t>【</w:t>
      </w:r>
      <w:r w:rsidRPr="002039EB">
        <w:rPr>
          <w:rFonts w:ascii="Times New Roman" w:eastAsia="宋体" w:hAnsi="Times New Roman" w:cs="Times New Roman"/>
          <w:sz w:val="24"/>
          <w:szCs w:val="24"/>
          <w:highlight w:val="yellow"/>
        </w:rPr>
        <w:t>20</w:t>
      </w:r>
      <w:r w:rsidR="002039EB" w:rsidRPr="002039EB">
        <w:rPr>
          <w:rFonts w:ascii="Times New Roman" w:eastAsia="宋体" w:hAnsi="Times New Roman" w:cs="Times New Roman" w:hint="eastAsia"/>
          <w:sz w:val="24"/>
          <w:szCs w:val="24"/>
          <w:highlight w:val="yellow"/>
        </w:rPr>
        <w:t>】</w:t>
      </w:r>
      <w:r w:rsidRPr="002039EB">
        <w:rPr>
          <w:rFonts w:ascii="Times New Roman" w:eastAsia="宋体" w:hAnsi="Times New Roman" w:cs="Times New Roman"/>
          <w:sz w:val="24"/>
          <w:szCs w:val="24"/>
          <w:highlight w:val="yellow"/>
        </w:rPr>
        <w:t>，这可能会降低产生药理作用所需的药物浓度。</w:t>
      </w:r>
      <w:r w:rsidR="0021272A" w:rsidRPr="002039EB">
        <w:rPr>
          <w:rFonts w:ascii="Times New Roman" w:eastAsia="宋体" w:hAnsi="Times New Roman" w:cs="Times New Roman"/>
          <w:sz w:val="24"/>
          <w:szCs w:val="24"/>
          <w:highlight w:val="yellow"/>
        </w:rPr>
        <w:t>尽管具有这些优点，</w:t>
      </w:r>
      <w:r w:rsidR="0021272A">
        <w:rPr>
          <w:rFonts w:ascii="Times New Roman" w:eastAsia="宋体" w:hAnsi="Times New Roman" w:cs="Times New Roman" w:hint="eastAsia"/>
          <w:sz w:val="24"/>
          <w:szCs w:val="24"/>
          <w:highlight w:val="yellow"/>
        </w:rPr>
        <w:t>但</w:t>
      </w:r>
      <w:r w:rsidRPr="002039EB">
        <w:rPr>
          <w:rFonts w:ascii="Times New Roman" w:eastAsia="宋体" w:hAnsi="Times New Roman" w:cs="Times New Roman"/>
          <w:sz w:val="24"/>
          <w:szCs w:val="24"/>
          <w:highlight w:val="yellow"/>
        </w:rPr>
        <w:t>通过常规（可逆）</w:t>
      </w:r>
      <w:r w:rsidRPr="002039EB">
        <w:rPr>
          <w:rFonts w:ascii="Times New Roman" w:eastAsia="宋体" w:hAnsi="Times New Roman" w:cs="Times New Roman"/>
          <w:sz w:val="24"/>
          <w:szCs w:val="24"/>
          <w:highlight w:val="yellow"/>
        </w:rPr>
        <w:t>PROTAC</w:t>
      </w:r>
      <w:r w:rsidRPr="002039EB">
        <w:rPr>
          <w:rFonts w:ascii="Times New Roman" w:eastAsia="宋体" w:hAnsi="Times New Roman" w:cs="Times New Roman"/>
          <w:sz w:val="24"/>
          <w:szCs w:val="24"/>
          <w:highlight w:val="yellow"/>
        </w:rPr>
        <w:t>测量</w:t>
      </w:r>
      <w:r w:rsidRPr="002039EB">
        <w:rPr>
          <w:rFonts w:ascii="Times New Roman" w:eastAsia="宋体" w:hAnsi="Times New Roman" w:cs="Times New Roman"/>
          <w:sz w:val="24"/>
          <w:szCs w:val="24"/>
          <w:highlight w:val="yellow"/>
        </w:rPr>
        <w:t>E3</w:t>
      </w:r>
      <w:r w:rsidRPr="002039EB">
        <w:rPr>
          <w:rFonts w:ascii="Times New Roman" w:eastAsia="宋体" w:hAnsi="Times New Roman" w:cs="Times New Roman"/>
          <w:sz w:val="24"/>
          <w:szCs w:val="24"/>
          <w:highlight w:val="yellow"/>
        </w:rPr>
        <w:t>连接酶的结合</w:t>
      </w:r>
      <w:r w:rsidR="002039EB" w:rsidRPr="002039EB">
        <w:rPr>
          <w:rFonts w:ascii="Times New Roman" w:eastAsia="宋体" w:hAnsi="Times New Roman" w:cs="Times New Roman" w:hint="eastAsia"/>
          <w:sz w:val="24"/>
          <w:szCs w:val="24"/>
          <w:highlight w:val="yellow"/>
        </w:rPr>
        <w:t>数量</w:t>
      </w:r>
      <w:r w:rsidR="0021272A">
        <w:rPr>
          <w:rFonts w:ascii="Times New Roman" w:eastAsia="宋体" w:hAnsi="Times New Roman" w:cs="Times New Roman" w:hint="eastAsia"/>
          <w:sz w:val="24"/>
          <w:szCs w:val="24"/>
          <w:highlight w:val="yellow"/>
        </w:rPr>
        <w:t>，</w:t>
      </w:r>
      <w:r w:rsidRPr="002039EB">
        <w:rPr>
          <w:rFonts w:ascii="Times New Roman" w:eastAsia="宋体" w:hAnsi="Times New Roman" w:cs="Times New Roman"/>
          <w:sz w:val="24"/>
          <w:szCs w:val="24"/>
          <w:highlight w:val="yellow"/>
        </w:rPr>
        <w:t>在技术上</w:t>
      </w:r>
      <w:r w:rsidR="002039EB" w:rsidRPr="002039EB">
        <w:rPr>
          <w:rFonts w:ascii="Times New Roman" w:eastAsia="宋体" w:hAnsi="Times New Roman" w:cs="Times New Roman" w:hint="eastAsia"/>
          <w:sz w:val="24"/>
          <w:szCs w:val="24"/>
          <w:highlight w:val="yellow"/>
        </w:rPr>
        <w:t>任</w:t>
      </w:r>
      <w:proofErr w:type="gramStart"/>
      <w:r w:rsidR="002039EB" w:rsidRPr="002039EB">
        <w:rPr>
          <w:rFonts w:ascii="Times New Roman" w:eastAsia="宋体" w:hAnsi="Times New Roman" w:cs="Times New Roman" w:hint="eastAsia"/>
          <w:sz w:val="24"/>
          <w:szCs w:val="24"/>
          <w:highlight w:val="yellow"/>
        </w:rPr>
        <w:t>然</w:t>
      </w:r>
      <w:r w:rsidRPr="002039EB">
        <w:rPr>
          <w:rFonts w:ascii="Times New Roman" w:eastAsia="宋体" w:hAnsi="Times New Roman" w:cs="Times New Roman"/>
          <w:sz w:val="24"/>
          <w:szCs w:val="24"/>
          <w:highlight w:val="yellow"/>
        </w:rPr>
        <w:t>具有</w:t>
      </w:r>
      <w:proofErr w:type="gramEnd"/>
      <w:r w:rsidRPr="002039EB">
        <w:rPr>
          <w:rFonts w:ascii="Times New Roman" w:eastAsia="宋体" w:hAnsi="Times New Roman" w:cs="Times New Roman"/>
          <w:sz w:val="24"/>
          <w:szCs w:val="24"/>
          <w:highlight w:val="yellow"/>
        </w:rPr>
        <w:t>挑战性，但是</w:t>
      </w:r>
      <w:r w:rsidRPr="002039EB">
        <w:rPr>
          <w:rFonts w:ascii="Times New Roman" w:eastAsia="宋体" w:hAnsi="Times New Roman" w:cs="Times New Roman"/>
          <w:sz w:val="24"/>
          <w:szCs w:val="24"/>
          <w:highlight w:val="yellow"/>
        </w:rPr>
        <w:t>PROTAC</w:t>
      </w:r>
      <w:r w:rsidRPr="002039EB">
        <w:rPr>
          <w:rFonts w:ascii="Times New Roman" w:eastAsia="宋体" w:hAnsi="Times New Roman" w:cs="Times New Roman"/>
          <w:sz w:val="24"/>
          <w:szCs w:val="24"/>
          <w:highlight w:val="yellow"/>
        </w:rPr>
        <w:t>也有可能与参与的</w:t>
      </w:r>
      <w:r w:rsidRPr="002039EB">
        <w:rPr>
          <w:rFonts w:ascii="Times New Roman" w:eastAsia="宋体" w:hAnsi="Times New Roman" w:cs="Times New Roman"/>
          <w:sz w:val="24"/>
          <w:szCs w:val="24"/>
          <w:highlight w:val="yellow"/>
        </w:rPr>
        <w:t>E3</w:t>
      </w:r>
      <w:r w:rsidRPr="002039EB">
        <w:rPr>
          <w:rFonts w:ascii="Times New Roman" w:eastAsia="宋体" w:hAnsi="Times New Roman" w:cs="Times New Roman"/>
          <w:sz w:val="24"/>
          <w:szCs w:val="24"/>
          <w:highlight w:val="yellow"/>
        </w:rPr>
        <w:t>连接酶的亚化学计量结合作用来避免拮抗其自然功能</w:t>
      </w:r>
      <w:r w:rsidR="0021272A">
        <w:rPr>
          <w:rFonts w:ascii="Times New Roman" w:eastAsia="宋体" w:hAnsi="Times New Roman" w:cs="Times New Roman" w:hint="eastAsia"/>
          <w:sz w:val="24"/>
          <w:szCs w:val="24"/>
          <w:highlight w:val="yellow"/>
        </w:rPr>
        <w:t>，</w:t>
      </w:r>
      <w:r w:rsidRPr="002039EB">
        <w:rPr>
          <w:rFonts w:ascii="Times New Roman" w:eastAsia="宋体" w:hAnsi="Times New Roman" w:cs="Times New Roman"/>
          <w:sz w:val="24"/>
          <w:szCs w:val="24"/>
          <w:highlight w:val="yellow"/>
        </w:rPr>
        <w:t>并且多种蛋白质被证明会在细胞中经历配体诱导的降解</w:t>
      </w:r>
      <w:r w:rsidR="007E1A4F" w:rsidRPr="002039EB">
        <w:rPr>
          <w:rFonts w:ascii="Times New Roman" w:eastAsia="宋体" w:hAnsi="Times New Roman" w:cs="Times New Roman" w:hint="eastAsia"/>
          <w:sz w:val="24"/>
          <w:szCs w:val="24"/>
          <w:highlight w:val="yellow"/>
        </w:rPr>
        <w:t>【</w:t>
      </w:r>
      <w:r w:rsidRPr="002039EB">
        <w:rPr>
          <w:rFonts w:ascii="Times New Roman" w:eastAsia="宋体" w:hAnsi="Times New Roman" w:cs="Times New Roman"/>
          <w:sz w:val="24"/>
          <w:szCs w:val="24"/>
          <w:highlight w:val="yellow"/>
        </w:rPr>
        <w:t>21</w:t>
      </w:r>
      <w:r w:rsidR="0021272A">
        <w:rPr>
          <w:rFonts w:ascii="Times New Roman" w:eastAsia="宋体" w:hAnsi="Times New Roman" w:cs="Times New Roman" w:hint="eastAsia"/>
          <w:sz w:val="24"/>
          <w:szCs w:val="24"/>
          <w:highlight w:val="yellow"/>
        </w:rPr>
        <w:t>】。</w:t>
      </w:r>
      <w:r w:rsidRPr="002039EB">
        <w:rPr>
          <w:rFonts w:ascii="Times New Roman" w:eastAsia="宋体" w:hAnsi="Times New Roman" w:cs="Times New Roman"/>
          <w:sz w:val="24"/>
          <w:szCs w:val="24"/>
          <w:highlight w:val="yellow"/>
        </w:rPr>
        <w:t>迄今为止，发现</w:t>
      </w:r>
      <w:r w:rsidR="007E1A4F" w:rsidRPr="002039EB">
        <w:rPr>
          <w:rFonts w:ascii="Times New Roman" w:eastAsia="宋体" w:hAnsi="Times New Roman" w:cs="Times New Roman" w:hint="eastAsia"/>
          <w:sz w:val="24"/>
          <w:szCs w:val="24"/>
          <w:highlight w:val="yellow"/>
        </w:rPr>
        <w:t>了</w:t>
      </w:r>
      <w:r w:rsidR="0095679C" w:rsidRPr="002039EB">
        <w:rPr>
          <w:rFonts w:ascii="Times New Roman" w:eastAsia="宋体" w:hAnsi="Times New Roman" w:cs="Times New Roman" w:hint="eastAsia"/>
          <w:sz w:val="24"/>
          <w:szCs w:val="24"/>
          <w:highlight w:val="yellow"/>
        </w:rPr>
        <w:t>大约</w:t>
      </w:r>
      <w:r w:rsidRPr="002039EB">
        <w:rPr>
          <w:rFonts w:ascii="Times New Roman" w:eastAsia="宋体" w:hAnsi="Times New Roman" w:cs="Times New Roman"/>
          <w:sz w:val="24"/>
          <w:szCs w:val="24"/>
          <w:highlight w:val="yellow"/>
        </w:rPr>
        <w:t>600</w:t>
      </w:r>
      <w:r w:rsidR="0021272A">
        <w:rPr>
          <w:rFonts w:ascii="Times New Roman" w:eastAsia="宋体" w:hAnsi="Times New Roman" w:cs="Times New Roman" w:hint="eastAsia"/>
          <w:sz w:val="24"/>
          <w:szCs w:val="24"/>
          <w:highlight w:val="yellow"/>
        </w:rPr>
        <w:t>种</w:t>
      </w:r>
      <w:r w:rsidR="0095679C" w:rsidRPr="002039EB">
        <w:rPr>
          <w:rFonts w:ascii="Times New Roman" w:eastAsia="宋体" w:hAnsi="Times New Roman" w:cs="Times New Roman" w:hint="eastAsia"/>
          <w:sz w:val="24"/>
          <w:szCs w:val="24"/>
          <w:highlight w:val="yellow"/>
        </w:rPr>
        <w:t>以</w:t>
      </w:r>
      <w:r w:rsidR="0095679C" w:rsidRPr="002039EB">
        <w:rPr>
          <w:rFonts w:ascii="Times New Roman" w:eastAsia="宋体" w:hAnsi="Times New Roman" w:cs="Times New Roman" w:hint="eastAsia"/>
          <w:sz w:val="24"/>
          <w:szCs w:val="24"/>
          <w:highlight w:val="yellow"/>
        </w:rPr>
        <w:lastRenderedPageBreak/>
        <w:t>上的</w:t>
      </w:r>
      <w:r w:rsidRPr="002039EB">
        <w:rPr>
          <w:rFonts w:ascii="Times New Roman" w:eastAsia="宋体" w:hAnsi="Times New Roman" w:cs="Times New Roman"/>
          <w:sz w:val="24"/>
          <w:szCs w:val="24"/>
          <w:highlight w:val="yellow"/>
        </w:rPr>
        <w:t>人</w:t>
      </w:r>
      <w:r w:rsidRPr="002039EB">
        <w:rPr>
          <w:rFonts w:ascii="Times New Roman" w:eastAsia="宋体" w:hAnsi="Times New Roman" w:cs="Times New Roman"/>
          <w:sz w:val="24"/>
          <w:szCs w:val="24"/>
          <w:highlight w:val="yellow"/>
        </w:rPr>
        <w:t>E3</w:t>
      </w:r>
      <w:r w:rsidRPr="002039EB">
        <w:rPr>
          <w:rFonts w:ascii="Times New Roman" w:eastAsia="宋体" w:hAnsi="Times New Roman" w:cs="Times New Roman"/>
          <w:sz w:val="24"/>
          <w:szCs w:val="24"/>
          <w:highlight w:val="yellow"/>
        </w:rPr>
        <w:t>连接酶支持该过程</w:t>
      </w:r>
      <w:r w:rsidR="007E1A4F" w:rsidRPr="002039EB">
        <w:rPr>
          <w:rFonts w:ascii="Times New Roman" w:eastAsia="宋体" w:hAnsi="Times New Roman" w:cs="Times New Roman" w:hint="eastAsia"/>
          <w:sz w:val="24"/>
          <w:szCs w:val="24"/>
          <w:highlight w:val="yellow"/>
        </w:rPr>
        <w:t>【</w:t>
      </w:r>
      <w:r w:rsidRPr="002039EB">
        <w:rPr>
          <w:rFonts w:ascii="Times New Roman" w:eastAsia="宋体" w:hAnsi="Times New Roman" w:cs="Times New Roman"/>
          <w:sz w:val="24"/>
          <w:szCs w:val="24"/>
          <w:highlight w:val="yellow"/>
        </w:rPr>
        <w:t>11 15,22 24</w:t>
      </w:r>
      <w:r w:rsidR="007E1A4F" w:rsidRPr="002039EB">
        <w:rPr>
          <w:rFonts w:ascii="Times New Roman" w:eastAsia="宋体" w:hAnsi="Times New Roman" w:cs="Times New Roman" w:hint="eastAsia"/>
          <w:sz w:val="24"/>
          <w:szCs w:val="24"/>
          <w:highlight w:val="yellow"/>
        </w:rPr>
        <w:t>】</w:t>
      </w:r>
      <w:r w:rsidRPr="002039EB">
        <w:rPr>
          <w:rFonts w:ascii="Times New Roman" w:eastAsia="宋体" w:hAnsi="Times New Roman" w:cs="Times New Roman"/>
          <w:sz w:val="24"/>
          <w:szCs w:val="24"/>
          <w:highlight w:val="yellow"/>
        </w:rPr>
        <w:t>，大多数研究利用已建立的配体针对</w:t>
      </w:r>
      <w:r w:rsidRPr="002039EB">
        <w:rPr>
          <w:rFonts w:ascii="Times New Roman" w:eastAsia="宋体" w:hAnsi="Times New Roman" w:cs="Times New Roman"/>
          <w:sz w:val="24"/>
          <w:szCs w:val="24"/>
          <w:highlight w:val="yellow"/>
        </w:rPr>
        <w:t>E3</w:t>
      </w:r>
      <w:r w:rsidRPr="002039EB">
        <w:rPr>
          <w:rFonts w:ascii="Times New Roman" w:eastAsia="宋体" w:hAnsi="Times New Roman" w:cs="Times New Roman"/>
          <w:sz w:val="24"/>
          <w:szCs w:val="24"/>
          <w:highlight w:val="yellow"/>
        </w:rPr>
        <w:t>底物识别成分</w:t>
      </w:r>
      <w:r w:rsidRPr="002039EB">
        <w:rPr>
          <w:rFonts w:ascii="Times New Roman" w:eastAsia="宋体" w:hAnsi="Times New Roman" w:cs="Times New Roman"/>
          <w:sz w:val="24"/>
          <w:szCs w:val="24"/>
          <w:highlight w:val="yellow"/>
        </w:rPr>
        <w:t>CRBN</w:t>
      </w:r>
      <w:r w:rsidRPr="002039EB">
        <w:rPr>
          <w:rFonts w:ascii="Times New Roman" w:eastAsia="宋体" w:hAnsi="Times New Roman" w:cs="Times New Roman"/>
          <w:sz w:val="24"/>
          <w:szCs w:val="24"/>
          <w:highlight w:val="yellow"/>
        </w:rPr>
        <w:t>和</w:t>
      </w:r>
      <w:r w:rsidRPr="002039EB">
        <w:rPr>
          <w:rFonts w:ascii="Times New Roman" w:eastAsia="宋体" w:hAnsi="Times New Roman" w:cs="Times New Roman"/>
          <w:sz w:val="24"/>
          <w:szCs w:val="24"/>
          <w:highlight w:val="yellow"/>
        </w:rPr>
        <w:t>VHL</w:t>
      </w:r>
      <w:r w:rsidRPr="002039EB">
        <w:rPr>
          <w:rFonts w:ascii="Times New Roman" w:eastAsia="宋体" w:hAnsi="Times New Roman" w:cs="Times New Roman"/>
          <w:sz w:val="24"/>
          <w:szCs w:val="24"/>
          <w:highlight w:val="yellow"/>
        </w:rPr>
        <w:t>进行</w:t>
      </w:r>
      <w:r w:rsidRPr="002039EB">
        <w:rPr>
          <w:rFonts w:ascii="Times New Roman" w:eastAsia="宋体" w:hAnsi="Times New Roman" w:cs="Times New Roman"/>
          <w:sz w:val="24"/>
          <w:szCs w:val="24"/>
          <w:highlight w:val="yellow"/>
        </w:rPr>
        <w:t>PROTAC</w:t>
      </w:r>
      <w:r w:rsidRPr="002039EB">
        <w:rPr>
          <w:rFonts w:ascii="Times New Roman" w:eastAsia="宋体" w:hAnsi="Times New Roman" w:cs="Times New Roman"/>
          <w:sz w:val="24"/>
          <w:szCs w:val="24"/>
          <w:highlight w:val="yellow"/>
        </w:rPr>
        <w:t>开发。已发现这些</w:t>
      </w:r>
      <w:r w:rsidRPr="002039EB">
        <w:rPr>
          <w:rFonts w:ascii="Times New Roman" w:eastAsia="宋体" w:hAnsi="Times New Roman" w:cs="Times New Roman"/>
          <w:sz w:val="24"/>
          <w:szCs w:val="24"/>
          <w:highlight w:val="yellow"/>
        </w:rPr>
        <w:t>E3</w:t>
      </w:r>
      <w:r w:rsidRPr="002039EB">
        <w:rPr>
          <w:rFonts w:ascii="Times New Roman" w:eastAsia="宋体" w:hAnsi="Times New Roman" w:cs="Times New Roman"/>
          <w:sz w:val="24"/>
          <w:szCs w:val="24"/>
          <w:highlight w:val="yellow"/>
        </w:rPr>
        <w:t>连接酶显示出受限制的底物特异性</w:t>
      </w:r>
      <w:r w:rsidR="00753D9F" w:rsidRPr="002039EB">
        <w:rPr>
          <w:rFonts w:ascii="Times New Roman" w:eastAsia="宋体" w:hAnsi="Times New Roman" w:cs="Times New Roman" w:hint="eastAsia"/>
          <w:sz w:val="24"/>
          <w:szCs w:val="24"/>
          <w:highlight w:val="yellow"/>
        </w:rPr>
        <w:t>【</w:t>
      </w:r>
      <w:r w:rsidRPr="002039EB">
        <w:rPr>
          <w:rFonts w:ascii="Times New Roman" w:eastAsia="宋体" w:hAnsi="Times New Roman" w:cs="Times New Roman"/>
          <w:sz w:val="24"/>
          <w:szCs w:val="24"/>
          <w:highlight w:val="yellow"/>
        </w:rPr>
        <w:t>25,26</w:t>
      </w:r>
      <w:r w:rsidR="00753D9F" w:rsidRPr="002039EB">
        <w:rPr>
          <w:rFonts w:ascii="Times New Roman" w:eastAsia="宋体" w:hAnsi="Times New Roman" w:cs="Times New Roman" w:hint="eastAsia"/>
          <w:sz w:val="24"/>
          <w:szCs w:val="24"/>
          <w:highlight w:val="yellow"/>
        </w:rPr>
        <w:t>】</w:t>
      </w:r>
      <w:r w:rsidRPr="002039EB">
        <w:rPr>
          <w:rFonts w:ascii="Times New Roman" w:eastAsia="宋体" w:hAnsi="Times New Roman" w:cs="Times New Roman"/>
          <w:sz w:val="24"/>
          <w:szCs w:val="24"/>
          <w:highlight w:val="yellow"/>
        </w:rPr>
        <w:t>，这是一个</w:t>
      </w:r>
      <w:r w:rsidR="00D66C1C">
        <w:rPr>
          <w:rFonts w:ascii="Times New Roman" w:eastAsia="宋体" w:hAnsi="Times New Roman" w:cs="Times New Roman" w:hint="eastAsia"/>
          <w:sz w:val="24"/>
          <w:szCs w:val="24"/>
          <w:highlight w:val="yellow"/>
        </w:rPr>
        <w:t>目前</w:t>
      </w:r>
      <w:r w:rsidRPr="002039EB">
        <w:rPr>
          <w:rFonts w:ascii="Times New Roman" w:eastAsia="宋体" w:hAnsi="Times New Roman" w:cs="Times New Roman"/>
          <w:sz w:val="24"/>
          <w:szCs w:val="24"/>
          <w:highlight w:val="yellow"/>
        </w:rPr>
        <w:t>无法预测</w:t>
      </w:r>
      <w:r w:rsidR="00D66C1C">
        <w:rPr>
          <w:rFonts w:ascii="Times New Roman" w:eastAsia="宋体" w:hAnsi="Times New Roman" w:cs="Times New Roman" w:hint="eastAsia"/>
          <w:sz w:val="24"/>
          <w:szCs w:val="24"/>
          <w:highlight w:val="yellow"/>
        </w:rPr>
        <w:t>且</w:t>
      </w:r>
      <w:r w:rsidRPr="002039EB">
        <w:rPr>
          <w:rFonts w:ascii="Times New Roman" w:eastAsia="宋体" w:hAnsi="Times New Roman" w:cs="Times New Roman"/>
          <w:sz w:val="24"/>
          <w:szCs w:val="24"/>
          <w:highlight w:val="yellow"/>
        </w:rPr>
        <w:t>难以控制的参数，</w:t>
      </w:r>
      <w:r w:rsidR="0021272A">
        <w:rPr>
          <w:rFonts w:ascii="Times New Roman" w:eastAsia="宋体" w:hAnsi="Times New Roman" w:cs="Times New Roman" w:hint="eastAsia"/>
          <w:sz w:val="24"/>
          <w:szCs w:val="24"/>
          <w:highlight w:val="yellow"/>
        </w:rPr>
        <w:t>所以对于</w:t>
      </w:r>
      <w:r w:rsidR="00C5198A">
        <w:rPr>
          <w:rFonts w:ascii="Times New Roman" w:eastAsia="宋体" w:hAnsi="Times New Roman" w:cs="Times New Roman" w:hint="eastAsia"/>
          <w:sz w:val="24"/>
          <w:szCs w:val="24"/>
          <w:highlight w:val="yellow"/>
        </w:rPr>
        <w:t>迫切</w:t>
      </w:r>
      <w:r w:rsidRPr="002039EB">
        <w:rPr>
          <w:rFonts w:ascii="Times New Roman" w:eastAsia="宋体" w:hAnsi="Times New Roman" w:cs="Times New Roman"/>
          <w:sz w:val="24"/>
          <w:szCs w:val="24"/>
          <w:highlight w:val="yellow"/>
        </w:rPr>
        <w:t>需要发现其他具有可区分特性的</w:t>
      </w:r>
      <w:r w:rsidRPr="002039EB">
        <w:rPr>
          <w:rFonts w:ascii="Times New Roman" w:eastAsia="宋体" w:hAnsi="Times New Roman" w:cs="Times New Roman"/>
          <w:sz w:val="24"/>
          <w:szCs w:val="24"/>
          <w:highlight w:val="yellow"/>
        </w:rPr>
        <w:t>E3</w:t>
      </w:r>
      <w:r w:rsidRPr="002039EB">
        <w:rPr>
          <w:rFonts w:ascii="Times New Roman" w:eastAsia="宋体" w:hAnsi="Times New Roman" w:cs="Times New Roman"/>
          <w:sz w:val="24"/>
          <w:szCs w:val="24"/>
          <w:highlight w:val="yellow"/>
        </w:rPr>
        <w:t>连接酶</w:t>
      </w:r>
      <w:proofErr w:type="gramStart"/>
      <w:r w:rsidR="00C5198A">
        <w:rPr>
          <w:rFonts w:ascii="Times New Roman" w:eastAsia="宋体" w:hAnsi="Times New Roman" w:cs="Times New Roman" w:hint="eastAsia"/>
          <w:sz w:val="24"/>
          <w:szCs w:val="24"/>
          <w:highlight w:val="yellow"/>
        </w:rPr>
        <w:t>适</w:t>
      </w:r>
      <w:proofErr w:type="gramEnd"/>
      <w:r w:rsidR="00C5198A" w:rsidRPr="002039EB">
        <w:rPr>
          <w:rFonts w:ascii="Times New Roman" w:eastAsia="宋体" w:hAnsi="Times New Roman" w:cs="Times New Roman"/>
          <w:sz w:val="24"/>
          <w:szCs w:val="24"/>
          <w:highlight w:val="yellow"/>
        </w:rPr>
        <w:t>配体</w:t>
      </w:r>
      <w:r w:rsidRPr="002039EB">
        <w:rPr>
          <w:rFonts w:ascii="Times New Roman" w:eastAsia="宋体" w:hAnsi="Times New Roman" w:cs="Times New Roman"/>
          <w:sz w:val="24"/>
          <w:szCs w:val="24"/>
          <w:highlight w:val="yellow"/>
        </w:rPr>
        <w:t>以实现</w:t>
      </w:r>
      <w:r w:rsidR="00C5198A">
        <w:rPr>
          <w:rFonts w:ascii="Times New Roman" w:eastAsia="宋体" w:hAnsi="Times New Roman" w:cs="Times New Roman" w:hint="eastAsia"/>
          <w:sz w:val="24"/>
          <w:szCs w:val="24"/>
          <w:highlight w:val="yellow"/>
        </w:rPr>
        <w:t>全范围的</w:t>
      </w:r>
      <w:r w:rsidRPr="002039EB">
        <w:rPr>
          <w:rFonts w:ascii="Times New Roman" w:eastAsia="宋体" w:hAnsi="Times New Roman" w:cs="Times New Roman"/>
          <w:sz w:val="24"/>
          <w:szCs w:val="24"/>
          <w:highlight w:val="yellow"/>
        </w:rPr>
        <w:t>靶向蛋白质降解。</w:t>
      </w:r>
    </w:p>
    <w:p w14:paraId="6958B6D7" w14:textId="155FFA6C" w:rsidR="0084488A" w:rsidRDefault="0084488A" w:rsidP="00FD7794">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sz w:val="24"/>
          <w:szCs w:val="24"/>
        </w:rPr>
        <w:t xml:space="preserve">.3.1 </w:t>
      </w:r>
      <w:r>
        <w:rPr>
          <w:rFonts w:ascii="Times New Roman" w:eastAsia="宋体" w:hAnsi="Times New Roman" w:cs="Times New Roman" w:hint="eastAsia"/>
          <w:sz w:val="24"/>
          <w:szCs w:val="24"/>
        </w:rPr>
        <w:t>多肽类</w:t>
      </w:r>
      <w:r>
        <w:rPr>
          <w:rFonts w:ascii="Times New Roman" w:eastAsia="宋体" w:hAnsi="Times New Roman" w:cs="Times New Roman"/>
          <w:sz w:val="24"/>
          <w:szCs w:val="24"/>
        </w:rPr>
        <w:t>PROTAC</w:t>
      </w:r>
      <w:r w:rsidR="00C051CE">
        <w:rPr>
          <w:rFonts w:ascii="Times New Roman" w:eastAsia="宋体" w:hAnsi="Times New Roman" w:cs="Times New Roman" w:hint="eastAsia"/>
          <w:sz w:val="24"/>
          <w:szCs w:val="24"/>
        </w:rPr>
        <w:t>s</w:t>
      </w:r>
    </w:p>
    <w:p w14:paraId="7207C713" w14:textId="77777777" w:rsidR="000A32DE" w:rsidRDefault="00FD7794" w:rsidP="00C051CE">
      <w:pPr>
        <w:spacing w:line="360" w:lineRule="auto"/>
        <w:ind w:firstLineChars="200" w:firstLine="480"/>
        <w:rPr>
          <w:rFonts w:ascii="Times New Roman" w:eastAsia="宋体" w:hAnsi="Times New Roman" w:cs="Times New Roman"/>
          <w:sz w:val="24"/>
          <w:szCs w:val="24"/>
        </w:rPr>
      </w:pPr>
      <w:r w:rsidRPr="00C12789">
        <w:rPr>
          <w:rFonts w:ascii="Times New Roman" w:eastAsia="宋体" w:hAnsi="Times New Roman" w:cs="Times New Roman" w:hint="eastAsia"/>
          <w:sz w:val="24"/>
          <w:szCs w:val="24"/>
        </w:rPr>
        <w:t>自从</w:t>
      </w:r>
      <w:r w:rsidRPr="00C12789">
        <w:rPr>
          <w:rFonts w:ascii="Times New Roman" w:eastAsia="宋体" w:hAnsi="Times New Roman" w:cs="Times New Roman"/>
          <w:sz w:val="24"/>
          <w:szCs w:val="24"/>
        </w:rPr>
        <w:t>200</w:t>
      </w:r>
      <w:r>
        <w:rPr>
          <w:rFonts w:ascii="Times New Roman" w:eastAsia="宋体" w:hAnsi="Times New Roman" w:cs="Times New Roman"/>
          <w:sz w:val="24"/>
          <w:szCs w:val="24"/>
        </w:rPr>
        <w:t>1</w:t>
      </w:r>
      <w:r w:rsidRPr="00C12789">
        <w:rPr>
          <w:rFonts w:ascii="Times New Roman" w:eastAsia="宋体" w:hAnsi="Times New Roman" w:cs="Times New Roman"/>
          <w:sz w:val="24"/>
          <w:szCs w:val="24"/>
        </w:rPr>
        <w:t>年</w:t>
      </w:r>
      <w:proofErr w:type="spellStart"/>
      <w:r>
        <w:rPr>
          <w:rFonts w:ascii="Times New Roman" w:eastAsia="宋体" w:hAnsi="Times New Roman" w:cs="Times New Roman"/>
          <w:sz w:val="24"/>
          <w:szCs w:val="24"/>
        </w:rPr>
        <w:t>Deshaiesh</w:t>
      </w:r>
      <w:proofErr w:type="spellEnd"/>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Crews</w:t>
      </w:r>
      <w:r>
        <w:rPr>
          <w:rFonts w:ascii="Times New Roman" w:eastAsia="宋体" w:hAnsi="Times New Roman" w:cs="Times New Roman" w:hint="eastAsia"/>
          <w:sz w:val="24"/>
          <w:szCs w:val="24"/>
        </w:rPr>
        <w:t>等人首次通过</w:t>
      </w:r>
      <w:r>
        <w:rPr>
          <w:rFonts w:ascii="Times New Roman" w:eastAsia="宋体" w:hAnsi="Times New Roman" w:cs="Times New Roman" w:hint="eastAsia"/>
          <w:sz w:val="24"/>
          <w:szCs w:val="24"/>
        </w:rPr>
        <w:t>P</w:t>
      </w:r>
      <w:r>
        <w:rPr>
          <w:rFonts w:ascii="Times New Roman" w:eastAsia="宋体" w:hAnsi="Times New Roman" w:cs="Times New Roman"/>
          <w:sz w:val="24"/>
          <w:szCs w:val="24"/>
        </w:rPr>
        <w:t>ROTAC</w:t>
      </w:r>
      <w:r>
        <w:rPr>
          <w:rFonts w:ascii="Times New Roman" w:eastAsia="宋体" w:hAnsi="Times New Roman" w:cs="Times New Roman" w:hint="eastAsia"/>
          <w:sz w:val="24"/>
          <w:szCs w:val="24"/>
        </w:rPr>
        <w:t>s</w:t>
      </w:r>
      <w:r>
        <w:rPr>
          <w:rFonts w:ascii="Times New Roman" w:eastAsia="宋体" w:hAnsi="Times New Roman" w:cs="Times New Roman" w:hint="eastAsia"/>
          <w:sz w:val="24"/>
          <w:szCs w:val="24"/>
        </w:rPr>
        <w:t>策略实现了</w:t>
      </w:r>
      <w:r>
        <w:rPr>
          <w:rFonts w:ascii="Times New Roman" w:eastAsia="宋体" w:hAnsi="Times New Roman" w:cs="Times New Roman" w:hint="eastAsia"/>
          <w:sz w:val="24"/>
          <w:szCs w:val="24"/>
        </w:rPr>
        <w:t>Met</w:t>
      </w:r>
      <w:r>
        <w:rPr>
          <w:rFonts w:ascii="Times New Roman" w:eastAsia="宋体" w:hAnsi="Times New Roman" w:cs="Times New Roman"/>
          <w:sz w:val="24"/>
          <w:szCs w:val="24"/>
        </w:rPr>
        <w:t>A</w:t>
      </w:r>
      <w:r>
        <w:rPr>
          <w:rFonts w:ascii="Times New Roman" w:eastAsia="宋体" w:hAnsi="Times New Roman" w:cs="Times New Roman" w:hint="eastAsia"/>
          <w:sz w:val="24"/>
          <w:szCs w:val="24"/>
        </w:rPr>
        <w:t>p</w:t>
      </w:r>
      <w:r>
        <w:rPr>
          <w:rFonts w:ascii="Times New Roman" w:eastAsia="宋体" w:hAnsi="Times New Roman" w:cs="Times New Roman"/>
          <w:sz w:val="24"/>
          <w:szCs w:val="24"/>
        </w:rPr>
        <w:t>-2</w:t>
      </w:r>
      <w:r>
        <w:rPr>
          <w:rFonts w:ascii="Times New Roman" w:eastAsia="宋体" w:hAnsi="Times New Roman" w:cs="Times New Roman" w:hint="eastAsia"/>
          <w:sz w:val="24"/>
          <w:szCs w:val="24"/>
        </w:rPr>
        <w:t>（甲硫氨酰胺肽酶</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）的降解，</w:t>
      </w:r>
      <w:r w:rsidRPr="006D6EE6">
        <w:rPr>
          <w:rFonts w:ascii="Times New Roman" w:eastAsia="宋体" w:hAnsi="Times New Roman" w:cs="Times New Roman" w:hint="eastAsia"/>
          <w:sz w:val="24"/>
          <w:szCs w:val="24"/>
        </w:rPr>
        <w:t>作者将这种化合物命名为</w:t>
      </w:r>
      <w:r w:rsidRPr="006D6EE6">
        <w:rPr>
          <w:rFonts w:ascii="Times New Roman" w:eastAsia="宋体" w:hAnsi="Times New Roman" w:cs="Times New Roman"/>
          <w:sz w:val="24"/>
          <w:szCs w:val="24"/>
        </w:rPr>
        <w:t>Protac-1(</w:t>
      </w:r>
      <w:r w:rsidRPr="006D6EE6">
        <w:rPr>
          <w:rFonts w:ascii="Times New Roman" w:eastAsia="宋体" w:hAnsi="Times New Roman" w:cs="Times New Roman"/>
          <w:sz w:val="24"/>
          <w:szCs w:val="24"/>
        </w:rPr>
        <w:t>蛋白水解靶向嵌合分子</w:t>
      </w:r>
      <w:r w:rsidRPr="006D6EE6">
        <w:rPr>
          <w:rFonts w:ascii="Times New Roman" w:eastAsia="宋体" w:hAnsi="Times New Roman" w:cs="Times New Roman"/>
          <w:sz w:val="24"/>
          <w:szCs w:val="24"/>
        </w:rPr>
        <w:t>-1)</w:t>
      </w:r>
      <w:r w:rsidRPr="006D6EE6">
        <w:rPr>
          <w:rFonts w:ascii="Times New Roman" w:eastAsia="宋体" w:hAnsi="Times New Roman" w:cs="Times New Roman"/>
          <w:sz w:val="24"/>
          <w:szCs w:val="24"/>
        </w:rPr>
        <w:t>，它同时含有</w:t>
      </w:r>
      <w:r w:rsidRPr="006D6EE6">
        <w:rPr>
          <w:rFonts w:ascii="Times New Roman" w:eastAsia="宋体" w:hAnsi="Times New Roman" w:cs="Times New Roman"/>
          <w:sz w:val="24"/>
          <w:szCs w:val="24"/>
        </w:rPr>
        <w:t>E3</w:t>
      </w:r>
      <w:r>
        <w:rPr>
          <w:rFonts w:ascii="Times New Roman" w:eastAsia="宋体" w:hAnsi="Times New Roman" w:cs="Times New Roman" w:hint="eastAsia"/>
          <w:sz w:val="24"/>
          <w:szCs w:val="24"/>
        </w:rPr>
        <w:t>连接酶</w:t>
      </w:r>
      <w:r w:rsidRPr="006D6EE6">
        <w:rPr>
          <w:rFonts w:ascii="Times New Roman" w:eastAsia="宋体" w:hAnsi="Times New Roman" w:cs="Times New Roman"/>
          <w:sz w:val="24"/>
          <w:szCs w:val="24"/>
        </w:rPr>
        <w:t>和底物的配体。使用</w:t>
      </w:r>
      <w:proofErr w:type="spellStart"/>
      <w:r w:rsidRPr="006D6EE6">
        <w:rPr>
          <w:rFonts w:ascii="Times New Roman" w:eastAsia="宋体" w:hAnsi="Times New Roman" w:cs="Times New Roman"/>
          <w:sz w:val="24"/>
          <w:szCs w:val="24"/>
        </w:rPr>
        <w:t>IkBa</w:t>
      </w:r>
      <w:proofErr w:type="spellEnd"/>
      <w:r w:rsidRPr="006D6EE6">
        <w:rPr>
          <w:rFonts w:ascii="Times New Roman" w:eastAsia="宋体" w:hAnsi="Times New Roman" w:cs="Times New Roman"/>
          <w:sz w:val="24"/>
          <w:szCs w:val="24"/>
        </w:rPr>
        <w:t>磷酸肽</w:t>
      </w:r>
      <w:r w:rsidRPr="006D6EE6">
        <w:rPr>
          <w:rFonts w:ascii="Times New Roman" w:eastAsia="宋体" w:hAnsi="Times New Roman" w:cs="Times New Roman"/>
          <w:sz w:val="24"/>
          <w:szCs w:val="24"/>
        </w:rPr>
        <w:t>(IPP)</w:t>
      </w:r>
      <w:r w:rsidRPr="006D6EE6">
        <w:rPr>
          <w:rFonts w:ascii="Times New Roman" w:eastAsia="宋体" w:hAnsi="Times New Roman" w:cs="Times New Roman"/>
          <w:sz w:val="24"/>
          <w:szCs w:val="24"/>
        </w:rPr>
        <w:t>作为</w:t>
      </w:r>
      <w:proofErr w:type="spellStart"/>
      <w:r w:rsidRPr="006D6EE6">
        <w:rPr>
          <w:rFonts w:ascii="Times New Roman" w:eastAsia="宋体" w:hAnsi="Times New Roman" w:cs="Times New Roman"/>
          <w:sz w:val="24"/>
          <w:szCs w:val="24"/>
        </w:rPr>
        <w:t>SCFbTRCP</w:t>
      </w:r>
      <w:proofErr w:type="spellEnd"/>
      <w:r w:rsidRPr="006D6EE6">
        <w:rPr>
          <w:rFonts w:ascii="Times New Roman" w:eastAsia="宋体" w:hAnsi="Times New Roman" w:cs="Times New Roman"/>
          <w:sz w:val="24"/>
          <w:szCs w:val="24"/>
        </w:rPr>
        <w:t>配体，</w:t>
      </w:r>
      <w:proofErr w:type="spellStart"/>
      <w:r w:rsidRPr="006D6EE6">
        <w:rPr>
          <w:rFonts w:ascii="Times New Roman" w:eastAsia="宋体" w:hAnsi="Times New Roman" w:cs="Times New Roman"/>
          <w:sz w:val="24"/>
          <w:szCs w:val="24"/>
        </w:rPr>
        <w:t>ovalicin</w:t>
      </w:r>
      <w:proofErr w:type="spellEnd"/>
      <w:r w:rsidR="00C051CE">
        <w:rPr>
          <w:rFonts w:ascii="Times New Roman" w:eastAsia="宋体" w:hAnsi="Times New Roman" w:cs="Times New Roman" w:hint="eastAsia"/>
          <w:sz w:val="24"/>
          <w:szCs w:val="24"/>
        </w:rPr>
        <w:t>进行</w:t>
      </w:r>
      <w:r w:rsidRPr="006D6EE6">
        <w:rPr>
          <w:rFonts w:ascii="Times New Roman" w:eastAsia="宋体" w:hAnsi="Times New Roman" w:cs="Times New Roman"/>
          <w:sz w:val="24"/>
          <w:szCs w:val="24"/>
        </w:rPr>
        <w:t>招募</w:t>
      </w:r>
      <w:r w:rsidRPr="006D6EE6">
        <w:rPr>
          <w:rFonts w:ascii="Times New Roman" w:eastAsia="宋体" w:hAnsi="Times New Roman" w:cs="Times New Roman"/>
          <w:sz w:val="24"/>
          <w:szCs w:val="24"/>
        </w:rPr>
        <w:t>MetAP-2(</w:t>
      </w:r>
      <w:r w:rsidRPr="006D6EE6">
        <w:rPr>
          <w:rFonts w:ascii="Times New Roman" w:eastAsia="宋体" w:hAnsi="Times New Roman" w:cs="Times New Roman"/>
          <w:sz w:val="24"/>
          <w:szCs w:val="24"/>
        </w:rPr>
        <w:t>图</w:t>
      </w:r>
      <w:r w:rsidRPr="006D6EE6">
        <w:rPr>
          <w:rFonts w:ascii="Times New Roman" w:eastAsia="宋体" w:hAnsi="Times New Roman" w:cs="Times New Roman"/>
          <w:sz w:val="24"/>
          <w:szCs w:val="24"/>
        </w:rPr>
        <w:t>2A)</w:t>
      </w:r>
      <w:r w:rsidRPr="006D6EE6">
        <w:rPr>
          <w:rFonts w:ascii="Times New Roman" w:eastAsia="宋体" w:hAnsi="Times New Roman" w:cs="Times New Roman"/>
          <w:sz w:val="24"/>
          <w:szCs w:val="24"/>
        </w:rPr>
        <w:t>。这个</w:t>
      </w:r>
      <w:proofErr w:type="gramStart"/>
      <w:r w:rsidRPr="006D6EE6">
        <w:rPr>
          <w:rFonts w:ascii="Times New Roman" w:eastAsia="宋体" w:hAnsi="Times New Roman" w:cs="Times New Roman"/>
          <w:sz w:val="24"/>
          <w:szCs w:val="24"/>
        </w:rPr>
        <w:t>新分子</w:t>
      </w:r>
      <w:proofErr w:type="gramEnd"/>
      <w:r w:rsidRPr="006D6EE6">
        <w:rPr>
          <w:rFonts w:ascii="Times New Roman" w:eastAsia="宋体" w:hAnsi="Times New Roman" w:cs="Times New Roman"/>
          <w:sz w:val="24"/>
          <w:szCs w:val="24"/>
        </w:rPr>
        <w:t>成功地降解了</w:t>
      </w:r>
      <w:r w:rsidRPr="006D6EE6">
        <w:rPr>
          <w:rFonts w:ascii="Times New Roman" w:eastAsia="宋体" w:hAnsi="Times New Roman" w:cs="Times New Roman"/>
          <w:sz w:val="24"/>
          <w:szCs w:val="24"/>
        </w:rPr>
        <w:t>MetAP-2</w:t>
      </w:r>
      <w:r w:rsidRPr="006D6EE6">
        <w:rPr>
          <w:rFonts w:ascii="Times New Roman" w:eastAsia="宋体" w:hAnsi="Times New Roman" w:cs="Times New Roman"/>
          <w:sz w:val="24"/>
          <w:szCs w:val="24"/>
        </w:rPr>
        <w:t>。这一发现的重要性在当时可能被低估了</w:t>
      </w:r>
      <w:r>
        <w:rPr>
          <w:rFonts w:ascii="Times New Roman" w:eastAsia="宋体" w:hAnsi="Times New Roman" w:cs="Times New Roman" w:hint="eastAsia"/>
          <w:sz w:val="24"/>
          <w:szCs w:val="24"/>
        </w:rPr>
        <w:t>，但给后面的科研人员也提供了一些新的可能，即</w:t>
      </w:r>
      <w:r w:rsidRPr="006D6EE6">
        <w:rPr>
          <w:rFonts w:ascii="Times New Roman" w:eastAsia="宋体" w:hAnsi="Times New Roman" w:cs="Times New Roman"/>
          <w:sz w:val="24"/>
          <w:szCs w:val="24"/>
        </w:rPr>
        <w:t>通过适当的蛋白质</w:t>
      </w:r>
      <w:r w:rsidRPr="006D6EE6">
        <w:rPr>
          <w:rFonts w:ascii="Times New Roman" w:eastAsia="宋体" w:hAnsi="Times New Roman" w:cs="Times New Roman"/>
          <w:sz w:val="24"/>
          <w:szCs w:val="24"/>
        </w:rPr>
        <w:t>-</w:t>
      </w:r>
      <w:r w:rsidRPr="006D6EE6">
        <w:rPr>
          <w:rFonts w:ascii="Times New Roman" w:eastAsia="宋体" w:hAnsi="Times New Roman" w:cs="Times New Roman"/>
          <w:sz w:val="24"/>
          <w:szCs w:val="24"/>
        </w:rPr>
        <w:t>蛋白质</w:t>
      </w:r>
      <w:r w:rsidR="00C051CE">
        <w:rPr>
          <w:rFonts w:ascii="Times New Roman" w:eastAsia="宋体" w:hAnsi="Times New Roman" w:cs="Times New Roman" w:hint="eastAsia"/>
          <w:sz w:val="24"/>
          <w:szCs w:val="24"/>
        </w:rPr>
        <w:t>的</w:t>
      </w:r>
      <w:r w:rsidRPr="006D6EE6">
        <w:rPr>
          <w:rFonts w:ascii="Times New Roman" w:eastAsia="宋体" w:hAnsi="Times New Roman" w:cs="Times New Roman"/>
          <w:sz w:val="24"/>
          <w:szCs w:val="24"/>
        </w:rPr>
        <w:t>相互作用</w:t>
      </w:r>
      <w:r w:rsidR="00C051CE">
        <w:rPr>
          <w:rFonts w:ascii="Times New Roman" w:eastAsia="宋体" w:hAnsi="Times New Roman" w:cs="Times New Roman" w:hint="eastAsia"/>
          <w:sz w:val="24"/>
          <w:szCs w:val="24"/>
        </w:rPr>
        <w:t>致使</w:t>
      </w:r>
      <w:r w:rsidR="00C051CE" w:rsidRPr="006D6EE6">
        <w:rPr>
          <w:rFonts w:ascii="Times New Roman" w:eastAsia="宋体" w:hAnsi="Times New Roman" w:cs="Times New Roman"/>
          <w:sz w:val="24"/>
          <w:szCs w:val="24"/>
        </w:rPr>
        <w:t>E3</w:t>
      </w:r>
      <w:r w:rsidR="00C051CE" w:rsidRPr="006D6EE6">
        <w:rPr>
          <w:rFonts w:ascii="Times New Roman" w:eastAsia="宋体" w:hAnsi="Times New Roman" w:cs="Times New Roman"/>
          <w:sz w:val="24"/>
          <w:szCs w:val="24"/>
        </w:rPr>
        <w:t>连接酶</w:t>
      </w:r>
      <w:r w:rsidRPr="006D6EE6">
        <w:rPr>
          <w:rFonts w:ascii="Times New Roman" w:eastAsia="宋体" w:hAnsi="Times New Roman" w:cs="Times New Roman"/>
          <w:sz w:val="24"/>
          <w:szCs w:val="24"/>
        </w:rPr>
        <w:t>接受新</w:t>
      </w:r>
      <w:r w:rsidR="00C051CE">
        <w:rPr>
          <w:rFonts w:ascii="Times New Roman" w:eastAsia="宋体" w:hAnsi="Times New Roman" w:cs="Times New Roman" w:hint="eastAsia"/>
          <w:sz w:val="24"/>
          <w:szCs w:val="24"/>
        </w:rPr>
        <w:t>的</w:t>
      </w:r>
      <w:r w:rsidRPr="006D6EE6">
        <w:rPr>
          <w:rFonts w:ascii="Times New Roman" w:eastAsia="宋体" w:hAnsi="Times New Roman" w:cs="Times New Roman"/>
          <w:sz w:val="24"/>
          <w:szCs w:val="24"/>
        </w:rPr>
        <w:t>底物，这一</w:t>
      </w:r>
      <w:r w:rsidR="00C051CE">
        <w:rPr>
          <w:rFonts w:ascii="Times New Roman" w:eastAsia="宋体" w:hAnsi="Times New Roman" w:cs="Times New Roman" w:hint="eastAsia"/>
          <w:sz w:val="24"/>
          <w:szCs w:val="24"/>
        </w:rPr>
        <w:t>机制</w:t>
      </w:r>
      <w:r w:rsidRPr="006D6EE6">
        <w:rPr>
          <w:rFonts w:ascii="Times New Roman" w:eastAsia="宋体" w:hAnsi="Times New Roman" w:cs="Times New Roman"/>
          <w:sz w:val="24"/>
          <w:szCs w:val="24"/>
        </w:rPr>
        <w:t>在后续的研究中</w:t>
      </w:r>
      <w:r>
        <w:rPr>
          <w:rFonts w:ascii="Times New Roman" w:eastAsia="宋体" w:hAnsi="Times New Roman" w:cs="Times New Roman" w:hint="eastAsia"/>
          <w:sz w:val="24"/>
          <w:szCs w:val="24"/>
        </w:rPr>
        <w:t>也</w:t>
      </w:r>
      <w:r w:rsidRPr="006D6EE6">
        <w:rPr>
          <w:rFonts w:ascii="Times New Roman" w:eastAsia="宋体" w:hAnsi="Times New Roman" w:cs="Times New Roman"/>
          <w:sz w:val="24"/>
          <w:szCs w:val="24"/>
        </w:rPr>
        <w:t>得到了充分的证实，这实际上是</w:t>
      </w:r>
      <w:r>
        <w:rPr>
          <w:rFonts w:ascii="Times New Roman" w:eastAsia="宋体" w:hAnsi="Times New Roman" w:cs="Times New Roman" w:hint="eastAsia"/>
          <w:sz w:val="24"/>
          <w:szCs w:val="24"/>
        </w:rPr>
        <w:t>P</w:t>
      </w:r>
      <w:r>
        <w:rPr>
          <w:rFonts w:ascii="Times New Roman" w:eastAsia="宋体" w:hAnsi="Times New Roman" w:cs="Times New Roman"/>
          <w:sz w:val="24"/>
          <w:szCs w:val="24"/>
        </w:rPr>
        <w:t>ROTAC</w:t>
      </w:r>
      <w:r>
        <w:rPr>
          <w:rFonts w:ascii="Times New Roman" w:eastAsia="宋体" w:hAnsi="Times New Roman" w:cs="Times New Roman" w:hint="eastAsia"/>
          <w:sz w:val="24"/>
          <w:szCs w:val="24"/>
        </w:rPr>
        <w:t>s</w:t>
      </w:r>
      <w:r>
        <w:rPr>
          <w:rFonts w:ascii="Times New Roman" w:eastAsia="宋体" w:hAnsi="Times New Roman" w:cs="Times New Roman" w:hint="eastAsia"/>
          <w:sz w:val="24"/>
          <w:szCs w:val="24"/>
        </w:rPr>
        <w:t>策略能</w:t>
      </w:r>
      <w:r w:rsidRPr="006D6EE6">
        <w:rPr>
          <w:rFonts w:ascii="Times New Roman" w:eastAsia="宋体" w:hAnsi="Times New Roman" w:cs="Times New Roman"/>
          <w:sz w:val="24"/>
          <w:szCs w:val="24"/>
        </w:rPr>
        <w:t>广泛应用的机制基础。</w:t>
      </w:r>
      <w:r>
        <w:rPr>
          <w:rFonts w:ascii="Times New Roman" w:eastAsia="宋体" w:hAnsi="Times New Roman" w:cs="Times New Roman" w:hint="eastAsia"/>
          <w:sz w:val="24"/>
          <w:szCs w:val="24"/>
        </w:rPr>
        <w:t>随即靶向降解</w:t>
      </w:r>
      <w:r>
        <w:rPr>
          <w:rFonts w:ascii="Times New Roman" w:eastAsia="宋体" w:hAnsi="Times New Roman" w:cs="Times New Roman" w:hint="eastAsia"/>
          <w:sz w:val="24"/>
          <w:szCs w:val="24"/>
        </w:rPr>
        <w:t>A</w:t>
      </w:r>
      <w:r>
        <w:rPr>
          <w:rFonts w:ascii="Times New Roman" w:eastAsia="宋体" w:hAnsi="Times New Roman" w:cs="Times New Roman"/>
          <w:sz w:val="24"/>
          <w:szCs w:val="24"/>
        </w:rPr>
        <w:t>R</w:t>
      </w:r>
      <w:r>
        <w:rPr>
          <w:rFonts w:ascii="Times New Roman" w:eastAsia="宋体" w:hAnsi="Times New Roman" w:cs="Times New Roman" w:hint="eastAsia"/>
          <w:sz w:val="24"/>
          <w:szCs w:val="24"/>
        </w:rPr>
        <w:t>、</w:t>
      </w:r>
      <w:r>
        <w:rPr>
          <w:rFonts w:ascii="Times New Roman" w:eastAsia="宋体" w:hAnsi="Times New Roman" w:cs="Times New Roman"/>
          <w:sz w:val="24"/>
          <w:szCs w:val="24"/>
        </w:rPr>
        <w:t>ER</w:t>
      </w:r>
      <w:r>
        <w:rPr>
          <w:rFonts w:ascii="Times New Roman" w:eastAsia="宋体" w:hAnsi="Times New Roman" w:cs="Times New Roman" w:hint="eastAsia"/>
          <w:sz w:val="24"/>
          <w:szCs w:val="24"/>
        </w:rPr>
        <w:t>的</w:t>
      </w:r>
      <w:r>
        <w:rPr>
          <w:rFonts w:ascii="Times New Roman" w:eastAsia="宋体" w:hAnsi="Times New Roman" w:cs="Times New Roman"/>
          <w:sz w:val="24"/>
          <w:szCs w:val="24"/>
        </w:rPr>
        <w:t>PROTAC</w:t>
      </w:r>
      <w:r>
        <w:rPr>
          <w:rFonts w:ascii="Times New Roman" w:eastAsia="宋体" w:hAnsi="Times New Roman" w:cs="Times New Roman" w:hint="eastAsia"/>
          <w:sz w:val="24"/>
          <w:szCs w:val="24"/>
        </w:rPr>
        <w:t>s</w:t>
      </w:r>
      <w:r>
        <w:rPr>
          <w:rFonts w:ascii="Times New Roman" w:eastAsia="宋体" w:hAnsi="Times New Roman" w:cs="Times New Roman" w:hint="eastAsia"/>
          <w:sz w:val="24"/>
          <w:szCs w:val="24"/>
        </w:rPr>
        <w:t>的研究结果陆续发布，这些</w:t>
      </w:r>
      <w:r w:rsidRPr="00C12789">
        <w:rPr>
          <w:rFonts w:ascii="Times New Roman" w:eastAsia="宋体" w:hAnsi="Times New Roman" w:cs="Times New Roman"/>
          <w:sz w:val="24"/>
          <w:szCs w:val="24"/>
        </w:rPr>
        <w:t>最初的产品（针对嵌合体的蛋白水解）</w:t>
      </w:r>
      <w:r>
        <w:rPr>
          <w:rFonts w:ascii="Times New Roman" w:eastAsia="宋体" w:hAnsi="Times New Roman" w:cs="Times New Roman" w:hint="eastAsia"/>
          <w:sz w:val="24"/>
          <w:szCs w:val="24"/>
        </w:rPr>
        <w:t>使得</w:t>
      </w:r>
      <w:r w:rsidRPr="00C12789">
        <w:rPr>
          <w:rFonts w:ascii="Times New Roman" w:eastAsia="宋体" w:hAnsi="Times New Roman" w:cs="Times New Roman"/>
          <w:sz w:val="24"/>
          <w:szCs w:val="24"/>
        </w:rPr>
        <w:t>TPD</w:t>
      </w:r>
      <w:r w:rsidRPr="00C12789">
        <w:rPr>
          <w:rFonts w:ascii="Times New Roman" w:eastAsia="宋体" w:hAnsi="Times New Roman" w:cs="Times New Roman"/>
          <w:sz w:val="24"/>
          <w:szCs w:val="24"/>
        </w:rPr>
        <w:t>领域</w:t>
      </w:r>
      <w:r>
        <w:rPr>
          <w:rFonts w:ascii="Times New Roman" w:eastAsia="宋体" w:hAnsi="Times New Roman" w:cs="Times New Roman" w:hint="eastAsia"/>
          <w:sz w:val="24"/>
          <w:szCs w:val="24"/>
        </w:rPr>
        <w:t>日渐</w:t>
      </w:r>
      <w:r w:rsidRPr="00C12789">
        <w:rPr>
          <w:rFonts w:ascii="Times New Roman" w:eastAsia="宋体" w:hAnsi="Times New Roman" w:cs="Times New Roman"/>
          <w:sz w:val="24"/>
          <w:szCs w:val="24"/>
        </w:rPr>
        <w:t>扩大，</w:t>
      </w:r>
      <w:r>
        <w:rPr>
          <w:rFonts w:ascii="Times New Roman" w:eastAsia="宋体" w:hAnsi="Times New Roman" w:cs="Times New Roman" w:hint="eastAsia"/>
          <w:sz w:val="24"/>
          <w:szCs w:val="24"/>
        </w:rPr>
        <w:t>P</w:t>
      </w:r>
      <w:r>
        <w:rPr>
          <w:rFonts w:ascii="Times New Roman" w:eastAsia="宋体" w:hAnsi="Times New Roman" w:cs="Times New Roman"/>
          <w:sz w:val="24"/>
          <w:szCs w:val="24"/>
        </w:rPr>
        <w:t>ROTAC</w:t>
      </w:r>
      <w:r>
        <w:rPr>
          <w:rFonts w:ascii="Times New Roman" w:eastAsia="宋体" w:hAnsi="Times New Roman" w:cs="Times New Roman" w:hint="eastAsia"/>
          <w:sz w:val="24"/>
          <w:szCs w:val="24"/>
        </w:rPr>
        <w:t>s</w:t>
      </w:r>
      <w:r>
        <w:rPr>
          <w:rFonts w:ascii="Times New Roman" w:eastAsia="宋体" w:hAnsi="Times New Roman" w:cs="Times New Roman" w:hint="eastAsia"/>
          <w:sz w:val="24"/>
          <w:szCs w:val="24"/>
        </w:rPr>
        <w:t>也登上了药物研究史的舞台，开启了通过化学方法降解蛋白的创新道路</w:t>
      </w:r>
      <w:r w:rsidR="00F71B5E">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但</w:t>
      </w:r>
      <w:r w:rsidRPr="00902B4F">
        <w:rPr>
          <w:rFonts w:ascii="Times New Roman" w:eastAsia="宋体" w:hAnsi="Times New Roman" w:cs="Times New Roman" w:hint="eastAsia"/>
          <w:sz w:val="24"/>
          <w:szCs w:val="24"/>
        </w:rPr>
        <w:t>含有多达</w:t>
      </w:r>
      <w:r w:rsidRPr="00902B4F">
        <w:rPr>
          <w:rFonts w:ascii="Times New Roman" w:eastAsia="宋体" w:hAnsi="Times New Roman" w:cs="Times New Roman"/>
          <w:sz w:val="24"/>
          <w:szCs w:val="24"/>
        </w:rPr>
        <w:t>18</w:t>
      </w:r>
      <w:r w:rsidRPr="00902B4F">
        <w:rPr>
          <w:rFonts w:ascii="Times New Roman" w:eastAsia="宋体" w:hAnsi="Times New Roman" w:cs="Times New Roman"/>
          <w:sz w:val="24"/>
          <w:szCs w:val="24"/>
        </w:rPr>
        <w:t>个氨基酸的磷酸肽的第一代靶向降解嵌合体因分子量过大，从而导致了低细胞渗透率，进而局限了其发展和药理应用。</w:t>
      </w:r>
    </w:p>
    <w:p w14:paraId="6B8DF646" w14:textId="67DB40D0" w:rsidR="00C051CE" w:rsidRDefault="005521A0" w:rsidP="00C051CE">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第一个能渗透细胞的</w:t>
      </w:r>
      <w:r>
        <w:rPr>
          <w:rFonts w:ascii="Times New Roman" w:eastAsia="宋体" w:hAnsi="Times New Roman" w:cs="Times New Roman"/>
          <w:sz w:val="24"/>
          <w:szCs w:val="24"/>
        </w:rPr>
        <w:t>PROTAC</w:t>
      </w:r>
      <w:r>
        <w:rPr>
          <w:rFonts w:ascii="Times New Roman" w:eastAsia="宋体" w:hAnsi="Times New Roman" w:cs="Times New Roman" w:hint="eastAsia"/>
          <w:sz w:val="24"/>
          <w:szCs w:val="24"/>
        </w:rPr>
        <w:t>s</w:t>
      </w:r>
      <w:r>
        <w:rPr>
          <w:rFonts w:ascii="Times New Roman" w:eastAsia="宋体" w:hAnsi="Times New Roman" w:cs="Times New Roman" w:hint="eastAsia"/>
          <w:sz w:val="24"/>
          <w:szCs w:val="24"/>
        </w:rPr>
        <w:t>是</w:t>
      </w:r>
      <w:r w:rsidR="004F154B" w:rsidRPr="00902B4F">
        <w:rPr>
          <w:rFonts w:ascii="Times New Roman" w:eastAsia="宋体" w:hAnsi="Times New Roman" w:cs="Times New Roman"/>
          <w:sz w:val="24"/>
          <w:szCs w:val="24"/>
        </w:rPr>
        <w:t>2004</w:t>
      </w:r>
      <w:r w:rsidR="004F154B" w:rsidRPr="00902B4F">
        <w:rPr>
          <w:rFonts w:ascii="Times New Roman" w:eastAsia="宋体" w:hAnsi="Times New Roman" w:cs="Times New Roman"/>
          <w:sz w:val="24"/>
          <w:szCs w:val="24"/>
        </w:rPr>
        <w:t>年</w:t>
      </w:r>
      <w:proofErr w:type="spellStart"/>
      <w:r w:rsidR="004F154B" w:rsidRPr="00902B4F">
        <w:rPr>
          <w:rFonts w:ascii="Times New Roman" w:eastAsia="宋体" w:hAnsi="Times New Roman" w:cs="Times New Roman"/>
          <w:sz w:val="24"/>
          <w:szCs w:val="24"/>
        </w:rPr>
        <w:t>Schneekloth</w:t>
      </w:r>
      <w:proofErr w:type="spellEnd"/>
      <w:r w:rsidR="004F154B" w:rsidRPr="00902B4F">
        <w:rPr>
          <w:rFonts w:ascii="Times New Roman" w:eastAsia="宋体" w:hAnsi="Times New Roman" w:cs="Times New Roman"/>
          <w:sz w:val="24"/>
          <w:szCs w:val="24"/>
        </w:rPr>
        <w:t xml:space="preserve"> JS, Fonseca FN,</w:t>
      </w:r>
      <w:r w:rsidR="004F154B">
        <w:rPr>
          <w:rFonts w:ascii="Times New Roman" w:eastAsia="宋体" w:hAnsi="Times New Roman" w:cs="Times New Roman" w:hint="eastAsia"/>
          <w:sz w:val="24"/>
          <w:szCs w:val="24"/>
        </w:rPr>
        <w:t>和</w:t>
      </w:r>
      <w:proofErr w:type="spellStart"/>
      <w:r w:rsidR="004F154B" w:rsidRPr="00902B4F">
        <w:rPr>
          <w:rFonts w:ascii="Times New Roman" w:eastAsia="宋体" w:hAnsi="Times New Roman" w:cs="Times New Roman"/>
          <w:sz w:val="24"/>
          <w:szCs w:val="24"/>
        </w:rPr>
        <w:t>Koldobskiy</w:t>
      </w:r>
      <w:proofErr w:type="spellEnd"/>
      <w:r w:rsidR="004F154B" w:rsidRPr="00902B4F">
        <w:rPr>
          <w:rFonts w:ascii="Times New Roman" w:eastAsia="宋体" w:hAnsi="Times New Roman" w:cs="Times New Roman"/>
          <w:sz w:val="24"/>
          <w:szCs w:val="24"/>
        </w:rPr>
        <w:t xml:space="preserve"> M,</w:t>
      </w:r>
      <w:r w:rsidR="004F154B" w:rsidRPr="00902B4F">
        <w:rPr>
          <w:rFonts w:ascii="Times New Roman" w:eastAsia="宋体" w:hAnsi="Times New Roman" w:cs="Times New Roman"/>
          <w:sz w:val="24"/>
          <w:szCs w:val="24"/>
        </w:rPr>
        <w:t>等人</w:t>
      </w:r>
      <w:r w:rsidR="004F154B">
        <w:rPr>
          <w:rFonts w:ascii="Times New Roman" w:eastAsia="宋体" w:hAnsi="Times New Roman" w:cs="Times New Roman" w:hint="eastAsia"/>
          <w:sz w:val="24"/>
          <w:szCs w:val="24"/>
        </w:rPr>
        <w:t>在</w:t>
      </w:r>
      <w:r w:rsidR="004F154B">
        <w:rPr>
          <w:rFonts w:ascii="Times New Roman" w:eastAsia="宋体" w:hAnsi="Times New Roman" w:cs="Times New Roman" w:hint="eastAsia"/>
          <w:sz w:val="24"/>
          <w:szCs w:val="24"/>
        </w:rPr>
        <w:t>J</w:t>
      </w:r>
      <w:r w:rsidR="004F154B">
        <w:rPr>
          <w:rFonts w:ascii="Times New Roman" w:eastAsia="宋体" w:hAnsi="Times New Roman" w:cs="Times New Roman"/>
          <w:sz w:val="24"/>
          <w:szCs w:val="24"/>
        </w:rPr>
        <w:t>MC</w:t>
      </w:r>
      <w:r w:rsidR="004F154B">
        <w:rPr>
          <w:rFonts w:ascii="Times New Roman" w:eastAsia="宋体" w:hAnsi="Times New Roman" w:cs="Times New Roman" w:hint="eastAsia"/>
          <w:sz w:val="24"/>
          <w:szCs w:val="24"/>
        </w:rPr>
        <w:t>上发表</w:t>
      </w:r>
      <w:r>
        <w:rPr>
          <w:rFonts w:ascii="Times New Roman" w:eastAsia="宋体" w:hAnsi="Times New Roman" w:cs="Times New Roman" w:hint="eastAsia"/>
          <w:sz w:val="24"/>
          <w:szCs w:val="24"/>
        </w:rPr>
        <w:t>的</w:t>
      </w:r>
      <w:r w:rsidR="004F154B">
        <w:rPr>
          <w:rFonts w:ascii="Times New Roman" w:eastAsia="宋体" w:hAnsi="Times New Roman" w:cs="Times New Roman" w:hint="eastAsia"/>
          <w:sz w:val="24"/>
          <w:szCs w:val="24"/>
        </w:rPr>
        <w:t>一项关于利用</w:t>
      </w:r>
      <w:r w:rsidR="004F154B">
        <w:rPr>
          <w:rFonts w:ascii="Times New Roman" w:eastAsia="宋体" w:hAnsi="Times New Roman" w:cs="Times New Roman" w:hint="eastAsia"/>
          <w:sz w:val="24"/>
          <w:szCs w:val="24"/>
        </w:rPr>
        <w:t>H</w:t>
      </w:r>
      <w:r w:rsidR="004F154B">
        <w:rPr>
          <w:rFonts w:ascii="Times New Roman" w:eastAsia="宋体" w:hAnsi="Times New Roman" w:cs="Times New Roman"/>
          <w:sz w:val="24"/>
          <w:szCs w:val="24"/>
        </w:rPr>
        <w:t>IF1-</w:t>
      </w:r>
      <w:r w:rsidR="004F154B">
        <w:rPr>
          <w:rFonts w:ascii="Times New Roman" w:eastAsia="宋体" w:hAnsi="Times New Roman" w:cs="Times New Roman" w:hint="eastAsia"/>
          <w:sz w:val="24"/>
          <w:szCs w:val="24"/>
        </w:rPr>
        <w:t>α的多肽</w:t>
      </w:r>
      <w:r>
        <w:rPr>
          <w:rFonts w:ascii="Times New Roman" w:eastAsia="宋体" w:hAnsi="Times New Roman" w:cs="Times New Roman" w:hint="eastAsia"/>
          <w:sz w:val="24"/>
          <w:szCs w:val="24"/>
        </w:rPr>
        <w:t>通过偶联</w:t>
      </w:r>
      <w:r>
        <w:rPr>
          <w:rFonts w:ascii="Times New Roman" w:eastAsia="宋体" w:hAnsi="Times New Roman" w:cs="Times New Roman" w:hint="eastAsia"/>
          <w:sz w:val="24"/>
          <w:szCs w:val="24"/>
        </w:rPr>
        <w:t>poly</w:t>
      </w:r>
      <w:r>
        <w:rPr>
          <w:rFonts w:ascii="Times New Roman" w:eastAsia="宋体" w:hAnsi="Times New Roman" w:cs="Times New Roman"/>
          <w:sz w:val="24"/>
          <w:szCs w:val="24"/>
        </w:rPr>
        <w:t>-</w:t>
      </w:r>
      <w:r>
        <w:rPr>
          <w:rFonts w:ascii="Times New Roman" w:eastAsia="宋体" w:hAnsi="Times New Roman" w:cs="Times New Roman" w:hint="eastAsia"/>
          <w:sz w:val="24"/>
          <w:szCs w:val="24"/>
        </w:rPr>
        <w:t>d</w:t>
      </w:r>
      <w:r>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A</w:t>
      </w:r>
      <w:r>
        <w:rPr>
          <w:rFonts w:ascii="Times New Roman" w:eastAsia="宋体" w:hAnsi="Times New Roman" w:cs="Times New Roman" w:hint="eastAsia"/>
          <w:sz w:val="24"/>
          <w:szCs w:val="24"/>
        </w:rPr>
        <w:t>rg</w:t>
      </w:r>
      <w:proofErr w:type="spellEnd"/>
      <w:r>
        <w:rPr>
          <w:rFonts w:ascii="Times New Roman" w:eastAsia="宋体" w:hAnsi="Times New Roman" w:cs="Times New Roman" w:hint="eastAsia"/>
          <w:sz w:val="24"/>
          <w:szCs w:val="24"/>
        </w:rPr>
        <w:t>序列</w:t>
      </w:r>
      <w:r w:rsidR="004F154B">
        <w:rPr>
          <w:rFonts w:ascii="Times New Roman" w:eastAsia="宋体" w:hAnsi="Times New Roman" w:cs="Times New Roman" w:hint="eastAsia"/>
          <w:sz w:val="24"/>
          <w:szCs w:val="24"/>
        </w:rPr>
        <w:t>来招募</w:t>
      </w:r>
      <w:r w:rsidR="004F154B">
        <w:rPr>
          <w:rFonts w:ascii="Times New Roman" w:eastAsia="宋体" w:hAnsi="Times New Roman" w:cs="Times New Roman" w:hint="eastAsia"/>
          <w:sz w:val="24"/>
          <w:szCs w:val="24"/>
        </w:rPr>
        <w:t>V</w:t>
      </w:r>
      <w:r w:rsidR="004F154B">
        <w:rPr>
          <w:rFonts w:ascii="Times New Roman" w:eastAsia="宋体" w:hAnsi="Times New Roman" w:cs="Times New Roman"/>
          <w:sz w:val="24"/>
          <w:szCs w:val="24"/>
        </w:rPr>
        <w:t>HL</w:t>
      </w:r>
      <w:r w:rsidR="004F154B">
        <w:rPr>
          <w:rFonts w:ascii="Times New Roman" w:eastAsia="宋体" w:hAnsi="Times New Roman" w:cs="Times New Roman" w:hint="eastAsia"/>
          <w:sz w:val="24"/>
          <w:szCs w:val="24"/>
        </w:rPr>
        <w:t>的</w:t>
      </w:r>
      <w:r w:rsidR="004F154B">
        <w:rPr>
          <w:rFonts w:ascii="Times New Roman" w:eastAsia="宋体" w:hAnsi="Times New Roman" w:cs="Times New Roman"/>
          <w:sz w:val="24"/>
          <w:szCs w:val="24"/>
        </w:rPr>
        <w:t>PROTAC</w:t>
      </w:r>
      <w:r w:rsidR="004F154B">
        <w:rPr>
          <w:rFonts w:ascii="Times New Roman" w:eastAsia="宋体" w:hAnsi="Times New Roman" w:cs="Times New Roman" w:hint="eastAsia"/>
          <w:sz w:val="24"/>
          <w:szCs w:val="24"/>
        </w:rPr>
        <w:t>s</w:t>
      </w:r>
      <w:r>
        <w:rPr>
          <w:rFonts w:ascii="Times New Roman" w:eastAsia="宋体" w:hAnsi="Times New Roman" w:cs="Times New Roman" w:hint="eastAsia"/>
          <w:sz w:val="24"/>
          <w:szCs w:val="24"/>
        </w:rPr>
        <w:t>，此项研究在细胞</w:t>
      </w:r>
      <w:r w:rsidR="004F154B">
        <w:rPr>
          <w:rFonts w:ascii="Times New Roman" w:eastAsia="宋体" w:hAnsi="Times New Roman" w:cs="Times New Roman" w:hint="eastAsia"/>
          <w:sz w:val="24"/>
          <w:szCs w:val="24"/>
        </w:rPr>
        <w:t>透膜性上取得了一定的改善，且能在细胞能稳定存在，一种新的</w:t>
      </w:r>
      <w:r w:rsidR="004F154B">
        <w:rPr>
          <w:rFonts w:ascii="Times New Roman" w:eastAsia="宋体" w:hAnsi="Times New Roman" w:cs="Times New Roman" w:hint="eastAsia"/>
          <w:sz w:val="24"/>
          <w:szCs w:val="24"/>
        </w:rPr>
        <w:t>P</w:t>
      </w:r>
      <w:r w:rsidR="004F154B">
        <w:rPr>
          <w:rFonts w:ascii="Times New Roman" w:eastAsia="宋体" w:hAnsi="Times New Roman" w:cs="Times New Roman"/>
          <w:sz w:val="24"/>
          <w:szCs w:val="24"/>
        </w:rPr>
        <w:t>ROTAC</w:t>
      </w:r>
      <w:r w:rsidR="004F154B">
        <w:rPr>
          <w:rFonts w:ascii="Times New Roman" w:eastAsia="宋体" w:hAnsi="Times New Roman" w:cs="Times New Roman" w:hint="eastAsia"/>
          <w:sz w:val="24"/>
          <w:szCs w:val="24"/>
        </w:rPr>
        <w:t>s</w:t>
      </w:r>
      <w:r w:rsidR="004F154B">
        <w:rPr>
          <w:rFonts w:ascii="Times New Roman" w:eastAsia="宋体" w:hAnsi="Times New Roman" w:cs="Times New Roman" w:hint="eastAsia"/>
          <w:sz w:val="24"/>
          <w:szCs w:val="24"/>
        </w:rPr>
        <w:t>系统被开发出来。随即</w:t>
      </w:r>
      <w:r w:rsidR="004F154B" w:rsidRPr="00DE39B2">
        <w:rPr>
          <w:rFonts w:ascii="Times New Roman" w:eastAsia="宋体" w:hAnsi="Times New Roman" w:cs="Times New Roman" w:hint="eastAsia"/>
          <w:sz w:val="24"/>
          <w:szCs w:val="24"/>
        </w:rPr>
        <w:t>基于肽的</w:t>
      </w:r>
      <w:r w:rsidR="004F154B">
        <w:rPr>
          <w:rFonts w:ascii="Times New Roman" w:eastAsia="宋体" w:hAnsi="Times New Roman" w:cs="Times New Roman"/>
          <w:sz w:val="24"/>
          <w:szCs w:val="24"/>
        </w:rPr>
        <w:t>PROTAC</w:t>
      </w:r>
      <w:r w:rsidR="004F154B">
        <w:rPr>
          <w:rFonts w:ascii="Times New Roman" w:eastAsia="宋体" w:hAnsi="Times New Roman" w:cs="Times New Roman" w:hint="eastAsia"/>
          <w:sz w:val="24"/>
          <w:szCs w:val="24"/>
        </w:rPr>
        <w:t>s</w:t>
      </w:r>
      <w:r w:rsidR="004F154B" w:rsidRPr="00DE39B2">
        <w:rPr>
          <w:rFonts w:ascii="Times New Roman" w:eastAsia="宋体" w:hAnsi="Times New Roman" w:cs="Times New Roman"/>
          <w:sz w:val="24"/>
          <w:szCs w:val="24"/>
        </w:rPr>
        <w:t>成功用于雌激素受体</w:t>
      </w:r>
      <w:r w:rsidR="004F154B" w:rsidRPr="00DE39B2">
        <w:rPr>
          <w:rFonts w:ascii="Times New Roman" w:eastAsia="宋体" w:hAnsi="Times New Roman" w:cs="Times New Roman"/>
          <w:sz w:val="24"/>
          <w:szCs w:val="24"/>
        </w:rPr>
        <w:t>(ER)</w:t>
      </w:r>
      <w:r w:rsidR="00720BC5">
        <w:rPr>
          <w:rFonts w:ascii="Times New Roman" w:eastAsia="宋体" w:hAnsi="Times New Roman" w:cs="Times New Roman" w:hint="eastAsia"/>
          <w:sz w:val="24"/>
          <w:szCs w:val="24"/>
        </w:rPr>
        <w:t>【</w:t>
      </w:r>
      <w:r w:rsidR="004F154B" w:rsidRPr="00DE39B2">
        <w:rPr>
          <w:rFonts w:ascii="Times New Roman" w:eastAsia="宋体" w:hAnsi="Times New Roman" w:cs="Times New Roman"/>
          <w:sz w:val="24"/>
          <w:szCs w:val="24"/>
        </w:rPr>
        <w:t>53</w:t>
      </w:r>
      <w:r w:rsidR="00720BC5">
        <w:rPr>
          <w:rFonts w:ascii="Times New Roman" w:eastAsia="宋体" w:hAnsi="Times New Roman" w:cs="Times New Roman" w:hint="eastAsia"/>
          <w:sz w:val="24"/>
          <w:szCs w:val="24"/>
        </w:rPr>
        <w:t>，</w:t>
      </w:r>
      <w:r w:rsidR="004F154B" w:rsidRPr="00DE39B2">
        <w:rPr>
          <w:rFonts w:ascii="Times New Roman" w:eastAsia="宋体" w:hAnsi="Times New Roman" w:cs="Times New Roman"/>
          <w:sz w:val="24"/>
          <w:szCs w:val="24"/>
        </w:rPr>
        <w:t>56</w:t>
      </w:r>
      <w:r w:rsidR="00720BC5">
        <w:rPr>
          <w:rFonts w:ascii="Times New Roman" w:eastAsia="宋体" w:hAnsi="Times New Roman" w:cs="Times New Roman" w:hint="eastAsia"/>
          <w:sz w:val="24"/>
          <w:szCs w:val="24"/>
        </w:rPr>
        <w:t>】</w:t>
      </w:r>
      <w:r w:rsidR="004F154B" w:rsidRPr="00DE39B2">
        <w:rPr>
          <w:rFonts w:ascii="Times New Roman" w:eastAsia="宋体" w:hAnsi="Times New Roman" w:cs="Times New Roman"/>
          <w:sz w:val="24"/>
          <w:szCs w:val="24"/>
        </w:rPr>
        <w:t>、芳香烃受体</w:t>
      </w:r>
      <w:r w:rsidR="00720BC5">
        <w:rPr>
          <w:rFonts w:ascii="Times New Roman" w:eastAsia="宋体" w:hAnsi="Times New Roman" w:cs="Times New Roman" w:hint="eastAsia"/>
          <w:sz w:val="24"/>
          <w:szCs w:val="24"/>
        </w:rPr>
        <w:t>【</w:t>
      </w:r>
      <w:r w:rsidR="004F154B" w:rsidRPr="00DE39B2">
        <w:rPr>
          <w:rFonts w:ascii="Times New Roman" w:eastAsia="宋体" w:hAnsi="Times New Roman" w:cs="Times New Roman"/>
          <w:sz w:val="24"/>
          <w:szCs w:val="24"/>
        </w:rPr>
        <w:t>57</w:t>
      </w:r>
      <w:r w:rsidR="00720BC5">
        <w:rPr>
          <w:rFonts w:ascii="Times New Roman" w:eastAsia="宋体" w:hAnsi="Times New Roman" w:cs="Times New Roman" w:hint="eastAsia"/>
          <w:sz w:val="24"/>
          <w:szCs w:val="24"/>
        </w:rPr>
        <w:t>，</w:t>
      </w:r>
      <w:r w:rsidR="004F154B" w:rsidRPr="00DE39B2">
        <w:rPr>
          <w:rFonts w:ascii="Times New Roman" w:eastAsia="宋体" w:hAnsi="Times New Roman" w:cs="Times New Roman"/>
          <w:sz w:val="24"/>
          <w:szCs w:val="24"/>
        </w:rPr>
        <w:t>58</w:t>
      </w:r>
      <w:r w:rsidR="00720BC5">
        <w:rPr>
          <w:rFonts w:ascii="Times New Roman" w:eastAsia="宋体" w:hAnsi="Times New Roman" w:cs="Times New Roman" w:hint="eastAsia"/>
          <w:sz w:val="24"/>
          <w:szCs w:val="24"/>
        </w:rPr>
        <w:t>】</w:t>
      </w:r>
      <w:r w:rsidR="004F154B" w:rsidRPr="00DE39B2">
        <w:rPr>
          <w:rFonts w:ascii="Times New Roman" w:eastAsia="宋体" w:hAnsi="Times New Roman" w:cs="Times New Roman"/>
          <w:sz w:val="24"/>
          <w:szCs w:val="24"/>
        </w:rPr>
        <w:t>、乙型肝炎病毒</w:t>
      </w:r>
      <w:r w:rsidR="004F154B" w:rsidRPr="00DE39B2">
        <w:rPr>
          <w:rFonts w:ascii="Times New Roman" w:eastAsia="宋体" w:hAnsi="Times New Roman" w:cs="Times New Roman"/>
          <w:sz w:val="24"/>
          <w:szCs w:val="24"/>
        </w:rPr>
        <w:t>x</w:t>
      </w:r>
      <w:r w:rsidR="004F154B" w:rsidRPr="00DE39B2">
        <w:rPr>
          <w:rFonts w:ascii="Times New Roman" w:eastAsia="宋体" w:hAnsi="Times New Roman" w:cs="Times New Roman"/>
          <w:sz w:val="24"/>
          <w:szCs w:val="24"/>
        </w:rPr>
        <w:t>蛋白</w:t>
      </w:r>
      <w:r w:rsidR="00720BC5">
        <w:rPr>
          <w:rFonts w:ascii="Times New Roman" w:eastAsia="宋体" w:hAnsi="Times New Roman" w:cs="Times New Roman" w:hint="eastAsia"/>
          <w:sz w:val="24"/>
          <w:szCs w:val="24"/>
        </w:rPr>
        <w:t>【</w:t>
      </w:r>
      <w:r w:rsidR="004F154B" w:rsidRPr="00DE39B2">
        <w:rPr>
          <w:rFonts w:ascii="Times New Roman" w:eastAsia="宋体" w:hAnsi="Times New Roman" w:cs="Times New Roman"/>
          <w:sz w:val="24"/>
          <w:szCs w:val="24"/>
        </w:rPr>
        <w:t>59</w:t>
      </w:r>
      <w:r w:rsidR="00720BC5">
        <w:rPr>
          <w:rFonts w:ascii="Times New Roman" w:eastAsia="宋体" w:hAnsi="Times New Roman" w:cs="Times New Roman" w:hint="eastAsia"/>
          <w:sz w:val="24"/>
          <w:szCs w:val="24"/>
        </w:rPr>
        <w:t>】</w:t>
      </w:r>
      <w:r w:rsidR="004F154B" w:rsidRPr="00DE39B2">
        <w:rPr>
          <w:rFonts w:ascii="Times New Roman" w:eastAsia="宋体" w:hAnsi="Times New Roman" w:cs="Times New Roman"/>
          <w:sz w:val="24"/>
          <w:szCs w:val="24"/>
        </w:rPr>
        <w:t>，以及</w:t>
      </w:r>
      <w:r w:rsidR="004F154B" w:rsidRPr="00DE39B2">
        <w:rPr>
          <w:rFonts w:ascii="Times New Roman" w:eastAsia="宋体" w:hAnsi="Times New Roman" w:cs="Times New Roman"/>
          <w:sz w:val="24"/>
          <w:szCs w:val="24"/>
        </w:rPr>
        <w:t>Tau</w:t>
      </w:r>
      <w:r w:rsidR="00720BC5">
        <w:rPr>
          <w:rFonts w:ascii="Times New Roman" w:eastAsia="宋体" w:hAnsi="Times New Roman" w:cs="Times New Roman" w:hint="eastAsia"/>
          <w:sz w:val="24"/>
          <w:szCs w:val="24"/>
        </w:rPr>
        <w:t>【</w:t>
      </w:r>
      <w:r w:rsidR="004F154B" w:rsidRPr="00DE39B2">
        <w:rPr>
          <w:rFonts w:ascii="Times New Roman" w:eastAsia="宋体" w:hAnsi="Times New Roman" w:cs="Times New Roman"/>
          <w:sz w:val="24"/>
          <w:szCs w:val="24"/>
        </w:rPr>
        <w:t>60</w:t>
      </w:r>
      <w:r w:rsidR="00720BC5">
        <w:rPr>
          <w:rFonts w:ascii="Times New Roman" w:eastAsia="宋体" w:hAnsi="Times New Roman" w:cs="Times New Roman" w:hint="eastAsia"/>
          <w:sz w:val="24"/>
          <w:szCs w:val="24"/>
        </w:rPr>
        <w:t>】</w:t>
      </w:r>
      <w:r w:rsidR="004F154B" w:rsidRPr="00DE39B2">
        <w:rPr>
          <w:rFonts w:ascii="Times New Roman" w:eastAsia="宋体" w:hAnsi="Times New Roman" w:cs="Times New Roman"/>
          <w:sz w:val="24"/>
          <w:szCs w:val="24"/>
        </w:rPr>
        <w:t>、</w:t>
      </w:r>
      <w:r w:rsidR="004F154B" w:rsidRPr="00DE39B2">
        <w:rPr>
          <w:rFonts w:ascii="Times New Roman" w:eastAsia="宋体" w:hAnsi="Times New Roman" w:cs="Times New Roman"/>
          <w:sz w:val="24"/>
          <w:szCs w:val="24"/>
        </w:rPr>
        <w:t>Akt</w:t>
      </w:r>
      <w:r w:rsidR="00720BC5">
        <w:rPr>
          <w:rFonts w:ascii="Times New Roman" w:eastAsia="宋体" w:hAnsi="Times New Roman" w:cs="Times New Roman" w:hint="eastAsia"/>
          <w:sz w:val="24"/>
          <w:szCs w:val="24"/>
        </w:rPr>
        <w:t>【</w:t>
      </w:r>
      <w:r w:rsidR="004F154B" w:rsidRPr="00DE39B2">
        <w:rPr>
          <w:rFonts w:ascii="Times New Roman" w:eastAsia="宋体" w:hAnsi="Times New Roman" w:cs="Times New Roman"/>
          <w:sz w:val="24"/>
          <w:szCs w:val="24"/>
        </w:rPr>
        <w:t>61</w:t>
      </w:r>
      <w:r w:rsidR="00720BC5">
        <w:rPr>
          <w:rFonts w:ascii="Times New Roman" w:eastAsia="宋体" w:hAnsi="Times New Roman" w:cs="Times New Roman" w:hint="eastAsia"/>
          <w:sz w:val="24"/>
          <w:szCs w:val="24"/>
        </w:rPr>
        <w:t>】</w:t>
      </w:r>
      <w:r w:rsidR="004F154B" w:rsidRPr="00DE39B2">
        <w:rPr>
          <w:rFonts w:ascii="Times New Roman" w:eastAsia="宋体" w:hAnsi="Times New Roman" w:cs="Times New Roman"/>
          <w:sz w:val="24"/>
          <w:szCs w:val="24"/>
        </w:rPr>
        <w:t>和</w:t>
      </w:r>
      <w:r w:rsidR="004F154B" w:rsidRPr="00DE39B2">
        <w:rPr>
          <w:rFonts w:ascii="Times New Roman" w:eastAsia="宋体" w:hAnsi="Times New Roman" w:cs="Times New Roman"/>
          <w:sz w:val="24"/>
          <w:szCs w:val="24"/>
        </w:rPr>
        <w:t>Smad3</w:t>
      </w:r>
      <w:r w:rsidR="00720BC5">
        <w:rPr>
          <w:rFonts w:ascii="Times New Roman" w:eastAsia="宋体" w:hAnsi="Times New Roman" w:cs="Times New Roman" w:hint="eastAsia"/>
          <w:sz w:val="24"/>
          <w:szCs w:val="24"/>
        </w:rPr>
        <w:t>【</w:t>
      </w:r>
      <w:r w:rsidR="004F154B" w:rsidRPr="00DE39B2">
        <w:rPr>
          <w:rFonts w:ascii="Times New Roman" w:eastAsia="宋体" w:hAnsi="Times New Roman" w:cs="Times New Roman"/>
          <w:sz w:val="24"/>
          <w:szCs w:val="24"/>
        </w:rPr>
        <w:t>62</w:t>
      </w:r>
      <w:r w:rsidR="00720BC5">
        <w:rPr>
          <w:rFonts w:ascii="Times New Roman" w:eastAsia="宋体" w:hAnsi="Times New Roman" w:cs="Times New Roman" w:hint="eastAsia"/>
          <w:sz w:val="24"/>
          <w:szCs w:val="24"/>
        </w:rPr>
        <w:t>】</w:t>
      </w:r>
      <w:r w:rsidR="004F154B" w:rsidRPr="00DE39B2">
        <w:rPr>
          <w:rFonts w:ascii="Times New Roman" w:eastAsia="宋体" w:hAnsi="Times New Roman" w:cs="Times New Roman"/>
          <w:sz w:val="24"/>
          <w:szCs w:val="24"/>
        </w:rPr>
        <w:t>的降解。</w:t>
      </w:r>
      <w:r w:rsidR="000A32DE">
        <w:rPr>
          <w:rFonts w:ascii="Times New Roman" w:eastAsia="宋体" w:hAnsi="Times New Roman" w:cs="Times New Roman" w:hint="eastAsia"/>
          <w:sz w:val="24"/>
          <w:szCs w:val="24"/>
        </w:rPr>
        <w:t>而全肽的</w:t>
      </w:r>
      <w:proofErr w:type="spellStart"/>
      <w:r w:rsidR="000A32DE">
        <w:rPr>
          <w:rFonts w:ascii="Times New Roman" w:eastAsia="宋体" w:hAnsi="Times New Roman" w:cs="Times New Roman" w:hint="eastAsia"/>
          <w:sz w:val="24"/>
          <w:szCs w:val="24"/>
        </w:rPr>
        <w:t>Phospho</w:t>
      </w:r>
      <w:r w:rsidR="000A32DE">
        <w:rPr>
          <w:rFonts w:ascii="Times New Roman" w:eastAsia="宋体" w:hAnsi="Times New Roman" w:cs="Times New Roman"/>
          <w:sz w:val="24"/>
          <w:szCs w:val="24"/>
        </w:rPr>
        <w:t>PROTAC</w:t>
      </w:r>
      <w:r w:rsidR="000A32DE">
        <w:rPr>
          <w:rFonts w:ascii="Times New Roman" w:eastAsia="宋体" w:hAnsi="Times New Roman" w:cs="Times New Roman" w:hint="eastAsia"/>
          <w:sz w:val="24"/>
          <w:szCs w:val="24"/>
        </w:rPr>
        <w:t>s</w:t>
      </w:r>
      <w:proofErr w:type="spellEnd"/>
      <w:r w:rsidR="000A32DE">
        <w:rPr>
          <w:rFonts w:ascii="Times New Roman" w:eastAsia="宋体" w:hAnsi="Times New Roman" w:cs="Times New Roman"/>
          <w:sz w:val="24"/>
          <w:szCs w:val="24"/>
        </w:rPr>
        <w:t>(ErbB2PPPI3K)</w:t>
      </w:r>
      <w:r w:rsidR="000A32DE">
        <w:rPr>
          <w:rFonts w:ascii="Times New Roman" w:eastAsia="宋体" w:hAnsi="Times New Roman" w:cs="Times New Roman" w:hint="eastAsia"/>
          <w:sz w:val="24"/>
          <w:szCs w:val="24"/>
        </w:rPr>
        <w:t>则是第一个报道的具有体内活性的</w:t>
      </w:r>
      <w:r w:rsidR="000A32DE">
        <w:rPr>
          <w:rFonts w:ascii="Times New Roman" w:eastAsia="宋体" w:hAnsi="Times New Roman" w:cs="Times New Roman" w:hint="eastAsia"/>
          <w:sz w:val="24"/>
          <w:szCs w:val="24"/>
        </w:rPr>
        <w:t>P</w:t>
      </w:r>
      <w:r w:rsidR="000A32DE">
        <w:rPr>
          <w:rFonts w:ascii="Times New Roman" w:eastAsia="宋体" w:hAnsi="Times New Roman" w:cs="Times New Roman"/>
          <w:sz w:val="24"/>
          <w:szCs w:val="24"/>
        </w:rPr>
        <w:t>ROTAC</w:t>
      </w:r>
      <w:r w:rsidR="000A32DE">
        <w:rPr>
          <w:rFonts w:ascii="Times New Roman" w:eastAsia="宋体" w:hAnsi="Times New Roman" w:cs="Times New Roman" w:hint="eastAsia"/>
          <w:sz w:val="24"/>
          <w:szCs w:val="24"/>
        </w:rPr>
        <w:t>s</w:t>
      </w:r>
      <w:r w:rsidR="000A32DE">
        <w:rPr>
          <w:rFonts w:ascii="Times New Roman" w:eastAsia="宋体" w:hAnsi="Times New Roman" w:cs="Times New Roman" w:hint="eastAsia"/>
          <w:sz w:val="24"/>
          <w:szCs w:val="24"/>
        </w:rPr>
        <w:t>，</w:t>
      </w:r>
      <w:r w:rsidR="004F154B" w:rsidRPr="00DE39B2">
        <w:rPr>
          <w:rFonts w:ascii="Times New Roman" w:eastAsia="宋体" w:hAnsi="Times New Roman" w:cs="Times New Roman"/>
          <w:sz w:val="24"/>
          <w:szCs w:val="24"/>
        </w:rPr>
        <w:t>然而，这些分子仍然太大，</w:t>
      </w:r>
      <w:r w:rsidR="009B3D6C">
        <w:rPr>
          <w:rFonts w:ascii="Times New Roman" w:eastAsia="宋体" w:hAnsi="Times New Roman" w:cs="Times New Roman" w:hint="eastAsia"/>
          <w:sz w:val="24"/>
          <w:szCs w:val="24"/>
        </w:rPr>
        <w:t>且存在代谢不稳定的一系列问题，</w:t>
      </w:r>
      <w:r w:rsidR="004F154B">
        <w:rPr>
          <w:rFonts w:ascii="Times New Roman" w:eastAsia="宋体" w:hAnsi="Times New Roman" w:cs="Times New Roman" w:hint="eastAsia"/>
          <w:sz w:val="24"/>
          <w:szCs w:val="24"/>
        </w:rPr>
        <w:t>依然没有解决早期</w:t>
      </w:r>
      <w:r w:rsidR="004F154B">
        <w:rPr>
          <w:rFonts w:ascii="Times New Roman" w:eastAsia="宋体" w:hAnsi="Times New Roman" w:cs="Times New Roman" w:hint="eastAsia"/>
          <w:sz w:val="24"/>
          <w:szCs w:val="24"/>
        </w:rPr>
        <w:t>P</w:t>
      </w:r>
      <w:r w:rsidR="004F154B">
        <w:rPr>
          <w:rFonts w:ascii="Times New Roman" w:eastAsia="宋体" w:hAnsi="Times New Roman" w:cs="Times New Roman"/>
          <w:sz w:val="24"/>
          <w:szCs w:val="24"/>
        </w:rPr>
        <w:t>ROTAC</w:t>
      </w:r>
      <w:r w:rsidR="004F154B">
        <w:rPr>
          <w:rFonts w:ascii="Times New Roman" w:eastAsia="宋体" w:hAnsi="Times New Roman" w:cs="Times New Roman" w:hint="eastAsia"/>
          <w:sz w:val="24"/>
          <w:szCs w:val="24"/>
        </w:rPr>
        <w:t>s</w:t>
      </w:r>
      <w:r w:rsidR="004F154B">
        <w:rPr>
          <w:rFonts w:ascii="Times New Roman" w:eastAsia="宋体" w:hAnsi="Times New Roman" w:cs="Times New Roman" w:hint="eastAsia"/>
          <w:sz w:val="24"/>
          <w:szCs w:val="24"/>
        </w:rPr>
        <w:t>不具备成药性的问题。</w:t>
      </w:r>
    </w:p>
    <w:p w14:paraId="31E4B84A" w14:textId="66F01E0E" w:rsidR="00581B9E" w:rsidRDefault="00C051CE" w:rsidP="00C051CE">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sz w:val="24"/>
          <w:szCs w:val="24"/>
        </w:rPr>
        <w:t xml:space="preserve">.3.2 </w:t>
      </w:r>
      <w:r w:rsidR="00886A03">
        <w:rPr>
          <w:rFonts w:ascii="Times New Roman" w:eastAsia="宋体" w:hAnsi="Times New Roman" w:cs="Times New Roman" w:hint="eastAsia"/>
          <w:sz w:val="24"/>
          <w:szCs w:val="24"/>
        </w:rPr>
        <w:t>小分子</w:t>
      </w:r>
      <w:r w:rsidR="00886A03">
        <w:rPr>
          <w:rFonts w:ascii="Times New Roman" w:eastAsia="宋体" w:hAnsi="Times New Roman" w:cs="Times New Roman" w:hint="eastAsia"/>
          <w:sz w:val="24"/>
          <w:szCs w:val="24"/>
        </w:rPr>
        <w:t>P</w:t>
      </w:r>
      <w:r w:rsidR="00886A03">
        <w:rPr>
          <w:rFonts w:ascii="Times New Roman" w:eastAsia="宋体" w:hAnsi="Times New Roman" w:cs="Times New Roman"/>
          <w:sz w:val="24"/>
          <w:szCs w:val="24"/>
        </w:rPr>
        <w:t>ROTAC</w:t>
      </w:r>
      <w:r w:rsidR="00886A03">
        <w:rPr>
          <w:rFonts w:ascii="Times New Roman" w:eastAsia="宋体" w:hAnsi="Times New Roman" w:cs="Times New Roman" w:hint="eastAsia"/>
          <w:sz w:val="24"/>
          <w:szCs w:val="24"/>
        </w:rPr>
        <w:t>s</w:t>
      </w:r>
    </w:p>
    <w:p w14:paraId="24BDE8E3" w14:textId="4F44CF03" w:rsidR="00754244" w:rsidRDefault="00754244" w:rsidP="00C051CE">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sz w:val="24"/>
          <w:szCs w:val="24"/>
        </w:rPr>
        <w:t>.3.2.1 MDM2 E3</w:t>
      </w:r>
      <w:proofErr w:type="gramStart"/>
      <w:r>
        <w:rPr>
          <w:rFonts w:ascii="Times New Roman" w:eastAsia="宋体" w:hAnsi="Times New Roman" w:cs="Times New Roman" w:hint="eastAsia"/>
          <w:sz w:val="24"/>
          <w:szCs w:val="24"/>
        </w:rPr>
        <w:t>泛素连接酶</w:t>
      </w:r>
      <w:proofErr w:type="gramEnd"/>
    </w:p>
    <w:p w14:paraId="01F4A9B3" w14:textId="48C491E5" w:rsidR="009B3D6C" w:rsidRDefault="00FD7794" w:rsidP="00173102">
      <w:pPr>
        <w:spacing w:line="360" w:lineRule="auto"/>
        <w:ind w:firstLineChars="200" w:firstLine="480"/>
        <w:rPr>
          <w:rFonts w:ascii="Times New Roman" w:eastAsia="宋体" w:hAnsi="Times New Roman" w:cs="Times New Roman"/>
          <w:sz w:val="24"/>
          <w:szCs w:val="24"/>
        </w:rPr>
      </w:pPr>
      <w:r w:rsidRPr="00902B4F">
        <w:rPr>
          <w:rFonts w:ascii="Times New Roman" w:eastAsia="宋体" w:hAnsi="Times New Roman" w:cs="Times New Roman"/>
          <w:sz w:val="24"/>
          <w:szCs w:val="24"/>
        </w:rPr>
        <w:lastRenderedPageBreak/>
        <w:t>直到</w:t>
      </w:r>
      <w:r w:rsidRPr="00902B4F">
        <w:rPr>
          <w:rFonts w:ascii="Times New Roman" w:eastAsia="宋体" w:hAnsi="Times New Roman" w:cs="Times New Roman"/>
          <w:sz w:val="24"/>
          <w:szCs w:val="24"/>
        </w:rPr>
        <w:t>2008</w:t>
      </w:r>
      <w:r w:rsidRPr="00902B4F">
        <w:rPr>
          <w:rFonts w:ascii="Times New Roman" w:eastAsia="宋体" w:hAnsi="Times New Roman" w:cs="Times New Roman"/>
          <w:sz w:val="24"/>
          <w:szCs w:val="24"/>
        </w:rPr>
        <w:t>年</w:t>
      </w:r>
      <w:proofErr w:type="spellStart"/>
      <w:r w:rsidRPr="00EE371D">
        <w:rPr>
          <w:rFonts w:ascii="Times New Roman" w:eastAsia="宋体" w:hAnsi="Times New Roman" w:cs="Times New Roman"/>
          <w:sz w:val="24"/>
          <w:szCs w:val="24"/>
        </w:rPr>
        <w:t>Schneekloth</w:t>
      </w:r>
      <w:proofErr w:type="spellEnd"/>
      <w:r w:rsidRPr="00EE371D">
        <w:rPr>
          <w:rFonts w:ascii="Times New Roman" w:eastAsia="宋体" w:hAnsi="Times New Roman" w:cs="Times New Roman"/>
          <w:sz w:val="24"/>
          <w:szCs w:val="24"/>
        </w:rPr>
        <w:t xml:space="preserve"> AR</w:t>
      </w:r>
      <w:r>
        <w:rPr>
          <w:rFonts w:ascii="Times New Roman" w:eastAsia="宋体" w:hAnsi="Times New Roman" w:cs="Times New Roman" w:hint="eastAsia"/>
          <w:sz w:val="24"/>
          <w:szCs w:val="24"/>
        </w:rPr>
        <w:t>，</w:t>
      </w:r>
      <w:r w:rsidRPr="00EE371D">
        <w:rPr>
          <w:rFonts w:ascii="Times New Roman" w:eastAsia="宋体" w:hAnsi="Times New Roman" w:cs="Times New Roman"/>
          <w:sz w:val="24"/>
          <w:szCs w:val="24"/>
        </w:rPr>
        <w:t xml:space="preserve"> </w:t>
      </w:r>
      <w:proofErr w:type="spellStart"/>
      <w:r w:rsidRPr="00EE371D">
        <w:rPr>
          <w:rFonts w:ascii="Times New Roman" w:eastAsia="宋体" w:hAnsi="Times New Roman" w:cs="Times New Roman"/>
          <w:sz w:val="24"/>
          <w:szCs w:val="24"/>
        </w:rPr>
        <w:t>Pucheault</w:t>
      </w:r>
      <w:proofErr w:type="spellEnd"/>
      <w:r w:rsidRPr="00EE371D">
        <w:rPr>
          <w:rFonts w:ascii="Times New Roman" w:eastAsia="宋体" w:hAnsi="Times New Roman" w:cs="Times New Roman"/>
          <w:sz w:val="24"/>
          <w:szCs w:val="24"/>
        </w:rPr>
        <w:t xml:space="preserve"> M</w:t>
      </w:r>
      <w:r>
        <w:rPr>
          <w:rFonts w:ascii="Times New Roman" w:eastAsia="宋体" w:hAnsi="Times New Roman" w:cs="Times New Roman" w:hint="eastAsia"/>
          <w:sz w:val="24"/>
          <w:szCs w:val="24"/>
        </w:rPr>
        <w:t>，</w:t>
      </w:r>
      <w:r w:rsidRPr="00EE371D">
        <w:rPr>
          <w:rFonts w:ascii="Times New Roman" w:eastAsia="宋体" w:hAnsi="Times New Roman" w:cs="Times New Roman"/>
          <w:sz w:val="24"/>
          <w:szCs w:val="24"/>
        </w:rPr>
        <w:t xml:space="preserve"> Tae HS</w:t>
      </w:r>
      <w:r>
        <w:rPr>
          <w:rFonts w:ascii="Times New Roman" w:eastAsia="宋体" w:hAnsi="Times New Roman" w:cs="Times New Roman" w:hint="eastAsia"/>
          <w:sz w:val="24"/>
          <w:szCs w:val="24"/>
        </w:rPr>
        <w:t>等人开发了一种通过</w:t>
      </w:r>
      <w:r>
        <w:rPr>
          <w:rFonts w:ascii="Times New Roman" w:eastAsia="宋体" w:hAnsi="Times New Roman" w:cs="Times New Roman" w:hint="eastAsia"/>
          <w:sz w:val="24"/>
          <w:szCs w:val="24"/>
        </w:rPr>
        <w:t>P</w:t>
      </w:r>
      <w:r>
        <w:rPr>
          <w:rFonts w:ascii="Times New Roman" w:eastAsia="宋体" w:hAnsi="Times New Roman" w:cs="Times New Roman"/>
          <w:sz w:val="24"/>
          <w:szCs w:val="24"/>
        </w:rPr>
        <w:t>EG</w:t>
      </w:r>
      <w:r>
        <w:rPr>
          <w:rFonts w:ascii="Times New Roman" w:eastAsia="宋体" w:hAnsi="Times New Roman" w:cs="Times New Roman" w:hint="eastAsia"/>
          <w:sz w:val="24"/>
          <w:szCs w:val="24"/>
        </w:rPr>
        <w:t>链和基于小分子</w:t>
      </w:r>
      <w:r>
        <w:rPr>
          <w:rFonts w:ascii="Times New Roman" w:eastAsia="宋体" w:hAnsi="Times New Roman" w:cs="Times New Roman" w:hint="eastAsia"/>
          <w:sz w:val="24"/>
          <w:szCs w:val="24"/>
        </w:rPr>
        <w:t>E</w:t>
      </w:r>
      <w:r>
        <w:rPr>
          <w:rFonts w:ascii="Times New Roman" w:eastAsia="宋体" w:hAnsi="Times New Roman" w:cs="Times New Roman"/>
          <w:sz w:val="24"/>
          <w:szCs w:val="24"/>
        </w:rPr>
        <w:t>3</w:t>
      </w:r>
      <w:proofErr w:type="gramStart"/>
      <w:r>
        <w:rPr>
          <w:rFonts w:ascii="Times New Roman" w:eastAsia="宋体" w:hAnsi="Times New Roman" w:cs="Times New Roman" w:hint="eastAsia"/>
          <w:sz w:val="24"/>
          <w:szCs w:val="24"/>
        </w:rPr>
        <w:t>泛素连接酶</w:t>
      </w:r>
      <w:proofErr w:type="gramEnd"/>
      <w:r>
        <w:rPr>
          <w:rFonts w:ascii="Times New Roman" w:eastAsia="宋体" w:hAnsi="Times New Roman" w:cs="Times New Roman" w:hint="eastAsia"/>
          <w:sz w:val="24"/>
          <w:szCs w:val="24"/>
        </w:rPr>
        <w:t>直接相连的</w:t>
      </w:r>
      <w:r>
        <w:rPr>
          <w:rFonts w:ascii="Times New Roman" w:eastAsia="宋体" w:hAnsi="Times New Roman" w:cs="Times New Roman" w:hint="eastAsia"/>
          <w:sz w:val="24"/>
          <w:szCs w:val="24"/>
        </w:rPr>
        <w:t>P</w:t>
      </w:r>
      <w:r>
        <w:rPr>
          <w:rFonts w:ascii="Times New Roman" w:eastAsia="宋体" w:hAnsi="Times New Roman" w:cs="Times New Roman"/>
          <w:sz w:val="24"/>
          <w:szCs w:val="24"/>
        </w:rPr>
        <w:t>ROTAC</w:t>
      </w:r>
      <w:r>
        <w:rPr>
          <w:rFonts w:ascii="Times New Roman" w:eastAsia="宋体" w:hAnsi="Times New Roman" w:cs="Times New Roman" w:hint="eastAsia"/>
          <w:sz w:val="24"/>
          <w:szCs w:val="24"/>
        </w:rPr>
        <w:t>s</w:t>
      </w:r>
      <w:r>
        <w:rPr>
          <w:rFonts w:ascii="Times New Roman" w:eastAsia="宋体" w:hAnsi="Times New Roman" w:cs="Times New Roman" w:hint="eastAsia"/>
          <w:sz w:val="24"/>
          <w:szCs w:val="24"/>
        </w:rPr>
        <w:t>（</w:t>
      </w:r>
      <w:r w:rsidRPr="00C35E39">
        <w:rPr>
          <w:rFonts w:ascii="Times New Roman" w:eastAsia="宋体" w:hAnsi="Times New Roman" w:cs="Times New Roman" w:hint="eastAsia"/>
          <w:sz w:val="24"/>
          <w:szCs w:val="24"/>
        </w:rPr>
        <w:t>非</w:t>
      </w:r>
      <w:proofErr w:type="gramStart"/>
      <w:r w:rsidRPr="00C35E39">
        <w:rPr>
          <w:rFonts w:ascii="Times New Roman" w:eastAsia="宋体" w:hAnsi="Times New Roman" w:cs="Times New Roman" w:hint="eastAsia"/>
          <w:sz w:val="24"/>
          <w:szCs w:val="24"/>
        </w:rPr>
        <w:t>甾</w:t>
      </w:r>
      <w:proofErr w:type="gramEnd"/>
      <w:r w:rsidRPr="00C35E39">
        <w:rPr>
          <w:rFonts w:ascii="Times New Roman" w:eastAsia="宋体" w:hAnsi="Times New Roman" w:cs="Times New Roman" w:hint="eastAsia"/>
          <w:sz w:val="24"/>
          <w:szCs w:val="24"/>
        </w:rPr>
        <w:t>体雄激素受体配体</w:t>
      </w:r>
      <w:r w:rsidRPr="00C35E39">
        <w:rPr>
          <w:rFonts w:ascii="Times New Roman" w:eastAsia="宋体" w:hAnsi="Times New Roman" w:cs="Times New Roman"/>
          <w:sz w:val="24"/>
          <w:szCs w:val="24"/>
        </w:rPr>
        <w:t>(SARM)</w:t>
      </w:r>
      <w:r w:rsidRPr="00C35E39">
        <w:rPr>
          <w:rFonts w:ascii="Times New Roman" w:eastAsia="宋体" w:hAnsi="Times New Roman" w:cs="Times New Roman"/>
          <w:sz w:val="24"/>
          <w:szCs w:val="24"/>
        </w:rPr>
        <w:t>和</w:t>
      </w:r>
      <w:r w:rsidRPr="00C35E39">
        <w:rPr>
          <w:rFonts w:ascii="Times New Roman" w:eastAsia="宋体" w:hAnsi="Times New Roman" w:cs="Times New Roman"/>
          <w:sz w:val="24"/>
          <w:szCs w:val="24"/>
        </w:rPr>
        <w:t>MDM2</w:t>
      </w:r>
      <w:r w:rsidRPr="00C35E39">
        <w:rPr>
          <w:rFonts w:ascii="Times New Roman" w:eastAsia="宋体" w:hAnsi="Times New Roman" w:cs="Times New Roman"/>
          <w:sz w:val="24"/>
          <w:szCs w:val="24"/>
        </w:rPr>
        <w:t>配体</w:t>
      </w:r>
      <w:r w:rsidRPr="00C35E39">
        <w:rPr>
          <w:rFonts w:ascii="Times New Roman" w:eastAsia="宋体" w:hAnsi="Times New Roman" w:cs="Times New Roman"/>
          <w:sz w:val="24"/>
          <w:szCs w:val="24"/>
        </w:rPr>
        <w:t>(</w:t>
      </w:r>
      <w:r w:rsidRPr="00C35E39">
        <w:rPr>
          <w:rFonts w:ascii="Times New Roman" w:eastAsia="宋体" w:hAnsi="Times New Roman" w:cs="Times New Roman"/>
          <w:sz w:val="24"/>
          <w:szCs w:val="24"/>
        </w:rPr>
        <w:t>称为</w:t>
      </w:r>
      <w:proofErr w:type="spellStart"/>
      <w:r>
        <w:rPr>
          <w:rFonts w:ascii="Times New Roman" w:eastAsia="宋体" w:hAnsi="Times New Roman" w:cs="Times New Roman"/>
          <w:sz w:val="24"/>
          <w:szCs w:val="24"/>
        </w:rPr>
        <w:t>N</w:t>
      </w:r>
      <w:r w:rsidRPr="00C35E39">
        <w:rPr>
          <w:rFonts w:ascii="Times New Roman" w:eastAsia="宋体" w:hAnsi="Times New Roman" w:cs="Times New Roman"/>
          <w:sz w:val="24"/>
          <w:szCs w:val="24"/>
        </w:rPr>
        <w:t>utlin</w:t>
      </w:r>
      <w:proofErr w:type="spellEnd"/>
      <w:r w:rsidRPr="00C35E39">
        <w:rPr>
          <w:rFonts w:ascii="Times New Roman" w:eastAsia="宋体" w:hAnsi="Times New Roman" w:cs="Times New Roman"/>
          <w:sz w:val="24"/>
          <w:szCs w:val="24"/>
        </w:rPr>
        <w:t>)</w:t>
      </w:r>
      <w:r>
        <w:rPr>
          <w:rFonts w:ascii="Times New Roman" w:eastAsia="宋体" w:hAnsi="Times New Roman" w:cs="Times New Roman" w:hint="eastAsia"/>
          <w:sz w:val="24"/>
          <w:szCs w:val="24"/>
        </w:rPr>
        <w:t>），且具有较好的细胞通透性</w:t>
      </w:r>
      <w:r w:rsidR="00720BC5">
        <w:rPr>
          <w:rFonts w:ascii="Times New Roman" w:eastAsia="宋体" w:hAnsi="Times New Roman" w:cs="Times New Roman" w:hint="eastAsia"/>
          <w:sz w:val="24"/>
          <w:szCs w:val="24"/>
        </w:rPr>
        <w:t>【</w:t>
      </w:r>
      <w:r>
        <w:rPr>
          <w:rFonts w:ascii="Times New Roman" w:eastAsia="宋体" w:hAnsi="Times New Roman" w:cs="Times New Roman"/>
          <w:sz w:val="24"/>
          <w:szCs w:val="24"/>
        </w:rPr>
        <w:t>66</w:t>
      </w:r>
      <w:r w:rsidR="00720BC5">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。这标志着</w:t>
      </w:r>
      <w:r>
        <w:rPr>
          <w:rFonts w:ascii="Times New Roman" w:eastAsia="宋体" w:hAnsi="Times New Roman" w:cs="Times New Roman" w:hint="eastAsia"/>
          <w:sz w:val="24"/>
          <w:szCs w:val="24"/>
        </w:rPr>
        <w:t>P</w:t>
      </w:r>
      <w:r>
        <w:rPr>
          <w:rFonts w:ascii="Times New Roman" w:eastAsia="宋体" w:hAnsi="Times New Roman" w:cs="Times New Roman"/>
          <w:sz w:val="24"/>
          <w:szCs w:val="24"/>
        </w:rPr>
        <w:t>ROTAC</w:t>
      </w:r>
      <w:r>
        <w:rPr>
          <w:rFonts w:ascii="Times New Roman" w:eastAsia="宋体" w:hAnsi="Times New Roman" w:cs="Times New Roman" w:hint="eastAsia"/>
          <w:sz w:val="24"/>
          <w:szCs w:val="24"/>
        </w:rPr>
        <w:t>s</w:t>
      </w:r>
      <w:r>
        <w:rPr>
          <w:rFonts w:ascii="Times New Roman" w:eastAsia="宋体" w:hAnsi="Times New Roman" w:cs="Times New Roman" w:hint="eastAsia"/>
          <w:sz w:val="24"/>
          <w:szCs w:val="24"/>
        </w:rPr>
        <w:t>研究进入小分子时代。</w:t>
      </w:r>
    </w:p>
    <w:p w14:paraId="6362FC6A" w14:textId="39B038BD" w:rsidR="00754244" w:rsidRPr="004672BD" w:rsidRDefault="00754244" w:rsidP="00754244">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 xml:space="preserve">1.3.2.2 </w:t>
      </w:r>
      <w:r>
        <w:rPr>
          <w:rFonts w:ascii="Times New Roman" w:eastAsia="宋体" w:hAnsi="Times New Roman" w:cs="Times New Roman" w:hint="eastAsia"/>
          <w:sz w:val="24"/>
          <w:szCs w:val="24"/>
        </w:rPr>
        <w:t>c</w:t>
      </w:r>
      <w:r>
        <w:rPr>
          <w:rFonts w:ascii="Times New Roman" w:eastAsia="宋体" w:hAnsi="Times New Roman" w:cs="Times New Roman"/>
          <w:sz w:val="24"/>
          <w:szCs w:val="24"/>
        </w:rPr>
        <w:t>IAP1 E3</w:t>
      </w:r>
      <w:proofErr w:type="gramStart"/>
      <w:r>
        <w:rPr>
          <w:rFonts w:ascii="Times New Roman" w:eastAsia="宋体" w:hAnsi="Times New Roman" w:cs="Times New Roman" w:hint="eastAsia"/>
          <w:sz w:val="24"/>
          <w:szCs w:val="24"/>
        </w:rPr>
        <w:t>泛素连接酶</w:t>
      </w:r>
      <w:proofErr w:type="gramEnd"/>
    </w:p>
    <w:p w14:paraId="7C5D2A38" w14:textId="4F7E8269" w:rsidR="00FD7794" w:rsidRDefault="00FD7794" w:rsidP="00C051CE">
      <w:pPr>
        <w:spacing w:line="360" w:lineRule="auto"/>
        <w:ind w:firstLineChars="200" w:firstLine="480"/>
        <w:rPr>
          <w:rFonts w:ascii="Times New Roman" w:eastAsia="宋体" w:hAnsi="Times New Roman" w:cs="Times New Roman"/>
          <w:sz w:val="24"/>
          <w:szCs w:val="24"/>
        </w:rPr>
      </w:pPr>
      <w:r w:rsidRPr="009A6BB5">
        <w:rPr>
          <w:rFonts w:ascii="Times New Roman" w:eastAsia="宋体" w:hAnsi="Times New Roman" w:cs="Times New Roman"/>
          <w:sz w:val="24"/>
          <w:szCs w:val="24"/>
        </w:rPr>
        <w:t>2010</w:t>
      </w:r>
      <w:r w:rsidRPr="009A6BB5">
        <w:rPr>
          <w:rFonts w:ascii="Times New Roman" w:eastAsia="宋体" w:hAnsi="Times New Roman" w:cs="Times New Roman"/>
          <w:sz w:val="24"/>
          <w:szCs w:val="24"/>
        </w:rPr>
        <w:t>年，</w:t>
      </w:r>
      <w:r w:rsidR="00173102">
        <w:rPr>
          <w:rFonts w:ascii="Times New Roman" w:eastAsia="宋体" w:hAnsi="Times New Roman" w:cs="Times New Roman" w:hint="eastAsia"/>
          <w:sz w:val="24"/>
          <w:szCs w:val="24"/>
        </w:rPr>
        <w:t>Hashimoto</w:t>
      </w:r>
      <w:r w:rsidR="00173102">
        <w:rPr>
          <w:rFonts w:ascii="Times New Roman" w:eastAsia="宋体" w:hAnsi="Times New Roman" w:cs="Times New Roman" w:hint="eastAsia"/>
          <w:sz w:val="24"/>
          <w:szCs w:val="24"/>
        </w:rPr>
        <w:t>课题组报道了</w:t>
      </w:r>
      <w:r w:rsidRPr="009A6BB5">
        <w:rPr>
          <w:rFonts w:ascii="Times New Roman" w:eastAsia="宋体" w:hAnsi="Times New Roman" w:cs="Times New Roman"/>
          <w:sz w:val="24"/>
          <w:szCs w:val="24"/>
        </w:rPr>
        <w:t>一种基于凋亡蛋白</w:t>
      </w:r>
      <w:r w:rsidRPr="009A6BB5">
        <w:rPr>
          <w:rFonts w:ascii="Times New Roman" w:eastAsia="宋体" w:hAnsi="Times New Roman" w:cs="Times New Roman"/>
          <w:sz w:val="24"/>
          <w:szCs w:val="24"/>
        </w:rPr>
        <w:t>1 (cIAP1)</w:t>
      </w:r>
      <w:r w:rsidRPr="009A6BB5">
        <w:rPr>
          <w:rFonts w:ascii="Times New Roman" w:eastAsia="宋体" w:hAnsi="Times New Roman" w:cs="Times New Roman"/>
          <w:sz w:val="24"/>
          <w:szCs w:val="24"/>
        </w:rPr>
        <w:t>的细胞抑制剂</w:t>
      </w:r>
      <w:r>
        <w:rPr>
          <w:rFonts w:ascii="Times New Roman" w:eastAsia="宋体" w:hAnsi="Times New Roman" w:cs="Times New Roman" w:hint="eastAsia"/>
          <w:sz w:val="24"/>
          <w:szCs w:val="24"/>
        </w:rPr>
        <w:t>招募</w:t>
      </w:r>
      <w:r w:rsidRPr="009A6BB5">
        <w:rPr>
          <w:rFonts w:ascii="Times New Roman" w:eastAsia="宋体" w:hAnsi="Times New Roman" w:cs="Times New Roman"/>
          <w:sz w:val="24"/>
          <w:szCs w:val="24"/>
        </w:rPr>
        <w:t>E3</w:t>
      </w:r>
      <w:r w:rsidRPr="009A6BB5">
        <w:rPr>
          <w:rFonts w:ascii="Times New Roman" w:eastAsia="宋体" w:hAnsi="Times New Roman" w:cs="Times New Roman"/>
          <w:sz w:val="24"/>
          <w:szCs w:val="24"/>
        </w:rPr>
        <w:t>连接酶</w:t>
      </w:r>
      <w:r w:rsidRPr="009A6BB5">
        <w:rPr>
          <w:rFonts w:ascii="Times New Roman" w:eastAsia="宋体" w:hAnsi="Times New Roman" w:cs="Times New Roman"/>
          <w:sz w:val="24"/>
          <w:szCs w:val="24"/>
        </w:rPr>
        <w:t>(E3 ligase)</w:t>
      </w:r>
      <w:r w:rsidRPr="009A6BB5">
        <w:rPr>
          <w:rFonts w:ascii="Times New Roman" w:eastAsia="宋体" w:hAnsi="Times New Roman" w:cs="Times New Roman"/>
          <w:sz w:val="24"/>
          <w:szCs w:val="24"/>
        </w:rPr>
        <w:t>的</w:t>
      </w:r>
      <w:r>
        <w:rPr>
          <w:rFonts w:ascii="Times New Roman" w:eastAsia="宋体" w:hAnsi="Times New Roman" w:cs="Times New Roman"/>
          <w:sz w:val="24"/>
          <w:szCs w:val="24"/>
        </w:rPr>
        <w:t>PROTAC</w:t>
      </w:r>
      <w:r>
        <w:rPr>
          <w:rFonts w:ascii="Times New Roman" w:eastAsia="宋体" w:hAnsi="Times New Roman" w:cs="Times New Roman" w:hint="eastAsia"/>
          <w:sz w:val="24"/>
          <w:szCs w:val="24"/>
        </w:rPr>
        <w:t>s</w:t>
      </w:r>
      <w:r w:rsidRPr="009A6BB5">
        <w:rPr>
          <w:rFonts w:ascii="Times New Roman" w:eastAsia="宋体" w:hAnsi="Times New Roman" w:cs="Times New Roman"/>
          <w:sz w:val="24"/>
          <w:szCs w:val="24"/>
        </w:rPr>
        <w:t>，该类型</w:t>
      </w:r>
      <w:r w:rsidR="00173102">
        <w:rPr>
          <w:rFonts w:ascii="Times New Roman" w:eastAsia="宋体" w:hAnsi="Times New Roman" w:cs="Times New Roman" w:hint="eastAsia"/>
          <w:sz w:val="24"/>
          <w:szCs w:val="24"/>
        </w:rPr>
        <w:t>的</w:t>
      </w:r>
      <w:r w:rsidR="00173102">
        <w:rPr>
          <w:rFonts w:ascii="Times New Roman" w:eastAsia="宋体" w:hAnsi="Times New Roman" w:cs="Times New Roman" w:hint="eastAsia"/>
          <w:sz w:val="24"/>
          <w:szCs w:val="24"/>
        </w:rPr>
        <w:t>P</w:t>
      </w:r>
      <w:r w:rsidR="00173102">
        <w:rPr>
          <w:rFonts w:ascii="Times New Roman" w:eastAsia="宋体" w:hAnsi="Times New Roman" w:cs="Times New Roman"/>
          <w:sz w:val="24"/>
          <w:szCs w:val="24"/>
        </w:rPr>
        <w:t>ROTAC</w:t>
      </w:r>
      <w:r w:rsidR="00173102">
        <w:rPr>
          <w:rFonts w:ascii="Times New Roman" w:eastAsia="宋体" w:hAnsi="Times New Roman" w:cs="Times New Roman" w:hint="eastAsia"/>
          <w:sz w:val="24"/>
          <w:szCs w:val="24"/>
        </w:rPr>
        <w:t>s</w:t>
      </w:r>
      <w:r w:rsidRPr="009A6BB5">
        <w:rPr>
          <w:rFonts w:ascii="Times New Roman" w:eastAsia="宋体" w:hAnsi="Times New Roman" w:cs="Times New Roman"/>
          <w:sz w:val="24"/>
          <w:szCs w:val="24"/>
        </w:rPr>
        <w:t>被甲基</w:t>
      </w:r>
      <w:proofErr w:type="spellStart"/>
      <w:r>
        <w:rPr>
          <w:rFonts w:ascii="Times New Roman" w:eastAsia="宋体" w:hAnsi="Times New Roman" w:cs="Times New Roman"/>
          <w:sz w:val="24"/>
          <w:szCs w:val="24"/>
        </w:rPr>
        <w:t>B</w:t>
      </w:r>
      <w:r w:rsidRPr="009A6BB5">
        <w:rPr>
          <w:rFonts w:ascii="Times New Roman" w:eastAsia="宋体" w:hAnsi="Times New Roman" w:cs="Times New Roman"/>
          <w:sz w:val="24"/>
          <w:szCs w:val="24"/>
        </w:rPr>
        <w:t>estatin</w:t>
      </w:r>
      <w:proofErr w:type="spellEnd"/>
      <w:r w:rsidRPr="009A6BB5">
        <w:rPr>
          <w:rFonts w:ascii="Times New Roman" w:eastAsia="宋体" w:hAnsi="Times New Roman" w:cs="Times New Roman"/>
          <w:sz w:val="24"/>
          <w:szCs w:val="24"/>
        </w:rPr>
        <w:t xml:space="preserve"> (</w:t>
      </w:r>
      <w:proofErr w:type="spellStart"/>
      <w:r w:rsidRPr="009A6BB5">
        <w:rPr>
          <w:rFonts w:ascii="Times New Roman" w:eastAsia="宋体" w:hAnsi="Times New Roman" w:cs="Times New Roman"/>
          <w:sz w:val="24"/>
          <w:szCs w:val="24"/>
        </w:rPr>
        <w:t>MeBS</w:t>
      </w:r>
      <w:proofErr w:type="spellEnd"/>
      <w:r w:rsidRPr="009A6BB5">
        <w:rPr>
          <w:rFonts w:ascii="Times New Roman" w:eastAsia="宋体" w:hAnsi="Times New Roman" w:cs="Times New Roman"/>
          <w:sz w:val="24"/>
          <w:szCs w:val="24"/>
        </w:rPr>
        <w:t>)</w:t>
      </w:r>
      <w:r w:rsidRPr="009A6BB5">
        <w:rPr>
          <w:rFonts w:ascii="Times New Roman" w:eastAsia="宋体" w:hAnsi="Times New Roman" w:cs="Times New Roman"/>
          <w:sz w:val="24"/>
          <w:szCs w:val="24"/>
        </w:rPr>
        <w:t>激活。这一代</w:t>
      </w:r>
      <w:r>
        <w:rPr>
          <w:rFonts w:ascii="Times New Roman" w:eastAsia="宋体" w:hAnsi="Times New Roman" w:cs="Times New Roman"/>
          <w:sz w:val="24"/>
          <w:szCs w:val="24"/>
        </w:rPr>
        <w:t>PROTACS</w:t>
      </w:r>
      <w:r w:rsidRPr="009A6BB5">
        <w:rPr>
          <w:rFonts w:ascii="Times New Roman" w:eastAsia="宋体" w:hAnsi="Times New Roman" w:cs="Times New Roman"/>
          <w:sz w:val="24"/>
          <w:szCs w:val="24"/>
        </w:rPr>
        <w:t>,</w:t>
      </w:r>
      <w:r w:rsidRPr="009A6BB5">
        <w:rPr>
          <w:rFonts w:ascii="Times New Roman" w:eastAsia="宋体" w:hAnsi="Times New Roman" w:cs="Times New Roman"/>
          <w:sz w:val="24"/>
          <w:szCs w:val="24"/>
        </w:rPr>
        <w:t>也称为特定的非基因</w:t>
      </w:r>
      <w:r>
        <w:rPr>
          <w:rFonts w:ascii="Times New Roman" w:eastAsia="宋体" w:hAnsi="Times New Roman" w:cs="Times New Roman" w:hint="eastAsia"/>
          <w:sz w:val="24"/>
          <w:szCs w:val="24"/>
        </w:rPr>
        <w:t>I</w:t>
      </w:r>
      <w:r>
        <w:rPr>
          <w:rFonts w:ascii="Times New Roman" w:eastAsia="宋体" w:hAnsi="Times New Roman" w:cs="Times New Roman"/>
          <w:sz w:val="24"/>
          <w:szCs w:val="24"/>
        </w:rPr>
        <w:t>AP</w:t>
      </w:r>
      <w:r w:rsidRPr="009A6BB5">
        <w:rPr>
          <w:rFonts w:ascii="Times New Roman" w:eastAsia="宋体" w:hAnsi="Times New Roman" w:cs="Times New Roman"/>
          <w:sz w:val="24"/>
          <w:szCs w:val="24"/>
        </w:rPr>
        <w:t>蛋白</w:t>
      </w:r>
      <w:r w:rsidRPr="009A6BB5">
        <w:rPr>
          <w:rFonts w:ascii="Times New Roman" w:eastAsia="宋体" w:hAnsi="Times New Roman" w:cs="Times New Roman"/>
          <w:sz w:val="24"/>
          <w:szCs w:val="24"/>
        </w:rPr>
        <w:t>(</w:t>
      </w:r>
      <w:proofErr w:type="spellStart"/>
      <w:r w:rsidRPr="009A6BB5">
        <w:rPr>
          <w:rFonts w:ascii="Times New Roman" w:eastAsia="宋体" w:hAnsi="Times New Roman" w:cs="Times New Roman"/>
          <w:sz w:val="24"/>
          <w:szCs w:val="24"/>
        </w:rPr>
        <w:t>iap</w:t>
      </w:r>
      <w:proofErr w:type="spellEnd"/>
      <w:r w:rsidRPr="009A6BB5">
        <w:rPr>
          <w:rFonts w:ascii="Times New Roman" w:eastAsia="宋体" w:hAnsi="Times New Roman" w:cs="Times New Roman"/>
          <w:sz w:val="24"/>
          <w:szCs w:val="24"/>
        </w:rPr>
        <w:t>)</w:t>
      </w:r>
      <w:r w:rsidRPr="009A6BB5">
        <w:rPr>
          <w:rFonts w:ascii="Times New Roman" w:eastAsia="宋体" w:hAnsi="Times New Roman" w:cs="Times New Roman"/>
          <w:sz w:val="24"/>
          <w:szCs w:val="24"/>
        </w:rPr>
        <w:t>依赖</w:t>
      </w:r>
      <w:r>
        <w:rPr>
          <w:rFonts w:ascii="Times New Roman" w:eastAsia="宋体" w:hAnsi="Times New Roman" w:cs="Times New Roman" w:hint="eastAsia"/>
          <w:sz w:val="24"/>
          <w:szCs w:val="24"/>
        </w:rPr>
        <w:t>性</w:t>
      </w:r>
      <w:r w:rsidRPr="009A6BB5">
        <w:rPr>
          <w:rFonts w:ascii="Times New Roman" w:eastAsia="宋体" w:hAnsi="Times New Roman" w:cs="Times New Roman"/>
          <w:sz w:val="24"/>
          <w:szCs w:val="24"/>
        </w:rPr>
        <w:t>蛋白质橡皮擦</w:t>
      </w:r>
      <w:r w:rsidRPr="009A6BB5">
        <w:rPr>
          <w:rFonts w:ascii="Times New Roman" w:eastAsia="宋体" w:hAnsi="Times New Roman" w:cs="Times New Roman"/>
          <w:sz w:val="24"/>
          <w:szCs w:val="24"/>
        </w:rPr>
        <w:t>(</w:t>
      </w:r>
      <w:r w:rsidRPr="009A6BB5">
        <w:rPr>
          <w:rFonts w:ascii="Times New Roman" w:eastAsia="宋体" w:hAnsi="Times New Roman" w:cs="Times New Roman"/>
          <w:sz w:val="24"/>
          <w:szCs w:val="24"/>
        </w:rPr>
        <w:t>狙击手</w:t>
      </w:r>
      <w:r w:rsidRPr="009A6BB5">
        <w:rPr>
          <w:rFonts w:ascii="Times New Roman" w:eastAsia="宋体" w:hAnsi="Times New Roman" w:cs="Times New Roman"/>
          <w:sz w:val="24"/>
          <w:szCs w:val="24"/>
        </w:rPr>
        <w: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specific</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and</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nongenetic</w:t>
      </w:r>
      <w:r>
        <w:rPr>
          <w:rFonts w:ascii="Times New Roman" w:eastAsia="宋体" w:hAnsi="Times New Roman" w:cs="Times New Roman"/>
          <w:sz w:val="24"/>
          <w:szCs w:val="24"/>
        </w:rPr>
        <w:t xml:space="preserve"> </w:t>
      </w:r>
      <w:r w:rsidRPr="009A6BB5">
        <w:rPr>
          <w:rFonts w:ascii="Times New Roman" w:eastAsia="宋体" w:hAnsi="Times New Roman" w:cs="Times New Roman"/>
          <w:sz w:val="24"/>
          <w:szCs w:val="24"/>
        </w:rPr>
        <w:t>inhibitor-of-apoptosis</w:t>
      </w:r>
      <w:r>
        <w:rPr>
          <w:rFonts w:ascii="Times New Roman" w:eastAsia="宋体" w:hAnsi="Times New Roman" w:cs="Times New Roman"/>
          <w:sz w:val="24"/>
          <w:szCs w:val="24"/>
        </w:rPr>
        <w:t>-</w:t>
      </w:r>
      <w:r>
        <w:rPr>
          <w:rFonts w:ascii="Times New Roman" w:eastAsia="宋体" w:hAnsi="Times New Roman" w:cs="Times New Roman" w:hint="eastAsia"/>
          <w:sz w:val="24"/>
          <w:szCs w:val="24"/>
        </w:rPr>
        <w:t>dependent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protein</w:t>
      </w:r>
      <w:r>
        <w:rPr>
          <w:rFonts w:ascii="Times New Roman" w:eastAsia="宋体" w:hAnsi="Times New Roman" w:cs="Times New Roman"/>
          <w:sz w:val="24"/>
          <w:szCs w:val="24"/>
        </w:rPr>
        <w:t xml:space="preserve"> </w:t>
      </w:r>
      <w:proofErr w:type="spellStart"/>
      <w:r>
        <w:rPr>
          <w:rFonts w:ascii="Times New Roman" w:eastAsia="宋体" w:hAnsi="Times New Roman" w:cs="Times New Roman" w:hint="eastAsia"/>
          <w:sz w:val="24"/>
          <w:szCs w:val="24"/>
        </w:rPr>
        <w:t>araser</w:t>
      </w:r>
      <w:proofErr w:type="spellEnd"/>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S</w:t>
      </w:r>
      <w:r>
        <w:rPr>
          <w:rFonts w:ascii="Times New Roman" w:eastAsia="宋体" w:hAnsi="Times New Roman" w:cs="Times New Roman"/>
          <w:sz w:val="24"/>
          <w:szCs w:val="24"/>
        </w:rPr>
        <w:t>INPER</w:t>
      </w:r>
      <w:r>
        <w:rPr>
          <w:rFonts w:ascii="Times New Roman" w:eastAsia="宋体" w:hAnsi="Times New Roman" w:cs="Times New Roman" w:hint="eastAsia"/>
          <w:sz w:val="24"/>
          <w:szCs w:val="24"/>
        </w:rPr>
        <w:t>）</w:t>
      </w:r>
      <w:r w:rsidR="00173102">
        <w:rPr>
          <w:rFonts w:ascii="Times New Roman" w:eastAsia="宋体" w:hAnsi="Times New Roman" w:cs="Times New Roman" w:hint="eastAsia"/>
          <w:sz w:val="24"/>
          <w:szCs w:val="24"/>
        </w:rPr>
        <w:t>，招募</w:t>
      </w:r>
      <w:r w:rsidRPr="009A6BB5">
        <w:rPr>
          <w:rFonts w:ascii="Times New Roman" w:eastAsia="宋体" w:hAnsi="Times New Roman" w:cs="Times New Roman"/>
          <w:sz w:val="24"/>
          <w:szCs w:val="24"/>
        </w:rPr>
        <w:t>细胞</w:t>
      </w:r>
      <w:r>
        <w:rPr>
          <w:rFonts w:ascii="Times New Roman" w:eastAsia="宋体" w:hAnsi="Times New Roman" w:cs="Times New Roman" w:hint="eastAsia"/>
          <w:sz w:val="24"/>
          <w:szCs w:val="24"/>
        </w:rPr>
        <w:t>内的</w:t>
      </w:r>
      <w:r w:rsidRPr="009A6BB5">
        <w:rPr>
          <w:rFonts w:ascii="Times New Roman" w:eastAsia="宋体" w:hAnsi="Times New Roman" w:cs="Times New Roman"/>
          <w:sz w:val="24"/>
          <w:szCs w:val="24"/>
        </w:rPr>
        <w:t xml:space="preserve">cIAP1 E3 </w:t>
      </w:r>
      <w:r>
        <w:rPr>
          <w:rFonts w:ascii="Times New Roman" w:eastAsia="宋体" w:hAnsi="Times New Roman" w:cs="Times New Roman" w:hint="eastAsia"/>
          <w:sz w:val="24"/>
          <w:szCs w:val="24"/>
        </w:rPr>
        <w:t>连接酶降解</w:t>
      </w:r>
      <w:r w:rsidRPr="009A6BB5">
        <w:rPr>
          <w:rFonts w:ascii="Times New Roman" w:eastAsia="宋体" w:hAnsi="Times New Roman" w:cs="Times New Roman"/>
          <w:sz w:val="24"/>
          <w:szCs w:val="24"/>
        </w:rPr>
        <w:t>POI</w:t>
      </w:r>
      <w:r w:rsidR="00720BC5">
        <w:rPr>
          <w:rFonts w:ascii="Times New Roman" w:eastAsia="宋体" w:hAnsi="Times New Roman" w:cs="Times New Roman" w:hint="eastAsia"/>
          <w:sz w:val="24"/>
          <w:szCs w:val="24"/>
        </w:rPr>
        <w:t>【</w:t>
      </w:r>
      <w:r w:rsidRPr="009A6BB5">
        <w:rPr>
          <w:rFonts w:ascii="Times New Roman" w:eastAsia="宋体" w:hAnsi="Times New Roman" w:cs="Times New Roman"/>
          <w:sz w:val="24"/>
          <w:szCs w:val="24"/>
        </w:rPr>
        <w:t>67</w:t>
      </w:r>
      <w:r w:rsidR="00720BC5">
        <w:rPr>
          <w:rFonts w:ascii="Times New Roman" w:eastAsia="宋体" w:hAnsi="Times New Roman" w:cs="Times New Roman" w:hint="eastAsia"/>
          <w:sz w:val="24"/>
          <w:szCs w:val="24"/>
        </w:rPr>
        <w:t>】</w:t>
      </w:r>
      <w:r w:rsidRPr="009A6BB5">
        <w:rPr>
          <w:rFonts w:ascii="Times New Roman" w:eastAsia="宋体" w:hAnsi="Times New Roman" w:cs="Times New Roman"/>
          <w:sz w:val="24"/>
          <w:szCs w:val="24"/>
        </w:rPr>
        <w:t>。这种类型的</w:t>
      </w:r>
      <w:r>
        <w:rPr>
          <w:rFonts w:ascii="Times New Roman" w:eastAsia="宋体" w:hAnsi="Times New Roman" w:cs="Times New Roman"/>
          <w:sz w:val="24"/>
          <w:szCs w:val="24"/>
        </w:rPr>
        <w:t>PROTAC</w:t>
      </w:r>
      <w:r>
        <w:rPr>
          <w:rFonts w:ascii="Times New Roman" w:eastAsia="宋体" w:hAnsi="Times New Roman" w:cs="Times New Roman" w:hint="eastAsia"/>
          <w:sz w:val="24"/>
          <w:szCs w:val="24"/>
        </w:rPr>
        <w:t>s</w:t>
      </w:r>
      <w:r w:rsidRPr="009A6BB5">
        <w:rPr>
          <w:rFonts w:ascii="Times New Roman" w:eastAsia="宋体" w:hAnsi="Times New Roman" w:cs="Times New Roman"/>
          <w:sz w:val="24"/>
          <w:szCs w:val="24"/>
        </w:rPr>
        <w:t>,</w:t>
      </w:r>
      <w:r w:rsidRPr="009A6BB5">
        <w:rPr>
          <w:rFonts w:ascii="Times New Roman" w:eastAsia="宋体" w:hAnsi="Times New Roman" w:cs="Times New Roman"/>
          <w:sz w:val="24"/>
          <w:szCs w:val="24"/>
        </w:rPr>
        <w:t>包含</w:t>
      </w:r>
      <w:proofErr w:type="spellStart"/>
      <w:r w:rsidRPr="009A6BB5">
        <w:rPr>
          <w:rFonts w:ascii="Times New Roman" w:eastAsia="宋体" w:hAnsi="Times New Roman" w:cs="Times New Roman"/>
          <w:sz w:val="24"/>
          <w:szCs w:val="24"/>
        </w:rPr>
        <w:t>MeBS</w:t>
      </w:r>
      <w:proofErr w:type="spellEnd"/>
      <w:r w:rsidRPr="009A6BB5">
        <w:rPr>
          <w:rFonts w:ascii="Times New Roman" w:eastAsia="宋体" w:hAnsi="Times New Roman" w:cs="Times New Roman"/>
          <w:sz w:val="24"/>
          <w:szCs w:val="24"/>
        </w:rPr>
        <w:t>混合分子</w:t>
      </w:r>
      <w:r w:rsidRPr="009A6BB5">
        <w:rPr>
          <w:rFonts w:ascii="Times New Roman" w:eastAsia="宋体" w:hAnsi="Times New Roman" w:cs="Times New Roman"/>
          <w:sz w:val="24"/>
          <w:szCs w:val="24"/>
        </w:rPr>
        <w:t>,</w:t>
      </w:r>
      <w:r w:rsidRPr="009A6BB5">
        <w:rPr>
          <w:rFonts w:ascii="Times New Roman" w:eastAsia="宋体" w:hAnsi="Times New Roman" w:cs="Times New Roman"/>
          <w:sz w:val="24"/>
          <w:szCs w:val="24"/>
        </w:rPr>
        <w:t>合成了全反式维甲酸和不同大小的垫片</w:t>
      </w:r>
      <w:r w:rsidR="00720BC5">
        <w:rPr>
          <w:rFonts w:ascii="Times New Roman" w:eastAsia="宋体" w:hAnsi="Times New Roman" w:cs="Times New Roman" w:hint="eastAsia"/>
          <w:sz w:val="24"/>
          <w:szCs w:val="24"/>
        </w:rPr>
        <w:t>【</w:t>
      </w:r>
      <w:r w:rsidRPr="009A6BB5">
        <w:rPr>
          <w:rFonts w:ascii="Times New Roman" w:eastAsia="宋体" w:hAnsi="Times New Roman" w:cs="Times New Roman"/>
          <w:sz w:val="24"/>
          <w:szCs w:val="24"/>
        </w:rPr>
        <w:t>67 69</w:t>
      </w:r>
      <w:r w:rsidR="00720BC5">
        <w:rPr>
          <w:rFonts w:ascii="Times New Roman" w:eastAsia="宋体" w:hAnsi="Times New Roman" w:cs="Times New Roman" w:hint="eastAsia"/>
          <w:sz w:val="24"/>
          <w:szCs w:val="24"/>
        </w:rPr>
        <w:t>】</w:t>
      </w:r>
      <w:r w:rsidRPr="009A6BB5">
        <w:rPr>
          <w:rFonts w:ascii="Times New Roman" w:eastAsia="宋体" w:hAnsi="Times New Roman" w:cs="Times New Roman"/>
          <w:sz w:val="24"/>
          <w:szCs w:val="24"/>
        </w:rPr>
        <w:t>(</w:t>
      </w:r>
      <w:r w:rsidRPr="009A6BB5">
        <w:rPr>
          <w:rFonts w:ascii="Times New Roman" w:eastAsia="宋体" w:hAnsi="Times New Roman" w:cs="Times New Roman"/>
          <w:sz w:val="24"/>
          <w:szCs w:val="24"/>
        </w:rPr>
        <w:t>图</w:t>
      </w:r>
      <w:r w:rsidRPr="009A6BB5">
        <w:rPr>
          <w:rFonts w:ascii="Times New Roman" w:eastAsia="宋体" w:hAnsi="Times New Roman" w:cs="Times New Roman"/>
          <w:sz w:val="24"/>
          <w:szCs w:val="24"/>
        </w:rPr>
        <w:t>2D)</w:t>
      </w:r>
      <w:r w:rsidRPr="009A6BB5">
        <w:rPr>
          <w:rFonts w:ascii="Times New Roman" w:eastAsia="宋体" w:hAnsi="Times New Roman" w:cs="Times New Roman"/>
          <w:sz w:val="24"/>
          <w:szCs w:val="24"/>
        </w:rPr>
        <w:t>。</w:t>
      </w:r>
      <w:r>
        <w:rPr>
          <w:rFonts w:ascii="Times New Roman" w:eastAsia="宋体" w:hAnsi="Times New Roman" w:cs="Times New Roman" w:hint="eastAsia"/>
          <w:sz w:val="24"/>
          <w:szCs w:val="24"/>
        </w:rPr>
        <w:t>S</w:t>
      </w:r>
      <w:r>
        <w:rPr>
          <w:rFonts w:ascii="Times New Roman" w:eastAsia="宋体" w:hAnsi="Times New Roman" w:cs="Times New Roman"/>
          <w:sz w:val="24"/>
          <w:szCs w:val="24"/>
        </w:rPr>
        <w:t>INPER</w:t>
      </w:r>
      <w:r w:rsidRPr="009A6BB5">
        <w:rPr>
          <w:rFonts w:ascii="Times New Roman" w:eastAsia="宋体" w:hAnsi="Times New Roman" w:cs="Times New Roman"/>
          <w:sz w:val="24"/>
          <w:szCs w:val="24"/>
        </w:rPr>
        <w:t>也被成功地用于降解</w:t>
      </w:r>
      <w:r w:rsidRPr="009A6BB5">
        <w:rPr>
          <w:rFonts w:ascii="Times New Roman" w:eastAsia="宋体" w:hAnsi="Times New Roman" w:cs="Times New Roman"/>
          <w:sz w:val="24"/>
          <w:szCs w:val="24"/>
        </w:rPr>
        <w:t xml:space="preserve">ER </w:t>
      </w:r>
      <w:r>
        <w:rPr>
          <w:rFonts w:ascii="Times New Roman" w:eastAsia="宋体" w:hAnsi="Times New Roman" w:cs="Times New Roman"/>
          <w:sz w:val="24"/>
          <w:szCs w:val="24"/>
        </w:rPr>
        <w:t>A</w:t>
      </w:r>
      <w:r w:rsidRPr="009A6BB5">
        <w:rPr>
          <w:rFonts w:ascii="Times New Roman" w:eastAsia="宋体" w:hAnsi="Times New Roman" w:cs="Times New Roman"/>
          <w:sz w:val="24"/>
          <w:szCs w:val="24"/>
        </w:rPr>
        <w:t xml:space="preserve">lpha </w:t>
      </w:r>
      <w:r w:rsidR="00720BC5">
        <w:rPr>
          <w:rFonts w:ascii="Times New Roman" w:eastAsia="宋体" w:hAnsi="Times New Roman" w:cs="Times New Roman" w:hint="eastAsia"/>
          <w:sz w:val="24"/>
          <w:szCs w:val="24"/>
        </w:rPr>
        <w:t>【</w:t>
      </w:r>
      <w:r w:rsidRPr="009A6BB5">
        <w:rPr>
          <w:rFonts w:ascii="Times New Roman" w:eastAsia="宋体" w:hAnsi="Times New Roman" w:cs="Times New Roman"/>
          <w:sz w:val="24"/>
          <w:szCs w:val="24"/>
        </w:rPr>
        <w:t>70</w:t>
      </w:r>
      <w:r w:rsidR="00720BC5">
        <w:rPr>
          <w:rFonts w:ascii="Times New Roman" w:eastAsia="宋体" w:hAnsi="Times New Roman" w:cs="Times New Roman" w:hint="eastAsia"/>
          <w:sz w:val="24"/>
          <w:szCs w:val="24"/>
        </w:rPr>
        <w:t>，</w:t>
      </w:r>
      <w:r w:rsidRPr="009A6BB5">
        <w:rPr>
          <w:rFonts w:ascii="Times New Roman" w:eastAsia="宋体" w:hAnsi="Times New Roman" w:cs="Times New Roman"/>
          <w:sz w:val="24"/>
          <w:szCs w:val="24"/>
        </w:rPr>
        <w:t>72</w:t>
      </w:r>
      <w:r w:rsidR="00720BC5">
        <w:rPr>
          <w:rFonts w:ascii="Times New Roman" w:eastAsia="宋体" w:hAnsi="Times New Roman" w:cs="Times New Roman" w:hint="eastAsia"/>
          <w:sz w:val="24"/>
          <w:szCs w:val="24"/>
        </w:rPr>
        <w:t>】</w:t>
      </w:r>
      <w:r w:rsidRPr="009A6BB5">
        <w:rPr>
          <w:rFonts w:ascii="Times New Roman" w:eastAsia="宋体" w:hAnsi="Times New Roman" w:cs="Times New Roman"/>
          <w:sz w:val="24"/>
          <w:szCs w:val="24"/>
        </w:rPr>
        <w:t>，</w:t>
      </w:r>
      <w:r w:rsidRPr="009A6BB5">
        <w:rPr>
          <w:rFonts w:ascii="Times New Roman" w:eastAsia="宋体" w:hAnsi="Times New Roman" w:cs="Times New Roman"/>
          <w:sz w:val="24"/>
          <w:szCs w:val="24"/>
        </w:rPr>
        <w:t>BCR-ABL</w:t>
      </w:r>
      <w:r w:rsidR="00720BC5">
        <w:rPr>
          <w:rFonts w:ascii="Times New Roman" w:eastAsia="宋体" w:hAnsi="Times New Roman" w:cs="Times New Roman" w:hint="eastAsia"/>
          <w:sz w:val="24"/>
          <w:szCs w:val="24"/>
        </w:rPr>
        <w:t>【</w:t>
      </w:r>
      <w:r w:rsidRPr="009A6BB5">
        <w:rPr>
          <w:rFonts w:ascii="Times New Roman" w:eastAsia="宋体" w:hAnsi="Times New Roman" w:cs="Times New Roman"/>
          <w:sz w:val="24"/>
          <w:szCs w:val="24"/>
        </w:rPr>
        <w:t>74</w:t>
      </w:r>
      <w:r w:rsidR="00720BC5">
        <w:rPr>
          <w:rFonts w:ascii="Times New Roman" w:eastAsia="宋体" w:hAnsi="Times New Roman" w:cs="Times New Roman" w:hint="eastAsia"/>
          <w:sz w:val="24"/>
          <w:szCs w:val="24"/>
        </w:rPr>
        <w:t>】</w:t>
      </w:r>
      <w:r w:rsidRPr="009A6BB5">
        <w:rPr>
          <w:rFonts w:ascii="Times New Roman" w:eastAsia="宋体" w:hAnsi="Times New Roman" w:cs="Times New Roman"/>
          <w:sz w:val="24"/>
          <w:szCs w:val="24"/>
        </w:rPr>
        <w:t>和多</w:t>
      </w:r>
      <w:r>
        <w:rPr>
          <w:rFonts w:ascii="Times New Roman" w:eastAsia="宋体" w:hAnsi="Times New Roman" w:cs="Times New Roman" w:hint="eastAsia"/>
          <w:sz w:val="24"/>
          <w:szCs w:val="24"/>
        </w:rPr>
        <w:t>种</w:t>
      </w:r>
      <w:proofErr w:type="spellStart"/>
      <w:r>
        <w:rPr>
          <w:rFonts w:ascii="Times New Roman" w:eastAsia="宋体" w:hAnsi="Times New Roman" w:cs="Times New Roman"/>
          <w:sz w:val="24"/>
          <w:szCs w:val="24"/>
        </w:rPr>
        <w:t>H</w:t>
      </w:r>
      <w:r>
        <w:rPr>
          <w:rFonts w:ascii="Times New Roman" w:eastAsia="宋体" w:hAnsi="Times New Roman" w:cs="Times New Roman" w:hint="eastAsia"/>
          <w:sz w:val="24"/>
          <w:szCs w:val="24"/>
        </w:rPr>
        <w:t>alotag</w:t>
      </w:r>
      <w:proofErr w:type="spellEnd"/>
      <w:r w:rsidRPr="009A6BB5">
        <w:rPr>
          <w:rFonts w:ascii="Times New Roman" w:eastAsia="宋体" w:hAnsi="Times New Roman" w:cs="Times New Roman"/>
          <w:sz w:val="24"/>
          <w:szCs w:val="24"/>
        </w:rPr>
        <w:t>融合蛋白</w:t>
      </w:r>
      <w:r w:rsidR="00720BC5">
        <w:rPr>
          <w:rFonts w:ascii="Times New Roman" w:eastAsia="宋体" w:hAnsi="Times New Roman" w:cs="Times New Roman" w:hint="eastAsia"/>
          <w:sz w:val="24"/>
          <w:szCs w:val="24"/>
        </w:rPr>
        <w:t>【</w:t>
      </w:r>
      <w:r w:rsidRPr="009A6BB5">
        <w:rPr>
          <w:rFonts w:ascii="Times New Roman" w:eastAsia="宋体" w:hAnsi="Times New Roman" w:cs="Times New Roman"/>
          <w:sz w:val="24"/>
          <w:szCs w:val="24"/>
        </w:rPr>
        <w:t>75</w:t>
      </w:r>
      <w:r w:rsidR="00720BC5">
        <w:rPr>
          <w:rFonts w:ascii="Times New Roman" w:eastAsia="宋体" w:hAnsi="Times New Roman" w:cs="Times New Roman" w:hint="eastAsia"/>
          <w:sz w:val="24"/>
          <w:szCs w:val="24"/>
        </w:rPr>
        <w:t>】</w:t>
      </w:r>
      <w:r w:rsidRPr="009A6BB5">
        <w:rPr>
          <w:rFonts w:ascii="Times New Roman" w:eastAsia="宋体" w:hAnsi="Times New Roman" w:cs="Times New Roman"/>
          <w:sz w:val="24"/>
          <w:szCs w:val="24"/>
        </w:rPr>
        <w:t>。基于狙击手的蛋白降解表现出</w:t>
      </w:r>
      <w:proofErr w:type="spellStart"/>
      <w:r>
        <w:rPr>
          <w:rFonts w:ascii="Times New Roman" w:eastAsia="宋体" w:hAnsi="Times New Roman" w:cs="Times New Roman"/>
          <w:sz w:val="24"/>
          <w:szCs w:val="24"/>
        </w:rPr>
        <w:t>B</w:t>
      </w:r>
      <w:r w:rsidRPr="009A6BB5">
        <w:rPr>
          <w:rFonts w:ascii="Times New Roman" w:eastAsia="宋体" w:hAnsi="Times New Roman" w:cs="Times New Roman"/>
          <w:sz w:val="24"/>
          <w:szCs w:val="24"/>
        </w:rPr>
        <w:t>estatin</w:t>
      </w:r>
      <w:proofErr w:type="spellEnd"/>
      <w:r w:rsidRPr="009A6BB5">
        <w:rPr>
          <w:rFonts w:ascii="Times New Roman" w:eastAsia="宋体" w:hAnsi="Times New Roman" w:cs="Times New Roman"/>
          <w:sz w:val="24"/>
          <w:szCs w:val="24"/>
        </w:rPr>
        <w:t>的脱靶结合</w:t>
      </w:r>
      <w:r w:rsidR="00720BC5">
        <w:rPr>
          <w:rFonts w:ascii="Times New Roman" w:eastAsia="宋体" w:hAnsi="Times New Roman" w:cs="Times New Roman" w:hint="eastAsia"/>
          <w:sz w:val="24"/>
          <w:szCs w:val="24"/>
        </w:rPr>
        <w:t>【</w:t>
      </w:r>
      <w:r w:rsidRPr="009A6BB5">
        <w:rPr>
          <w:rFonts w:ascii="Times New Roman" w:eastAsia="宋体" w:hAnsi="Times New Roman" w:cs="Times New Roman"/>
          <w:sz w:val="24"/>
          <w:szCs w:val="24"/>
        </w:rPr>
        <w:t>76</w:t>
      </w:r>
      <w:r w:rsidR="00720BC5">
        <w:rPr>
          <w:rFonts w:ascii="Times New Roman" w:eastAsia="宋体" w:hAnsi="Times New Roman" w:cs="Times New Roman" w:hint="eastAsia"/>
          <w:sz w:val="24"/>
          <w:szCs w:val="24"/>
        </w:rPr>
        <w:t>】</w:t>
      </w:r>
      <w:r w:rsidRPr="009A6BB5">
        <w:rPr>
          <w:rFonts w:ascii="Times New Roman" w:eastAsia="宋体" w:hAnsi="Times New Roman" w:cs="Times New Roman"/>
          <w:sz w:val="24"/>
          <w:szCs w:val="24"/>
        </w:rPr>
        <w:t>，并进一步诱导</w:t>
      </w:r>
      <w:proofErr w:type="spellStart"/>
      <w:r w:rsidRPr="009A6BB5">
        <w:rPr>
          <w:rFonts w:ascii="Times New Roman" w:eastAsia="宋体" w:hAnsi="Times New Roman" w:cs="Times New Roman"/>
          <w:sz w:val="24"/>
          <w:szCs w:val="24"/>
        </w:rPr>
        <w:t>cIAP</w:t>
      </w:r>
      <w:proofErr w:type="spellEnd"/>
      <w:proofErr w:type="gramStart"/>
      <w:r w:rsidRPr="009A6BB5">
        <w:rPr>
          <w:rFonts w:ascii="Times New Roman" w:eastAsia="宋体" w:hAnsi="Times New Roman" w:cs="Times New Roman"/>
          <w:sz w:val="24"/>
          <w:szCs w:val="24"/>
        </w:rPr>
        <w:t>自泛素化及其</w:t>
      </w:r>
      <w:proofErr w:type="gramEnd"/>
      <w:r w:rsidRPr="009A6BB5">
        <w:rPr>
          <w:rFonts w:ascii="Times New Roman" w:eastAsia="宋体" w:hAnsi="Times New Roman" w:cs="Times New Roman"/>
          <w:sz w:val="24"/>
          <w:szCs w:val="24"/>
        </w:rPr>
        <w:t>降解</w:t>
      </w:r>
      <w:r w:rsidR="000B35D0">
        <w:rPr>
          <w:rFonts w:ascii="Times New Roman" w:eastAsia="宋体" w:hAnsi="Times New Roman" w:cs="Times New Roman" w:hint="eastAsia"/>
          <w:sz w:val="24"/>
          <w:szCs w:val="24"/>
        </w:rPr>
        <w:t>。</w:t>
      </w:r>
      <w:r w:rsidR="00173102">
        <w:rPr>
          <w:rFonts w:ascii="Times New Roman" w:eastAsia="宋体" w:hAnsi="Times New Roman" w:cs="Times New Roman" w:hint="eastAsia"/>
          <w:sz w:val="24"/>
          <w:szCs w:val="24"/>
        </w:rPr>
        <w:t>但</w:t>
      </w:r>
      <w:r w:rsidR="00B82354">
        <w:rPr>
          <w:rFonts w:ascii="Times New Roman" w:eastAsia="宋体" w:hAnsi="Times New Roman" w:cs="Times New Roman" w:hint="eastAsia"/>
          <w:sz w:val="24"/>
          <w:szCs w:val="24"/>
        </w:rPr>
        <w:t>此类</w:t>
      </w:r>
      <w:r w:rsidR="00B82354">
        <w:rPr>
          <w:rFonts w:ascii="Times New Roman" w:eastAsia="宋体" w:hAnsi="Times New Roman" w:cs="Times New Roman" w:hint="eastAsia"/>
          <w:sz w:val="24"/>
          <w:szCs w:val="24"/>
        </w:rPr>
        <w:t>P</w:t>
      </w:r>
      <w:r w:rsidR="00B82354">
        <w:rPr>
          <w:rFonts w:ascii="Times New Roman" w:eastAsia="宋体" w:hAnsi="Times New Roman" w:cs="Times New Roman"/>
          <w:sz w:val="24"/>
          <w:szCs w:val="24"/>
        </w:rPr>
        <w:t>ROTAC</w:t>
      </w:r>
      <w:r w:rsidR="00B82354">
        <w:rPr>
          <w:rFonts w:ascii="Times New Roman" w:eastAsia="宋体" w:hAnsi="Times New Roman" w:cs="Times New Roman" w:hint="eastAsia"/>
          <w:sz w:val="24"/>
          <w:szCs w:val="24"/>
        </w:rPr>
        <w:t>s</w:t>
      </w:r>
      <w:r w:rsidR="00B82354">
        <w:rPr>
          <w:rFonts w:ascii="Times New Roman" w:eastAsia="宋体" w:hAnsi="Times New Roman" w:cs="Times New Roman" w:hint="eastAsia"/>
          <w:sz w:val="24"/>
          <w:szCs w:val="24"/>
        </w:rPr>
        <w:t>出现了明显的脱靶效应，</w:t>
      </w:r>
      <w:r w:rsidR="00581B9E">
        <w:rPr>
          <w:rFonts w:ascii="Times New Roman" w:eastAsia="宋体" w:hAnsi="Times New Roman" w:cs="Times New Roman" w:hint="eastAsia"/>
          <w:sz w:val="24"/>
          <w:szCs w:val="24"/>
        </w:rPr>
        <w:t>一方面是需要高浓度的分子来降解靶蛋白，另一方面</w:t>
      </w:r>
      <w:r w:rsidR="00B82354">
        <w:rPr>
          <w:rFonts w:ascii="Times New Roman" w:eastAsia="宋体" w:hAnsi="Times New Roman" w:cs="Times New Roman" w:hint="eastAsia"/>
          <w:sz w:val="24"/>
          <w:szCs w:val="24"/>
        </w:rPr>
        <w:t>主要原因在于和</w:t>
      </w:r>
      <w:r w:rsidR="00B82354">
        <w:rPr>
          <w:rFonts w:ascii="Times New Roman" w:eastAsia="宋体" w:hAnsi="Times New Roman" w:cs="Times New Roman" w:hint="eastAsia"/>
          <w:sz w:val="24"/>
          <w:szCs w:val="24"/>
        </w:rPr>
        <w:t>c</w:t>
      </w:r>
      <w:r w:rsidR="00B82354">
        <w:rPr>
          <w:rFonts w:ascii="Times New Roman" w:eastAsia="宋体" w:hAnsi="Times New Roman" w:cs="Times New Roman"/>
          <w:sz w:val="24"/>
          <w:szCs w:val="24"/>
        </w:rPr>
        <w:t>IAP1</w:t>
      </w:r>
      <w:r w:rsidR="00B82354">
        <w:rPr>
          <w:rFonts w:ascii="Times New Roman" w:eastAsia="宋体" w:hAnsi="Times New Roman" w:cs="Times New Roman" w:hint="eastAsia"/>
          <w:sz w:val="24"/>
          <w:szCs w:val="24"/>
        </w:rPr>
        <w:t>结合的乌苯美司，乌苯美</w:t>
      </w:r>
      <w:proofErr w:type="gramStart"/>
      <w:r w:rsidR="00B82354">
        <w:rPr>
          <w:rFonts w:ascii="Times New Roman" w:eastAsia="宋体" w:hAnsi="Times New Roman" w:cs="Times New Roman" w:hint="eastAsia"/>
          <w:sz w:val="24"/>
          <w:szCs w:val="24"/>
        </w:rPr>
        <w:t>司本身</w:t>
      </w:r>
      <w:proofErr w:type="gramEnd"/>
      <w:r w:rsidR="00B82354">
        <w:rPr>
          <w:rFonts w:ascii="Times New Roman" w:eastAsia="宋体" w:hAnsi="Times New Roman" w:cs="Times New Roman" w:hint="eastAsia"/>
          <w:sz w:val="24"/>
          <w:szCs w:val="24"/>
        </w:rPr>
        <w:t>就是一种常用的</w:t>
      </w:r>
      <w:r w:rsidR="00581B9E">
        <w:rPr>
          <w:rFonts w:ascii="Times New Roman" w:eastAsia="宋体" w:hAnsi="Times New Roman" w:cs="Times New Roman" w:hint="eastAsia"/>
          <w:sz w:val="24"/>
          <w:szCs w:val="24"/>
        </w:rPr>
        <w:t>氨肽酶抑制剂从而导致脱靶。</w:t>
      </w:r>
    </w:p>
    <w:p w14:paraId="3FCD1124" w14:textId="3155D50F" w:rsidR="00754244" w:rsidRDefault="00754244" w:rsidP="00754244">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sz w:val="24"/>
          <w:szCs w:val="24"/>
        </w:rPr>
        <w:t>.3.2.3 VHL E3</w:t>
      </w:r>
      <w:proofErr w:type="gramStart"/>
      <w:r>
        <w:rPr>
          <w:rFonts w:ascii="Times New Roman" w:eastAsia="宋体" w:hAnsi="Times New Roman" w:cs="Times New Roman" w:hint="eastAsia"/>
          <w:sz w:val="24"/>
          <w:szCs w:val="24"/>
        </w:rPr>
        <w:t>泛素连接酶</w:t>
      </w:r>
      <w:proofErr w:type="gramEnd"/>
    </w:p>
    <w:p w14:paraId="2990D939" w14:textId="311CC472" w:rsidR="00CA591B" w:rsidRDefault="00CA591B" w:rsidP="00CA591B">
      <w:pPr>
        <w:spacing w:line="360" w:lineRule="auto"/>
        <w:ind w:firstLineChars="200" w:firstLine="480"/>
        <w:rPr>
          <w:rFonts w:ascii="Times New Roman" w:eastAsia="宋体" w:hAnsi="Times New Roman" w:cs="Times New Roman"/>
          <w:color w:val="000000" w:themeColor="text1"/>
          <w:sz w:val="24"/>
          <w:szCs w:val="24"/>
        </w:rPr>
      </w:pPr>
      <w:r w:rsidRPr="00BD4A51">
        <w:rPr>
          <w:rFonts w:ascii="Times New Roman" w:eastAsia="宋体" w:hAnsi="Times New Roman" w:cs="Times New Roman"/>
          <w:color w:val="000000" w:themeColor="text1"/>
          <w:sz w:val="24"/>
          <w:szCs w:val="24"/>
        </w:rPr>
        <w:t>2012</w:t>
      </w:r>
      <w:r w:rsidRPr="00BD4A51">
        <w:rPr>
          <w:rFonts w:ascii="Times New Roman" w:eastAsia="宋体" w:hAnsi="Times New Roman" w:cs="Times New Roman" w:hint="eastAsia"/>
          <w:color w:val="000000" w:themeColor="text1"/>
          <w:sz w:val="24"/>
          <w:szCs w:val="24"/>
        </w:rPr>
        <w:t>年，</w:t>
      </w:r>
      <w:r w:rsidRPr="00BD4A51">
        <w:rPr>
          <w:rFonts w:ascii="Times New Roman" w:eastAsia="宋体" w:hAnsi="Times New Roman" w:cs="Times New Roman" w:hint="eastAsia"/>
          <w:color w:val="000000" w:themeColor="text1"/>
          <w:sz w:val="24"/>
          <w:szCs w:val="24"/>
        </w:rPr>
        <w:t>Buckley</w:t>
      </w:r>
      <w:r w:rsidRPr="00BD4A51">
        <w:rPr>
          <w:rFonts w:ascii="Times New Roman" w:eastAsia="宋体" w:hAnsi="Times New Roman" w:cs="Times New Roman" w:hint="eastAsia"/>
          <w:color w:val="000000" w:themeColor="text1"/>
          <w:sz w:val="24"/>
          <w:szCs w:val="24"/>
        </w:rPr>
        <w:t>等人在前人的基础上，使用</w:t>
      </w:r>
      <w:r w:rsidRPr="00BD4A51">
        <w:rPr>
          <w:rFonts w:ascii="Times New Roman" w:eastAsia="宋体" w:hAnsi="Times New Roman" w:cs="Times New Roman"/>
          <w:color w:val="000000" w:themeColor="text1"/>
          <w:sz w:val="24"/>
          <w:szCs w:val="24"/>
        </w:rPr>
        <w:t>高亲和力小分子羟脯氨酸配体</w:t>
      </w:r>
      <w:proofErr w:type="gramStart"/>
      <w:r w:rsidRPr="00BD4A51">
        <w:rPr>
          <w:rFonts w:ascii="Times New Roman" w:eastAsia="宋体" w:hAnsi="Times New Roman" w:cs="Times New Roman"/>
          <w:color w:val="000000" w:themeColor="text1"/>
          <w:sz w:val="24"/>
          <w:szCs w:val="24"/>
        </w:rPr>
        <w:t>替代第</w:t>
      </w:r>
      <w:proofErr w:type="gramEnd"/>
      <w:r w:rsidRPr="00BD4A51">
        <w:rPr>
          <w:rFonts w:ascii="Times New Roman" w:eastAsia="宋体" w:hAnsi="Times New Roman" w:cs="Times New Roman"/>
          <w:color w:val="000000" w:themeColor="text1"/>
          <w:sz w:val="24"/>
          <w:szCs w:val="24"/>
        </w:rPr>
        <w:t>一代使用的</w:t>
      </w:r>
      <w:r w:rsidRPr="00BD4A51">
        <w:rPr>
          <w:rFonts w:ascii="Times New Roman" w:eastAsia="宋体" w:hAnsi="Times New Roman" w:cs="Times New Roman"/>
          <w:color w:val="000000" w:themeColor="text1"/>
          <w:sz w:val="24"/>
          <w:szCs w:val="24"/>
        </w:rPr>
        <w:t>HIF1α</w:t>
      </w:r>
      <w:r w:rsidRPr="00BD4A51">
        <w:rPr>
          <w:rFonts w:ascii="Times New Roman" w:eastAsia="宋体" w:hAnsi="Times New Roman" w:cs="Times New Roman"/>
          <w:color w:val="000000" w:themeColor="text1"/>
          <w:sz w:val="24"/>
          <w:szCs w:val="24"/>
        </w:rPr>
        <w:t>肽后，</w:t>
      </w:r>
      <w:r w:rsidRPr="00BD4A51">
        <w:rPr>
          <w:rFonts w:ascii="Times New Roman" w:eastAsia="宋体" w:hAnsi="Times New Roman" w:cs="Times New Roman"/>
          <w:color w:val="000000" w:themeColor="text1"/>
          <w:sz w:val="24"/>
          <w:szCs w:val="24"/>
        </w:rPr>
        <w:t>VHL PROTAC</w:t>
      </w:r>
      <w:r w:rsidRPr="00BD4A51">
        <w:rPr>
          <w:rFonts w:ascii="Times New Roman" w:eastAsia="宋体" w:hAnsi="Times New Roman" w:cs="Times New Roman" w:hint="eastAsia"/>
          <w:color w:val="000000" w:themeColor="text1"/>
          <w:sz w:val="24"/>
          <w:szCs w:val="24"/>
        </w:rPr>
        <w:t>s</w:t>
      </w:r>
      <w:r w:rsidRPr="00BD4A51">
        <w:rPr>
          <w:rFonts w:ascii="Times New Roman" w:eastAsia="宋体" w:hAnsi="Times New Roman" w:cs="Times New Roman" w:hint="eastAsia"/>
          <w:color w:val="000000" w:themeColor="text1"/>
          <w:sz w:val="24"/>
          <w:szCs w:val="24"/>
        </w:rPr>
        <w:t>的透膜性得到</w:t>
      </w:r>
      <w:r w:rsidRPr="00BD4A51">
        <w:rPr>
          <w:rFonts w:ascii="Times New Roman" w:eastAsia="宋体" w:hAnsi="Times New Roman" w:cs="Times New Roman"/>
          <w:color w:val="000000" w:themeColor="text1"/>
          <w:sz w:val="24"/>
          <w:szCs w:val="24"/>
        </w:rPr>
        <w:t>显著</w:t>
      </w:r>
      <w:r w:rsidRPr="00BD4A51">
        <w:rPr>
          <w:rFonts w:ascii="Times New Roman" w:eastAsia="宋体" w:hAnsi="Times New Roman" w:cs="Times New Roman" w:hint="eastAsia"/>
          <w:color w:val="000000" w:themeColor="text1"/>
          <w:sz w:val="24"/>
          <w:szCs w:val="24"/>
        </w:rPr>
        <w:t>的</w:t>
      </w:r>
      <w:r w:rsidRPr="00BD4A51">
        <w:rPr>
          <w:rFonts w:ascii="Times New Roman" w:eastAsia="宋体" w:hAnsi="Times New Roman" w:cs="Times New Roman"/>
          <w:color w:val="000000" w:themeColor="text1"/>
          <w:sz w:val="24"/>
          <w:szCs w:val="24"/>
        </w:rPr>
        <w:t>改善，这对</w:t>
      </w:r>
      <w:r w:rsidRPr="00BD4A51">
        <w:rPr>
          <w:rFonts w:ascii="Times New Roman" w:eastAsia="宋体" w:hAnsi="Times New Roman" w:cs="Times New Roman"/>
          <w:color w:val="000000" w:themeColor="text1"/>
          <w:sz w:val="24"/>
          <w:szCs w:val="24"/>
        </w:rPr>
        <w:t>VHL</w:t>
      </w:r>
      <w:r w:rsidRPr="00BD4A51">
        <w:rPr>
          <w:rFonts w:ascii="Times New Roman" w:eastAsia="宋体" w:hAnsi="Times New Roman" w:cs="Times New Roman"/>
          <w:color w:val="000000" w:themeColor="text1"/>
          <w:sz w:val="24"/>
          <w:szCs w:val="24"/>
        </w:rPr>
        <w:t>结合至关重要</w:t>
      </w:r>
      <w:r w:rsidR="00720BC5">
        <w:rPr>
          <w:rFonts w:ascii="Times New Roman" w:eastAsia="宋体" w:hAnsi="Times New Roman" w:cs="Times New Roman" w:hint="eastAsia"/>
          <w:color w:val="000000" w:themeColor="text1"/>
          <w:sz w:val="24"/>
          <w:szCs w:val="24"/>
        </w:rPr>
        <w:t>【</w:t>
      </w:r>
      <w:r w:rsidRPr="00BD4A51">
        <w:rPr>
          <w:rFonts w:ascii="Times New Roman" w:eastAsia="宋体" w:hAnsi="Times New Roman" w:cs="Times New Roman"/>
          <w:color w:val="000000" w:themeColor="text1"/>
          <w:sz w:val="24"/>
          <w:szCs w:val="24"/>
        </w:rPr>
        <w:t>63</w:t>
      </w:r>
      <w:r w:rsidR="00720BC5">
        <w:rPr>
          <w:rFonts w:ascii="Times New Roman" w:eastAsia="宋体" w:hAnsi="Times New Roman" w:cs="Times New Roman" w:hint="eastAsia"/>
          <w:color w:val="000000" w:themeColor="text1"/>
          <w:sz w:val="24"/>
          <w:szCs w:val="24"/>
        </w:rPr>
        <w:t>】</w:t>
      </w:r>
      <w:r w:rsidRPr="00BD4A51">
        <w:rPr>
          <w:rFonts w:ascii="Times New Roman" w:eastAsia="宋体" w:hAnsi="Times New Roman" w:cs="Times New Roman"/>
          <w:color w:val="000000" w:themeColor="text1"/>
          <w:sz w:val="24"/>
          <w:szCs w:val="24"/>
        </w:rPr>
        <w:t>。这种替代改进了新化合物的生物正交性</w:t>
      </w:r>
      <w:r w:rsidRPr="00BD4A51">
        <w:rPr>
          <w:rFonts w:ascii="Times New Roman" w:eastAsia="宋体" w:hAnsi="Times New Roman" w:cs="Times New Roman" w:hint="eastAsia"/>
          <w:color w:val="000000" w:themeColor="text1"/>
          <w:sz w:val="24"/>
          <w:szCs w:val="24"/>
        </w:rPr>
        <w:t>。</w:t>
      </w:r>
      <w:r w:rsidRPr="00BD4A51">
        <w:rPr>
          <w:rFonts w:ascii="Times New Roman" w:eastAsia="宋体" w:hAnsi="Times New Roman" w:cs="Times New Roman"/>
          <w:color w:val="000000" w:themeColor="text1"/>
          <w:sz w:val="24"/>
          <w:szCs w:val="24"/>
        </w:rPr>
        <w:t>然后，利用抑制剂伊</w:t>
      </w:r>
      <w:proofErr w:type="gramStart"/>
      <w:r w:rsidRPr="00BD4A51">
        <w:rPr>
          <w:rFonts w:ascii="Times New Roman" w:eastAsia="宋体" w:hAnsi="Times New Roman" w:cs="Times New Roman"/>
          <w:color w:val="000000" w:themeColor="text1"/>
          <w:sz w:val="24"/>
          <w:szCs w:val="24"/>
        </w:rPr>
        <w:t>马替尼</w:t>
      </w:r>
      <w:proofErr w:type="gramEnd"/>
      <w:r w:rsidRPr="00BD4A51">
        <w:rPr>
          <w:rFonts w:ascii="Times New Roman" w:eastAsia="宋体" w:hAnsi="Times New Roman" w:cs="Times New Roman"/>
          <w:color w:val="000000" w:themeColor="text1"/>
          <w:sz w:val="24"/>
          <w:szCs w:val="24"/>
        </w:rPr>
        <w:t>、博</w:t>
      </w:r>
      <w:proofErr w:type="gramStart"/>
      <w:r w:rsidRPr="00BD4A51">
        <w:rPr>
          <w:rFonts w:ascii="Times New Roman" w:eastAsia="宋体" w:hAnsi="Times New Roman" w:cs="Times New Roman"/>
          <w:color w:val="000000" w:themeColor="text1"/>
          <w:sz w:val="24"/>
          <w:szCs w:val="24"/>
        </w:rPr>
        <w:t>苏替尼</w:t>
      </w:r>
      <w:proofErr w:type="gramEnd"/>
      <w:r w:rsidRPr="00BD4A51">
        <w:rPr>
          <w:rFonts w:ascii="Times New Roman" w:eastAsia="宋体" w:hAnsi="Times New Roman" w:cs="Times New Roman"/>
          <w:color w:val="000000" w:themeColor="text1"/>
          <w:sz w:val="24"/>
          <w:szCs w:val="24"/>
        </w:rPr>
        <w:t>和</w:t>
      </w:r>
      <w:proofErr w:type="gramStart"/>
      <w:r w:rsidRPr="00BD4A51">
        <w:rPr>
          <w:rFonts w:ascii="Times New Roman" w:eastAsia="宋体" w:hAnsi="Times New Roman" w:cs="Times New Roman"/>
          <w:color w:val="000000" w:themeColor="text1"/>
          <w:sz w:val="24"/>
          <w:szCs w:val="24"/>
        </w:rPr>
        <w:t>达沙替尼</w:t>
      </w:r>
      <w:r w:rsidR="00FA4462">
        <w:rPr>
          <w:rFonts w:ascii="Times New Roman" w:eastAsia="宋体" w:hAnsi="Times New Roman" w:cs="Times New Roman" w:hint="eastAsia"/>
          <w:color w:val="000000" w:themeColor="text1"/>
          <w:sz w:val="24"/>
          <w:szCs w:val="24"/>
        </w:rPr>
        <w:t>【</w:t>
      </w:r>
      <w:r w:rsidRPr="00BD4A51">
        <w:rPr>
          <w:rFonts w:ascii="Times New Roman" w:eastAsia="宋体" w:hAnsi="Times New Roman" w:cs="Times New Roman"/>
          <w:color w:val="000000" w:themeColor="text1"/>
          <w:sz w:val="24"/>
          <w:szCs w:val="24"/>
        </w:rPr>
        <w:t>64</w:t>
      </w:r>
      <w:r w:rsidR="00FA4462">
        <w:rPr>
          <w:rFonts w:ascii="Times New Roman" w:eastAsia="宋体" w:hAnsi="Times New Roman" w:cs="Times New Roman" w:hint="eastAsia"/>
          <w:color w:val="000000" w:themeColor="text1"/>
          <w:sz w:val="24"/>
          <w:szCs w:val="24"/>
        </w:rPr>
        <w:t>】</w:t>
      </w:r>
      <w:proofErr w:type="gramEnd"/>
      <w:r w:rsidRPr="00BD4A51">
        <w:rPr>
          <w:rFonts w:ascii="Times New Roman" w:eastAsia="宋体" w:hAnsi="Times New Roman" w:cs="Times New Roman"/>
          <w:color w:val="000000" w:themeColor="text1"/>
          <w:sz w:val="24"/>
          <w:szCs w:val="24"/>
        </w:rPr>
        <w:t>、溴域</w:t>
      </w:r>
      <w:r w:rsidRPr="00BD4A51">
        <w:rPr>
          <w:rFonts w:ascii="Times New Roman" w:eastAsia="宋体" w:hAnsi="Times New Roman" w:cs="Times New Roman" w:hint="eastAsia"/>
          <w:color w:val="000000" w:themeColor="text1"/>
          <w:sz w:val="24"/>
          <w:szCs w:val="24"/>
        </w:rPr>
        <w:t>外末端</w:t>
      </w:r>
      <w:r w:rsidRPr="00BD4A51">
        <w:rPr>
          <w:rFonts w:ascii="Times New Roman" w:eastAsia="宋体" w:hAnsi="Times New Roman" w:cs="Times New Roman"/>
          <w:color w:val="000000" w:themeColor="text1"/>
          <w:sz w:val="24"/>
          <w:szCs w:val="24"/>
        </w:rPr>
        <w:t>(BET)</w:t>
      </w:r>
      <w:r w:rsidRPr="00BD4A51">
        <w:rPr>
          <w:rFonts w:ascii="Times New Roman" w:eastAsia="宋体" w:hAnsi="Times New Roman" w:cs="Times New Roman"/>
          <w:color w:val="000000" w:themeColor="text1"/>
          <w:sz w:val="24"/>
          <w:szCs w:val="24"/>
        </w:rPr>
        <w:t>蛋白</w:t>
      </w:r>
      <w:r w:rsidR="00FA4462">
        <w:rPr>
          <w:rFonts w:ascii="Times New Roman" w:eastAsia="宋体" w:hAnsi="Times New Roman" w:cs="Times New Roman" w:hint="eastAsia"/>
          <w:color w:val="000000" w:themeColor="text1"/>
          <w:sz w:val="24"/>
          <w:szCs w:val="24"/>
        </w:rPr>
        <w:t>【</w:t>
      </w:r>
      <w:r w:rsidRPr="00BD4A51">
        <w:rPr>
          <w:rFonts w:ascii="Times New Roman" w:eastAsia="宋体" w:hAnsi="Times New Roman" w:cs="Times New Roman"/>
          <w:color w:val="000000" w:themeColor="text1"/>
          <w:sz w:val="24"/>
          <w:szCs w:val="24"/>
        </w:rPr>
        <w:t>65</w:t>
      </w:r>
      <w:r w:rsidR="00FA4462">
        <w:rPr>
          <w:rFonts w:ascii="Times New Roman" w:eastAsia="宋体" w:hAnsi="Times New Roman" w:cs="Times New Roman" w:hint="eastAsia"/>
          <w:color w:val="000000" w:themeColor="text1"/>
          <w:sz w:val="24"/>
          <w:szCs w:val="24"/>
        </w:rPr>
        <w:t>】</w:t>
      </w:r>
      <w:r w:rsidRPr="00BD4A51">
        <w:rPr>
          <w:rFonts w:ascii="Times New Roman" w:eastAsia="宋体" w:hAnsi="Times New Roman" w:cs="Times New Roman"/>
          <w:color w:val="000000" w:themeColor="text1"/>
          <w:sz w:val="24"/>
          <w:szCs w:val="24"/>
        </w:rPr>
        <w:t>和酪氨酸激酶受体</w:t>
      </w:r>
      <w:r w:rsidR="00FA4462">
        <w:rPr>
          <w:rFonts w:ascii="Times New Roman" w:eastAsia="宋体" w:hAnsi="Times New Roman" w:cs="Times New Roman" w:hint="eastAsia"/>
          <w:color w:val="000000" w:themeColor="text1"/>
          <w:sz w:val="24"/>
          <w:szCs w:val="24"/>
        </w:rPr>
        <w:t>【</w:t>
      </w:r>
      <w:r w:rsidRPr="00BD4A51">
        <w:rPr>
          <w:rFonts w:ascii="Times New Roman" w:eastAsia="宋体" w:hAnsi="Times New Roman" w:cs="Times New Roman"/>
          <w:color w:val="000000" w:themeColor="text1"/>
          <w:sz w:val="24"/>
          <w:szCs w:val="24"/>
        </w:rPr>
        <w:t>42</w:t>
      </w:r>
      <w:r w:rsidR="00FA4462">
        <w:rPr>
          <w:rFonts w:ascii="Times New Roman" w:eastAsia="宋体" w:hAnsi="Times New Roman" w:cs="Times New Roman" w:hint="eastAsia"/>
          <w:color w:val="000000" w:themeColor="text1"/>
          <w:sz w:val="24"/>
          <w:szCs w:val="24"/>
        </w:rPr>
        <w:t>】</w:t>
      </w:r>
      <w:r w:rsidRPr="00BD4A51">
        <w:rPr>
          <w:rFonts w:ascii="Times New Roman" w:eastAsia="宋体" w:hAnsi="Times New Roman" w:cs="Times New Roman"/>
          <w:color w:val="000000" w:themeColor="text1"/>
          <w:sz w:val="24"/>
          <w:szCs w:val="24"/>
        </w:rPr>
        <w:t>，开发</w:t>
      </w:r>
      <w:r w:rsidRPr="00BD4A51">
        <w:rPr>
          <w:rFonts w:ascii="Times New Roman" w:eastAsia="宋体" w:hAnsi="Times New Roman" w:cs="Times New Roman" w:hint="eastAsia"/>
          <w:color w:val="000000" w:themeColor="text1"/>
          <w:sz w:val="24"/>
          <w:szCs w:val="24"/>
        </w:rPr>
        <w:t>了</w:t>
      </w:r>
      <w:r w:rsidRPr="00BD4A51">
        <w:rPr>
          <w:rFonts w:ascii="Times New Roman" w:eastAsia="宋体" w:hAnsi="Times New Roman" w:cs="Times New Roman"/>
          <w:color w:val="000000" w:themeColor="text1"/>
          <w:sz w:val="24"/>
          <w:szCs w:val="24"/>
        </w:rPr>
        <w:t>出针对</w:t>
      </w:r>
      <w:r w:rsidRPr="00BD4A51">
        <w:rPr>
          <w:rFonts w:ascii="Times New Roman" w:eastAsia="宋体" w:hAnsi="Times New Roman" w:cs="Times New Roman"/>
          <w:color w:val="000000" w:themeColor="text1"/>
          <w:sz w:val="24"/>
          <w:szCs w:val="24"/>
        </w:rPr>
        <w:t>Abelson</w:t>
      </w:r>
      <w:r w:rsidRPr="00BD4A51">
        <w:rPr>
          <w:rFonts w:ascii="Times New Roman" w:eastAsia="宋体" w:hAnsi="Times New Roman" w:cs="Times New Roman"/>
          <w:color w:val="000000" w:themeColor="text1"/>
          <w:sz w:val="24"/>
          <w:szCs w:val="24"/>
        </w:rPr>
        <w:t>酪氨酸激酶</w:t>
      </w:r>
      <w:r w:rsidRPr="00BD4A51">
        <w:rPr>
          <w:rFonts w:ascii="Times New Roman" w:eastAsia="宋体" w:hAnsi="Times New Roman" w:cs="Times New Roman"/>
          <w:color w:val="000000" w:themeColor="text1"/>
          <w:sz w:val="24"/>
          <w:szCs w:val="24"/>
        </w:rPr>
        <w:t>(BCR-ABL)</w:t>
      </w:r>
      <w:proofErr w:type="gramStart"/>
      <w:r w:rsidRPr="00BD4A51">
        <w:rPr>
          <w:rFonts w:ascii="Times New Roman" w:eastAsia="宋体" w:hAnsi="Times New Roman" w:cs="Times New Roman"/>
          <w:color w:val="000000" w:themeColor="text1"/>
          <w:sz w:val="24"/>
          <w:szCs w:val="24"/>
        </w:rPr>
        <w:t>断点簇区的</w:t>
      </w:r>
      <w:proofErr w:type="gramEnd"/>
      <w:r w:rsidRPr="00BD4A51">
        <w:rPr>
          <w:rFonts w:ascii="Times New Roman" w:eastAsia="宋体" w:hAnsi="Times New Roman" w:cs="Times New Roman"/>
          <w:color w:val="000000" w:themeColor="text1"/>
          <w:sz w:val="24"/>
          <w:szCs w:val="24"/>
        </w:rPr>
        <w:t>小分子</w:t>
      </w:r>
      <w:r w:rsidRPr="00BD4A51">
        <w:rPr>
          <w:rFonts w:ascii="Times New Roman" w:eastAsia="宋体" w:hAnsi="Times New Roman" w:cs="Times New Roman"/>
          <w:color w:val="000000" w:themeColor="text1"/>
          <w:sz w:val="24"/>
          <w:szCs w:val="24"/>
        </w:rPr>
        <w:t>PROTAC</w:t>
      </w:r>
      <w:r w:rsidRPr="00BD4A51">
        <w:rPr>
          <w:rFonts w:ascii="Times New Roman" w:eastAsia="宋体" w:hAnsi="Times New Roman" w:cs="Times New Roman" w:hint="eastAsia"/>
          <w:color w:val="000000" w:themeColor="text1"/>
          <w:sz w:val="24"/>
          <w:szCs w:val="24"/>
        </w:rPr>
        <w:t>s</w:t>
      </w:r>
      <w:r w:rsidR="00FA4462">
        <w:rPr>
          <w:rFonts w:ascii="Times New Roman" w:eastAsia="宋体" w:hAnsi="Times New Roman" w:cs="Times New Roman" w:hint="eastAsia"/>
          <w:color w:val="000000" w:themeColor="text1"/>
          <w:sz w:val="24"/>
          <w:szCs w:val="24"/>
        </w:rPr>
        <w:t>【</w:t>
      </w:r>
      <w:r w:rsidRPr="00BD4A51">
        <w:rPr>
          <w:rFonts w:ascii="Times New Roman" w:eastAsia="宋体" w:hAnsi="Times New Roman" w:cs="Times New Roman"/>
          <w:color w:val="000000" w:themeColor="text1"/>
          <w:sz w:val="24"/>
          <w:szCs w:val="24"/>
        </w:rPr>
        <w:t>64</w:t>
      </w:r>
      <w:r w:rsidR="00FA4462">
        <w:rPr>
          <w:rFonts w:ascii="Times New Roman" w:eastAsia="宋体" w:hAnsi="Times New Roman" w:cs="Times New Roman" w:hint="eastAsia"/>
          <w:color w:val="000000" w:themeColor="text1"/>
          <w:sz w:val="24"/>
          <w:szCs w:val="24"/>
        </w:rPr>
        <w:t>】</w:t>
      </w:r>
      <w:r w:rsidRPr="00BD4A51">
        <w:rPr>
          <w:rFonts w:ascii="Times New Roman" w:eastAsia="宋体" w:hAnsi="Times New Roman" w:cs="Times New Roman"/>
          <w:color w:val="000000" w:themeColor="text1"/>
          <w:sz w:val="24"/>
          <w:szCs w:val="24"/>
        </w:rPr>
        <w:t>。</w:t>
      </w:r>
    </w:p>
    <w:p w14:paraId="33343774" w14:textId="265F5D1C" w:rsidR="00754244" w:rsidRPr="00BD4A51" w:rsidRDefault="00754244" w:rsidP="00754244">
      <w:pPr>
        <w:spacing w:line="360" w:lineRule="auto"/>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color w:val="000000" w:themeColor="text1"/>
          <w:sz w:val="24"/>
          <w:szCs w:val="24"/>
        </w:rPr>
        <w:t>.3.2.4 CRBN E3</w:t>
      </w:r>
      <w:proofErr w:type="gramStart"/>
      <w:r>
        <w:rPr>
          <w:rFonts w:ascii="Times New Roman" w:eastAsia="宋体" w:hAnsi="Times New Roman" w:cs="Times New Roman" w:hint="eastAsia"/>
          <w:color w:val="000000" w:themeColor="text1"/>
          <w:sz w:val="24"/>
          <w:szCs w:val="24"/>
        </w:rPr>
        <w:t>泛素连接酶</w:t>
      </w:r>
      <w:proofErr w:type="gramEnd"/>
    </w:p>
    <w:p w14:paraId="45C88D27" w14:textId="381208A8" w:rsidR="00B735BC" w:rsidRDefault="00B735BC" w:rsidP="00B735BC">
      <w:pPr>
        <w:spacing w:line="360" w:lineRule="auto"/>
        <w:ind w:firstLineChars="200" w:firstLine="480"/>
        <w:rPr>
          <w:rFonts w:ascii="Times New Roman" w:eastAsia="宋体" w:hAnsi="Times New Roman" w:cs="Times New Roman"/>
          <w:sz w:val="24"/>
          <w:szCs w:val="24"/>
        </w:rPr>
      </w:pPr>
      <w:r w:rsidRPr="0055307D">
        <w:rPr>
          <w:rFonts w:ascii="Times New Roman" w:eastAsia="宋体" w:hAnsi="Times New Roman" w:cs="Times New Roman" w:hint="eastAsia"/>
          <w:sz w:val="24"/>
          <w:szCs w:val="24"/>
        </w:rPr>
        <w:t>在发展嵌合异质双功能分子的同时，并与之互补的一个新概念出现在该领域</w:t>
      </w:r>
      <w:r w:rsidRPr="0055307D">
        <w:rPr>
          <w:rFonts w:ascii="Times New Roman" w:eastAsia="宋体" w:hAnsi="Times New Roman" w:cs="Times New Roman"/>
          <w:sz w:val="24"/>
          <w:szCs w:val="24"/>
        </w:rPr>
        <w:t>:</w:t>
      </w:r>
      <w:r w:rsidRPr="0055307D">
        <w:rPr>
          <w:rFonts w:ascii="Times New Roman" w:eastAsia="宋体" w:hAnsi="Times New Roman" w:cs="Times New Roman"/>
          <w:sz w:val="24"/>
          <w:szCs w:val="24"/>
        </w:rPr>
        <w:t>分子胶</w:t>
      </w:r>
      <w:r w:rsidR="0095679C">
        <w:rPr>
          <w:rFonts w:ascii="Times New Roman" w:eastAsia="宋体" w:hAnsi="Times New Roman" w:cs="Times New Roman" w:hint="eastAsia"/>
          <w:sz w:val="24"/>
          <w:szCs w:val="24"/>
        </w:rPr>
        <w:t>。</w:t>
      </w:r>
      <w:r w:rsidRPr="0055307D">
        <w:rPr>
          <w:rFonts w:ascii="Times New Roman" w:eastAsia="宋体" w:hAnsi="Times New Roman" w:cs="Times New Roman"/>
          <w:sz w:val="24"/>
          <w:szCs w:val="24"/>
        </w:rPr>
        <w:t>这些潜在的治疗性化合物的故事要复杂得多，首先是一种药物</w:t>
      </w:r>
      <w:r>
        <w:rPr>
          <w:rFonts w:ascii="Times New Roman" w:eastAsia="宋体" w:hAnsi="Times New Roman" w:cs="Times New Roman" w:hint="eastAsia"/>
          <w:sz w:val="24"/>
          <w:szCs w:val="24"/>
        </w:rPr>
        <w:t>的</w:t>
      </w:r>
      <w:r w:rsidRPr="0055307D">
        <w:rPr>
          <w:rFonts w:ascii="Times New Roman" w:eastAsia="宋体" w:hAnsi="Times New Roman" w:cs="Times New Roman"/>
          <w:sz w:val="24"/>
          <w:szCs w:val="24"/>
        </w:rPr>
        <w:t>再利用</w:t>
      </w:r>
      <w:r>
        <w:rPr>
          <w:rFonts w:ascii="Times New Roman" w:eastAsia="宋体" w:hAnsi="Times New Roman" w:cs="Times New Roman" w:hint="eastAsia"/>
          <w:sz w:val="24"/>
          <w:szCs w:val="24"/>
        </w:rPr>
        <w:t>。</w:t>
      </w:r>
      <w:r w:rsidRPr="0055307D">
        <w:rPr>
          <w:rFonts w:ascii="Times New Roman" w:eastAsia="宋体" w:hAnsi="Times New Roman" w:cs="Times New Roman"/>
          <w:sz w:val="24"/>
          <w:szCs w:val="24"/>
        </w:rPr>
        <w:t>沙利度胺</w:t>
      </w:r>
      <w:r w:rsidRPr="0055307D">
        <w:rPr>
          <w:rFonts w:ascii="Times New Roman" w:eastAsia="宋体" w:hAnsi="Times New Roman" w:cs="Times New Roman"/>
          <w:sz w:val="24"/>
          <w:szCs w:val="24"/>
        </w:rPr>
        <w:t>(α-(n -</w:t>
      </w:r>
      <w:r w:rsidRPr="0055307D">
        <w:rPr>
          <w:rFonts w:ascii="Times New Roman" w:eastAsia="宋体" w:hAnsi="Times New Roman" w:cs="Times New Roman"/>
          <w:sz w:val="24"/>
          <w:szCs w:val="24"/>
        </w:rPr>
        <w:t>邻苯二胺</w:t>
      </w:r>
      <w:r w:rsidRPr="0055307D">
        <w:rPr>
          <w:rFonts w:ascii="Times New Roman" w:eastAsia="宋体" w:hAnsi="Times New Roman" w:cs="Times New Roman"/>
          <w:sz w:val="24"/>
          <w:szCs w:val="24"/>
        </w:rPr>
        <w:t>)</w:t>
      </w:r>
      <w:r w:rsidRPr="0055307D">
        <w:rPr>
          <w:rFonts w:ascii="Times New Roman" w:eastAsia="宋体" w:hAnsi="Times New Roman" w:cs="Times New Roman"/>
          <w:sz w:val="24"/>
          <w:szCs w:val="24"/>
        </w:rPr>
        <w:t>戊二酰亚胺</w:t>
      </w:r>
      <w:r w:rsidRPr="0055307D">
        <w:rPr>
          <w:rFonts w:ascii="Times New Roman" w:eastAsia="宋体" w:hAnsi="Times New Roman" w:cs="Times New Roman"/>
          <w:sz w:val="24"/>
          <w:szCs w:val="24"/>
        </w:rPr>
        <w:t>)(</w:t>
      </w:r>
      <w:r w:rsidRPr="0055307D">
        <w:rPr>
          <w:rFonts w:ascii="Times New Roman" w:eastAsia="宋体" w:hAnsi="Times New Roman" w:cs="Times New Roman"/>
          <w:sz w:val="24"/>
          <w:szCs w:val="24"/>
        </w:rPr>
        <w:t>图</w:t>
      </w:r>
      <w:r w:rsidRPr="0055307D">
        <w:rPr>
          <w:rFonts w:ascii="Times New Roman" w:eastAsia="宋体" w:hAnsi="Times New Roman" w:cs="Times New Roman"/>
          <w:sz w:val="24"/>
          <w:szCs w:val="24"/>
        </w:rPr>
        <w:t>2E)</w:t>
      </w:r>
      <w:r w:rsidRPr="0055307D">
        <w:rPr>
          <w:rFonts w:ascii="Times New Roman" w:eastAsia="宋体" w:hAnsi="Times New Roman" w:cs="Times New Roman"/>
          <w:sz w:val="24"/>
          <w:szCs w:val="24"/>
        </w:rPr>
        <w:t>是</w:t>
      </w:r>
      <w:r w:rsidRPr="0055307D">
        <w:rPr>
          <w:rFonts w:ascii="Times New Roman" w:eastAsia="宋体" w:hAnsi="Times New Roman" w:cs="Times New Roman"/>
          <w:sz w:val="24"/>
          <w:szCs w:val="24"/>
        </w:rPr>
        <w:t>20</w:t>
      </w:r>
      <w:r w:rsidRPr="0055307D">
        <w:rPr>
          <w:rFonts w:ascii="Times New Roman" w:eastAsia="宋体" w:hAnsi="Times New Roman" w:cs="Times New Roman"/>
          <w:sz w:val="24"/>
          <w:szCs w:val="24"/>
        </w:rPr>
        <w:t>世纪</w:t>
      </w:r>
      <w:r w:rsidRPr="0055307D">
        <w:rPr>
          <w:rFonts w:ascii="Times New Roman" w:eastAsia="宋体" w:hAnsi="Times New Roman" w:cs="Times New Roman"/>
          <w:sz w:val="24"/>
          <w:szCs w:val="24"/>
        </w:rPr>
        <w:t>50</w:t>
      </w:r>
      <w:r w:rsidRPr="0055307D">
        <w:rPr>
          <w:rFonts w:ascii="Times New Roman" w:eastAsia="宋体" w:hAnsi="Times New Roman" w:cs="Times New Roman"/>
          <w:sz w:val="24"/>
          <w:szCs w:val="24"/>
        </w:rPr>
        <w:t>年代给孕妇开的一种治疗恶心、呕吐和焦虑的药物，结果证明它具有高度致畸性，</w:t>
      </w:r>
      <w:r>
        <w:rPr>
          <w:rFonts w:ascii="Times New Roman" w:eastAsia="宋体" w:hAnsi="Times New Roman" w:cs="Times New Roman" w:hint="eastAsia"/>
          <w:sz w:val="24"/>
          <w:szCs w:val="24"/>
        </w:rPr>
        <w:t>因此</w:t>
      </w:r>
      <w:r w:rsidRPr="0055307D">
        <w:rPr>
          <w:rFonts w:ascii="Times New Roman" w:eastAsia="宋体" w:hAnsi="Times New Roman" w:cs="Times New Roman"/>
          <w:sz w:val="24"/>
          <w:szCs w:val="24"/>
        </w:rPr>
        <w:t>很快被停用</w:t>
      </w:r>
      <w:r w:rsidRPr="0055307D">
        <w:rPr>
          <w:rFonts w:ascii="Times New Roman" w:eastAsia="宋体" w:hAnsi="Times New Roman" w:cs="Times New Roman"/>
          <w:sz w:val="24"/>
          <w:szCs w:val="24"/>
        </w:rPr>
        <w:t>[78]</w:t>
      </w:r>
      <w:r w:rsidRPr="0055307D">
        <w:rPr>
          <w:rFonts w:ascii="Times New Roman" w:eastAsia="宋体" w:hAnsi="Times New Roman" w:cs="Times New Roman"/>
          <w:sz w:val="24"/>
          <w:szCs w:val="24"/>
        </w:rPr>
        <w:t>。</w:t>
      </w:r>
      <w:r w:rsidRPr="0055307D">
        <w:rPr>
          <w:rFonts w:ascii="Times New Roman" w:eastAsia="宋体" w:hAnsi="Times New Roman" w:cs="Times New Roman"/>
          <w:sz w:val="24"/>
          <w:szCs w:val="24"/>
        </w:rPr>
        <w:lastRenderedPageBreak/>
        <w:t>然而，在</w:t>
      </w:r>
      <w:r w:rsidRPr="0055307D">
        <w:rPr>
          <w:rFonts w:ascii="Times New Roman" w:eastAsia="宋体" w:hAnsi="Times New Roman" w:cs="Times New Roman"/>
          <w:sz w:val="24"/>
          <w:szCs w:val="24"/>
        </w:rPr>
        <w:t>20</w:t>
      </w:r>
      <w:r w:rsidRPr="0055307D">
        <w:rPr>
          <w:rFonts w:ascii="Times New Roman" w:eastAsia="宋体" w:hAnsi="Times New Roman" w:cs="Times New Roman"/>
          <w:sz w:val="24"/>
          <w:szCs w:val="24"/>
        </w:rPr>
        <w:t>世纪</w:t>
      </w:r>
      <w:r w:rsidRPr="0055307D">
        <w:rPr>
          <w:rFonts w:ascii="Times New Roman" w:eastAsia="宋体" w:hAnsi="Times New Roman" w:cs="Times New Roman"/>
          <w:sz w:val="24"/>
          <w:szCs w:val="24"/>
        </w:rPr>
        <w:t>90</w:t>
      </w:r>
      <w:r w:rsidRPr="0055307D">
        <w:rPr>
          <w:rFonts w:ascii="Times New Roman" w:eastAsia="宋体" w:hAnsi="Times New Roman" w:cs="Times New Roman"/>
          <w:sz w:val="24"/>
          <w:szCs w:val="24"/>
        </w:rPr>
        <w:t>年代，沙利度</w:t>
      </w:r>
      <w:proofErr w:type="gramStart"/>
      <w:r w:rsidRPr="0055307D">
        <w:rPr>
          <w:rFonts w:ascii="Times New Roman" w:eastAsia="宋体" w:hAnsi="Times New Roman" w:cs="Times New Roman"/>
          <w:sz w:val="24"/>
          <w:szCs w:val="24"/>
        </w:rPr>
        <w:t>胺表现</w:t>
      </w:r>
      <w:proofErr w:type="gramEnd"/>
      <w:r w:rsidRPr="0055307D">
        <w:rPr>
          <w:rFonts w:ascii="Times New Roman" w:eastAsia="宋体" w:hAnsi="Times New Roman" w:cs="Times New Roman"/>
          <w:sz w:val="24"/>
          <w:szCs w:val="24"/>
        </w:rPr>
        <w:t>出了抗炎作用，其作用机制是抑制外周血单核细胞</w:t>
      </w:r>
      <w:r w:rsidRPr="0055307D">
        <w:rPr>
          <w:rFonts w:ascii="Times New Roman" w:eastAsia="宋体" w:hAnsi="Times New Roman" w:cs="Times New Roman"/>
          <w:sz w:val="24"/>
          <w:szCs w:val="24"/>
        </w:rPr>
        <w:t>(</w:t>
      </w:r>
      <w:r>
        <w:rPr>
          <w:rFonts w:ascii="Times New Roman" w:eastAsia="宋体" w:hAnsi="Times New Roman" w:cs="Times New Roman"/>
          <w:sz w:val="24"/>
          <w:szCs w:val="24"/>
        </w:rPr>
        <w:t>PBMC</w:t>
      </w:r>
      <w:r>
        <w:rPr>
          <w:rFonts w:ascii="Times New Roman" w:eastAsia="宋体" w:hAnsi="Times New Roman" w:cs="Times New Roman" w:hint="eastAsia"/>
          <w:sz w:val="24"/>
          <w:szCs w:val="24"/>
        </w:rPr>
        <w:t>s</w:t>
      </w:r>
      <w:r w:rsidRPr="0055307D">
        <w:rPr>
          <w:rFonts w:ascii="Times New Roman" w:eastAsia="宋体" w:hAnsi="Times New Roman" w:cs="Times New Roman"/>
          <w:sz w:val="24"/>
          <w:szCs w:val="24"/>
        </w:rPr>
        <w:t>)</w:t>
      </w:r>
      <w:r w:rsidRPr="0055307D">
        <w:rPr>
          <w:rFonts w:ascii="Times New Roman" w:eastAsia="宋体" w:hAnsi="Times New Roman" w:cs="Times New Roman"/>
          <w:sz w:val="24"/>
          <w:szCs w:val="24"/>
        </w:rPr>
        <w:t>释放肿瘤坏死因子</w:t>
      </w:r>
      <w:r w:rsidRPr="0055307D">
        <w:rPr>
          <w:rFonts w:ascii="Times New Roman" w:eastAsia="宋体" w:hAnsi="Times New Roman" w:cs="Times New Roman"/>
          <w:sz w:val="24"/>
          <w:szCs w:val="24"/>
        </w:rPr>
        <w:t>-α (TNF-α)</w:t>
      </w:r>
      <w:r w:rsidR="00FA4462">
        <w:rPr>
          <w:rFonts w:ascii="Times New Roman" w:eastAsia="宋体" w:hAnsi="Times New Roman" w:cs="Times New Roman" w:hint="eastAsia"/>
          <w:sz w:val="24"/>
          <w:szCs w:val="24"/>
        </w:rPr>
        <w:t>【</w:t>
      </w:r>
      <w:r w:rsidRPr="0055307D">
        <w:rPr>
          <w:rFonts w:ascii="Times New Roman" w:eastAsia="宋体" w:hAnsi="Times New Roman" w:cs="Times New Roman"/>
          <w:sz w:val="24"/>
          <w:szCs w:val="24"/>
        </w:rPr>
        <w:t>79</w:t>
      </w:r>
      <w:r w:rsidR="00FA4462">
        <w:rPr>
          <w:rFonts w:ascii="Times New Roman" w:eastAsia="宋体" w:hAnsi="Times New Roman" w:cs="Times New Roman" w:hint="eastAsia"/>
          <w:sz w:val="24"/>
          <w:szCs w:val="24"/>
        </w:rPr>
        <w:t>】</w:t>
      </w:r>
      <w:r w:rsidRPr="0055307D">
        <w:rPr>
          <w:rFonts w:ascii="Times New Roman" w:eastAsia="宋体" w:hAnsi="Times New Roman" w:cs="Times New Roman"/>
          <w:sz w:val="24"/>
          <w:szCs w:val="24"/>
        </w:rPr>
        <w:t>，增强活化</w:t>
      </w:r>
      <w:r w:rsidRPr="0055307D">
        <w:rPr>
          <w:rFonts w:ascii="Times New Roman" w:eastAsia="宋体" w:hAnsi="Times New Roman" w:cs="Times New Roman"/>
          <w:sz w:val="24"/>
          <w:szCs w:val="24"/>
        </w:rPr>
        <w:t>T</w:t>
      </w:r>
      <w:r w:rsidRPr="0055307D">
        <w:rPr>
          <w:rFonts w:ascii="Times New Roman" w:eastAsia="宋体" w:hAnsi="Times New Roman" w:cs="Times New Roman"/>
          <w:sz w:val="24"/>
          <w:szCs w:val="24"/>
        </w:rPr>
        <w:t>细胞释放白细胞介素</w:t>
      </w:r>
      <w:r w:rsidRPr="0055307D">
        <w:rPr>
          <w:rFonts w:ascii="Times New Roman" w:eastAsia="宋体" w:hAnsi="Times New Roman" w:cs="Times New Roman"/>
          <w:sz w:val="24"/>
          <w:szCs w:val="24"/>
        </w:rPr>
        <w:t>-2 (IL-2)</w:t>
      </w:r>
      <w:r w:rsidRPr="0055307D">
        <w:rPr>
          <w:rFonts w:ascii="Times New Roman" w:eastAsia="宋体" w:hAnsi="Times New Roman" w:cs="Times New Roman" w:hint="eastAsia"/>
          <w:sz w:val="24"/>
          <w:szCs w:val="24"/>
        </w:rPr>
        <w:t>和干扰素</w:t>
      </w:r>
      <w:r w:rsidRPr="0055307D">
        <w:rPr>
          <w:rFonts w:ascii="Times New Roman" w:eastAsia="宋体" w:hAnsi="Times New Roman" w:cs="Times New Roman"/>
          <w:sz w:val="24"/>
          <w:szCs w:val="24"/>
        </w:rPr>
        <w:t>-γ (IFN-γ)</w:t>
      </w:r>
      <w:r w:rsidR="00FA4462">
        <w:rPr>
          <w:rFonts w:ascii="Times New Roman" w:eastAsia="宋体" w:hAnsi="Times New Roman" w:cs="Times New Roman" w:hint="eastAsia"/>
          <w:sz w:val="24"/>
          <w:szCs w:val="24"/>
        </w:rPr>
        <w:t>【</w:t>
      </w:r>
      <w:r w:rsidRPr="0055307D">
        <w:rPr>
          <w:rFonts w:ascii="Times New Roman" w:eastAsia="宋体" w:hAnsi="Times New Roman" w:cs="Times New Roman"/>
          <w:sz w:val="24"/>
          <w:szCs w:val="24"/>
        </w:rPr>
        <w:t>80</w:t>
      </w:r>
      <w:r w:rsidR="00FA4462">
        <w:rPr>
          <w:rFonts w:ascii="Times New Roman" w:eastAsia="宋体" w:hAnsi="Times New Roman" w:cs="Times New Roman" w:hint="eastAsia"/>
          <w:sz w:val="24"/>
          <w:szCs w:val="24"/>
        </w:rPr>
        <w:t>，</w:t>
      </w:r>
      <w:r w:rsidRPr="0055307D">
        <w:rPr>
          <w:rFonts w:ascii="Times New Roman" w:eastAsia="宋体" w:hAnsi="Times New Roman" w:cs="Times New Roman"/>
          <w:sz w:val="24"/>
          <w:szCs w:val="24"/>
        </w:rPr>
        <w:t>81</w:t>
      </w:r>
      <w:r w:rsidR="00FA4462">
        <w:rPr>
          <w:rFonts w:ascii="Times New Roman" w:eastAsia="宋体" w:hAnsi="Times New Roman" w:cs="Times New Roman" w:hint="eastAsia"/>
          <w:sz w:val="24"/>
          <w:szCs w:val="24"/>
        </w:rPr>
        <w:t>】</w:t>
      </w:r>
      <w:r w:rsidRPr="0055307D">
        <w:rPr>
          <w:rFonts w:ascii="Times New Roman" w:eastAsia="宋体" w:hAnsi="Times New Roman" w:cs="Times New Roman"/>
          <w:sz w:val="24"/>
          <w:szCs w:val="24"/>
        </w:rPr>
        <w:t>。由于这些特点，沙利度</w:t>
      </w:r>
      <w:proofErr w:type="gramStart"/>
      <w:r w:rsidRPr="0055307D">
        <w:rPr>
          <w:rFonts w:ascii="Times New Roman" w:eastAsia="宋体" w:hAnsi="Times New Roman" w:cs="Times New Roman"/>
          <w:sz w:val="24"/>
          <w:szCs w:val="24"/>
        </w:rPr>
        <w:t>胺及其</w:t>
      </w:r>
      <w:proofErr w:type="gramEnd"/>
      <w:r w:rsidRPr="0055307D">
        <w:rPr>
          <w:rFonts w:ascii="Times New Roman" w:eastAsia="宋体" w:hAnsi="Times New Roman" w:cs="Times New Roman"/>
          <w:sz w:val="24"/>
          <w:szCs w:val="24"/>
        </w:rPr>
        <w:t>类似物被命名为免疫调节药物</w:t>
      </w:r>
      <w:r w:rsidRPr="0055307D">
        <w:rPr>
          <w:rFonts w:ascii="Times New Roman" w:eastAsia="宋体" w:hAnsi="Times New Roman" w:cs="Times New Roman"/>
          <w:sz w:val="24"/>
          <w:szCs w:val="24"/>
        </w:rPr>
        <w:t>(</w:t>
      </w:r>
      <w:proofErr w:type="spellStart"/>
      <w:r w:rsidRPr="0055307D">
        <w:rPr>
          <w:rFonts w:ascii="Times New Roman" w:eastAsia="宋体" w:hAnsi="Times New Roman" w:cs="Times New Roman"/>
          <w:sz w:val="24"/>
          <w:szCs w:val="24"/>
        </w:rPr>
        <w:t>IMiDs</w:t>
      </w:r>
      <w:proofErr w:type="spellEnd"/>
      <w:r w:rsidRPr="0055307D">
        <w:rPr>
          <w:rFonts w:ascii="Times New Roman" w:eastAsia="宋体" w:hAnsi="Times New Roman" w:cs="Times New Roman"/>
          <w:sz w:val="24"/>
          <w:szCs w:val="24"/>
        </w:rPr>
        <w:t>)</w:t>
      </w:r>
      <w:r w:rsidRPr="0055307D">
        <w:rPr>
          <w:rFonts w:ascii="Times New Roman" w:eastAsia="宋体" w:hAnsi="Times New Roman" w:cs="Times New Roman"/>
          <w:sz w:val="24"/>
          <w:szCs w:val="24"/>
        </w:rPr>
        <w:t>。为了防止胚胎病，孕妇严格禁止使用这些药物，</w:t>
      </w:r>
      <w:r w:rsidR="005A0C86">
        <w:rPr>
          <w:rFonts w:ascii="Times New Roman" w:eastAsia="宋体" w:hAnsi="Times New Roman" w:cs="Times New Roman" w:hint="eastAsia"/>
          <w:sz w:val="24"/>
          <w:szCs w:val="24"/>
        </w:rPr>
        <w:t>而</w:t>
      </w:r>
      <w:r w:rsidRPr="0055307D">
        <w:rPr>
          <w:rFonts w:ascii="Times New Roman" w:eastAsia="宋体" w:hAnsi="Times New Roman" w:cs="Times New Roman"/>
          <w:sz w:val="24"/>
          <w:szCs w:val="24"/>
        </w:rPr>
        <w:t>在特定的临床病例中，这些药物</w:t>
      </w:r>
      <w:r w:rsidR="005A0C86">
        <w:rPr>
          <w:rFonts w:ascii="Times New Roman" w:eastAsia="宋体" w:hAnsi="Times New Roman" w:cs="Times New Roman" w:hint="eastAsia"/>
          <w:sz w:val="24"/>
          <w:szCs w:val="24"/>
        </w:rPr>
        <w:t>虽然具有一定的</w:t>
      </w:r>
      <w:r w:rsidRPr="0055307D">
        <w:rPr>
          <w:rFonts w:ascii="Times New Roman" w:eastAsia="宋体" w:hAnsi="Times New Roman" w:cs="Times New Roman"/>
          <w:sz w:val="24"/>
          <w:szCs w:val="24"/>
        </w:rPr>
        <w:t>副作用，但</w:t>
      </w:r>
      <w:r w:rsidR="005A0C86">
        <w:rPr>
          <w:rFonts w:ascii="Times New Roman" w:eastAsia="宋体" w:hAnsi="Times New Roman" w:cs="Times New Roman" w:hint="eastAsia"/>
          <w:sz w:val="24"/>
          <w:szCs w:val="24"/>
        </w:rPr>
        <w:t>并不</w:t>
      </w:r>
      <w:r w:rsidRPr="0055307D">
        <w:rPr>
          <w:rFonts w:ascii="Times New Roman" w:eastAsia="宋体" w:hAnsi="Times New Roman" w:cs="Times New Roman"/>
          <w:sz w:val="24"/>
          <w:szCs w:val="24"/>
        </w:rPr>
        <w:t>致命</w:t>
      </w:r>
      <w:r w:rsidR="00FA4462">
        <w:rPr>
          <w:rFonts w:ascii="Times New Roman" w:eastAsia="宋体" w:hAnsi="Times New Roman" w:cs="Times New Roman" w:hint="eastAsia"/>
          <w:sz w:val="24"/>
          <w:szCs w:val="24"/>
        </w:rPr>
        <w:t>【</w:t>
      </w:r>
      <w:r w:rsidRPr="0055307D">
        <w:rPr>
          <w:rFonts w:ascii="Times New Roman" w:eastAsia="宋体" w:hAnsi="Times New Roman" w:cs="Times New Roman"/>
          <w:sz w:val="24"/>
          <w:szCs w:val="24"/>
        </w:rPr>
        <w:t>82</w:t>
      </w:r>
      <w:r w:rsidR="00FA4462">
        <w:rPr>
          <w:rFonts w:ascii="Times New Roman" w:eastAsia="宋体" w:hAnsi="Times New Roman" w:cs="Times New Roman" w:hint="eastAsia"/>
          <w:sz w:val="24"/>
          <w:szCs w:val="24"/>
        </w:rPr>
        <w:t>】</w:t>
      </w:r>
      <w:r w:rsidRPr="0055307D">
        <w:rPr>
          <w:rFonts w:ascii="Times New Roman" w:eastAsia="宋体" w:hAnsi="Times New Roman" w:cs="Times New Roman"/>
          <w:sz w:val="24"/>
          <w:szCs w:val="24"/>
        </w:rPr>
        <w:t>。</w:t>
      </w:r>
      <w:r w:rsidR="00CA591B">
        <w:rPr>
          <w:rFonts w:ascii="Times New Roman" w:eastAsia="宋体" w:hAnsi="Times New Roman" w:cs="Times New Roman" w:hint="eastAsia"/>
          <w:sz w:val="24"/>
          <w:szCs w:val="24"/>
        </w:rPr>
        <w:t>2</w:t>
      </w:r>
      <w:r w:rsidR="00CA591B">
        <w:rPr>
          <w:rFonts w:ascii="Times New Roman" w:eastAsia="宋体" w:hAnsi="Times New Roman" w:cs="Times New Roman"/>
          <w:sz w:val="24"/>
          <w:szCs w:val="24"/>
        </w:rPr>
        <w:t>014</w:t>
      </w:r>
      <w:r w:rsidR="00CA591B">
        <w:rPr>
          <w:rFonts w:ascii="Times New Roman" w:eastAsia="宋体" w:hAnsi="Times New Roman" w:cs="Times New Roman" w:hint="eastAsia"/>
          <w:sz w:val="24"/>
          <w:szCs w:val="24"/>
        </w:rPr>
        <w:t>年</w:t>
      </w:r>
      <w:proofErr w:type="spellStart"/>
      <w:r w:rsidR="00CA591B">
        <w:rPr>
          <w:rFonts w:ascii="Times New Roman" w:eastAsia="宋体" w:hAnsi="Times New Roman" w:cs="Times New Roman" w:hint="eastAsia"/>
          <w:sz w:val="24"/>
          <w:szCs w:val="24"/>
        </w:rPr>
        <w:t>Thoma</w:t>
      </w:r>
      <w:proofErr w:type="spellEnd"/>
      <w:r w:rsidR="00CA591B">
        <w:rPr>
          <w:rFonts w:ascii="Times New Roman" w:eastAsia="宋体" w:hAnsi="Times New Roman" w:cs="Times New Roman" w:hint="eastAsia"/>
          <w:sz w:val="24"/>
          <w:szCs w:val="24"/>
        </w:rPr>
        <w:t>，</w:t>
      </w:r>
      <w:r w:rsidR="00CA591B">
        <w:rPr>
          <w:rFonts w:ascii="Times New Roman" w:eastAsia="宋体" w:hAnsi="Times New Roman" w:cs="Times New Roman" w:hint="eastAsia"/>
          <w:sz w:val="24"/>
          <w:szCs w:val="24"/>
        </w:rPr>
        <w:t>Fischer</w:t>
      </w:r>
      <w:r w:rsidR="00CA591B">
        <w:rPr>
          <w:rFonts w:ascii="Times New Roman" w:eastAsia="宋体" w:hAnsi="Times New Roman" w:cs="Times New Roman" w:hint="eastAsia"/>
          <w:sz w:val="24"/>
          <w:szCs w:val="24"/>
        </w:rPr>
        <w:t>等人在</w:t>
      </w:r>
      <w:r w:rsidR="00CA591B">
        <w:rPr>
          <w:rFonts w:ascii="Times New Roman" w:eastAsia="宋体" w:hAnsi="Times New Roman" w:cs="Times New Roman" w:hint="eastAsia"/>
          <w:sz w:val="24"/>
          <w:szCs w:val="24"/>
        </w:rPr>
        <w:t>Nature</w:t>
      </w:r>
      <w:r w:rsidR="00CA591B">
        <w:rPr>
          <w:rFonts w:ascii="Times New Roman" w:eastAsia="宋体" w:hAnsi="Times New Roman" w:cs="Times New Roman" w:hint="eastAsia"/>
          <w:sz w:val="24"/>
          <w:szCs w:val="24"/>
        </w:rPr>
        <w:t>上发布</w:t>
      </w:r>
      <w:r w:rsidR="00FC73FF">
        <w:rPr>
          <w:rFonts w:ascii="Times New Roman" w:eastAsia="宋体" w:hAnsi="Times New Roman" w:cs="Times New Roman" w:hint="eastAsia"/>
          <w:sz w:val="24"/>
          <w:szCs w:val="24"/>
        </w:rPr>
        <w:t>了沙</w:t>
      </w:r>
      <w:proofErr w:type="gramStart"/>
      <w:r w:rsidR="00FC73FF">
        <w:rPr>
          <w:rFonts w:ascii="Times New Roman" w:eastAsia="宋体" w:hAnsi="Times New Roman" w:cs="Times New Roman" w:hint="eastAsia"/>
          <w:sz w:val="24"/>
          <w:szCs w:val="24"/>
        </w:rPr>
        <w:t>利度按和</w:t>
      </w:r>
      <w:proofErr w:type="gramEnd"/>
      <w:r w:rsidR="00FC73FF">
        <w:rPr>
          <w:rFonts w:ascii="Times New Roman" w:eastAsia="宋体" w:hAnsi="Times New Roman" w:cs="Times New Roman" w:hint="eastAsia"/>
          <w:sz w:val="24"/>
          <w:szCs w:val="24"/>
        </w:rPr>
        <w:t>C</w:t>
      </w:r>
      <w:r w:rsidR="00FC73FF">
        <w:rPr>
          <w:rFonts w:ascii="Times New Roman" w:eastAsia="宋体" w:hAnsi="Times New Roman" w:cs="Times New Roman"/>
          <w:sz w:val="24"/>
          <w:szCs w:val="24"/>
        </w:rPr>
        <w:t>RBN</w:t>
      </w:r>
      <w:r w:rsidR="00FC73FF">
        <w:rPr>
          <w:rFonts w:ascii="Times New Roman" w:eastAsia="宋体" w:hAnsi="Times New Roman" w:cs="Times New Roman" w:hint="eastAsia"/>
          <w:sz w:val="24"/>
          <w:szCs w:val="24"/>
        </w:rPr>
        <w:t>结合的晶体构型。随即，</w:t>
      </w:r>
      <w:r w:rsidR="00FC73FF" w:rsidRPr="0055307D">
        <w:rPr>
          <w:rFonts w:ascii="Times New Roman" w:eastAsia="宋体" w:hAnsi="Times New Roman" w:cs="Times New Roman"/>
          <w:sz w:val="24"/>
          <w:szCs w:val="24"/>
        </w:rPr>
        <w:t>沙利度</w:t>
      </w:r>
      <w:proofErr w:type="gramStart"/>
      <w:r w:rsidR="00FC73FF" w:rsidRPr="0055307D">
        <w:rPr>
          <w:rFonts w:ascii="Times New Roman" w:eastAsia="宋体" w:hAnsi="Times New Roman" w:cs="Times New Roman"/>
          <w:sz w:val="24"/>
          <w:szCs w:val="24"/>
        </w:rPr>
        <w:t>胺及其</w:t>
      </w:r>
      <w:proofErr w:type="gramEnd"/>
      <w:r w:rsidR="00FC73FF" w:rsidRPr="0055307D">
        <w:rPr>
          <w:rFonts w:ascii="Times New Roman" w:eastAsia="宋体" w:hAnsi="Times New Roman" w:cs="Times New Roman"/>
          <w:sz w:val="24"/>
          <w:szCs w:val="24"/>
        </w:rPr>
        <w:t>衍生物</w:t>
      </w:r>
      <w:r w:rsidR="00FC73FF">
        <w:rPr>
          <w:rFonts w:ascii="Times New Roman" w:eastAsia="宋体" w:hAnsi="Times New Roman" w:cs="Times New Roman" w:hint="eastAsia"/>
          <w:sz w:val="24"/>
          <w:szCs w:val="24"/>
        </w:rPr>
        <w:t>被</w:t>
      </w:r>
      <w:r w:rsidR="00FC73FF" w:rsidRPr="0055307D">
        <w:rPr>
          <w:rFonts w:ascii="Times New Roman" w:eastAsia="宋体" w:hAnsi="Times New Roman" w:cs="Times New Roman"/>
          <w:sz w:val="24"/>
          <w:szCs w:val="24"/>
        </w:rPr>
        <w:t>证明其对多发性骨髓瘤和其他病理的</w:t>
      </w:r>
      <w:r w:rsidR="00FC73FF">
        <w:rPr>
          <w:rFonts w:ascii="Times New Roman" w:eastAsia="宋体" w:hAnsi="Times New Roman" w:cs="Times New Roman" w:hint="eastAsia"/>
          <w:sz w:val="24"/>
          <w:szCs w:val="24"/>
        </w:rPr>
        <w:t>存在</w:t>
      </w:r>
      <w:r w:rsidR="00FC73FF" w:rsidRPr="0055307D">
        <w:rPr>
          <w:rFonts w:ascii="Times New Roman" w:eastAsia="宋体" w:hAnsi="Times New Roman" w:cs="Times New Roman"/>
          <w:sz w:val="24"/>
          <w:szCs w:val="24"/>
        </w:rPr>
        <w:t>有效性</w:t>
      </w:r>
      <w:r w:rsidR="00FC73FF" w:rsidRPr="0055307D">
        <w:rPr>
          <w:rFonts w:ascii="Times New Roman" w:eastAsia="宋体" w:hAnsi="Times New Roman" w:cs="Times New Roman"/>
          <w:sz w:val="24"/>
          <w:szCs w:val="24"/>
        </w:rPr>
        <w:t xml:space="preserve"> </w:t>
      </w:r>
      <w:r w:rsidR="00FA4462">
        <w:rPr>
          <w:rFonts w:ascii="Times New Roman" w:eastAsia="宋体" w:hAnsi="Times New Roman" w:cs="Times New Roman" w:hint="eastAsia"/>
          <w:sz w:val="24"/>
          <w:szCs w:val="24"/>
        </w:rPr>
        <w:t>【</w:t>
      </w:r>
      <w:r w:rsidR="00FC73FF" w:rsidRPr="0055307D">
        <w:rPr>
          <w:rFonts w:ascii="Times New Roman" w:eastAsia="宋体" w:hAnsi="Times New Roman" w:cs="Times New Roman"/>
          <w:sz w:val="24"/>
          <w:szCs w:val="24"/>
        </w:rPr>
        <w:t>83</w:t>
      </w:r>
      <w:r w:rsidR="00FA4462">
        <w:rPr>
          <w:rFonts w:ascii="Times New Roman" w:eastAsia="宋体" w:hAnsi="Times New Roman" w:cs="Times New Roman" w:hint="eastAsia"/>
          <w:sz w:val="24"/>
          <w:szCs w:val="24"/>
        </w:rPr>
        <w:t>】</w:t>
      </w:r>
      <w:r w:rsidR="00FC73FF" w:rsidRPr="0055307D">
        <w:rPr>
          <w:rFonts w:ascii="Times New Roman" w:eastAsia="宋体" w:hAnsi="Times New Roman" w:cs="Times New Roman"/>
          <w:sz w:val="24"/>
          <w:szCs w:val="24"/>
        </w:rPr>
        <w:t>，并确定</w:t>
      </w:r>
      <w:r w:rsidR="00FC73FF">
        <w:rPr>
          <w:rFonts w:ascii="Times New Roman" w:eastAsia="宋体" w:hAnsi="Times New Roman" w:cs="Times New Roman" w:hint="eastAsia"/>
          <w:sz w:val="24"/>
          <w:szCs w:val="24"/>
        </w:rPr>
        <w:t>了</w:t>
      </w:r>
      <w:r w:rsidR="00FC73FF" w:rsidRPr="0055307D">
        <w:rPr>
          <w:rFonts w:ascii="Times New Roman" w:eastAsia="宋体" w:hAnsi="Times New Roman" w:cs="Times New Roman"/>
          <w:sz w:val="24"/>
          <w:szCs w:val="24"/>
        </w:rPr>
        <w:t>其作用机制为</w:t>
      </w:r>
      <w:r w:rsidR="00FC73FF" w:rsidRPr="0055307D">
        <w:rPr>
          <w:rFonts w:ascii="Times New Roman" w:eastAsia="宋体" w:hAnsi="Times New Roman" w:cs="Times New Roman"/>
          <w:sz w:val="24"/>
          <w:szCs w:val="24"/>
        </w:rPr>
        <w:t>E3</w:t>
      </w:r>
      <w:r w:rsidR="00FC73FF" w:rsidRPr="0055307D">
        <w:rPr>
          <w:rFonts w:ascii="Times New Roman" w:eastAsia="宋体" w:hAnsi="Times New Roman" w:cs="Times New Roman"/>
          <w:sz w:val="24"/>
          <w:szCs w:val="24"/>
        </w:rPr>
        <w:t>连接酶</w:t>
      </w:r>
      <w:r w:rsidR="00FC73FF" w:rsidRPr="0055307D">
        <w:rPr>
          <w:rFonts w:ascii="Times New Roman" w:eastAsia="宋体" w:hAnsi="Times New Roman" w:cs="Times New Roman"/>
          <w:sz w:val="24"/>
          <w:szCs w:val="24"/>
        </w:rPr>
        <w:t>CRBN</w:t>
      </w:r>
      <w:r w:rsidR="00FC73FF" w:rsidRPr="0055307D">
        <w:rPr>
          <w:rFonts w:ascii="Times New Roman" w:eastAsia="宋体" w:hAnsi="Times New Roman" w:cs="Times New Roman"/>
          <w:sz w:val="24"/>
          <w:szCs w:val="24"/>
        </w:rPr>
        <w:t>和</w:t>
      </w:r>
      <w:r w:rsidR="00FC73FF">
        <w:rPr>
          <w:rFonts w:ascii="Times New Roman" w:eastAsia="宋体" w:hAnsi="Times New Roman" w:cs="Times New Roman"/>
          <w:sz w:val="24"/>
          <w:szCs w:val="24"/>
        </w:rPr>
        <w:t>DNA</w:t>
      </w:r>
      <w:r w:rsidR="00FC73FF" w:rsidRPr="0055307D">
        <w:rPr>
          <w:rFonts w:ascii="Times New Roman" w:eastAsia="宋体" w:hAnsi="Times New Roman" w:cs="Times New Roman"/>
          <w:sz w:val="24"/>
          <w:szCs w:val="24"/>
        </w:rPr>
        <w:t>损伤结合蛋白</w:t>
      </w:r>
      <w:r w:rsidR="00FC73FF" w:rsidRPr="0055307D">
        <w:rPr>
          <w:rFonts w:ascii="Times New Roman" w:eastAsia="宋体" w:hAnsi="Times New Roman" w:cs="Times New Roman"/>
          <w:sz w:val="24"/>
          <w:szCs w:val="24"/>
        </w:rPr>
        <w:t>1 (DDB1)</w:t>
      </w:r>
      <w:r w:rsidR="00FC73FF">
        <w:rPr>
          <w:rFonts w:ascii="Times New Roman" w:eastAsia="宋体" w:hAnsi="Times New Roman" w:cs="Times New Roman" w:hint="eastAsia"/>
          <w:sz w:val="24"/>
          <w:szCs w:val="24"/>
        </w:rPr>
        <w:t>（</w:t>
      </w:r>
      <w:r w:rsidR="00FC73FF" w:rsidRPr="0055307D">
        <w:rPr>
          <w:rFonts w:ascii="Times New Roman" w:eastAsia="宋体" w:hAnsi="Times New Roman" w:cs="Times New Roman"/>
          <w:sz w:val="24"/>
          <w:szCs w:val="24"/>
        </w:rPr>
        <w:t>作为内源性靶点</w:t>
      </w:r>
      <w:r w:rsidR="00FC73FF">
        <w:rPr>
          <w:rFonts w:ascii="Times New Roman" w:eastAsia="宋体" w:hAnsi="Times New Roman" w:cs="Times New Roman" w:hint="eastAsia"/>
          <w:sz w:val="24"/>
          <w:szCs w:val="24"/>
        </w:rPr>
        <w:t>）</w:t>
      </w:r>
      <w:r w:rsidR="00FA4462">
        <w:rPr>
          <w:rFonts w:ascii="Times New Roman" w:eastAsia="宋体" w:hAnsi="Times New Roman" w:cs="Times New Roman" w:hint="eastAsia"/>
          <w:sz w:val="24"/>
          <w:szCs w:val="24"/>
        </w:rPr>
        <w:t>【</w:t>
      </w:r>
      <w:r w:rsidR="00FC73FF" w:rsidRPr="0055307D">
        <w:rPr>
          <w:rFonts w:ascii="Times New Roman" w:eastAsia="宋体" w:hAnsi="Times New Roman" w:cs="Times New Roman"/>
          <w:sz w:val="24"/>
          <w:szCs w:val="24"/>
        </w:rPr>
        <w:t>84 88</w:t>
      </w:r>
      <w:r w:rsidR="00FA4462">
        <w:rPr>
          <w:rFonts w:ascii="Times New Roman" w:eastAsia="宋体" w:hAnsi="Times New Roman" w:cs="Times New Roman" w:hint="eastAsia"/>
          <w:sz w:val="24"/>
          <w:szCs w:val="24"/>
        </w:rPr>
        <w:t>】</w:t>
      </w:r>
      <w:r w:rsidR="00FC73FF" w:rsidRPr="0055307D">
        <w:rPr>
          <w:rFonts w:ascii="Times New Roman" w:eastAsia="宋体" w:hAnsi="Times New Roman" w:cs="Times New Roman"/>
          <w:sz w:val="24"/>
          <w:szCs w:val="24"/>
        </w:rPr>
        <w:t>。值得注意的是，沙利度胺并不是一种抑制剂，而是作为一种</w:t>
      </w:r>
      <w:r w:rsidR="00FC73FF" w:rsidRPr="0055307D">
        <w:rPr>
          <w:rFonts w:ascii="Times New Roman" w:eastAsia="宋体" w:hAnsi="Times New Roman" w:cs="Times New Roman"/>
          <w:sz w:val="24"/>
          <w:szCs w:val="24"/>
        </w:rPr>
        <w:t>CRBN</w:t>
      </w:r>
      <w:r w:rsidR="00FC73FF" w:rsidRPr="0055307D">
        <w:rPr>
          <w:rFonts w:ascii="Times New Roman" w:eastAsia="宋体" w:hAnsi="Times New Roman" w:cs="Times New Roman"/>
          <w:sz w:val="24"/>
          <w:szCs w:val="24"/>
        </w:rPr>
        <w:t>结合物，通过连接蛋白质</w:t>
      </w:r>
      <w:r w:rsidR="00FC73FF" w:rsidRPr="0055307D">
        <w:rPr>
          <w:rFonts w:ascii="Times New Roman" w:eastAsia="宋体" w:hAnsi="Times New Roman" w:cs="Times New Roman" w:hint="eastAsia"/>
          <w:sz w:val="24"/>
          <w:szCs w:val="24"/>
        </w:rPr>
        <w:t>结合到连接酶复合物上，经历</w:t>
      </w:r>
      <w:proofErr w:type="gramStart"/>
      <w:r w:rsidR="00FC73FF" w:rsidRPr="0055307D">
        <w:rPr>
          <w:rFonts w:ascii="Times New Roman" w:eastAsia="宋体" w:hAnsi="Times New Roman" w:cs="Times New Roman" w:hint="eastAsia"/>
          <w:sz w:val="24"/>
          <w:szCs w:val="24"/>
        </w:rPr>
        <w:t>泛素化</w:t>
      </w:r>
      <w:proofErr w:type="gramEnd"/>
      <w:r w:rsidR="00FC73FF" w:rsidRPr="0055307D">
        <w:rPr>
          <w:rFonts w:ascii="Times New Roman" w:eastAsia="宋体" w:hAnsi="Times New Roman" w:cs="Times New Roman" w:hint="eastAsia"/>
          <w:sz w:val="24"/>
          <w:szCs w:val="24"/>
        </w:rPr>
        <w:t>并随之在蛋白酶体上降解。</w:t>
      </w:r>
    </w:p>
    <w:p w14:paraId="010D5AA2" w14:textId="43B2BBFC" w:rsidR="00DF785A" w:rsidRDefault="00DF785A" w:rsidP="00DF785A">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sz w:val="24"/>
          <w:szCs w:val="24"/>
        </w:rPr>
        <w:t>.3.2.5 DCAF E3</w:t>
      </w:r>
      <w:proofErr w:type="gramStart"/>
      <w:r>
        <w:rPr>
          <w:rFonts w:ascii="Times New Roman" w:eastAsia="宋体" w:hAnsi="Times New Roman" w:cs="Times New Roman" w:hint="eastAsia"/>
          <w:sz w:val="24"/>
          <w:szCs w:val="24"/>
        </w:rPr>
        <w:t>泛素连接酶</w:t>
      </w:r>
      <w:proofErr w:type="gramEnd"/>
    </w:p>
    <w:p w14:paraId="6FCB2955" w14:textId="23BC0654" w:rsidR="00C10C82" w:rsidRDefault="00121DDF" w:rsidP="00E973B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sidRPr="00121DDF">
        <w:rPr>
          <w:rFonts w:ascii="Times New Roman" w:eastAsia="宋体" w:hAnsi="Times New Roman" w:cs="Times New Roman" w:hint="eastAsia"/>
          <w:sz w:val="24"/>
          <w:szCs w:val="24"/>
          <w:highlight w:val="yellow"/>
        </w:rPr>
        <w:t>配体综述）</w:t>
      </w:r>
      <w:r w:rsidR="00B057FD" w:rsidRPr="00B057FD">
        <w:rPr>
          <w:rFonts w:ascii="Times New Roman" w:eastAsia="宋体" w:hAnsi="Times New Roman" w:cs="Times New Roman"/>
          <w:sz w:val="24"/>
          <w:szCs w:val="24"/>
        </w:rPr>
        <w:t>DCAF E3</w:t>
      </w:r>
      <w:r w:rsidR="00BD4A51">
        <w:rPr>
          <w:rFonts w:ascii="Times New Roman" w:eastAsia="宋体" w:hAnsi="Times New Roman" w:cs="Times New Roman" w:hint="eastAsia"/>
          <w:sz w:val="24"/>
          <w:szCs w:val="24"/>
        </w:rPr>
        <w:t>连接酶</w:t>
      </w:r>
      <w:r w:rsidR="00B057FD" w:rsidRPr="00B057FD">
        <w:rPr>
          <w:rFonts w:ascii="Times New Roman" w:eastAsia="宋体" w:hAnsi="Times New Roman" w:cs="Times New Roman"/>
          <w:sz w:val="24"/>
          <w:szCs w:val="24"/>
        </w:rPr>
        <w:t>是大约</w:t>
      </w:r>
      <w:r w:rsidR="00B057FD" w:rsidRPr="00B057FD">
        <w:rPr>
          <w:rFonts w:ascii="Times New Roman" w:eastAsia="宋体" w:hAnsi="Times New Roman" w:cs="Times New Roman"/>
          <w:sz w:val="24"/>
          <w:szCs w:val="24"/>
        </w:rPr>
        <w:t>60</w:t>
      </w:r>
      <w:r w:rsidR="00B057FD" w:rsidRPr="00B057FD">
        <w:rPr>
          <w:rFonts w:ascii="Times New Roman" w:eastAsia="宋体" w:hAnsi="Times New Roman" w:cs="Times New Roman"/>
          <w:sz w:val="24"/>
          <w:szCs w:val="24"/>
        </w:rPr>
        <w:t>种酶的子家族，其中</w:t>
      </w:r>
      <w:r w:rsidR="00B057FD" w:rsidRPr="00B057FD">
        <w:rPr>
          <w:rFonts w:ascii="Times New Roman" w:eastAsia="宋体" w:hAnsi="Times New Roman" w:cs="Times New Roman"/>
          <w:sz w:val="24"/>
          <w:szCs w:val="24"/>
        </w:rPr>
        <w:t>52</w:t>
      </w:r>
      <w:r w:rsidR="00B057FD" w:rsidRPr="00B057FD">
        <w:rPr>
          <w:rFonts w:ascii="Times New Roman" w:eastAsia="宋体" w:hAnsi="Times New Roman" w:cs="Times New Roman"/>
          <w:sz w:val="24"/>
          <w:szCs w:val="24"/>
        </w:rPr>
        <w:t>种含有</w:t>
      </w:r>
      <w:r w:rsidR="00B057FD" w:rsidRPr="00B057FD">
        <w:rPr>
          <w:rFonts w:ascii="Times New Roman" w:eastAsia="宋体" w:hAnsi="Times New Roman" w:cs="Times New Roman"/>
          <w:sz w:val="24"/>
          <w:szCs w:val="24"/>
        </w:rPr>
        <w:t>WDR</w:t>
      </w:r>
      <w:r w:rsidR="00B057FD" w:rsidRPr="00B057FD">
        <w:rPr>
          <w:rFonts w:ascii="Times New Roman" w:eastAsia="宋体" w:hAnsi="Times New Roman" w:cs="Times New Roman"/>
          <w:sz w:val="24"/>
          <w:szCs w:val="24"/>
        </w:rPr>
        <w:t>域名</w:t>
      </w:r>
      <w:r w:rsidR="00B057FD" w:rsidRPr="00B057FD">
        <w:rPr>
          <w:rFonts w:ascii="Times New Roman" w:eastAsia="宋体" w:hAnsi="Times New Roman" w:cs="Times New Roman"/>
          <w:sz w:val="24"/>
          <w:szCs w:val="24"/>
        </w:rPr>
        <w:t>64</w:t>
      </w:r>
      <w:r w:rsidR="00B057FD" w:rsidRPr="00B057FD">
        <w:rPr>
          <w:rFonts w:ascii="Times New Roman" w:eastAsia="宋体" w:hAnsi="Times New Roman" w:cs="Times New Roman"/>
          <w:sz w:val="24"/>
          <w:szCs w:val="24"/>
        </w:rPr>
        <w:t>（图</w:t>
      </w:r>
      <w:r w:rsidR="00B057FD" w:rsidRPr="00B057FD">
        <w:rPr>
          <w:rFonts w:ascii="Times New Roman" w:eastAsia="宋体" w:hAnsi="Times New Roman" w:cs="Times New Roman"/>
          <w:sz w:val="24"/>
          <w:szCs w:val="24"/>
        </w:rPr>
        <w:t>4a</w:t>
      </w:r>
      <w:r w:rsidR="00B057FD" w:rsidRPr="00B057FD">
        <w:rPr>
          <w:rFonts w:ascii="Times New Roman" w:eastAsia="宋体" w:hAnsi="Times New Roman" w:cs="Times New Roman"/>
          <w:sz w:val="24"/>
          <w:szCs w:val="24"/>
        </w:rPr>
        <w:t>）。</w:t>
      </w:r>
      <w:r w:rsidR="00B057FD" w:rsidRPr="00B057FD">
        <w:rPr>
          <w:rFonts w:ascii="Times New Roman" w:eastAsia="宋体" w:hAnsi="Times New Roman" w:cs="Times New Roman"/>
          <w:sz w:val="24"/>
          <w:szCs w:val="24"/>
        </w:rPr>
        <w:t>DCAF</w:t>
      </w:r>
      <w:r w:rsidR="00B057FD" w:rsidRPr="00B057FD">
        <w:rPr>
          <w:rFonts w:ascii="Times New Roman" w:eastAsia="宋体" w:hAnsi="Times New Roman" w:cs="Times New Roman"/>
          <w:sz w:val="24"/>
          <w:szCs w:val="24"/>
        </w:rPr>
        <w:t>蛋白</w:t>
      </w:r>
      <w:r w:rsidR="00BD4A51">
        <w:rPr>
          <w:rFonts w:ascii="Times New Roman" w:eastAsia="宋体" w:hAnsi="Times New Roman" w:cs="Times New Roman" w:hint="eastAsia"/>
          <w:sz w:val="24"/>
          <w:szCs w:val="24"/>
        </w:rPr>
        <w:t>具有</w:t>
      </w:r>
      <w:r w:rsidR="00B057FD" w:rsidRPr="00B057FD">
        <w:rPr>
          <w:rFonts w:ascii="Times New Roman" w:eastAsia="宋体" w:hAnsi="Times New Roman" w:cs="Times New Roman"/>
          <w:sz w:val="24"/>
          <w:szCs w:val="24"/>
        </w:rPr>
        <w:t>CRBN</w:t>
      </w:r>
      <w:r w:rsidR="00B057FD" w:rsidRPr="00B057FD">
        <w:rPr>
          <w:rFonts w:ascii="Times New Roman" w:eastAsia="宋体" w:hAnsi="Times New Roman" w:cs="Times New Roman"/>
          <w:sz w:val="24"/>
          <w:szCs w:val="24"/>
        </w:rPr>
        <w:t>不具有</w:t>
      </w:r>
      <w:r w:rsidR="00BD4A51">
        <w:rPr>
          <w:rFonts w:ascii="Times New Roman" w:eastAsia="宋体" w:hAnsi="Times New Roman" w:cs="Times New Roman" w:hint="eastAsia"/>
          <w:sz w:val="24"/>
          <w:szCs w:val="24"/>
        </w:rPr>
        <w:t>的</w:t>
      </w:r>
      <w:r w:rsidR="00B057FD" w:rsidRPr="00B057FD">
        <w:rPr>
          <w:rFonts w:ascii="Times New Roman" w:eastAsia="宋体" w:hAnsi="Times New Roman" w:cs="Times New Roman"/>
          <w:sz w:val="24"/>
          <w:szCs w:val="24"/>
        </w:rPr>
        <w:t>WDR</w:t>
      </w:r>
      <w:r w:rsidR="00B057FD" w:rsidRPr="00B057FD">
        <w:rPr>
          <w:rFonts w:ascii="Times New Roman" w:eastAsia="宋体" w:hAnsi="Times New Roman" w:cs="Times New Roman"/>
          <w:sz w:val="24"/>
          <w:szCs w:val="24"/>
        </w:rPr>
        <w:t>域</w:t>
      </w:r>
      <w:r w:rsidR="00CA0966" w:rsidRPr="00121DDF">
        <w:rPr>
          <w:rFonts w:ascii="Times New Roman" w:eastAsia="宋体" w:hAnsi="Times New Roman" w:cs="Times New Roman"/>
          <w:sz w:val="24"/>
          <w:szCs w:val="24"/>
        </w:rPr>
        <w:t>（一种常见的蛋白质相互作用支架，也是该蛋白质的唯一预测域）</w:t>
      </w:r>
      <w:r w:rsidR="00B057FD" w:rsidRPr="00B057FD">
        <w:rPr>
          <w:rFonts w:ascii="Times New Roman" w:eastAsia="宋体" w:hAnsi="Times New Roman" w:cs="Times New Roman"/>
          <w:sz w:val="24"/>
          <w:szCs w:val="24"/>
        </w:rPr>
        <w:t>，是</w:t>
      </w:r>
      <w:r w:rsidR="00B057FD" w:rsidRPr="00B057FD">
        <w:rPr>
          <w:rFonts w:ascii="Times New Roman" w:eastAsia="宋体" w:hAnsi="Times New Roman" w:cs="Times New Roman"/>
          <w:sz w:val="24"/>
          <w:szCs w:val="24"/>
        </w:rPr>
        <w:t>PROTAC</w:t>
      </w:r>
      <w:r w:rsidR="00B057FD" w:rsidRPr="00B057FD">
        <w:rPr>
          <w:rFonts w:ascii="Times New Roman" w:eastAsia="宋体" w:hAnsi="Times New Roman" w:cs="Times New Roman"/>
          <w:sz w:val="24"/>
          <w:szCs w:val="24"/>
        </w:rPr>
        <w:t>发现</w:t>
      </w:r>
      <w:r w:rsidR="00BD4A51">
        <w:rPr>
          <w:rFonts w:ascii="Times New Roman" w:eastAsia="宋体" w:hAnsi="Times New Roman" w:cs="Times New Roman" w:hint="eastAsia"/>
          <w:sz w:val="24"/>
          <w:szCs w:val="24"/>
        </w:rPr>
        <w:t>的</w:t>
      </w:r>
      <w:r w:rsidR="00B057FD" w:rsidRPr="00B057FD">
        <w:rPr>
          <w:rFonts w:ascii="Times New Roman" w:eastAsia="宋体" w:hAnsi="Times New Roman" w:cs="Times New Roman"/>
          <w:sz w:val="24"/>
          <w:szCs w:val="24"/>
        </w:rPr>
        <w:t>最具特征的</w:t>
      </w:r>
      <w:r w:rsidR="00B057FD" w:rsidRPr="00B057FD">
        <w:rPr>
          <w:rFonts w:ascii="Times New Roman" w:eastAsia="宋体" w:hAnsi="Times New Roman" w:cs="Times New Roman"/>
          <w:sz w:val="24"/>
          <w:szCs w:val="24"/>
        </w:rPr>
        <w:t>E3</w:t>
      </w:r>
      <w:r w:rsidR="00BD4A51">
        <w:rPr>
          <w:rFonts w:ascii="Times New Roman" w:eastAsia="宋体" w:hAnsi="Times New Roman" w:cs="Times New Roman" w:hint="eastAsia"/>
          <w:sz w:val="24"/>
          <w:szCs w:val="24"/>
        </w:rPr>
        <w:t>连接酶</w:t>
      </w:r>
      <w:r w:rsidR="00B057FD" w:rsidRPr="00B057FD">
        <w:rPr>
          <w:rFonts w:ascii="Times New Roman" w:eastAsia="宋体" w:hAnsi="Times New Roman" w:cs="Times New Roman"/>
          <w:sz w:val="24"/>
          <w:szCs w:val="24"/>
        </w:rPr>
        <w:t>之一</w:t>
      </w:r>
      <w:r>
        <w:rPr>
          <w:rFonts w:ascii="Times New Roman" w:eastAsia="宋体" w:hAnsi="Times New Roman" w:cs="Times New Roman" w:hint="eastAsia"/>
          <w:sz w:val="24"/>
          <w:szCs w:val="24"/>
        </w:rPr>
        <w:t>。</w:t>
      </w:r>
      <w:r w:rsidRPr="00121DDF">
        <w:rPr>
          <w:rFonts w:ascii="Times New Roman" w:eastAsia="宋体" w:hAnsi="Times New Roman" w:cs="Times New Roman" w:hint="eastAsia"/>
          <w:sz w:val="24"/>
          <w:szCs w:val="24"/>
        </w:rPr>
        <w:t>最近</w:t>
      </w:r>
      <w:r w:rsidR="00CA0966">
        <w:rPr>
          <w:rFonts w:ascii="Times New Roman" w:eastAsia="宋体" w:hAnsi="Times New Roman" w:cs="Times New Roman" w:hint="eastAsia"/>
          <w:sz w:val="24"/>
          <w:szCs w:val="24"/>
        </w:rPr>
        <w:t>的报道称</w:t>
      </w:r>
      <w:r w:rsidRPr="00121DDF">
        <w:rPr>
          <w:rFonts w:ascii="Times New Roman" w:eastAsia="宋体" w:hAnsi="Times New Roman" w:cs="Times New Roman" w:hint="eastAsia"/>
          <w:sz w:val="24"/>
          <w:szCs w:val="24"/>
        </w:rPr>
        <w:t>一类磺胺</w:t>
      </w:r>
      <w:proofErr w:type="gramStart"/>
      <w:r w:rsidRPr="00121DDF">
        <w:rPr>
          <w:rFonts w:ascii="Times New Roman" w:eastAsia="宋体" w:hAnsi="Times New Roman" w:cs="Times New Roman" w:hint="eastAsia"/>
          <w:sz w:val="24"/>
          <w:szCs w:val="24"/>
        </w:rPr>
        <w:t>药利用含</w:t>
      </w:r>
      <w:proofErr w:type="gramEnd"/>
      <w:r w:rsidRPr="00121DDF">
        <w:rPr>
          <w:rFonts w:ascii="Times New Roman" w:eastAsia="宋体" w:hAnsi="Times New Roman" w:cs="Times New Roman"/>
          <w:sz w:val="24"/>
          <w:szCs w:val="24"/>
        </w:rPr>
        <w:t>WDR</w:t>
      </w:r>
      <w:r w:rsidRPr="00121DDF">
        <w:rPr>
          <w:rFonts w:ascii="Times New Roman" w:eastAsia="宋体" w:hAnsi="Times New Roman" w:cs="Times New Roman"/>
          <w:sz w:val="24"/>
          <w:szCs w:val="24"/>
        </w:rPr>
        <w:t>的</w:t>
      </w:r>
      <w:r w:rsidRPr="00121DDF">
        <w:rPr>
          <w:rFonts w:ascii="Times New Roman" w:eastAsia="宋体" w:hAnsi="Times New Roman" w:cs="Times New Roman"/>
          <w:sz w:val="24"/>
          <w:szCs w:val="24"/>
        </w:rPr>
        <w:t>DCAF15</w:t>
      </w:r>
      <w:r w:rsidRPr="00121DDF">
        <w:rPr>
          <w:rFonts w:ascii="Times New Roman" w:eastAsia="宋体" w:hAnsi="Times New Roman" w:cs="Times New Roman"/>
          <w:sz w:val="24"/>
          <w:szCs w:val="24"/>
        </w:rPr>
        <w:t>化学诱导癌症靶标</w:t>
      </w:r>
      <w:r w:rsidRPr="00121DDF">
        <w:rPr>
          <w:rFonts w:ascii="Times New Roman" w:eastAsia="宋体" w:hAnsi="Times New Roman" w:cs="Times New Roman"/>
          <w:sz w:val="24"/>
          <w:szCs w:val="24"/>
        </w:rPr>
        <w:t>RBM39</w:t>
      </w:r>
      <w:r w:rsidRPr="00121DDF">
        <w:rPr>
          <w:rFonts w:ascii="Times New Roman" w:eastAsia="宋体" w:hAnsi="Times New Roman" w:cs="Times New Roman"/>
          <w:sz w:val="24"/>
          <w:szCs w:val="24"/>
        </w:rPr>
        <w:t>的</w:t>
      </w:r>
      <w:proofErr w:type="gramStart"/>
      <w:r w:rsidRPr="00121DDF">
        <w:rPr>
          <w:rFonts w:ascii="Times New Roman" w:eastAsia="宋体" w:hAnsi="Times New Roman" w:cs="Times New Roman"/>
          <w:sz w:val="24"/>
          <w:szCs w:val="24"/>
        </w:rPr>
        <w:t>泛素化</w:t>
      </w:r>
      <w:proofErr w:type="gramEnd"/>
      <w:r w:rsidRPr="00121DDF">
        <w:rPr>
          <w:rFonts w:ascii="Times New Roman" w:eastAsia="宋体" w:hAnsi="Times New Roman" w:cs="Times New Roman"/>
          <w:sz w:val="24"/>
          <w:szCs w:val="24"/>
        </w:rPr>
        <w:t>和蛋白酶体降解</w:t>
      </w:r>
      <w:r w:rsidR="00FA4462">
        <w:rPr>
          <w:rFonts w:ascii="Times New Roman" w:eastAsia="宋体" w:hAnsi="Times New Roman" w:cs="Times New Roman" w:hint="eastAsia"/>
          <w:sz w:val="24"/>
          <w:szCs w:val="24"/>
        </w:rPr>
        <w:t>【</w:t>
      </w:r>
      <w:r w:rsidRPr="00121DDF">
        <w:rPr>
          <w:rFonts w:ascii="Times New Roman" w:eastAsia="宋体" w:hAnsi="Times New Roman" w:cs="Times New Roman"/>
          <w:sz w:val="24"/>
          <w:szCs w:val="24"/>
        </w:rPr>
        <w:t>65,66</w:t>
      </w:r>
      <w:r w:rsidR="00FA4462">
        <w:rPr>
          <w:rFonts w:ascii="Times New Roman" w:eastAsia="宋体" w:hAnsi="Times New Roman" w:cs="Times New Roman" w:hint="eastAsia"/>
          <w:sz w:val="24"/>
          <w:szCs w:val="24"/>
        </w:rPr>
        <w:t>】</w:t>
      </w:r>
      <w:r w:rsidRPr="00121DDF">
        <w:rPr>
          <w:rFonts w:ascii="Times New Roman" w:eastAsia="宋体" w:hAnsi="Times New Roman" w:cs="Times New Roman"/>
          <w:sz w:val="24"/>
          <w:szCs w:val="24"/>
        </w:rPr>
        <w:t>。</w:t>
      </w:r>
      <w:proofErr w:type="gramStart"/>
      <w:r w:rsidRPr="00121DDF">
        <w:rPr>
          <w:rFonts w:ascii="Times New Roman" w:eastAsia="宋体" w:hAnsi="Times New Roman" w:cs="Times New Roman"/>
          <w:sz w:val="24"/>
          <w:szCs w:val="24"/>
        </w:rPr>
        <w:t>磺</w:t>
      </w:r>
      <w:proofErr w:type="gramEnd"/>
      <w:r w:rsidRPr="00121DDF">
        <w:rPr>
          <w:rFonts w:ascii="Times New Roman" w:eastAsia="宋体" w:hAnsi="Times New Roman" w:cs="Times New Roman"/>
          <w:sz w:val="24"/>
          <w:szCs w:val="24"/>
        </w:rPr>
        <w:t>酰胺靶向的</w:t>
      </w:r>
      <w:r w:rsidRPr="00121DDF">
        <w:rPr>
          <w:rFonts w:ascii="Times New Roman" w:eastAsia="宋体" w:hAnsi="Times New Roman" w:cs="Times New Roman"/>
          <w:sz w:val="24"/>
          <w:szCs w:val="24"/>
        </w:rPr>
        <w:t>DCAF15</w:t>
      </w:r>
      <w:r w:rsidRPr="00121DDF">
        <w:rPr>
          <w:rFonts w:ascii="Times New Roman" w:eastAsia="宋体" w:hAnsi="Times New Roman" w:cs="Times New Roman"/>
          <w:sz w:val="24"/>
          <w:szCs w:val="24"/>
        </w:rPr>
        <w:t>的区域尚未确定，但是</w:t>
      </w:r>
      <w:r w:rsidRPr="00121DDF">
        <w:rPr>
          <w:rFonts w:ascii="Times New Roman" w:eastAsia="宋体" w:hAnsi="Times New Roman" w:cs="Times New Roman"/>
          <w:sz w:val="24"/>
          <w:szCs w:val="24"/>
        </w:rPr>
        <w:t>WDR</w:t>
      </w:r>
      <w:r w:rsidRPr="00121DDF">
        <w:rPr>
          <w:rFonts w:ascii="Times New Roman" w:eastAsia="宋体" w:hAnsi="Times New Roman" w:cs="Times New Roman"/>
          <w:sz w:val="24"/>
          <w:szCs w:val="24"/>
        </w:rPr>
        <w:t>域是一个明显的候选对象。同源</w:t>
      </w:r>
      <w:r w:rsidRPr="00121DDF">
        <w:rPr>
          <w:rFonts w:ascii="Times New Roman" w:eastAsia="宋体" w:hAnsi="Times New Roman" w:cs="Times New Roman"/>
          <w:sz w:val="24"/>
          <w:szCs w:val="24"/>
        </w:rPr>
        <w:t>DCAF1</w:t>
      </w:r>
      <w:r w:rsidRPr="00121DDF">
        <w:rPr>
          <w:rFonts w:ascii="Times New Roman" w:eastAsia="宋体" w:hAnsi="Times New Roman" w:cs="Times New Roman"/>
          <w:sz w:val="24"/>
          <w:szCs w:val="24"/>
        </w:rPr>
        <w:t>与</w:t>
      </w:r>
      <w:r w:rsidRPr="00121DDF">
        <w:rPr>
          <w:rFonts w:ascii="Times New Roman" w:eastAsia="宋体" w:hAnsi="Times New Roman" w:cs="Times New Roman"/>
          <w:sz w:val="24"/>
          <w:szCs w:val="24"/>
        </w:rPr>
        <w:t>VPR</w:t>
      </w:r>
      <w:r w:rsidRPr="00121DDF">
        <w:rPr>
          <w:rFonts w:ascii="Times New Roman" w:eastAsia="宋体" w:hAnsi="Times New Roman" w:cs="Times New Roman"/>
          <w:sz w:val="24"/>
          <w:szCs w:val="24"/>
        </w:rPr>
        <w:t>的晶体结构表明，底物识别依赖于</w:t>
      </w:r>
      <w:r w:rsidRPr="00121DDF">
        <w:rPr>
          <w:rFonts w:ascii="Times New Roman" w:eastAsia="宋体" w:hAnsi="Times New Roman" w:cs="Times New Roman"/>
          <w:sz w:val="24"/>
          <w:szCs w:val="24"/>
        </w:rPr>
        <w:t>WDR</w:t>
      </w:r>
      <w:r w:rsidRPr="00121DDF">
        <w:rPr>
          <w:rFonts w:ascii="Times New Roman" w:eastAsia="宋体" w:hAnsi="Times New Roman" w:cs="Times New Roman"/>
          <w:sz w:val="24"/>
          <w:szCs w:val="24"/>
        </w:rPr>
        <w:t>域，该环是类环状蛋白相互作用模块，在</w:t>
      </w:r>
      <w:r w:rsidR="00CA0966">
        <w:rPr>
          <w:rFonts w:ascii="Times New Roman" w:eastAsia="宋体" w:hAnsi="Times New Roman" w:cs="Times New Roman" w:hint="eastAsia"/>
          <w:sz w:val="24"/>
          <w:szCs w:val="24"/>
        </w:rPr>
        <w:t>作用于</w:t>
      </w:r>
      <w:r w:rsidRPr="00121DDF">
        <w:rPr>
          <w:rFonts w:ascii="Times New Roman" w:eastAsia="宋体" w:hAnsi="Times New Roman" w:cs="Times New Roman"/>
          <w:sz w:val="24"/>
          <w:szCs w:val="24"/>
        </w:rPr>
        <w:t>其他</w:t>
      </w:r>
      <w:r w:rsidR="00CA0966">
        <w:rPr>
          <w:rFonts w:ascii="Times New Roman" w:eastAsia="宋体" w:hAnsi="Times New Roman" w:cs="Times New Roman" w:hint="eastAsia"/>
          <w:sz w:val="24"/>
          <w:szCs w:val="24"/>
        </w:rPr>
        <w:t>目标蛋白时</w:t>
      </w:r>
      <w:r w:rsidR="006D23CF">
        <w:rPr>
          <w:rFonts w:ascii="Times New Roman" w:eastAsia="宋体" w:hAnsi="Times New Roman" w:cs="Times New Roman" w:hint="eastAsia"/>
          <w:sz w:val="24"/>
          <w:szCs w:val="24"/>
        </w:rPr>
        <w:t>能</w:t>
      </w:r>
      <w:r w:rsidRPr="00121DDF">
        <w:rPr>
          <w:rFonts w:ascii="Times New Roman" w:eastAsia="宋体" w:hAnsi="Times New Roman" w:cs="Times New Roman"/>
          <w:sz w:val="24"/>
          <w:szCs w:val="24"/>
        </w:rPr>
        <w:t>被小分子配体成功靶向</w:t>
      </w:r>
      <w:r w:rsidR="00FA4462">
        <w:rPr>
          <w:rFonts w:ascii="Times New Roman" w:eastAsia="宋体" w:hAnsi="Times New Roman" w:cs="Times New Roman" w:hint="eastAsia"/>
          <w:sz w:val="24"/>
          <w:szCs w:val="24"/>
        </w:rPr>
        <w:t>【</w:t>
      </w:r>
      <w:r w:rsidRPr="00121DDF">
        <w:rPr>
          <w:rFonts w:ascii="Times New Roman" w:eastAsia="宋体" w:hAnsi="Times New Roman" w:cs="Times New Roman"/>
          <w:sz w:val="24"/>
          <w:szCs w:val="24"/>
        </w:rPr>
        <w:t>67</w:t>
      </w:r>
      <w:r w:rsidR="00FA4462">
        <w:rPr>
          <w:rFonts w:ascii="Times New Roman" w:eastAsia="宋体" w:hAnsi="Times New Roman" w:cs="Times New Roman" w:hint="eastAsia"/>
          <w:sz w:val="24"/>
          <w:szCs w:val="24"/>
        </w:rPr>
        <w:t>】</w:t>
      </w:r>
      <w:r w:rsidRPr="00121DDF">
        <w:rPr>
          <w:rFonts w:ascii="Times New Roman" w:eastAsia="宋体" w:hAnsi="Times New Roman" w:cs="Times New Roman"/>
          <w:sz w:val="24"/>
          <w:szCs w:val="24"/>
        </w:rPr>
        <w:t>（图</w:t>
      </w:r>
      <w:r w:rsidRPr="00121DDF">
        <w:rPr>
          <w:rFonts w:ascii="Times New Roman" w:eastAsia="宋体" w:hAnsi="Times New Roman" w:cs="Times New Roman"/>
          <w:sz w:val="24"/>
          <w:szCs w:val="24"/>
        </w:rPr>
        <w:t>4a</w:t>
      </w:r>
      <w:r w:rsidRPr="00121DDF">
        <w:rPr>
          <w:rFonts w:ascii="Times New Roman" w:eastAsia="宋体" w:hAnsi="Times New Roman" w:cs="Times New Roman"/>
          <w:sz w:val="24"/>
          <w:szCs w:val="24"/>
        </w:rPr>
        <w:t>）。</w:t>
      </w:r>
      <w:r w:rsidRPr="00121DDF">
        <w:rPr>
          <w:rFonts w:ascii="Times New Roman" w:eastAsia="宋体" w:hAnsi="Times New Roman" w:cs="Times New Roman"/>
          <w:sz w:val="24"/>
          <w:szCs w:val="24"/>
        </w:rPr>
        <w:t xml:space="preserve"> EED</w:t>
      </w:r>
      <w:r w:rsidRPr="00121DDF">
        <w:rPr>
          <w:rFonts w:ascii="Times New Roman" w:eastAsia="宋体" w:hAnsi="Times New Roman" w:cs="Times New Roman"/>
          <w:sz w:val="24"/>
          <w:szCs w:val="24"/>
        </w:rPr>
        <w:t>是多梳抑制复合物</w:t>
      </w:r>
      <w:r w:rsidRPr="00121DDF">
        <w:rPr>
          <w:rFonts w:ascii="Times New Roman" w:eastAsia="宋体" w:hAnsi="Times New Roman" w:cs="Times New Roman"/>
          <w:sz w:val="24"/>
          <w:szCs w:val="24"/>
        </w:rPr>
        <w:t>2</w:t>
      </w:r>
      <w:r w:rsidRPr="00121DDF">
        <w:rPr>
          <w:rFonts w:ascii="Times New Roman" w:eastAsia="宋体" w:hAnsi="Times New Roman" w:cs="Times New Roman"/>
          <w:sz w:val="24"/>
          <w:szCs w:val="24"/>
        </w:rPr>
        <w:t>（</w:t>
      </w:r>
      <w:r w:rsidRPr="00121DDF">
        <w:rPr>
          <w:rFonts w:ascii="Times New Roman" w:eastAsia="宋体" w:hAnsi="Times New Roman" w:cs="Times New Roman"/>
          <w:sz w:val="24"/>
          <w:szCs w:val="24"/>
        </w:rPr>
        <w:t>PRC2</w:t>
      </w:r>
      <w:r w:rsidRPr="00121DDF">
        <w:rPr>
          <w:rFonts w:ascii="Times New Roman" w:eastAsia="宋体" w:hAnsi="Times New Roman" w:cs="Times New Roman"/>
          <w:sz w:val="24"/>
          <w:szCs w:val="24"/>
        </w:rPr>
        <w:t>）的关键组成部分，其</w:t>
      </w:r>
      <w:r w:rsidR="00C10C82">
        <w:rPr>
          <w:rFonts w:ascii="Times New Roman" w:eastAsia="宋体" w:hAnsi="Times New Roman" w:cs="Times New Roman" w:hint="eastAsia"/>
          <w:sz w:val="24"/>
          <w:szCs w:val="24"/>
        </w:rPr>
        <w:t>功能</w:t>
      </w:r>
      <w:r w:rsidRPr="00121DDF">
        <w:rPr>
          <w:rFonts w:ascii="Times New Roman" w:eastAsia="宋体" w:hAnsi="Times New Roman" w:cs="Times New Roman"/>
          <w:sz w:val="24"/>
          <w:szCs w:val="24"/>
        </w:rPr>
        <w:t>相当于</w:t>
      </w:r>
      <w:r w:rsidRPr="00121DDF">
        <w:rPr>
          <w:rFonts w:ascii="Times New Roman" w:eastAsia="宋体" w:hAnsi="Times New Roman" w:cs="Times New Roman"/>
          <w:sz w:val="24"/>
          <w:szCs w:val="24"/>
        </w:rPr>
        <w:t>DCAF E3</w:t>
      </w:r>
      <w:r w:rsidRPr="00121DDF">
        <w:rPr>
          <w:rFonts w:ascii="Times New Roman" w:eastAsia="宋体" w:hAnsi="Times New Roman" w:cs="Times New Roman"/>
          <w:sz w:val="24"/>
          <w:szCs w:val="24"/>
        </w:rPr>
        <w:t>连接酶，可募集</w:t>
      </w:r>
      <w:r w:rsidRPr="00121DDF">
        <w:rPr>
          <w:rFonts w:ascii="Times New Roman" w:eastAsia="宋体" w:hAnsi="Times New Roman" w:cs="Times New Roman"/>
          <w:sz w:val="24"/>
          <w:szCs w:val="24"/>
        </w:rPr>
        <w:t>PRC1</w:t>
      </w:r>
      <w:r w:rsidRPr="00121DDF">
        <w:rPr>
          <w:rFonts w:ascii="Times New Roman" w:eastAsia="宋体" w:hAnsi="Times New Roman" w:cs="Times New Roman"/>
          <w:sz w:val="24"/>
          <w:szCs w:val="24"/>
        </w:rPr>
        <w:t>用于组</w:t>
      </w:r>
      <w:r w:rsidRPr="00121DDF">
        <w:rPr>
          <w:rFonts w:ascii="Times New Roman" w:eastAsia="宋体" w:hAnsi="Times New Roman" w:cs="Times New Roman" w:hint="eastAsia"/>
          <w:sz w:val="24"/>
          <w:szCs w:val="24"/>
        </w:rPr>
        <w:t>蛋白底物的</w:t>
      </w:r>
      <w:proofErr w:type="gramStart"/>
      <w:r w:rsidRPr="00121DDF">
        <w:rPr>
          <w:rFonts w:ascii="Times New Roman" w:eastAsia="宋体" w:hAnsi="Times New Roman" w:cs="Times New Roman" w:hint="eastAsia"/>
          <w:sz w:val="24"/>
          <w:szCs w:val="24"/>
        </w:rPr>
        <w:t>泛素化</w:t>
      </w:r>
      <w:proofErr w:type="gramEnd"/>
      <w:r w:rsidR="00FA4462">
        <w:rPr>
          <w:rFonts w:ascii="Times New Roman" w:eastAsia="宋体" w:hAnsi="Times New Roman" w:cs="Times New Roman" w:hint="eastAsia"/>
          <w:sz w:val="24"/>
          <w:szCs w:val="24"/>
        </w:rPr>
        <w:t>【</w:t>
      </w:r>
      <w:r w:rsidRPr="00121DDF">
        <w:rPr>
          <w:rFonts w:ascii="Times New Roman" w:eastAsia="宋体" w:hAnsi="Times New Roman" w:cs="Times New Roman"/>
          <w:sz w:val="24"/>
          <w:szCs w:val="24"/>
        </w:rPr>
        <w:t>68</w:t>
      </w:r>
      <w:r w:rsidR="00FA4462">
        <w:rPr>
          <w:rFonts w:ascii="Times New Roman" w:eastAsia="宋体" w:hAnsi="Times New Roman" w:cs="Times New Roman" w:hint="eastAsia"/>
          <w:sz w:val="24"/>
          <w:szCs w:val="24"/>
        </w:rPr>
        <w:t>】</w:t>
      </w:r>
      <w:r w:rsidRPr="00121DDF">
        <w:rPr>
          <w:rFonts w:ascii="Times New Roman" w:eastAsia="宋体" w:hAnsi="Times New Roman" w:cs="Times New Roman"/>
          <w:sz w:val="24"/>
          <w:szCs w:val="24"/>
        </w:rPr>
        <w:t>，而目前在临床开发</w:t>
      </w:r>
      <w:r w:rsidR="00C10C82">
        <w:rPr>
          <w:rFonts w:ascii="Times New Roman" w:eastAsia="宋体" w:hAnsi="Times New Roman" w:cs="Times New Roman" w:hint="eastAsia"/>
          <w:sz w:val="24"/>
          <w:szCs w:val="24"/>
        </w:rPr>
        <w:t>报道种称，</w:t>
      </w:r>
      <w:r w:rsidRPr="00121DDF">
        <w:rPr>
          <w:rFonts w:ascii="Times New Roman" w:eastAsia="宋体" w:hAnsi="Times New Roman" w:cs="Times New Roman"/>
          <w:sz w:val="24"/>
          <w:szCs w:val="24"/>
        </w:rPr>
        <w:t>纳摩尔配体结合了</w:t>
      </w:r>
      <w:r w:rsidRPr="00121DDF">
        <w:rPr>
          <w:rFonts w:ascii="Times New Roman" w:eastAsia="宋体" w:hAnsi="Times New Roman" w:cs="Times New Roman"/>
          <w:sz w:val="24"/>
          <w:szCs w:val="24"/>
        </w:rPr>
        <w:t>EED WDR</w:t>
      </w:r>
      <w:r w:rsidRPr="00121DDF">
        <w:rPr>
          <w:rFonts w:ascii="Times New Roman" w:eastAsia="宋体" w:hAnsi="Times New Roman" w:cs="Times New Roman"/>
          <w:sz w:val="24"/>
          <w:szCs w:val="24"/>
        </w:rPr>
        <w:t>域的中央</w:t>
      </w:r>
      <w:proofErr w:type="gramStart"/>
      <w:r w:rsidRPr="00121DDF">
        <w:rPr>
          <w:rFonts w:ascii="Times New Roman" w:eastAsia="宋体" w:hAnsi="Times New Roman" w:cs="Times New Roman"/>
          <w:sz w:val="24"/>
          <w:szCs w:val="24"/>
        </w:rPr>
        <w:t>腔</w:t>
      </w:r>
      <w:proofErr w:type="gramEnd"/>
      <w:r w:rsidR="00FA4462">
        <w:rPr>
          <w:rFonts w:ascii="Times New Roman" w:eastAsia="宋体" w:hAnsi="Times New Roman" w:cs="Times New Roman" w:hint="eastAsia"/>
          <w:sz w:val="24"/>
          <w:szCs w:val="24"/>
        </w:rPr>
        <w:t>【</w:t>
      </w:r>
      <w:r w:rsidRPr="00121DDF">
        <w:rPr>
          <w:rFonts w:ascii="Times New Roman" w:eastAsia="宋体" w:hAnsi="Times New Roman" w:cs="Times New Roman"/>
          <w:sz w:val="24"/>
          <w:szCs w:val="24"/>
        </w:rPr>
        <w:t>69,70</w:t>
      </w:r>
      <w:r w:rsidR="00FA4462">
        <w:rPr>
          <w:rFonts w:ascii="Times New Roman" w:eastAsia="宋体" w:hAnsi="Times New Roman" w:cs="Times New Roman" w:hint="eastAsia"/>
          <w:sz w:val="24"/>
          <w:szCs w:val="24"/>
        </w:rPr>
        <w:t>】</w:t>
      </w:r>
      <w:r w:rsidRPr="00121DDF">
        <w:rPr>
          <w:rFonts w:ascii="Times New Roman" w:eastAsia="宋体" w:hAnsi="Times New Roman" w:cs="Times New Roman"/>
          <w:sz w:val="24"/>
          <w:szCs w:val="24"/>
        </w:rPr>
        <w:t xml:space="preserve"> </w:t>
      </w:r>
      <w:r w:rsidRPr="00121DDF">
        <w:rPr>
          <w:rFonts w:ascii="Times New Roman" w:eastAsia="宋体" w:hAnsi="Times New Roman" w:cs="Times New Roman"/>
          <w:sz w:val="24"/>
          <w:szCs w:val="24"/>
        </w:rPr>
        <w:t>。</w:t>
      </w:r>
      <w:r w:rsidR="00C10C82" w:rsidRPr="00C10C82">
        <w:rPr>
          <w:rFonts w:ascii="Times New Roman" w:eastAsia="宋体" w:hAnsi="Times New Roman" w:cs="Times New Roman" w:hint="eastAsia"/>
          <w:sz w:val="24"/>
          <w:szCs w:val="24"/>
        </w:rPr>
        <w:t>高效的选择性化合物</w:t>
      </w:r>
      <w:proofErr w:type="gramStart"/>
      <w:r w:rsidR="00C10C82" w:rsidRPr="00C10C82">
        <w:rPr>
          <w:rFonts w:ascii="Times New Roman" w:eastAsia="宋体" w:hAnsi="Times New Roman" w:cs="Times New Roman" w:hint="eastAsia"/>
          <w:sz w:val="24"/>
          <w:szCs w:val="24"/>
        </w:rPr>
        <w:t>也靶向</w:t>
      </w:r>
      <w:proofErr w:type="gramEnd"/>
      <w:r w:rsidR="00C10C82" w:rsidRPr="00C10C82">
        <w:rPr>
          <w:rFonts w:ascii="Times New Roman" w:eastAsia="宋体" w:hAnsi="Times New Roman" w:cs="Times New Roman"/>
          <w:sz w:val="24"/>
          <w:szCs w:val="24"/>
        </w:rPr>
        <w:t>WDR5</w:t>
      </w:r>
      <w:r w:rsidR="00C10C82" w:rsidRPr="00C10C82">
        <w:rPr>
          <w:rFonts w:ascii="Times New Roman" w:eastAsia="宋体" w:hAnsi="Times New Roman" w:cs="Times New Roman"/>
          <w:sz w:val="24"/>
          <w:szCs w:val="24"/>
        </w:rPr>
        <w:t>（另一种</w:t>
      </w:r>
      <w:r w:rsidR="00C10C82" w:rsidRPr="00C10C82">
        <w:rPr>
          <w:rFonts w:ascii="Times New Roman" w:eastAsia="宋体" w:hAnsi="Times New Roman" w:cs="Times New Roman"/>
          <w:sz w:val="24"/>
          <w:szCs w:val="24"/>
        </w:rPr>
        <w:t>WDR DCAF E3</w:t>
      </w:r>
      <w:r w:rsidR="00C10C82" w:rsidRPr="00C10C82">
        <w:rPr>
          <w:rFonts w:ascii="Times New Roman" w:eastAsia="宋体" w:hAnsi="Times New Roman" w:cs="Times New Roman"/>
          <w:sz w:val="24"/>
          <w:szCs w:val="24"/>
        </w:rPr>
        <w:t>连接酶</w:t>
      </w:r>
      <w:r w:rsidR="00C10C82" w:rsidRPr="00C10C82">
        <w:rPr>
          <w:rFonts w:ascii="Times New Roman" w:eastAsia="宋体" w:hAnsi="Times New Roman" w:cs="Times New Roman"/>
          <w:sz w:val="24"/>
          <w:szCs w:val="24"/>
        </w:rPr>
        <w:t>71</w:t>
      </w:r>
      <w:r w:rsidR="00C10C82" w:rsidRPr="00C10C82">
        <w:rPr>
          <w:rFonts w:ascii="Times New Roman" w:eastAsia="宋体" w:hAnsi="Times New Roman" w:cs="Times New Roman"/>
          <w:sz w:val="24"/>
          <w:szCs w:val="24"/>
        </w:rPr>
        <w:t>）的中央腔。</w:t>
      </w:r>
      <w:r w:rsidR="00C10C82" w:rsidRPr="00C10C82">
        <w:rPr>
          <w:rFonts w:ascii="Times New Roman" w:eastAsia="宋体" w:hAnsi="Times New Roman" w:cs="Times New Roman"/>
          <w:sz w:val="24"/>
          <w:szCs w:val="24"/>
        </w:rPr>
        <w:t xml:space="preserve"> </w:t>
      </w:r>
      <w:r w:rsidR="00DF785A">
        <w:rPr>
          <w:rFonts w:ascii="Times New Roman" w:eastAsia="宋体" w:hAnsi="Times New Roman" w:cs="Times New Roman" w:hint="eastAsia"/>
          <w:sz w:val="24"/>
          <w:szCs w:val="24"/>
        </w:rPr>
        <w:t>2</w:t>
      </w:r>
      <w:r w:rsidR="00DF785A">
        <w:rPr>
          <w:rFonts w:ascii="Times New Roman" w:eastAsia="宋体" w:hAnsi="Times New Roman" w:cs="Times New Roman"/>
          <w:sz w:val="24"/>
          <w:szCs w:val="24"/>
        </w:rPr>
        <w:t>019</w:t>
      </w:r>
      <w:r w:rsidR="00DF785A">
        <w:rPr>
          <w:rFonts w:ascii="Times New Roman" w:eastAsia="宋体" w:hAnsi="Times New Roman" w:cs="Times New Roman" w:hint="eastAsia"/>
          <w:sz w:val="24"/>
          <w:szCs w:val="24"/>
        </w:rPr>
        <w:t>年</w:t>
      </w:r>
      <w:r w:rsidR="00C10C82" w:rsidRPr="00C10C82">
        <w:rPr>
          <w:rFonts w:ascii="Times New Roman" w:eastAsia="宋体" w:hAnsi="Times New Roman" w:cs="Times New Roman"/>
          <w:sz w:val="24"/>
          <w:szCs w:val="24"/>
        </w:rPr>
        <w:t>，</w:t>
      </w:r>
      <w:r w:rsidR="0031581D">
        <w:rPr>
          <w:rFonts w:ascii="Times New Roman" w:eastAsia="宋体" w:hAnsi="Times New Roman" w:cs="Times New Roman" w:hint="eastAsia"/>
          <w:sz w:val="24"/>
          <w:szCs w:val="24"/>
        </w:rPr>
        <w:t>清华大学的张雨潇等人利用蛋白质组学的方式设计了一系列</w:t>
      </w:r>
      <w:r w:rsidR="00C10C82" w:rsidRPr="00C10C82">
        <w:rPr>
          <w:rFonts w:ascii="Times New Roman" w:eastAsia="宋体" w:hAnsi="Times New Roman" w:cs="Times New Roman"/>
          <w:sz w:val="24"/>
          <w:szCs w:val="24"/>
        </w:rPr>
        <w:t>PROTAC</w:t>
      </w:r>
      <w:r w:rsidR="0031581D">
        <w:rPr>
          <w:rFonts w:ascii="Times New Roman" w:eastAsia="宋体" w:hAnsi="Times New Roman" w:cs="Times New Roman" w:hint="eastAsia"/>
          <w:sz w:val="24"/>
          <w:szCs w:val="24"/>
        </w:rPr>
        <w:t>s</w:t>
      </w:r>
      <w:r w:rsidR="004206AC">
        <w:rPr>
          <w:rFonts w:ascii="Times New Roman" w:eastAsia="宋体" w:hAnsi="Times New Roman" w:cs="Times New Roman" w:hint="eastAsia"/>
          <w:sz w:val="24"/>
          <w:szCs w:val="24"/>
        </w:rPr>
        <w:t>，其中</w:t>
      </w:r>
      <w:r w:rsidR="004206AC" w:rsidRPr="009D04F0">
        <w:rPr>
          <w:rFonts w:ascii="Times New Roman" w:eastAsia="宋体" w:hAnsi="Times New Roman" w:cs="Times New Roman" w:hint="eastAsia"/>
          <w:sz w:val="24"/>
          <w:szCs w:val="24"/>
          <w:highlight w:val="yellow"/>
        </w:rPr>
        <w:t>K</w:t>
      </w:r>
      <w:r w:rsidR="004206AC" w:rsidRPr="009D04F0">
        <w:rPr>
          <w:rFonts w:ascii="Times New Roman" w:eastAsia="宋体" w:hAnsi="Times New Roman" w:cs="Times New Roman"/>
          <w:sz w:val="24"/>
          <w:szCs w:val="24"/>
          <w:highlight w:val="yellow"/>
        </w:rPr>
        <w:t>B02-SLF</w:t>
      </w:r>
      <w:r w:rsidR="00C10C82" w:rsidRPr="00C10C82">
        <w:rPr>
          <w:rFonts w:ascii="Times New Roman" w:eastAsia="宋体" w:hAnsi="Times New Roman" w:cs="Times New Roman"/>
          <w:sz w:val="24"/>
          <w:szCs w:val="24"/>
        </w:rPr>
        <w:t>被证明可通过</w:t>
      </w:r>
      <w:r w:rsidR="00C10C82" w:rsidRPr="00C10C82">
        <w:rPr>
          <w:rFonts w:ascii="Times New Roman" w:eastAsia="宋体" w:hAnsi="Times New Roman" w:cs="Times New Roman"/>
          <w:sz w:val="24"/>
          <w:szCs w:val="24"/>
        </w:rPr>
        <w:t>DCAF16</w:t>
      </w:r>
      <w:r w:rsidR="00C10C82" w:rsidRPr="00C10C82">
        <w:rPr>
          <w:rFonts w:ascii="Times New Roman" w:eastAsia="宋体" w:hAnsi="Times New Roman" w:cs="Times New Roman"/>
          <w:sz w:val="24"/>
          <w:szCs w:val="24"/>
        </w:rPr>
        <w:t>的半胱氨酸定向共价募集来</w:t>
      </w:r>
      <w:proofErr w:type="gramStart"/>
      <w:r w:rsidR="00C10C82" w:rsidRPr="00C10C82">
        <w:rPr>
          <w:rFonts w:ascii="Times New Roman" w:eastAsia="宋体" w:hAnsi="Times New Roman" w:cs="Times New Roman"/>
          <w:sz w:val="24"/>
          <w:szCs w:val="24"/>
        </w:rPr>
        <w:t>诱导非</w:t>
      </w:r>
      <w:proofErr w:type="gramEnd"/>
      <w:r w:rsidR="00C10C82" w:rsidRPr="00C10C82">
        <w:rPr>
          <w:rFonts w:ascii="Times New Roman" w:eastAsia="宋体" w:hAnsi="Times New Roman" w:cs="Times New Roman"/>
          <w:sz w:val="24"/>
          <w:szCs w:val="24"/>
        </w:rPr>
        <w:t>天然底物的降解</w:t>
      </w:r>
      <w:r w:rsidR="00FA4462">
        <w:rPr>
          <w:rFonts w:ascii="Times New Roman" w:eastAsia="宋体" w:hAnsi="Times New Roman" w:cs="Times New Roman" w:hint="eastAsia"/>
          <w:sz w:val="24"/>
          <w:szCs w:val="24"/>
        </w:rPr>
        <w:t>【</w:t>
      </w:r>
      <w:r w:rsidR="00FA4462">
        <w:rPr>
          <w:rFonts w:ascii="Times New Roman" w:eastAsia="宋体" w:hAnsi="Times New Roman" w:cs="Times New Roman"/>
          <w:sz w:val="24"/>
          <w:szCs w:val="24"/>
        </w:rPr>
        <w:t>31</w:t>
      </w:r>
      <w:r w:rsidR="00FA4462">
        <w:rPr>
          <w:rFonts w:ascii="Times New Roman" w:eastAsia="宋体" w:hAnsi="Times New Roman" w:cs="Times New Roman" w:hint="eastAsia"/>
          <w:sz w:val="24"/>
          <w:szCs w:val="24"/>
        </w:rPr>
        <w:t>】</w:t>
      </w:r>
      <w:r w:rsidR="00C10C82" w:rsidRPr="00C10C82">
        <w:rPr>
          <w:rFonts w:ascii="Times New Roman" w:eastAsia="宋体" w:hAnsi="Times New Roman" w:cs="Times New Roman"/>
          <w:sz w:val="24"/>
          <w:szCs w:val="24"/>
        </w:rPr>
        <w:t>。</w:t>
      </w:r>
      <w:r w:rsidR="0031581D" w:rsidRPr="0031581D">
        <w:rPr>
          <w:rFonts w:ascii="Times New Roman" w:eastAsia="宋体" w:hAnsi="Times New Roman" w:cs="Times New Roman" w:hint="eastAsia"/>
          <w:sz w:val="24"/>
          <w:szCs w:val="24"/>
        </w:rPr>
        <w:t>这些化合物的一部分通过共价</w:t>
      </w:r>
      <w:r w:rsidR="0031581D">
        <w:rPr>
          <w:rFonts w:ascii="Times New Roman" w:eastAsia="宋体" w:hAnsi="Times New Roman" w:cs="Times New Roman" w:hint="eastAsia"/>
          <w:sz w:val="24"/>
          <w:szCs w:val="24"/>
        </w:rPr>
        <w:t>修饰</w:t>
      </w:r>
      <w:r w:rsidR="0031581D" w:rsidRPr="0031581D">
        <w:rPr>
          <w:rFonts w:ascii="Times New Roman" w:eastAsia="宋体" w:hAnsi="Times New Roman" w:cs="Times New Roman"/>
          <w:sz w:val="24"/>
          <w:szCs w:val="24"/>
        </w:rPr>
        <w:t>DCAF16</w:t>
      </w:r>
      <w:r w:rsidR="0031581D" w:rsidRPr="0031581D">
        <w:rPr>
          <w:rFonts w:ascii="Times New Roman" w:eastAsia="宋体" w:hAnsi="Times New Roman" w:cs="Times New Roman"/>
          <w:sz w:val="24"/>
          <w:szCs w:val="24"/>
        </w:rPr>
        <w:t>来促进蛋白质靶点的核局部降解，</w:t>
      </w:r>
      <w:r w:rsidR="0031581D" w:rsidRPr="0031581D">
        <w:rPr>
          <w:rFonts w:ascii="Times New Roman" w:eastAsia="宋体" w:hAnsi="Times New Roman" w:cs="Times New Roman"/>
          <w:sz w:val="24"/>
          <w:szCs w:val="24"/>
        </w:rPr>
        <w:t>DCAF16</w:t>
      </w:r>
      <w:r w:rsidR="0031581D" w:rsidRPr="0031581D">
        <w:rPr>
          <w:rFonts w:ascii="Times New Roman" w:eastAsia="宋体" w:hAnsi="Times New Roman" w:cs="Times New Roman"/>
          <w:sz w:val="24"/>
          <w:szCs w:val="24"/>
        </w:rPr>
        <w:t>是</w:t>
      </w:r>
      <w:r w:rsidR="0031581D" w:rsidRPr="0031581D">
        <w:rPr>
          <w:rFonts w:ascii="Times New Roman" w:eastAsia="宋体" w:hAnsi="Times New Roman" w:cs="Times New Roman"/>
          <w:sz w:val="24"/>
          <w:szCs w:val="24"/>
        </w:rPr>
        <w:t xml:space="preserve">CUL4-DDB1 E3 </w:t>
      </w:r>
      <w:proofErr w:type="gramStart"/>
      <w:r w:rsidR="003A06FA">
        <w:rPr>
          <w:rFonts w:ascii="Times New Roman" w:eastAsia="宋体" w:hAnsi="Times New Roman" w:cs="Times New Roman" w:hint="eastAsia"/>
          <w:sz w:val="24"/>
          <w:szCs w:val="24"/>
        </w:rPr>
        <w:t>泛素连接酶</w:t>
      </w:r>
      <w:proofErr w:type="gramEnd"/>
      <w:r w:rsidR="0031581D" w:rsidRPr="0031581D">
        <w:rPr>
          <w:rFonts w:ascii="Times New Roman" w:eastAsia="宋体" w:hAnsi="Times New Roman" w:cs="Times New Roman"/>
          <w:sz w:val="24"/>
          <w:szCs w:val="24"/>
        </w:rPr>
        <w:t>中一个特征较差的</w:t>
      </w:r>
      <w:r w:rsidR="003A06FA">
        <w:rPr>
          <w:rFonts w:ascii="Times New Roman" w:eastAsia="宋体" w:hAnsi="Times New Roman" w:cs="Times New Roman" w:hint="eastAsia"/>
          <w:sz w:val="24"/>
          <w:szCs w:val="24"/>
        </w:rPr>
        <w:t>组</w:t>
      </w:r>
      <w:r w:rsidR="0031581D" w:rsidRPr="0031581D">
        <w:rPr>
          <w:rFonts w:ascii="Times New Roman" w:eastAsia="宋体" w:hAnsi="Times New Roman" w:cs="Times New Roman"/>
          <w:sz w:val="24"/>
          <w:szCs w:val="24"/>
        </w:rPr>
        <w:t>分。用多种补充检测（基于凝胶移位和基于</w:t>
      </w:r>
      <w:r w:rsidR="0031581D" w:rsidRPr="0031581D">
        <w:rPr>
          <w:rFonts w:ascii="Times New Roman" w:eastAsia="宋体" w:hAnsi="Times New Roman" w:cs="Times New Roman"/>
          <w:sz w:val="24"/>
          <w:szCs w:val="24"/>
        </w:rPr>
        <w:t>MS</w:t>
      </w:r>
      <w:r w:rsidR="0031581D" w:rsidRPr="0031581D">
        <w:rPr>
          <w:rFonts w:ascii="Times New Roman" w:eastAsia="宋体" w:hAnsi="Times New Roman" w:cs="Times New Roman"/>
          <w:sz w:val="24"/>
          <w:szCs w:val="24"/>
        </w:rPr>
        <w:t>的蛋白质组学）显示，</w:t>
      </w:r>
      <w:r w:rsidR="0031581D" w:rsidRPr="0031581D">
        <w:rPr>
          <w:rFonts w:ascii="Times New Roman" w:eastAsia="宋体" w:hAnsi="Times New Roman" w:cs="Times New Roman"/>
          <w:sz w:val="24"/>
          <w:szCs w:val="24"/>
        </w:rPr>
        <w:t>PROTAC</w:t>
      </w:r>
      <w:r w:rsidR="003A06FA">
        <w:rPr>
          <w:rFonts w:ascii="Times New Roman" w:eastAsia="宋体" w:hAnsi="Times New Roman" w:cs="Times New Roman" w:hint="eastAsia"/>
          <w:sz w:val="24"/>
          <w:szCs w:val="24"/>
        </w:rPr>
        <w:t>s</w:t>
      </w:r>
      <w:r w:rsidR="003A06FA">
        <w:rPr>
          <w:rFonts w:ascii="Times New Roman" w:eastAsia="宋体" w:hAnsi="Times New Roman" w:cs="Times New Roman" w:hint="eastAsia"/>
          <w:sz w:val="24"/>
          <w:szCs w:val="24"/>
        </w:rPr>
        <w:t>只用修饰</w:t>
      </w:r>
      <w:proofErr w:type="gramStart"/>
      <w:r w:rsidR="0031581D" w:rsidRPr="0031581D">
        <w:rPr>
          <w:rFonts w:ascii="Times New Roman" w:eastAsia="宋体" w:hAnsi="Times New Roman" w:cs="Times New Roman"/>
          <w:sz w:val="24"/>
          <w:szCs w:val="24"/>
        </w:rPr>
        <w:t>一</w:t>
      </w:r>
      <w:proofErr w:type="gramEnd"/>
      <w:r w:rsidR="0031581D" w:rsidRPr="0031581D">
        <w:rPr>
          <w:rFonts w:ascii="Times New Roman" w:eastAsia="宋体" w:hAnsi="Times New Roman" w:cs="Times New Roman"/>
          <w:sz w:val="24"/>
          <w:szCs w:val="24"/>
        </w:rPr>
        <w:t>小部分（</w:t>
      </w:r>
      <w:r w:rsidR="0031581D" w:rsidRPr="0031581D">
        <w:rPr>
          <w:rFonts w:ascii="Times New Roman" w:eastAsia="宋体" w:hAnsi="Times New Roman" w:cs="Times New Roman"/>
          <w:sz w:val="24"/>
          <w:szCs w:val="24"/>
        </w:rPr>
        <w:t>+10-40%</w:t>
      </w:r>
      <w:r w:rsidR="0031581D" w:rsidRPr="0031581D">
        <w:rPr>
          <w:rFonts w:ascii="Times New Roman" w:eastAsia="宋体" w:hAnsi="Times New Roman" w:cs="Times New Roman"/>
          <w:sz w:val="24"/>
          <w:szCs w:val="24"/>
        </w:rPr>
        <w:t>）就能</w:t>
      </w:r>
      <w:r w:rsidR="0031581D" w:rsidRPr="0031581D">
        <w:rPr>
          <w:rFonts w:ascii="Times New Roman" w:eastAsia="宋体" w:hAnsi="Times New Roman" w:cs="Times New Roman"/>
          <w:sz w:val="24"/>
          <w:szCs w:val="24"/>
        </w:rPr>
        <w:lastRenderedPageBreak/>
        <w:t>诱导蛋白质降解。</w:t>
      </w:r>
      <w:r w:rsidR="0031581D" w:rsidRPr="0031581D">
        <w:rPr>
          <w:rFonts w:ascii="Times New Roman" w:eastAsia="宋体" w:hAnsi="Times New Roman" w:cs="Times New Roman"/>
          <w:sz w:val="24"/>
          <w:szCs w:val="24"/>
        </w:rPr>
        <w:t>DCAF16</w:t>
      </w:r>
      <w:r w:rsidR="0031581D" w:rsidRPr="0031581D">
        <w:rPr>
          <w:rFonts w:ascii="Times New Roman" w:eastAsia="宋体" w:hAnsi="Times New Roman" w:cs="Times New Roman"/>
          <w:sz w:val="24"/>
          <w:szCs w:val="24"/>
        </w:rPr>
        <w:t>在细胞中</w:t>
      </w:r>
      <w:r w:rsidR="003A06FA" w:rsidRPr="0031581D">
        <w:rPr>
          <w:rFonts w:ascii="Times New Roman" w:eastAsia="宋体" w:hAnsi="Times New Roman" w:cs="Times New Roman"/>
          <w:sz w:val="24"/>
          <w:szCs w:val="24"/>
        </w:rPr>
        <w:t>通过共同参与</w:t>
      </w:r>
      <w:r w:rsidR="003A06FA" w:rsidRPr="0031581D">
        <w:rPr>
          <w:rFonts w:ascii="Times New Roman" w:eastAsia="宋体" w:hAnsi="Times New Roman" w:cs="Times New Roman"/>
          <w:sz w:val="24"/>
          <w:szCs w:val="24"/>
        </w:rPr>
        <w:t>E3</w:t>
      </w:r>
      <w:proofErr w:type="gramStart"/>
      <w:r w:rsidR="003A06FA">
        <w:rPr>
          <w:rFonts w:ascii="Times New Roman" w:eastAsia="宋体" w:hAnsi="Times New Roman" w:cs="Times New Roman" w:hint="eastAsia"/>
          <w:sz w:val="24"/>
          <w:szCs w:val="24"/>
        </w:rPr>
        <w:t>泛素连接酶</w:t>
      </w:r>
      <w:proofErr w:type="gramEnd"/>
      <w:r w:rsidR="003A06FA">
        <w:rPr>
          <w:rFonts w:ascii="Times New Roman" w:eastAsia="宋体" w:hAnsi="Times New Roman" w:cs="Times New Roman" w:hint="eastAsia"/>
          <w:sz w:val="24"/>
          <w:szCs w:val="24"/>
        </w:rPr>
        <w:t>的方式</w:t>
      </w:r>
      <w:r w:rsidR="0031581D" w:rsidRPr="0031581D">
        <w:rPr>
          <w:rFonts w:ascii="Times New Roman" w:eastAsia="宋体" w:hAnsi="Times New Roman" w:cs="Times New Roman"/>
          <w:sz w:val="24"/>
          <w:szCs w:val="24"/>
        </w:rPr>
        <w:t>，突出了异位功能化合物的潜在优势。</w:t>
      </w:r>
      <w:r w:rsidR="00C10C82" w:rsidRPr="00C10C82">
        <w:rPr>
          <w:rFonts w:ascii="Times New Roman" w:eastAsia="宋体" w:hAnsi="Times New Roman" w:cs="Times New Roman"/>
          <w:sz w:val="24"/>
          <w:szCs w:val="24"/>
        </w:rPr>
        <w:t>实际上，与</w:t>
      </w:r>
      <w:r w:rsidR="00C10C82" w:rsidRPr="00C10C82">
        <w:rPr>
          <w:rFonts w:ascii="Times New Roman" w:eastAsia="宋体" w:hAnsi="Times New Roman" w:cs="Times New Roman"/>
          <w:sz w:val="24"/>
          <w:szCs w:val="24"/>
        </w:rPr>
        <w:t>E3</w:t>
      </w:r>
      <w:r w:rsidR="00C10C82" w:rsidRPr="00C10C82">
        <w:rPr>
          <w:rFonts w:ascii="Times New Roman" w:eastAsia="宋体" w:hAnsi="Times New Roman" w:cs="Times New Roman"/>
          <w:sz w:val="24"/>
          <w:szCs w:val="24"/>
        </w:rPr>
        <w:t>连接酶的共价结合不应阻止单个</w:t>
      </w:r>
      <w:r w:rsidR="00C10C82" w:rsidRPr="00C10C82">
        <w:rPr>
          <w:rFonts w:ascii="Times New Roman" w:eastAsia="宋体" w:hAnsi="Times New Roman" w:cs="Times New Roman"/>
          <w:sz w:val="24"/>
          <w:szCs w:val="24"/>
        </w:rPr>
        <w:t>E3 PROTAC</w:t>
      </w:r>
      <w:r w:rsidR="00C10C82" w:rsidRPr="00C10C82">
        <w:rPr>
          <w:rFonts w:ascii="Times New Roman" w:eastAsia="宋体" w:hAnsi="Times New Roman" w:cs="Times New Roman"/>
          <w:sz w:val="24"/>
          <w:szCs w:val="24"/>
        </w:rPr>
        <w:t>实体连续使多个底物分子普遍</w:t>
      </w:r>
      <w:proofErr w:type="gramStart"/>
      <w:r w:rsidR="00C10C82" w:rsidRPr="00C10C82">
        <w:rPr>
          <w:rFonts w:ascii="Times New Roman" w:eastAsia="宋体" w:hAnsi="Times New Roman" w:cs="Times New Roman"/>
          <w:sz w:val="24"/>
          <w:szCs w:val="24"/>
        </w:rPr>
        <w:t>泛素化</w:t>
      </w:r>
      <w:proofErr w:type="gramEnd"/>
      <w:r w:rsidR="00C10C82" w:rsidRPr="00C10C82">
        <w:rPr>
          <w:rFonts w:ascii="Times New Roman" w:eastAsia="宋体" w:hAnsi="Times New Roman" w:cs="Times New Roman"/>
          <w:sz w:val="24"/>
          <w:szCs w:val="24"/>
        </w:rPr>
        <w:t>，因此，</w:t>
      </w:r>
      <w:r w:rsidR="00E973BA">
        <w:rPr>
          <w:rFonts w:ascii="Times New Roman" w:eastAsia="宋体" w:hAnsi="Times New Roman" w:cs="Times New Roman" w:hint="eastAsia"/>
          <w:sz w:val="24"/>
          <w:szCs w:val="24"/>
        </w:rPr>
        <w:t>还</w:t>
      </w:r>
      <w:r w:rsidR="00C10C82" w:rsidRPr="00C10C82">
        <w:rPr>
          <w:rFonts w:ascii="Times New Roman" w:eastAsia="宋体" w:hAnsi="Times New Roman" w:cs="Times New Roman"/>
          <w:sz w:val="24"/>
          <w:szCs w:val="24"/>
        </w:rPr>
        <w:t>有望保留</w:t>
      </w:r>
      <w:r w:rsidR="00C10C82" w:rsidRPr="00C10C82">
        <w:rPr>
          <w:rFonts w:ascii="Times New Roman" w:eastAsia="宋体" w:hAnsi="Times New Roman" w:cs="Times New Roman"/>
          <w:sz w:val="24"/>
          <w:szCs w:val="24"/>
        </w:rPr>
        <w:t>PROTAC</w:t>
      </w:r>
      <w:proofErr w:type="gramStart"/>
      <w:r w:rsidR="00C10C82" w:rsidRPr="00C10C82">
        <w:rPr>
          <w:rFonts w:ascii="Times New Roman" w:eastAsia="宋体" w:hAnsi="Times New Roman" w:cs="Times New Roman"/>
          <w:sz w:val="24"/>
          <w:szCs w:val="24"/>
        </w:rPr>
        <w:t>介</w:t>
      </w:r>
      <w:proofErr w:type="gramEnd"/>
      <w:r w:rsidR="00C10C82" w:rsidRPr="00C10C82">
        <w:rPr>
          <w:rFonts w:ascii="Times New Roman" w:eastAsia="宋体" w:hAnsi="Times New Roman" w:cs="Times New Roman"/>
          <w:sz w:val="24"/>
          <w:szCs w:val="24"/>
        </w:rPr>
        <w:t>导的底物降解的亚化学计量催化性质。</w:t>
      </w:r>
    </w:p>
    <w:p w14:paraId="4FB37A19" w14:textId="41E52816" w:rsidR="00A8647E" w:rsidRDefault="00DF785A" w:rsidP="00DF785A">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sz w:val="24"/>
          <w:szCs w:val="24"/>
        </w:rPr>
        <w:t xml:space="preserve">.3.2.6  </w:t>
      </w:r>
      <w:r>
        <w:rPr>
          <w:rFonts w:ascii="Times New Roman" w:eastAsia="宋体" w:hAnsi="Times New Roman" w:cs="Times New Roman" w:hint="eastAsia"/>
          <w:sz w:val="24"/>
          <w:szCs w:val="24"/>
        </w:rPr>
        <w:t>其他</w:t>
      </w:r>
      <w:r>
        <w:rPr>
          <w:rFonts w:ascii="Times New Roman" w:eastAsia="宋体" w:hAnsi="Times New Roman" w:cs="Times New Roman" w:hint="eastAsia"/>
          <w:sz w:val="24"/>
          <w:szCs w:val="24"/>
        </w:rPr>
        <w:t>E</w:t>
      </w:r>
      <w:r>
        <w:rPr>
          <w:rFonts w:ascii="Times New Roman" w:eastAsia="宋体" w:hAnsi="Times New Roman" w:cs="Times New Roman"/>
          <w:sz w:val="24"/>
          <w:szCs w:val="24"/>
        </w:rPr>
        <w:t>3</w:t>
      </w:r>
      <w:proofErr w:type="gramStart"/>
      <w:r>
        <w:rPr>
          <w:rFonts w:ascii="Times New Roman" w:eastAsia="宋体" w:hAnsi="Times New Roman" w:cs="Times New Roman" w:hint="eastAsia"/>
          <w:sz w:val="24"/>
          <w:szCs w:val="24"/>
        </w:rPr>
        <w:t>泛素连接酶</w:t>
      </w:r>
      <w:proofErr w:type="gramEnd"/>
    </w:p>
    <w:p w14:paraId="0F3F9B8D" w14:textId="3C7D6394" w:rsidR="00CE0FD0" w:rsidRDefault="00CE0FD0" w:rsidP="00DF785A">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除上述种类的</w:t>
      </w:r>
      <w:r>
        <w:rPr>
          <w:rFonts w:ascii="Times New Roman" w:eastAsia="宋体" w:hAnsi="Times New Roman" w:cs="Times New Roman" w:hint="eastAsia"/>
          <w:sz w:val="24"/>
          <w:szCs w:val="24"/>
        </w:rPr>
        <w:t>E</w:t>
      </w:r>
      <w:r>
        <w:rPr>
          <w:rFonts w:ascii="Times New Roman" w:eastAsia="宋体" w:hAnsi="Times New Roman" w:cs="Times New Roman"/>
          <w:sz w:val="24"/>
          <w:szCs w:val="24"/>
        </w:rPr>
        <w:t>3</w:t>
      </w:r>
      <w:r>
        <w:rPr>
          <w:rFonts w:ascii="Times New Roman" w:eastAsia="宋体" w:hAnsi="Times New Roman" w:cs="Times New Roman" w:hint="eastAsia"/>
          <w:sz w:val="24"/>
          <w:szCs w:val="24"/>
        </w:rPr>
        <w:t>连接酶外，目前报道的还有</w:t>
      </w:r>
      <w:r>
        <w:rPr>
          <w:rFonts w:ascii="Times New Roman" w:eastAsia="宋体" w:hAnsi="Times New Roman" w:cs="Times New Roman" w:hint="eastAsia"/>
          <w:sz w:val="24"/>
          <w:szCs w:val="24"/>
        </w:rPr>
        <w:t>B</w:t>
      </w:r>
      <w:r>
        <w:rPr>
          <w:rFonts w:ascii="Times New Roman" w:eastAsia="宋体" w:hAnsi="Times New Roman" w:cs="Times New Roman"/>
          <w:sz w:val="24"/>
          <w:szCs w:val="24"/>
        </w:rPr>
        <w:t>TB</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I</w:t>
      </w:r>
      <w:r>
        <w:rPr>
          <w:rFonts w:ascii="Times New Roman" w:eastAsia="宋体" w:hAnsi="Times New Roman" w:cs="Times New Roman"/>
          <w:sz w:val="24"/>
          <w:szCs w:val="24"/>
        </w:rPr>
        <w:t>AP</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T</w:t>
      </w:r>
      <w:r>
        <w:rPr>
          <w:rFonts w:ascii="Times New Roman" w:eastAsia="宋体" w:hAnsi="Times New Roman" w:cs="Times New Roman"/>
          <w:sz w:val="24"/>
          <w:szCs w:val="24"/>
        </w:rPr>
        <w:t>RIM</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H</w:t>
      </w:r>
      <w:r>
        <w:rPr>
          <w:rFonts w:ascii="Times New Roman" w:eastAsia="宋体" w:hAnsi="Times New Roman" w:cs="Times New Roman"/>
          <w:sz w:val="24"/>
          <w:szCs w:val="24"/>
        </w:rPr>
        <w:t>ETC</w:t>
      </w:r>
      <w:r>
        <w:rPr>
          <w:rFonts w:ascii="Times New Roman" w:eastAsia="宋体" w:hAnsi="Times New Roman" w:cs="Times New Roman" w:hint="eastAsia"/>
          <w:sz w:val="24"/>
          <w:szCs w:val="24"/>
        </w:rPr>
        <w:t>、</w:t>
      </w:r>
      <w:r>
        <w:rPr>
          <w:rFonts w:ascii="Times New Roman" w:eastAsia="宋体" w:hAnsi="Times New Roman" w:cs="Times New Roman"/>
          <w:sz w:val="24"/>
          <w:szCs w:val="24"/>
        </w:rPr>
        <w:t>APC</w:t>
      </w:r>
      <w:r>
        <w:rPr>
          <w:rFonts w:ascii="Times New Roman" w:eastAsia="宋体" w:hAnsi="Times New Roman" w:cs="Times New Roman" w:hint="eastAsia"/>
          <w:sz w:val="24"/>
          <w:szCs w:val="24"/>
        </w:rPr>
        <w:t>、</w:t>
      </w:r>
      <w:r w:rsidR="006533DD">
        <w:rPr>
          <w:rFonts w:ascii="Times New Roman" w:eastAsia="宋体" w:hAnsi="Times New Roman" w:cs="Times New Roman"/>
          <w:sz w:val="24"/>
          <w:szCs w:val="24"/>
        </w:rPr>
        <w:t>F</w:t>
      </w:r>
      <w:r>
        <w:rPr>
          <w:rFonts w:ascii="Times New Roman" w:eastAsia="宋体" w:hAnsi="Times New Roman" w:cs="Times New Roman"/>
          <w:sz w:val="24"/>
          <w:szCs w:val="24"/>
        </w:rPr>
        <w:t>-</w:t>
      </w:r>
      <w:r>
        <w:rPr>
          <w:rFonts w:ascii="Times New Roman" w:eastAsia="宋体" w:hAnsi="Times New Roman" w:cs="Times New Roman" w:hint="eastAsia"/>
          <w:sz w:val="24"/>
          <w:szCs w:val="24"/>
        </w:rPr>
        <w:t>box</w:t>
      </w:r>
      <w:r w:rsidR="006533DD">
        <w:rPr>
          <w:rFonts w:ascii="Times New Roman" w:eastAsia="宋体" w:hAnsi="Times New Roman" w:cs="Times New Roman" w:hint="eastAsia"/>
          <w:sz w:val="24"/>
          <w:szCs w:val="24"/>
        </w:rPr>
        <w:t>以及</w:t>
      </w:r>
      <w:r w:rsidR="006533DD">
        <w:rPr>
          <w:rFonts w:ascii="Times New Roman" w:eastAsia="宋体" w:hAnsi="Times New Roman" w:cs="Times New Roman"/>
          <w:sz w:val="24"/>
          <w:szCs w:val="24"/>
        </w:rPr>
        <w:t>SOCS-</w:t>
      </w:r>
      <w:r w:rsidR="006533DD">
        <w:rPr>
          <w:rFonts w:ascii="Times New Roman" w:eastAsia="宋体" w:hAnsi="Times New Roman" w:cs="Times New Roman" w:hint="eastAsia"/>
          <w:sz w:val="24"/>
          <w:szCs w:val="24"/>
        </w:rPr>
        <w:t>box</w:t>
      </w:r>
      <w:r w:rsidR="006533DD">
        <w:rPr>
          <w:rFonts w:ascii="Times New Roman" w:eastAsia="宋体" w:hAnsi="Times New Roman" w:cs="Times New Roman"/>
          <w:sz w:val="24"/>
          <w:szCs w:val="24"/>
        </w:rPr>
        <w:t xml:space="preserve"> E3</w:t>
      </w:r>
      <w:r w:rsidR="006533DD">
        <w:rPr>
          <w:rFonts w:ascii="Times New Roman" w:eastAsia="宋体" w:hAnsi="Times New Roman" w:cs="Times New Roman" w:hint="eastAsia"/>
          <w:sz w:val="24"/>
          <w:szCs w:val="24"/>
        </w:rPr>
        <w:t>连接酶等，但就目前</w:t>
      </w:r>
      <w:r w:rsidR="00C132CC">
        <w:rPr>
          <w:rFonts w:ascii="Times New Roman" w:eastAsia="宋体" w:hAnsi="Times New Roman" w:cs="Times New Roman" w:hint="eastAsia"/>
          <w:sz w:val="24"/>
          <w:szCs w:val="24"/>
        </w:rPr>
        <w:t>6</w:t>
      </w:r>
      <w:r w:rsidR="00C132CC">
        <w:rPr>
          <w:rFonts w:ascii="Times New Roman" w:eastAsia="宋体" w:hAnsi="Times New Roman" w:cs="Times New Roman"/>
          <w:sz w:val="24"/>
          <w:szCs w:val="24"/>
        </w:rPr>
        <w:t>00</w:t>
      </w:r>
      <w:r w:rsidR="00C132CC">
        <w:rPr>
          <w:rFonts w:ascii="Times New Roman" w:eastAsia="宋体" w:hAnsi="Times New Roman" w:cs="Times New Roman" w:hint="eastAsia"/>
          <w:sz w:val="24"/>
          <w:szCs w:val="24"/>
        </w:rPr>
        <w:t>多个</w:t>
      </w:r>
      <w:r w:rsidR="00C132CC">
        <w:rPr>
          <w:rFonts w:ascii="Times New Roman" w:eastAsia="宋体" w:hAnsi="Times New Roman" w:cs="Times New Roman"/>
          <w:sz w:val="24"/>
          <w:szCs w:val="24"/>
        </w:rPr>
        <w:t>E3</w:t>
      </w:r>
      <w:proofErr w:type="gramStart"/>
      <w:r w:rsidR="00C132CC">
        <w:rPr>
          <w:rFonts w:ascii="Times New Roman" w:eastAsia="宋体" w:hAnsi="Times New Roman" w:cs="Times New Roman" w:hint="eastAsia"/>
          <w:sz w:val="24"/>
          <w:szCs w:val="24"/>
        </w:rPr>
        <w:t>泛素连接酶</w:t>
      </w:r>
      <w:proofErr w:type="gramEnd"/>
      <w:r w:rsidR="00C132CC">
        <w:rPr>
          <w:rFonts w:ascii="Times New Roman" w:eastAsia="宋体" w:hAnsi="Times New Roman" w:cs="Times New Roman" w:hint="eastAsia"/>
          <w:sz w:val="24"/>
          <w:szCs w:val="24"/>
        </w:rPr>
        <w:t>的庞大家族中也仅约</w:t>
      </w:r>
      <w:r w:rsidR="00C132CC">
        <w:rPr>
          <w:rFonts w:ascii="Times New Roman" w:eastAsia="宋体" w:hAnsi="Times New Roman" w:cs="Times New Roman" w:hint="eastAsia"/>
          <w:sz w:val="24"/>
          <w:szCs w:val="24"/>
        </w:rPr>
        <w:t>1</w:t>
      </w:r>
      <w:r w:rsidR="00C132CC">
        <w:rPr>
          <w:rFonts w:ascii="Times New Roman" w:eastAsia="宋体" w:hAnsi="Times New Roman" w:cs="Times New Roman"/>
          <w:sz w:val="24"/>
          <w:szCs w:val="24"/>
        </w:rPr>
        <w:t>%</w:t>
      </w:r>
      <w:r w:rsidR="00C132CC">
        <w:rPr>
          <w:rFonts w:ascii="Times New Roman" w:eastAsia="宋体" w:hAnsi="Times New Roman" w:cs="Times New Roman" w:hint="eastAsia"/>
          <w:sz w:val="24"/>
          <w:szCs w:val="24"/>
        </w:rPr>
        <w:t>的成员</w:t>
      </w:r>
      <w:proofErr w:type="gramStart"/>
      <w:r w:rsidR="00C132CC">
        <w:rPr>
          <w:rFonts w:ascii="Times New Roman" w:eastAsia="宋体" w:hAnsi="Times New Roman" w:cs="Times New Roman" w:hint="eastAsia"/>
          <w:sz w:val="24"/>
          <w:szCs w:val="24"/>
        </w:rPr>
        <w:t>在靶向</w:t>
      </w:r>
      <w:proofErr w:type="gramEnd"/>
      <w:r w:rsidR="00C132CC">
        <w:rPr>
          <w:rFonts w:ascii="Times New Roman" w:eastAsia="宋体" w:hAnsi="Times New Roman" w:cs="Times New Roman" w:hint="eastAsia"/>
          <w:sz w:val="24"/>
          <w:szCs w:val="24"/>
        </w:rPr>
        <w:t>蛋白降解方面进行了研究</w:t>
      </w:r>
      <w:r w:rsidR="006D23CF">
        <w:rPr>
          <w:rFonts w:ascii="Times New Roman" w:eastAsia="宋体" w:hAnsi="Times New Roman" w:cs="Times New Roman" w:hint="eastAsia"/>
          <w:sz w:val="24"/>
          <w:szCs w:val="24"/>
        </w:rPr>
        <w:t>，因此</w:t>
      </w:r>
      <w:r w:rsidR="006D23CF" w:rsidRPr="00B057FD">
        <w:rPr>
          <w:rFonts w:ascii="Times New Roman" w:eastAsia="宋体" w:hAnsi="Times New Roman" w:cs="Times New Roman"/>
          <w:color w:val="FF0000"/>
          <w:sz w:val="24"/>
          <w:szCs w:val="24"/>
        </w:rPr>
        <w:t>将配体的种类扩展到具有各种结构特性的</w:t>
      </w:r>
      <w:r w:rsidR="006D23CF" w:rsidRPr="00B057FD">
        <w:rPr>
          <w:rFonts w:ascii="Times New Roman" w:eastAsia="宋体" w:hAnsi="Times New Roman" w:cs="Times New Roman"/>
          <w:color w:val="FF0000"/>
          <w:sz w:val="24"/>
          <w:szCs w:val="24"/>
        </w:rPr>
        <w:t>E3</w:t>
      </w:r>
      <w:r w:rsidR="006D23CF">
        <w:rPr>
          <w:rFonts w:ascii="Times New Roman" w:eastAsia="宋体" w:hAnsi="Times New Roman" w:cs="Times New Roman" w:hint="eastAsia"/>
          <w:color w:val="FF0000"/>
          <w:sz w:val="24"/>
          <w:szCs w:val="24"/>
        </w:rPr>
        <w:t>连接酶</w:t>
      </w:r>
      <w:r w:rsidR="006D23CF" w:rsidRPr="00B057FD">
        <w:rPr>
          <w:rFonts w:ascii="Times New Roman" w:eastAsia="宋体" w:hAnsi="Times New Roman" w:cs="Times New Roman"/>
          <w:color w:val="FF0000"/>
          <w:sz w:val="24"/>
          <w:szCs w:val="24"/>
        </w:rPr>
        <w:t>以及不同的时间和空间表达轮廓，应可大大扩展</w:t>
      </w:r>
      <w:r w:rsidR="006D23CF" w:rsidRPr="00B057FD">
        <w:rPr>
          <w:rFonts w:ascii="Times New Roman" w:eastAsia="宋体" w:hAnsi="Times New Roman" w:cs="Times New Roman"/>
          <w:color w:val="FF0000"/>
          <w:sz w:val="24"/>
          <w:szCs w:val="24"/>
        </w:rPr>
        <w:t>PROTAC</w:t>
      </w:r>
      <w:r w:rsidR="006D23CF" w:rsidRPr="00B057FD">
        <w:rPr>
          <w:rFonts w:ascii="Times New Roman" w:eastAsia="宋体" w:hAnsi="Times New Roman" w:cs="Times New Roman"/>
          <w:color w:val="FF0000"/>
          <w:sz w:val="24"/>
          <w:szCs w:val="24"/>
        </w:rPr>
        <w:t>在化学生物学方面的潜在应用，并拓宽未来药物发现努力的视野。</w:t>
      </w:r>
    </w:p>
    <w:p w14:paraId="048D1156" w14:textId="384BBBCF" w:rsidR="00A8647E" w:rsidRPr="00067F18" w:rsidRDefault="00A8647E" w:rsidP="00B735BC">
      <w:pPr>
        <w:spacing w:line="360" w:lineRule="auto"/>
        <w:ind w:firstLineChars="200" w:firstLine="480"/>
        <w:rPr>
          <w:rFonts w:ascii="Times New Roman" w:eastAsia="宋体" w:hAnsi="Times New Roman" w:cs="Times New Roman"/>
          <w:color w:val="FF0000"/>
          <w:sz w:val="24"/>
          <w:szCs w:val="24"/>
        </w:rPr>
      </w:pPr>
    </w:p>
    <w:p w14:paraId="2906E47F" w14:textId="77777777" w:rsidR="00A8647E" w:rsidRDefault="00A8647E" w:rsidP="00B735BC">
      <w:pPr>
        <w:spacing w:line="360" w:lineRule="auto"/>
        <w:ind w:firstLineChars="200" w:firstLine="480"/>
        <w:rPr>
          <w:rFonts w:ascii="Times New Roman" w:eastAsia="宋体" w:hAnsi="Times New Roman" w:cs="Times New Roman"/>
          <w:sz w:val="24"/>
          <w:szCs w:val="24"/>
        </w:rPr>
      </w:pPr>
    </w:p>
    <w:p w14:paraId="61B66A1F" w14:textId="3ED3C820" w:rsidR="00F1499C" w:rsidRDefault="00F1499C" w:rsidP="00C051CE">
      <w:pPr>
        <w:spacing w:line="360" w:lineRule="auto"/>
        <w:ind w:firstLineChars="200" w:firstLine="480"/>
        <w:rPr>
          <w:rFonts w:ascii="Times New Roman" w:eastAsia="宋体" w:hAnsi="Times New Roman" w:cs="Times New Roman"/>
          <w:sz w:val="24"/>
          <w:szCs w:val="24"/>
        </w:rPr>
      </w:pPr>
      <w:r w:rsidRPr="00F1499C">
        <w:rPr>
          <w:rFonts w:ascii="Times New Roman" w:eastAsia="宋体" w:hAnsi="Times New Roman" w:cs="Times New Roman" w:hint="eastAsia"/>
          <w:sz w:val="24"/>
          <w:szCs w:val="24"/>
        </w:rPr>
        <w:t>一旦蛋白水解型嵌合体的概念和适用性被确定，通过合理的化学修饰来调节其反应性的努力导致了新的，更多功能的嵌合体的发展。</w:t>
      </w:r>
    </w:p>
    <w:p w14:paraId="772EF1CE" w14:textId="46A8AA9B" w:rsidR="00F1499C" w:rsidRDefault="00F1499C" w:rsidP="00C051CE">
      <w:pPr>
        <w:spacing w:line="360" w:lineRule="auto"/>
        <w:ind w:firstLineChars="200" w:firstLine="480"/>
        <w:rPr>
          <w:rFonts w:ascii="Times New Roman" w:eastAsia="宋体" w:hAnsi="Times New Roman" w:cs="Times New Roman"/>
          <w:sz w:val="24"/>
          <w:szCs w:val="24"/>
        </w:rPr>
      </w:pPr>
      <w:r w:rsidRPr="00F1499C">
        <w:rPr>
          <w:rFonts w:ascii="Times New Roman" w:eastAsia="宋体" w:hAnsi="Times New Roman" w:cs="Times New Roman" w:hint="eastAsia"/>
          <w:sz w:val="24"/>
          <w:szCs w:val="24"/>
        </w:rPr>
        <w:t>尽管</w:t>
      </w:r>
      <w:proofErr w:type="spellStart"/>
      <w:r w:rsidRPr="00F1499C">
        <w:rPr>
          <w:rFonts w:ascii="Times New Roman" w:eastAsia="宋体" w:hAnsi="Times New Roman" w:cs="Times New Roman"/>
          <w:sz w:val="24"/>
          <w:szCs w:val="24"/>
        </w:rPr>
        <w:t>protacs</w:t>
      </w:r>
      <w:proofErr w:type="spellEnd"/>
      <w:r w:rsidRPr="00F1499C">
        <w:rPr>
          <w:rFonts w:ascii="Times New Roman" w:eastAsia="宋体" w:hAnsi="Times New Roman" w:cs="Times New Roman"/>
          <w:sz w:val="24"/>
          <w:szCs w:val="24"/>
        </w:rPr>
        <w:t>作为选择性的、催化的蛋白质降解物具有公认的潜力，但也不能忽视其产生脱靶副作用的可能性。因此，具有外部、精确和可调的时空控制系统的</w:t>
      </w:r>
      <w:proofErr w:type="spellStart"/>
      <w:r w:rsidRPr="00F1499C">
        <w:rPr>
          <w:rFonts w:ascii="Times New Roman" w:eastAsia="宋体" w:hAnsi="Times New Roman" w:cs="Times New Roman"/>
          <w:sz w:val="24"/>
          <w:szCs w:val="24"/>
        </w:rPr>
        <w:t>protacs</w:t>
      </w:r>
      <w:proofErr w:type="spellEnd"/>
      <w:r w:rsidRPr="00F1499C">
        <w:rPr>
          <w:rFonts w:ascii="Times New Roman" w:eastAsia="宋体" w:hAnsi="Times New Roman" w:cs="Times New Roman"/>
          <w:sz w:val="24"/>
          <w:szCs w:val="24"/>
        </w:rPr>
        <w:t>的设计已经成为一个有吸引力的选择。在此背景下，最近有文献报道了一些利用光来调节</w:t>
      </w:r>
      <w:proofErr w:type="spellStart"/>
      <w:r w:rsidRPr="00F1499C">
        <w:rPr>
          <w:rFonts w:ascii="Times New Roman" w:eastAsia="宋体" w:hAnsi="Times New Roman" w:cs="Times New Roman"/>
          <w:sz w:val="24"/>
          <w:szCs w:val="24"/>
        </w:rPr>
        <w:t>protacs</w:t>
      </w:r>
      <w:proofErr w:type="spellEnd"/>
      <w:r w:rsidRPr="00F1499C">
        <w:rPr>
          <w:rFonts w:ascii="Times New Roman" w:eastAsia="宋体" w:hAnsi="Times New Roman" w:cs="Times New Roman"/>
          <w:sz w:val="24"/>
          <w:szCs w:val="24"/>
        </w:rPr>
        <w:t>活性的研究。光控</w:t>
      </w:r>
      <w:proofErr w:type="spellStart"/>
      <w:r w:rsidRPr="00F1499C">
        <w:rPr>
          <w:rFonts w:ascii="Times New Roman" w:eastAsia="宋体" w:hAnsi="Times New Roman" w:cs="Times New Roman"/>
          <w:sz w:val="24"/>
          <w:szCs w:val="24"/>
        </w:rPr>
        <w:t>protac</w:t>
      </w:r>
      <w:proofErr w:type="spellEnd"/>
      <w:r w:rsidRPr="00F1499C">
        <w:rPr>
          <w:rFonts w:ascii="Times New Roman" w:eastAsia="宋体" w:hAnsi="Times New Roman" w:cs="Times New Roman"/>
          <w:sz w:val="24"/>
          <w:szCs w:val="24"/>
        </w:rPr>
        <w:t>的特点是允许通过特定波长的光对其活性构象进行调制</w:t>
      </w:r>
      <w:r w:rsidRPr="00F1499C">
        <w:rPr>
          <w:rFonts w:ascii="Times New Roman" w:eastAsia="宋体" w:hAnsi="Times New Roman" w:cs="Times New Roman"/>
          <w:sz w:val="24"/>
          <w:szCs w:val="24"/>
        </w:rPr>
        <w:t>[89,90]</w:t>
      </w:r>
      <w:r w:rsidRPr="00F1499C">
        <w:rPr>
          <w:rFonts w:ascii="Times New Roman" w:eastAsia="宋体" w:hAnsi="Times New Roman" w:cs="Times New Roman"/>
          <w:sz w:val="24"/>
          <w:szCs w:val="24"/>
        </w:rPr>
        <w:t>。其中一种方法是设计一种光开关连接器，通过改变其几何形状来响应光线，从而改变</w:t>
      </w:r>
      <w:r w:rsidRPr="00F1499C">
        <w:rPr>
          <w:rFonts w:ascii="Times New Roman" w:eastAsia="宋体" w:hAnsi="Times New Roman" w:cs="Times New Roman"/>
          <w:sz w:val="24"/>
          <w:szCs w:val="24"/>
        </w:rPr>
        <w:t>POI</w:t>
      </w:r>
      <w:r w:rsidRPr="00F1499C">
        <w:rPr>
          <w:rFonts w:ascii="Times New Roman" w:eastAsia="宋体" w:hAnsi="Times New Roman" w:cs="Times New Roman"/>
          <w:sz w:val="24"/>
          <w:szCs w:val="24"/>
        </w:rPr>
        <w:t>和</w:t>
      </w:r>
      <w:r w:rsidRPr="00F1499C">
        <w:rPr>
          <w:rFonts w:ascii="Times New Roman" w:eastAsia="宋体" w:hAnsi="Times New Roman" w:cs="Times New Roman"/>
          <w:sz w:val="24"/>
          <w:szCs w:val="24"/>
        </w:rPr>
        <w:t>E3</w:t>
      </w:r>
      <w:r w:rsidRPr="00F1499C">
        <w:rPr>
          <w:rFonts w:ascii="Times New Roman" w:eastAsia="宋体" w:hAnsi="Times New Roman" w:cs="Times New Roman"/>
          <w:sz w:val="24"/>
          <w:szCs w:val="24"/>
        </w:rPr>
        <w:t>连接酶连接器的</w:t>
      </w:r>
      <w:r w:rsidRPr="00F1499C">
        <w:rPr>
          <w:rFonts w:ascii="Times New Roman" w:eastAsia="宋体" w:hAnsi="Times New Roman" w:cs="Times New Roman"/>
          <w:sz w:val="24"/>
          <w:szCs w:val="24"/>
        </w:rPr>
        <w:t>3D</w:t>
      </w:r>
      <w:r w:rsidRPr="00F1499C">
        <w:rPr>
          <w:rFonts w:ascii="Times New Roman" w:eastAsia="宋体" w:hAnsi="Times New Roman" w:cs="Times New Roman"/>
          <w:sz w:val="24"/>
          <w:szCs w:val="24"/>
        </w:rPr>
        <w:t>配置。最相关的方法之一是将偶氮苯光电开关作为连接剂的一部分。偶氮</w:t>
      </w:r>
      <w:r w:rsidRPr="00F1499C">
        <w:rPr>
          <w:rFonts w:ascii="Times New Roman" w:eastAsia="宋体" w:hAnsi="Times New Roman" w:cs="Times New Roman" w:hint="eastAsia"/>
          <w:sz w:val="24"/>
          <w:szCs w:val="24"/>
        </w:rPr>
        <w:t>苯的光异构化虽然是一个众所周知的现象，但最近才在化学生物学中得到应用</w:t>
      </w:r>
      <w:r w:rsidRPr="00F1499C">
        <w:rPr>
          <w:rFonts w:ascii="Times New Roman" w:eastAsia="宋体" w:hAnsi="Times New Roman" w:cs="Times New Roman"/>
          <w:sz w:val="24"/>
          <w:szCs w:val="24"/>
        </w:rPr>
        <w:t>[91]</w:t>
      </w:r>
      <w:r w:rsidRPr="00F1499C">
        <w:rPr>
          <w:rFonts w:ascii="Times New Roman" w:eastAsia="宋体" w:hAnsi="Times New Roman" w:cs="Times New Roman"/>
          <w:sz w:val="24"/>
          <w:szCs w:val="24"/>
        </w:rPr>
        <w:t>。利用偶氮</w:t>
      </w:r>
      <w:proofErr w:type="gramStart"/>
      <w:r w:rsidRPr="00F1499C">
        <w:rPr>
          <w:rFonts w:ascii="Times New Roman" w:eastAsia="宋体" w:hAnsi="Times New Roman" w:cs="Times New Roman"/>
          <w:sz w:val="24"/>
          <w:szCs w:val="24"/>
        </w:rPr>
        <w:t>苯作为</w:t>
      </w:r>
      <w:proofErr w:type="gramEnd"/>
      <w:r w:rsidRPr="00F1499C">
        <w:rPr>
          <w:rFonts w:ascii="Times New Roman" w:eastAsia="宋体" w:hAnsi="Times New Roman" w:cs="Times New Roman"/>
          <w:sz w:val="24"/>
          <w:szCs w:val="24"/>
        </w:rPr>
        <w:t>光开关的物理现象是</w:t>
      </w:r>
      <w:proofErr w:type="gramStart"/>
      <w:r w:rsidRPr="00F1499C">
        <w:rPr>
          <w:rFonts w:ascii="Times New Roman" w:eastAsia="宋体" w:hAnsi="Times New Roman" w:cs="Times New Roman"/>
          <w:sz w:val="24"/>
          <w:szCs w:val="24"/>
        </w:rPr>
        <w:t>光促进</w:t>
      </w:r>
      <w:proofErr w:type="gramEnd"/>
      <w:r w:rsidRPr="00F1499C">
        <w:rPr>
          <w:rFonts w:ascii="Times New Roman" w:eastAsia="宋体" w:hAnsi="Times New Roman" w:cs="Times New Roman"/>
          <w:sz w:val="24"/>
          <w:szCs w:val="24"/>
        </w:rPr>
        <w:t>反式</w:t>
      </w:r>
      <w:r w:rsidRPr="00F1499C">
        <w:rPr>
          <w:rFonts w:ascii="Times New Roman" w:eastAsia="宋体" w:hAnsi="Times New Roman" w:cs="Times New Roman"/>
          <w:sz w:val="24"/>
          <w:szCs w:val="24"/>
        </w:rPr>
        <w:t>-</w:t>
      </w:r>
      <w:r w:rsidRPr="00F1499C">
        <w:rPr>
          <w:rFonts w:ascii="Times New Roman" w:eastAsia="宋体" w:hAnsi="Times New Roman" w:cs="Times New Roman"/>
          <w:sz w:val="24"/>
          <w:szCs w:val="24"/>
        </w:rPr>
        <w:t>顺式异构化的可能性。根据</w:t>
      </w:r>
      <w:proofErr w:type="spellStart"/>
      <w:r w:rsidRPr="00F1499C">
        <w:rPr>
          <w:rFonts w:ascii="Times New Roman" w:eastAsia="宋体" w:hAnsi="Times New Roman" w:cs="Times New Roman"/>
          <w:sz w:val="24"/>
          <w:szCs w:val="24"/>
        </w:rPr>
        <w:t>Boltzman</w:t>
      </w:r>
      <w:proofErr w:type="spellEnd"/>
      <w:r w:rsidRPr="00F1499C">
        <w:rPr>
          <w:rFonts w:ascii="Times New Roman" w:eastAsia="宋体" w:hAnsi="Times New Roman" w:cs="Times New Roman"/>
          <w:sz w:val="24"/>
          <w:szCs w:val="24"/>
        </w:rPr>
        <w:t>分布方程</w:t>
      </w:r>
      <w:r w:rsidRPr="00F1499C">
        <w:rPr>
          <w:rFonts w:ascii="Times New Roman" w:eastAsia="宋体" w:hAnsi="Times New Roman" w:cs="Times New Roman"/>
          <w:sz w:val="24"/>
          <w:szCs w:val="24"/>
        </w:rPr>
        <w:t>[92]</w:t>
      </w:r>
      <w:r w:rsidRPr="00F1499C">
        <w:rPr>
          <w:rFonts w:ascii="Times New Roman" w:eastAsia="宋体" w:hAnsi="Times New Roman" w:cs="Times New Roman"/>
          <w:sz w:val="24"/>
          <w:szCs w:val="24"/>
        </w:rPr>
        <w:t>，反式异构体比顺式异构体稳定在</w:t>
      </w:r>
      <w:r w:rsidRPr="00F1499C">
        <w:rPr>
          <w:rFonts w:ascii="Times New Roman" w:eastAsia="宋体" w:hAnsi="Times New Roman" w:cs="Times New Roman"/>
          <w:sz w:val="24"/>
          <w:szCs w:val="24"/>
        </w:rPr>
        <w:t>10 kcal mol 1</w:t>
      </w:r>
      <w:r w:rsidRPr="00F1499C">
        <w:rPr>
          <w:rFonts w:ascii="Times New Roman" w:eastAsia="宋体" w:hAnsi="Times New Roman" w:cs="Times New Roman"/>
          <w:sz w:val="24"/>
          <w:szCs w:val="24"/>
        </w:rPr>
        <w:t>左右，平衡时在黑暗中占</w:t>
      </w:r>
      <w:r w:rsidRPr="00F1499C">
        <w:rPr>
          <w:rFonts w:ascii="Times New Roman" w:eastAsia="宋体" w:hAnsi="Times New Roman" w:cs="Times New Roman"/>
          <w:sz w:val="24"/>
          <w:szCs w:val="24"/>
        </w:rPr>
        <w:t>99.99%</w:t>
      </w:r>
      <w:r w:rsidRPr="00F1499C">
        <w:rPr>
          <w:rFonts w:ascii="Times New Roman" w:eastAsia="宋体" w:hAnsi="Times New Roman" w:cs="Times New Roman"/>
          <w:sz w:val="24"/>
          <w:szCs w:val="24"/>
        </w:rPr>
        <w:t>以上的优势。有趣的是，在</w:t>
      </w:r>
      <w:r w:rsidRPr="00F1499C">
        <w:rPr>
          <w:rFonts w:ascii="Times New Roman" w:eastAsia="宋体" w:hAnsi="Times New Roman" w:cs="Times New Roman"/>
          <w:sz w:val="24"/>
          <w:szCs w:val="24"/>
        </w:rPr>
        <w:t>340 nm</w:t>
      </w:r>
      <w:r w:rsidRPr="00F1499C">
        <w:rPr>
          <w:rFonts w:ascii="Times New Roman" w:eastAsia="宋体" w:hAnsi="Times New Roman" w:cs="Times New Roman"/>
          <w:sz w:val="24"/>
          <w:szCs w:val="24"/>
        </w:rPr>
        <w:t>处照射</w:t>
      </w:r>
      <w:r w:rsidRPr="00F1499C">
        <w:rPr>
          <w:rFonts w:ascii="Times New Roman" w:eastAsia="宋体" w:hAnsi="Times New Roman" w:cs="Times New Roman"/>
          <w:sz w:val="24"/>
          <w:szCs w:val="24"/>
        </w:rPr>
        <w:t>(π!π*</w:t>
      </w:r>
      <w:r w:rsidRPr="00F1499C">
        <w:rPr>
          <w:rFonts w:ascii="Times New Roman" w:eastAsia="宋体" w:hAnsi="Times New Roman" w:cs="Times New Roman"/>
          <w:sz w:val="24"/>
          <w:szCs w:val="24"/>
        </w:rPr>
        <w:t>激发</w:t>
      </w:r>
      <w:r w:rsidRPr="00F1499C">
        <w:rPr>
          <w:rFonts w:ascii="Times New Roman" w:eastAsia="宋体" w:hAnsi="Times New Roman" w:cs="Times New Roman"/>
          <w:sz w:val="24"/>
          <w:szCs w:val="24"/>
        </w:rPr>
        <w:t>)</w:t>
      </w:r>
      <w:r w:rsidRPr="00F1499C">
        <w:rPr>
          <w:rFonts w:ascii="Times New Roman" w:eastAsia="宋体" w:hAnsi="Times New Roman" w:cs="Times New Roman"/>
          <w:sz w:val="24"/>
          <w:szCs w:val="24"/>
        </w:rPr>
        <w:t>产生大量顺式异构体，而反式异构体可在黑暗或</w:t>
      </w:r>
      <w:r w:rsidRPr="00F1499C">
        <w:rPr>
          <w:rFonts w:ascii="Times New Roman" w:eastAsia="宋体" w:hAnsi="Times New Roman" w:cs="Times New Roman"/>
          <w:sz w:val="24"/>
          <w:szCs w:val="24"/>
        </w:rPr>
        <w:t>450 nm (n!π*</w:t>
      </w:r>
      <w:r w:rsidRPr="00F1499C">
        <w:rPr>
          <w:rFonts w:ascii="Times New Roman" w:eastAsia="宋体" w:hAnsi="Times New Roman" w:cs="Times New Roman"/>
          <w:sz w:val="24"/>
          <w:szCs w:val="24"/>
        </w:rPr>
        <w:t>激励</w:t>
      </w:r>
      <w:r w:rsidRPr="00F1499C">
        <w:rPr>
          <w:rFonts w:ascii="Times New Roman" w:eastAsia="宋体" w:hAnsi="Times New Roman" w:cs="Times New Roman"/>
          <w:sz w:val="24"/>
          <w:szCs w:val="24"/>
        </w:rPr>
        <w:t>)</w:t>
      </w:r>
      <w:r w:rsidRPr="00F1499C">
        <w:rPr>
          <w:rFonts w:ascii="Times New Roman" w:eastAsia="宋体" w:hAnsi="Times New Roman" w:cs="Times New Roman"/>
          <w:sz w:val="24"/>
          <w:szCs w:val="24"/>
        </w:rPr>
        <w:t>。尽管对位碳原子之间的距离变化约为</w:t>
      </w:r>
      <w:r w:rsidRPr="00F1499C">
        <w:rPr>
          <w:rFonts w:ascii="Times New Roman" w:eastAsia="宋体" w:hAnsi="Times New Roman" w:cs="Times New Roman"/>
          <w:sz w:val="24"/>
          <w:szCs w:val="24"/>
        </w:rPr>
        <w:t>3.5 Å</w:t>
      </w:r>
      <w:r w:rsidRPr="00F1499C">
        <w:rPr>
          <w:rFonts w:ascii="Times New Roman" w:eastAsia="宋体" w:hAnsi="Times New Roman" w:cs="Times New Roman"/>
          <w:sz w:val="24"/>
          <w:szCs w:val="24"/>
        </w:rPr>
        <w:t>，但分子形状在辐照后发生了显著变化，这证明了其作为光开关用于</w:t>
      </w:r>
      <w:proofErr w:type="spellStart"/>
      <w:r w:rsidRPr="00F1499C">
        <w:rPr>
          <w:rFonts w:ascii="Times New Roman" w:eastAsia="宋体" w:hAnsi="Times New Roman" w:cs="Times New Roman"/>
          <w:sz w:val="24"/>
          <w:szCs w:val="24"/>
        </w:rPr>
        <w:t>protacs</w:t>
      </w:r>
      <w:proofErr w:type="spellEnd"/>
      <w:r w:rsidRPr="00F1499C">
        <w:rPr>
          <w:rFonts w:ascii="Times New Roman" w:eastAsia="宋体" w:hAnsi="Times New Roman" w:cs="Times New Roman"/>
          <w:sz w:val="24"/>
          <w:szCs w:val="24"/>
        </w:rPr>
        <w:t>和其他生物分子的时空修饰</w:t>
      </w:r>
      <w:r w:rsidRPr="00F1499C">
        <w:rPr>
          <w:rFonts w:ascii="Times New Roman" w:eastAsia="宋体" w:hAnsi="Times New Roman" w:cs="Times New Roman"/>
          <w:sz w:val="24"/>
          <w:szCs w:val="24"/>
        </w:rPr>
        <w:t>[93]</w:t>
      </w:r>
      <w:r w:rsidRPr="00F1499C">
        <w:rPr>
          <w:rFonts w:ascii="Times New Roman" w:eastAsia="宋体" w:hAnsi="Times New Roman" w:cs="Times New Roman"/>
          <w:sz w:val="24"/>
          <w:szCs w:val="24"/>
        </w:rPr>
        <w:t>。</w:t>
      </w:r>
    </w:p>
    <w:p w14:paraId="0D4EE859" w14:textId="3C77956C" w:rsidR="009B6DDE" w:rsidRPr="00035686" w:rsidRDefault="000E30FE" w:rsidP="00CF22ED">
      <w:pPr>
        <w:spacing w:line="360" w:lineRule="auto"/>
        <w:rPr>
          <w:rFonts w:ascii="Times New Roman" w:eastAsia="宋体" w:hAnsi="Times New Roman" w:cs="Times New Roman"/>
          <w:sz w:val="24"/>
          <w:szCs w:val="24"/>
        </w:rPr>
      </w:pPr>
      <w:r w:rsidRPr="00035686">
        <w:rPr>
          <w:rFonts w:ascii="Times New Roman" w:eastAsia="宋体" w:hAnsi="Times New Roman" w:cs="Times New Roman"/>
          <w:sz w:val="24"/>
          <w:szCs w:val="24"/>
        </w:rPr>
        <w:t>1.</w:t>
      </w:r>
      <w:r w:rsidR="00996D3C">
        <w:rPr>
          <w:rFonts w:ascii="Times New Roman" w:eastAsia="宋体" w:hAnsi="Times New Roman" w:cs="Times New Roman"/>
          <w:sz w:val="24"/>
          <w:szCs w:val="24"/>
        </w:rPr>
        <w:t>4</w:t>
      </w:r>
      <w:r w:rsidRPr="00035686">
        <w:rPr>
          <w:rFonts w:ascii="Times New Roman" w:eastAsia="宋体" w:hAnsi="Times New Roman" w:cs="Times New Roman"/>
          <w:sz w:val="24"/>
          <w:szCs w:val="24"/>
        </w:rPr>
        <w:t>本章小结</w:t>
      </w:r>
    </w:p>
    <w:p w14:paraId="43047303" w14:textId="6CBE8D0F" w:rsidR="000E30FE" w:rsidRPr="00035686" w:rsidRDefault="000E30FE" w:rsidP="00CF22ED">
      <w:pPr>
        <w:spacing w:line="360" w:lineRule="auto"/>
        <w:rPr>
          <w:rFonts w:ascii="Times New Roman" w:eastAsia="宋体" w:hAnsi="Times New Roman" w:cs="Times New Roman"/>
          <w:sz w:val="24"/>
          <w:szCs w:val="24"/>
        </w:rPr>
      </w:pPr>
      <w:r w:rsidRPr="00035686">
        <w:rPr>
          <w:rFonts w:ascii="Times New Roman" w:eastAsia="宋体" w:hAnsi="Times New Roman" w:cs="Times New Roman"/>
          <w:sz w:val="24"/>
          <w:szCs w:val="24"/>
        </w:rPr>
        <w:lastRenderedPageBreak/>
        <w:t>第二章</w:t>
      </w:r>
      <w:r w:rsidRPr="00035686">
        <w:rPr>
          <w:rFonts w:ascii="Times New Roman" w:eastAsia="宋体" w:hAnsi="Times New Roman" w:cs="Times New Roman"/>
          <w:sz w:val="24"/>
          <w:szCs w:val="24"/>
        </w:rPr>
        <w:t xml:space="preserve"> </w:t>
      </w:r>
      <w:r w:rsidRPr="00035686">
        <w:rPr>
          <w:rFonts w:ascii="Times New Roman" w:eastAsia="宋体" w:hAnsi="Times New Roman" w:cs="Times New Roman"/>
          <w:sz w:val="24"/>
          <w:szCs w:val="24"/>
        </w:rPr>
        <w:t>靶向</w:t>
      </w:r>
      <w:r w:rsidRPr="00035686">
        <w:rPr>
          <w:rFonts w:ascii="Times New Roman" w:eastAsia="宋体" w:hAnsi="Times New Roman" w:cs="Times New Roman"/>
          <w:sz w:val="24"/>
          <w:szCs w:val="24"/>
        </w:rPr>
        <w:t>CDK</w:t>
      </w:r>
      <w:r w:rsidR="00193FE7" w:rsidRPr="00035686">
        <w:rPr>
          <w:rFonts w:ascii="Times New Roman" w:eastAsia="宋体" w:hAnsi="Times New Roman" w:cs="Times New Roman"/>
          <w:sz w:val="24"/>
          <w:szCs w:val="24"/>
        </w:rPr>
        <w:t>的</w:t>
      </w:r>
      <w:r w:rsidRPr="00035686">
        <w:rPr>
          <w:rFonts w:ascii="Times New Roman" w:eastAsia="宋体" w:hAnsi="Times New Roman" w:cs="Times New Roman"/>
          <w:sz w:val="24"/>
          <w:szCs w:val="24"/>
        </w:rPr>
        <w:t>新型</w:t>
      </w:r>
      <w:r w:rsidRPr="00035686">
        <w:rPr>
          <w:rFonts w:ascii="Times New Roman" w:eastAsia="宋体" w:hAnsi="Times New Roman" w:cs="Times New Roman"/>
          <w:sz w:val="24"/>
          <w:szCs w:val="24"/>
        </w:rPr>
        <w:t>PROTACs</w:t>
      </w:r>
      <w:r w:rsidRPr="00035686">
        <w:rPr>
          <w:rFonts w:ascii="Times New Roman" w:eastAsia="宋体" w:hAnsi="Times New Roman" w:cs="Times New Roman"/>
          <w:sz w:val="24"/>
          <w:szCs w:val="24"/>
        </w:rPr>
        <w:t>分子的</w:t>
      </w:r>
      <w:r w:rsidR="00193FE7" w:rsidRPr="00035686">
        <w:rPr>
          <w:rFonts w:ascii="Times New Roman" w:eastAsia="宋体" w:hAnsi="Times New Roman" w:cs="Times New Roman"/>
          <w:sz w:val="24"/>
          <w:szCs w:val="24"/>
        </w:rPr>
        <w:t>设计和合成</w:t>
      </w:r>
    </w:p>
    <w:p w14:paraId="278EF00D" w14:textId="6F21A01E" w:rsidR="009B6DDE" w:rsidRDefault="00193FE7" w:rsidP="00CF22ED">
      <w:pPr>
        <w:spacing w:line="360" w:lineRule="auto"/>
        <w:rPr>
          <w:rFonts w:ascii="Times New Roman" w:eastAsia="宋体" w:hAnsi="Times New Roman" w:cs="Times New Roman"/>
          <w:sz w:val="24"/>
          <w:szCs w:val="24"/>
        </w:rPr>
      </w:pPr>
      <w:r w:rsidRPr="00035686">
        <w:rPr>
          <w:rFonts w:ascii="Times New Roman" w:eastAsia="宋体" w:hAnsi="Times New Roman" w:cs="Times New Roman"/>
          <w:sz w:val="24"/>
          <w:szCs w:val="24"/>
        </w:rPr>
        <w:t xml:space="preserve">2.1 </w:t>
      </w:r>
      <w:r w:rsidR="00830304">
        <w:rPr>
          <w:rFonts w:ascii="Times New Roman" w:eastAsia="宋体" w:hAnsi="Times New Roman" w:cs="Times New Roman" w:hint="eastAsia"/>
          <w:sz w:val="24"/>
          <w:szCs w:val="24"/>
        </w:rPr>
        <w:t>P</w:t>
      </w:r>
      <w:r w:rsidR="00830304">
        <w:rPr>
          <w:rFonts w:ascii="Times New Roman" w:eastAsia="宋体" w:hAnsi="Times New Roman" w:cs="Times New Roman"/>
          <w:sz w:val="24"/>
          <w:szCs w:val="24"/>
        </w:rPr>
        <w:t>ROTAC</w:t>
      </w:r>
      <w:r w:rsidR="00830304">
        <w:rPr>
          <w:rFonts w:ascii="Times New Roman" w:eastAsia="宋体" w:hAnsi="Times New Roman" w:cs="Times New Roman" w:hint="eastAsia"/>
          <w:sz w:val="24"/>
          <w:szCs w:val="24"/>
        </w:rPr>
        <w:t>s</w:t>
      </w:r>
      <w:r w:rsidRPr="00035686">
        <w:rPr>
          <w:rFonts w:ascii="Times New Roman" w:eastAsia="宋体" w:hAnsi="Times New Roman" w:cs="Times New Roman"/>
          <w:sz w:val="24"/>
          <w:szCs w:val="24"/>
        </w:rPr>
        <w:t>分子的设计</w:t>
      </w:r>
      <w:r w:rsidR="00830304">
        <w:rPr>
          <w:rFonts w:ascii="Times New Roman" w:eastAsia="宋体" w:hAnsi="Times New Roman" w:cs="Times New Roman" w:hint="eastAsia"/>
          <w:sz w:val="24"/>
          <w:szCs w:val="24"/>
        </w:rPr>
        <w:t>思路</w:t>
      </w:r>
    </w:p>
    <w:p w14:paraId="78088420" w14:textId="3BBE1DC5" w:rsidR="00385EF1" w:rsidRDefault="00385EF1" w:rsidP="00CF22ED">
      <w:pPr>
        <w:spacing w:line="360" w:lineRule="auto"/>
        <w:rPr>
          <w:rFonts w:ascii="Times New Roman" w:eastAsia="宋体" w:hAnsi="Times New Roman" w:cs="Times New Roman" w:hint="eastAsia"/>
          <w:sz w:val="24"/>
          <w:szCs w:val="24"/>
        </w:rPr>
      </w:pPr>
      <w:r w:rsidRPr="00035686">
        <w:rPr>
          <w:rFonts w:ascii="Times New Roman" w:eastAsia="宋体" w:hAnsi="Times New Roman" w:cs="Times New Roman"/>
          <w:sz w:val="24"/>
          <w:szCs w:val="24"/>
        </w:rPr>
        <w:t xml:space="preserve">2.1.1 </w:t>
      </w:r>
      <w:r>
        <w:rPr>
          <w:rFonts w:ascii="Times New Roman" w:eastAsia="宋体" w:hAnsi="Times New Roman" w:cs="Times New Roman"/>
          <w:sz w:val="24"/>
          <w:szCs w:val="24"/>
        </w:rPr>
        <w:t>PROTAC</w:t>
      </w:r>
      <w:r>
        <w:rPr>
          <w:rFonts w:ascii="Times New Roman" w:eastAsia="宋体" w:hAnsi="Times New Roman" w:cs="Times New Roman" w:hint="eastAsia"/>
          <w:sz w:val="24"/>
          <w:szCs w:val="24"/>
        </w:rPr>
        <w:t>s</w:t>
      </w:r>
      <w:r w:rsidRPr="00035686">
        <w:rPr>
          <w:rFonts w:ascii="Times New Roman" w:eastAsia="宋体" w:hAnsi="Times New Roman" w:cs="Times New Roman"/>
          <w:sz w:val="24"/>
          <w:szCs w:val="24"/>
        </w:rPr>
        <w:t>配体的选择</w:t>
      </w:r>
    </w:p>
    <w:p w14:paraId="07AB86B0" w14:textId="4EB3D393" w:rsidR="00EC235E" w:rsidRPr="00035686" w:rsidRDefault="00E513B9" w:rsidP="00E513B9">
      <w:pPr>
        <w:spacing w:line="360" w:lineRule="auto"/>
        <w:ind w:firstLineChars="200" w:firstLine="480"/>
        <w:rPr>
          <w:rFonts w:ascii="Times New Roman" w:eastAsia="宋体" w:hAnsi="Times New Roman" w:cs="Times New Roman"/>
          <w:sz w:val="24"/>
          <w:szCs w:val="24"/>
        </w:rPr>
      </w:pPr>
      <w:r w:rsidRPr="00E513B9">
        <w:rPr>
          <w:rFonts w:ascii="Times New Roman" w:eastAsia="宋体" w:hAnsi="Times New Roman" w:cs="Times New Roman" w:hint="eastAsia"/>
          <w:sz w:val="24"/>
          <w:szCs w:val="24"/>
        </w:rPr>
        <w:t>由于</w:t>
      </w:r>
      <w:r w:rsidRPr="00E513B9">
        <w:rPr>
          <w:rFonts w:ascii="Times New Roman" w:eastAsia="宋体" w:hAnsi="Times New Roman" w:cs="Times New Roman"/>
          <w:sz w:val="24"/>
          <w:szCs w:val="24"/>
        </w:rPr>
        <w:t>CDKs</w:t>
      </w:r>
      <w:r w:rsidRPr="00E513B9">
        <w:rPr>
          <w:rFonts w:ascii="Times New Roman" w:eastAsia="宋体" w:hAnsi="Times New Roman" w:cs="Times New Roman"/>
          <w:sz w:val="24"/>
          <w:szCs w:val="24"/>
        </w:rPr>
        <w:t>在调节细胞分裂和增殖中的关键功能，在过去</w:t>
      </w:r>
      <w:r w:rsidRPr="00E513B9">
        <w:rPr>
          <w:rFonts w:ascii="Times New Roman" w:eastAsia="宋体" w:hAnsi="Times New Roman" w:cs="Times New Roman"/>
          <w:sz w:val="24"/>
          <w:szCs w:val="24"/>
        </w:rPr>
        <w:t>20</w:t>
      </w:r>
      <w:r w:rsidRPr="00E513B9">
        <w:rPr>
          <w:rFonts w:ascii="Times New Roman" w:eastAsia="宋体" w:hAnsi="Times New Roman" w:cs="Times New Roman"/>
          <w:sz w:val="24"/>
          <w:szCs w:val="24"/>
        </w:rPr>
        <w:t>年里，许多靶向</w:t>
      </w:r>
      <w:r w:rsidRPr="00E513B9">
        <w:rPr>
          <w:rFonts w:ascii="Times New Roman" w:eastAsia="宋体" w:hAnsi="Times New Roman" w:cs="Times New Roman"/>
          <w:sz w:val="24"/>
          <w:szCs w:val="24"/>
        </w:rPr>
        <w:t>CDKs</w:t>
      </w:r>
      <w:r w:rsidRPr="00E513B9">
        <w:rPr>
          <w:rFonts w:ascii="Times New Roman" w:eastAsia="宋体" w:hAnsi="Times New Roman" w:cs="Times New Roman"/>
          <w:sz w:val="24"/>
          <w:szCs w:val="24"/>
        </w:rPr>
        <w:t>的药物被开发用于治疗癌症。尽管有良好的临床前研究效果，但第一代和第二代</w:t>
      </w:r>
      <w:r w:rsidRPr="00E513B9">
        <w:rPr>
          <w:rFonts w:ascii="Times New Roman" w:eastAsia="宋体" w:hAnsi="Times New Roman" w:cs="Times New Roman"/>
          <w:sz w:val="24"/>
          <w:szCs w:val="24"/>
        </w:rPr>
        <w:t>CDK</w:t>
      </w:r>
      <w:r w:rsidRPr="00E513B9">
        <w:rPr>
          <w:rFonts w:ascii="Times New Roman" w:eastAsia="宋体" w:hAnsi="Times New Roman" w:cs="Times New Roman"/>
          <w:sz w:val="24"/>
          <w:szCs w:val="24"/>
        </w:rPr>
        <w:t>抑制剂在临床试验期间被停用，因为这些非选择性泛</w:t>
      </w:r>
      <w:r w:rsidRPr="00E513B9">
        <w:rPr>
          <w:rFonts w:ascii="Times New Roman" w:eastAsia="宋体" w:hAnsi="Times New Roman" w:cs="Times New Roman"/>
          <w:sz w:val="24"/>
          <w:szCs w:val="24"/>
        </w:rPr>
        <w:t>CDK</w:t>
      </w:r>
      <w:r w:rsidRPr="00E513B9">
        <w:rPr>
          <w:rFonts w:ascii="Times New Roman" w:eastAsia="宋体" w:hAnsi="Times New Roman" w:cs="Times New Roman"/>
          <w:sz w:val="24"/>
          <w:szCs w:val="24"/>
        </w:rPr>
        <w:t>抑制剂对正常细胞产生严重的细胞毒性。但是，第三代</w:t>
      </w:r>
      <w:r w:rsidRPr="00E513B9">
        <w:rPr>
          <w:rFonts w:ascii="Times New Roman" w:eastAsia="宋体" w:hAnsi="Times New Roman" w:cs="Times New Roman"/>
          <w:sz w:val="24"/>
          <w:szCs w:val="24"/>
        </w:rPr>
        <w:t>CDK</w:t>
      </w:r>
      <w:r w:rsidRPr="00E513B9">
        <w:rPr>
          <w:rFonts w:ascii="Times New Roman" w:eastAsia="宋体" w:hAnsi="Times New Roman" w:cs="Times New Roman"/>
          <w:sz w:val="24"/>
          <w:szCs w:val="24"/>
        </w:rPr>
        <w:t>抑制剂</w:t>
      </w:r>
      <w:r w:rsidRPr="00E513B9">
        <w:rPr>
          <w:rFonts w:ascii="Times New Roman" w:eastAsia="宋体" w:hAnsi="Times New Roman" w:cs="Times New Roman"/>
          <w:sz w:val="24"/>
          <w:szCs w:val="24"/>
        </w:rPr>
        <w:t xml:space="preserve"> Palbociclib</w:t>
      </w:r>
      <w:r w:rsidRPr="00E513B9">
        <w:rPr>
          <w:rFonts w:ascii="Times New Roman" w:eastAsia="宋体" w:hAnsi="Times New Roman" w:cs="Times New Roman"/>
          <w:sz w:val="24"/>
          <w:szCs w:val="24"/>
        </w:rPr>
        <w:t>、</w:t>
      </w:r>
      <w:proofErr w:type="spellStart"/>
      <w:r w:rsidRPr="00E513B9">
        <w:rPr>
          <w:rFonts w:ascii="Times New Roman" w:eastAsia="宋体" w:hAnsi="Times New Roman" w:cs="Times New Roman"/>
          <w:sz w:val="24"/>
          <w:szCs w:val="24"/>
        </w:rPr>
        <w:t>Ribociclib</w:t>
      </w:r>
      <w:proofErr w:type="spellEnd"/>
      <w:r w:rsidRPr="00E513B9">
        <w:rPr>
          <w:rFonts w:ascii="Times New Roman" w:eastAsia="宋体" w:hAnsi="Times New Roman" w:cs="Times New Roman"/>
          <w:sz w:val="24"/>
          <w:szCs w:val="24"/>
        </w:rPr>
        <w:t>)</w:t>
      </w:r>
      <w:r w:rsidRPr="00E513B9">
        <w:rPr>
          <w:rFonts w:ascii="Times New Roman" w:eastAsia="宋体" w:hAnsi="Times New Roman" w:cs="Times New Roman"/>
          <w:sz w:val="24"/>
          <w:szCs w:val="24"/>
        </w:rPr>
        <w:t>和</w:t>
      </w:r>
      <w:proofErr w:type="spellStart"/>
      <w:r w:rsidRPr="00E513B9">
        <w:rPr>
          <w:rFonts w:ascii="Times New Roman" w:eastAsia="宋体" w:hAnsi="Times New Roman" w:cs="Times New Roman"/>
          <w:sz w:val="24"/>
          <w:szCs w:val="24"/>
        </w:rPr>
        <w:t>Abemaciclib</w:t>
      </w:r>
      <w:proofErr w:type="spellEnd"/>
      <w:r w:rsidRPr="00E513B9">
        <w:rPr>
          <w:rFonts w:ascii="Times New Roman" w:eastAsia="宋体" w:hAnsi="Times New Roman" w:cs="Times New Roman"/>
          <w:sz w:val="24"/>
          <w:szCs w:val="24"/>
        </w:rPr>
        <w:t>对</w:t>
      </w:r>
      <w:r w:rsidRPr="00E513B9">
        <w:rPr>
          <w:rFonts w:ascii="Times New Roman" w:eastAsia="宋体" w:hAnsi="Times New Roman" w:cs="Times New Roman"/>
          <w:sz w:val="24"/>
          <w:szCs w:val="24"/>
        </w:rPr>
        <w:t>CDK4/6</w:t>
      </w:r>
      <w:r w:rsidRPr="00E513B9">
        <w:rPr>
          <w:rFonts w:ascii="Times New Roman" w:eastAsia="宋体" w:hAnsi="Times New Roman" w:cs="Times New Roman"/>
          <w:sz w:val="24"/>
          <w:szCs w:val="24"/>
        </w:rPr>
        <w:t>表现出良好的选择性，因此，</w:t>
      </w:r>
      <w:r w:rsidRPr="00E513B9">
        <w:rPr>
          <w:rFonts w:ascii="Times New Roman" w:eastAsia="宋体" w:hAnsi="Times New Roman" w:cs="Times New Roman"/>
          <w:sz w:val="24"/>
          <w:szCs w:val="24"/>
        </w:rPr>
        <w:t>2015</w:t>
      </w:r>
      <w:r w:rsidRPr="00E513B9">
        <w:rPr>
          <w:rFonts w:ascii="Times New Roman" w:eastAsia="宋体" w:hAnsi="Times New Roman" w:cs="Times New Roman"/>
          <w:sz w:val="24"/>
          <w:szCs w:val="24"/>
        </w:rPr>
        <w:t>年</w:t>
      </w:r>
      <w:r w:rsidRPr="00E513B9">
        <w:rPr>
          <w:rFonts w:ascii="Times New Roman" w:eastAsia="宋体" w:hAnsi="Times New Roman" w:cs="Times New Roman"/>
          <w:sz w:val="24"/>
          <w:szCs w:val="24"/>
        </w:rPr>
        <w:t>Palbociclib</w:t>
      </w:r>
      <w:r w:rsidRPr="00E513B9">
        <w:rPr>
          <w:rFonts w:ascii="Times New Roman" w:eastAsia="宋体" w:hAnsi="Times New Roman" w:cs="Times New Roman"/>
          <w:sz w:val="24"/>
          <w:szCs w:val="24"/>
        </w:rPr>
        <w:t>获得了美国食品和药物管理局</w:t>
      </w:r>
      <w:r w:rsidRPr="00E513B9">
        <w:rPr>
          <w:rFonts w:ascii="Times New Roman" w:eastAsia="宋体" w:hAnsi="Times New Roman" w:cs="Times New Roman"/>
          <w:sz w:val="24"/>
          <w:szCs w:val="24"/>
        </w:rPr>
        <w:t>(FDA)</w:t>
      </w:r>
      <w:r w:rsidRPr="00E513B9">
        <w:rPr>
          <w:rFonts w:ascii="Times New Roman" w:eastAsia="宋体" w:hAnsi="Times New Roman" w:cs="Times New Roman"/>
          <w:sz w:val="24"/>
          <w:szCs w:val="24"/>
        </w:rPr>
        <w:t>的批准，用于治疗乳腺癌。随后对</w:t>
      </w:r>
      <w:r w:rsidRPr="00E513B9">
        <w:rPr>
          <w:rFonts w:ascii="Times New Roman" w:eastAsia="宋体" w:hAnsi="Times New Roman" w:cs="Times New Roman"/>
          <w:sz w:val="24"/>
          <w:szCs w:val="24"/>
        </w:rPr>
        <w:t>CDK4/6</w:t>
      </w:r>
      <w:r w:rsidRPr="00E513B9">
        <w:rPr>
          <w:rFonts w:ascii="Times New Roman" w:eastAsia="宋体" w:hAnsi="Times New Roman" w:cs="Times New Roman"/>
          <w:sz w:val="24"/>
          <w:szCs w:val="24"/>
        </w:rPr>
        <w:t>的研究一直是备受关注的热</w:t>
      </w:r>
      <w:r w:rsidRPr="00E513B9">
        <w:rPr>
          <w:rFonts w:ascii="Times New Roman" w:eastAsia="宋体" w:hAnsi="Times New Roman" w:cs="Times New Roman" w:hint="eastAsia"/>
          <w:sz w:val="24"/>
          <w:szCs w:val="24"/>
        </w:rPr>
        <w:t>点，近十年来，与</w:t>
      </w:r>
      <w:r w:rsidRPr="00E513B9">
        <w:rPr>
          <w:rFonts w:ascii="Times New Roman" w:eastAsia="宋体" w:hAnsi="Times New Roman" w:cs="Times New Roman"/>
          <w:sz w:val="24"/>
          <w:szCs w:val="24"/>
        </w:rPr>
        <w:t>CDK4</w:t>
      </w:r>
      <w:r w:rsidRPr="00E513B9">
        <w:rPr>
          <w:rFonts w:ascii="Times New Roman" w:eastAsia="宋体" w:hAnsi="Times New Roman" w:cs="Times New Roman"/>
          <w:sz w:val="24"/>
          <w:szCs w:val="24"/>
        </w:rPr>
        <w:t>相关的期刊论文和专利数量显著增加。除了三种批准的选择性</w:t>
      </w:r>
      <w:r w:rsidRPr="00E513B9">
        <w:rPr>
          <w:rFonts w:ascii="Times New Roman" w:eastAsia="宋体" w:hAnsi="Times New Roman" w:cs="Times New Roman"/>
          <w:sz w:val="24"/>
          <w:szCs w:val="24"/>
        </w:rPr>
        <w:t>CDK4/6</w:t>
      </w:r>
      <w:r w:rsidRPr="00E513B9">
        <w:rPr>
          <w:rFonts w:ascii="Times New Roman" w:eastAsia="宋体" w:hAnsi="Times New Roman" w:cs="Times New Roman"/>
          <w:sz w:val="24"/>
          <w:szCs w:val="24"/>
        </w:rPr>
        <w:t>抑制剂外，还有</w:t>
      </w:r>
      <w:r w:rsidRPr="00E513B9">
        <w:rPr>
          <w:rFonts w:ascii="Times New Roman" w:eastAsia="宋体" w:hAnsi="Times New Roman" w:cs="Times New Roman"/>
          <w:sz w:val="24"/>
          <w:szCs w:val="24"/>
        </w:rPr>
        <w:t>15</w:t>
      </w:r>
      <w:r w:rsidRPr="00E513B9">
        <w:rPr>
          <w:rFonts w:ascii="Times New Roman" w:eastAsia="宋体" w:hAnsi="Times New Roman" w:cs="Times New Roman"/>
          <w:sz w:val="24"/>
          <w:szCs w:val="24"/>
        </w:rPr>
        <w:t>种</w:t>
      </w:r>
      <w:r w:rsidRPr="00E513B9">
        <w:rPr>
          <w:rFonts w:ascii="Times New Roman" w:eastAsia="宋体" w:hAnsi="Times New Roman" w:cs="Times New Roman"/>
          <w:sz w:val="24"/>
          <w:szCs w:val="24"/>
        </w:rPr>
        <w:t>CDK4/6</w:t>
      </w:r>
      <w:r w:rsidRPr="00E513B9">
        <w:rPr>
          <w:rFonts w:ascii="Times New Roman" w:eastAsia="宋体" w:hAnsi="Times New Roman" w:cs="Times New Roman"/>
          <w:sz w:val="24"/>
          <w:szCs w:val="24"/>
        </w:rPr>
        <w:t>抑制剂作为抗癌药物处于不同的临床试验阶段。针对目前</w:t>
      </w:r>
      <w:r w:rsidRPr="00E513B9">
        <w:rPr>
          <w:rFonts w:ascii="Times New Roman" w:eastAsia="宋体" w:hAnsi="Times New Roman" w:cs="Times New Roman"/>
          <w:sz w:val="24"/>
          <w:szCs w:val="24"/>
        </w:rPr>
        <w:t>CDKs</w:t>
      </w:r>
      <w:r w:rsidRPr="00E513B9">
        <w:rPr>
          <w:rFonts w:ascii="Times New Roman" w:eastAsia="宋体" w:hAnsi="Times New Roman" w:cs="Times New Roman"/>
          <w:sz w:val="24"/>
          <w:szCs w:val="24"/>
        </w:rPr>
        <w:t>靶点药物的开发现状，以及第三代</w:t>
      </w:r>
      <w:r w:rsidRPr="00E513B9">
        <w:rPr>
          <w:rFonts w:ascii="Times New Roman" w:eastAsia="宋体" w:hAnsi="Times New Roman" w:cs="Times New Roman"/>
          <w:sz w:val="24"/>
          <w:szCs w:val="24"/>
        </w:rPr>
        <w:t>CDK4/6</w:t>
      </w:r>
      <w:r w:rsidRPr="00E513B9">
        <w:rPr>
          <w:rFonts w:ascii="Times New Roman" w:eastAsia="宋体" w:hAnsi="Times New Roman" w:cs="Times New Roman"/>
          <w:sz w:val="24"/>
          <w:szCs w:val="24"/>
        </w:rPr>
        <w:t>抑制剂的临床应用中出现的耐药性问题，为此本课题选取</w:t>
      </w:r>
      <w:r w:rsidRPr="00E513B9">
        <w:rPr>
          <w:rFonts w:ascii="Times New Roman" w:eastAsia="宋体" w:hAnsi="Times New Roman" w:cs="Times New Roman"/>
          <w:sz w:val="24"/>
          <w:szCs w:val="24"/>
        </w:rPr>
        <w:t>CDK4/6</w:t>
      </w:r>
      <w:r w:rsidRPr="00E513B9">
        <w:rPr>
          <w:rFonts w:ascii="Times New Roman" w:eastAsia="宋体" w:hAnsi="Times New Roman" w:cs="Times New Roman"/>
          <w:sz w:val="24"/>
          <w:szCs w:val="24"/>
        </w:rPr>
        <w:t>的经典抑制剂</w:t>
      </w:r>
      <w:r w:rsidRPr="00E513B9">
        <w:rPr>
          <w:rFonts w:ascii="Times New Roman" w:eastAsia="宋体" w:hAnsi="Times New Roman" w:cs="Times New Roman"/>
          <w:sz w:val="24"/>
          <w:szCs w:val="24"/>
        </w:rPr>
        <w:t>Palbociclib</w:t>
      </w:r>
      <w:r w:rsidRPr="00E513B9">
        <w:rPr>
          <w:rFonts w:ascii="Times New Roman" w:eastAsia="宋体" w:hAnsi="Times New Roman" w:cs="Times New Roman"/>
          <w:sz w:val="24"/>
          <w:szCs w:val="24"/>
        </w:rPr>
        <w:t>作为</w:t>
      </w:r>
      <w:r w:rsidRPr="00E513B9">
        <w:rPr>
          <w:rFonts w:ascii="Times New Roman" w:eastAsia="宋体" w:hAnsi="Times New Roman" w:cs="Times New Roman"/>
          <w:sz w:val="24"/>
          <w:szCs w:val="24"/>
        </w:rPr>
        <w:t>CDK4/6</w:t>
      </w:r>
      <w:r w:rsidRPr="00E513B9">
        <w:rPr>
          <w:rFonts w:ascii="Times New Roman" w:eastAsia="宋体" w:hAnsi="Times New Roman" w:cs="Times New Roman"/>
          <w:sz w:val="24"/>
          <w:szCs w:val="24"/>
        </w:rPr>
        <w:t>的小分子配体，设计合成一系列的</w:t>
      </w:r>
      <w:r w:rsidRPr="00E513B9">
        <w:rPr>
          <w:rFonts w:ascii="Times New Roman" w:eastAsia="宋体" w:hAnsi="Times New Roman" w:cs="Times New Roman"/>
          <w:sz w:val="24"/>
          <w:szCs w:val="24"/>
        </w:rPr>
        <w:t>PROTACs</w:t>
      </w:r>
      <w:r w:rsidRPr="00E513B9">
        <w:rPr>
          <w:rFonts w:ascii="Times New Roman" w:eastAsia="宋体" w:hAnsi="Times New Roman" w:cs="Times New Roman"/>
          <w:sz w:val="24"/>
          <w:szCs w:val="24"/>
        </w:rPr>
        <w:t>以期望改进目前第三代</w:t>
      </w:r>
      <w:r w:rsidRPr="00E513B9">
        <w:rPr>
          <w:rFonts w:ascii="Times New Roman" w:eastAsia="宋体" w:hAnsi="Times New Roman" w:cs="Times New Roman"/>
          <w:sz w:val="24"/>
          <w:szCs w:val="24"/>
        </w:rPr>
        <w:t>CDK4/6</w:t>
      </w:r>
      <w:r w:rsidRPr="00E513B9">
        <w:rPr>
          <w:rFonts w:ascii="Times New Roman" w:eastAsia="宋体" w:hAnsi="Times New Roman" w:cs="Times New Roman"/>
          <w:sz w:val="24"/>
          <w:szCs w:val="24"/>
        </w:rPr>
        <w:t>抑制剂耐药性的问题，并根据</w:t>
      </w:r>
      <w:r w:rsidRPr="00E513B9">
        <w:rPr>
          <w:rFonts w:ascii="Times New Roman" w:eastAsia="宋体" w:hAnsi="Times New Roman" w:cs="Times New Roman"/>
          <w:sz w:val="24"/>
          <w:szCs w:val="24"/>
        </w:rPr>
        <w:t>Palbociclib</w:t>
      </w:r>
      <w:r w:rsidRPr="00E513B9">
        <w:rPr>
          <w:rFonts w:ascii="Times New Roman" w:eastAsia="宋体" w:hAnsi="Times New Roman" w:cs="Times New Roman"/>
          <w:sz w:val="24"/>
          <w:szCs w:val="24"/>
        </w:rPr>
        <w:t>和</w:t>
      </w:r>
      <w:r w:rsidRPr="00E513B9">
        <w:rPr>
          <w:rFonts w:ascii="Times New Roman" w:eastAsia="宋体" w:hAnsi="Times New Roman" w:cs="Times New Roman"/>
          <w:sz w:val="24"/>
          <w:szCs w:val="24"/>
        </w:rPr>
        <w:t>CDK4/6</w:t>
      </w:r>
      <w:r w:rsidRPr="00E513B9">
        <w:rPr>
          <w:rFonts w:ascii="Times New Roman" w:eastAsia="宋体" w:hAnsi="Times New Roman" w:cs="Times New Roman"/>
          <w:sz w:val="24"/>
          <w:szCs w:val="24"/>
        </w:rPr>
        <w:t>的分子对接结果，选定</w:t>
      </w:r>
      <w:r w:rsidRPr="00E513B9">
        <w:rPr>
          <w:rFonts w:ascii="Times New Roman" w:eastAsia="宋体" w:hAnsi="Times New Roman" w:cs="Times New Roman"/>
          <w:sz w:val="24"/>
          <w:szCs w:val="24"/>
        </w:rPr>
        <w:t>Linker</w:t>
      </w:r>
      <w:r w:rsidRPr="00E513B9">
        <w:rPr>
          <w:rFonts w:ascii="Times New Roman" w:eastAsia="宋体" w:hAnsi="Times New Roman" w:cs="Times New Roman"/>
          <w:sz w:val="24"/>
          <w:szCs w:val="24"/>
        </w:rPr>
        <w:t>的连接位</w:t>
      </w:r>
      <w:r w:rsidRPr="00E513B9">
        <w:rPr>
          <w:rFonts w:ascii="Times New Roman" w:eastAsia="宋体" w:hAnsi="Times New Roman" w:cs="Times New Roman" w:hint="eastAsia"/>
          <w:sz w:val="24"/>
          <w:szCs w:val="24"/>
        </w:rPr>
        <w:t>点。鉴于最新报道的</w:t>
      </w:r>
      <w:r w:rsidRPr="00E513B9">
        <w:rPr>
          <w:rFonts w:ascii="Times New Roman" w:eastAsia="宋体" w:hAnsi="Times New Roman" w:cs="Times New Roman"/>
          <w:sz w:val="24"/>
          <w:szCs w:val="24"/>
        </w:rPr>
        <w:t>DCAF16</w:t>
      </w:r>
      <w:proofErr w:type="gramStart"/>
      <w:r w:rsidRPr="00E513B9">
        <w:rPr>
          <w:rFonts w:ascii="Times New Roman" w:eastAsia="宋体" w:hAnsi="Times New Roman" w:cs="Times New Roman"/>
          <w:sz w:val="24"/>
          <w:szCs w:val="24"/>
        </w:rPr>
        <w:t>泛素化</w:t>
      </w:r>
      <w:proofErr w:type="gramEnd"/>
      <w:r w:rsidRPr="00E513B9">
        <w:rPr>
          <w:rFonts w:ascii="Times New Roman" w:eastAsia="宋体" w:hAnsi="Times New Roman" w:cs="Times New Roman"/>
          <w:sz w:val="24"/>
          <w:szCs w:val="24"/>
        </w:rPr>
        <w:t>连接酶的小分子配体</w:t>
      </w:r>
      <w:proofErr w:type="gramStart"/>
      <w:r w:rsidRPr="00E513B9">
        <w:rPr>
          <w:rFonts w:ascii="Times New Roman" w:eastAsia="宋体" w:hAnsi="Times New Roman" w:cs="Times New Roman"/>
          <w:sz w:val="24"/>
          <w:szCs w:val="24"/>
        </w:rPr>
        <w:t>的核靶向性</w:t>
      </w:r>
      <w:proofErr w:type="gramEnd"/>
      <w:r w:rsidRPr="00E513B9">
        <w:rPr>
          <w:rFonts w:ascii="Times New Roman" w:eastAsia="宋体" w:hAnsi="Times New Roman" w:cs="Times New Roman"/>
          <w:sz w:val="24"/>
          <w:szCs w:val="24"/>
        </w:rPr>
        <w:t>，结合</w:t>
      </w:r>
      <w:r w:rsidRPr="00E513B9">
        <w:rPr>
          <w:rFonts w:ascii="Times New Roman" w:eastAsia="宋体" w:hAnsi="Times New Roman" w:cs="Times New Roman"/>
          <w:sz w:val="24"/>
          <w:szCs w:val="24"/>
        </w:rPr>
        <w:t>CDK4/6</w:t>
      </w:r>
      <w:r w:rsidRPr="00E513B9">
        <w:rPr>
          <w:rFonts w:ascii="Times New Roman" w:eastAsia="宋体" w:hAnsi="Times New Roman" w:cs="Times New Roman"/>
          <w:sz w:val="24"/>
          <w:szCs w:val="24"/>
        </w:rPr>
        <w:t>作为核蛋白的区域特性，故选取</w:t>
      </w:r>
      <w:r w:rsidRPr="00E513B9">
        <w:rPr>
          <w:rFonts w:ascii="Times New Roman" w:eastAsia="宋体" w:hAnsi="Times New Roman" w:cs="Times New Roman"/>
          <w:sz w:val="24"/>
          <w:szCs w:val="24"/>
        </w:rPr>
        <w:t>DCAF16</w:t>
      </w:r>
      <w:r w:rsidRPr="00E513B9">
        <w:rPr>
          <w:rFonts w:ascii="Times New Roman" w:eastAsia="宋体" w:hAnsi="Times New Roman" w:cs="Times New Roman"/>
          <w:sz w:val="24"/>
          <w:szCs w:val="24"/>
        </w:rPr>
        <w:t>作为本课题设计靶向降解</w:t>
      </w:r>
      <w:r w:rsidRPr="00E513B9">
        <w:rPr>
          <w:rFonts w:ascii="Times New Roman" w:eastAsia="宋体" w:hAnsi="Times New Roman" w:cs="Times New Roman"/>
          <w:sz w:val="24"/>
          <w:szCs w:val="24"/>
        </w:rPr>
        <w:t>CDK4/6</w:t>
      </w:r>
      <w:r w:rsidRPr="00E513B9">
        <w:rPr>
          <w:rFonts w:ascii="Times New Roman" w:eastAsia="宋体" w:hAnsi="Times New Roman" w:cs="Times New Roman"/>
          <w:sz w:val="24"/>
          <w:szCs w:val="24"/>
        </w:rPr>
        <w:t>的</w:t>
      </w:r>
      <w:proofErr w:type="gramStart"/>
      <w:r w:rsidRPr="00E513B9">
        <w:rPr>
          <w:rFonts w:ascii="Times New Roman" w:eastAsia="宋体" w:hAnsi="Times New Roman" w:cs="Times New Roman"/>
          <w:sz w:val="24"/>
          <w:szCs w:val="24"/>
        </w:rPr>
        <w:t>泛素化</w:t>
      </w:r>
      <w:proofErr w:type="gramEnd"/>
      <w:r w:rsidRPr="00E513B9">
        <w:rPr>
          <w:rFonts w:ascii="Times New Roman" w:eastAsia="宋体" w:hAnsi="Times New Roman" w:cs="Times New Roman"/>
          <w:sz w:val="24"/>
          <w:szCs w:val="24"/>
        </w:rPr>
        <w:t>连接酶，故本课题在分子设计上选取不同长度的</w:t>
      </w:r>
      <w:r w:rsidRPr="00E513B9">
        <w:rPr>
          <w:rFonts w:ascii="Times New Roman" w:eastAsia="宋体" w:hAnsi="Times New Roman" w:cs="Times New Roman"/>
          <w:sz w:val="24"/>
          <w:szCs w:val="24"/>
        </w:rPr>
        <w:t>Linker</w:t>
      </w:r>
      <w:r w:rsidRPr="00E513B9">
        <w:rPr>
          <w:rFonts w:ascii="Times New Roman" w:eastAsia="宋体" w:hAnsi="Times New Roman" w:cs="Times New Roman"/>
          <w:sz w:val="24"/>
          <w:szCs w:val="24"/>
        </w:rPr>
        <w:t>将</w:t>
      </w:r>
      <w:r w:rsidRPr="00E513B9">
        <w:rPr>
          <w:rFonts w:ascii="Times New Roman" w:eastAsia="宋体" w:hAnsi="Times New Roman" w:cs="Times New Roman"/>
          <w:sz w:val="24"/>
          <w:szCs w:val="24"/>
        </w:rPr>
        <w:t>CDK4/6</w:t>
      </w:r>
      <w:r w:rsidRPr="00E513B9">
        <w:rPr>
          <w:rFonts w:ascii="Times New Roman" w:eastAsia="宋体" w:hAnsi="Times New Roman" w:cs="Times New Roman"/>
          <w:sz w:val="24"/>
          <w:szCs w:val="24"/>
        </w:rPr>
        <w:t>的配体和</w:t>
      </w:r>
      <w:r w:rsidRPr="00E513B9">
        <w:rPr>
          <w:rFonts w:ascii="Times New Roman" w:eastAsia="宋体" w:hAnsi="Times New Roman" w:cs="Times New Roman"/>
          <w:sz w:val="24"/>
          <w:szCs w:val="24"/>
        </w:rPr>
        <w:t>DCAF16</w:t>
      </w:r>
      <w:r w:rsidRPr="00E513B9">
        <w:rPr>
          <w:rFonts w:ascii="Times New Roman" w:eastAsia="宋体" w:hAnsi="Times New Roman" w:cs="Times New Roman"/>
          <w:sz w:val="24"/>
          <w:szCs w:val="24"/>
        </w:rPr>
        <w:t>的配体连接起来形成一系列的</w:t>
      </w:r>
      <w:r w:rsidRPr="00E513B9">
        <w:rPr>
          <w:rFonts w:ascii="Times New Roman" w:eastAsia="宋体" w:hAnsi="Times New Roman" w:cs="Times New Roman"/>
          <w:sz w:val="24"/>
          <w:szCs w:val="24"/>
        </w:rPr>
        <w:t>PROTACs</w:t>
      </w:r>
      <w:r w:rsidRPr="00E513B9">
        <w:rPr>
          <w:rFonts w:ascii="Times New Roman" w:eastAsia="宋体" w:hAnsi="Times New Roman" w:cs="Times New Roman"/>
          <w:sz w:val="24"/>
          <w:szCs w:val="24"/>
        </w:rPr>
        <w:t>分子。</w:t>
      </w:r>
    </w:p>
    <w:p w14:paraId="06AFCE37" w14:textId="4A909DCB" w:rsidR="00193FE7" w:rsidRDefault="00193FE7" w:rsidP="00CF22ED">
      <w:pPr>
        <w:spacing w:line="360" w:lineRule="auto"/>
        <w:rPr>
          <w:rFonts w:ascii="Times New Roman" w:eastAsia="宋体" w:hAnsi="Times New Roman" w:cs="Times New Roman"/>
          <w:b/>
          <w:bCs/>
          <w:sz w:val="24"/>
          <w:szCs w:val="24"/>
        </w:rPr>
      </w:pPr>
      <w:r w:rsidRPr="00677F42">
        <w:rPr>
          <w:rFonts w:ascii="Times New Roman" w:eastAsia="宋体" w:hAnsi="Times New Roman" w:cs="Times New Roman"/>
          <w:b/>
          <w:bCs/>
          <w:sz w:val="24"/>
          <w:szCs w:val="24"/>
        </w:rPr>
        <w:t xml:space="preserve">2.1.2 </w:t>
      </w:r>
      <w:r w:rsidR="00ED29C8" w:rsidRPr="00677F42">
        <w:rPr>
          <w:rFonts w:ascii="Times New Roman" w:eastAsia="宋体" w:hAnsi="Times New Roman" w:cs="Times New Roman"/>
          <w:b/>
          <w:bCs/>
          <w:sz w:val="24"/>
          <w:szCs w:val="24"/>
        </w:rPr>
        <w:t>分子对接</w:t>
      </w:r>
    </w:p>
    <w:p w14:paraId="2902454C" w14:textId="77777777" w:rsidR="00677F42" w:rsidRPr="00677F42" w:rsidRDefault="00677F42" w:rsidP="00CF22ED">
      <w:pPr>
        <w:spacing w:line="360" w:lineRule="auto"/>
        <w:rPr>
          <w:rFonts w:ascii="Times New Roman" w:eastAsia="宋体" w:hAnsi="Times New Roman" w:cs="Times New Roman" w:hint="eastAsia"/>
          <w:sz w:val="24"/>
          <w:szCs w:val="24"/>
        </w:rPr>
      </w:pPr>
    </w:p>
    <w:p w14:paraId="59E06B14" w14:textId="642F3FCD" w:rsidR="00554765" w:rsidRPr="00385EF1" w:rsidRDefault="00ED29C8" w:rsidP="00CF22ED">
      <w:pPr>
        <w:spacing w:line="360" w:lineRule="auto"/>
        <w:rPr>
          <w:rFonts w:ascii="Times New Roman" w:eastAsia="宋体" w:hAnsi="Times New Roman" w:cs="Times New Roman"/>
          <w:b/>
          <w:bCs/>
          <w:sz w:val="24"/>
          <w:szCs w:val="24"/>
        </w:rPr>
      </w:pPr>
      <w:r w:rsidRPr="00385EF1">
        <w:rPr>
          <w:rFonts w:ascii="Times New Roman" w:eastAsia="宋体" w:hAnsi="Times New Roman" w:cs="Times New Roman"/>
          <w:b/>
          <w:bCs/>
          <w:sz w:val="24"/>
          <w:szCs w:val="24"/>
        </w:rPr>
        <w:t>2.2</w:t>
      </w:r>
      <w:r w:rsidR="00554765" w:rsidRPr="00385EF1">
        <w:rPr>
          <w:rFonts w:ascii="Times New Roman" w:eastAsia="宋体" w:hAnsi="Times New Roman" w:cs="Times New Roman"/>
          <w:b/>
          <w:bCs/>
          <w:sz w:val="24"/>
          <w:szCs w:val="24"/>
        </w:rPr>
        <w:t>合成实验试剂与仪器</w:t>
      </w:r>
    </w:p>
    <w:p w14:paraId="02EE1C14" w14:textId="1E6F4C29" w:rsidR="00554765" w:rsidRPr="00ED29C8" w:rsidRDefault="00ED29C8" w:rsidP="00CF22ED">
      <w:pPr>
        <w:spacing w:line="360" w:lineRule="auto"/>
        <w:rPr>
          <w:rFonts w:ascii="宋体" w:eastAsia="宋体" w:hAnsi="宋体"/>
          <w:b/>
          <w:bCs/>
          <w:sz w:val="24"/>
          <w:szCs w:val="24"/>
        </w:rPr>
      </w:pPr>
      <w:r w:rsidRPr="00ED29C8">
        <w:rPr>
          <w:rFonts w:ascii="宋体" w:eastAsia="宋体" w:hAnsi="宋体" w:hint="eastAsia"/>
          <w:b/>
          <w:bCs/>
          <w:sz w:val="24"/>
          <w:szCs w:val="24"/>
        </w:rPr>
        <w:t>2</w:t>
      </w:r>
      <w:r w:rsidRPr="00ED29C8">
        <w:rPr>
          <w:rFonts w:ascii="宋体" w:eastAsia="宋体" w:hAnsi="宋体"/>
          <w:b/>
          <w:bCs/>
          <w:sz w:val="24"/>
          <w:szCs w:val="24"/>
        </w:rPr>
        <w:t>.2.1</w:t>
      </w:r>
      <w:r w:rsidR="00554765" w:rsidRPr="00ED29C8">
        <w:rPr>
          <w:rFonts w:ascii="宋体" w:eastAsia="宋体" w:hAnsi="宋体" w:hint="eastAsia"/>
          <w:b/>
          <w:bCs/>
          <w:sz w:val="24"/>
          <w:szCs w:val="24"/>
        </w:rPr>
        <w:t>化学试剂</w:t>
      </w:r>
    </w:p>
    <w:tbl>
      <w:tblPr>
        <w:tblW w:w="8660" w:type="dxa"/>
        <w:tblLook w:val="04A0" w:firstRow="1" w:lastRow="0" w:firstColumn="1" w:lastColumn="0" w:noHBand="0" w:noVBand="1"/>
      </w:tblPr>
      <w:tblGrid>
        <w:gridCol w:w="4571"/>
        <w:gridCol w:w="3867"/>
        <w:gridCol w:w="222"/>
      </w:tblGrid>
      <w:tr w:rsidR="00554765" w:rsidRPr="00554765" w14:paraId="5045531D" w14:textId="77777777" w:rsidTr="00554765">
        <w:trPr>
          <w:gridAfter w:val="1"/>
          <w:wAfter w:w="36" w:type="dxa"/>
          <w:trHeight w:val="621"/>
        </w:trPr>
        <w:tc>
          <w:tcPr>
            <w:tcW w:w="8624" w:type="dxa"/>
            <w:gridSpan w:val="2"/>
            <w:tcBorders>
              <w:top w:val="nil"/>
              <w:left w:val="nil"/>
              <w:bottom w:val="single" w:sz="8" w:space="0" w:color="auto"/>
              <w:right w:val="nil"/>
            </w:tcBorders>
            <w:shd w:val="clear" w:color="auto" w:fill="auto"/>
            <w:vAlign w:val="center"/>
            <w:hideMark/>
          </w:tcPr>
          <w:p w14:paraId="55023202" w14:textId="6A761F26" w:rsidR="00554765" w:rsidRPr="00554765" w:rsidRDefault="00ED29C8" w:rsidP="00CF22ED">
            <w:pPr>
              <w:widowControl/>
              <w:spacing w:line="360" w:lineRule="auto"/>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表2</w:t>
            </w:r>
            <w:r w:rsidR="00776D28">
              <w:rPr>
                <w:rFonts w:ascii="宋体" w:eastAsia="宋体" w:hAnsi="宋体" w:cs="宋体"/>
                <w:color w:val="000000"/>
                <w:kern w:val="0"/>
                <w:sz w:val="24"/>
                <w:szCs w:val="24"/>
              </w:rPr>
              <w:t>-</w:t>
            </w:r>
            <w:r>
              <w:rPr>
                <w:rFonts w:ascii="宋体" w:eastAsia="宋体" w:hAnsi="宋体" w:cs="宋体"/>
                <w:color w:val="000000"/>
                <w:kern w:val="0"/>
                <w:sz w:val="24"/>
                <w:szCs w:val="24"/>
              </w:rPr>
              <w:t xml:space="preserve">1 </w:t>
            </w:r>
            <w:r w:rsidR="00554765" w:rsidRPr="00554765">
              <w:rPr>
                <w:rFonts w:ascii="宋体" w:eastAsia="宋体" w:hAnsi="宋体" w:cs="宋体" w:hint="eastAsia"/>
                <w:color w:val="000000"/>
                <w:kern w:val="0"/>
                <w:sz w:val="24"/>
                <w:szCs w:val="24"/>
              </w:rPr>
              <w:t>化学试剂与来源</w:t>
            </w:r>
          </w:p>
        </w:tc>
      </w:tr>
      <w:tr w:rsidR="00CF22ED" w:rsidRPr="00554765" w14:paraId="321EBD54" w14:textId="77777777" w:rsidTr="00554765">
        <w:trPr>
          <w:gridAfter w:val="1"/>
          <w:wAfter w:w="36" w:type="dxa"/>
          <w:trHeight w:val="468"/>
        </w:trPr>
        <w:tc>
          <w:tcPr>
            <w:tcW w:w="4662" w:type="dxa"/>
            <w:vMerge w:val="restart"/>
            <w:tcBorders>
              <w:top w:val="nil"/>
              <w:left w:val="nil"/>
              <w:bottom w:val="single" w:sz="8" w:space="0" w:color="000000"/>
              <w:right w:val="nil"/>
            </w:tcBorders>
            <w:shd w:val="clear" w:color="auto" w:fill="auto"/>
            <w:vAlign w:val="center"/>
            <w:hideMark/>
          </w:tcPr>
          <w:p w14:paraId="0E9257F4" w14:textId="77777777" w:rsidR="00554765" w:rsidRPr="00554765" w:rsidRDefault="00554765" w:rsidP="00CF22ED">
            <w:pPr>
              <w:widowControl/>
              <w:spacing w:line="360" w:lineRule="auto"/>
              <w:jc w:val="center"/>
              <w:rPr>
                <w:rFonts w:ascii="宋体" w:eastAsia="宋体" w:hAnsi="宋体" w:cs="宋体"/>
                <w:color w:val="000000"/>
                <w:kern w:val="0"/>
                <w:sz w:val="24"/>
                <w:szCs w:val="24"/>
              </w:rPr>
            </w:pPr>
            <w:r w:rsidRPr="00554765">
              <w:rPr>
                <w:rFonts w:ascii="宋体" w:eastAsia="宋体" w:hAnsi="宋体" w:cs="宋体" w:hint="eastAsia"/>
                <w:color w:val="000000"/>
                <w:kern w:val="0"/>
                <w:sz w:val="24"/>
                <w:szCs w:val="24"/>
              </w:rPr>
              <w:t>试剂名称</w:t>
            </w:r>
          </w:p>
        </w:tc>
        <w:tc>
          <w:tcPr>
            <w:tcW w:w="3962" w:type="dxa"/>
            <w:vMerge w:val="restart"/>
            <w:tcBorders>
              <w:top w:val="nil"/>
              <w:left w:val="nil"/>
              <w:bottom w:val="single" w:sz="8" w:space="0" w:color="000000"/>
              <w:right w:val="nil"/>
            </w:tcBorders>
            <w:shd w:val="clear" w:color="auto" w:fill="auto"/>
            <w:vAlign w:val="center"/>
            <w:hideMark/>
          </w:tcPr>
          <w:p w14:paraId="1F44EC02" w14:textId="77777777" w:rsidR="00554765" w:rsidRPr="00554765" w:rsidRDefault="00554765" w:rsidP="00CF22ED">
            <w:pPr>
              <w:widowControl/>
              <w:spacing w:line="360" w:lineRule="auto"/>
              <w:jc w:val="center"/>
              <w:rPr>
                <w:rFonts w:ascii="宋体" w:eastAsia="宋体" w:hAnsi="宋体" w:cs="宋体"/>
                <w:color w:val="000000"/>
                <w:kern w:val="0"/>
                <w:sz w:val="24"/>
                <w:szCs w:val="24"/>
              </w:rPr>
            </w:pPr>
            <w:r w:rsidRPr="00554765">
              <w:rPr>
                <w:rFonts w:ascii="宋体" w:eastAsia="宋体" w:hAnsi="宋体" w:cs="宋体" w:hint="eastAsia"/>
                <w:color w:val="000000"/>
                <w:kern w:val="0"/>
                <w:sz w:val="24"/>
                <w:szCs w:val="24"/>
              </w:rPr>
              <w:t>试剂供应商</w:t>
            </w:r>
          </w:p>
        </w:tc>
      </w:tr>
      <w:tr w:rsidR="00CF22ED" w:rsidRPr="00554765" w14:paraId="4D117FAF" w14:textId="77777777" w:rsidTr="00554765">
        <w:trPr>
          <w:trHeight w:val="288"/>
        </w:trPr>
        <w:tc>
          <w:tcPr>
            <w:tcW w:w="4662" w:type="dxa"/>
            <w:vMerge/>
            <w:tcBorders>
              <w:top w:val="nil"/>
              <w:left w:val="nil"/>
              <w:bottom w:val="single" w:sz="8" w:space="0" w:color="000000"/>
              <w:right w:val="nil"/>
            </w:tcBorders>
            <w:vAlign w:val="center"/>
            <w:hideMark/>
          </w:tcPr>
          <w:p w14:paraId="6052069F" w14:textId="77777777" w:rsidR="00554765" w:rsidRPr="00554765" w:rsidRDefault="00554765" w:rsidP="00CF22ED">
            <w:pPr>
              <w:widowControl/>
              <w:spacing w:line="360" w:lineRule="auto"/>
              <w:jc w:val="left"/>
              <w:rPr>
                <w:rFonts w:ascii="宋体" w:eastAsia="宋体" w:hAnsi="宋体" w:cs="宋体"/>
                <w:color w:val="000000"/>
                <w:kern w:val="0"/>
                <w:sz w:val="22"/>
              </w:rPr>
            </w:pPr>
          </w:p>
        </w:tc>
        <w:tc>
          <w:tcPr>
            <w:tcW w:w="3962" w:type="dxa"/>
            <w:vMerge/>
            <w:tcBorders>
              <w:top w:val="nil"/>
              <w:left w:val="nil"/>
              <w:bottom w:val="single" w:sz="8" w:space="0" w:color="000000"/>
              <w:right w:val="nil"/>
            </w:tcBorders>
            <w:vAlign w:val="center"/>
            <w:hideMark/>
          </w:tcPr>
          <w:p w14:paraId="45D4EA10" w14:textId="77777777" w:rsidR="00554765" w:rsidRPr="00554765" w:rsidRDefault="00554765" w:rsidP="00CF22ED">
            <w:pPr>
              <w:widowControl/>
              <w:spacing w:line="360" w:lineRule="auto"/>
              <w:jc w:val="left"/>
              <w:rPr>
                <w:rFonts w:ascii="宋体" w:eastAsia="宋体" w:hAnsi="宋体" w:cs="宋体"/>
                <w:color w:val="000000"/>
                <w:kern w:val="0"/>
                <w:sz w:val="22"/>
              </w:rPr>
            </w:pPr>
          </w:p>
        </w:tc>
        <w:tc>
          <w:tcPr>
            <w:tcW w:w="36" w:type="dxa"/>
            <w:tcBorders>
              <w:top w:val="nil"/>
              <w:left w:val="nil"/>
              <w:bottom w:val="nil"/>
              <w:right w:val="nil"/>
            </w:tcBorders>
            <w:shd w:val="clear" w:color="auto" w:fill="auto"/>
            <w:noWrap/>
            <w:vAlign w:val="center"/>
            <w:hideMark/>
          </w:tcPr>
          <w:p w14:paraId="14243BA9" w14:textId="77777777" w:rsidR="00554765" w:rsidRPr="00554765" w:rsidRDefault="00554765" w:rsidP="00CF22ED">
            <w:pPr>
              <w:widowControl/>
              <w:spacing w:line="360" w:lineRule="auto"/>
              <w:jc w:val="center"/>
              <w:rPr>
                <w:rFonts w:ascii="宋体" w:eastAsia="宋体" w:hAnsi="宋体" w:cs="宋体"/>
                <w:color w:val="000000"/>
                <w:kern w:val="0"/>
                <w:sz w:val="22"/>
              </w:rPr>
            </w:pPr>
          </w:p>
        </w:tc>
      </w:tr>
      <w:tr w:rsidR="00CF22ED" w:rsidRPr="00554765" w14:paraId="09B0782C" w14:textId="77777777" w:rsidTr="00554765">
        <w:trPr>
          <w:trHeight w:val="288"/>
        </w:trPr>
        <w:tc>
          <w:tcPr>
            <w:tcW w:w="4662" w:type="dxa"/>
            <w:tcBorders>
              <w:top w:val="nil"/>
              <w:left w:val="nil"/>
              <w:bottom w:val="nil"/>
              <w:right w:val="nil"/>
            </w:tcBorders>
            <w:shd w:val="clear" w:color="auto" w:fill="auto"/>
            <w:vAlign w:val="center"/>
            <w:hideMark/>
          </w:tcPr>
          <w:p w14:paraId="335C4CBE"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甲醇</w:t>
            </w:r>
          </w:p>
        </w:tc>
        <w:tc>
          <w:tcPr>
            <w:tcW w:w="3962" w:type="dxa"/>
            <w:tcBorders>
              <w:top w:val="nil"/>
              <w:left w:val="nil"/>
              <w:bottom w:val="nil"/>
              <w:right w:val="nil"/>
            </w:tcBorders>
            <w:shd w:val="clear" w:color="auto" w:fill="auto"/>
            <w:vAlign w:val="center"/>
            <w:hideMark/>
          </w:tcPr>
          <w:p w14:paraId="76F8EBA3"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成都恒信化学试剂有限公司</w:t>
            </w:r>
          </w:p>
        </w:tc>
        <w:tc>
          <w:tcPr>
            <w:tcW w:w="36" w:type="dxa"/>
            <w:vAlign w:val="center"/>
            <w:hideMark/>
          </w:tcPr>
          <w:p w14:paraId="4674CB85"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1B2B7C8F" w14:textId="77777777" w:rsidTr="00554765">
        <w:trPr>
          <w:trHeight w:val="288"/>
        </w:trPr>
        <w:tc>
          <w:tcPr>
            <w:tcW w:w="4662" w:type="dxa"/>
            <w:tcBorders>
              <w:top w:val="nil"/>
              <w:left w:val="nil"/>
              <w:bottom w:val="nil"/>
              <w:right w:val="nil"/>
            </w:tcBorders>
            <w:shd w:val="clear" w:color="auto" w:fill="auto"/>
            <w:vAlign w:val="center"/>
            <w:hideMark/>
          </w:tcPr>
          <w:p w14:paraId="51FEF511"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二氯甲烷</w:t>
            </w:r>
          </w:p>
        </w:tc>
        <w:tc>
          <w:tcPr>
            <w:tcW w:w="3962" w:type="dxa"/>
            <w:tcBorders>
              <w:top w:val="nil"/>
              <w:left w:val="nil"/>
              <w:bottom w:val="nil"/>
              <w:right w:val="nil"/>
            </w:tcBorders>
            <w:shd w:val="clear" w:color="auto" w:fill="auto"/>
            <w:vAlign w:val="center"/>
            <w:hideMark/>
          </w:tcPr>
          <w:p w14:paraId="3D0C7926"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成都恒信化学试剂有限公司</w:t>
            </w:r>
          </w:p>
        </w:tc>
        <w:tc>
          <w:tcPr>
            <w:tcW w:w="36" w:type="dxa"/>
            <w:vAlign w:val="center"/>
            <w:hideMark/>
          </w:tcPr>
          <w:p w14:paraId="229076D5"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4470DCF6" w14:textId="77777777" w:rsidTr="00554765">
        <w:trPr>
          <w:trHeight w:val="288"/>
        </w:trPr>
        <w:tc>
          <w:tcPr>
            <w:tcW w:w="4662" w:type="dxa"/>
            <w:tcBorders>
              <w:top w:val="nil"/>
              <w:left w:val="nil"/>
              <w:bottom w:val="nil"/>
              <w:right w:val="nil"/>
            </w:tcBorders>
            <w:shd w:val="clear" w:color="auto" w:fill="auto"/>
            <w:vAlign w:val="center"/>
            <w:hideMark/>
          </w:tcPr>
          <w:p w14:paraId="6E562FBF"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lastRenderedPageBreak/>
              <w:t>乙酸乙酯</w:t>
            </w:r>
          </w:p>
        </w:tc>
        <w:tc>
          <w:tcPr>
            <w:tcW w:w="3962" w:type="dxa"/>
            <w:tcBorders>
              <w:top w:val="nil"/>
              <w:left w:val="nil"/>
              <w:bottom w:val="nil"/>
              <w:right w:val="nil"/>
            </w:tcBorders>
            <w:shd w:val="clear" w:color="auto" w:fill="auto"/>
            <w:vAlign w:val="center"/>
            <w:hideMark/>
          </w:tcPr>
          <w:p w14:paraId="7B729C42"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成都恒信化学试剂有限公司</w:t>
            </w:r>
          </w:p>
        </w:tc>
        <w:tc>
          <w:tcPr>
            <w:tcW w:w="36" w:type="dxa"/>
            <w:vAlign w:val="center"/>
            <w:hideMark/>
          </w:tcPr>
          <w:p w14:paraId="76E18323"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13BFE572" w14:textId="77777777" w:rsidTr="00554765">
        <w:trPr>
          <w:trHeight w:val="288"/>
        </w:trPr>
        <w:tc>
          <w:tcPr>
            <w:tcW w:w="4662" w:type="dxa"/>
            <w:tcBorders>
              <w:top w:val="nil"/>
              <w:left w:val="nil"/>
              <w:bottom w:val="nil"/>
              <w:right w:val="nil"/>
            </w:tcBorders>
            <w:shd w:val="clear" w:color="auto" w:fill="auto"/>
            <w:vAlign w:val="center"/>
            <w:hideMark/>
          </w:tcPr>
          <w:p w14:paraId="38D99DF6"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石油醚</w:t>
            </w:r>
          </w:p>
        </w:tc>
        <w:tc>
          <w:tcPr>
            <w:tcW w:w="3962" w:type="dxa"/>
            <w:tcBorders>
              <w:top w:val="nil"/>
              <w:left w:val="nil"/>
              <w:bottom w:val="nil"/>
              <w:right w:val="nil"/>
            </w:tcBorders>
            <w:shd w:val="clear" w:color="auto" w:fill="auto"/>
            <w:vAlign w:val="center"/>
            <w:hideMark/>
          </w:tcPr>
          <w:p w14:paraId="0F8DC2FB"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成都恒信化学试剂有限公司</w:t>
            </w:r>
          </w:p>
        </w:tc>
        <w:tc>
          <w:tcPr>
            <w:tcW w:w="36" w:type="dxa"/>
            <w:vAlign w:val="center"/>
            <w:hideMark/>
          </w:tcPr>
          <w:p w14:paraId="4C7DDE24"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3E5EA323" w14:textId="77777777" w:rsidTr="00554765">
        <w:trPr>
          <w:trHeight w:val="288"/>
        </w:trPr>
        <w:tc>
          <w:tcPr>
            <w:tcW w:w="4662" w:type="dxa"/>
            <w:tcBorders>
              <w:top w:val="nil"/>
              <w:left w:val="nil"/>
              <w:bottom w:val="nil"/>
              <w:right w:val="nil"/>
            </w:tcBorders>
            <w:shd w:val="clear" w:color="auto" w:fill="auto"/>
            <w:vAlign w:val="center"/>
            <w:hideMark/>
          </w:tcPr>
          <w:p w14:paraId="43D1FC23"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乙醇</w:t>
            </w:r>
          </w:p>
        </w:tc>
        <w:tc>
          <w:tcPr>
            <w:tcW w:w="3962" w:type="dxa"/>
            <w:tcBorders>
              <w:top w:val="nil"/>
              <w:left w:val="nil"/>
              <w:bottom w:val="nil"/>
              <w:right w:val="nil"/>
            </w:tcBorders>
            <w:shd w:val="clear" w:color="auto" w:fill="auto"/>
            <w:vAlign w:val="center"/>
            <w:hideMark/>
          </w:tcPr>
          <w:p w14:paraId="69C2AD9E"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成都恒信化学试剂有限公司</w:t>
            </w:r>
          </w:p>
        </w:tc>
        <w:tc>
          <w:tcPr>
            <w:tcW w:w="36" w:type="dxa"/>
            <w:vAlign w:val="center"/>
            <w:hideMark/>
          </w:tcPr>
          <w:p w14:paraId="6C8B7D9B"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7EB5ED34" w14:textId="77777777" w:rsidTr="00554765">
        <w:trPr>
          <w:trHeight w:val="288"/>
        </w:trPr>
        <w:tc>
          <w:tcPr>
            <w:tcW w:w="4662" w:type="dxa"/>
            <w:tcBorders>
              <w:top w:val="nil"/>
              <w:left w:val="nil"/>
              <w:bottom w:val="nil"/>
              <w:right w:val="nil"/>
            </w:tcBorders>
            <w:shd w:val="clear" w:color="auto" w:fill="auto"/>
            <w:vAlign w:val="center"/>
            <w:hideMark/>
          </w:tcPr>
          <w:p w14:paraId="4FA54B0F"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四氢呋喃</w:t>
            </w:r>
          </w:p>
        </w:tc>
        <w:tc>
          <w:tcPr>
            <w:tcW w:w="3962" w:type="dxa"/>
            <w:tcBorders>
              <w:top w:val="nil"/>
              <w:left w:val="nil"/>
              <w:bottom w:val="nil"/>
              <w:right w:val="nil"/>
            </w:tcBorders>
            <w:shd w:val="clear" w:color="auto" w:fill="auto"/>
            <w:vAlign w:val="center"/>
            <w:hideMark/>
          </w:tcPr>
          <w:p w14:paraId="133D5405"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成都恒信化学试剂有限公司</w:t>
            </w:r>
          </w:p>
        </w:tc>
        <w:tc>
          <w:tcPr>
            <w:tcW w:w="36" w:type="dxa"/>
            <w:vAlign w:val="center"/>
            <w:hideMark/>
          </w:tcPr>
          <w:p w14:paraId="32CD07ED"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41A6688F" w14:textId="77777777" w:rsidTr="00554765">
        <w:trPr>
          <w:trHeight w:val="288"/>
        </w:trPr>
        <w:tc>
          <w:tcPr>
            <w:tcW w:w="4662" w:type="dxa"/>
            <w:tcBorders>
              <w:top w:val="nil"/>
              <w:left w:val="nil"/>
              <w:bottom w:val="nil"/>
              <w:right w:val="nil"/>
            </w:tcBorders>
            <w:shd w:val="clear" w:color="auto" w:fill="auto"/>
            <w:vAlign w:val="center"/>
            <w:hideMark/>
          </w:tcPr>
          <w:p w14:paraId="2459E97D"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二甲基亚砜</w:t>
            </w:r>
          </w:p>
        </w:tc>
        <w:tc>
          <w:tcPr>
            <w:tcW w:w="3962" w:type="dxa"/>
            <w:tcBorders>
              <w:top w:val="nil"/>
              <w:left w:val="nil"/>
              <w:bottom w:val="nil"/>
              <w:right w:val="nil"/>
            </w:tcBorders>
            <w:shd w:val="clear" w:color="auto" w:fill="auto"/>
            <w:vAlign w:val="center"/>
            <w:hideMark/>
          </w:tcPr>
          <w:p w14:paraId="285F3528"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成都恒信化学试剂有限公司</w:t>
            </w:r>
          </w:p>
        </w:tc>
        <w:tc>
          <w:tcPr>
            <w:tcW w:w="36" w:type="dxa"/>
            <w:vAlign w:val="center"/>
            <w:hideMark/>
          </w:tcPr>
          <w:p w14:paraId="678703B7"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0E30ADFF" w14:textId="77777777" w:rsidTr="00554765">
        <w:trPr>
          <w:trHeight w:val="288"/>
        </w:trPr>
        <w:tc>
          <w:tcPr>
            <w:tcW w:w="4662" w:type="dxa"/>
            <w:tcBorders>
              <w:top w:val="nil"/>
              <w:left w:val="nil"/>
              <w:bottom w:val="nil"/>
              <w:right w:val="nil"/>
            </w:tcBorders>
            <w:shd w:val="clear" w:color="auto" w:fill="auto"/>
            <w:vAlign w:val="center"/>
            <w:hideMark/>
          </w:tcPr>
          <w:p w14:paraId="28061110"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乙腈</w:t>
            </w:r>
          </w:p>
        </w:tc>
        <w:tc>
          <w:tcPr>
            <w:tcW w:w="3962" w:type="dxa"/>
            <w:tcBorders>
              <w:top w:val="nil"/>
              <w:left w:val="nil"/>
              <w:bottom w:val="nil"/>
              <w:right w:val="nil"/>
            </w:tcBorders>
            <w:shd w:val="clear" w:color="auto" w:fill="auto"/>
            <w:vAlign w:val="center"/>
            <w:hideMark/>
          </w:tcPr>
          <w:p w14:paraId="0BC967DC"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成都恒信化学试剂有限公司</w:t>
            </w:r>
          </w:p>
        </w:tc>
        <w:tc>
          <w:tcPr>
            <w:tcW w:w="36" w:type="dxa"/>
            <w:vAlign w:val="center"/>
            <w:hideMark/>
          </w:tcPr>
          <w:p w14:paraId="48A21C9E"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3C5C2A8A" w14:textId="77777777" w:rsidTr="00554765">
        <w:trPr>
          <w:trHeight w:val="288"/>
        </w:trPr>
        <w:tc>
          <w:tcPr>
            <w:tcW w:w="4662" w:type="dxa"/>
            <w:tcBorders>
              <w:top w:val="nil"/>
              <w:left w:val="nil"/>
              <w:bottom w:val="nil"/>
              <w:right w:val="nil"/>
            </w:tcBorders>
            <w:shd w:val="clear" w:color="auto" w:fill="auto"/>
            <w:vAlign w:val="center"/>
            <w:hideMark/>
          </w:tcPr>
          <w:p w14:paraId="7C8FC5E2"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乙酸</w:t>
            </w:r>
          </w:p>
        </w:tc>
        <w:tc>
          <w:tcPr>
            <w:tcW w:w="3962" w:type="dxa"/>
            <w:tcBorders>
              <w:top w:val="nil"/>
              <w:left w:val="nil"/>
              <w:bottom w:val="nil"/>
              <w:right w:val="nil"/>
            </w:tcBorders>
            <w:shd w:val="clear" w:color="auto" w:fill="auto"/>
            <w:vAlign w:val="center"/>
            <w:hideMark/>
          </w:tcPr>
          <w:p w14:paraId="32A75C6C"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成都恒信化学试剂有限公司</w:t>
            </w:r>
          </w:p>
        </w:tc>
        <w:tc>
          <w:tcPr>
            <w:tcW w:w="36" w:type="dxa"/>
            <w:vAlign w:val="center"/>
            <w:hideMark/>
          </w:tcPr>
          <w:p w14:paraId="599175AC"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441B62D9" w14:textId="77777777" w:rsidTr="00554765">
        <w:trPr>
          <w:trHeight w:val="288"/>
        </w:trPr>
        <w:tc>
          <w:tcPr>
            <w:tcW w:w="4662" w:type="dxa"/>
            <w:tcBorders>
              <w:top w:val="nil"/>
              <w:left w:val="nil"/>
              <w:bottom w:val="nil"/>
              <w:right w:val="nil"/>
            </w:tcBorders>
            <w:shd w:val="clear" w:color="auto" w:fill="auto"/>
            <w:vAlign w:val="center"/>
            <w:hideMark/>
          </w:tcPr>
          <w:p w14:paraId="36D8CEEB"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N,N-</w:t>
            </w:r>
            <w:r w:rsidRPr="00554765">
              <w:rPr>
                <w:rFonts w:ascii="Times New Roman" w:eastAsia="宋体" w:hAnsi="Times New Roman" w:cs="Times New Roman"/>
                <w:color w:val="000000"/>
                <w:kern w:val="0"/>
                <w:sz w:val="24"/>
                <w:szCs w:val="24"/>
              </w:rPr>
              <w:t>二甲基甲酰胺</w:t>
            </w:r>
          </w:p>
        </w:tc>
        <w:tc>
          <w:tcPr>
            <w:tcW w:w="3962" w:type="dxa"/>
            <w:tcBorders>
              <w:top w:val="nil"/>
              <w:left w:val="nil"/>
              <w:bottom w:val="nil"/>
              <w:right w:val="nil"/>
            </w:tcBorders>
            <w:shd w:val="clear" w:color="auto" w:fill="auto"/>
            <w:vAlign w:val="center"/>
            <w:hideMark/>
          </w:tcPr>
          <w:p w14:paraId="3686DE98"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成都恒信化学试剂有限公司</w:t>
            </w:r>
          </w:p>
        </w:tc>
        <w:tc>
          <w:tcPr>
            <w:tcW w:w="36" w:type="dxa"/>
            <w:vAlign w:val="center"/>
            <w:hideMark/>
          </w:tcPr>
          <w:p w14:paraId="6F164329"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7E2FCB29" w14:textId="77777777" w:rsidTr="00554765">
        <w:trPr>
          <w:trHeight w:val="288"/>
        </w:trPr>
        <w:tc>
          <w:tcPr>
            <w:tcW w:w="4662" w:type="dxa"/>
            <w:tcBorders>
              <w:top w:val="nil"/>
              <w:left w:val="nil"/>
              <w:bottom w:val="nil"/>
              <w:right w:val="nil"/>
            </w:tcBorders>
            <w:shd w:val="clear" w:color="auto" w:fill="auto"/>
            <w:vAlign w:val="center"/>
            <w:hideMark/>
          </w:tcPr>
          <w:p w14:paraId="69ABE87C"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三乙胺</w:t>
            </w:r>
          </w:p>
        </w:tc>
        <w:tc>
          <w:tcPr>
            <w:tcW w:w="3962" w:type="dxa"/>
            <w:tcBorders>
              <w:top w:val="nil"/>
              <w:left w:val="nil"/>
              <w:bottom w:val="nil"/>
              <w:right w:val="nil"/>
            </w:tcBorders>
            <w:shd w:val="clear" w:color="auto" w:fill="auto"/>
            <w:vAlign w:val="center"/>
            <w:hideMark/>
          </w:tcPr>
          <w:p w14:paraId="0302CC18"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成都恒信化学试剂有限公司</w:t>
            </w:r>
          </w:p>
        </w:tc>
        <w:tc>
          <w:tcPr>
            <w:tcW w:w="36" w:type="dxa"/>
            <w:vAlign w:val="center"/>
            <w:hideMark/>
          </w:tcPr>
          <w:p w14:paraId="1D5C6F8A"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749FC227" w14:textId="77777777" w:rsidTr="00554765">
        <w:trPr>
          <w:trHeight w:val="288"/>
        </w:trPr>
        <w:tc>
          <w:tcPr>
            <w:tcW w:w="4662" w:type="dxa"/>
            <w:tcBorders>
              <w:top w:val="nil"/>
              <w:left w:val="nil"/>
              <w:bottom w:val="nil"/>
              <w:right w:val="nil"/>
            </w:tcBorders>
            <w:shd w:val="clear" w:color="auto" w:fill="auto"/>
            <w:vAlign w:val="center"/>
            <w:hideMark/>
          </w:tcPr>
          <w:p w14:paraId="0A91E66C"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无水硫酸钠</w:t>
            </w:r>
          </w:p>
        </w:tc>
        <w:tc>
          <w:tcPr>
            <w:tcW w:w="3962" w:type="dxa"/>
            <w:tcBorders>
              <w:top w:val="nil"/>
              <w:left w:val="nil"/>
              <w:bottom w:val="nil"/>
              <w:right w:val="nil"/>
            </w:tcBorders>
            <w:shd w:val="clear" w:color="auto" w:fill="auto"/>
            <w:vAlign w:val="center"/>
            <w:hideMark/>
          </w:tcPr>
          <w:p w14:paraId="1A4180E6"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成都恒信化学试剂有限公司</w:t>
            </w:r>
          </w:p>
        </w:tc>
        <w:tc>
          <w:tcPr>
            <w:tcW w:w="36" w:type="dxa"/>
            <w:vAlign w:val="center"/>
            <w:hideMark/>
          </w:tcPr>
          <w:p w14:paraId="5DFAABDA"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57DB0B88" w14:textId="77777777" w:rsidTr="00554765">
        <w:trPr>
          <w:trHeight w:val="288"/>
        </w:trPr>
        <w:tc>
          <w:tcPr>
            <w:tcW w:w="4662" w:type="dxa"/>
            <w:tcBorders>
              <w:top w:val="nil"/>
              <w:left w:val="nil"/>
              <w:bottom w:val="nil"/>
              <w:right w:val="nil"/>
            </w:tcBorders>
            <w:shd w:val="clear" w:color="auto" w:fill="auto"/>
            <w:vAlign w:val="center"/>
            <w:hideMark/>
          </w:tcPr>
          <w:p w14:paraId="2FE84AF4"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碳酸钾</w:t>
            </w:r>
          </w:p>
        </w:tc>
        <w:tc>
          <w:tcPr>
            <w:tcW w:w="3962" w:type="dxa"/>
            <w:tcBorders>
              <w:top w:val="nil"/>
              <w:left w:val="nil"/>
              <w:bottom w:val="nil"/>
              <w:right w:val="nil"/>
            </w:tcBorders>
            <w:shd w:val="clear" w:color="auto" w:fill="auto"/>
            <w:vAlign w:val="center"/>
            <w:hideMark/>
          </w:tcPr>
          <w:p w14:paraId="7D9044FC"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成都恒信化学试剂有限公司</w:t>
            </w:r>
          </w:p>
        </w:tc>
        <w:tc>
          <w:tcPr>
            <w:tcW w:w="36" w:type="dxa"/>
            <w:vAlign w:val="center"/>
            <w:hideMark/>
          </w:tcPr>
          <w:p w14:paraId="22B3694A"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661C0F8C" w14:textId="77777777" w:rsidTr="00554765">
        <w:trPr>
          <w:trHeight w:val="288"/>
        </w:trPr>
        <w:tc>
          <w:tcPr>
            <w:tcW w:w="4662" w:type="dxa"/>
            <w:tcBorders>
              <w:top w:val="nil"/>
              <w:left w:val="nil"/>
              <w:bottom w:val="nil"/>
              <w:right w:val="nil"/>
            </w:tcBorders>
            <w:shd w:val="clear" w:color="auto" w:fill="auto"/>
            <w:vAlign w:val="center"/>
            <w:hideMark/>
          </w:tcPr>
          <w:p w14:paraId="09563D79"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氯化钠</w:t>
            </w:r>
          </w:p>
        </w:tc>
        <w:tc>
          <w:tcPr>
            <w:tcW w:w="3962" w:type="dxa"/>
            <w:tcBorders>
              <w:top w:val="nil"/>
              <w:left w:val="nil"/>
              <w:bottom w:val="nil"/>
              <w:right w:val="nil"/>
            </w:tcBorders>
            <w:shd w:val="clear" w:color="auto" w:fill="auto"/>
            <w:vAlign w:val="center"/>
            <w:hideMark/>
          </w:tcPr>
          <w:p w14:paraId="4C80EEFF"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成都恒信化学试剂有限公司</w:t>
            </w:r>
          </w:p>
        </w:tc>
        <w:tc>
          <w:tcPr>
            <w:tcW w:w="36" w:type="dxa"/>
            <w:vAlign w:val="center"/>
            <w:hideMark/>
          </w:tcPr>
          <w:p w14:paraId="095D94A4"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0C1E7145" w14:textId="77777777" w:rsidTr="00554765">
        <w:trPr>
          <w:trHeight w:val="288"/>
        </w:trPr>
        <w:tc>
          <w:tcPr>
            <w:tcW w:w="4662" w:type="dxa"/>
            <w:tcBorders>
              <w:top w:val="nil"/>
              <w:left w:val="nil"/>
              <w:bottom w:val="nil"/>
              <w:right w:val="nil"/>
            </w:tcBorders>
            <w:shd w:val="clear" w:color="auto" w:fill="auto"/>
            <w:vAlign w:val="center"/>
            <w:hideMark/>
          </w:tcPr>
          <w:p w14:paraId="5D8D61FF"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硅胶粉</w:t>
            </w:r>
          </w:p>
        </w:tc>
        <w:tc>
          <w:tcPr>
            <w:tcW w:w="3962" w:type="dxa"/>
            <w:tcBorders>
              <w:top w:val="nil"/>
              <w:left w:val="nil"/>
              <w:bottom w:val="nil"/>
              <w:right w:val="nil"/>
            </w:tcBorders>
            <w:shd w:val="clear" w:color="auto" w:fill="auto"/>
            <w:vAlign w:val="center"/>
            <w:hideMark/>
          </w:tcPr>
          <w:p w14:paraId="13F5624F"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成都恒信化学试剂有限公司</w:t>
            </w:r>
          </w:p>
        </w:tc>
        <w:tc>
          <w:tcPr>
            <w:tcW w:w="36" w:type="dxa"/>
            <w:vAlign w:val="center"/>
            <w:hideMark/>
          </w:tcPr>
          <w:p w14:paraId="47C92F0A"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0EA5641A" w14:textId="77777777" w:rsidTr="00554765">
        <w:trPr>
          <w:trHeight w:val="288"/>
        </w:trPr>
        <w:tc>
          <w:tcPr>
            <w:tcW w:w="4662" w:type="dxa"/>
            <w:vMerge w:val="restart"/>
            <w:tcBorders>
              <w:top w:val="nil"/>
              <w:left w:val="nil"/>
              <w:bottom w:val="nil"/>
              <w:right w:val="nil"/>
            </w:tcBorders>
            <w:shd w:val="clear" w:color="auto" w:fill="auto"/>
            <w:vAlign w:val="center"/>
            <w:hideMark/>
          </w:tcPr>
          <w:p w14:paraId="06EC275B"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2-(7-</w:t>
            </w:r>
            <w:r w:rsidRPr="00554765">
              <w:rPr>
                <w:rFonts w:ascii="Times New Roman" w:eastAsia="宋体" w:hAnsi="Times New Roman" w:cs="Times New Roman"/>
                <w:color w:val="000000"/>
                <w:kern w:val="0"/>
                <w:sz w:val="24"/>
                <w:szCs w:val="24"/>
              </w:rPr>
              <w:t>偶氮苯并三氮</w:t>
            </w:r>
            <w:proofErr w:type="gramStart"/>
            <w:r w:rsidRPr="00554765">
              <w:rPr>
                <w:rFonts w:ascii="Times New Roman" w:eastAsia="宋体" w:hAnsi="Times New Roman" w:cs="Times New Roman"/>
                <w:color w:val="000000"/>
                <w:kern w:val="0"/>
                <w:sz w:val="24"/>
                <w:szCs w:val="24"/>
              </w:rPr>
              <w:t>唑</w:t>
            </w:r>
            <w:proofErr w:type="gramEnd"/>
            <w:r w:rsidRPr="00554765">
              <w:rPr>
                <w:rFonts w:ascii="Times New Roman" w:eastAsia="宋体" w:hAnsi="Times New Roman" w:cs="Times New Roman"/>
                <w:color w:val="000000"/>
                <w:kern w:val="0"/>
                <w:sz w:val="24"/>
                <w:szCs w:val="24"/>
              </w:rPr>
              <w:t>)-N,N,N',N'-</w:t>
            </w:r>
            <w:r w:rsidRPr="00554765">
              <w:rPr>
                <w:rFonts w:ascii="Times New Roman" w:eastAsia="宋体" w:hAnsi="Times New Roman" w:cs="Times New Roman"/>
                <w:color w:val="000000"/>
                <w:kern w:val="0"/>
                <w:sz w:val="24"/>
                <w:szCs w:val="24"/>
              </w:rPr>
              <w:t>四甲基</w:t>
            </w:r>
            <w:proofErr w:type="gramStart"/>
            <w:r w:rsidRPr="00554765">
              <w:rPr>
                <w:rFonts w:ascii="Times New Roman" w:eastAsia="宋体" w:hAnsi="Times New Roman" w:cs="Times New Roman"/>
                <w:color w:val="000000"/>
                <w:kern w:val="0"/>
                <w:sz w:val="24"/>
                <w:szCs w:val="24"/>
              </w:rPr>
              <w:t>脲六氟</w:t>
            </w:r>
            <w:proofErr w:type="gramEnd"/>
            <w:r w:rsidRPr="00554765">
              <w:rPr>
                <w:rFonts w:ascii="Times New Roman" w:eastAsia="宋体" w:hAnsi="Times New Roman" w:cs="Times New Roman"/>
                <w:color w:val="000000"/>
                <w:kern w:val="0"/>
                <w:sz w:val="24"/>
                <w:szCs w:val="24"/>
              </w:rPr>
              <w:t>磷酸酯（</w:t>
            </w:r>
            <w:r w:rsidRPr="00554765">
              <w:rPr>
                <w:rFonts w:ascii="Times New Roman" w:eastAsia="宋体" w:hAnsi="Times New Roman" w:cs="Times New Roman"/>
                <w:color w:val="000000"/>
                <w:kern w:val="0"/>
                <w:sz w:val="24"/>
                <w:szCs w:val="24"/>
              </w:rPr>
              <w:t>HATU</w:t>
            </w:r>
            <w:r w:rsidRPr="00554765">
              <w:rPr>
                <w:rFonts w:ascii="Times New Roman" w:eastAsia="宋体" w:hAnsi="Times New Roman" w:cs="Times New Roman"/>
                <w:color w:val="000000"/>
                <w:kern w:val="0"/>
                <w:sz w:val="24"/>
                <w:szCs w:val="24"/>
              </w:rPr>
              <w:t>）</w:t>
            </w:r>
          </w:p>
        </w:tc>
        <w:tc>
          <w:tcPr>
            <w:tcW w:w="3962" w:type="dxa"/>
            <w:vMerge w:val="restart"/>
            <w:tcBorders>
              <w:top w:val="nil"/>
              <w:left w:val="nil"/>
              <w:bottom w:val="nil"/>
              <w:right w:val="nil"/>
            </w:tcBorders>
            <w:shd w:val="clear" w:color="auto" w:fill="auto"/>
            <w:vAlign w:val="center"/>
            <w:hideMark/>
          </w:tcPr>
          <w:p w14:paraId="2CAE85E2"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上海皓鸿生物医药科技有限公司</w:t>
            </w:r>
          </w:p>
        </w:tc>
        <w:tc>
          <w:tcPr>
            <w:tcW w:w="36" w:type="dxa"/>
            <w:vAlign w:val="center"/>
            <w:hideMark/>
          </w:tcPr>
          <w:p w14:paraId="3E52EEF1"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2D006775" w14:textId="77777777" w:rsidTr="00554765">
        <w:trPr>
          <w:trHeight w:val="300"/>
        </w:trPr>
        <w:tc>
          <w:tcPr>
            <w:tcW w:w="4662" w:type="dxa"/>
            <w:vMerge/>
            <w:tcBorders>
              <w:top w:val="nil"/>
              <w:left w:val="nil"/>
              <w:bottom w:val="nil"/>
              <w:right w:val="nil"/>
            </w:tcBorders>
            <w:vAlign w:val="center"/>
            <w:hideMark/>
          </w:tcPr>
          <w:p w14:paraId="79FDF708" w14:textId="77777777" w:rsidR="00554765" w:rsidRPr="00554765" w:rsidRDefault="00554765" w:rsidP="00CF22ED">
            <w:pPr>
              <w:widowControl/>
              <w:spacing w:line="360" w:lineRule="auto"/>
              <w:jc w:val="left"/>
              <w:rPr>
                <w:rFonts w:ascii="Times New Roman" w:eastAsia="宋体" w:hAnsi="Times New Roman" w:cs="Times New Roman"/>
                <w:color w:val="000000"/>
                <w:kern w:val="0"/>
                <w:sz w:val="24"/>
                <w:szCs w:val="24"/>
              </w:rPr>
            </w:pPr>
          </w:p>
        </w:tc>
        <w:tc>
          <w:tcPr>
            <w:tcW w:w="3962" w:type="dxa"/>
            <w:vMerge/>
            <w:tcBorders>
              <w:top w:val="nil"/>
              <w:left w:val="nil"/>
              <w:bottom w:val="nil"/>
              <w:right w:val="nil"/>
            </w:tcBorders>
            <w:vAlign w:val="center"/>
            <w:hideMark/>
          </w:tcPr>
          <w:p w14:paraId="1EFAF9F3" w14:textId="77777777" w:rsidR="00554765" w:rsidRPr="00554765" w:rsidRDefault="00554765" w:rsidP="00CF22ED">
            <w:pPr>
              <w:widowControl/>
              <w:spacing w:line="360" w:lineRule="auto"/>
              <w:jc w:val="left"/>
              <w:rPr>
                <w:rFonts w:ascii="Times New Roman" w:eastAsia="宋体" w:hAnsi="Times New Roman" w:cs="Times New Roman"/>
                <w:color w:val="000000"/>
                <w:kern w:val="0"/>
                <w:sz w:val="24"/>
                <w:szCs w:val="24"/>
              </w:rPr>
            </w:pPr>
          </w:p>
        </w:tc>
        <w:tc>
          <w:tcPr>
            <w:tcW w:w="36" w:type="dxa"/>
            <w:tcBorders>
              <w:top w:val="nil"/>
              <w:left w:val="nil"/>
              <w:bottom w:val="nil"/>
              <w:right w:val="nil"/>
            </w:tcBorders>
            <w:shd w:val="clear" w:color="auto" w:fill="auto"/>
            <w:noWrap/>
            <w:vAlign w:val="center"/>
            <w:hideMark/>
          </w:tcPr>
          <w:p w14:paraId="1D53A57D" w14:textId="77777777" w:rsidR="00554765" w:rsidRPr="00554765" w:rsidRDefault="00554765" w:rsidP="00CF22ED">
            <w:pPr>
              <w:widowControl/>
              <w:spacing w:line="360" w:lineRule="auto"/>
              <w:jc w:val="center"/>
              <w:rPr>
                <w:rFonts w:ascii="宋体" w:eastAsia="宋体" w:hAnsi="宋体" w:cs="宋体"/>
                <w:color w:val="000000"/>
                <w:kern w:val="0"/>
                <w:sz w:val="22"/>
              </w:rPr>
            </w:pPr>
          </w:p>
        </w:tc>
      </w:tr>
      <w:tr w:rsidR="00CF22ED" w:rsidRPr="00554765" w14:paraId="578BE45D" w14:textId="77777777" w:rsidTr="00554765">
        <w:trPr>
          <w:trHeight w:val="288"/>
        </w:trPr>
        <w:tc>
          <w:tcPr>
            <w:tcW w:w="4662" w:type="dxa"/>
            <w:tcBorders>
              <w:top w:val="nil"/>
              <w:left w:val="nil"/>
              <w:bottom w:val="nil"/>
              <w:right w:val="nil"/>
            </w:tcBorders>
            <w:shd w:val="clear" w:color="auto" w:fill="auto"/>
            <w:vAlign w:val="center"/>
            <w:hideMark/>
          </w:tcPr>
          <w:p w14:paraId="038DAC14"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N,N-</w:t>
            </w:r>
            <w:r w:rsidRPr="00554765">
              <w:rPr>
                <w:rFonts w:ascii="Times New Roman" w:eastAsia="宋体" w:hAnsi="Times New Roman" w:cs="Times New Roman"/>
                <w:color w:val="000000"/>
                <w:kern w:val="0"/>
                <w:sz w:val="24"/>
                <w:szCs w:val="24"/>
              </w:rPr>
              <w:t>二异丙基乙胺</w:t>
            </w:r>
            <w:r w:rsidRPr="00554765">
              <w:rPr>
                <w:rFonts w:ascii="Times New Roman" w:eastAsia="宋体" w:hAnsi="Times New Roman" w:cs="Times New Roman"/>
                <w:color w:val="000000"/>
                <w:kern w:val="0"/>
                <w:sz w:val="24"/>
                <w:szCs w:val="24"/>
              </w:rPr>
              <w:t>(DIPEA)</w:t>
            </w:r>
          </w:p>
        </w:tc>
        <w:tc>
          <w:tcPr>
            <w:tcW w:w="3962" w:type="dxa"/>
            <w:tcBorders>
              <w:top w:val="nil"/>
              <w:left w:val="nil"/>
              <w:bottom w:val="nil"/>
              <w:right w:val="nil"/>
            </w:tcBorders>
            <w:shd w:val="clear" w:color="auto" w:fill="auto"/>
            <w:vAlign w:val="center"/>
            <w:hideMark/>
          </w:tcPr>
          <w:p w14:paraId="6D0F340F"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成都恒信化学试剂有限公司</w:t>
            </w:r>
          </w:p>
        </w:tc>
        <w:tc>
          <w:tcPr>
            <w:tcW w:w="36" w:type="dxa"/>
            <w:vAlign w:val="center"/>
            <w:hideMark/>
          </w:tcPr>
          <w:p w14:paraId="7B4D1783"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05AD6B58" w14:textId="77777777" w:rsidTr="00554765">
        <w:trPr>
          <w:trHeight w:val="288"/>
        </w:trPr>
        <w:tc>
          <w:tcPr>
            <w:tcW w:w="4662" w:type="dxa"/>
            <w:tcBorders>
              <w:top w:val="nil"/>
              <w:left w:val="nil"/>
              <w:bottom w:val="nil"/>
              <w:right w:val="nil"/>
            </w:tcBorders>
            <w:shd w:val="clear" w:color="auto" w:fill="auto"/>
            <w:vAlign w:val="center"/>
            <w:hideMark/>
          </w:tcPr>
          <w:p w14:paraId="2CC4B3A8"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1,8-</w:t>
            </w:r>
            <w:r w:rsidRPr="00554765">
              <w:rPr>
                <w:rFonts w:ascii="Times New Roman" w:eastAsia="宋体" w:hAnsi="Times New Roman" w:cs="Times New Roman"/>
                <w:color w:val="000000"/>
                <w:kern w:val="0"/>
                <w:sz w:val="24"/>
                <w:szCs w:val="24"/>
              </w:rPr>
              <w:t>二氮杂二环</w:t>
            </w:r>
            <w:r w:rsidRPr="00554765">
              <w:rPr>
                <w:rFonts w:ascii="Times New Roman" w:eastAsia="宋体" w:hAnsi="Times New Roman" w:cs="Times New Roman"/>
                <w:color w:val="000000"/>
                <w:kern w:val="0"/>
                <w:sz w:val="24"/>
                <w:szCs w:val="24"/>
              </w:rPr>
              <w:t>[5.4.0]</w:t>
            </w:r>
            <w:r w:rsidRPr="00554765">
              <w:rPr>
                <w:rFonts w:ascii="Times New Roman" w:eastAsia="宋体" w:hAnsi="Times New Roman" w:cs="Times New Roman"/>
                <w:color w:val="000000"/>
                <w:kern w:val="0"/>
                <w:sz w:val="24"/>
                <w:szCs w:val="24"/>
              </w:rPr>
              <w:t>十一碳</w:t>
            </w:r>
            <w:r w:rsidRPr="00554765">
              <w:rPr>
                <w:rFonts w:ascii="Times New Roman" w:eastAsia="宋体" w:hAnsi="Times New Roman" w:cs="Times New Roman"/>
                <w:color w:val="000000"/>
                <w:kern w:val="0"/>
                <w:sz w:val="24"/>
                <w:szCs w:val="24"/>
              </w:rPr>
              <w:t>-7-</w:t>
            </w:r>
            <w:r w:rsidRPr="00554765">
              <w:rPr>
                <w:rFonts w:ascii="Times New Roman" w:eastAsia="宋体" w:hAnsi="Times New Roman" w:cs="Times New Roman"/>
                <w:color w:val="000000"/>
                <w:kern w:val="0"/>
                <w:sz w:val="24"/>
                <w:szCs w:val="24"/>
              </w:rPr>
              <w:t>烯（</w:t>
            </w:r>
            <w:r w:rsidRPr="00554765">
              <w:rPr>
                <w:rFonts w:ascii="Times New Roman" w:eastAsia="宋体" w:hAnsi="Times New Roman" w:cs="Times New Roman"/>
                <w:color w:val="000000"/>
                <w:kern w:val="0"/>
                <w:sz w:val="24"/>
                <w:szCs w:val="24"/>
              </w:rPr>
              <w:t>DBU</w:t>
            </w:r>
            <w:r w:rsidRPr="00554765">
              <w:rPr>
                <w:rFonts w:ascii="Times New Roman" w:eastAsia="宋体" w:hAnsi="Times New Roman" w:cs="Times New Roman"/>
                <w:color w:val="000000"/>
                <w:kern w:val="0"/>
                <w:sz w:val="24"/>
                <w:szCs w:val="24"/>
              </w:rPr>
              <w:t>）</w:t>
            </w:r>
          </w:p>
        </w:tc>
        <w:tc>
          <w:tcPr>
            <w:tcW w:w="3962" w:type="dxa"/>
            <w:tcBorders>
              <w:top w:val="nil"/>
              <w:left w:val="nil"/>
              <w:bottom w:val="nil"/>
              <w:right w:val="nil"/>
            </w:tcBorders>
            <w:shd w:val="clear" w:color="auto" w:fill="auto"/>
            <w:vAlign w:val="center"/>
            <w:hideMark/>
          </w:tcPr>
          <w:p w14:paraId="112CEEC7"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成都恒信化学试剂有限公司</w:t>
            </w:r>
          </w:p>
        </w:tc>
        <w:tc>
          <w:tcPr>
            <w:tcW w:w="36" w:type="dxa"/>
            <w:vAlign w:val="center"/>
            <w:hideMark/>
          </w:tcPr>
          <w:p w14:paraId="03D10B5C"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56B612EC" w14:textId="77777777" w:rsidTr="00554765">
        <w:trPr>
          <w:trHeight w:val="288"/>
        </w:trPr>
        <w:tc>
          <w:tcPr>
            <w:tcW w:w="4662" w:type="dxa"/>
            <w:tcBorders>
              <w:top w:val="nil"/>
              <w:left w:val="nil"/>
              <w:bottom w:val="nil"/>
              <w:right w:val="nil"/>
            </w:tcBorders>
            <w:shd w:val="clear" w:color="auto" w:fill="auto"/>
            <w:vAlign w:val="center"/>
            <w:hideMark/>
          </w:tcPr>
          <w:p w14:paraId="68FBB4CE"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氯乙酰氯</w:t>
            </w:r>
          </w:p>
        </w:tc>
        <w:tc>
          <w:tcPr>
            <w:tcW w:w="3962" w:type="dxa"/>
            <w:tcBorders>
              <w:top w:val="nil"/>
              <w:left w:val="nil"/>
              <w:bottom w:val="nil"/>
              <w:right w:val="nil"/>
            </w:tcBorders>
            <w:shd w:val="clear" w:color="auto" w:fill="auto"/>
            <w:vAlign w:val="center"/>
            <w:hideMark/>
          </w:tcPr>
          <w:p w14:paraId="1B5438A0"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成都恒信化学试剂有限公司</w:t>
            </w:r>
          </w:p>
        </w:tc>
        <w:tc>
          <w:tcPr>
            <w:tcW w:w="36" w:type="dxa"/>
            <w:vAlign w:val="center"/>
            <w:hideMark/>
          </w:tcPr>
          <w:p w14:paraId="090D1A49"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45735EC1" w14:textId="77777777" w:rsidTr="00554765">
        <w:trPr>
          <w:trHeight w:val="288"/>
        </w:trPr>
        <w:tc>
          <w:tcPr>
            <w:tcW w:w="4662" w:type="dxa"/>
            <w:tcBorders>
              <w:top w:val="nil"/>
              <w:left w:val="nil"/>
              <w:bottom w:val="nil"/>
              <w:right w:val="nil"/>
            </w:tcBorders>
            <w:shd w:val="clear" w:color="auto" w:fill="auto"/>
            <w:vAlign w:val="center"/>
            <w:hideMark/>
          </w:tcPr>
          <w:p w14:paraId="2200CE9D"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proofErr w:type="gramStart"/>
            <w:r w:rsidRPr="00554765">
              <w:rPr>
                <w:rFonts w:ascii="Times New Roman" w:eastAsia="宋体" w:hAnsi="Times New Roman" w:cs="Times New Roman"/>
                <w:color w:val="000000"/>
                <w:kern w:val="0"/>
                <w:sz w:val="24"/>
                <w:szCs w:val="24"/>
              </w:rPr>
              <w:t>溴</w:t>
            </w:r>
            <w:proofErr w:type="gramEnd"/>
            <w:r w:rsidRPr="00554765">
              <w:rPr>
                <w:rFonts w:ascii="Times New Roman" w:eastAsia="宋体" w:hAnsi="Times New Roman" w:cs="Times New Roman"/>
                <w:color w:val="000000"/>
                <w:kern w:val="0"/>
                <w:sz w:val="24"/>
                <w:szCs w:val="24"/>
              </w:rPr>
              <w:t>乙酸叔丁酯</w:t>
            </w:r>
          </w:p>
        </w:tc>
        <w:tc>
          <w:tcPr>
            <w:tcW w:w="3962" w:type="dxa"/>
            <w:tcBorders>
              <w:top w:val="nil"/>
              <w:left w:val="nil"/>
              <w:bottom w:val="nil"/>
              <w:right w:val="nil"/>
            </w:tcBorders>
            <w:shd w:val="clear" w:color="auto" w:fill="auto"/>
            <w:vAlign w:val="center"/>
            <w:hideMark/>
          </w:tcPr>
          <w:p w14:paraId="14031F93"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上海皓鸿生物医药科技有限公司</w:t>
            </w:r>
          </w:p>
        </w:tc>
        <w:tc>
          <w:tcPr>
            <w:tcW w:w="36" w:type="dxa"/>
            <w:vAlign w:val="center"/>
            <w:hideMark/>
          </w:tcPr>
          <w:p w14:paraId="56DF0944"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38E3F416" w14:textId="77777777" w:rsidTr="00554765">
        <w:trPr>
          <w:trHeight w:val="288"/>
        </w:trPr>
        <w:tc>
          <w:tcPr>
            <w:tcW w:w="4662" w:type="dxa"/>
            <w:tcBorders>
              <w:top w:val="nil"/>
              <w:left w:val="nil"/>
              <w:bottom w:val="nil"/>
              <w:right w:val="nil"/>
            </w:tcBorders>
            <w:shd w:val="clear" w:color="auto" w:fill="auto"/>
            <w:vAlign w:val="center"/>
            <w:hideMark/>
          </w:tcPr>
          <w:p w14:paraId="7606DEE9"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丙烯酸叔丁酯</w:t>
            </w:r>
          </w:p>
        </w:tc>
        <w:tc>
          <w:tcPr>
            <w:tcW w:w="3962" w:type="dxa"/>
            <w:tcBorders>
              <w:top w:val="nil"/>
              <w:left w:val="nil"/>
              <w:bottom w:val="nil"/>
              <w:right w:val="nil"/>
            </w:tcBorders>
            <w:shd w:val="clear" w:color="auto" w:fill="auto"/>
            <w:vAlign w:val="center"/>
            <w:hideMark/>
          </w:tcPr>
          <w:p w14:paraId="00A297D2"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上海皓鸿生物医药科技有限公司</w:t>
            </w:r>
          </w:p>
        </w:tc>
        <w:tc>
          <w:tcPr>
            <w:tcW w:w="36" w:type="dxa"/>
            <w:vAlign w:val="center"/>
            <w:hideMark/>
          </w:tcPr>
          <w:p w14:paraId="78A6FA79"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30928B07" w14:textId="77777777" w:rsidTr="00554765">
        <w:trPr>
          <w:trHeight w:val="288"/>
        </w:trPr>
        <w:tc>
          <w:tcPr>
            <w:tcW w:w="4662" w:type="dxa"/>
            <w:tcBorders>
              <w:top w:val="nil"/>
              <w:left w:val="nil"/>
              <w:bottom w:val="nil"/>
              <w:right w:val="nil"/>
            </w:tcBorders>
            <w:shd w:val="clear" w:color="auto" w:fill="auto"/>
            <w:vAlign w:val="center"/>
            <w:hideMark/>
          </w:tcPr>
          <w:p w14:paraId="1C17C63D"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帕博西尼</w:t>
            </w:r>
          </w:p>
        </w:tc>
        <w:tc>
          <w:tcPr>
            <w:tcW w:w="3962" w:type="dxa"/>
            <w:tcBorders>
              <w:top w:val="nil"/>
              <w:left w:val="nil"/>
              <w:bottom w:val="nil"/>
              <w:right w:val="nil"/>
            </w:tcBorders>
            <w:shd w:val="clear" w:color="auto" w:fill="auto"/>
            <w:vAlign w:val="center"/>
            <w:hideMark/>
          </w:tcPr>
          <w:p w14:paraId="571CC842"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上海兴默生物技术有限公司</w:t>
            </w:r>
          </w:p>
        </w:tc>
        <w:tc>
          <w:tcPr>
            <w:tcW w:w="36" w:type="dxa"/>
            <w:vAlign w:val="center"/>
            <w:hideMark/>
          </w:tcPr>
          <w:p w14:paraId="063B6B5D"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73BC1611" w14:textId="77777777" w:rsidTr="00554765">
        <w:trPr>
          <w:trHeight w:val="288"/>
        </w:trPr>
        <w:tc>
          <w:tcPr>
            <w:tcW w:w="4662" w:type="dxa"/>
            <w:tcBorders>
              <w:top w:val="nil"/>
              <w:left w:val="nil"/>
              <w:bottom w:val="nil"/>
              <w:right w:val="nil"/>
            </w:tcBorders>
            <w:shd w:val="clear" w:color="auto" w:fill="auto"/>
            <w:vAlign w:val="center"/>
            <w:hideMark/>
          </w:tcPr>
          <w:p w14:paraId="00EC66E2"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6-</w:t>
            </w:r>
            <w:r w:rsidRPr="00554765">
              <w:rPr>
                <w:rFonts w:ascii="Times New Roman" w:eastAsia="宋体" w:hAnsi="Times New Roman" w:cs="Times New Roman"/>
                <w:color w:val="000000"/>
                <w:kern w:val="0"/>
                <w:sz w:val="24"/>
                <w:szCs w:val="24"/>
              </w:rPr>
              <w:t>羟基</w:t>
            </w:r>
            <w:r w:rsidRPr="00554765">
              <w:rPr>
                <w:rFonts w:ascii="Times New Roman" w:eastAsia="宋体" w:hAnsi="Times New Roman" w:cs="Times New Roman"/>
                <w:color w:val="000000"/>
                <w:kern w:val="0"/>
                <w:sz w:val="24"/>
                <w:szCs w:val="24"/>
              </w:rPr>
              <w:t>-1,2,3,4-</w:t>
            </w:r>
            <w:r w:rsidRPr="00554765">
              <w:rPr>
                <w:rFonts w:ascii="Times New Roman" w:eastAsia="宋体" w:hAnsi="Times New Roman" w:cs="Times New Roman"/>
                <w:color w:val="000000"/>
                <w:kern w:val="0"/>
                <w:sz w:val="24"/>
                <w:szCs w:val="24"/>
              </w:rPr>
              <w:t>四氢喹啉</w:t>
            </w:r>
          </w:p>
        </w:tc>
        <w:tc>
          <w:tcPr>
            <w:tcW w:w="3962" w:type="dxa"/>
            <w:tcBorders>
              <w:top w:val="nil"/>
              <w:left w:val="nil"/>
              <w:bottom w:val="nil"/>
              <w:right w:val="nil"/>
            </w:tcBorders>
            <w:shd w:val="clear" w:color="auto" w:fill="auto"/>
            <w:vAlign w:val="center"/>
            <w:hideMark/>
          </w:tcPr>
          <w:p w14:paraId="0833AFB1"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上海毕得医药科技股份有限公司</w:t>
            </w:r>
          </w:p>
        </w:tc>
        <w:tc>
          <w:tcPr>
            <w:tcW w:w="36" w:type="dxa"/>
            <w:vAlign w:val="center"/>
            <w:hideMark/>
          </w:tcPr>
          <w:p w14:paraId="41E7C6A2"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352F0DBB" w14:textId="77777777" w:rsidTr="00554765">
        <w:trPr>
          <w:trHeight w:val="288"/>
        </w:trPr>
        <w:tc>
          <w:tcPr>
            <w:tcW w:w="4662" w:type="dxa"/>
            <w:tcBorders>
              <w:top w:val="nil"/>
              <w:left w:val="nil"/>
              <w:bottom w:val="nil"/>
              <w:right w:val="nil"/>
            </w:tcBorders>
            <w:shd w:val="clear" w:color="auto" w:fill="auto"/>
            <w:vAlign w:val="center"/>
            <w:hideMark/>
          </w:tcPr>
          <w:p w14:paraId="11A79133"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proofErr w:type="spellStart"/>
            <w:r w:rsidRPr="00554765">
              <w:rPr>
                <w:rFonts w:ascii="Times New Roman" w:eastAsia="宋体" w:hAnsi="Times New Roman" w:cs="Times New Roman"/>
                <w:color w:val="000000"/>
                <w:kern w:val="0"/>
                <w:sz w:val="24"/>
                <w:szCs w:val="24"/>
              </w:rPr>
              <w:t>Boc</w:t>
            </w:r>
            <w:proofErr w:type="spellEnd"/>
            <w:r w:rsidRPr="00554765">
              <w:rPr>
                <w:rFonts w:ascii="Times New Roman" w:eastAsia="宋体" w:hAnsi="Times New Roman" w:cs="Times New Roman"/>
                <w:color w:val="000000"/>
                <w:kern w:val="0"/>
                <w:sz w:val="24"/>
                <w:szCs w:val="24"/>
              </w:rPr>
              <w:t>酸酐</w:t>
            </w:r>
          </w:p>
        </w:tc>
        <w:tc>
          <w:tcPr>
            <w:tcW w:w="3962" w:type="dxa"/>
            <w:tcBorders>
              <w:top w:val="nil"/>
              <w:left w:val="nil"/>
              <w:bottom w:val="nil"/>
              <w:right w:val="nil"/>
            </w:tcBorders>
            <w:shd w:val="clear" w:color="auto" w:fill="auto"/>
            <w:vAlign w:val="center"/>
            <w:hideMark/>
          </w:tcPr>
          <w:p w14:paraId="647A114A"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上海吉至生化科技有限公司</w:t>
            </w:r>
            <w:r w:rsidRPr="00554765">
              <w:rPr>
                <w:rFonts w:ascii="Times New Roman" w:eastAsia="宋体" w:hAnsi="Times New Roman" w:cs="Times New Roman"/>
                <w:color w:val="000000"/>
                <w:kern w:val="0"/>
                <w:sz w:val="24"/>
                <w:szCs w:val="24"/>
              </w:rPr>
              <w:t xml:space="preserve"> </w:t>
            </w:r>
          </w:p>
        </w:tc>
        <w:tc>
          <w:tcPr>
            <w:tcW w:w="36" w:type="dxa"/>
            <w:vAlign w:val="center"/>
            <w:hideMark/>
          </w:tcPr>
          <w:p w14:paraId="39F633D4"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5E9E6EAC" w14:textId="77777777" w:rsidTr="00554765">
        <w:trPr>
          <w:trHeight w:val="288"/>
        </w:trPr>
        <w:tc>
          <w:tcPr>
            <w:tcW w:w="4662" w:type="dxa"/>
            <w:tcBorders>
              <w:top w:val="nil"/>
              <w:left w:val="nil"/>
              <w:bottom w:val="nil"/>
              <w:right w:val="nil"/>
            </w:tcBorders>
            <w:shd w:val="clear" w:color="auto" w:fill="auto"/>
            <w:vAlign w:val="center"/>
            <w:hideMark/>
          </w:tcPr>
          <w:p w14:paraId="692E7DDF"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proofErr w:type="spellStart"/>
            <w:r w:rsidRPr="00554765">
              <w:rPr>
                <w:rFonts w:ascii="Times New Roman" w:eastAsia="宋体" w:hAnsi="Times New Roman" w:cs="Times New Roman"/>
                <w:color w:val="000000"/>
                <w:kern w:val="0"/>
                <w:sz w:val="24"/>
                <w:szCs w:val="24"/>
              </w:rPr>
              <w:t>Boc</w:t>
            </w:r>
            <w:proofErr w:type="spellEnd"/>
            <w:r w:rsidRPr="00554765">
              <w:rPr>
                <w:rFonts w:ascii="Times New Roman" w:eastAsia="宋体" w:hAnsi="Times New Roman" w:cs="Times New Roman"/>
                <w:color w:val="000000"/>
                <w:kern w:val="0"/>
                <w:sz w:val="24"/>
                <w:szCs w:val="24"/>
              </w:rPr>
              <w:t>-</w:t>
            </w:r>
            <w:r w:rsidRPr="00554765">
              <w:rPr>
                <w:rFonts w:ascii="Times New Roman" w:eastAsia="宋体" w:hAnsi="Times New Roman" w:cs="Times New Roman"/>
                <w:color w:val="000000"/>
                <w:kern w:val="0"/>
                <w:sz w:val="24"/>
                <w:szCs w:val="24"/>
              </w:rPr>
              <w:t>甘氨酸</w:t>
            </w:r>
          </w:p>
        </w:tc>
        <w:tc>
          <w:tcPr>
            <w:tcW w:w="3962" w:type="dxa"/>
            <w:tcBorders>
              <w:top w:val="nil"/>
              <w:left w:val="nil"/>
              <w:bottom w:val="nil"/>
              <w:right w:val="nil"/>
            </w:tcBorders>
            <w:shd w:val="clear" w:color="auto" w:fill="auto"/>
            <w:vAlign w:val="center"/>
            <w:hideMark/>
          </w:tcPr>
          <w:p w14:paraId="379FC408"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上海毕得医药科技股份有限公司</w:t>
            </w:r>
          </w:p>
        </w:tc>
        <w:tc>
          <w:tcPr>
            <w:tcW w:w="36" w:type="dxa"/>
            <w:vAlign w:val="center"/>
            <w:hideMark/>
          </w:tcPr>
          <w:p w14:paraId="07302F97"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31EF3020" w14:textId="77777777" w:rsidTr="00554765">
        <w:trPr>
          <w:trHeight w:val="288"/>
        </w:trPr>
        <w:tc>
          <w:tcPr>
            <w:tcW w:w="4662" w:type="dxa"/>
            <w:tcBorders>
              <w:top w:val="nil"/>
              <w:left w:val="nil"/>
              <w:bottom w:val="nil"/>
              <w:right w:val="nil"/>
            </w:tcBorders>
            <w:shd w:val="clear" w:color="auto" w:fill="auto"/>
            <w:vAlign w:val="center"/>
            <w:hideMark/>
          </w:tcPr>
          <w:p w14:paraId="7F08ACE0"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proofErr w:type="spellStart"/>
            <w:r w:rsidRPr="00554765">
              <w:rPr>
                <w:rFonts w:ascii="Times New Roman" w:eastAsia="宋体" w:hAnsi="Times New Roman" w:cs="Times New Roman"/>
                <w:color w:val="000000"/>
                <w:kern w:val="0"/>
                <w:sz w:val="24"/>
                <w:szCs w:val="24"/>
              </w:rPr>
              <w:t>Boc</w:t>
            </w:r>
            <w:proofErr w:type="spellEnd"/>
            <w:r w:rsidRPr="00554765">
              <w:rPr>
                <w:rFonts w:ascii="Times New Roman" w:eastAsia="宋体" w:hAnsi="Times New Roman" w:cs="Times New Roman"/>
                <w:color w:val="000000"/>
                <w:kern w:val="0"/>
                <w:sz w:val="24"/>
                <w:szCs w:val="24"/>
              </w:rPr>
              <w:t>-β-</w:t>
            </w:r>
            <w:r w:rsidRPr="00554765">
              <w:rPr>
                <w:rFonts w:ascii="Times New Roman" w:eastAsia="宋体" w:hAnsi="Times New Roman" w:cs="Times New Roman"/>
                <w:color w:val="000000"/>
                <w:kern w:val="0"/>
                <w:sz w:val="24"/>
                <w:szCs w:val="24"/>
              </w:rPr>
              <w:t>丙氨酸</w:t>
            </w:r>
          </w:p>
        </w:tc>
        <w:tc>
          <w:tcPr>
            <w:tcW w:w="3962" w:type="dxa"/>
            <w:tcBorders>
              <w:top w:val="nil"/>
              <w:left w:val="nil"/>
              <w:bottom w:val="nil"/>
              <w:right w:val="nil"/>
            </w:tcBorders>
            <w:shd w:val="clear" w:color="auto" w:fill="auto"/>
            <w:vAlign w:val="center"/>
            <w:hideMark/>
          </w:tcPr>
          <w:p w14:paraId="0ADCF8E7"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上海皓鸿生物医药科技有限公司</w:t>
            </w:r>
          </w:p>
        </w:tc>
        <w:tc>
          <w:tcPr>
            <w:tcW w:w="36" w:type="dxa"/>
            <w:vAlign w:val="center"/>
            <w:hideMark/>
          </w:tcPr>
          <w:p w14:paraId="5A455C34"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6A5CB3F9" w14:textId="77777777" w:rsidTr="00554765">
        <w:trPr>
          <w:trHeight w:val="288"/>
        </w:trPr>
        <w:tc>
          <w:tcPr>
            <w:tcW w:w="4662" w:type="dxa"/>
            <w:tcBorders>
              <w:top w:val="nil"/>
              <w:left w:val="nil"/>
              <w:bottom w:val="nil"/>
              <w:right w:val="nil"/>
            </w:tcBorders>
            <w:shd w:val="clear" w:color="auto" w:fill="auto"/>
            <w:vAlign w:val="center"/>
            <w:hideMark/>
          </w:tcPr>
          <w:p w14:paraId="4016116B"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Boc-4-</w:t>
            </w:r>
            <w:r w:rsidRPr="00554765">
              <w:rPr>
                <w:rFonts w:ascii="Times New Roman" w:eastAsia="宋体" w:hAnsi="Times New Roman" w:cs="Times New Roman"/>
                <w:color w:val="000000"/>
                <w:kern w:val="0"/>
                <w:sz w:val="24"/>
                <w:szCs w:val="24"/>
              </w:rPr>
              <w:t>氨基丁酸</w:t>
            </w:r>
          </w:p>
        </w:tc>
        <w:tc>
          <w:tcPr>
            <w:tcW w:w="3962" w:type="dxa"/>
            <w:tcBorders>
              <w:top w:val="nil"/>
              <w:left w:val="nil"/>
              <w:bottom w:val="nil"/>
              <w:right w:val="nil"/>
            </w:tcBorders>
            <w:shd w:val="clear" w:color="auto" w:fill="auto"/>
            <w:vAlign w:val="center"/>
            <w:hideMark/>
          </w:tcPr>
          <w:p w14:paraId="29A70EE3"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上海皓鸿生物医药科技有限公司</w:t>
            </w:r>
          </w:p>
        </w:tc>
        <w:tc>
          <w:tcPr>
            <w:tcW w:w="36" w:type="dxa"/>
            <w:vAlign w:val="center"/>
            <w:hideMark/>
          </w:tcPr>
          <w:p w14:paraId="08F2EC37"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61913AEF" w14:textId="77777777" w:rsidTr="00554765">
        <w:trPr>
          <w:trHeight w:val="288"/>
        </w:trPr>
        <w:tc>
          <w:tcPr>
            <w:tcW w:w="4662" w:type="dxa"/>
            <w:tcBorders>
              <w:top w:val="nil"/>
              <w:left w:val="nil"/>
              <w:bottom w:val="nil"/>
              <w:right w:val="nil"/>
            </w:tcBorders>
            <w:shd w:val="clear" w:color="auto" w:fill="auto"/>
            <w:vAlign w:val="center"/>
            <w:hideMark/>
          </w:tcPr>
          <w:p w14:paraId="017147EE"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Boc-5-</w:t>
            </w:r>
            <w:r w:rsidRPr="00554765">
              <w:rPr>
                <w:rFonts w:ascii="Times New Roman" w:eastAsia="宋体" w:hAnsi="Times New Roman" w:cs="Times New Roman"/>
                <w:color w:val="000000"/>
                <w:kern w:val="0"/>
                <w:sz w:val="24"/>
                <w:szCs w:val="24"/>
              </w:rPr>
              <w:t>氨基戊酸</w:t>
            </w:r>
          </w:p>
        </w:tc>
        <w:tc>
          <w:tcPr>
            <w:tcW w:w="3962" w:type="dxa"/>
            <w:tcBorders>
              <w:top w:val="nil"/>
              <w:left w:val="nil"/>
              <w:bottom w:val="nil"/>
              <w:right w:val="nil"/>
            </w:tcBorders>
            <w:shd w:val="clear" w:color="auto" w:fill="auto"/>
            <w:vAlign w:val="center"/>
            <w:hideMark/>
          </w:tcPr>
          <w:p w14:paraId="71E11B39"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上海皓鸿生物医药科技有限公司</w:t>
            </w:r>
          </w:p>
        </w:tc>
        <w:tc>
          <w:tcPr>
            <w:tcW w:w="36" w:type="dxa"/>
            <w:vAlign w:val="center"/>
            <w:hideMark/>
          </w:tcPr>
          <w:p w14:paraId="63DE4886"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4850119D" w14:textId="77777777" w:rsidTr="00554765">
        <w:trPr>
          <w:trHeight w:val="288"/>
        </w:trPr>
        <w:tc>
          <w:tcPr>
            <w:tcW w:w="4662" w:type="dxa"/>
            <w:tcBorders>
              <w:top w:val="nil"/>
              <w:left w:val="nil"/>
              <w:bottom w:val="nil"/>
              <w:right w:val="nil"/>
            </w:tcBorders>
            <w:shd w:val="clear" w:color="auto" w:fill="auto"/>
            <w:vAlign w:val="center"/>
            <w:hideMark/>
          </w:tcPr>
          <w:p w14:paraId="1B8EBF23" w14:textId="50C2E472"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B</w:t>
            </w:r>
            <w:r w:rsidR="00D430B6">
              <w:rPr>
                <w:rFonts w:ascii="Times New Roman" w:eastAsia="宋体" w:hAnsi="Times New Roman" w:cs="Times New Roman" w:hint="eastAsia"/>
                <w:color w:val="000000"/>
                <w:kern w:val="0"/>
                <w:sz w:val="24"/>
                <w:szCs w:val="24"/>
              </w:rPr>
              <w:t>oc</w:t>
            </w:r>
            <w:r w:rsidRPr="00554765">
              <w:rPr>
                <w:rFonts w:ascii="Times New Roman" w:eastAsia="宋体" w:hAnsi="Times New Roman" w:cs="Times New Roman"/>
                <w:color w:val="000000"/>
                <w:kern w:val="0"/>
                <w:sz w:val="24"/>
                <w:szCs w:val="24"/>
              </w:rPr>
              <w:t>-6-</w:t>
            </w:r>
            <w:r w:rsidRPr="00554765">
              <w:rPr>
                <w:rFonts w:ascii="Times New Roman" w:eastAsia="宋体" w:hAnsi="Times New Roman" w:cs="Times New Roman"/>
                <w:color w:val="000000"/>
                <w:kern w:val="0"/>
                <w:sz w:val="24"/>
                <w:szCs w:val="24"/>
              </w:rPr>
              <w:t>氨基己酸</w:t>
            </w:r>
          </w:p>
        </w:tc>
        <w:tc>
          <w:tcPr>
            <w:tcW w:w="3962" w:type="dxa"/>
            <w:tcBorders>
              <w:top w:val="nil"/>
              <w:left w:val="nil"/>
              <w:bottom w:val="nil"/>
              <w:right w:val="nil"/>
            </w:tcBorders>
            <w:shd w:val="clear" w:color="auto" w:fill="auto"/>
            <w:vAlign w:val="center"/>
            <w:hideMark/>
          </w:tcPr>
          <w:p w14:paraId="4E477329"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上海皓鸿生物医药科技有限公司</w:t>
            </w:r>
          </w:p>
        </w:tc>
        <w:tc>
          <w:tcPr>
            <w:tcW w:w="36" w:type="dxa"/>
            <w:vAlign w:val="center"/>
            <w:hideMark/>
          </w:tcPr>
          <w:p w14:paraId="2619D6BF"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64E367F6" w14:textId="77777777" w:rsidTr="00554765">
        <w:trPr>
          <w:trHeight w:val="288"/>
        </w:trPr>
        <w:tc>
          <w:tcPr>
            <w:tcW w:w="4662" w:type="dxa"/>
            <w:tcBorders>
              <w:top w:val="nil"/>
              <w:left w:val="nil"/>
              <w:bottom w:val="nil"/>
              <w:right w:val="nil"/>
            </w:tcBorders>
            <w:shd w:val="clear" w:color="auto" w:fill="auto"/>
            <w:vAlign w:val="center"/>
            <w:hideMark/>
          </w:tcPr>
          <w:p w14:paraId="42C07EAA" w14:textId="247144A0"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lastRenderedPageBreak/>
              <w:t>B</w:t>
            </w:r>
            <w:r w:rsidR="00D430B6">
              <w:rPr>
                <w:rFonts w:ascii="Times New Roman" w:eastAsia="宋体" w:hAnsi="Times New Roman" w:cs="Times New Roman" w:hint="eastAsia"/>
                <w:color w:val="000000"/>
                <w:kern w:val="0"/>
                <w:sz w:val="24"/>
                <w:szCs w:val="24"/>
              </w:rPr>
              <w:t>oc</w:t>
            </w:r>
            <w:r w:rsidRPr="00554765">
              <w:rPr>
                <w:rFonts w:ascii="Times New Roman" w:eastAsia="宋体" w:hAnsi="Times New Roman" w:cs="Times New Roman"/>
                <w:color w:val="000000"/>
                <w:kern w:val="0"/>
                <w:sz w:val="24"/>
                <w:szCs w:val="24"/>
              </w:rPr>
              <w:t>-8-</w:t>
            </w:r>
            <w:r w:rsidRPr="00554765">
              <w:rPr>
                <w:rFonts w:ascii="Times New Roman" w:eastAsia="宋体" w:hAnsi="Times New Roman" w:cs="Times New Roman"/>
                <w:color w:val="000000"/>
                <w:kern w:val="0"/>
                <w:sz w:val="24"/>
                <w:szCs w:val="24"/>
              </w:rPr>
              <w:t>氨基辛酸</w:t>
            </w:r>
          </w:p>
        </w:tc>
        <w:tc>
          <w:tcPr>
            <w:tcW w:w="3962" w:type="dxa"/>
            <w:tcBorders>
              <w:top w:val="nil"/>
              <w:left w:val="nil"/>
              <w:bottom w:val="nil"/>
              <w:right w:val="nil"/>
            </w:tcBorders>
            <w:shd w:val="clear" w:color="auto" w:fill="auto"/>
            <w:vAlign w:val="center"/>
            <w:hideMark/>
          </w:tcPr>
          <w:p w14:paraId="6DC8164C"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上海皓鸿生物医药科技有限公司</w:t>
            </w:r>
          </w:p>
        </w:tc>
        <w:tc>
          <w:tcPr>
            <w:tcW w:w="36" w:type="dxa"/>
            <w:vAlign w:val="center"/>
            <w:hideMark/>
          </w:tcPr>
          <w:p w14:paraId="300C59F2"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17579722" w14:textId="77777777" w:rsidTr="00554765">
        <w:trPr>
          <w:trHeight w:val="288"/>
        </w:trPr>
        <w:tc>
          <w:tcPr>
            <w:tcW w:w="4662" w:type="dxa"/>
            <w:tcBorders>
              <w:top w:val="nil"/>
              <w:left w:val="nil"/>
              <w:bottom w:val="nil"/>
              <w:right w:val="nil"/>
            </w:tcBorders>
            <w:shd w:val="clear" w:color="auto" w:fill="auto"/>
            <w:vAlign w:val="center"/>
            <w:hideMark/>
          </w:tcPr>
          <w:p w14:paraId="03183A69"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N-</w:t>
            </w:r>
            <w:proofErr w:type="gramStart"/>
            <w:r w:rsidRPr="00554765">
              <w:rPr>
                <w:rFonts w:ascii="Times New Roman" w:eastAsia="宋体" w:hAnsi="Times New Roman" w:cs="Times New Roman"/>
                <w:color w:val="000000"/>
                <w:kern w:val="0"/>
                <w:sz w:val="24"/>
                <w:szCs w:val="24"/>
              </w:rPr>
              <w:t>叔丁氧羰基</w:t>
            </w:r>
            <w:proofErr w:type="gramEnd"/>
            <w:r w:rsidRPr="00554765">
              <w:rPr>
                <w:rFonts w:ascii="Times New Roman" w:eastAsia="宋体" w:hAnsi="Times New Roman" w:cs="Times New Roman"/>
                <w:color w:val="000000"/>
                <w:kern w:val="0"/>
                <w:sz w:val="24"/>
                <w:szCs w:val="24"/>
              </w:rPr>
              <w:t>-1,2-</w:t>
            </w:r>
            <w:r w:rsidRPr="00554765">
              <w:rPr>
                <w:rFonts w:ascii="Times New Roman" w:eastAsia="宋体" w:hAnsi="Times New Roman" w:cs="Times New Roman"/>
                <w:color w:val="000000"/>
                <w:kern w:val="0"/>
                <w:sz w:val="24"/>
                <w:szCs w:val="24"/>
              </w:rPr>
              <w:t>乙二胺</w:t>
            </w:r>
          </w:p>
        </w:tc>
        <w:tc>
          <w:tcPr>
            <w:tcW w:w="3962" w:type="dxa"/>
            <w:tcBorders>
              <w:top w:val="nil"/>
              <w:left w:val="nil"/>
              <w:bottom w:val="nil"/>
              <w:right w:val="nil"/>
            </w:tcBorders>
            <w:shd w:val="clear" w:color="auto" w:fill="auto"/>
            <w:vAlign w:val="center"/>
            <w:hideMark/>
          </w:tcPr>
          <w:p w14:paraId="53859327" w14:textId="4BCD0195" w:rsidR="00554765" w:rsidRPr="00554765" w:rsidRDefault="00CF22ED" w:rsidP="00CF22ED">
            <w:pPr>
              <w:widowControl/>
              <w:spacing w:line="360" w:lineRule="auto"/>
              <w:jc w:val="center"/>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江苏艾康生物</w:t>
            </w:r>
          </w:p>
        </w:tc>
        <w:tc>
          <w:tcPr>
            <w:tcW w:w="36" w:type="dxa"/>
            <w:vAlign w:val="center"/>
            <w:hideMark/>
          </w:tcPr>
          <w:p w14:paraId="466B242C"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4CA2CB32" w14:textId="77777777" w:rsidTr="00554765">
        <w:trPr>
          <w:trHeight w:val="288"/>
        </w:trPr>
        <w:tc>
          <w:tcPr>
            <w:tcW w:w="4662" w:type="dxa"/>
            <w:tcBorders>
              <w:top w:val="nil"/>
              <w:left w:val="nil"/>
              <w:bottom w:val="nil"/>
              <w:right w:val="nil"/>
            </w:tcBorders>
            <w:shd w:val="clear" w:color="auto" w:fill="auto"/>
            <w:vAlign w:val="center"/>
            <w:hideMark/>
          </w:tcPr>
          <w:p w14:paraId="164DC374"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N-</w:t>
            </w:r>
            <w:proofErr w:type="gramStart"/>
            <w:r w:rsidRPr="00554765">
              <w:rPr>
                <w:rFonts w:ascii="Times New Roman" w:eastAsia="宋体" w:hAnsi="Times New Roman" w:cs="Times New Roman"/>
                <w:color w:val="000000"/>
                <w:kern w:val="0"/>
                <w:sz w:val="24"/>
                <w:szCs w:val="24"/>
              </w:rPr>
              <w:t>叔丁氧羰基</w:t>
            </w:r>
            <w:proofErr w:type="gramEnd"/>
            <w:r w:rsidRPr="00554765">
              <w:rPr>
                <w:rFonts w:ascii="Times New Roman" w:eastAsia="宋体" w:hAnsi="Times New Roman" w:cs="Times New Roman"/>
                <w:color w:val="000000"/>
                <w:kern w:val="0"/>
                <w:sz w:val="24"/>
                <w:szCs w:val="24"/>
              </w:rPr>
              <w:t>-1,3-</w:t>
            </w:r>
            <w:r w:rsidRPr="00554765">
              <w:rPr>
                <w:rFonts w:ascii="Times New Roman" w:eastAsia="宋体" w:hAnsi="Times New Roman" w:cs="Times New Roman"/>
                <w:color w:val="000000"/>
                <w:kern w:val="0"/>
                <w:sz w:val="24"/>
                <w:szCs w:val="24"/>
              </w:rPr>
              <w:t>丙二胺</w:t>
            </w:r>
          </w:p>
        </w:tc>
        <w:tc>
          <w:tcPr>
            <w:tcW w:w="3962" w:type="dxa"/>
            <w:tcBorders>
              <w:top w:val="nil"/>
              <w:left w:val="nil"/>
              <w:bottom w:val="nil"/>
              <w:right w:val="nil"/>
            </w:tcBorders>
            <w:shd w:val="clear" w:color="auto" w:fill="auto"/>
            <w:vAlign w:val="center"/>
            <w:hideMark/>
          </w:tcPr>
          <w:p w14:paraId="404FF349" w14:textId="651F575B" w:rsidR="00554765" w:rsidRPr="00554765" w:rsidRDefault="00CF22ED" w:rsidP="00CF22ED">
            <w:pPr>
              <w:widowControl/>
              <w:spacing w:line="360" w:lineRule="auto"/>
              <w:jc w:val="center"/>
              <w:rPr>
                <w:rFonts w:ascii="Times New Roman" w:eastAsia="宋体" w:hAnsi="Times New Roman" w:cs="Times New Roman"/>
                <w:color w:val="000000"/>
                <w:kern w:val="0"/>
                <w:sz w:val="24"/>
                <w:szCs w:val="24"/>
              </w:rPr>
            </w:pPr>
            <w:r w:rsidRPr="00CF22ED">
              <w:rPr>
                <w:rFonts w:ascii="Times New Roman" w:eastAsia="宋体" w:hAnsi="Times New Roman" w:cs="Times New Roman" w:hint="eastAsia"/>
                <w:color w:val="000000"/>
                <w:kern w:val="0"/>
                <w:sz w:val="24"/>
                <w:szCs w:val="24"/>
              </w:rPr>
              <w:t>萨恩化学技术</w:t>
            </w:r>
            <w:r w:rsidRPr="00CF22ED">
              <w:rPr>
                <w:rFonts w:ascii="Times New Roman" w:eastAsia="宋体" w:hAnsi="Times New Roman" w:cs="Times New Roman"/>
                <w:color w:val="000000"/>
                <w:kern w:val="0"/>
                <w:sz w:val="24"/>
                <w:szCs w:val="24"/>
              </w:rPr>
              <w:t>(</w:t>
            </w:r>
            <w:r w:rsidRPr="00CF22ED">
              <w:rPr>
                <w:rFonts w:ascii="Times New Roman" w:eastAsia="宋体" w:hAnsi="Times New Roman" w:cs="Times New Roman"/>
                <w:color w:val="000000"/>
                <w:kern w:val="0"/>
                <w:sz w:val="24"/>
                <w:szCs w:val="24"/>
              </w:rPr>
              <w:t>上海</w:t>
            </w:r>
            <w:r w:rsidRPr="00CF22ED">
              <w:rPr>
                <w:rFonts w:ascii="Times New Roman" w:eastAsia="宋体" w:hAnsi="Times New Roman" w:cs="Times New Roman"/>
                <w:color w:val="000000"/>
                <w:kern w:val="0"/>
                <w:sz w:val="24"/>
                <w:szCs w:val="24"/>
              </w:rPr>
              <w:t>)</w:t>
            </w:r>
            <w:r w:rsidRPr="00CF22ED">
              <w:rPr>
                <w:rFonts w:ascii="Times New Roman" w:eastAsia="宋体" w:hAnsi="Times New Roman" w:cs="Times New Roman"/>
                <w:color w:val="000000"/>
                <w:kern w:val="0"/>
                <w:sz w:val="24"/>
                <w:szCs w:val="24"/>
              </w:rPr>
              <w:t>有限公司</w:t>
            </w:r>
          </w:p>
        </w:tc>
        <w:tc>
          <w:tcPr>
            <w:tcW w:w="36" w:type="dxa"/>
            <w:vAlign w:val="center"/>
            <w:hideMark/>
          </w:tcPr>
          <w:p w14:paraId="56350F8F"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042E516D" w14:textId="77777777" w:rsidTr="00554765">
        <w:trPr>
          <w:trHeight w:val="288"/>
        </w:trPr>
        <w:tc>
          <w:tcPr>
            <w:tcW w:w="4662" w:type="dxa"/>
            <w:tcBorders>
              <w:top w:val="nil"/>
              <w:left w:val="nil"/>
              <w:bottom w:val="nil"/>
              <w:right w:val="nil"/>
            </w:tcBorders>
            <w:shd w:val="clear" w:color="auto" w:fill="auto"/>
            <w:vAlign w:val="center"/>
            <w:hideMark/>
          </w:tcPr>
          <w:p w14:paraId="1C5A2CBC"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N-</w:t>
            </w:r>
            <w:proofErr w:type="gramStart"/>
            <w:r w:rsidRPr="00554765">
              <w:rPr>
                <w:rFonts w:ascii="Times New Roman" w:eastAsia="宋体" w:hAnsi="Times New Roman" w:cs="Times New Roman"/>
                <w:color w:val="000000"/>
                <w:kern w:val="0"/>
                <w:sz w:val="24"/>
                <w:szCs w:val="24"/>
              </w:rPr>
              <w:t>叔丁氧羰基</w:t>
            </w:r>
            <w:proofErr w:type="gramEnd"/>
            <w:r w:rsidRPr="00554765">
              <w:rPr>
                <w:rFonts w:ascii="Times New Roman" w:eastAsia="宋体" w:hAnsi="Times New Roman" w:cs="Times New Roman"/>
                <w:color w:val="000000"/>
                <w:kern w:val="0"/>
                <w:sz w:val="24"/>
                <w:szCs w:val="24"/>
              </w:rPr>
              <w:t>-1,4-</w:t>
            </w:r>
            <w:r w:rsidRPr="00554765">
              <w:rPr>
                <w:rFonts w:ascii="Times New Roman" w:eastAsia="宋体" w:hAnsi="Times New Roman" w:cs="Times New Roman"/>
                <w:color w:val="000000"/>
                <w:kern w:val="0"/>
                <w:sz w:val="24"/>
                <w:szCs w:val="24"/>
              </w:rPr>
              <w:t>丁二胺</w:t>
            </w:r>
          </w:p>
        </w:tc>
        <w:tc>
          <w:tcPr>
            <w:tcW w:w="3962" w:type="dxa"/>
            <w:tcBorders>
              <w:top w:val="nil"/>
              <w:left w:val="nil"/>
              <w:bottom w:val="nil"/>
              <w:right w:val="nil"/>
            </w:tcBorders>
            <w:shd w:val="clear" w:color="auto" w:fill="auto"/>
            <w:vAlign w:val="center"/>
            <w:hideMark/>
          </w:tcPr>
          <w:p w14:paraId="4A72ED88" w14:textId="24EAB0CA" w:rsidR="00554765" w:rsidRPr="00554765" w:rsidRDefault="00743C2F" w:rsidP="00CF22ED">
            <w:pPr>
              <w:widowControl/>
              <w:spacing w:line="360" w:lineRule="auto"/>
              <w:jc w:val="center"/>
              <w:rPr>
                <w:rFonts w:ascii="Times New Roman" w:eastAsia="宋体" w:hAnsi="Times New Roman" w:cs="Times New Roman"/>
                <w:color w:val="000000"/>
                <w:kern w:val="0"/>
                <w:sz w:val="24"/>
                <w:szCs w:val="24"/>
              </w:rPr>
            </w:pPr>
            <w:r w:rsidRPr="00743C2F">
              <w:rPr>
                <w:rFonts w:ascii="Times New Roman" w:eastAsia="宋体" w:hAnsi="Times New Roman" w:cs="Times New Roman" w:hint="eastAsia"/>
                <w:color w:val="000000"/>
                <w:kern w:val="0"/>
                <w:sz w:val="24"/>
                <w:szCs w:val="24"/>
              </w:rPr>
              <w:t>萨恩化学技术</w:t>
            </w:r>
            <w:r w:rsidRPr="00743C2F">
              <w:rPr>
                <w:rFonts w:ascii="Times New Roman" w:eastAsia="宋体" w:hAnsi="Times New Roman" w:cs="Times New Roman"/>
                <w:color w:val="000000"/>
                <w:kern w:val="0"/>
                <w:sz w:val="24"/>
                <w:szCs w:val="24"/>
              </w:rPr>
              <w:t>(</w:t>
            </w:r>
            <w:r w:rsidRPr="00743C2F">
              <w:rPr>
                <w:rFonts w:ascii="Times New Roman" w:eastAsia="宋体" w:hAnsi="Times New Roman" w:cs="Times New Roman"/>
                <w:color w:val="000000"/>
                <w:kern w:val="0"/>
                <w:sz w:val="24"/>
                <w:szCs w:val="24"/>
              </w:rPr>
              <w:t>上海</w:t>
            </w:r>
            <w:r w:rsidRPr="00743C2F">
              <w:rPr>
                <w:rFonts w:ascii="Times New Roman" w:eastAsia="宋体" w:hAnsi="Times New Roman" w:cs="Times New Roman"/>
                <w:color w:val="000000"/>
                <w:kern w:val="0"/>
                <w:sz w:val="24"/>
                <w:szCs w:val="24"/>
              </w:rPr>
              <w:t>)</w:t>
            </w:r>
            <w:r w:rsidRPr="00743C2F">
              <w:rPr>
                <w:rFonts w:ascii="Times New Roman" w:eastAsia="宋体" w:hAnsi="Times New Roman" w:cs="Times New Roman"/>
                <w:color w:val="000000"/>
                <w:kern w:val="0"/>
                <w:sz w:val="24"/>
                <w:szCs w:val="24"/>
              </w:rPr>
              <w:t>有限公司</w:t>
            </w:r>
          </w:p>
        </w:tc>
        <w:tc>
          <w:tcPr>
            <w:tcW w:w="36" w:type="dxa"/>
            <w:vAlign w:val="center"/>
            <w:hideMark/>
          </w:tcPr>
          <w:p w14:paraId="360F4DF4"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2BAF4330" w14:textId="77777777" w:rsidTr="00554765">
        <w:trPr>
          <w:trHeight w:val="288"/>
        </w:trPr>
        <w:tc>
          <w:tcPr>
            <w:tcW w:w="4662" w:type="dxa"/>
            <w:tcBorders>
              <w:top w:val="nil"/>
              <w:left w:val="nil"/>
              <w:bottom w:val="nil"/>
              <w:right w:val="nil"/>
            </w:tcBorders>
            <w:shd w:val="clear" w:color="auto" w:fill="auto"/>
            <w:vAlign w:val="center"/>
            <w:hideMark/>
          </w:tcPr>
          <w:p w14:paraId="7FF67685"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N-(6-</w:t>
            </w:r>
            <w:proofErr w:type="gramStart"/>
            <w:r w:rsidRPr="00554765">
              <w:rPr>
                <w:rFonts w:ascii="Times New Roman" w:eastAsia="宋体" w:hAnsi="Times New Roman" w:cs="Times New Roman"/>
                <w:color w:val="000000"/>
                <w:kern w:val="0"/>
                <w:sz w:val="24"/>
                <w:szCs w:val="24"/>
              </w:rPr>
              <w:t>氨基己基</w:t>
            </w:r>
            <w:proofErr w:type="gramEnd"/>
            <w:r w:rsidRPr="00554765">
              <w:rPr>
                <w:rFonts w:ascii="Times New Roman" w:eastAsia="宋体" w:hAnsi="Times New Roman" w:cs="Times New Roman"/>
                <w:color w:val="000000"/>
                <w:kern w:val="0"/>
                <w:sz w:val="24"/>
                <w:szCs w:val="24"/>
              </w:rPr>
              <w:t>)</w:t>
            </w:r>
            <w:r w:rsidRPr="00554765">
              <w:rPr>
                <w:rFonts w:ascii="Times New Roman" w:eastAsia="宋体" w:hAnsi="Times New Roman" w:cs="Times New Roman"/>
                <w:color w:val="000000"/>
                <w:kern w:val="0"/>
                <w:sz w:val="24"/>
                <w:szCs w:val="24"/>
              </w:rPr>
              <w:t>氨基甲酸叔丁酯</w:t>
            </w:r>
          </w:p>
        </w:tc>
        <w:tc>
          <w:tcPr>
            <w:tcW w:w="3962" w:type="dxa"/>
            <w:tcBorders>
              <w:top w:val="nil"/>
              <w:left w:val="nil"/>
              <w:bottom w:val="nil"/>
              <w:right w:val="nil"/>
            </w:tcBorders>
            <w:shd w:val="clear" w:color="auto" w:fill="auto"/>
            <w:vAlign w:val="center"/>
            <w:hideMark/>
          </w:tcPr>
          <w:p w14:paraId="2D2DC7CD" w14:textId="3E0279B2" w:rsidR="00554765" w:rsidRPr="00554765" w:rsidRDefault="00743C2F" w:rsidP="00CF22ED">
            <w:pPr>
              <w:widowControl/>
              <w:spacing w:line="360" w:lineRule="auto"/>
              <w:jc w:val="center"/>
              <w:rPr>
                <w:rFonts w:ascii="Times New Roman" w:eastAsia="宋体" w:hAnsi="Times New Roman" w:cs="Times New Roman"/>
                <w:color w:val="000000"/>
                <w:kern w:val="0"/>
                <w:sz w:val="24"/>
                <w:szCs w:val="24"/>
              </w:rPr>
            </w:pPr>
            <w:r w:rsidRPr="00743C2F">
              <w:rPr>
                <w:rFonts w:ascii="Times New Roman" w:eastAsia="宋体" w:hAnsi="Times New Roman" w:cs="Times New Roman" w:hint="eastAsia"/>
                <w:color w:val="000000"/>
                <w:kern w:val="0"/>
                <w:sz w:val="24"/>
                <w:szCs w:val="24"/>
              </w:rPr>
              <w:t>萨恩化学技术</w:t>
            </w:r>
            <w:r w:rsidRPr="00743C2F">
              <w:rPr>
                <w:rFonts w:ascii="Times New Roman" w:eastAsia="宋体" w:hAnsi="Times New Roman" w:cs="Times New Roman"/>
                <w:color w:val="000000"/>
                <w:kern w:val="0"/>
                <w:sz w:val="24"/>
                <w:szCs w:val="24"/>
              </w:rPr>
              <w:t>(</w:t>
            </w:r>
            <w:r w:rsidRPr="00743C2F">
              <w:rPr>
                <w:rFonts w:ascii="Times New Roman" w:eastAsia="宋体" w:hAnsi="Times New Roman" w:cs="Times New Roman"/>
                <w:color w:val="000000"/>
                <w:kern w:val="0"/>
                <w:sz w:val="24"/>
                <w:szCs w:val="24"/>
              </w:rPr>
              <w:t>上海</w:t>
            </w:r>
            <w:r w:rsidRPr="00743C2F">
              <w:rPr>
                <w:rFonts w:ascii="Times New Roman" w:eastAsia="宋体" w:hAnsi="Times New Roman" w:cs="Times New Roman"/>
                <w:color w:val="000000"/>
                <w:kern w:val="0"/>
                <w:sz w:val="24"/>
                <w:szCs w:val="24"/>
              </w:rPr>
              <w:t>)</w:t>
            </w:r>
            <w:r w:rsidRPr="00743C2F">
              <w:rPr>
                <w:rFonts w:ascii="Times New Roman" w:eastAsia="宋体" w:hAnsi="Times New Roman" w:cs="Times New Roman"/>
                <w:color w:val="000000"/>
                <w:kern w:val="0"/>
                <w:sz w:val="24"/>
                <w:szCs w:val="24"/>
              </w:rPr>
              <w:t>有限公司</w:t>
            </w:r>
          </w:p>
        </w:tc>
        <w:tc>
          <w:tcPr>
            <w:tcW w:w="36" w:type="dxa"/>
            <w:vAlign w:val="center"/>
            <w:hideMark/>
          </w:tcPr>
          <w:p w14:paraId="5056C423"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3E75C781" w14:textId="77777777" w:rsidTr="00554765">
        <w:trPr>
          <w:trHeight w:val="288"/>
        </w:trPr>
        <w:tc>
          <w:tcPr>
            <w:tcW w:w="4662" w:type="dxa"/>
            <w:tcBorders>
              <w:top w:val="nil"/>
              <w:left w:val="nil"/>
              <w:bottom w:val="nil"/>
              <w:right w:val="nil"/>
            </w:tcBorders>
            <w:shd w:val="clear" w:color="auto" w:fill="auto"/>
            <w:vAlign w:val="center"/>
            <w:hideMark/>
          </w:tcPr>
          <w:p w14:paraId="7DB1656C"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[2-(2-</w:t>
            </w:r>
            <w:r w:rsidRPr="00554765">
              <w:rPr>
                <w:rFonts w:ascii="Times New Roman" w:eastAsia="宋体" w:hAnsi="Times New Roman" w:cs="Times New Roman"/>
                <w:color w:val="000000"/>
                <w:kern w:val="0"/>
                <w:sz w:val="24"/>
                <w:szCs w:val="24"/>
              </w:rPr>
              <w:t>氨基乙氧基</w:t>
            </w:r>
            <w:r w:rsidRPr="00554765">
              <w:rPr>
                <w:rFonts w:ascii="Times New Roman" w:eastAsia="宋体" w:hAnsi="Times New Roman" w:cs="Times New Roman"/>
                <w:color w:val="000000"/>
                <w:kern w:val="0"/>
                <w:sz w:val="24"/>
                <w:szCs w:val="24"/>
              </w:rPr>
              <w:t>)</w:t>
            </w:r>
            <w:r w:rsidRPr="00554765">
              <w:rPr>
                <w:rFonts w:ascii="Times New Roman" w:eastAsia="宋体" w:hAnsi="Times New Roman" w:cs="Times New Roman"/>
                <w:color w:val="000000"/>
                <w:kern w:val="0"/>
                <w:sz w:val="24"/>
                <w:szCs w:val="24"/>
              </w:rPr>
              <w:t>乙基</w:t>
            </w:r>
            <w:r w:rsidRPr="00554765">
              <w:rPr>
                <w:rFonts w:ascii="Times New Roman" w:eastAsia="宋体" w:hAnsi="Times New Roman" w:cs="Times New Roman"/>
                <w:color w:val="000000"/>
                <w:kern w:val="0"/>
                <w:sz w:val="24"/>
                <w:szCs w:val="24"/>
              </w:rPr>
              <w:t>]</w:t>
            </w:r>
            <w:r w:rsidRPr="00554765">
              <w:rPr>
                <w:rFonts w:ascii="Times New Roman" w:eastAsia="宋体" w:hAnsi="Times New Roman" w:cs="Times New Roman"/>
                <w:color w:val="000000"/>
                <w:kern w:val="0"/>
                <w:sz w:val="24"/>
                <w:szCs w:val="24"/>
              </w:rPr>
              <w:t>氨基甲酸叔丁酯</w:t>
            </w:r>
          </w:p>
        </w:tc>
        <w:tc>
          <w:tcPr>
            <w:tcW w:w="3962" w:type="dxa"/>
            <w:tcBorders>
              <w:top w:val="nil"/>
              <w:left w:val="nil"/>
              <w:bottom w:val="nil"/>
              <w:right w:val="nil"/>
            </w:tcBorders>
            <w:shd w:val="clear" w:color="auto" w:fill="auto"/>
            <w:vAlign w:val="center"/>
            <w:hideMark/>
          </w:tcPr>
          <w:p w14:paraId="198CCA09"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上海毕得医药科技股份有限公司</w:t>
            </w:r>
          </w:p>
        </w:tc>
        <w:tc>
          <w:tcPr>
            <w:tcW w:w="36" w:type="dxa"/>
            <w:vAlign w:val="center"/>
            <w:hideMark/>
          </w:tcPr>
          <w:p w14:paraId="492F8107"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39E38500" w14:textId="77777777" w:rsidTr="00554765">
        <w:trPr>
          <w:trHeight w:val="288"/>
        </w:trPr>
        <w:tc>
          <w:tcPr>
            <w:tcW w:w="4662" w:type="dxa"/>
            <w:tcBorders>
              <w:top w:val="nil"/>
              <w:left w:val="nil"/>
              <w:bottom w:val="nil"/>
              <w:right w:val="nil"/>
            </w:tcBorders>
            <w:shd w:val="clear" w:color="auto" w:fill="auto"/>
            <w:vAlign w:val="center"/>
            <w:hideMark/>
          </w:tcPr>
          <w:p w14:paraId="47737129"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2-(2-(2-</w:t>
            </w:r>
            <w:r w:rsidRPr="00554765">
              <w:rPr>
                <w:rFonts w:ascii="Times New Roman" w:eastAsia="宋体" w:hAnsi="Times New Roman" w:cs="Times New Roman"/>
                <w:color w:val="000000"/>
                <w:kern w:val="0"/>
                <w:sz w:val="24"/>
                <w:szCs w:val="24"/>
              </w:rPr>
              <w:t>氨基乙氧基</w:t>
            </w:r>
            <w:r w:rsidRPr="00554765">
              <w:rPr>
                <w:rFonts w:ascii="Times New Roman" w:eastAsia="宋体" w:hAnsi="Times New Roman" w:cs="Times New Roman"/>
                <w:color w:val="000000"/>
                <w:kern w:val="0"/>
                <w:sz w:val="24"/>
                <w:szCs w:val="24"/>
              </w:rPr>
              <w:t>)</w:t>
            </w:r>
            <w:r w:rsidRPr="00554765">
              <w:rPr>
                <w:rFonts w:ascii="Times New Roman" w:eastAsia="宋体" w:hAnsi="Times New Roman" w:cs="Times New Roman"/>
                <w:color w:val="000000"/>
                <w:kern w:val="0"/>
                <w:sz w:val="24"/>
                <w:szCs w:val="24"/>
              </w:rPr>
              <w:t>乙氧基</w:t>
            </w:r>
            <w:r w:rsidRPr="00554765">
              <w:rPr>
                <w:rFonts w:ascii="Times New Roman" w:eastAsia="宋体" w:hAnsi="Times New Roman" w:cs="Times New Roman"/>
                <w:color w:val="000000"/>
                <w:kern w:val="0"/>
                <w:sz w:val="24"/>
                <w:szCs w:val="24"/>
              </w:rPr>
              <w:t>)</w:t>
            </w:r>
            <w:r w:rsidRPr="00554765">
              <w:rPr>
                <w:rFonts w:ascii="Times New Roman" w:eastAsia="宋体" w:hAnsi="Times New Roman" w:cs="Times New Roman"/>
                <w:color w:val="000000"/>
                <w:kern w:val="0"/>
                <w:sz w:val="24"/>
                <w:szCs w:val="24"/>
              </w:rPr>
              <w:t>乙基氨基甲酸叔丁酯</w:t>
            </w:r>
          </w:p>
        </w:tc>
        <w:tc>
          <w:tcPr>
            <w:tcW w:w="3962" w:type="dxa"/>
            <w:tcBorders>
              <w:top w:val="nil"/>
              <w:left w:val="nil"/>
              <w:bottom w:val="nil"/>
              <w:right w:val="nil"/>
            </w:tcBorders>
            <w:shd w:val="clear" w:color="auto" w:fill="auto"/>
            <w:vAlign w:val="center"/>
            <w:hideMark/>
          </w:tcPr>
          <w:p w14:paraId="32C90ECF" w14:textId="3A3A0135" w:rsidR="00554765" w:rsidRPr="00554765" w:rsidRDefault="00743C2F" w:rsidP="00CF22ED">
            <w:pPr>
              <w:widowControl/>
              <w:spacing w:line="360" w:lineRule="auto"/>
              <w:jc w:val="center"/>
              <w:rPr>
                <w:rFonts w:ascii="Times New Roman" w:eastAsia="宋体" w:hAnsi="Times New Roman" w:cs="Times New Roman"/>
                <w:color w:val="000000"/>
                <w:kern w:val="0"/>
                <w:sz w:val="24"/>
                <w:szCs w:val="24"/>
              </w:rPr>
            </w:pPr>
            <w:r w:rsidRPr="00743C2F">
              <w:rPr>
                <w:rFonts w:ascii="Times New Roman" w:eastAsia="宋体" w:hAnsi="Times New Roman" w:cs="Times New Roman" w:hint="eastAsia"/>
                <w:color w:val="000000"/>
                <w:kern w:val="0"/>
                <w:sz w:val="24"/>
                <w:szCs w:val="24"/>
              </w:rPr>
              <w:t>萨恩化学技术</w:t>
            </w:r>
            <w:r w:rsidRPr="00743C2F">
              <w:rPr>
                <w:rFonts w:ascii="Times New Roman" w:eastAsia="宋体" w:hAnsi="Times New Roman" w:cs="Times New Roman"/>
                <w:color w:val="000000"/>
                <w:kern w:val="0"/>
                <w:sz w:val="24"/>
                <w:szCs w:val="24"/>
              </w:rPr>
              <w:t>(</w:t>
            </w:r>
            <w:r w:rsidRPr="00743C2F">
              <w:rPr>
                <w:rFonts w:ascii="Times New Roman" w:eastAsia="宋体" w:hAnsi="Times New Roman" w:cs="Times New Roman"/>
                <w:color w:val="000000"/>
                <w:kern w:val="0"/>
                <w:sz w:val="24"/>
                <w:szCs w:val="24"/>
              </w:rPr>
              <w:t>上海</w:t>
            </w:r>
            <w:r w:rsidRPr="00743C2F">
              <w:rPr>
                <w:rFonts w:ascii="Times New Roman" w:eastAsia="宋体" w:hAnsi="Times New Roman" w:cs="Times New Roman"/>
                <w:color w:val="000000"/>
                <w:kern w:val="0"/>
                <w:sz w:val="24"/>
                <w:szCs w:val="24"/>
              </w:rPr>
              <w:t>)</w:t>
            </w:r>
            <w:r w:rsidRPr="00743C2F">
              <w:rPr>
                <w:rFonts w:ascii="Times New Roman" w:eastAsia="宋体" w:hAnsi="Times New Roman" w:cs="Times New Roman"/>
                <w:color w:val="000000"/>
                <w:kern w:val="0"/>
                <w:sz w:val="24"/>
                <w:szCs w:val="24"/>
              </w:rPr>
              <w:t>有限公司</w:t>
            </w:r>
          </w:p>
        </w:tc>
        <w:tc>
          <w:tcPr>
            <w:tcW w:w="36" w:type="dxa"/>
            <w:vAlign w:val="center"/>
            <w:hideMark/>
          </w:tcPr>
          <w:p w14:paraId="6649D7AA"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19FCB404" w14:textId="77777777" w:rsidTr="00554765">
        <w:trPr>
          <w:trHeight w:val="288"/>
        </w:trPr>
        <w:tc>
          <w:tcPr>
            <w:tcW w:w="4662" w:type="dxa"/>
            <w:tcBorders>
              <w:top w:val="nil"/>
              <w:left w:val="nil"/>
              <w:bottom w:val="single" w:sz="8" w:space="0" w:color="auto"/>
              <w:right w:val="nil"/>
            </w:tcBorders>
            <w:shd w:val="clear" w:color="auto" w:fill="auto"/>
            <w:vAlign w:val="center"/>
            <w:hideMark/>
          </w:tcPr>
          <w:p w14:paraId="68722E95"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2-(2-(2-(2-</w:t>
            </w:r>
            <w:r w:rsidRPr="00554765">
              <w:rPr>
                <w:rFonts w:ascii="Times New Roman" w:eastAsia="宋体" w:hAnsi="Times New Roman" w:cs="Times New Roman"/>
                <w:color w:val="000000"/>
                <w:kern w:val="0"/>
                <w:sz w:val="24"/>
                <w:szCs w:val="24"/>
              </w:rPr>
              <w:t>羟基乙氧基</w:t>
            </w:r>
            <w:r w:rsidRPr="00554765">
              <w:rPr>
                <w:rFonts w:ascii="Times New Roman" w:eastAsia="宋体" w:hAnsi="Times New Roman" w:cs="Times New Roman"/>
                <w:color w:val="000000"/>
                <w:kern w:val="0"/>
                <w:sz w:val="24"/>
                <w:szCs w:val="24"/>
              </w:rPr>
              <w:t>)-</w:t>
            </w:r>
            <w:r w:rsidRPr="00554765">
              <w:rPr>
                <w:rFonts w:ascii="Times New Roman" w:eastAsia="宋体" w:hAnsi="Times New Roman" w:cs="Times New Roman"/>
                <w:color w:val="000000"/>
                <w:kern w:val="0"/>
                <w:sz w:val="24"/>
                <w:szCs w:val="24"/>
              </w:rPr>
              <w:t>乙氧基</w:t>
            </w:r>
            <w:r w:rsidRPr="00554765">
              <w:rPr>
                <w:rFonts w:ascii="Times New Roman" w:eastAsia="宋体" w:hAnsi="Times New Roman" w:cs="Times New Roman"/>
                <w:color w:val="000000"/>
                <w:kern w:val="0"/>
                <w:sz w:val="24"/>
                <w:szCs w:val="24"/>
              </w:rPr>
              <w:t>)</w:t>
            </w:r>
            <w:r w:rsidRPr="00554765">
              <w:rPr>
                <w:rFonts w:ascii="Times New Roman" w:eastAsia="宋体" w:hAnsi="Times New Roman" w:cs="Times New Roman"/>
                <w:color w:val="000000"/>
                <w:kern w:val="0"/>
                <w:sz w:val="24"/>
                <w:szCs w:val="24"/>
              </w:rPr>
              <w:t>乙氧基</w:t>
            </w:r>
            <w:r w:rsidRPr="00554765">
              <w:rPr>
                <w:rFonts w:ascii="Times New Roman" w:eastAsia="宋体" w:hAnsi="Times New Roman" w:cs="Times New Roman"/>
                <w:color w:val="000000"/>
                <w:kern w:val="0"/>
                <w:sz w:val="24"/>
                <w:szCs w:val="24"/>
              </w:rPr>
              <w:t>)</w:t>
            </w:r>
            <w:r w:rsidRPr="00554765">
              <w:rPr>
                <w:rFonts w:ascii="Times New Roman" w:eastAsia="宋体" w:hAnsi="Times New Roman" w:cs="Times New Roman"/>
                <w:color w:val="000000"/>
                <w:kern w:val="0"/>
                <w:sz w:val="24"/>
                <w:szCs w:val="24"/>
              </w:rPr>
              <w:t>氨基甲酸乙酯叔丁酯</w:t>
            </w:r>
          </w:p>
        </w:tc>
        <w:tc>
          <w:tcPr>
            <w:tcW w:w="3962" w:type="dxa"/>
            <w:tcBorders>
              <w:top w:val="nil"/>
              <w:left w:val="nil"/>
              <w:bottom w:val="single" w:sz="8" w:space="0" w:color="auto"/>
              <w:right w:val="nil"/>
            </w:tcBorders>
            <w:shd w:val="clear" w:color="auto" w:fill="auto"/>
            <w:vAlign w:val="center"/>
            <w:hideMark/>
          </w:tcPr>
          <w:p w14:paraId="7F72054F"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上海毕得医药科技股份有限公司</w:t>
            </w:r>
          </w:p>
        </w:tc>
        <w:tc>
          <w:tcPr>
            <w:tcW w:w="36" w:type="dxa"/>
            <w:vAlign w:val="center"/>
            <w:hideMark/>
          </w:tcPr>
          <w:p w14:paraId="54429937"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bl>
    <w:p w14:paraId="604149B6" w14:textId="2A514050" w:rsidR="00554765" w:rsidRDefault="00D430B6" w:rsidP="00CF22ED">
      <w:pPr>
        <w:widowControl/>
        <w:spacing w:line="360" w:lineRule="auto"/>
        <w:ind w:firstLineChars="200" w:firstLine="480"/>
        <w:jc w:val="left"/>
        <w:rPr>
          <w:rFonts w:ascii="宋体" w:eastAsia="宋体" w:hAnsi="宋体"/>
          <w:sz w:val="24"/>
          <w:szCs w:val="24"/>
        </w:rPr>
      </w:pPr>
      <w:r>
        <w:rPr>
          <w:rFonts w:ascii="宋体" w:eastAsia="宋体" w:hAnsi="宋体" w:hint="eastAsia"/>
          <w:sz w:val="24"/>
          <w:szCs w:val="24"/>
        </w:rPr>
        <w:t>上述实验试剂及化学原料均从专门的试剂公司购买，如有为做注明的则为分析纯试剂，可不做处理直接使用。</w:t>
      </w:r>
      <w:r w:rsidR="00F746E7">
        <w:rPr>
          <w:rFonts w:ascii="宋体" w:eastAsia="宋体" w:hAnsi="宋体" w:hint="eastAsia"/>
          <w:sz w:val="24"/>
          <w:szCs w:val="24"/>
        </w:rPr>
        <w:t>用于核磁数据分析</w:t>
      </w:r>
      <w:proofErr w:type="gramStart"/>
      <w:r w:rsidR="00F746E7">
        <w:rPr>
          <w:rFonts w:ascii="宋体" w:eastAsia="宋体" w:hAnsi="宋体" w:hint="eastAsia"/>
          <w:sz w:val="24"/>
          <w:szCs w:val="24"/>
        </w:rPr>
        <w:t>的氘代试剂</w:t>
      </w:r>
      <w:proofErr w:type="gramEnd"/>
      <w:r w:rsidR="00F746E7">
        <w:rPr>
          <w:rFonts w:ascii="宋体" w:eastAsia="宋体" w:hAnsi="宋体" w:hint="eastAsia"/>
          <w:sz w:val="24"/>
          <w:szCs w:val="24"/>
        </w:rPr>
        <w:t>均为色谱纯，购于萨恩化学技术有限公司。</w:t>
      </w:r>
    </w:p>
    <w:p w14:paraId="2D627D56" w14:textId="0698A6FC" w:rsidR="00D430B6" w:rsidRPr="00ED29C8" w:rsidRDefault="00ED29C8" w:rsidP="00CF22ED">
      <w:pPr>
        <w:widowControl/>
        <w:spacing w:line="360" w:lineRule="auto"/>
        <w:jc w:val="left"/>
        <w:rPr>
          <w:rFonts w:ascii="宋体" w:eastAsia="宋体" w:hAnsi="宋体"/>
          <w:b/>
          <w:bCs/>
          <w:sz w:val="24"/>
          <w:szCs w:val="24"/>
        </w:rPr>
      </w:pPr>
      <w:r w:rsidRPr="00035686">
        <w:rPr>
          <w:rFonts w:ascii="Times New Roman" w:eastAsia="宋体" w:hAnsi="Times New Roman" w:cs="Times New Roman"/>
          <w:b/>
          <w:bCs/>
          <w:sz w:val="24"/>
          <w:szCs w:val="24"/>
        </w:rPr>
        <w:t>2.2.2</w:t>
      </w:r>
      <w:r>
        <w:rPr>
          <w:rFonts w:ascii="宋体" w:eastAsia="宋体" w:hAnsi="宋体"/>
          <w:b/>
          <w:bCs/>
          <w:sz w:val="24"/>
          <w:szCs w:val="24"/>
        </w:rPr>
        <w:t xml:space="preserve"> </w:t>
      </w:r>
      <w:r w:rsidR="00D430B6" w:rsidRPr="00ED29C8">
        <w:rPr>
          <w:rFonts w:ascii="宋体" w:eastAsia="宋体" w:hAnsi="宋体" w:hint="eastAsia"/>
          <w:b/>
          <w:bCs/>
          <w:sz w:val="24"/>
          <w:szCs w:val="24"/>
        </w:rPr>
        <w:t>实验仪器</w:t>
      </w:r>
    </w:p>
    <w:tbl>
      <w:tblPr>
        <w:tblW w:w="8860" w:type="dxa"/>
        <w:tblLook w:val="04A0" w:firstRow="1" w:lastRow="0" w:firstColumn="1" w:lastColumn="0" w:noHBand="0" w:noVBand="1"/>
      </w:tblPr>
      <w:tblGrid>
        <w:gridCol w:w="2848"/>
        <w:gridCol w:w="2584"/>
        <w:gridCol w:w="3206"/>
        <w:gridCol w:w="222"/>
      </w:tblGrid>
      <w:tr w:rsidR="00CF22ED" w:rsidRPr="00CF22ED" w14:paraId="19FC54E9" w14:textId="77777777" w:rsidTr="00CF22ED">
        <w:trPr>
          <w:gridAfter w:val="1"/>
          <w:wAfter w:w="36" w:type="dxa"/>
          <w:trHeight w:val="621"/>
        </w:trPr>
        <w:tc>
          <w:tcPr>
            <w:tcW w:w="8824" w:type="dxa"/>
            <w:gridSpan w:val="3"/>
            <w:tcBorders>
              <w:top w:val="nil"/>
              <w:left w:val="nil"/>
              <w:bottom w:val="single" w:sz="8" w:space="0" w:color="auto"/>
              <w:right w:val="nil"/>
            </w:tcBorders>
            <w:shd w:val="clear" w:color="auto" w:fill="auto"/>
            <w:vAlign w:val="center"/>
            <w:hideMark/>
          </w:tcPr>
          <w:p w14:paraId="195982D1" w14:textId="1F9B10CE" w:rsidR="00CF22ED" w:rsidRPr="00CF22ED" w:rsidRDefault="00ED29C8" w:rsidP="00CF22ED">
            <w:pPr>
              <w:widowControl/>
              <w:spacing w:line="360" w:lineRule="auto"/>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表2</w:t>
            </w:r>
            <w:r w:rsidR="00776D28">
              <w:rPr>
                <w:rFonts w:ascii="宋体" w:eastAsia="宋体" w:hAnsi="宋体" w:cs="宋体"/>
                <w:color w:val="000000"/>
                <w:kern w:val="0"/>
                <w:sz w:val="24"/>
                <w:szCs w:val="24"/>
              </w:rPr>
              <w:t>-</w:t>
            </w:r>
            <w:r>
              <w:rPr>
                <w:rFonts w:ascii="宋体" w:eastAsia="宋体" w:hAnsi="宋体" w:cs="宋体"/>
                <w:color w:val="000000"/>
                <w:kern w:val="0"/>
                <w:sz w:val="24"/>
                <w:szCs w:val="24"/>
              </w:rPr>
              <w:t>2</w:t>
            </w:r>
            <w:r w:rsidR="00CF22ED" w:rsidRPr="00CF22ED">
              <w:rPr>
                <w:rFonts w:ascii="宋体" w:eastAsia="宋体" w:hAnsi="宋体" w:cs="宋体" w:hint="eastAsia"/>
                <w:color w:val="000000"/>
                <w:kern w:val="0"/>
                <w:sz w:val="24"/>
                <w:szCs w:val="24"/>
              </w:rPr>
              <w:t>化学实验仪器与来源</w:t>
            </w:r>
          </w:p>
        </w:tc>
      </w:tr>
      <w:tr w:rsidR="00CF22ED" w:rsidRPr="00CF22ED" w14:paraId="0B780414" w14:textId="77777777" w:rsidTr="00CF22ED">
        <w:trPr>
          <w:gridAfter w:val="1"/>
          <w:wAfter w:w="36" w:type="dxa"/>
          <w:trHeight w:val="312"/>
        </w:trPr>
        <w:tc>
          <w:tcPr>
            <w:tcW w:w="2926" w:type="dxa"/>
            <w:vMerge w:val="restart"/>
            <w:tcBorders>
              <w:top w:val="nil"/>
              <w:left w:val="nil"/>
              <w:bottom w:val="single" w:sz="8" w:space="0" w:color="000000"/>
              <w:right w:val="nil"/>
            </w:tcBorders>
            <w:shd w:val="clear" w:color="auto" w:fill="auto"/>
            <w:vAlign w:val="center"/>
            <w:hideMark/>
          </w:tcPr>
          <w:p w14:paraId="00521EFA"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仪器名称</w:t>
            </w:r>
          </w:p>
        </w:tc>
        <w:tc>
          <w:tcPr>
            <w:tcW w:w="2630" w:type="dxa"/>
            <w:vMerge w:val="restart"/>
            <w:tcBorders>
              <w:top w:val="nil"/>
              <w:left w:val="nil"/>
              <w:bottom w:val="single" w:sz="8" w:space="0" w:color="000000"/>
              <w:right w:val="nil"/>
            </w:tcBorders>
            <w:shd w:val="clear" w:color="auto" w:fill="auto"/>
            <w:vAlign w:val="center"/>
            <w:hideMark/>
          </w:tcPr>
          <w:p w14:paraId="697B165D"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型号</w:t>
            </w:r>
          </w:p>
        </w:tc>
        <w:tc>
          <w:tcPr>
            <w:tcW w:w="3268" w:type="dxa"/>
            <w:vMerge w:val="restart"/>
            <w:tcBorders>
              <w:top w:val="nil"/>
              <w:left w:val="nil"/>
              <w:bottom w:val="single" w:sz="8" w:space="0" w:color="000000"/>
              <w:right w:val="nil"/>
            </w:tcBorders>
            <w:shd w:val="clear" w:color="auto" w:fill="auto"/>
            <w:vAlign w:val="center"/>
            <w:hideMark/>
          </w:tcPr>
          <w:p w14:paraId="3215DACF"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生产厂家</w:t>
            </w:r>
          </w:p>
        </w:tc>
      </w:tr>
      <w:tr w:rsidR="00CF22ED" w:rsidRPr="00CF22ED" w14:paraId="59B7DC72" w14:textId="77777777" w:rsidTr="00CF22ED">
        <w:trPr>
          <w:trHeight w:val="288"/>
        </w:trPr>
        <w:tc>
          <w:tcPr>
            <w:tcW w:w="2926" w:type="dxa"/>
            <w:vMerge/>
            <w:tcBorders>
              <w:top w:val="nil"/>
              <w:left w:val="nil"/>
              <w:bottom w:val="single" w:sz="8" w:space="0" w:color="000000"/>
              <w:right w:val="nil"/>
            </w:tcBorders>
            <w:vAlign w:val="center"/>
            <w:hideMark/>
          </w:tcPr>
          <w:p w14:paraId="164134AE" w14:textId="77777777" w:rsidR="00CF22ED" w:rsidRPr="00CF22ED" w:rsidRDefault="00CF22ED" w:rsidP="00CF22ED">
            <w:pPr>
              <w:widowControl/>
              <w:spacing w:line="360" w:lineRule="auto"/>
              <w:jc w:val="left"/>
              <w:rPr>
                <w:rFonts w:ascii="宋体" w:eastAsia="宋体" w:hAnsi="宋体" w:cs="宋体"/>
                <w:color w:val="000000"/>
                <w:kern w:val="0"/>
                <w:sz w:val="24"/>
                <w:szCs w:val="24"/>
              </w:rPr>
            </w:pPr>
          </w:p>
        </w:tc>
        <w:tc>
          <w:tcPr>
            <w:tcW w:w="2630" w:type="dxa"/>
            <w:vMerge/>
            <w:tcBorders>
              <w:top w:val="nil"/>
              <w:left w:val="nil"/>
              <w:bottom w:val="single" w:sz="8" w:space="0" w:color="000000"/>
              <w:right w:val="nil"/>
            </w:tcBorders>
            <w:vAlign w:val="center"/>
            <w:hideMark/>
          </w:tcPr>
          <w:p w14:paraId="5E8EC0A4" w14:textId="77777777" w:rsidR="00CF22ED" w:rsidRPr="00CF22ED" w:rsidRDefault="00CF22ED" w:rsidP="00CF22ED">
            <w:pPr>
              <w:widowControl/>
              <w:spacing w:line="360" w:lineRule="auto"/>
              <w:jc w:val="left"/>
              <w:rPr>
                <w:rFonts w:ascii="宋体" w:eastAsia="宋体" w:hAnsi="宋体" w:cs="宋体"/>
                <w:color w:val="000000"/>
                <w:kern w:val="0"/>
                <w:sz w:val="24"/>
                <w:szCs w:val="24"/>
              </w:rPr>
            </w:pPr>
          </w:p>
        </w:tc>
        <w:tc>
          <w:tcPr>
            <w:tcW w:w="3268" w:type="dxa"/>
            <w:vMerge/>
            <w:tcBorders>
              <w:top w:val="nil"/>
              <w:left w:val="nil"/>
              <w:bottom w:val="single" w:sz="8" w:space="0" w:color="000000"/>
              <w:right w:val="nil"/>
            </w:tcBorders>
            <w:vAlign w:val="center"/>
            <w:hideMark/>
          </w:tcPr>
          <w:p w14:paraId="25812DB8" w14:textId="77777777" w:rsidR="00CF22ED" w:rsidRPr="00CF22ED" w:rsidRDefault="00CF22ED" w:rsidP="00CF22ED">
            <w:pPr>
              <w:widowControl/>
              <w:spacing w:line="360" w:lineRule="auto"/>
              <w:jc w:val="left"/>
              <w:rPr>
                <w:rFonts w:ascii="宋体" w:eastAsia="宋体" w:hAnsi="宋体" w:cs="宋体"/>
                <w:color w:val="000000"/>
                <w:kern w:val="0"/>
                <w:sz w:val="24"/>
                <w:szCs w:val="24"/>
              </w:rPr>
            </w:pPr>
          </w:p>
        </w:tc>
        <w:tc>
          <w:tcPr>
            <w:tcW w:w="36" w:type="dxa"/>
            <w:tcBorders>
              <w:top w:val="nil"/>
              <w:left w:val="nil"/>
              <w:bottom w:val="nil"/>
              <w:right w:val="nil"/>
            </w:tcBorders>
            <w:shd w:val="clear" w:color="auto" w:fill="auto"/>
            <w:noWrap/>
            <w:vAlign w:val="center"/>
            <w:hideMark/>
          </w:tcPr>
          <w:p w14:paraId="67C3B306" w14:textId="77777777" w:rsidR="00CF22ED" w:rsidRPr="00CF22ED" w:rsidRDefault="00CF22ED" w:rsidP="00CF22ED">
            <w:pPr>
              <w:widowControl/>
              <w:spacing w:line="360" w:lineRule="auto"/>
              <w:jc w:val="center"/>
              <w:rPr>
                <w:rFonts w:ascii="宋体" w:eastAsia="宋体" w:hAnsi="宋体" w:cs="宋体"/>
                <w:color w:val="000000"/>
                <w:kern w:val="0"/>
                <w:sz w:val="18"/>
                <w:szCs w:val="18"/>
              </w:rPr>
            </w:pPr>
          </w:p>
        </w:tc>
      </w:tr>
      <w:tr w:rsidR="00CF22ED" w:rsidRPr="00CF22ED" w14:paraId="3D9209C4" w14:textId="77777777" w:rsidTr="00CF22ED">
        <w:trPr>
          <w:trHeight w:val="288"/>
        </w:trPr>
        <w:tc>
          <w:tcPr>
            <w:tcW w:w="2926" w:type="dxa"/>
            <w:tcBorders>
              <w:top w:val="nil"/>
              <w:left w:val="nil"/>
              <w:bottom w:val="nil"/>
              <w:right w:val="nil"/>
            </w:tcBorders>
            <w:shd w:val="clear" w:color="auto" w:fill="auto"/>
            <w:vAlign w:val="center"/>
            <w:hideMark/>
          </w:tcPr>
          <w:p w14:paraId="7D90F77F"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电子分析天平</w:t>
            </w:r>
          </w:p>
        </w:tc>
        <w:tc>
          <w:tcPr>
            <w:tcW w:w="2630" w:type="dxa"/>
            <w:tcBorders>
              <w:top w:val="nil"/>
              <w:left w:val="nil"/>
              <w:bottom w:val="nil"/>
              <w:right w:val="nil"/>
            </w:tcBorders>
            <w:shd w:val="clear" w:color="auto" w:fill="auto"/>
            <w:vAlign w:val="center"/>
            <w:hideMark/>
          </w:tcPr>
          <w:p w14:paraId="3D73CD88"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BSA2245-CW</w:t>
            </w:r>
          </w:p>
        </w:tc>
        <w:tc>
          <w:tcPr>
            <w:tcW w:w="3268" w:type="dxa"/>
            <w:tcBorders>
              <w:top w:val="nil"/>
              <w:left w:val="nil"/>
              <w:bottom w:val="nil"/>
              <w:right w:val="nil"/>
            </w:tcBorders>
            <w:shd w:val="clear" w:color="auto" w:fill="auto"/>
            <w:vAlign w:val="center"/>
            <w:hideMark/>
          </w:tcPr>
          <w:p w14:paraId="1EA0A0C4"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沈阳龙腾电子有限公司</w:t>
            </w:r>
          </w:p>
        </w:tc>
        <w:tc>
          <w:tcPr>
            <w:tcW w:w="36" w:type="dxa"/>
            <w:vAlign w:val="center"/>
            <w:hideMark/>
          </w:tcPr>
          <w:p w14:paraId="13444830" w14:textId="77777777" w:rsidR="00CF22ED" w:rsidRPr="00CF22ED" w:rsidRDefault="00CF22ED" w:rsidP="00CF22ED">
            <w:pPr>
              <w:widowControl/>
              <w:spacing w:line="360" w:lineRule="auto"/>
              <w:jc w:val="left"/>
              <w:rPr>
                <w:rFonts w:ascii="Times New Roman" w:eastAsia="Times New Roman" w:hAnsi="Times New Roman" w:cs="Times New Roman"/>
                <w:kern w:val="0"/>
                <w:sz w:val="20"/>
                <w:szCs w:val="20"/>
              </w:rPr>
            </w:pPr>
          </w:p>
        </w:tc>
      </w:tr>
      <w:tr w:rsidR="00CF22ED" w:rsidRPr="00CF22ED" w14:paraId="6F52C790" w14:textId="77777777" w:rsidTr="00CF22ED">
        <w:trPr>
          <w:trHeight w:val="288"/>
        </w:trPr>
        <w:tc>
          <w:tcPr>
            <w:tcW w:w="2926" w:type="dxa"/>
            <w:tcBorders>
              <w:top w:val="nil"/>
              <w:left w:val="nil"/>
              <w:bottom w:val="nil"/>
              <w:right w:val="nil"/>
            </w:tcBorders>
            <w:shd w:val="clear" w:color="auto" w:fill="auto"/>
            <w:vAlign w:val="center"/>
            <w:hideMark/>
          </w:tcPr>
          <w:p w14:paraId="268D841D"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电子精密天平</w:t>
            </w:r>
          </w:p>
        </w:tc>
        <w:tc>
          <w:tcPr>
            <w:tcW w:w="2630" w:type="dxa"/>
            <w:tcBorders>
              <w:top w:val="nil"/>
              <w:left w:val="nil"/>
              <w:bottom w:val="nil"/>
              <w:right w:val="nil"/>
            </w:tcBorders>
            <w:shd w:val="clear" w:color="auto" w:fill="auto"/>
            <w:vAlign w:val="center"/>
            <w:hideMark/>
          </w:tcPr>
          <w:p w14:paraId="1E121332"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AUW120D</w:t>
            </w:r>
          </w:p>
        </w:tc>
        <w:tc>
          <w:tcPr>
            <w:tcW w:w="3268" w:type="dxa"/>
            <w:tcBorders>
              <w:top w:val="nil"/>
              <w:left w:val="nil"/>
              <w:bottom w:val="nil"/>
              <w:right w:val="nil"/>
            </w:tcBorders>
            <w:shd w:val="clear" w:color="auto" w:fill="auto"/>
            <w:vAlign w:val="center"/>
            <w:hideMark/>
          </w:tcPr>
          <w:p w14:paraId="367723A8"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赛利多斯科学仪器有限公司</w:t>
            </w:r>
          </w:p>
        </w:tc>
        <w:tc>
          <w:tcPr>
            <w:tcW w:w="36" w:type="dxa"/>
            <w:vAlign w:val="center"/>
            <w:hideMark/>
          </w:tcPr>
          <w:p w14:paraId="139FAA3E" w14:textId="77777777" w:rsidR="00CF22ED" w:rsidRPr="00CF22ED" w:rsidRDefault="00CF22ED" w:rsidP="00CF22ED">
            <w:pPr>
              <w:widowControl/>
              <w:spacing w:line="360" w:lineRule="auto"/>
              <w:jc w:val="left"/>
              <w:rPr>
                <w:rFonts w:ascii="Times New Roman" w:eastAsia="Times New Roman" w:hAnsi="Times New Roman" w:cs="Times New Roman"/>
                <w:kern w:val="0"/>
                <w:sz w:val="20"/>
                <w:szCs w:val="20"/>
              </w:rPr>
            </w:pPr>
          </w:p>
        </w:tc>
      </w:tr>
      <w:tr w:rsidR="00CF22ED" w:rsidRPr="00CF22ED" w14:paraId="459C6AC2" w14:textId="77777777" w:rsidTr="00CF22ED">
        <w:trPr>
          <w:trHeight w:val="288"/>
        </w:trPr>
        <w:tc>
          <w:tcPr>
            <w:tcW w:w="2926" w:type="dxa"/>
            <w:tcBorders>
              <w:top w:val="nil"/>
              <w:left w:val="nil"/>
              <w:bottom w:val="nil"/>
              <w:right w:val="nil"/>
            </w:tcBorders>
            <w:shd w:val="clear" w:color="auto" w:fill="auto"/>
            <w:vAlign w:val="center"/>
            <w:hideMark/>
          </w:tcPr>
          <w:p w14:paraId="55BEE49C"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恒温磁力搅拌器</w:t>
            </w:r>
          </w:p>
        </w:tc>
        <w:tc>
          <w:tcPr>
            <w:tcW w:w="2630" w:type="dxa"/>
            <w:tcBorders>
              <w:top w:val="nil"/>
              <w:left w:val="nil"/>
              <w:bottom w:val="nil"/>
              <w:right w:val="nil"/>
            </w:tcBorders>
            <w:shd w:val="clear" w:color="auto" w:fill="auto"/>
            <w:vAlign w:val="center"/>
            <w:hideMark/>
          </w:tcPr>
          <w:p w14:paraId="175513E9"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85-2</w:t>
            </w:r>
          </w:p>
        </w:tc>
        <w:tc>
          <w:tcPr>
            <w:tcW w:w="3268" w:type="dxa"/>
            <w:tcBorders>
              <w:top w:val="nil"/>
              <w:left w:val="nil"/>
              <w:bottom w:val="nil"/>
              <w:right w:val="nil"/>
            </w:tcBorders>
            <w:shd w:val="clear" w:color="auto" w:fill="auto"/>
            <w:vAlign w:val="center"/>
            <w:hideMark/>
          </w:tcPr>
          <w:p w14:paraId="35E97FF3"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上海司乐仪器有限公司</w:t>
            </w:r>
          </w:p>
        </w:tc>
        <w:tc>
          <w:tcPr>
            <w:tcW w:w="36" w:type="dxa"/>
            <w:vAlign w:val="center"/>
            <w:hideMark/>
          </w:tcPr>
          <w:p w14:paraId="59DE70DB" w14:textId="77777777" w:rsidR="00CF22ED" w:rsidRPr="00CF22ED" w:rsidRDefault="00CF22ED" w:rsidP="00CF22ED">
            <w:pPr>
              <w:widowControl/>
              <w:spacing w:line="360" w:lineRule="auto"/>
              <w:jc w:val="left"/>
              <w:rPr>
                <w:rFonts w:ascii="Times New Roman" w:eastAsia="Times New Roman" w:hAnsi="Times New Roman" w:cs="Times New Roman"/>
                <w:kern w:val="0"/>
                <w:sz w:val="20"/>
                <w:szCs w:val="20"/>
              </w:rPr>
            </w:pPr>
          </w:p>
        </w:tc>
      </w:tr>
      <w:tr w:rsidR="00CF22ED" w:rsidRPr="00CF22ED" w14:paraId="21730E42" w14:textId="77777777" w:rsidTr="00CF22ED">
        <w:trPr>
          <w:trHeight w:val="288"/>
        </w:trPr>
        <w:tc>
          <w:tcPr>
            <w:tcW w:w="2926" w:type="dxa"/>
            <w:tcBorders>
              <w:top w:val="nil"/>
              <w:left w:val="nil"/>
              <w:bottom w:val="nil"/>
              <w:right w:val="nil"/>
            </w:tcBorders>
            <w:shd w:val="clear" w:color="auto" w:fill="auto"/>
            <w:vAlign w:val="center"/>
            <w:hideMark/>
          </w:tcPr>
          <w:p w14:paraId="1CB86F38"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智能磁力加热器</w:t>
            </w:r>
          </w:p>
        </w:tc>
        <w:tc>
          <w:tcPr>
            <w:tcW w:w="2630" w:type="dxa"/>
            <w:tcBorders>
              <w:top w:val="nil"/>
              <w:left w:val="nil"/>
              <w:bottom w:val="nil"/>
              <w:right w:val="nil"/>
            </w:tcBorders>
            <w:shd w:val="clear" w:color="auto" w:fill="auto"/>
            <w:vAlign w:val="center"/>
            <w:hideMark/>
          </w:tcPr>
          <w:p w14:paraId="6A8F698B"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SZCL</w:t>
            </w:r>
          </w:p>
        </w:tc>
        <w:tc>
          <w:tcPr>
            <w:tcW w:w="3268" w:type="dxa"/>
            <w:tcBorders>
              <w:top w:val="nil"/>
              <w:left w:val="nil"/>
              <w:bottom w:val="nil"/>
              <w:right w:val="nil"/>
            </w:tcBorders>
            <w:shd w:val="clear" w:color="auto" w:fill="auto"/>
            <w:vAlign w:val="center"/>
            <w:hideMark/>
          </w:tcPr>
          <w:p w14:paraId="1AD0EE29"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成都康宇科技有限公司</w:t>
            </w:r>
          </w:p>
        </w:tc>
        <w:tc>
          <w:tcPr>
            <w:tcW w:w="36" w:type="dxa"/>
            <w:vAlign w:val="center"/>
            <w:hideMark/>
          </w:tcPr>
          <w:p w14:paraId="5C4D6D9D" w14:textId="77777777" w:rsidR="00CF22ED" w:rsidRPr="00CF22ED" w:rsidRDefault="00CF22ED" w:rsidP="00CF22ED">
            <w:pPr>
              <w:widowControl/>
              <w:spacing w:line="360" w:lineRule="auto"/>
              <w:jc w:val="left"/>
              <w:rPr>
                <w:rFonts w:ascii="Times New Roman" w:eastAsia="Times New Roman" w:hAnsi="Times New Roman" w:cs="Times New Roman"/>
                <w:kern w:val="0"/>
                <w:sz w:val="20"/>
                <w:szCs w:val="20"/>
              </w:rPr>
            </w:pPr>
          </w:p>
        </w:tc>
      </w:tr>
      <w:tr w:rsidR="00CF22ED" w:rsidRPr="00CF22ED" w14:paraId="6734DFEE" w14:textId="77777777" w:rsidTr="00CF22ED">
        <w:trPr>
          <w:trHeight w:val="288"/>
        </w:trPr>
        <w:tc>
          <w:tcPr>
            <w:tcW w:w="2926" w:type="dxa"/>
            <w:tcBorders>
              <w:top w:val="nil"/>
              <w:left w:val="nil"/>
              <w:bottom w:val="nil"/>
              <w:right w:val="nil"/>
            </w:tcBorders>
            <w:shd w:val="clear" w:color="auto" w:fill="auto"/>
            <w:vAlign w:val="center"/>
            <w:hideMark/>
          </w:tcPr>
          <w:p w14:paraId="55F6B4DF"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磁力搅拌器</w:t>
            </w:r>
          </w:p>
        </w:tc>
        <w:tc>
          <w:tcPr>
            <w:tcW w:w="2630" w:type="dxa"/>
            <w:tcBorders>
              <w:top w:val="nil"/>
              <w:left w:val="nil"/>
              <w:bottom w:val="nil"/>
              <w:right w:val="nil"/>
            </w:tcBorders>
            <w:shd w:val="clear" w:color="auto" w:fill="auto"/>
            <w:vAlign w:val="center"/>
            <w:hideMark/>
          </w:tcPr>
          <w:p w14:paraId="7485A002"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MR-</w:t>
            </w:r>
            <w:proofErr w:type="spellStart"/>
            <w:r w:rsidRPr="00CF22ED">
              <w:rPr>
                <w:rFonts w:ascii="宋体" w:eastAsia="宋体" w:hAnsi="宋体" w:cs="宋体" w:hint="eastAsia"/>
                <w:color w:val="000000"/>
                <w:kern w:val="0"/>
                <w:sz w:val="24"/>
                <w:szCs w:val="24"/>
              </w:rPr>
              <w:t>Hei</w:t>
            </w:r>
            <w:proofErr w:type="spellEnd"/>
            <w:r w:rsidRPr="00CF22ED">
              <w:rPr>
                <w:rFonts w:ascii="宋体" w:eastAsia="宋体" w:hAnsi="宋体" w:cs="宋体" w:hint="eastAsia"/>
                <w:color w:val="000000"/>
                <w:kern w:val="0"/>
                <w:sz w:val="24"/>
                <w:szCs w:val="24"/>
              </w:rPr>
              <w:t>-Tec</w:t>
            </w:r>
          </w:p>
        </w:tc>
        <w:tc>
          <w:tcPr>
            <w:tcW w:w="3268" w:type="dxa"/>
            <w:tcBorders>
              <w:top w:val="nil"/>
              <w:left w:val="nil"/>
              <w:bottom w:val="nil"/>
              <w:right w:val="nil"/>
            </w:tcBorders>
            <w:shd w:val="clear" w:color="auto" w:fill="auto"/>
            <w:vAlign w:val="center"/>
            <w:hideMark/>
          </w:tcPr>
          <w:p w14:paraId="45585421"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德国</w:t>
            </w:r>
            <w:proofErr w:type="spellStart"/>
            <w:r w:rsidRPr="00CF22ED">
              <w:rPr>
                <w:rFonts w:ascii="宋体" w:eastAsia="宋体" w:hAnsi="宋体" w:cs="宋体" w:hint="eastAsia"/>
                <w:color w:val="000000"/>
                <w:kern w:val="0"/>
                <w:sz w:val="24"/>
                <w:szCs w:val="24"/>
              </w:rPr>
              <w:t>Heidolph</w:t>
            </w:r>
            <w:proofErr w:type="spellEnd"/>
          </w:p>
        </w:tc>
        <w:tc>
          <w:tcPr>
            <w:tcW w:w="36" w:type="dxa"/>
            <w:vAlign w:val="center"/>
            <w:hideMark/>
          </w:tcPr>
          <w:p w14:paraId="68A042F0" w14:textId="77777777" w:rsidR="00CF22ED" w:rsidRPr="00CF22ED" w:rsidRDefault="00CF22ED" w:rsidP="00CF22ED">
            <w:pPr>
              <w:widowControl/>
              <w:spacing w:line="360" w:lineRule="auto"/>
              <w:jc w:val="left"/>
              <w:rPr>
                <w:rFonts w:ascii="Times New Roman" w:eastAsia="Times New Roman" w:hAnsi="Times New Roman" w:cs="Times New Roman"/>
                <w:kern w:val="0"/>
                <w:sz w:val="20"/>
                <w:szCs w:val="20"/>
              </w:rPr>
            </w:pPr>
          </w:p>
        </w:tc>
      </w:tr>
      <w:tr w:rsidR="00CF22ED" w:rsidRPr="00CF22ED" w14:paraId="5B89F961" w14:textId="77777777" w:rsidTr="00CF22ED">
        <w:trPr>
          <w:trHeight w:val="288"/>
        </w:trPr>
        <w:tc>
          <w:tcPr>
            <w:tcW w:w="2926" w:type="dxa"/>
            <w:tcBorders>
              <w:top w:val="nil"/>
              <w:left w:val="nil"/>
              <w:bottom w:val="nil"/>
              <w:right w:val="nil"/>
            </w:tcBorders>
            <w:shd w:val="clear" w:color="auto" w:fill="auto"/>
            <w:vAlign w:val="center"/>
            <w:hideMark/>
          </w:tcPr>
          <w:p w14:paraId="727F9921"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旋转蒸发仪</w:t>
            </w:r>
          </w:p>
        </w:tc>
        <w:tc>
          <w:tcPr>
            <w:tcW w:w="2630" w:type="dxa"/>
            <w:tcBorders>
              <w:top w:val="nil"/>
              <w:left w:val="nil"/>
              <w:bottom w:val="nil"/>
              <w:right w:val="nil"/>
            </w:tcBorders>
            <w:shd w:val="clear" w:color="auto" w:fill="auto"/>
            <w:vAlign w:val="center"/>
            <w:hideMark/>
          </w:tcPr>
          <w:p w14:paraId="242287DE"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R201</w:t>
            </w:r>
          </w:p>
        </w:tc>
        <w:tc>
          <w:tcPr>
            <w:tcW w:w="3268" w:type="dxa"/>
            <w:tcBorders>
              <w:top w:val="nil"/>
              <w:left w:val="nil"/>
              <w:bottom w:val="nil"/>
              <w:right w:val="nil"/>
            </w:tcBorders>
            <w:shd w:val="clear" w:color="auto" w:fill="auto"/>
            <w:vAlign w:val="center"/>
            <w:hideMark/>
          </w:tcPr>
          <w:p w14:paraId="5BC3134F"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上海申科仪器有限公司</w:t>
            </w:r>
          </w:p>
        </w:tc>
        <w:tc>
          <w:tcPr>
            <w:tcW w:w="36" w:type="dxa"/>
            <w:vAlign w:val="center"/>
            <w:hideMark/>
          </w:tcPr>
          <w:p w14:paraId="65C8985C" w14:textId="77777777" w:rsidR="00CF22ED" w:rsidRPr="00CF22ED" w:rsidRDefault="00CF22ED" w:rsidP="00CF22ED">
            <w:pPr>
              <w:widowControl/>
              <w:spacing w:line="360" w:lineRule="auto"/>
              <w:jc w:val="left"/>
              <w:rPr>
                <w:rFonts w:ascii="Times New Roman" w:eastAsia="Times New Roman" w:hAnsi="Times New Roman" w:cs="Times New Roman"/>
                <w:kern w:val="0"/>
                <w:sz w:val="20"/>
                <w:szCs w:val="20"/>
              </w:rPr>
            </w:pPr>
          </w:p>
        </w:tc>
      </w:tr>
      <w:tr w:rsidR="00CF22ED" w:rsidRPr="00CF22ED" w14:paraId="1420366D" w14:textId="77777777" w:rsidTr="00CF22ED">
        <w:trPr>
          <w:trHeight w:val="288"/>
        </w:trPr>
        <w:tc>
          <w:tcPr>
            <w:tcW w:w="2926" w:type="dxa"/>
            <w:tcBorders>
              <w:top w:val="nil"/>
              <w:left w:val="nil"/>
              <w:bottom w:val="nil"/>
              <w:right w:val="nil"/>
            </w:tcBorders>
            <w:shd w:val="clear" w:color="auto" w:fill="auto"/>
            <w:vAlign w:val="center"/>
            <w:hideMark/>
          </w:tcPr>
          <w:p w14:paraId="5730F706"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循环水式多用真空泵</w:t>
            </w:r>
          </w:p>
        </w:tc>
        <w:tc>
          <w:tcPr>
            <w:tcW w:w="2630" w:type="dxa"/>
            <w:tcBorders>
              <w:top w:val="nil"/>
              <w:left w:val="nil"/>
              <w:bottom w:val="nil"/>
              <w:right w:val="nil"/>
            </w:tcBorders>
            <w:shd w:val="clear" w:color="auto" w:fill="auto"/>
            <w:vAlign w:val="center"/>
            <w:hideMark/>
          </w:tcPr>
          <w:p w14:paraId="0C817388"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SHB-Ⅲ</w:t>
            </w:r>
          </w:p>
        </w:tc>
        <w:tc>
          <w:tcPr>
            <w:tcW w:w="3268" w:type="dxa"/>
            <w:tcBorders>
              <w:top w:val="nil"/>
              <w:left w:val="nil"/>
              <w:bottom w:val="nil"/>
              <w:right w:val="nil"/>
            </w:tcBorders>
            <w:shd w:val="clear" w:color="auto" w:fill="auto"/>
            <w:vAlign w:val="center"/>
            <w:hideMark/>
          </w:tcPr>
          <w:p w14:paraId="5D39CD6B"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郑州长城科工贸有限公司</w:t>
            </w:r>
          </w:p>
        </w:tc>
        <w:tc>
          <w:tcPr>
            <w:tcW w:w="36" w:type="dxa"/>
            <w:vAlign w:val="center"/>
            <w:hideMark/>
          </w:tcPr>
          <w:p w14:paraId="0D8A77BD" w14:textId="77777777" w:rsidR="00CF22ED" w:rsidRPr="00CF22ED" w:rsidRDefault="00CF22ED" w:rsidP="00CF22ED">
            <w:pPr>
              <w:widowControl/>
              <w:spacing w:line="360" w:lineRule="auto"/>
              <w:jc w:val="left"/>
              <w:rPr>
                <w:rFonts w:ascii="Times New Roman" w:eastAsia="Times New Roman" w:hAnsi="Times New Roman" w:cs="Times New Roman"/>
                <w:kern w:val="0"/>
                <w:sz w:val="20"/>
                <w:szCs w:val="20"/>
              </w:rPr>
            </w:pPr>
          </w:p>
        </w:tc>
      </w:tr>
      <w:tr w:rsidR="00CF22ED" w:rsidRPr="00CF22ED" w14:paraId="66B896C9" w14:textId="77777777" w:rsidTr="00CF22ED">
        <w:trPr>
          <w:trHeight w:val="288"/>
        </w:trPr>
        <w:tc>
          <w:tcPr>
            <w:tcW w:w="2926" w:type="dxa"/>
            <w:tcBorders>
              <w:top w:val="nil"/>
              <w:left w:val="nil"/>
              <w:bottom w:val="nil"/>
              <w:right w:val="nil"/>
            </w:tcBorders>
            <w:shd w:val="clear" w:color="auto" w:fill="auto"/>
            <w:vAlign w:val="center"/>
            <w:hideMark/>
          </w:tcPr>
          <w:p w14:paraId="32D49FE2"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低温冷却液循环泵</w:t>
            </w:r>
          </w:p>
        </w:tc>
        <w:tc>
          <w:tcPr>
            <w:tcW w:w="2630" w:type="dxa"/>
            <w:tcBorders>
              <w:top w:val="nil"/>
              <w:left w:val="nil"/>
              <w:bottom w:val="nil"/>
              <w:right w:val="nil"/>
            </w:tcBorders>
            <w:shd w:val="clear" w:color="auto" w:fill="auto"/>
            <w:vAlign w:val="center"/>
            <w:hideMark/>
          </w:tcPr>
          <w:p w14:paraId="220661FE"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DHJF-2005</w:t>
            </w:r>
          </w:p>
        </w:tc>
        <w:tc>
          <w:tcPr>
            <w:tcW w:w="3268" w:type="dxa"/>
            <w:tcBorders>
              <w:top w:val="nil"/>
              <w:left w:val="nil"/>
              <w:bottom w:val="nil"/>
              <w:right w:val="nil"/>
            </w:tcBorders>
            <w:shd w:val="clear" w:color="auto" w:fill="auto"/>
            <w:vAlign w:val="center"/>
            <w:hideMark/>
          </w:tcPr>
          <w:p w14:paraId="69EA0C49"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上海况胜实业发展有限公司</w:t>
            </w:r>
          </w:p>
        </w:tc>
        <w:tc>
          <w:tcPr>
            <w:tcW w:w="36" w:type="dxa"/>
            <w:vAlign w:val="center"/>
            <w:hideMark/>
          </w:tcPr>
          <w:p w14:paraId="52E64381" w14:textId="77777777" w:rsidR="00CF22ED" w:rsidRPr="00CF22ED" w:rsidRDefault="00CF22ED" w:rsidP="00CF22ED">
            <w:pPr>
              <w:widowControl/>
              <w:spacing w:line="360" w:lineRule="auto"/>
              <w:jc w:val="left"/>
              <w:rPr>
                <w:rFonts w:ascii="Times New Roman" w:eastAsia="Times New Roman" w:hAnsi="Times New Roman" w:cs="Times New Roman"/>
                <w:kern w:val="0"/>
                <w:sz w:val="20"/>
                <w:szCs w:val="20"/>
              </w:rPr>
            </w:pPr>
          </w:p>
        </w:tc>
      </w:tr>
      <w:tr w:rsidR="00CF22ED" w:rsidRPr="00CF22ED" w14:paraId="07CB8351" w14:textId="77777777" w:rsidTr="00CF22ED">
        <w:trPr>
          <w:trHeight w:val="288"/>
        </w:trPr>
        <w:tc>
          <w:tcPr>
            <w:tcW w:w="2926" w:type="dxa"/>
            <w:tcBorders>
              <w:top w:val="nil"/>
              <w:left w:val="nil"/>
              <w:bottom w:val="nil"/>
              <w:right w:val="nil"/>
            </w:tcBorders>
            <w:shd w:val="clear" w:color="auto" w:fill="auto"/>
            <w:vAlign w:val="center"/>
            <w:hideMark/>
          </w:tcPr>
          <w:p w14:paraId="527D7E93"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三用紫外线分析仪</w:t>
            </w:r>
          </w:p>
        </w:tc>
        <w:tc>
          <w:tcPr>
            <w:tcW w:w="2630" w:type="dxa"/>
            <w:tcBorders>
              <w:top w:val="nil"/>
              <w:left w:val="nil"/>
              <w:bottom w:val="nil"/>
              <w:right w:val="nil"/>
            </w:tcBorders>
            <w:shd w:val="clear" w:color="auto" w:fill="auto"/>
            <w:vAlign w:val="center"/>
            <w:hideMark/>
          </w:tcPr>
          <w:p w14:paraId="336DBA46"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ZF-1</w:t>
            </w:r>
          </w:p>
        </w:tc>
        <w:tc>
          <w:tcPr>
            <w:tcW w:w="3268" w:type="dxa"/>
            <w:tcBorders>
              <w:top w:val="nil"/>
              <w:left w:val="nil"/>
              <w:bottom w:val="nil"/>
              <w:right w:val="nil"/>
            </w:tcBorders>
            <w:shd w:val="clear" w:color="auto" w:fill="auto"/>
            <w:vAlign w:val="center"/>
            <w:hideMark/>
          </w:tcPr>
          <w:p w14:paraId="138FE659"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上海舒源分析有限公司</w:t>
            </w:r>
          </w:p>
        </w:tc>
        <w:tc>
          <w:tcPr>
            <w:tcW w:w="36" w:type="dxa"/>
            <w:vAlign w:val="center"/>
            <w:hideMark/>
          </w:tcPr>
          <w:p w14:paraId="1284B2C9" w14:textId="77777777" w:rsidR="00CF22ED" w:rsidRPr="00CF22ED" w:rsidRDefault="00CF22ED" w:rsidP="00CF22ED">
            <w:pPr>
              <w:widowControl/>
              <w:spacing w:line="360" w:lineRule="auto"/>
              <w:jc w:val="left"/>
              <w:rPr>
                <w:rFonts w:ascii="Times New Roman" w:eastAsia="Times New Roman" w:hAnsi="Times New Roman" w:cs="Times New Roman"/>
                <w:kern w:val="0"/>
                <w:sz w:val="20"/>
                <w:szCs w:val="20"/>
              </w:rPr>
            </w:pPr>
          </w:p>
        </w:tc>
      </w:tr>
      <w:tr w:rsidR="00CF22ED" w:rsidRPr="00CF22ED" w14:paraId="1DD74311" w14:textId="77777777" w:rsidTr="00CF22ED">
        <w:trPr>
          <w:trHeight w:val="288"/>
        </w:trPr>
        <w:tc>
          <w:tcPr>
            <w:tcW w:w="2926" w:type="dxa"/>
            <w:tcBorders>
              <w:top w:val="nil"/>
              <w:left w:val="nil"/>
              <w:bottom w:val="nil"/>
              <w:right w:val="nil"/>
            </w:tcBorders>
            <w:shd w:val="clear" w:color="auto" w:fill="auto"/>
            <w:vAlign w:val="center"/>
            <w:hideMark/>
          </w:tcPr>
          <w:p w14:paraId="25797A0B"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核磁共振仪</w:t>
            </w:r>
          </w:p>
        </w:tc>
        <w:tc>
          <w:tcPr>
            <w:tcW w:w="2630" w:type="dxa"/>
            <w:tcBorders>
              <w:top w:val="nil"/>
              <w:left w:val="nil"/>
              <w:bottom w:val="nil"/>
              <w:right w:val="nil"/>
            </w:tcBorders>
            <w:shd w:val="clear" w:color="auto" w:fill="auto"/>
            <w:vAlign w:val="center"/>
            <w:hideMark/>
          </w:tcPr>
          <w:p w14:paraId="404BB3A4"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 xml:space="preserve">Bruker AMX 400 </w:t>
            </w:r>
          </w:p>
        </w:tc>
        <w:tc>
          <w:tcPr>
            <w:tcW w:w="3268" w:type="dxa"/>
            <w:tcBorders>
              <w:top w:val="nil"/>
              <w:left w:val="nil"/>
              <w:bottom w:val="nil"/>
              <w:right w:val="nil"/>
            </w:tcBorders>
            <w:shd w:val="clear" w:color="auto" w:fill="auto"/>
            <w:vAlign w:val="center"/>
            <w:hideMark/>
          </w:tcPr>
          <w:p w14:paraId="33376489"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德国Bruker公司</w:t>
            </w:r>
          </w:p>
        </w:tc>
        <w:tc>
          <w:tcPr>
            <w:tcW w:w="36" w:type="dxa"/>
            <w:vAlign w:val="center"/>
            <w:hideMark/>
          </w:tcPr>
          <w:p w14:paraId="6F1899F5" w14:textId="77777777" w:rsidR="00CF22ED" w:rsidRPr="00CF22ED" w:rsidRDefault="00CF22ED" w:rsidP="00CF22ED">
            <w:pPr>
              <w:widowControl/>
              <w:spacing w:line="360" w:lineRule="auto"/>
              <w:jc w:val="left"/>
              <w:rPr>
                <w:rFonts w:ascii="Times New Roman" w:eastAsia="Times New Roman" w:hAnsi="Times New Roman" w:cs="Times New Roman"/>
                <w:kern w:val="0"/>
                <w:sz w:val="20"/>
                <w:szCs w:val="20"/>
              </w:rPr>
            </w:pPr>
          </w:p>
        </w:tc>
      </w:tr>
      <w:tr w:rsidR="00CF22ED" w:rsidRPr="00CF22ED" w14:paraId="608F62DA" w14:textId="77777777" w:rsidTr="00CF22ED">
        <w:trPr>
          <w:trHeight w:val="288"/>
        </w:trPr>
        <w:tc>
          <w:tcPr>
            <w:tcW w:w="2926" w:type="dxa"/>
            <w:tcBorders>
              <w:top w:val="nil"/>
              <w:left w:val="nil"/>
              <w:bottom w:val="nil"/>
              <w:right w:val="nil"/>
            </w:tcBorders>
            <w:shd w:val="clear" w:color="auto" w:fill="auto"/>
            <w:vAlign w:val="center"/>
            <w:hideMark/>
          </w:tcPr>
          <w:p w14:paraId="6634AEC7"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高分辨质谱</w:t>
            </w:r>
          </w:p>
        </w:tc>
        <w:tc>
          <w:tcPr>
            <w:tcW w:w="2630" w:type="dxa"/>
            <w:tcBorders>
              <w:top w:val="nil"/>
              <w:left w:val="nil"/>
              <w:bottom w:val="nil"/>
              <w:right w:val="nil"/>
            </w:tcBorders>
            <w:shd w:val="clear" w:color="auto" w:fill="auto"/>
            <w:vAlign w:val="center"/>
            <w:hideMark/>
          </w:tcPr>
          <w:p w14:paraId="0E21ECB3"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 xml:space="preserve">Q-TOF Premier </w:t>
            </w:r>
          </w:p>
        </w:tc>
        <w:tc>
          <w:tcPr>
            <w:tcW w:w="3268" w:type="dxa"/>
            <w:tcBorders>
              <w:top w:val="nil"/>
              <w:left w:val="nil"/>
              <w:bottom w:val="nil"/>
              <w:right w:val="nil"/>
            </w:tcBorders>
            <w:shd w:val="clear" w:color="auto" w:fill="auto"/>
            <w:vAlign w:val="center"/>
            <w:hideMark/>
          </w:tcPr>
          <w:p w14:paraId="468251CA"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美国</w:t>
            </w:r>
            <w:proofErr w:type="spellStart"/>
            <w:r w:rsidRPr="00CF22ED">
              <w:rPr>
                <w:rFonts w:ascii="宋体" w:eastAsia="宋体" w:hAnsi="宋体" w:cs="宋体" w:hint="eastAsia"/>
                <w:color w:val="000000"/>
                <w:kern w:val="0"/>
                <w:sz w:val="24"/>
                <w:szCs w:val="24"/>
              </w:rPr>
              <w:t>Micromass</w:t>
            </w:r>
            <w:proofErr w:type="spellEnd"/>
            <w:r w:rsidRPr="00CF22ED">
              <w:rPr>
                <w:rFonts w:ascii="宋体" w:eastAsia="宋体" w:hAnsi="宋体" w:cs="宋体" w:hint="eastAsia"/>
                <w:color w:val="000000"/>
                <w:kern w:val="0"/>
                <w:sz w:val="24"/>
                <w:szCs w:val="24"/>
              </w:rPr>
              <w:t>公司</w:t>
            </w:r>
          </w:p>
        </w:tc>
        <w:tc>
          <w:tcPr>
            <w:tcW w:w="36" w:type="dxa"/>
            <w:vAlign w:val="center"/>
            <w:hideMark/>
          </w:tcPr>
          <w:p w14:paraId="10888628" w14:textId="77777777" w:rsidR="00CF22ED" w:rsidRPr="00CF22ED" w:rsidRDefault="00CF22ED" w:rsidP="00CF22ED">
            <w:pPr>
              <w:widowControl/>
              <w:spacing w:line="360" w:lineRule="auto"/>
              <w:jc w:val="left"/>
              <w:rPr>
                <w:rFonts w:ascii="Times New Roman" w:eastAsia="Times New Roman" w:hAnsi="Times New Roman" w:cs="Times New Roman"/>
                <w:kern w:val="0"/>
                <w:sz w:val="20"/>
                <w:szCs w:val="20"/>
              </w:rPr>
            </w:pPr>
          </w:p>
        </w:tc>
      </w:tr>
      <w:tr w:rsidR="00CF22ED" w:rsidRPr="00CF22ED" w14:paraId="7D69A757" w14:textId="77777777" w:rsidTr="00CF22ED">
        <w:trPr>
          <w:trHeight w:val="288"/>
        </w:trPr>
        <w:tc>
          <w:tcPr>
            <w:tcW w:w="2926" w:type="dxa"/>
            <w:tcBorders>
              <w:top w:val="nil"/>
              <w:left w:val="nil"/>
              <w:bottom w:val="nil"/>
              <w:right w:val="nil"/>
            </w:tcBorders>
            <w:shd w:val="clear" w:color="auto" w:fill="auto"/>
            <w:vAlign w:val="center"/>
            <w:hideMark/>
          </w:tcPr>
          <w:p w14:paraId="77D0397B"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质谱仪</w:t>
            </w:r>
          </w:p>
        </w:tc>
        <w:tc>
          <w:tcPr>
            <w:tcW w:w="2630" w:type="dxa"/>
            <w:tcBorders>
              <w:top w:val="nil"/>
              <w:left w:val="nil"/>
              <w:bottom w:val="nil"/>
              <w:right w:val="nil"/>
            </w:tcBorders>
            <w:shd w:val="clear" w:color="auto" w:fill="auto"/>
            <w:vAlign w:val="center"/>
            <w:hideMark/>
          </w:tcPr>
          <w:p w14:paraId="0A3A204B"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Waters Q-TOF</w:t>
            </w:r>
          </w:p>
        </w:tc>
        <w:tc>
          <w:tcPr>
            <w:tcW w:w="3268" w:type="dxa"/>
            <w:tcBorders>
              <w:top w:val="nil"/>
              <w:left w:val="nil"/>
              <w:bottom w:val="nil"/>
              <w:right w:val="nil"/>
            </w:tcBorders>
            <w:shd w:val="clear" w:color="auto" w:fill="auto"/>
            <w:vAlign w:val="center"/>
            <w:hideMark/>
          </w:tcPr>
          <w:p w14:paraId="72F5936B"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美国Waters公司</w:t>
            </w:r>
          </w:p>
        </w:tc>
        <w:tc>
          <w:tcPr>
            <w:tcW w:w="36" w:type="dxa"/>
            <w:vAlign w:val="center"/>
            <w:hideMark/>
          </w:tcPr>
          <w:p w14:paraId="52255639" w14:textId="77777777" w:rsidR="00CF22ED" w:rsidRPr="00CF22ED" w:rsidRDefault="00CF22ED" w:rsidP="00CF22ED">
            <w:pPr>
              <w:widowControl/>
              <w:spacing w:line="360" w:lineRule="auto"/>
              <w:jc w:val="left"/>
              <w:rPr>
                <w:rFonts w:ascii="Times New Roman" w:eastAsia="Times New Roman" w:hAnsi="Times New Roman" w:cs="Times New Roman"/>
                <w:kern w:val="0"/>
                <w:sz w:val="20"/>
                <w:szCs w:val="20"/>
              </w:rPr>
            </w:pPr>
          </w:p>
        </w:tc>
      </w:tr>
      <w:tr w:rsidR="00CF22ED" w:rsidRPr="00CF22ED" w14:paraId="32D79B08" w14:textId="77777777" w:rsidTr="00CF22ED">
        <w:trPr>
          <w:trHeight w:val="288"/>
        </w:trPr>
        <w:tc>
          <w:tcPr>
            <w:tcW w:w="2926" w:type="dxa"/>
            <w:tcBorders>
              <w:top w:val="nil"/>
              <w:left w:val="nil"/>
              <w:bottom w:val="nil"/>
              <w:right w:val="nil"/>
            </w:tcBorders>
            <w:shd w:val="clear" w:color="auto" w:fill="auto"/>
            <w:vAlign w:val="center"/>
            <w:hideMark/>
          </w:tcPr>
          <w:p w14:paraId="59459E41"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lastRenderedPageBreak/>
              <w:t>中低压制备液相</w:t>
            </w:r>
          </w:p>
        </w:tc>
        <w:tc>
          <w:tcPr>
            <w:tcW w:w="2630" w:type="dxa"/>
            <w:tcBorders>
              <w:top w:val="nil"/>
              <w:left w:val="nil"/>
              <w:bottom w:val="nil"/>
              <w:right w:val="nil"/>
            </w:tcBorders>
            <w:shd w:val="clear" w:color="auto" w:fill="auto"/>
            <w:vAlign w:val="center"/>
            <w:hideMark/>
          </w:tcPr>
          <w:p w14:paraId="5ED501F2"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proofErr w:type="spellStart"/>
            <w:r w:rsidRPr="00CF22ED">
              <w:rPr>
                <w:rFonts w:ascii="宋体" w:eastAsia="宋体" w:hAnsi="宋体" w:cs="宋体" w:hint="eastAsia"/>
                <w:color w:val="000000"/>
                <w:kern w:val="0"/>
                <w:sz w:val="24"/>
                <w:szCs w:val="24"/>
              </w:rPr>
              <w:t>Biotage</w:t>
            </w:r>
            <w:proofErr w:type="spellEnd"/>
            <w:r w:rsidRPr="00CF22ED">
              <w:rPr>
                <w:rFonts w:ascii="宋体" w:eastAsia="宋体" w:hAnsi="宋体" w:cs="宋体" w:hint="eastAsia"/>
                <w:color w:val="000000"/>
                <w:kern w:val="0"/>
                <w:sz w:val="24"/>
                <w:szCs w:val="24"/>
              </w:rPr>
              <w:t xml:space="preserve"> </w:t>
            </w:r>
            <w:proofErr w:type="spellStart"/>
            <w:r w:rsidRPr="00CF22ED">
              <w:rPr>
                <w:rFonts w:ascii="宋体" w:eastAsia="宋体" w:hAnsi="宋体" w:cs="宋体" w:hint="eastAsia"/>
                <w:color w:val="000000"/>
                <w:kern w:val="0"/>
                <w:sz w:val="24"/>
                <w:szCs w:val="24"/>
              </w:rPr>
              <w:t>Isolera</w:t>
            </w:r>
            <w:proofErr w:type="spellEnd"/>
            <w:r w:rsidRPr="00CF22ED">
              <w:rPr>
                <w:rFonts w:ascii="宋体" w:eastAsia="宋体" w:hAnsi="宋体" w:cs="宋体" w:hint="eastAsia"/>
                <w:color w:val="000000"/>
                <w:kern w:val="0"/>
                <w:sz w:val="24"/>
                <w:szCs w:val="24"/>
              </w:rPr>
              <w:t xml:space="preserve"> One </w:t>
            </w:r>
          </w:p>
        </w:tc>
        <w:tc>
          <w:tcPr>
            <w:tcW w:w="3268" w:type="dxa"/>
            <w:tcBorders>
              <w:top w:val="nil"/>
              <w:left w:val="nil"/>
              <w:bottom w:val="nil"/>
              <w:right w:val="nil"/>
            </w:tcBorders>
            <w:shd w:val="clear" w:color="auto" w:fill="auto"/>
            <w:vAlign w:val="center"/>
            <w:hideMark/>
          </w:tcPr>
          <w:p w14:paraId="2CB8950E"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美国</w:t>
            </w:r>
            <w:proofErr w:type="spellStart"/>
            <w:r w:rsidRPr="00CF22ED">
              <w:rPr>
                <w:rFonts w:ascii="宋体" w:eastAsia="宋体" w:hAnsi="宋体" w:cs="宋体" w:hint="eastAsia"/>
                <w:color w:val="000000"/>
                <w:kern w:val="0"/>
                <w:sz w:val="24"/>
                <w:szCs w:val="24"/>
              </w:rPr>
              <w:t>Biotage</w:t>
            </w:r>
            <w:proofErr w:type="spellEnd"/>
            <w:r w:rsidRPr="00CF22ED">
              <w:rPr>
                <w:rFonts w:ascii="宋体" w:eastAsia="宋体" w:hAnsi="宋体" w:cs="宋体" w:hint="eastAsia"/>
                <w:color w:val="000000"/>
                <w:kern w:val="0"/>
                <w:sz w:val="24"/>
                <w:szCs w:val="24"/>
              </w:rPr>
              <w:t>公司</w:t>
            </w:r>
          </w:p>
        </w:tc>
        <w:tc>
          <w:tcPr>
            <w:tcW w:w="36" w:type="dxa"/>
            <w:vAlign w:val="center"/>
            <w:hideMark/>
          </w:tcPr>
          <w:p w14:paraId="403B0264" w14:textId="77777777" w:rsidR="00CF22ED" w:rsidRPr="00CF22ED" w:rsidRDefault="00CF22ED" w:rsidP="00CF22ED">
            <w:pPr>
              <w:widowControl/>
              <w:spacing w:line="360" w:lineRule="auto"/>
              <w:jc w:val="left"/>
              <w:rPr>
                <w:rFonts w:ascii="Times New Roman" w:eastAsia="Times New Roman" w:hAnsi="Times New Roman" w:cs="Times New Roman"/>
                <w:kern w:val="0"/>
                <w:sz w:val="20"/>
                <w:szCs w:val="20"/>
              </w:rPr>
            </w:pPr>
          </w:p>
        </w:tc>
      </w:tr>
      <w:tr w:rsidR="00CF22ED" w:rsidRPr="00CF22ED" w14:paraId="26F1E640" w14:textId="77777777" w:rsidTr="00CF22ED">
        <w:trPr>
          <w:trHeight w:val="288"/>
        </w:trPr>
        <w:tc>
          <w:tcPr>
            <w:tcW w:w="2926" w:type="dxa"/>
            <w:tcBorders>
              <w:top w:val="nil"/>
              <w:left w:val="nil"/>
              <w:bottom w:val="nil"/>
              <w:right w:val="nil"/>
            </w:tcBorders>
            <w:shd w:val="clear" w:color="auto" w:fill="auto"/>
            <w:vAlign w:val="center"/>
            <w:hideMark/>
          </w:tcPr>
          <w:p w14:paraId="1463608B"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高效液相色谱仪</w:t>
            </w:r>
          </w:p>
        </w:tc>
        <w:tc>
          <w:tcPr>
            <w:tcW w:w="2630" w:type="dxa"/>
            <w:tcBorders>
              <w:top w:val="nil"/>
              <w:left w:val="nil"/>
              <w:bottom w:val="nil"/>
              <w:right w:val="nil"/>
            </w:tcBorders>
            <w:shd w:val="clear" w:color="auto" w:fill="auto"/>
            <w:vAlign w:val="center"/>
            <w:hideMark/>
          </w:tcPr>
          <w:p w14:paraId="437B77C8"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U3000</w:t>
            </w:r>
          </w:p>
        </w:tc>
        <w:tc>
          <w:tcPr>
            <w:tcW w:w="3268" w:type="dxa"/>
            <w:tcBorders>
              <w:top w:val="nil"/>
              <w:left w:val="nil"/>
              <w:bottom w:val="nil"/>
              <w:right w:val="nil"/>
            </w:tcBorders>
            <w:shd w:val="clear" w:color="auto" w:fill="auto"/>
            <w:vAlign w:val="center"/>
            <w:hideMark/>
          </w:tcPr>
          <w:p w14:paraId="72AF11D7"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美国</w:t>
            </w:r>
            <w:proofErr w:type="spellStart"/>
            <w:r w:rsidRPr="00CF22ED">
              <w:rPr>
                <w:rFonts w:ascii="宋体" w:eastAsia="宋体" w:hAnsi="宋体" w:cs="宋体" w:hint="eastAsia"/>
                <w:color w:val="000000"/>
                <w:kern w:val="0"/>
                <w:sz w:val="24"/>
                <w:szCs w:val="24"/>
              </w:rPr>
              <w:t>Dionex</w:t>
            </w:r>
            <w:proofErr w:type="spellEnd"/>
            <w:r w:rsidRPr="00CF22ED">
              <w:rPr>
                <w:rFonts w:ascii="宋体" w:eastAsia="宋体" w:hAnsi="宋体" w:cs="宋体" w:hint="eastAsia"/>
                <w:color w:val="000000"/>
                <w:kern w:val="0"/>
                <w:sz w:val="24"/>
                <w:szCs w:val="24"/>
              </w:rPr>
              <w:t>有限责任公司</w:t>
            </w:r>
          </w:p>
        </w:tc>
        <w:tc>
          <w:tcPr>
            <w:tcW w:w="36" w:type="dxa"/>
            <w:vAlign w:val="center"/>
            <w:hideMark/>
          </w:tcPr>
          <w:p w14:paraId="414C4B4F" w14:textId="77777777" w:rsidR="00CF22ED" w:rsidRPr="00CF22ED" w:rsidRDefault="00CF22ED" w:rsidP="00CF22ED">
            <w:pPr>
              <w:widowControl/>
              <w:spacing w:line="360" w:lineRule="auto"/>
              <w:jc w:val="left"/>
              <w:rPr>
                <w:rFonts w:ascii="Times New Roman" w:eastAsia="Times New Roman" w:hAnsi="Times New Roman" w:cs="Times New Roman"/>
                <w:kern w:val="0"/>
                <w:sz w:val="20"/>
                <w:szCs w:val="20"/>
              </w:rPr>
            </w:pPr>
          </w:p>
        </w:tc>
      </w:tr>
      <w:tr w:rsidR="00CF22ED" w:rsidRPr="00CF22ED" w14:paraId="5F83A75D" w14:textId="77777777" w:rsidTr="00CF22ED">
        <w:trPr>
          <w:trHeight w:val="288"/>
        </w:trPr>
        <w:tc>
          <w:tcPr>
            <w:tcW w:w="2926" w:type="dxa"/>
            <w:tcBorders>
              <w:top w:val="nil"/>
              <w:left w:val="nil"/>
              <w:bottom w:val="nil"/>
              <w:right w:val="nil"/>
            </w:tcBorders>
            <w:shd w:val="clear" w:color="auto" w:fill="auto"/>
            <w:vAlign w:val="center"/>
            <w:hideMark/>
          </w:tcPr>
          <w:p w14:paraId="291AE2D8"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超声波清洗仪</w:t>
            </w:r>
          </w:p>
        </w:tc>
        <w:tc>
          <w:tcPr>
            <w:tcW w:w="2630" w:type="dxa"/>
            <w:tcBorders>
              <w:top w:val="nil"/>
              <w:left w:val="nil"/>
              <w:bottom w:val="nil"/>
              <w:right w:val="nil"/>
            </w:tcBorders>
            <w:shd w:val="clear" w:color="auto" w:fill="auto"/>
            <w:vAlign w:val="center"/>
            <w:hideMark/>
          </w:tcPr>
          <w:p w14:paraId="077D37C9"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HS6105</w:t>
            </w:r>
          </w:p>
        </w:tc>
        <w:tc>
          <w:tcPr>
            <w:tcW w:w="3268" w:type="dxa"/>
            <w:tcBorders>
              <w:top w:val="nil"/>
              <w:left w:val="nil"/>
              <w:bottom w:val="nil"/>
              <w:right w:val="nil"/>
            </w:tcBorders>
            <w:shd w:val="clear" w:color="auto" w:fill="auto"/>
            <w:vAlign w:val="center"/>
            <w:hideMark/>
          </w:tcPr>
          <w:p w14:paraId="69D1E026"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天津市恒奥科技发展有限公司</w:t>
            </w:r>
          </w:p>
        </w:tc>
        <w:tc>
          <w:tcPr>
            <w:tcW w:w="36" w:type="dxa"/>
            <w:vAlign w:val="center"/>
            <w:hideMark/>
          </w:tcPr>
          <w:p w14:paraId="3391129C" w14:textId="77777777" w:rsidR="00CF22ED" w:rsidRPr="00CF22ED" w:rsidRDefault="00CF22ED" w:rsidP="00CF22ED">
            <w:pPr>
              <w:widowControl/>
              <w:spacing w:line="360" w:lineRule="auto"/>
              <w:jc w:val="left"/>
              <w:rPr>
                <w:rFonts w:ascii="Times New Roman" w:eastAsia="Times New Roman" w:hAnsi="Times New Roman" w:cs="Times New Roman"/>
                <w:kern w:val="0"/>
                <w:sz w:val="20"/>
                <w:szCs w:val="20"/>
              </w:rPr>
            </w:pPr>
          </w:p>
        </w:tc>
      </w:tr>
      <w:tr w:rsidR="00CF22ED" w:rsidRPr="00CF22ED" w14:paraId="5F4F6BAD" w14:textId="77777777" w:rsidTr="00CF22ED">
        <w:trPr>
          <w:trHeight w:val="288"/>
        </w:trPr>
        <w:tc>
          <w:tcPr>
            <w:tcW w:w="2926" w:type="dxa"/>
            <w:tcBorders>
              <w:top w:val="nil"/>
              <w:left w:val="nil"/>
              <w:bottom w:val="nil"/>
              <w:right w:val="nil"/>
            </w:tcBorders>
            <w:shd w:val="clear" w:color="auto" w:fill="auto"/>
            <w:vAlign w:val="center"/>
            <w:hideMark/>
          </w:tcPr>
          <w:p w14:paraId="58B87991"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冰箱</w:t>
            </w:r>
          </w:p>
        </w:tc>
        <w:tc>
          <w:tcPr>
            <w:tcW w:w="2630" w:type="dxa"/>
            <w:tcBorders>
              <w:top w:val="nil"/>
              <w:left w:val="nil"/>
              <w:bottom w:val="nil"/>
              <w:right w:val="nil"/>
            </w:tcBorders>
            <w:shd w:val="clear" w:color="auto" w:fill="auto"/>
            <w:vAlign w:val="center"/>
            <w:hideMark/>
          </w:tcPr>
          <w:p w14:paraId="381CA743"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BCD-278WBCSJ</w:t>
            </w:r>
          </w:p>
        </w:tc>
        <w:tc>
          <w:tcPr>
            <w:tcW w:w="3268" w:type="dxa"/>
            <w:tcBorders>
              <w:top w:val="nil"/>
              <w:left w:val="nil"/>
              <w:bottom w:val="nil"/>
              <w:right w:val="nil"/>
            </w:tcBorders>
            <w:shd w:val="clear" w:color="auto" w:fill="auto"/>
            <w:vAlign w:val="center"/>
            <w:hideMark/>
          </w:tcPr>
          <w:p w14:paraId="3E498B48"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海尔青岛股份有限公司</w:t>
            </w:r>
          </w:p>
        </w:tc>
        <w:tc>
          <w:tcPr>
            <w:tcW w:w="36" w:type="dxa"/>
            <w:vAlign w:val="center"/>
            <w:hideMark/>
          </w:tcPr>
          <w:p w14:paraId="2671301C" w14:textId="77777777" w:rsidR="00CF22ED" w:rsidRPr="00CF22ED" w:rsidRDefault="00CF22ED" w:rsidP="00CF22ED">
            <w:pPr>
              <w:widowControl/>
              <w:spacing w:line="360" w:lineRule="auto"/>
              <w:jc w:val="left"/>
              <w:rPr>
                <w:rFonts w:ascii="Times New Roman" w:eastAsia="Times New Roman" w:hAnsi="Times New Roman" w:cs="Times New Roman"/>
                <w:kern w:val="0"/>
                <w:sz w:val="20"/>
                <w:szCs w:val="20"/>
              </w:rPr>
            </w:pPr>
          </w:p>
        </w:tc>
      </w:tr>
      <w:tr w:rsidR="00CF22ED" w:rsidRPr="00CF22ED" w14:paraId="5EF8FE2D" w14:textId="77777777" w:rsidTr="00CF22ED">
        <w:trPr>
          <w:trHeight w:val="300"/>
        </w:trPr>
        <w:tc>
          <w:tcPr>
            <w:tcW w:w="2926" w:type="dxa"/>
            <w:tcBorders>
              <w:top w:val="nil"/>
              <w:left w:val="nil"/>
              <w:bottom w:val="nil"/>
              <w:right w:val="nil"/>
            </w:tcBorders>
            <w:shd w:val="clear" w:color="auto" w:fill="auto"/>
            <w:vAlign w:val="center"/>
            <w:hideMark/>
          </w:tcPr>
          <w:p w14:paraId="04E2ACF5"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真空干燥箱</w:t>
            </w:r>
          </w:p>
        </w:tc>
        <w:tc>
          <w:tcPr>
            <w:tcW w:w="2630" w:type="dxa"/>
            <w:tcBorders>
              <w:top w:val="nil"/>
              <w:left w:val="nil"/>
              <w:bottom w:val="nil"/>
              <w:right w:val="nil"/>
            </w:tcBorders>
            <w:shd w:val="clear" w:color="auto" w:fill="auto"/>
            <w:vAlign w:val="center"/>
            <w:hideMark/>
          </w:tcPr>
          <w:p w14:paraId="0711F612"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ZKD-4025A</w:t>
            </w:r>
          </w:p>
        </w:tc>
        <w:tc>
          <w:tcPr>
            <w:tcW w:w="3268" w:type="dxa"/>
            <w:tcBorders>
              <w:top w:val="nil"/>
              <w:left w:val="nil"/>
              <w:bottom w:val="nil"/>
              <w:right w:val="nil"/>
            </w:tcBorders>
            <w:shd w:val="clear" w:color="auto" w:fill="auto"/>
            <w:vAlign w:val="center"/>
            <w:hideMark/>
          </w:tcPr>
          <w:p w14:paraId="5719B374"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上海跃华仪器厂</w:t>
            </w:r>
          </w:p>
        </w:tc>
        <w:tc>
          <w:tcPr>
            <w:tcW w:w="36" w:type="dxa"/>
            <w:vAlign w:val="center"/>
            <w:hideMark/>
          </w:tcPr>
          <w:p w14:paraId="10065BB6" w14:textId="77777777" w:rsidR="00CF22ED" w:rsidRPr="00CF22ED" w:rsidRDefault="00CF22ED" w:rsidP="00CF22ED">
            <w:pPr>
              <w:widowControl/>
              <w:spacing w:line="360" w:lineRule="auto"/>
              <w:jc w:val="left"/>
              <w:rPr>
                <w:rFonts w:ascii="Times New Roman" w:eastAsia="Times New Roman" w:hAnsi="Times New Roman" w:cs="Times New Roman"/>
                <w:kern w:val="0"/>
                <w:sz w:val="20"/>
                <w:szCs w:val="20"/>
              </w:rPr>
            </w:pPr>
          </w:p>
        </w:tc>
      </w:tr>
      <w:tr w:rsidR="00CF22ED" w:rsidRPr="00CF22ED" w14:paraId="4C0235BA" w14:textId="77777777" w:rsidTr="00CF22ED">
        <w:trPr>
          <w:trHeight w:val="288"/>
        </w:trPr>
        <w:tc>
          <w:tcPr>
            <w:tcW w:w="2926" w:type="dxa"/>
            <w:tcBorders>
              <w:top w:val="nil"/>
              <w:left w:val="nil"/>
              <w:bottom w:val="nil"/>
              <w:right w:val="nil"/>
            </w:tcBorders>
            <w:shd w:val="clear" w:color="auto" w:fill="auto"/>
            <w:vAlign w:val="center"/>
            <w:hideMark/>
          </w:tcPr>
          <w:p w14:paraId="113BF2DF"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电热恒温鼓风干燥箱</w:t>
            </w:r>
          </w:p>
        </w:tc>
        <w:tc>
          <w:tcPr>
            <w:tcW w:w="2630" w:type="dxa"/>
            <w:tcBorders>
              <w:top w:val="nil"/>
              <w:left w:val="nil"/>
              <w:bottom w:val="nil"/>
              <w:right w:val="nil"/>
            </w:tcBorders>
            <w:shd w:val="clear" w:color="auto" w:fill="auto"/>
            <w:vAlign w:val="center"/>
            <w:hideMark/>
          </w:tcPr>
          <w:p w14:paraId="43E1056A"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101-1-BS-Ⅱ</w:t>
            </w:r>
          </w:p>
        </w:tc>
        <w:tc>
          <w:tcPr>
            <w:tcW w:w="3268" w:type="dxa"/>
            <w:tcBorders>
              <w:top w:val="nil"/>
              <w:left w:val="nil"/>
              <w:bottom w:val="nil"/>
              <w:right w:val="nil"/>
            </w:tcBorders>
            <w:shd w:val="clear" w:color="auto" w:fill="auto"/>
            <w:vAlign w:val="center"/>
            <w:hideMark/>
          </w:tcPr>
          <w:p w14:paraId="2A999A63"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上海跃进医疗器械厂</w:t>
            </w:r>
          </w:p>
        </w:tc>
        <w:tc>
          <w:tcPr>
            <w:tcW w:w="36" w:type="dxa"/>
            <w:vAlign w:val="center"/>
            <w:hideMark/>
          </w:tcPr>
          <w:p w14:paraId="61C48A80" w14:textId="77777777" w:rsidR="00CF22ED" w:rsidRPr="00CF22ED" w:rsidRDefault="00CF22ED" w:rsidP="00CF22ED">
            <w:pPr>
              <w:widowControl/>
              <w:spacing w:line="360" w:lineRule="auto"/>
              <w:jc w:val="left"/>
              <w:rPr>
                <w:rFonts w:ascii="Times New Roman" w:eastAsia="Times New Roman" w:hAnsi="Times New Roman" w:cs="Times New Roman"/>
                <w:kern w:val="0"/>
                <w:sz w:val="20"/>
                <w:szCs w:val="20"/>
              </w:rPr>
            </w:pPr>
          </w:p>
        </w:tc>
      </w:tr>
      <w:tr w:rsidR="00CF22ED" w:rsidRPr="00CF22ED" w14:paraId="2D4EC567" w14:textId="77777777" w:rsidTr="00CF22ED">
        <w:trPr>
          <w:trHeight w:val="300"/>
        </w:trPr>
        <w:tc>
          <w:tcPr>
            <w:tcW w:w="2926" w:type="dxa"/>
            <w:tcBorders>
              <w:top w:val="nil"/>
              <w:left w:val="nil"/>
              <w:bottom w:val="single" w:sz="8" w:space="0" w:color="auto"/>
              <w:right w:val="nil"/>
            </w:tcBorders>
            <w:shd w:val="clear" w:color="auto" w:fill="auto"/>
            <w:vAlign w:val="center"/>
            <w:hideMark/>
          </w:tcPr>
          <w:p w14:paraId="0BD409A0"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高效薄层硅胶板</w:t>
            </w:r>
          </w:p>
        </w:tc>
        <w:tc>
          <w:tcPr>
            <w:tcW w:w="2630" w:type="dxa"/>
            <w:tcBorders>
              <w:top w:val="nil"/>
              <w:left w:val="nil"/>
              <w:bottom w:val="single" w:sz="8" w:space="0" w:color="auto"/>
              <w:right w:val="nil"/>
            </w:tcBorders>
            <w:shd w:val="clear" w:color="auto" w:fill="auto"/>
            <w:vAlign w:val="center"/>
            <w:hideMark/>
          </w:tcPr>
          <w:p w14:paraId="6081E590"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HSGF 254</w:t>
            </w:r>
          </w:p>
        </w:tc>
        <w:tc>
          <w:tcPr>
            <w:tcW w:w="3268" w:type="dxa"/>
            <w:tcBorders>
              <w:top w:val="nil"/>
              <w:left w:val="nil"/>
              <w:bottom w:val="single" w:sz="8" w:space="0" w:color="auto"/>
              <w:right w:val="nil"/>
            </w:tcBorders>
            <w:shd w:val="clear" w:color="auto" w:fill="auto"/>
            <w:vAlign w:val="center"/>
            <w:hideMark/>
          </w:tcPr>
          <w:p w14:paraId="7250A61E"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烟台汇有硅胶开发有限公司</w:t>
            </w:r>
          </w:p>
        </w:tc>
        <w:tc>
          <w:tcPr>
            <w:tcW w:w="36" w:type="dxa"/>
            <w:vAlign w:val="center"/>
            <w:hideMark/>
          </w:tcPr>
          <w:p w14:paraId="1B01C0D1" w14:textId="77777777" w:rsidR="00CF22ED" w:rsidRPr="00CF22ED" w:rsidRDefault="00CF22ED" w:rsidP="00CF22ED">
            <w:pPr>
              <w:widowControl/>
              <w:spacing w:line="360" w:lineRule="auto"/>
              <w:jc w:val="left"/>
              <w:rPr>
                <w:rFonts w:ascii="Times New Roman" w:eastAsia="Times New Roman" w:hAnsi="Times New Roman" w:cs="Times New Roman"/>
                <w:kern w:val="0"/>
                <w:sz w:val="20"/>
                <w:szCs w:val="20"/>
              </w:rPr>
            </w:pPr>
          </w:p>
        </w:tc>
      </w:tr>
    </w:tbl>
    <w:p w14:paraId="77B1F124" w14:textId="77777777" w:rsidR="00D430B6" w:rsidRPr="00CF22ED" w:rsidRDefault="00D430B6" w:rsidP="00CF22ED">
      <w:pPr>
        <w:widowControl/>
        <w:spacing w:line="360" w:lineRule="auto"/>
        <w:jc w:val="left"/>
        <w:rPr>
          <w:rFonts w:ascii="宋体" w:eastAsia="宋体" w:hAnsi="宋体"/>
          <w:sz w:val="24"/>
          <w:szCs w:val="24"/>
        </w:rPr>
      </w:pPr>
    </w:p>
    <w:p w14:paraId="406AE787" w14:textId="344B04CA" w:rsidR="00E33A11" w:rsidRPr="00E7555D" w:rsidRDefault="00E33A11" w:rsidP="000E20D5">
      <w:pPr>
        <w:spacing w:line="360" w:lineRule="auto"/>
        <w:ind w:firstLineChars="200" w:firstLine="480"/>
        <w:rPr>
          <w:rFonts w:ascii="宋体" w:eastAsia="宋体" w:hAnsi="宋体"/>
          <w:sz w:val="24"/>
          <w:szCs w:val="24"/>
        </w:rPr>
      </w:pPr>
      <w:r w:rsidRPr="00E7555D">
        <w:rPr>
          <w:rFonts w:ascii="宋体" w:eastAsia="宋体" w:hAnsi="宋体" w:hint="eastAsia"/>
          <w:sz w:val="24"/>
          <w:szCs w:val="24"/>
        </w:rPr>
        <w:t>根据帕</w:t>
      </w:r>
      <w:proofErr w:type="gramStart"/>
      <w:r w:rsidRPr="00E7555D">
        <w:rPr>
          <w:rFonts w:ascii="宋体" w:eastAsia="宋体" w:hAnsi="宋体" w:hint="eastAsia"/>
          <w:sz w:val="24"/>
          <w:szCs w:val="24"/>
        </w:rPr>
        <w:t>布</w:t>
      </w:r>
      <w:r w:rsidR="00CB0315" w:rsidRPr="00E7555D">
        <w:rPr>
          <w:rFonts w:ascii="宋体" w:eastAsia="宋体" w:hAnsi="宋体" w:hint="eastAsia"/>
          <w:sz w:val="24"/>
          <w:szCs w:val="24"/>
        </w:rPr>
        <w:t>昔</w:t>
      </w:r>
      <w:r w:rsidRPr="00E7555D">
        <w:rPr>
          <w:rFonts w:ascii="宋体" w:eastAsia="宋体" w:hAnsi="宋体" w:hint="eastAsia"/>
          <w:sz w:val="24"/>
          <w:szCs w:val="24"/>
        </w:rPr>
        <w:t>利</w:t>
      </w:r>
      <w:proofErr w:type="gramEnd"/>
      <w:r w:rsidRPr="00E7555D">
        <w:rPr>
          <w:rFonts w:ascii="宋体" w:eastAsia="宋体" w:hAnsi="宋体" w:hint="eastAsia"/>
          <w:sz w:val="24"/>
          <w:szCs w:val="24"/>
        </w:rPr>
        <w:t>布的分子共晶结构选择</w:t>
      </w:r>
      <w:proofErr w:type="gramStart"/>
      <w:r w:rsidRPr="00E7555D">
        <w:rPr>
          <w:rFonts w:ascii="宋体" w:eastAsia="宋体" w:hAnsi="宋体" w:hint="eastAsia"/>
          <w:sz w:val="24"/>
          <w:szCs w:val="24"/>
        </w:rPr>
        <w:t>哌嗪环</w:t>
      </w:r>
      <w:proofErr w:type="gramEnd"/>
      <w:r w:rsidRPr="00E7555D">
        <w:rPr>
          <w:rFonts w:ascii="宋体" w:eastAsia="宋体" w:hAnsi="宋体" w:hint="eastAsia"/>
          <w:sz w:val="24"/>
          <w:szCs w:val="24"/>
        </w:rPr>
        <w:t>N为Linker</w:t>
      </w:r>
      <w:r w:rsidR="00126885">
        <w:rPr>
          <w:rFonts w:ascii="宋体" w:eastAsia="宋体" w:hAnsi="宋体" w:hint="eastAsia"/>
          <w:sz w:val="24"/>
          <w:szCs w:val="24"/>
        </w:rPr>
        <w:t>连</w:t>
      </w:r>
      <w:r w:rsidRPr="00E7555D">
        <w:rPr>
          <w:rFonts w:ascii="宋体" w:eastAsia="宋体" w:hAnsi="宋体" w:hint="eastAsia"/>
          <w:sz w:val="24"/>
          <w:szCs w:val="24"/>
        </w:rPr>
        <w:t>接位点合成下列</w:t>
      </w:r>
      <w:r w:rsidR="003D273E" w:rsidRPr="00E7555D">
        <w:rPr>
          <w:rFonts w:ascii="宋体" w:eastAsia="宋体" w:hAnsi="宋体" w:hint="eastAsia"/>
          <w:sz w:val="24"/>
          <w:szCs w:val="24"/>
        </w:rPr>
        <w:t>中间体：</w:t>
      </w:r>
    </w:p>
    <w:p w14:paraId="0CD3C368" w14:textId="2436BDB0" w:rsidR="0088114F" w:rsidRDefault="003D273E" w:rsidP="00932993">
      <w:pPr>
        <w:spacing w:line="360" w:lineRule="auto"/>
        <w:jc w:val="center"/>
        <w:rPr>
          <w:rFonts w:ascii="宋体" w:eastAsia="宋体" w:hAnsi="宋体"/>
          <w:sz w:val="24"/>
          <w:szCs w:val="24"/>
        </w:rPr>
      </w:pPr>
      <w:r w:rsidRPr="00E7555D">
        <w:rPr>
          <w:rFonts w:ascii="宋体" w:eastAsia="宋体" w:hAnsi="宋体"/>
          <w:noProof/>
          <w:sz w:val="24"/>
          <w:szCs w:val="24"/>
        </w:rPr>
        <w:drawing>
          <wp:inline distT="0" distB="0" distL="0" distR="0" wp14:anchorId="19446DD1" wp14:editId="7BE93D5E">
            <wp:extent cx="5710424" cy="1504950"/>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4309" cy="1519151"/>
                    </a:xfrm>
                    <a:prstGeom prst="rect">
                      <a:avLst/>
                    </a:prstGeom>
                  </pic:spPr>
                </pic:pic>
              </a:graphicData>
            </a:graphic>
          </wp:inline>
        </w:drawing>
      </w:r>
    </w:p>
    <w:p w14:paraId="67DE6FFF" w14:textId="0DCD1EA7" w:rsidR="00FF2050" w:rsidRDefault="00FF2050" w:rsidP="00EF108E">
      <w:pPr>
        <w:spacing w:line="360" w:lineRule="auto"/>
      </w:pPr>
      <w:r w:rsidRPr="00FF2050">
        <w:rPr>
          <w:noProof/>
        </w:rPr>
        <w:drawing>
          <wp:inline distT="0" distB="0" distL="0" distR="0" wp14:anchorId="14C9ECCD" wp14:editId="3C6D551D">
            <wp:extent cx="5274310" cy="5721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572135"/>
                    </a:xfrm>
                    <a:prstGeom prst="rect">
                      <a:avLst/>
                    </a:prstGeom>
                    <a:noFill/>
                    <a:ln>
                      <a:noFill/>
                    </a:ln>
                  </pic:spPr>
                </pic:pic>
              </a:graphicData>
            </a:graphic>
          </wp:inline>
        </w:drawing>
      </w:r>
    </w:p>
    <w:p w14:paraId="47DFB66A" w14:textId="7D4F578B" w:rsidR="003D273E" w:rsidRPr="00E7555D" w:rsidRDefault="00117E1A" w:rsidP="00EF108E">
      <w:pPr>
        <w:spacing w:line="360" w:lineRule="auto"/>
        <w:rPr>
          <w:rFonts w:ascii="Times New Roman" w:eastAsia="宋体" w:hAnsi="Times New Roman" w:cs="Times New Roman"/>
          <w:sz w:val="24"/>
          <w:szCs w:val="24"/>
        </w:rPr>
      </w:pPr>
      <w:r w:rsidRPr="00E7555D">
        <w:rPr>
          <w:rFonts w:ascii="Times New Roman" w:eastAsia="宋体" w:hAnsi="Times New Roman" w:cs="Times New Roman"/>
          <w:b/>
          <w:bCs/>
          <w:sz w:val="24"/>
          <w:szCs w:val="24"/>
        </w:rPr>
        <w:t xml:space="preserve">Scheme </w:t>
      </w:r>
      <w:r w:rsidR="00ED29C8">
        <w:rPr>
          <w:rFonts w:ascii="Times New Roman" w:eastAsia="宋体" w:hAnsi="Times New Roman" w:cs="Times New Roman"/>
          <w:b/>
          <w:bCs/>
          <w:sz w:val="24"/>
          <w:szCs w:val="24"/>
        </w:rPr>
        <w:t>2</w:t>
      </w:r>
      <w:r w:rsidRPr="00E7555D">
        <w:rPr>
          <w:rFonts w:ascii="Times New Roman" w:eastAsia="宋体" w:hAnsi="Times New Roman" w:cs="Times New Roman"/>
          <w:b/>
          <w:bCs/>
          <w:sz w:val="24"/>
          <w:szCs w:val="24"/>
        </w:rPr>
        <w:t>.1</w:t>
      </w:r>
      <w:r w:rsidRPr="00E7555D">
        <w:rPr>
          <w:rFonts w:ascii="Times New Roman" w:eastAsia="宋体" w:hAnsi="Times New Roman" w:cs="Times New Roman"/>
          <w:sz w:val="24"/>
          <w:szCs w:val="24"/>
        </w:rPr>
        <w:t xml:space="preserve"> </w:t>
      </w:r>
      <w:r w:rsidR="00FD38A8" w:rsidRPr="00E7555D">
        <w:rPr>
          <w:rFonts w:ascii="Times New Roman" w:eastAsia="宋体" w:hAnsi="Times New Roman" w:cs="Times New Roman"/>
          <w:sz w:val="24"/>
          <w:szCs w:val="24"/>
        </w:rPr>
        <w:t>Reagents and conditions:</w:t>
      </w:r>
      <w:r w:rsidR="00222E23" w:rsidRPr="00E7555D">
        <w:rPr>
          <w:rFonts w:ascii="Times New Roman" w:eastAsia="宋体" w:hAnsi="Times New Roman" w:cs="Times New Roman"/>
          <w:sz w:val="24"/>
          <w:szCs w:val="24"/>
        </w:rPr>
        <w:t>（</w:t>
      </w:r>
      <w:r w:rsidR="00222E23" w:rsidRPr="00E7555D">
        <w:rPr>
          <w:rFonts w:ascii="Times New Roman" w:eastAsia="宋体" w:hAnsi="Times New Roman" w:cs="Times New Roman"/>
          <w:sz w:val="24"/>
          <w:szCs w:val="24"/>
        </w:rPr>
        <w:t>a</w:t>
      </w:r>
      <w:r w:rsidR="00222E23" w:rsidRPr="00E7555D">
        <w:rPr>
          <w:rFonts w:ascii="Times New Roman" w:eastAsia="宋体" w:hAnsi="Times New Roman" w:cs="Times New Roman"/>
          <w:sz w:val="24"/>
          <w:szCs w:val="24"/>
        </w:rPr>
        <w:t>）</w:t>
      </w:r>
      <w:r w:rsidR="00FD38A8" w:rsidRPr="00E7555D">
        <w:rPr>
          <w:rFonts w:ascii="Times New Roman" w:eastAsia="宋体" w:hAnsi="Times New Roman" w:cs="Times New Roman"/>
          <w:sz w:val="24"/>
          <w:szCs w:val="24"/>
        </w:rPr>
        <w:t>DIPEA</w:t>
      </w:r>
      <w:r w:rsidR="00B55330" w:rsidRPr="00E7555D">
        <w:rPr>
          <w:rFonts w:ascii="Times New Roman" w:eastAsia="宋体" w:hAnsi="Times New Roman" w:cs="Times New Roman"/>
          <w:sz w:val="24"/>
          <w:szCs w:val="24"/>
        </w:rPr>
        <w:t>，</w:t>
      </w:r>
      <w:proofErr w:type="spellStart"/>
      <w:r w:rsidR="00FD38A8" w:rsidRPr="00E7555D">
        <w:rPr>
          <w:rFonts w:ascii="Times New Roman" w:eastAsia="宋体" w:hAnsi="Times New Roman" w:cs="Times New Roman"/>
          <w:sz w:val="24"/>
          <w:szCs w:val="24"/>
        </w:rPr>
        <w:t>MeCN</w:t>
      </w:r>
      <w:proofErr w:type="spellEnd"/>
      <w:r w:rsidR="00B55330" w:rsidRPr="00E7555D">
        <w:rPr>
          <w:rFonts w:ascii="Times New Roman" w:eastAsia="宋体" w:hAnsi="Times New Roman" w:cs="Times New Roman"/>
          <w:sz w:val="24"/>
          <w:szCs w:val="24"/>
        </w:rPr>
        <w:t>，</w:t>
      </w:r>
      <w:r w:rsidR="00B55330" w:rsidRPr="00E7555D">
        <w:rPr>
          <w:rFonts w:ascii="Times New Roman" w:eastAsia="宋体" w:hAnsi="Times New Roman" w:cs="Times New Roman"/>
          <w:sz w:val="24"/>
          <w:szCs w:val="24"/>
        </w:rPr>
        <w:t>reflux</w:t>
      </w:r>
      <w:r w:rsidR="00B55330" w:rsidRPr="00E7555D">
        <w:rPr>
          <w:rFonts w:ascii="Times New Roman" w:eastAsia="宋体" w:hAnsi="Times New Roman" w:cs="Times New Roman"/>
          <w:sz w:val="24"/>
          <w:szCs w:val="24"/>
        </w:rPr>
        <w:t>，</w:t>
      </w:r>
      <w:r w:rsidR="00B55330" w:rsidRPr="00E7555D">
        <w:rPr>
          <w:rFonts w:ascii="Times New Roman" w:eastAsia="宋体" w:hAnsi="Times New Roman" w:cs="Times New Roman"/>
          <w:sz w:val="24"/>
          <w:szCs w:val="24"/>
        </w:rPr>
        <w:t>4h</w:t>
      </w:r>
      <w:r w:rsidR="00B55330" w:rsidRPr="00E7555D">
        <w:rPr>
          <w:rFonts w:ascii="Times New Roman" w:eastAsia="宋体" w:hAnsi="Times New Roman" w:cs="Times New Roman"/>
          <w:sz w:val="24"/>
          <w:szCs w:val="24"/>
        </w:rPr>
        <w:t>；（</w:t>
      </w:r>
      <w:r w:rsidR="00B55330" w:rsidRPr="00E7555D">
        <w:rPr>
          <w:rFonts w:ascii="Times New Roman" w:eastAsia="宋体" w:hAnsi="Times New Roman" w:cs="Times New Roman"/>
          <w:sz w:val="24"/>
          <w:szCs w:val="24"/>
        </w:rPr>
        <w:t>b</w:t>
      </w:r>
      <w:r w:rsidR="00B55330" w:rsidRPr="00E7555D">
        <w:rPr>
          <w:rFonts w:ascii="Times New Roman" w:eastAsia="宋体" w:hAnsi="Times New Roman" w:cs="Times New Roman"/>
          <w:sz w:val="24"/>
          <w:szCs w:val="24"/>
        </w:rPr>
        <w:t>）</w:t>
      </w:r>
      <w:r w:rsidR="00F31544" w:rsidRPr="00E7555D">
        <w:rPr>
          <w:rFonts w:ascii="Times New Roman" w:eastAsia="宋体" w:hAnsi="Times New Roman" w:cs="Times New Roman"/>
          <w:sz w:val="24"/>
          <w:szCs w:val="24"/>
        </w:rPr>
        <w:t>DBU</w:t>
      </w:r>
      <w:r w:rsidR="00F31544" w:rsidRPr="00E7555D">
        <w:rPr>
          <w:rFonts w:ascii="Times New Roman" w:eastAsia="宋体" w:hAnsi="Times New Roman" w:cs="Times New Roman"/>
          <w:sz w:val="24"/>
          <w:szCs w:val="24"/>
        </w:rPr>
        <w:t>，</w:t>
      </w:r>
      <w:r w:rsidR="00F31544" w:rsidRPr="00E7555D">
        <w:rPr>
          <w:rFonts w:ascii="Times New Roman" w:eastAsia="宋体" w:hAnsi="Times New Roman" w:cs="Times New Roman"/>
          <w:sz w:val="24"/>
          <w:szCs w:val="24"/>
        </w:rPr>
        <w:t>DCM/MeOH</w:t>
      </w:r>
      <w:r w:rsidR="00F31544" w:rsidRPr="00E7555D">
        <w:rPr>
          <w:rFonts w:ascii="Times New Roman" w:eastAsia="宋体" w:hAnsi="Times New Roman" w:cs="Times New Roman"/>
          <w:sz w:val="24"/>
          <w:szCs w:val="24"/>
        </w:rPr>
        <w:t>，</w:t>
      </w:r>
      <w:r w:rsidR="00F31544" w:rsidRPr="00E7555D">
        <w:rPr>
          <w:rFonts w:ascii="Times New Roman" w:eastAsia="宋体" w:hAnsi="Times New Roman" w:cs="Times New Roman"/>
          <w:sz w:val="24"/>
          <w:szCs w:val="24"/>
        </w:rPr>
        <w:t>rt</w:t>
      </w:r>
      <w:r w:rsidR="00F31544" w:rsidRPr="00E7555D">
        <w:rPr>
          <w:rFonts w:ascii="Times New Roman" w:eastAsia="宋体" w:hAnsi="Times New Roman" w:cs="Times New Roman"/>
          <w:sz w:val="24"/>
          <w:szCs w:val="24"/>
        </w:rPr>
        <w:t>，</w:t>
      </w:r>
      <w:r w:rsidR="00F31544" w:rsidRPr="00E7555D">
        <w:rPr>
          <w:rFonts w:ascii="Times New Roman" w:eastAsia="宋体" w:hAnsi="Times New Roman" w:cs="Times New Roman"/>
          <w:sz w:val="24"/>
          <w:szCs w:val="24"/>
        </w:rPr>
        <w:t>overnight</w:t>
      </w:r>
      <w:r w:rsidR="00222E23" w:rsidRPr="00E7555D">
        <w:rPr>
          <w:rFonts w:ascii="Times New Roman" w:eastAsia="宋体" w:hAnsi="Times New Roman" w:cs="Times New Roman"/>
          <w:sz w:val="24"/>
          <w:szCs w:val="24"/>
        </w:rPr>
        <w:t>；（</w:t>
      </w:r>
      <w:r w:rsidR="00222E23" w:rsidRPr="00E7555D">
        <w:rPr>
          <w:rFonts w:ascii="Times New Roman" w:eastAsia="宋体" w:hAnsi="Times New Roman" w:cs="Times New Roman"/>
          <w:sz w:val="24"/>
          <w:szCs w:val="24"/>
        </w:rPr>
        <w:t>c</w:t>
      </w:r>
      <w:r w:rsidR="00222E23" w:rsidRPr="00E7555D">
        <w:rPr>
          <w:rFonts w:ascii="Times New Roman" w:eastAsia="宋体" w:hAnsi="Times New Roman" w:cs="Times New Roman"/>
          <w:sz w:val="24"/>
          <w:szCs w:val="24"/>
        </w:rPr>
        <w:t>）</w:t>
      </w:r>
      <w:r w:rsidR="00222E23" w:rsidRPr="00E7555D">
        <w:rPr>
          <w:rFonts w:ascii="Times New Roman" w:eastAsia="宋体" w:hAnsi="Times New Roman" w:cs="Times New Roman"/>
          <w:sz w:val="24"/>
          <w:szCs w:val="24"/>
        </w:rPr>
        <w:t>CF</w:t>
      </w:r>
      <w:r w:rsidR="00CF26DE" w:rsidRPr="00CF26DE">
        <w:rPr>
          <w:rFonts w:ascii="Times New Roman" w:eastAsia="宋体" w:hAnsi="Times New Roman" w:cs="Times New Roman"/>
          <w:sz w:val="24"/>
          <w:szCs w:val="24"/>
          <w:vertAlign w:val="subscript"/>
        </w:rPr>
        <w:t>3</w:t>
      </w:r>
      <w:r w:rsidR="00222E23" w:rsidRPr="00E7555D">
        <w:rPr>
          <w:rFonts w:ascii="Times New Roman" w:eastAsia="宋体" w:hAnsi="Times New Roman" w:cs="Times New Roman"/>
          <w:sz w:val="24"/>
          <w:szCs w:val="24"/>
        </w:rPr>
        <w:t>COOH</w:t>
      </w:r>
      <w:r w:rsidR="00222E23" w:rsidRPr="00E7555D">
        <w:rPr>
          <w:rFonts w:ascii="Times New Roman" w:eastAsia="宋体" w:hAnsi="Times New Roman" w:cs="Times New Roman"/>
          <w:sz w:val="24"/>
          <w:szCs w:val="24"/>
        </w:rPr>
        <w:t>，</w:t>
      </w:r>
      <w:r w:rsidR="00222E23" w:rsidRPr="00E7555D">
        <w:rPr>
          <w:rFonts w:ascii="Times New Roman" w:eastAsia="宋体" w:hAnsi="Times New Roman" w:cs="Times New Roman"/>
          <w:sz w:val="24"/>
          <w:szCs w:val="24"/>
        </w:rPr>
        <w:t>DCM</w:t>
      </w:r>
      <w:r w:rsidR="00222E23" w:rsidRPr="00E7555D">
        <w:rPr>
          <w:rFonts w:ascii="Times New Roman" w:eastAsia="宋体" w:hAnsi="Times New Roman" w:cs="Times New Roman"/>
          <w:sz w:val="24"/>
          <w:szCs w:val="24"/>
        </w:rPr>
        <w:t>，</w:t>
      </w:r>
      <w:r w:rsidR="00222E23" w:rsidRPr="00E7555D">
        <w:rPr>
          <w:rFonts w:ascii="Times New Roman" w:eastAsia="宋体" w:hAnsi="Times New Roman" w:cs="Times New Roman"/>
          <w:sz w:val="24"/>
          <w:szCs w:val="24"/>
        </w:rPr>
        <w:t>rt</w:t>
      </w:r>
      <w:r w:rsidR="00222E23" w:rsidRPr="00E7555D">
        <w:rPr>
          <w:rFonts w:ascii="Times New Roman" w:eastAsia="宋体" w:hAnsi="Times New Roman" w:cs="Times New Roman"/>
          <w:sz w:val="24"/>
          <w:szCs w:val="24"/>
        </w:rPr>
        <w:t>，</w:t>
      </w:r>
      <w:r w:rsidR="00222E23" w:rsidRPr="00E7555D">
        <w:rPr>
          <w:rFonts w:ascii="Times New Roman" w:eastAsia="宋体" w:hAnsi="Times New Roman" w:cs="Times New Roman"/>
          <w:sz w:val="24"/>
          <w:szCs w:val="24"/>
        </w:rPr>
        <w:t>2h</w:t>
      </w:r>
      <w:r w:rsidR="00D67B7E">
        <w:rPr>
          <w:rFonts w:ascii="Times New Roman" w:eastAsia="宋体" w:hAnsi="Times New Roman" w:cs="Times New Roman" w:hint="eastAsia"/>
          <w:sz w:val="24"/>
          <w:szCs w:val="24"/>
        </w:rPr>
        <w:t>；</w:t>
      </w:r>
      <w:r w:rsidR="00CF26DE">
        <w:rPr>
          <w:rFonts w:ascii="Times New Roman" w:eastAsia="宋体" w:hAnsi="Times New Roman" w:cs="Times New Roman" w:hint="eastAsia"/>
          <w:sz w:val="24"/>
          <w:szCs w:val="24"/>
        </w:rPr>
        <w:t>（</w:t>
      </w:r>
      <w:r w:rsidR="00CF26DE">
        <w:rPr>
          <w:rFonts w:ascii="Times New Roman" w:eastAsia="宋体" w:hAnsi="Times New Roman" w:cs="Times New Roman" w:hint="eastAsia"/>
          <w:sz w:val="24"/>
          <w:szCs w:val="24"/>
        </w:rPr>
        <w:t>d</w:t>
      </w:r>
      <w:r w:rsidR="00CF26DE">
        <w:rPr>
          <w:rFonts w:ascii="Times New Roman" w:eastAsia="宋体" w:hAnsi="Times New Roman" w:cs="Times New Roman" w:hint="eastAsia"/>
          <w:sz w:val="24"/>
          <w:szCs w:val="24"/>
        </w:rPr>
        <w:t>）</w:t>
      </w:r>
      <w:r w:rsidR="00CF26DE" w:rsidRPr="00CF26DE">
        <w:rPr>
          <w:rFonts w:ascii="Times New Roman" w:eastAsia="宋体" w:hAnsi="Times New Roman" w:cs="Times New Roman"/>
          <w:sz w:val="24"/>
          <w:szCs w:val="24"/>
        </w:rPr>
        <w:t xml:space="preserve">Di-tert-butyl </w:t>
      </w:r>
      <w:proofErr w:type="spellStart"/>
      <w:r w:rsidR="00CF26DE" w:rsidRPr="00CF26DE">
        <w:rPr>
          <w:rFonts w:ascii="Times New Roman" w:eastAsia="宋体" w:hAnsi="Times New Roman" w:cs="Times New Roman"/>
          <w:sz w:val="24"/>
          <w:szCs w:val="24"/>
        </w:rPr>
        <w:t>pyrocarbonate</w:t>
      </w:r>
      <w:proofErr w:type="spellEnd"/>
      <w:r w:rsidR="00CF26DE">
        <w:rPr>
          <w:rFonts w:ascii="Times New Roman" w:eastAsia="宋体" w:hAnsi="Times New Roman" w:cs="Times New Roman" w:hint="eastAsia"/>
          <w:sz w:val="24"/>
          <w:szCs w:val="24"/>
        </w:rPr>
        <w:t>，</w:t>
      </w:r>
      <w:r w:rsidR="00CF26DE">
        <w:rPr>
          <w:rFonts w:ascii="Times New Roman" w:eastAsia="宋体" w:hAnsi="Times New Roman" w:cs="Times New Roman"/>
          <w:sz w:val="24"/>
          <w:szCs w:val="24"/>
        </w:rPr>
        <w:t>DCM</w:t>
      </w:r>
      <w:r w:rsidR="00CF26DE">
        <w:rPr>
          <w:rFonts w:ascii="Times New Roman" w:eastAsia="宋体" w:hAnsi="Times New Roman" w:cs="Times New Roman" w:hint="eastAsia"/>
          <w:sz w:val="24"/>
          <w:szCs w:val="24"/>
        </w:rPr>
        <w:t>，</w:t>
      </w:r>
      <w:r w:rsidR="00CF26DE">
        <w:rPr>
          <w:rFonts w:ascii="Times New Roman" w:eastAsia="宋体" w:hAnsi="Times New Roman" w:cs="Times New Roman" w:hint="eastAsia"/>
          <w:sz w:val="24"/>
          <w:szCs w:val="24"/>
        </w:rPr>
        <w:t>5</w:t>
      </w:r>
      <w:r w:rsidR="00CF26DE">
        <w:rPr>
          <w:rFonts w:ascii="Times New Roman" w:eastAsia="宋体" w:hAnsi="Times New Roman" w:cs="Times New Roman"/>
          <w:sz w:val="24"/>
          <w:szCs w:val="24"/>
        </w:rPr>
        <w:t>0</w:t>
      </w:r>
      <w:r w:rsidR="00CF26DE">
        <w:rPr>
          <w:rFonts w:ascii="Times New Roman" w:eastAsia="宋体" w:hAnsi="Times New Roman" w:cs="Times New Roman" w:hint="eastAsia"/>
          <w:sz w:val="24"/>
          <w:szCs w:val="24"/>
        </w:rPr>
        <w:t>℃</w:t>
      </w:r>
      <w:r w:rsidR="00611F57">
        <w:rPr>
          <w:rFonts w:ascii="Times New Roman" w:eastAsia="宋体" w:hAnsi="Times New Roman" w:cs="Times New Roman" w:hint="eastAsia"/>
          <w:sz w:val="24"/>
          <w:szCs w:val="24"/>
        </w:rPr>
        <w:t>，</w:t>
      </w:r>
      <w:r w:rsidR="00611F57">
        <w:rPr>
          <w:rFonts w:ascii="Times New Roman" w:eastAsia="宋体" w:hAnsi="Times New Roman" w:cs="Times New Roman" w:hint="eastAsia"/>
          <w:sz w:val="24"/>
          <w:szCs w:val="24"/>
        </w:rPr>
        <w:t>4h</w:t>
      </w:r>
      <w:r w:rsidR="00CF26DE">
        <w:rPr>
          <w:rFonts w:ascii="Times New Roman" w:eastAsia="宋体" w:hAnsi="Times New Roman" w:cs="Times New Roman" w:hint="eastAsia"/>
          <w:sz w:val="24"/>
          <w:szCs w:val="24"/>
        </w:rPr>
        <w:t>；（</w:t>
      </w:r>
      <w:r w:rsidR="00CF26DE">
        <w:rPr>
          <w:rFonts w:ascii="Times New Roman" w:eastAsia="宋体" w:hAnsi="Times New Roman" w:cs="Times New Roman" w:hint="eastAsia"/>
          <w:sz w:val="24"/>
          <w:szCs w:val="24"/>
        </w:rPr>
        <w:t>e</w:t>
      </w:r>
      <w:r w:rsidR="00CF26DE">
        <w:rPr>
          <w:rFonts w:ascii="Times New Roman" w:eastAsia="宋体" w:hAnsi="Times New Roman" w:cs="Times New Roman" w:hint="eastAsia"/>
          <w:sz w:val="24"/>
          <w:szCs w:val="24"/>
        </w:rPr>
        <w:t>）</w:t>
      </w:r>
      <w:r w:rsidR="00CF26DE">
        <w:rPr>
          <w:rFonts w:ascii="Times New Roman" w:eastAsia="宋体" w:hAnsi="Times New Roman" w:cs="Times New Roman"/>
          <w:sz w:val="24"/>
          <w:szCs w:val="24"/>
        </w:rPr>
        <w:t>K</w:t>
      </w:r>
      <w:r w:rsidR="00CF26DE" w:rsidRPr="00ED6650">
        <w:rPr>
          <w:rFonts w:ascii="Times New Roman" w:eastAsia="宋体" w:hAnsi="Times New Roman" w:cs="Times New Roman"/>
          <w:sz w:val="24"/>
          <w:szCs w:val="24"/>
          <w:vertAlign w:val="subscript"/>
        </w:rPr>
        <w:t>2</w:t>
      </w:r>
      <w:r w:rsidR="00CF26DE">
        <w:rPr>
          <w:rFonts w:ascii="Times New Roman" w:eastAsia="宋体" w:hAnsi="Times New Roman" w:cs="Times New Roman"/>
          <w:sz w:val="24"/>
          <w:szCs w:val="24"/>
        </w:rPr>
        <w:t>CO</w:t>
      </w:r>
      <w:r w:rsidR="00CF26DE" w:rsidRPr="00ED6650">
        <w:rPr>
          <w:rFonts w:ascii="Times New Roman" w:eastAsia="宋体" w:hAnsi="Times New Roman" w:cs="Times New Roman"/>
          <w:sz w:val="24"/>
          <w:szCs w:val="24"/>
          <w:vertAlign w:val="subscript"/>
        </w:rPr>
        <w:t>3</w:t>
      </w:r>
      <w:r w:rsidR="00CF26DE">
        <w:rPr>
          <w:rFonts w:ascii="Times New Roman" w:eastAsia="宋体" w:hAnsi="Times New Roman" w:cs="Times New Roman" w:hint="eastAsia"/>
          <w:sz w:val="24"/>
          <w:szCs w:val="24"/>
        </w:rPr>
        <w:t>，</w:t>
      </w:r>
      <w:r w:rsidR="00CF26DE">
        <w:rPr>
          <w:rFonts w:ascii="Times New Roman" w:eastAsia="宋体" w:hAnsi="Times New Roman" w:cs="Times New Roman" w:hint="eastAsia"/>
          <w:sz w:val="24"/>
          <w:szCs w:val="24"/>
        </w:rPr>
        <w:t>D</w:t>
      </w:r>
      <w:r w:rsidR="00CF26DE">
        <w:rPr>
          <w:rFonts w:ascii="Times New Roman" w:eastAsia="宋体" w:hAnsi="Times New Roman" w:cs="Times New Roman"/>
          <w:sz w:val="24"/>
          <w:szCs w:val="24"/>
        </w:rPr>
        <w:t>MF</w:t>
      </w:r>
      <w:r w:rsidR="00CF26DE">
        <w:rPr>
          <w:rFonts w:ascii="Times New Roman" w:eastAsia="宋体" w:hAnsi="Times New Roman" w:cs="Times New Roman" w:hint="eastAsia"/>
          <w:sz w:val="24"/>
          <w:szCs w:val="24"/>
        </w:rPr>
        <w:t>，</w:t>
      </w:r>
      <w:r w:rsidR="00ED6650">
        <w:rPr>
          <w:rFonts w:ascii="Times New Roman" w:eastAsia="宋体" w:hAnsi="Times New Roman" w:cs="Times New Roman" w:hint="eastAsia"/>
          <w:sz w:val="24"/>
          <w:szCs w:val="24"/>
        </w:rPr>
        <w:t>rt</w:t>
      </w:r>
    </w:p>
    <w:p w14:paraId="3700B855" w14:textId="3C4F173B" w:rsidR="00F31544" w:rsidRPr="00E7555D" w:rsidRDefault="00F31544" w:rsidP="000E20D5">
      <w:pPr>
        <w:spacing w:line="360" w:lineRule="auto"/>
        <w:ind w:firstLineChars="200" w:firstLine="480"/>
        <w:rPr>
          <w:rFonts w:ascii="Times New Roman" w:eastAsia="宋体" w:hAnsi="Times New Roman" w:cs="Times New Roman"/>
          <w:sz w:val="24"/>
          <w:szCs w:val="24"/>
        </w:rPr>
      </w:pPr>
      <w:r w:rsidRPr="00E7555D">
        <w:rPr>
          <w:rFonts w:ascii="Times New Roman" w:eastAsia="宋体" w:hAnsi="Times New Roman" w:cs="Times New Roman" w:hint="eastAsia"/>
          <w:sz w:val="24"/>
          <w:szCs w:val="24"/>
        </w:rPr>
        <w:t>中间体</w:t>
      </w:r>
      <w:r w:rsidRPr="00E7555D">
        <w:rPr>
          <w:rFonts w:ascii="Times New Roman" w:eastAsia="宋体" w:hAnsi="Times New Roman" w:cs="Times New Roman" w:hint="eastAsia"/>
          <w:sz w:val="24"/>
          <w:szCs w:val="24"/>
        </w:rPr>
        <w:t>L</w:t>
      </w:r>
      <w:r w:rsidRPr="00E7555D">
        <w:rPr>
          <w:rFonts w:ascii="Times New Roman" w:eastAsia="宋体" w:hAnsi="Times New Roman" w:cs="Times New Roman"/>
          <w:sz w:val="24"/>
          <w:szCs w:val="24"/>
        </w:rPr>
        <w:t>A</w:t>
      </w:r>
      <w:r w:rsidRPr="00E7555D">
        <w:rPr>
          <w:rFonts w:ascii="Times New Roman" w:eastAsia="宋体" w:hAnsi="Times New Roman" w:cs="Times New Roman" w:hint="eastAsia"/>
          <w:sz w:val="24"/>
          <w:szCs w:val="24"/>
        </w:rPr>
        <w:t>的合成</w:t>
      </w:r>
    </w:p>
    <w:p w14:paraId="1F609118" w14:textId="77777777" w:rsidR="008D7B6E" w:rsidRDefault="008D7B6E" w:rsidP="008D7B6E">
      <w:pPr>
        <w:spacing w:line="360" w:lineRule="auto"/>
        <w:ind w:firstLineChars="200" w:firstLine="480"/>
        <w:jc w:val="center"/>
        <w:rPr>
          <w:rFonts w:ascii="Times New Roman" w:eastAsia="宋体" w:hAnsi="Times New Roman" w:cs="Times New Roman"/>
          <w:sz w:val="24"/>
          <w:szCs w:val="24"/>
        </w:rPr>
      </w:pPr>
      <w:r w:rsidRPr="008D7B6E">
        <w:rPr>
          <w:noProof/>
          <w:sz w:val="24"/>
          <w:szCs w:val="24"/>
        </w:rPr>
        <w:drawing>
          <wp:inline distT="0" distB="0" distL="0" distR="0" wp14:anchorId="617DB4F5" wp14:editId="78033594">
            <wp:extent cx="2340000" cy="1062000"/>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40000" cy="1062000"/>
                    </a:xfrm>
                    <a:prstGeom prst="rect">
                      <a:avLst/>
                    </a:prstGeom>
                    <a:noFill/>
                    <a:ln>
                      <a:noFill/>
                    </a:ln>
                  </pic:spPr>
                </pic:pic>
              </a:graphicData>
            </a:graphic>
          </wp:inline>
        </w:drawing>
      </w:r>
    </w:p>
    <w:p w14:paraId="2F026407" w14:textId="15209E2B" w:rsidR="00EF11DE" w:rsidRDefault="00F31544" w:rsidP="000E20D5">
      <w:pPr>
        <w:spacing w:line="360" w:lineRule="auto"/>
        <w:ind w:firstLineChars="200" w:firstLine="480"/>
        <w:rPr>
          <w:rFonts w:ascii="Times New Roman" w:eastAsia="宋体" w:hAnsi="Times New Roman" w:cs="Times New Roman"/>
          <w:sz w:val="24"/>
          <w:szCs w:val="24"/>
        </w:rPr>
      </w:pPr>
      <w:r w:rsidRPr="00E7555D">
        <w:rPr>
          <w:rFonts w:ascii="Times New Roman" w:eastAsia="宋体" w:hAnsi="Times New Roman" w:cs="Times New Roman" w:hint="eastAsia"/>
          <w:sz w:val="24"/>
          <w:szCs w:val="24"/>
        </w:rPr>
        <w:t>在</w:t>
      </w:r>
      <w:r w:rsidR="00223B80" w:rsidRPr="00E7555D">
        <w:rPr>
          <w:rFonts w:ascii="Times New Roman" w:eastAsia="宋体" w:hAnsi="Times New Roman" w:cs="Times New Roman" w:hint="eastAsia"/>
          <w:sz w:val="24"/>
          <w:szCs w:val="24"/>
        </w:rPr>
        <w:t>1</w:t>
      </w:r>
      <w:r w:rsidR="00223B80" w:rsidRPr="00E7555D">
        <w:rPr>
          <w:rFonts w:ascii="Times New Roman" w:eastAsia="宋体" w:hAnsi="Times New Roman" w:cs="Times New Roman"/>
          <w:sz w:val="24"/>
          <w:szCs w:val="24"/>
        </w:rPr>
        <w:t>00</w:t>
      </w:r>
      <w:r w:rsidR="00223B80" w:rsidRPr="00E7555D">
        <w:rPr>
          <w:rFonts w:ascii="Times New Roman" w:eastAsia="宋体" w:hAnsi="Times New Roman" w:cs="Times New Roman" w:hint="eastAsia"/>
          <w:sz w:val="24"/>
          <w:szCs w:val="24"/>
        </w:rPr>
        <w:t>m</w:t>
      </w:r>
      <w:r w:rsidR="00223B80" w:rsidRPr="00E7555D">
        <w:rPr>
          <w:rFonts w:ascii="Times New Roman" w:eastAsia="宋体" w:hAnsi="Times New Roman" w:cs="Times New Roman"/>
          <w:sz w:val="24"/>
          <w:szCs w:val="24"/>
        </w:rPr>
        <w:t>L</w:t>
      </w:r>
      <w:r w:rsidR="00223B80" w:rsidRPr="00E7555D">
        <w:rPr>
          <w:rFonts w:ascii="Times New Roman" w:eastAsia="宋体" w:hAnsi="Times New Roman" w:cs="Times New Roman" w:hint="eastAsia"/>
          <w:sz w:val="24"/>
          <w:szCs w:val="24"/>
        </w:rPr>
        <w:t>的圆底烧瓶中，加入</w:t>
      </w:r>
      <w:proofErr w:type="spellStart"/>
      <w:r w:rsidR="00223B80" w:rsidRPr="00E7555D">
        <w:rPr>
          <w:rFonts w:ascii="Times New Roman" w:eastAsia="宋体" w:hAnsi="Times New Roman" w:cs="Times New Roman" w:hint="eastAsia"/>
          <w:sz w:val="24"/>
          <w:szCs w:val="24"/>
        </w:rPr>
        <w:t>Pabociclib</w:t>
      </w:r>
      <w:proofErr w:type="spellEnd"/>
      <w:r w:rsidR="00223B80" w:rsidRPr="00E7555D">
        <w:rPr>
          <w:rFonts w:ascii="Times New Roman" w:eastAsia="宋体" w:hAnsi="Times New Roman" w:cs="Times New Roman" w:hint="eastAsia"/>
          <w:sz w:val="24"/>
          <w:szCs w:val="24"/>
        </w:rPr>
        <w:t>（</w:t>
      </w:r>
      <w:r w:rsidR="00223B80" w:rsidRPr="00E7555D">
        <w:rPr>
          <w:rFonts w:ascii="Times New Roman" w:eastAsia="宋体" w:hAnsi="Times New Roman" w:cs="Times New Roman" w:hint="eastAsia"/>
          <w:sz w:val="24"/>
          <w:szCs w:val="24"/>
        </w:rPr>
        <w:t>8</w:t>
      </w:r>
      <w:r w:rsidR="00223B80" w:rsidRPr="00E7555D">
        <w:rPr>
          <w:rFonts w:ascii="Times New Roman" w:eastAsia="宋体" w:hAnsi="Times New Roman" w:cs="Times New Roman"/>
          <w:sz w:val="24"/>
          <w:szCs w:val="24"/>
        </w:rPr>
        <w:t>94</w:t>
      </w:r>
      <w:r w:rsidR="00223B80" w:rsidRPr="00E7555D">
        <w:rPr>
          <w:rFonts w:ascii="Times New Roman" w:eastAsia="宋体" w:hAnsi="Times New Roman" w:cs="Times New Roman" w:hint="eastAsia"/>
          <w:sz w:val="24"/>
          <w:szCs w:val="24"/>
        </w:rPr>
        <w:t>mg</w:t>
      </w:r>
      <w:r w:rsidR="0033392B" w:rsidRPr="00E7555D">
        <w:rPr>
          <w:rFonts w:ascii="Times New Roman" w:eastAsia="宋体" w:hAnsi="Times New Roman" w:cs="Times New Roman" w:hint="eastAsia"/>
          <w:sz w:val="24"/>
          <w:szCs w:val="24"/>
        </w:rPr>
        <w:t>，</w:t>
      </w:r>
      <w:r w:rsidR="0033392B" w:rsidRPr="00E7555D">
        <w:rPr>
          <w:rFonts w:ascii="Times New Roman" w:eastAsia="宋体" w:hAnsi="Times New Roman" w:cs="Times New Roman"/>
          <w:sz w:val="24"/>
          <w:szCs w:val="24"/>
        </w:rPr>
        <w:t>2.0mol</w:t>
      </w:r>
      <w:r w:rsidR="00223B80" w:rsidRPr="00E7555D">
        <w:rPr>
          <w:rFonts w:ascii="Times New Roman" w:eastAsia="宋体" w:hAnsi="Times New Roman" w:cs="Times New Roman" w:hint="eastAsia"/>
          <w:sz w:val="24"/>
          <w:szCs w:val="24"/>
        </w:rPr>
        <w:t>）</w:t>
      </w:r>
      <w:r w:rsidR="0033392B" w:rsidRPr="00E7555D">
        <w:rPr>
          <w:rFonts w:ascii="Times New Roman" w:eastAsia="宋体" w:hAnsi="Times New Roman" w:cs="Times New Roman" w:hint="eastAsia"/>
          <w:sz w:val="24"/>
          <w:szCs w:val="24"/>
        </w:rPr>
        <w:t>，加入</w:t>
      </w:r>
      <w:r w:rsidR="0033392B" w:rsidRPr="00E7555D">
        <w:rPr>
          <w:rFonts w:ascii="Times New Roman" w:eastAsia="宋体" w:hAnsi="Times New Roman" w:cs="Times New Roman" w:hint="eastAsia"/>
          <w:sz w:val="24"/>
          <w:szCs w:val="24"/>
        </w:rPr>
        <w:t>2</w:t>
      </w:r>
      <w:r w:rsidR="0033392B" w:rsidRPr="00E7555D">
        <w:rPr>
          <w:rFonts w:ascii="Times New Roman" w:eastAsia="宋体" w:hAnsi="Times New Roman" w:cs="Times New Roman"/>
          <w:sz w:val="24"/>
          <w:szCs w:val="24"/>
        </w:rPr>
        <w:t>0</w:t>
      </w:r>
      <w:r w:rsidR="0033392B" w:rsidRPr="00E7555D">
        <w:rPr>
          <w:rFonts w:ascii="Times New Roman" w:eastAsia="宋体" w:hAnsi="Times New Roman" w:cs="Times New Roman" w:hint="eastAsia"/>
          <w:sz w:val="24"/>
          <w:szCs w:val="24"/>
        </w:rPr>
        <w:t>m</w:t>
      </w:r>
      <w:r w:rsidR="0033392B" w:rsidRPr="00E7555D">
        <w:rPr>
          <w:rFonts w:ascii="Times New Roman" w:eastAsia="宋体" w:hAnsi="Times New Roman" w:cs="Times New Roman"/>
          <w:sz w:val="24"/>
          <w:szCs w:val="24"/>
        </w:rPr>
        <w:t>L</w:t>
      </w:r>
      <w:r w:rsidR="0033392B" w:rsidRPr="00E7555D">
        <w:rPr>
          <w:rFonts w:ascii="Times New Roman" w:eastAsia="宋体" w:hAnsi="Times New Roman" w:cs="Times New Roman" w:hint="eastAsia"/>
          <w:sz w:val="24"/>
          <w:szCs w:val="24"/>
        </w:rPr>
        <w:t>乙腈</w:t>
      </w:r>
      <w:proofErr w:type="gramStart"/>
      <w:r w:rsidR="0033392B" w:rsidRPr="00E7555D">
        <w:rPr>
          <w:rFonts w:ascii="Times New Roman" w:eastAsia="宋体" w:hAnsi="Times New Roman" w:cs="Times New Roman" w:hint="eastAsia"/>
          <w:sz w:val="24"/>
          <w:szCs w:val="24"/>
        </w:rPr>
        <w:t>超声至混悬</w:t>
      </w:r>
      <w:proofErr w:type="gramEnd"/>
      <w:r w:rsidR="0033392B" w:rsidRPr="00E7555D">
        <w:rPr>
          <w:rFonts w:ascii="Times New Roman" w:eastAsia="宋体" w:hAnsi="Times New Roman" w:cs="Times New Roman" w:hint="eastAsia"/>
          <w:sz w:val="24"/>
          <w:szCs w:val="24"/>
        </w:rPr>
        <w:t>状态，于常温</w:t>
      </w:r>
      <w:r w:rsidR="003323B0" w:rsidRPr="00E7555D">
        <w:rPr>
          <w:rFonts w:ascii="Times New Roman" w:eastAsia="宋体" w:hAnsi="Times New Roman" w:cs="Times New Roman" w:hint="eastAsia"/>
          <w:sz w:val="24"/>
          <w:szCs w:val="24"/>
        </w:rPr>
        <w:t>下搅拌</w:t>
      </w:r>
      <w:r w:rsidR="0033392B" w:rsidRPr="00E7555D">
        <w:rPr>
          <w:rFonts w:ascii="Times New Roman" w:eastAsia="宋体" w:hAnsi="Times New Roman" w:cs="Times New Roman" w:hint="eastAsia"/>
          <w:sz w:val="24"/>
          <w:szCs w:val="24"/>
        </w:rPr>
        <w:t>加入</w:t>
      </w:r>
      <w:r w:rsidR="0033392B" w:rsidRPr="00E7555D">
        <w:rPr>
          <w:rFonts w:ascii="Times New Roman" w:eastAsia="宋体" w:hAnsi="Times New Roman" w:cs="Times New Roman" w:hint="eastAsia"/>
          <w:sz w:val="24"/>
          <w:szCs w:val="24"/>
        </w:rPr>
        <w:t>D</w:t>
      </w:r>
      <w:r w:rsidR="0033392B" w:rsidRPr="00E7555D">
        <w:rPr>
          <w:rFonts w:ascii="Times New Roman" w:eastAsia="宋体" w:hAnsi="Times New Roman" w:cs="Times New Roman"/>
          <w:sz w:val="24"/>
          <w:szCs w:val="24"/>
        </w:rPr>
        <w:t>IPEA</w:t>
      </w:r>
      <w:r w:rsidR="0033392B" w:rsidRPr="00E7555D">
        <w:rPr>
          <w:rFonts w:ascii="Times New Roman" w:eastAsia="宋体" w:hAnsi="Times New Roman" w:cs="Times New Roman" w:hint="eastAsia"/>
          <w:sz w:val="24"/>
          <w:szCs w:val="24"/>
        </w:rPr>
        <w:t>（</w:t>
      </w:r>
      <w:r w:rsidR="00117E1A" w:rsidRPr="00E7555D">
        <w:rPr>
          <w:rFonts w:ascii="Times New Roman" w:eastAsia="宋体" w:hAnsi="Times New Roman" w:cs="Times New Roman" w:hint="eastAsia"/>
          <w:sz w:val="24"/>
          <w:szCs w:val="24"/>
        </w:rPr>
        <w:t>1</w:t>
      </w:r>
      <w:r w:rsidR="00117E1A" w:rsidRPr="00E7555D">
        <w:rPr>
          <w:rFonts w:ascii="Times New Roman" w:eastAsia="宋体" w:hAnsi="Times New Roman" w:cs="Times New Roman"/>
          <w:sz w:val="24"/>
          <w:szCs w:val="24"/>
        </w:rPr>
        <w:t>.05</w:t>
      </w:r>
      <w:r w:rsidR="00117E1A" w:rsidRPr="00E7555D">
        <w:rPr>
          <w:rFonts w:ascii="Times New Roman" w:eastAsia="宋体" w:hAnsi="Times New Roman" w:cs="Times New Roman" w:hint="eastAsia"/>
          <w:sz w:val="24"/>
          <w:szCs w:val="24"/>
        </w:rPr>
        <w:t>m</w:t>
      </w:r>
      <w:r w:rsidR="00117E1A" w:rsidRPr="00E7555D">
        <w:rPr>
          <w:rFonts w:ascii="Times New Roman" w:eastAsia="宋体" w:hAnsi="Times New Roman" w:cs="Times New Roman"/>
          <w:sz w:val="24"/>
          <w:szCs w:val="24"/>
        </w:rPr>
        <w:t>L</w:t>
      </w:r>
      <w:r w:rsidR="00117E1A" w:rsidRPr="00E7555D">
        <w:rPr>
          <w:rFonts w:ascii="Times New Roman" w:eastAsia="宋体" w:hAnsi="Times New Roman" w:cs="Times New Roman" w:hint="eastAsia"/>
          <w:sz w:val="24"/>
          <w:szCs w:val="24"/>
        </w:rPr>
        <w:t>，</w:t>
      </w:r>
      <w:r w:rsidR="00117E1A" w:rsidRPr="00E7555D">
        <w:rPr>
          <w:rFonts w:ascii="Times New Roman" w:eastAsia="宋体" w:hAnsi="Times New Roman" w:cs="Times New Roman" w:hint="eastAsia"/>
          <w:sz w:val="24"/>
          <w:szCs w:val="24"/>
        </w:rPr>
        <w:t>6mol</w:t>
      </w:r>
      <w:r w:rsidR="0033392B" w:rsidRPr="00E7555D">
        <w:rPr>
          <w:rFonts w:ascii="Times New Roman" w:eastAsia="宋体" w:hAnsi="Times New Roman" w:cs="Times New Roman" w:hint="eastAsia"/>
          <w:sz w:val="24"/>
          <w:szCs w:val="24"/>
        </w:rPr>
        <w:t>）</w:t>
      </w:r>
      <w:r w:rsidR="00117E1A" w:rsidRPr="00E7555D">
        <w:rPr>
          <w:rFonts w:ascii="Times New Roman" w:eastAsia="宋体" w:hAnsi="Times New Roman" w:cs="Times New Roman" w:hint="eastAsia"/>
          <w:sz w:val="24"/>
          <w:szCs w:val="24"/>
        </w:rPr>
        <w:t>，</w:t>
      </w:r>
      <w:proofErr w:type="gramStart"/>
      <w:r w:rsidR="00117E1A" w:rsidRPr="00E7555D">
        <w:rPr>
          <w:rFonts w:ascii="Times New Roman" w:eastAsia="宋体" w:hAnsi="Times New Roman" w:cs="Times New Roman" w:hint="eastAsia"/>
          <w:sz w:val="24"/>
          <w:szCs w:val="24"/>
        </w:rPr>
        <w:t>溴</w:t>
      </w:r>
      <w:proofErr w:type="gramEnd"/>
      <w:r w:rsidR="00117E1A" w:rsidRPr="00E7555D">
        <w:rPr>
          <w:rFonts w:ascii="Times New Roman" w:eastAsia="宋体" w:hAnsi="Times New Roman" w:cs="Times New Roman" w:hint="eastAsia"/>
          <w:sz w:val="24"/>
          <w:szCs w:val="24"/>
        </w:rPr>
        <w:t>乙酸叔丁酯（</w:t>
      </w:r>
      <w:r w:rsidR="00117E1A" w:rsidRPr="00E7555D">
        <w:rPr>
          <w:rFonts w:ascii="Times New Roman" w:eastAsia="宋体" w:hAnsi="Times New Roman" w:cs="Times New Roman" w:hint="eastAsia"/>
          <w:sz w:val="24"/>
          <w:szCs w:val="24"/>
        </w:rPr>
        <w:t>0</w:t>
      </w:r>
      <w:r w:rsidR="00117E1A" w:rsidRPr="00E7555D">
        <w:rPr>
          <w:rFonts w:ascii="Times New Roman" w:eastAsia="宋体" w:hAnsi="Times New Roman" w:cs="Times New Roman"/>
          <w:sz w:val="24"/>
          <w:szCs w:val="24"/>
        </w:rPr>
        <w:t>.65</w:t>
      </w:r>
      <w:r w:rsidR="00117E1A" w:rsidRPr="00E7555D">
        <w:rPr>
          <w:rFonts w:ascii="Times New Roman" w:eastAsia="宋体" w:hAnsi="Times New Roman" w:cs="Times New Roman" w:hint="eastAsia"/>
          <w:sz w:val="24"/>
          <w:szCs w:val="24"/>
        </w:rPr>
        <w:t>m</w:t>
      </w:r>
      <w:r w:rsidR="00117E1A" w:rsidRPr="00E7555D">
        <w:rPr>
          <w:rFonts w:ascii="Times New Roman" w:eastAsia="宋体" w:hAnsi="Times New Roman" w:cs="Times New Roman"/>
          <w:sz w:val="24"/>
          <w:szCs w:val="24"/>
        </w:rPr>
        <w:t>L</w:t>
      </w:r>
      <w:r w:rsidR="00117E1A" w:rsidRPr="00E7555D">
        <w:rPr>
          <w:rFonts w:ascii="Times New Roman" w:eastAsia="宋体" w:hAnsi="Times New Roman" w:cs="Times New Roman" w:hint="eastAsia"/>
          <w:sz w:val="24"/>
          <w:szCs w:val="24"/>
        </w:rPr>
        <w:t>，</w:t>
      </w:r>
      <w:r w:rsidR="00117E1A" w:rsidRPr="00E7555D">
        <w:rPr>
          <w:rFonts w:ascii="Times New Roman" w:eastAsia="宋体" w:hAnsi="Times New Roman" w:cs="Times New Roman" w:hint="eastAsia"/>
          <w:sz w:val="24"/>
          <w:szCs w:val="24"/>
        </w:rPr>
        <w:t>4mol</w:t>
      </w:r>
      <w:r w:rsidR="00117E1A" w:rsidRPr="00E7555D">
        <w:rPr>
          <w:rFonts w:ascii="Times New Roman" w:eastAsia="宋体" w:hAnsi="Times New Roman" w:cs="Times New Roman" w:hint="eastAsia"/>
          <w:sz w:val="24"/>
          <w:szCs w:val="24"/>
        </w:rPr>
        <w:t>）</w:t>
      </w:r>
      <w:r w:rsidR="003323B0" w:rsidRPr="00E7555D">
        <w:rPr>
          <w:rFonts w:ascii="Times New Roman" w:eastAsia="宋体" w:hAnsi="Times New Roman" w:cs="Times New Roman" w:hint="eastAsia"/>
          <w:sz w:val="24"/>
          <w:szCs w:val="24"/>
        </w:rPr>
        <w:t>。加热回流</w:t>
      </w:r>
      <w:r w:rsidR="003323B0" w:rsidRPr="00E7555D">
        <w:rPr>
          <w:rFonts w:ascii="Times New Roman" w:eastAsia="宋体" w:hAnsi="Times New Roman" w:cs="Times New Roman" w:hint="eastAsia"/>
          <w:sz w:val="24"/>
          <w:szCs w:val="24"/>
        </w:rPr>
        <w:t>4</w:t>
      </w:r>
      <w:r w:rsidR="003323B0" w:rsidRPr="00E7555D">
        <w:rPr>
          <w:rFonts w:ascii="Times New Roman" w:eastAsia="宋体" w:hAnsi="Times New Roman" w:cs="Times New Roman" w:hint="eastAsia"/>
          <w:sz w:val="24"/>
          <w:szCs w:val="24"/>
        </w:rPr>
        <w:t>小时后，</w:t>
      </w:r>
      <w:r w:rsidR="00B23851" w:rsidRPr="00E7555D">
        <w:rPr>
          <w:rFonts w:ascii="Times New Roman" w:eastAsia="宋体" w:hAnsi="Times New Roman" w:cs="Times New Roman" w:hint="eastAsia"/>
          <w:sz w:val="24"/>
          <w:szCs w:val="24"/>
        </w:rPr>
        <w:t>减压旋干，用</w:t>
      </w:r>
      <w:r w:rsidR="00B23851" w:rsidRPr="00E7555D">
        <w:rPr>
          <w:rFonts w:ascii="Times New Roman" w:eastAsia="宋体" w:hAnsi="Times New Roman" w:cs="Times New Roman"/>
          <w:sz w:val="24"/>
          <w:szCs w:val="24"/>
        </w:rPr>
        <w:t>DCM</w:t>
      </w:r>
      <w:r w:rsidR="00B23851" w:rsidRPr="00E7555D">
        <w:rPr>
          <w:rFonts w:ascii="Times New Roman" w:eastAsia="宋体" w:hAnsi="Times New Roman" w:cs="Times New Roman" w:hint="eastAsia"/>
          <w:sz w:val="24"/>
          <w:szCs w:val="24"/>
        </w:rPr>
        <w:t>和</w:t>
      </w:r>
      <w:r w:rsidR="00B23851" w:rsidRPr="00E7555D">
        <w:rPr>
          <w:rFonts w:ascii="Times New Roman" w:eastAsia="宋体" w:hAnsi="Times New Roman" w:cs="Times New Roman" w:hint="eastAsia"/>
          <w:sz w:val="24"/>
          <w:szCs w:val="24"/>
        </w:rPr>
        <w:t>H</w:t>
      </w:r>
      <w:r w:rsidR="00B23851" w:rsidRPr="00E7555D">
        <w:rPr>
          <w:rFonts w:ascii="Times New Roman" w:eastAsia="宋体" w:hAnsi="Times New Roman" w:cs="Times New Roman"/>
          <w:sz w:val="24"/>
          <w:szCs w:val="24"/>
          <w:vertAlign w:val="subscript"/>
        </w:rPr>
        <w:t>2</w:t>
      </w:r>
      <w:r w:rsidR="00B23851" w:rsidRPr="00E7555D">
        <w:rPr>
          <w:rFonts w:ascii="Times New Roman" w:eastAsia="宋体" w:hAnsi="Times New Roman" w:cs="Times New Roman"/>
          <w:sz w:val="24"/>
          <w:szCs w:val="24"/>
        </w:rPr>
        <w:t>O</w:t>
      </w:r>
      <w:r w:rsidR="00B23851" w:rsidRPr="00E7555D">
        <w:rPr>
          <w:rFonts w:ascii="Times New Roman" w:eastAsia="宋体" w:hAnsi="Times New Roman" w:cs="Times New Roman" w:hint="eastAsia"/>
          <w:sz w:val="24"/>
          <w:szCs w:val="24"/>
        </w:rPr>
        <w:t>萃取三次，</w:t>
      </w:r>
      <w:r w:rsidR="00B23851" w:rsidRPr="00E7555D">
        <w:rPr>
          <w:rFonts w:ascii="Times New Roman" w:eastAsia="宋体" w:hAnsi="Times New Roman" w:cs="Times New Roman" w:hint="eastAsia"/>
          <w:sz w:val="24"/>
          <w:szCs w:val="24"/>
        </w:rPr>
        <w:lastRenderedPageBreak/>
        <w:t>合并有机相用饱和</w:t>
      </w:r>
      <w:r w:rsidR="00B23851" w:rsidRPr="00E7555D">
        <w:rPr>
          <w:rFonts w:ascii="Times New Roman" w:eastAsia="宋体" w:hAnsi="Times New Roman" w:cs="Times New Roman" w:hint="eastAsia"/>
          <w:sz w:val="24"/>
          <w:szCs w:val="24"/>
        </w:rPr>
        <w:t>Na</w:t>
      </w:r>
      <w:r w:rsidR="00B23851" w:rsidRPr="00E7555D">
        <w:rPr>
          <w:rFonts w:ascii="Times New Roman" w:eastAsia="宋体" w:hAnsi="Times New Roman" w:cs="Times New Roman"/>
          <w:sz w:val="24"/>
          <w:szCs w:val="24"/>
        </w:rPr>
        <w:t>Cl</w:t>
      </w:r>
      <w:r w:rsidR="00B23851" w:rsidRPr="00E7555D">
        <w:rPr>
          <w:rFonts w:ascii="Times New Roman" w:eastAsia="宋体" w:hAnsi="Times New Roman" w:cs="Times New Roman" w:hint="eastAsia"/>
          <w:sz w:val="24"/>
          <w:szCs w:val="24"/>
        </w:rPr>
        <w:t>溶液反洗，取有机相无水</w:t>
      </w:r>
      <w:r w:rsidR="00B23851" w:rsidRPr="00E7555D">
        <w:rPr>
          <w:rFonts w:ascii="Times New Roman" w:eastAsia="宋体" w:hAnsi="Times New Roman" w:cs="Times New Roman" w:hint="eastAsia"/>
          <w:sz w:val="24"/>
          <w:szCs w:val="24"/>
        </w:rPr>
        <w:t>Na</w:t>
      </w:r>
      <w:r w:rsidR="00B23851" w:rsidRPr="00E7555D">
        <w:rPr>
          <w:rFonts w:ascii="Times New Roman" w:eastAsia="宋体" w:hAnsi="Times New Roman" w:cs="Times New Roman"/>
          <w:sz w:val="24"/>
          <w:szCs w:val="24"/>
        </w:rPr>
        <w:t>SO</w:t>
      </w:r>
      <w:r w:rsidR="00B23851" w:rsidRPr="00E7555D">
        <w:rPr>
          <w:rFonts w:ascii="Times New Roman" w:eastAsia="宋体" w:hAnsi="Times New Roman" w:cs="Times New Roman"/>
          <w:sz w:val="24"/>
          <w:szCs w:val="24"/>
          <w:vertAlign w:val="subscript"/>
        </w:rPr>
        <w:t>4</w:t>
      </w:r>
      <w:r w:rsidR="00B23851" w:rsidRPr="00E7555D">
        <w:rPr>
          <w:rFonts w:ascii="Times New Roman" w:eastAsia="宋体" w:hAnsi="Times New Roman" w:cs="Times New Roman" w:hint="eastAsia"/>
          <w:sz w:val="24"/>
          <w:szCs w:val="24"/>
        </w:rPr>
        <w:t>干燥</w:t>
      </w:r>
      <w:r w:rsidR="00015A0A" w:rsidRPr="00E7555D">
        <w:rPr>
          <w:rFonts w:ascii="Times New Roman" w:eastAsia="宋体" w:hAnsi="Times New Roman" w:cs="Times New Roman" w:hint="eastAsia"/>
          <w:sz w:val="24"/>
          <w:szCs w:val="24"/>
        </w:rPr>
        <w:t>，过滤后减压浓缩。粗品经硅胶柱层析（</w:t>
      </w:r>
      <w:r w:rsidR="00015A0A" w:rsidRPr="00E7555D">
        <w:rPr>
          <w:rFonts w:ascii="Times New Roman" w:eastAsia="宋体" w:hAnsi="Times New Roman" w:cs="Times New Roman" w:hint="eastAsia"/>
          <w:sz w:val="24"/>
          <w:szCs w:val="24"/>
        </w:rPr>
        <w:t>D</w:t>
      </w:r>
      <w:r w:rsidR="00015A0A" w:rsidRPr="00E7555D">
        <w:rPr>
          <w:rFonts w:ascii="Times New Roman" w:eastAsia="宋体" w:hAnsi="Times New Roman" w:cs="Times New Roman"/>
          <w:sz w:val="24"/>
          <w:szCs w:val="24"/>
        </w:rPr>
        <w:t>CM</w:t>
      </w:r>
      <w:r w:rsidR="00015A0A" w:rsidRPr="00E7555D">
        <w:rPr>
          <w:rFonts w:ascii="Times New Roman" w:eastAsia="宋体" w:hAnsi="Times New Roman" w:cs="Times New Roman" w:hint="eastAsia"/>
          <w:sz w:val="24"/>
          <w:szCs w:val="24"/>
        </w:rPr>
        <w:t>/Me</w:t>
      </w:r>
      <w:r w:rsidR="00015A0A" w:rsidRPr="00E7555D">
        <w:rPr>
          <w:rFonts w:ascii="Times New Roman" w:eastAsia="宋体" w:hAnsi="Times New Roman" w:cs="Times New Roman"/>
          <w:sz w:val="24"/>
          <w:szCs w:val="24"/>
        </w:rPr>
        <w:t>OH</w:t>
      </w:r>
      <w:r w:rsidR="00015A0A" w:rsidRPr="00E7555D">
        <w:rPr>
          <w:rFonts w:ascii="Times New Roman" w:eastAsia="宋体" w:hAnsi="Times New Roman" w:cs="Times New Roman" w:hint="eastAsia"/>
          <w:sz w:val="24"/>
          <w:szCs w:val="24"/>
        </w:rPr>
        <w:t>）</w:t>
      </w:r>
      <w:proofErr w:type="gramStart"/>
      <w:r w:rsidR="00015A0A" w:rsidRPr="00E7555D">
        <w:rPr>
          <w:rFonts w:ascii="Times New Roman" w:eastAsia="宋体" w:hAnsi="Times New Roman" w:cs="Times New Roman" w:hint="eastAsia"/>
          <w:sz w:val="24"/>
          <w:szCs w:val="24"/>
        </w:rPr>
        <w:t>得目标</w:t>
      </w:r>
      <w:proofErr w:type="gramEnd"/>
      <w:r w:rsidR="00015A0A" w:rsidRPr="00E7555D">
        <w:rPr>
          <w:rFonts w:ascii="Times New Roman" w:eastAsia="宋体" w:hAnsi="Times New Roman" w:cs="Times New Roman" w:hint="eastAsia"/>
          <w:sz w:val="24"/>
          <w:szCs w:val="24"/>
        </w:rPr>
        <w:t>产物</w:t>
      </w:r>
      <w:r w:rsidR="00015A0A" w:rsidRPr="00E7555D">
        <w:rPr>
          <w:rFonts w:ascii="Times New Roman" w:eastAsia="宋体" w:hAnsi="Times New Roman" w:cs="Times New Roman" w:hint="eastAsia"/>
          <w:sz w:val="24"/>
          <w:szCs w:val="24"/>
        </w:rPr>
        <w:t>L</w:t>
      </w:r>
      <w:r w:rsidR="00015A0A" w:rsidRPr="00E7555D">
        <w:rPr>
          <w:rFonts w:ascii="Times New Roman" w:eastAsia="宋体" w:hAnsi="Times New Roman" w:cs="Times New Roman"/>
          <w:sz w:val="24"/>
          <w:szCs w:val="24"/>
        </w:rPr>
        <w:t>A1</w:t>
      </w:r>
      <w:r w:rsidR="00015A0A" w:rsidRPr="00E7555D">
        <w:rPr>
          <w:rFonts w:ascii="Times New Roman" w:eastAsia="宋体" w:hAnsi="Times New Roman" w:cs="Times New Roman" w:hint="eastAsia"/>
          <w:sz w:val="24"/>
          <w:szCs w:val="24"/>
        </w:rPr>
        <w:t>为明黄色固体粉末状（</w:t>
      </w:r>
      <w:r w:rsidR="00222E23" w:rsidRPr="00E7555D">
        <w:rPr>
          <w:rFonts w:ascii="Times New Roman" w:eastAsia="宋体" w:hAnsi="Times New Roman" w:cs="Times New Roman" w:hint="eastAsia"/>
          <w:sz w:val="24"/>
          <w:szCs w:val="24"/>
        </w:rPr>
        <w:t>1</w:t>
      </w:r>
      <w:r w:rsidR="00222E23" w:rsidRPr="00E7555D">
        <w:rPr>
          <w:rFonts w:ascii="Times New Roman" w:eastAsia="宋体" w:hAnsi="Times New Roman" w:cs="Times New Roman"/>
          <w:sz w:val="24"/>
          <w:szCs w:val="24"/>
        </w:rPr>
        <w:t>.1</w:t>
      </w:r>
      <w:r w:rsidR="00222E23" w:rsidRPr="00E7555D">
        <w:rPr>
          <w:rFonts w:ascii="Times New Roman" w:eastAsia="宋体" w:hAnsi="Times New Roman" w:cs="Times New Roman" w:hint="eastAsia"/>
          <w:sz w:val="24"/>
          <w:szCs w:val="24"/>
        </w:rPr>
        <w:t>g</w:t>
      </w:r>
      <w:r w:rsidR="00A61A39">
        <w:rPr>
          <w:rFonts w:ascii="Times New Roman" w:eastAsia="宋体" w:hAnsi="Times New Roman" w:cs="Times New Roman" w:hint="eastAsia"/>
          <w:sz w:val="24"/>
          <w:szCs w:val="24"/>
        </w:rPr>
        <w:t>，</w:t>
      </w:r>
      <w:r w:rsidR="00D3710E">
        <w:rPr>
          <w:rFonts w:ascii="Times New Roman" w:eastAsia="宋体" w:hAnsi="Times New Roman" w:cs="Times New Roman"/>
          <w:sz w:val="24"/>
          <w:szCs w:val="24"/>
        </w:rPr>
        <w:t>96</w:t>
      </w:r>
      <w:r w:rsidR="00222E23" w:rsidRPr="00E7555D">
        <w:rPr>
          <w:rFonts w:ascii="Times New Roman" w:eastAsia="宋体" w:hAnsi="Times New Roman" w:cs="Times New Roman"/>
          <w:sz w:val="24"/>
          <w:szCs w:val="24"/>
        </w:rPr>
        <w:t>%</w:t>
      </w:r>
      <w:r w:rsidR="00015A0A" w:rsidRPr="00E7555D">
        <w:rPr>
          <w:rFonts w:ascii="Times New Roman" w:eastAsia="宋体" w:hAnsi="Times New Roman" w:cs="Times New Roman" w:hint="eastAsia"/>
          <w:sz w:val="24"/>
          <w:szCs w:val="24"/>
        </w:rPr>
        <w:t>）</w:t>
      </w:r>
      <w:r w:rsidR="00222E23" w:rsidRPr="00E7555D">
        <w:rPr>
          <w:rFonts w:ascii="Times New Roman" w:eastAsia="宋体" w:hAnsi="Times New Roman" w:cs="Times New Roman" w:hint="eastAsia"/>
          <w:sz w:val="24"/>
          <w:szCs w:val="24"/>
        </w:rPr>
        <w:t>。</w:t>
      </w:r>
      <w:r w:rsidR="00932993" w:rsidRPr="005A443B">
        <w:rPr>
          <w:rFonts w:ascii="Times New Roman" w:eastAsia="宋体" w:hAnsi="Times New Roman" w:cs="Times New Roman"/>
          <w:sz w:val="24"/>
          <w:szCs w:val="24"/>
          <w:vertAlign w:val="superscript"/>
        </w:rPr>
        <w:t>1</w:t>
      </w:r>
      <w:r w:rsidR="00932993" w:rsidRPr="00932993">
        <w:rPr>
          <w:rFonts w:ascii="Times New Roman" w:eastAsia="宋体" w:hAnsi="Times New Roman" w:cs="Times New Roman"/>
          <w:sz w:val="24"/>
          <w:szCs w:val="24"/>
        </w:rPr>
        <w:t>H NMR (400 MHz, Chloroform-d) δ 8.83 (s, 1H), 8.37 (s, 1H), 8.15 (d, J = 9.1 Hz, 1H), 8.06 (d, J = 2.9 Hz, 1H), 7.32 (dd, J = 9.1, 3.0 Hz, 1H), 5.88 (p, J = 8.9 Hz, 1H), 3.25 (t, J = 5.0 Hz, 4H), 3.19 (s, 2H), 2.78 (t, J = 5.0 Hz, 4H), 2.54 (s, 3H), 2.40-2.31 (m, 5H), 2.10-2.00 (m, 2H), 1.94 – 1.82 (m, 2H), 1.74 – 1.65 (m, 2H), 1.49 (s, 9H)</w:t>
      </w:r>
      <w:r w:rsidR="003C5701">
        <w:rPr>
          <w:rFonts w:ascii="Times New Roman" w:eastAsia="宋体" w:hAnsi="Times New Roman" w:cs="Times New Roman" w:hint="eastAsia"/>
          <w:sz w:val="24"/>
          <w:szCs w:val="24"/>
        </w:rPr>
        <w:t>.</w:t>
      </w:r>
      <w:r w:rsidR="003C5701">
        <w:rPr>
          <w:rFonts w:ascii="Times New Roman" w:eastAsia="宋体" w:hAnsi="Times New Roman" w:cs="Times New Roman"/>
          <w:sz w:val="24"/>
          <w:szCs w:val="24"/>
        </w:rPr>
        <w:t xml:space="preserve"> </w:t>
      </w:r>
      <w:r w:rsidR="00EF11DE">
        <w:rPr>
          <w:rFonts w:ascii="Times New Roman" w:eastAsia="宋体" w:hAnsi="Times New Roman" w:cs="Times New Roman"/>
          <w:sz w:val="24"/>
          <w:szCs w:val="24"/>
        </w:rPr>
        <w:t>HRRMS</w:t>
      </w:r>
      <w:r w:rsidR="003C5701">
        <w:rPr>
          <w:rFonts w:ascii="Times New Roman" w:eastAsia="宋体" w:hAnsi="Times New Roman" w:cs="Times New Roman"/>
          <w:sz w:val="24"/>
          <w:szCs w:val="24"/>
        </w:rPr>
        <w:t xml:space="preserve"> (</w:t>
      </w:r>
      <w:r w:rsidR="00EF11DE">
        <w:rPr>
          <w:rFonts w:ascii="Times New Roman" w:eastAsia="宋体" w:hAnsi="Times New Roman" w:cs="Times New Roman" w:hint="eastAsia"/>
          <w:sz w:val="24"/>
          <w:szCs w:val="24"/>
        </w:rPr>
        <w:t>E</w:t>
      </w:r>
      <w:r w:rsidR="00EF11DE">
        <w:rPr>
          <w:rFonts w:ascii="Times New Roman" w:eastAsia="宋体" w:hAnsi="Times New Roman" w:cs="Times New Roman"/>
          <w:sz w:val="24"/>
          <w:szCs w:val="24"/>
        </w:rPr>
        <w:t>SI</w:t>
      </w:r>
      <w:r w:rsidR="00EF11DE" w:rsidRPr="00EF11DE">
        <w:rPr>
          <w:rFonts w:ascii="Times New Roman" w:eastAsia="宋体" w:hAnsi="Times New Roman" w:cs="Times New Roman"/>
          <w:sz w:val="24"/>
          <w:szCs w:val="24"/>
          <w:vertAlign w:val="superscript"/>
        </w:rPr>
        <w:t>+</w:t>
      </w:r>
      <w:r w:rsidR="003C5701" w:rsidRPr="003C5701">
        <w:rPr>
          <w:rFonts w:ascii="Times New Roman" w:eastAsia="宋体" w:hAnsi="Times New Roman" w:cs="Times New Roman"/>
          <w:sz w:val="24"/>
          <w:szCs w:val="24"/>
        </w:rPr>
        <w:t>)</w:t>
      </w:r>
      <w:r w:rsidR="003C5701">
        <w:rPr>
          <w:rFonts w:ascii="Times New Roman" w:eastAsia="宋体" w:hAnsi="Times New Roman" w:cs="Times New Roman" w:hint="eastAsia"/>
          <w:sz w:val="24"/>
          <w:szCs w:val="24"/>
        </w:rPr>
        <w:t>：</w:t>
      </w:r>
      <w:proofErr w:type="spellStart"/>
      <w:r w:rsidR="00EF11DE">
        <w:rPr>
          <w:rFonts w:ascii="Times New Roman" w:eastAsia="宋体" w:hAnsi="Times New Roman" w:cs="Times New Roman" w:hint="eastAsia"/>
          <w:sz w:val="24"/>
          <w:szCs w:val="24"/>
        </w:rPr>
        <w:t>calcd</w:t>
      </w:r>
      <w:proofErr w:type="spellEnd"/>
      <w:r w:rsidR="00EF11DE">
        <w:rPr>
          <w:rFonts w:ascii="Times New Roman" w:eastAsia="宋体" w:hAnsi="Times New Roman" w:cs="Times New Roman"/>
          <w:sz w:val="24"/>
          <w:szCs w:val="24"/>
        </w:rPr>
        <w:t xml:space="preserve"> </w:t>
      </w:r>
      <w:r w:rsidR="00EF11DE">
        <w:rPr>
          <w:rFonts w:ascii="Times New Roman" w:eastAsia="宋体" w:hAnsi="Times New Roman" w:cs="Times New Roman" w:hint="eastAsia"/>
          <w:sz w:val="24"/>
          <w:szCs w:val="24"/>
        </w:rPr>
        <w:t>for</w:t>
      </w:r>
      <w:r w:rsidR="00EF11DE">
        <w:rPr>
          <w:rFonts w:ascii="Times New Roman" w:eastAsia="宋体" w:hAnsi="Times New Roman" w:cs="Times New Roman"/>
          <w:sz w:val="24"/>
          <w:szCs w:val="24"/>
        </w:rPr>
        <w:t xml:space="preserve"> </w:t>
      </w:r>
      <w:r w:rsidR="00EF11DE" w:rsidRPr="00EF11DE">
        <w:rPr>
          <w:rFonts w:ascii="Times New Roman" w:eastAsia="宋体" w:hAnsi="Times New Roman" w:cs="Times New Roman"/>
          <w:sz w:val="24"/>
          <w:szCs w:val="24"/>
        </w:rPr>
        <w:t>C</w:t>
      </w:r>
      <w:r w:rsidR="00EF11DE" w:rsidRPr="003C5701">
        <w:rPr>
          <w:rFonts w:ascii="Times New Roman" w:eastAsia="宋体" w:hAnsi="Times New Roman" w:cs="Times New Roman"/>
          <w:sz w:val="24"/>
          <w:szCs w:val="24"/>
          <w:vertAlign w:val="subscript"/>
        </w:rPr>
        <w:t>30</w:t>
      </w:r>
      <w:r w:rsidR="00EF11DE" w:rsidRPr="00EF11DE">
        <w:rPr>
          <w:rFonts w:ascii="Times New Roman" w:eastAsia="宋体" w:hAnsi="Times New Roman" w:cs="Times New Roman"/>
          <w:sz w:val="24"/>
          <w:szCs w:val="24"/>
        </w:rPr>
        <w:t>H</w:t>
      </w:r>
      <w:r w:rsidR="00EF11DE" w:rsidRPr="003C5701">
        <w:rPr>
          <w:rFonts w:ascii="Times New Roman" w:eastAsia="宋体" w:hAnsi="Times New Roman" w:cs="Times New Roman"/>
          <w:sz w:val="24"/>
          <w:szCs w:val="24"/>
          <w:vertAlign w:val="subscript"/>
        </w:rPr>
        <w:t>39</w:t>
      </w:r>
      <w:r w:rsidR="00EF11DE" w:rsidRPr="00EF11DE">
        <w:rPr>
          <w:rFonts w:ascii="Times New Roman" w:eastAsia="宋体" w:hAnsi="Times New Roman" w:cs="Times New Roman"/>
          <w:sz w:val="24"/>
          <w:szCs w:val="24"/>
        </w:rPr>
        <w:t>N</w:t>
      </w:r>
      <w:r w:rsidR="00EF11DE" w:rsidRPr="003C5701">
        <w:rPr>
          <w:rFonts w:ascii="Times New Roman" w:eastAsia="宋体" w:hAnsi="Times New Roman" w:cs="Times New Roman"/>
          <w:sz w:val="24"/>
          <w:szCs w:val="24"/>
          <w:vertAlign w:val="subscript"/>
        </w:rPr>
        <w:t>7</w:t>
      </w:r>
      <w:r w:rsidR="00EF11DE" w:rsidRPr="00EF11DE">
        <w:rPr>
          <w:rFonts w:ascii="Times New Roman" w:eastAsia="宋体" w:hAnsi="Times New Roman" w:cs="Times New Roman"/>
          <w:sz w:val="24"/>
          <w:szCs w:val="24"/>
        </w:rPr>
        <w:t>O</w:t>
      </w:r>
      <w:r w:rsidR="00EF11DE" w:rsidRPr="003C5701">
        <w:rPr>
          <w:rFonts w:ascii="Times New Roman" w:eastAsia="宋体" w:hAnsi="Times New Roman" w:cs="Times New Roman"/>
          <w:sz w:val="24"/>
          <w:szCs w:val="24"/>
          <w:vertAlign w:val="subscript"/>
        </w:rPr>
        <w:t>4</w:t>
      </w:r>
      <w:r w:rsidR="003C5701">
        <w:rPr>
          <w:rFonts w:ascii="Times New Roman" w:eastAsia="宋体" w:hAnsi="Times New Roman" w:cs="Times New Roman"/>
          <w:sz w:val="24"/>
          <w:szCs w:val="24"/>
        </w:rPr>
        <w:t xml:space="preserve">888 </w:t>
      </w:r>
      <w:r w:rsidR="00EF11DE">
        <w:rPr>
          <w:rFonts w:ascii="Times New Roman" w:eastAsia="宋体" w:hAnsi="Times New Roman" w:cs="Times New Roman"/>
          <w:sz w:val="24"/>
          <w:szCs w:val="24"/>
        </w:rPr>
        <w:t>[M+]</w:t>
      </w:r>
      <w:r w:rsidR="00EF11DE" w:rsidRPr="003C5701">
        <w:rPr>
          <w:rFonts w:ascii="Times New Roman" w:eastAsia="宋体" w:hAnsi="Times New Roman" w:cs="Times New Roman"/>
          <w:sz w:val="24"/>
          <w:szCs w:val="24"/>
          <w:vertAlign w:val="superscript"/>
        </w:rPr>
        <w:t>+</w:t>
      </w:r>
      <w:r w:rsidR="003C5701">
        <w:rPr>
          <w:rFonts w:ascii="Times New Roman" w:eastAsia="宋体" w:hAnsi="Times New Roman" w:cs="Times New Roman"/>
          <w:sz w:val="24"/>
          <w:szCs w:val="24"/>
        </w:rPr>
        <w:t>999</w:t>
      </w:r>
      <w:r w:rsidR="00EF11DE">
        <w:rPr>
          <w:rFonts w:ascii="Times New Roman" w:eastAsia="宋体" w:hAnsi="Times New Roman" w:cs="Times New Roman" w:hint="eastAsia"/>
          <w:sz w:val="24"/>
          <w:szCs w:val="24"/>
        </w:rPr>
        <w:t>，</w:t>
      </w:r>
      <w:r w:rsidR="00EF11DE">
        <w:rPr>
          <w:rFonts w:ascii="Times New Roman" w:eastAsia="宋体" w:hAnsi="Times New Roman" w:cs="Times New Roman" w:hint="eastAsia"/>
          <w:sz w:val="24"/>
          <w:szCs w:val="24"/>
        </w:rPr>
        <w:t>found</w:t>
      </w:r>
    </w:p>
    <w:p w14:paraId="083CA85A" w14:textId="2FF6ED82" w:rsidR="00F31544" w:rsidRPr="00E7555D" w:rsidRDefault="00222E23" w:rsidP="000E20D5">
      <w:pPr>
        <w:spacing w:line="360" w:lineRule="auto"/>
        <w:ind w:firstLineChars="200" w:firstLine="480"/>
        <w:rPr>
          <w:rFonts w:ascii="Times New Roman" w:eastAsia="宋体" w:hAnsi="Times New Roman" w:cs="Times New Roman"/>
          <w:sz w:val="24"/>
          <w:szCs w:val="24"/>
        </w:rPr>
      </w:pPr>
      <w:r w:rsidRPr="00E7555D">
        <w:rPr>
          <w:rFonts w:ascii="Times New Roman" w:eastAsia="宋体" w:hAnsi="Times New Roman" w:cs="Times New Roman" w:hint="eastAsia"/>
          <w:sz w:val="24"/>
          <w:szCs w:val="24"/>
        </w:rPr>
        <w:t>将</w:t>
      </w:r>
      <w:r w:rsidR="000C1BAF" w:rsidRPr="00E7555D">
        <w:rPr>
          <w:rFonts w:ascii="Times New Roman" w:eastAsia="宋体" w:hAnsi="Times New Roman" w:cs="Times New Roman" w:hint="eastAsia"/>
          <w:sz w:val="24"/>
          <w:szCs w:val="24"/>
        </w:rPr>
        <w:t>L</w:t>
      </w:r>
      <w:r w:rsidR="000C1BAF" w:rsidRPr="00E7555D">
        <w:rPr>
          <w:rFonts w:ascii="Times New Roman" w:eastAsia="宋体" w:hAnsi="Times New Roman" w:cs="Times New Roman"/>
          <w:sz w:val="24"/>
          <w:szCs w:val="24"/>
        </w:rPr>
        <w:t>A1</w:t>
      </w:r>
      <w:r w:rsidR="000C1BAF" w:rsidRPr="00E7555D">
        <w:rPr>
          <w:rFonts w:ascii="Times New Roman" w:eastAsia="宋体" w:hAnsi="Times New Roman" w:cs="Times New Roman" w:hint="eastAsia"/>
          <w:sz w:val="24"/>
          <w:szCs w:val="24"/>
        </w:rPr>
        <w:t>溶解至</w:t>
      </w:r>
      <w:r w:rsidR="000C1BAF" w:rsidRPr="00E7555D">
        <w:rPr>
          <w:rFonts w:ascii="Times New Roman" w:eastAsia="宋体" w:hAnsi="Times New Roman" w:cs="Times New Roman" w:hint="eastAsia"/>
          <w:sz w:val="24"/>
          <w:szCs w:val="24"/>
        </w:rPr>
        <w:t>D</w:t>
      </w:r>
      <w:r w:rsidR="000C1BAF" w:rsidRPr="00E7555D">
        <w:rPr>
          <w:rFonts w:ascii="Times New Roman" w:eastAsia="宋体" w:hAnsi="Times New Roman" w:cs="Times New Roman"/>
          <w:sz w:val="24"/>
          <w:szCs w:val="24"/>
        </w:rPr>
        <w:t>CM/M</w:t>
      </w:r>
      <w:r w:rsidR="000C1BAF" w:rsidRPr="00E7555D">
        <w:rPr>
          <w:rFonts w:ascii="Times New Roman" w:eastAsia="宋体" w:hAnsi="Times New Roman" w:cs="Times New Roman" w:hint="eastAsia"/>
          <w:sz w:val="24"/>
          <w:szCs w:val="24"/>
        </w:rPr>
        <w:t>e</w:t>
      </w:r>
      <w:r w:rsidR="000C1BAF" w:rsidRPr="00E7555D">
        <w:rPr>
          <w:rFonts w:ascii="Times New Roman" w:eastAsia="宋体" w:hAnsi="Times New Roman" w:cs="Times New Roman"/>
          <w:sz w:val="24"/>
          <w:szCs w:val="24"/>
        </w:rPr>
        <w:t>OH=3</w:t>
      </w:r>
      <w:r w:rsidR="000C1BAF" w:rsidRPr="00E7555D">
        <w:rPr>
          <w:rFonts w:ascii="Times New Roman" w:eastAsia="宋体" w:hAnsi="Times New Roman" w:cs="Times New Roman" w:hint="eastAsia"/>
          <w:sz w:val="24"/>
          <w:szCs w:val="24"/>
        </w:rPr>
        <w:t>：</w:t>
      </w:r>
      <w:r w:rsidR="000C1BAF" w:rsidRPr="00E7555D">
        <w:rPr>
          <w:rFonts w:ascii="Times New Roman" w:eastAsia="宋体" w:hAnsi="Times New Roman" w:cs="Times New Roman" w:hint="eastAsia"/>
          <w:sz w:val="24"/>
          <w:szCs w:val="24"/>
        </w:rPr>
        <w:t>1</w:t>
      </w:r>
      <w:r w:rsidR="000C1BAF" w:rsidRPr="00E7555D">
        <w:rPr>
          <w:rFonts w:ascii="Times New Roman" w:eastAsia="宋体" w:hAnsi="Times New Roman" w:cs="Times New Roman" w:hint="eastAsia"/>
          <w:sz w:val="24"/>
          <w:szCs w:val="24"/>
        </w:rPr>
        <w:t>的混合溶剂中于室温下搅拌两小时脱去</w:t>
      </w:r>
      <w:r w:rsidR="000C1BAF" w:rsidRPr="00E7555D">
        <w:rPr>
          <w:rFonts w:ascii="Times New Roman" w:eastAsia="宋体" w:hAnsi="Times New Roman" w:cs="Times New Roman" w:hint="eastAsia"/>
          <w:sz w:val="24"/>
          <w:szCs w:val="24"/>
        </w:rPr>
        <w:t>B</w:t>
      </w:r>
      <w:r w:rsidR="000C1BAF" w:rsidRPr="00E7555D">
        <w:rPr>
          <w:rFonts w:ascii="Times New Roman" w:eastAsia="宋体" w:hAnsi="Times New Roman" w:cs="Times New Roman"/>
          <w:sz w:val="24"/>
          <w:szCs w:val="24"/>
        </w:rPr>
        <w:t>OC</w:t>
      </w:r>
      <w:r w:rsidR="000C1BAF" w:rsidRPr="00E7555D">
        <w:rPr>
          <w:rFonts w:ascii="Times New Roman" w:eastAsia="宋体" w:hAnsi="Times New Roman" w:cs="Times New Roman" w:hint="eastAsia"/>
          <w:sz w:val="24"/>
          <w:szCs w:val="24"/>
        </w:rPr>
        <w:t>得到</w:t>
      </w:r>
      <w:r w:rsidR="000C1BAF" w:rsidRPr="00E7555D">
        <w:rPr>
          <w:rFonts w:ascii="Times New Roman" w:eastAsia="宋体" w:hAnsi="Times New Roman" w:cs="Times New Roman" w:hint="eastAsia"/>
          <w:sz w:val="24"/>
          <w:szCs w:val="24"/>
        </w:rPr>
        <w:t>L</w:t>
      </w:r>
      <w:r w:rsidR="000C1BAF" w:rsidRPr="00E7555D">
        <w:rPr>
          <w:rFonts w:ascii="Times New Roman" w:eastAsia="宋体" w:hAnsi="Times New Roman" w:cs="Times New Roman"/>
          <w:sz w:val="24"/>
          <w:szCs w:val="24"/>
        </w:rPr>
        <w:t>A</w:t>
      </w:r>
      <w:r w:rsidR="000C1BAF" w:rsidRPr="00E7555D">
        <w:rPr>
          <w:rFonts w:ascii="Times New Roman" w:eastAsia="宋体" w:hAnsi="Times New Roman" w:cs="Times New Roman" w:hint="eastAsia"/>
          <w:sz w:val="24"/>
          <w:szCs w:val="24"/>
        </w:rPr>
        <w:t>。</w:t>
      </w:r>
    </w:p>
    <w:p w14:paraId="279AB81B" w14:textId="1FA2BFE2" w:rsidR="000C1BAF" w:rsidRPr="00E7555D" w:rsidRDefault="000C1BAF" w:rsidP="000E20D5">
      <w:pPr>
        <w:spacing w:line="360" w:lineRule="auto"/>
        <w:ind w:firstLineChars="200" w:firstLine="480"/>
        <w:rPr>
          <w:rFonts w:ascii="Times New Roman" w:eastAsia="宋体" w:hAnsi="Times New Roman" w:cs="Times New Roman"/>
          <w:sz w:val="24"/>
          <w:szCs w:val="24"/>
        </w:rPr>
      </w:pPr>
      <w:r w:rsidRPr="00E7555D">
        <w:rPr>
          <w:rFonts w:ascii="Times New Roman" w:eastAsia="宋体" w:hAnsi="Times New Roman" w:cs="Times New Roman" w:hint="eastAsia"/>
          <w:sz w:val="24"/>
          <w:szCs w:val="24"/>
        </w:rPr>
        <w:t>中间体</w:t>
      </w:r>
      <w:r w:rsidRPr="00E7555D">
        <w:rPr>
          <w:rFonts w:ascii="Times New Roman" w:eastAsia="宋体" w:hAnsi="Times New Roman" w:cs="Times New Roman" w:hint="eastAsia"/>
          <w:sz w:val="24"/>
          <w:szCs w:val="24"/>
        </w:rPr>
        <w:t>L</w:t>
      </w:r>
      <w:r w:rsidRPr="00E7555D">
        <w:rPr>
          <w:rFonts w:ascii="Times New Roman" w:eastAsia="宋体" w:hAnsi="Times New Roman" w:cs="Times New Roman"/>
          <w:sz w:val="24"/>
          <w:szCs w:val="24"/>
        </w:rPr>
        <w:t>B</w:t>
      </w:r>
      <w:r w:rsidRPr="00E7555D">
        <w:rPr>
          <w:rFonts w:ascii="Times New Roman" w:eastAsia="宋体" w:hAnsi="Times New Roman" w:cs="Times New Roman" w:hint="eastAsia"/>
          <w:sz w:val="24"/>
          <w:szCs w:val="24"/>
        </w:rPr>
        <w:t>的合成</w:t>
      </w:r>
    </w:p>
    <w:p w14:paraId="129FFF5C" w14:textId="77777777" w:rsidR="00632351" w:rsidRDefault="00632351" w:rsidP="00632351">
      <w:pPr>
        <w:spacing w:line="360" w:lineRule="auto"/>
        <w:ind w:firstLineChars="200" w:firstLine="480"/>
        <w:jc w:val="center"/>
        <w:rPr>
          <w:rFonts w:ascii="Times New Roman" w:eastAsia="宋体" w:hAnsi="Times New Roman" w:cs="Times New Roman"/>
          <w:sz w:val="24"/>
          <w:szCs w:val="24"/>
        </w:rPr>
      </w:pPr>
      <w:r w:rsidRPr="00632351">
        <w:rPr>
          <w:rFonts w:ascii="Times New Roman" w:eastAsia="宋体" w:hAnsi="Times New Roman" w:cs="Times New Roman" w:hint="eastAsia"/>
          <w:noProof/>
          <w:sz w:val="24"/>
          <w:szCs w:val="24"/>
        </w:rPr>
        <w:drawing>
          <wp:inline distT="0" distB="0" distL="0" distR="0" wp14:anchorId="56C13D4A" wp14:editId="2E2B5FE9">
            <wp:extent cx="2502000" cy="12276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02000" cy="1227600"/>
                    </a:xfrm>
                    <a:prstGeom prst="rect">
                      <a:avLst/>
                    </a:prstGeom>
                    <a:noFill/>
                    <a:ln>
                      <a:noFill/>
                    </a:ln>
                  </pic:spPr>
                </pic:pic>
              </a:graphicData>
            </a:graphic>
          </wp:inline>
        </w:drawing>
      </w:r>
    </w:p>
    <w:p w14:paraId="4A231569" w14:textId="325F71DD" w:rsidR="00CB0315" w:rsidRDefault="00CB0315" w:rsidP="000E20D5">
      <w:pPr>
        <w:spacing w:line="360" w:lineRule="auto"/>
        <w:ind w:firstLineChars="200" w:firstLine="480"/>
        <w:rPr>
          <w:rFonts w:ascii="Times New Roman" w:eastAsia="宋体" w:hAnsi="Times New Roman" w:cs="Times New Roman"/>
          <w:sz w:val="24"/>
          <w:szCs w:val="24"/>
        </w:rPr>
      </w:pPr>
      <w:r w:rsidRPr="00E7555D">
        <w:rPr>
          <w:rFonts w:ascii="Times New Roman" w:eastAsia="宋体" w:hAnsi="Times New Roman" w:cs="Times New Roman" w:hint="eastAsia"/>
          <w:sz w:val="24"/>
          <w:szCs w:val="24"/>
        </w:rPr>
        <w:t>在</w:t>
      </w:r>
      <w:r w:rsidRPr="00E7555D">
        <w:rPr>
          <w:rFonts w:ascii="Times New Roman" w:eastAsia="宋体" w:hAnsi="Times New Roman" w:cs="Times New Roman" w:hint="eastAsia"/>
          <w:sz w:val="24"/>
          <w:szCs w:val="24"/>
        </w:rPr>
        <w:t>1</w:t>
      </w:r>
      <w:r w:rsidRPr="00E7555D">
        <w:rPr>
          <w:rFonts w:ascii="Times New Roman" w:eastAsia="宋体" w:hAnsi="Times New Roman" w:cs="Times New Roman"/>
          <w:sz w:val="24"/>
          <w:szCs w:val="24"/>
        </w:rPr>
        <w:t>00</w:t>
      </w:r>
      <w:r w:rsidRPr="00E7555D">
        <w:rPr>
          <w:rFonts w:ascii="Times New Roman" w:eastAsia="宋体" w:hAnsi="Times New Roman" w:cs="Times New Roman" w:hint="eastAsia"/>
          <w:sz w:val="24"/>
          <w:szCs w:val="24"/>
        </w:rPr>
        <w:t>m</w:t>
      </w:r>
      <w:r w:rsidRPr="00E7555D">
        <w:rPr>
          <w:rFonts w:ascii="Times New Roman" w:eastAsia="宋体" w:hAnsi="Times New Roman" w:cs="Times New Roman"/>
          <w:sz w:val="24"/>
          <w:szCs w:val="24"/>
        </w:rPr>
        <w:t>L</w:t>
      </w:r>
      <w:r w:rsidRPr="00E7555D">
        <w:rPr>
          <w:rFonts w:ascii="Times New Roman" w:eastAsia="宋体" w:hAnsi="Times New Roman" w:cs="Times New Roman" w:hint="eastAsia"/>
          <w:sz w:val="24"/>
          <w:szCs w:val="24"/>
        </w:rPr>
        <w:t>的圆底烧瓶中，加入</w:t>
      </w:r>
      <w:proofErr w:type="spellStart"/>
      <w:r w:rsidRPr="00E7555D">
        <w:rPr>
          <w:rFonts w:ascii="Times New Roman" w:eastAsia="宋体" w:hAnsi="Times New Roman" w:cs="Times New Roman" w:hint="eastAsia"/>
          <w:sz w:val="24"/>
          <w:szCs w:val="24"/>
        </w:rPr>
        <w:t>Pabociclib</w:t>
      </w:r>
      <w:proofErr w:type="spellEnd"/>
      <w:r w:rsidRPr="00E7555D">
        <w:rPr>
          <w:rFonts w:ascii="Times New Roman" w:eastAsia="宋体" w:hAnsi="Times New Roman" w:cs="Times New Roman" w:hint="eastAsia"/>
          <w:sz w:val="24"/>
          <w:szCs w:val="24"/>
        </w:rPr>
        <w:t>（</w:t>
      </w:r>
      <w:r w:rsidRPr="00E7555D">
        <w:rPr>
          <w:rFonts w:ascii="Times New Roman" w:eastAsia="宋体" w:hAnsi="Times New Roman" w:cs="Times New Roman" w:hint="eastAsia"/>
          <w:sz w:val="24"/>
          <w:szCs w:val="24"/>
        </w:rPr>
        <w:t>8</w:t>
      </w:r>
      <w:r w:rsidRPr="00E7555D">
        <w:rPr>
          <w:rFonts w:ascii="Times New Roman" w:eastAsia="宋体" w:hAnsi="Times New Roman" w:cs="Times New Roman"/>
          <w:sz w:val="24"/>
          <w:szCs w:val="24"/>
        </w:rPr>
        <w:t>94</w:t>
      </w:r>
      <w:r w:rsidRPr="00E7555D">
        <w:rPr>
          <w:rFonts w:ascii="Times New Roman" w:eastAsia="宋体" w:hAnsi="Times New Roman" w:cs="Times New Roman" w:hint="eastAsia"/>
          <w:sz w:val="24"/>
          <w:szCs w:val="24"/>
        </w:rPr>
        <w:t>mg</w:t>
      </w:r>
      <w:r w:rsidRPr="00E7555D">
        <w:rPr>
          <w:rFonts w:ascii="Times New Roman" w:eastAsia="宋体" w:hAnsi="Times New Roman" w:cs="Times New Roman" w:hint="eastAsia"/>
          <w:sz w:val="24"/>
          <w:szCs w:val="24"/>
        </w:rPr>
        <w:t>，</w:t>
      </w:r>
      <w:r w:rsidRPr="00E7555D">
        <w:rPr>
          <w:rFonts w:ascii="Times New Roman" w:eastAsia="宋体" w:hAnsi="Times New Roman" w:cs="Times New Roman"/>
          <w:sz w:val="24"/>
          <w:szCs w:val="24"/>
        </w:rPr>
        <w:t>2.0mol</w:t>
      </w:r>
      <w:r w:rsidRPr="00E7555D">
        <w:rPr>
          <w:rFonts w:ascii="Times New Roman" w:eastAsia="宋体" w:hAnsi="Times New Roman" w:cs="Times New Roman" w:hint="eastAsia"/>
          <w:sz w:val="24"/>
          <w:szCs w:val="24"/>
        </w:rPr>
        <w:t>），加入</w:t>
      </w:r>
      <w:r w:rsidRPr="00E7555D">
        <w:rPr>
          <w:rFonts w:ascii="Times New Roman" w:eastAsia="宋体" w:hAnsi="Times New Roman" w:cs="Times New Roman" w:hint="eastAsia"/>
          <w:sz w:val="24"/>
          <w:szCs w:val="24"/>
        </w:rPr>
        <w:t>2</w:t>
      </w:r>
      <w:r w:rsidRPr="00E7555D">
        <w:rPr>
          <w:rFonts w:ascii="Times New Roman" w:eastAsia="宋体" w:hAnsi="Times New Roman" w:cs="Times New Roman"/>
          <w:sz w:val="24"/>
          <w:szCs w:val="24"/>
        </w:rPr>
        <w:t>0mLDCM/M</w:t>
      </w:r>
      <w:r w:rsidRPr="00E7555D">
        <w:rPr>
          <w:rFonts w:ascii="Times New Roman" w:eastAsia="宋体" w:hAnsi="Times New Roman" w:cs="Times New Roman" w:hint="eastAsia"/>
          <w:sz w:val="24"/>
          <w:szCs w:val="24"/>
        </w:rPr>
        <w:t>e</w:t>
      </w:r>
      <w:r w:rsidRPr="00E7555D">
        <w:rPr>
          <w:rFonts w:ascii="Times New Roman" w:eastAsia="宋体" w:hAnsi="Times New Roman" w:cs="Times New Roman"/>
          <w:sz w:val="24"/>
          <w:szCs w:val="24"/>
        </w:rPr>
        <w:t>OH</w:t>
      </w:r>
      <w:r w:rsidRPr="00E7555D">
        <w:rPr>
          <w:rFonts w:ascii="Times New Roman" w:eastAsia="宋体" w:hAnsi="Times New Roman" w:cs="Times New Roman" w:hint="eastAsia"/>
          <w:sz w:val="24"/>
          <w:szCs w:val="24"/>
        </w:rPr>
        <w:t>溶解至澄清透明状态</w:t>
      </w:r>
      <w:proofErr w:type="gramStart"/>
      <w:r w:rsidRPr="00E7555D">
        <w:rPr>
          <w:rFonts w:ascii="Times New Roman" w:eastAsia="宋体" w:hAnsi="Times New Roman" w:cs="Times New Roman" w:hint="eastAsia"/>
          <w:sz w:val="24"/>
          <w:szCs w:val="24"/>
        </w:rPr>
        <w:t>状态</w:t>
      </w:r>
      <w:proofErr w:type="gramEnd"/>
      <w:r w:rsidRPr="00E7555D">
        <w:rPr>
          <w:rFonts w:ascii="Times New Roman" w:eastAsia="宋体" w:hAnsi="Times New Roman" w:cs="Times New Roman" w:hint="eastAsia"/>
          <w:sz w:val="24"/>
          <w:szCs w:val="24"/>
        </w:rPr>
        <w:t>，加入</w:t>
      </w:r>
      <w:r w:rsidRPr="00E7555D">
        <w:rPr>
          <w:rFonts w:ascii="Times New Roman" w:eastAsia="宋体" w:hAnsi="Times New Roman" w:cs="Times New Roman" w:hint="eastAsia"/>
          <w:sz w:val="24"/>
          <w:szCs w:val="24"/>
        </w:rPr>
        <w:t>D</w:t>
      </w:r>
      <w:r w:rsidRPr="00E7555D">
        <w:rPr>
          <w:rFonts w:ascii="Times New Roman" w:eastAsia="宋体" w:hAnsi="Times New Roman" w:cs="Times New Roman"/>
          <w:sz w:val="24"/>
          <w:szCs w:val="24"/>
        </w:rPr>
        <w:t>BU</w:t>
      </w:r>
      <w:r w:rsidRPr="00E7555D">
        <w:rPr>
          <w:rFonts w:ascii="Times New Roman" w:eastAsia="宋体" w:hAnsi="Times New Roman" w:cs="Times New Roman" w:hint="eastAsia"/>
          <w:sz w:val="24"/>
          <w:szCs w:val="24"/>
        </w:rPr>
        <w:t>（</w:t>
      </w:r>
      <w:r w:rsidR="003819E1" w:rsidRPr="00E7555D">
        <w:rPr>
          <w:rFonts w:ascii="Times New Roman" w:eastAsia="宋体" w:hAnsi="Times New Roman" w:cs="Times New Roman" w:hint="eastAsia"/>
          <w:sz w:val="24"/>
          <w:szCs w:val="24"/>
        </w:rPr>
        <w:t>0</w:t>
      </w:r>
      <w:r w:rsidR="003819E1" w:rsidRPr="00E7555D">
        <w:rPr>
          <w:rFonts w:ascii="Times New Roman" w:eastAsia="宋体" w:hAnsi="Times New Roman" w:cs="Times New Roman"/>
          <w:sz w:val="24"/>
          <w:szCs w:val="24"/>
        </w:rPr>
        <w:t>.90</w:t>
      </w:r>
      <w:r w:rsidRPr="00E7555D">
        <w:rPr>
          <w:rFonts w:ascii="Times New Roman" w:eastAsia="宋体" w:hAnsi="Times New Roman" w:cs="Times New Roman" w:hint="eastAsia"/>
          <w:sz w:val="24"/>
          <w:szCs w:val="24"/>
        </w:rPr>
        <w:t>m</w:t>
      </w:r>
      <w:r w:rsidRPr="00E7555D">
        <w:rPr>
          <w:rFonts w:ascii="Times New Roman" w:eastAsia="宋体" w:hAnsi="Times New Roman" w:cs="Times New Roman"/>
          <w:sz w:val="24"/>
          <w:szCs w:val="24"/>
        </w:rPr>
        <w:t>L</w:t>
      </w:r>
      <w:r w:rsidRPr="00E7555D">
        <w:rPr>
          <w:rFonts w:ascii="Times New Roman" w:eastAsia="宋体" w:hAnsi="Times New Roman" w:cs="Times New Roman" w:hint="eastAsia"/>
          <w:sz w:val="24"/>
          <w:szCs w:val="24"/>
        </w:rPr>
        <w:t>，</w:t>
      </w:r>
      <w:r w:rsidRPr="00E7555D">
        <w:rPr>
          <w:rFonts w:ascii="Times New Roman" w:eastAsia="宋体" w:hAnsi="Times New Roman" w:cs="Times New Roman" w:hint="eastAsia"/>
          <w:sz w:val="24"/>
          <w:szCs w:val="24"/>
        </w:rPr>
        <w:t>6mol</w:t>
      </w:r>
      <w:r w:rsidRPr="00E7555D">
        <w:rPr>
          <w:rFonts w:ascii="Times New Roman" w:eastAsia="宋体" w:hAnsi="Times New Roman" w:cs="Times New Roman" w:hint="eastAsia"/>
          <w:sz w:val="24"/>
          <w:szCs w:val="24"/>
        </w:rPr>
        <w:t>），</w:t>
      </w:r>
      <w:proofErr w:type="gramStart"/>
      <w:r w:rsidRPr="00E7555D">
        <w:rPr>
          <w:rFonts w:ascii="Times New Roman" w:eastAsia="宋体" w:hAnsi="Times New Roman" w:cs="Times New Roman" w:hint="eastAsia"/>
          <w:sz w:val="24"/>
          <w:szCs w:val="24"/>
        </w:rPr>
        <w:t>溴</w:t>
      </w:r>
      <w:proofErr w:type="gramEnd"/>
      <w:r w:rsidRPr="00E7555D">
        <w:rPr>
          <w:rFonts w:ascii="Times New Roman" w:eastAsia="宋体" w:hAnsi="Times New Roman" w:cs="Times New Roman" w:hint="eastAsia"/>
          <w:sz w:val="24"/>
          <w:szCs w:val="24"/>
        </w:rPr>
        <w:t>乙酸叔丁酯（</w:t>
      </w:r>
      <w:r w:rsidRPr="00E7555D">
        <w:rPr>
          <w:rFonts w:ascii="Times New Roman" w:eastAsia="宋体" w:hAnsi="Times New Roman" w:cs="Times New Roman" w:hint="eastAsia"/>
          <w:sz w:val="24"/>
          <w:szCs w:val="24"/>
        </w:rPr>
        <w:t>0</w:t>
      </w:r>
      <w:r w:rsidRPr="00E7555D">
        <w:rPr>
          <w:rFonts w:ascii="Times New Roman" w:eastAsia="宋体" w:hAnsi="Times New Roman" w:cs="Times New Roman"/>
          <w:sz w:val="24"/>
          <w:szCs w:val="24"/>
        </w:rPr>
        <w:t>.</w:t>
      </w:r>
      <w:r w:rsidR="003819E1" w:rsidRPr="00E7555D">
        <w:rPr>
          <w:rFonts w:ascii="Times New Roman" w:eastAsia="宋体" w:hAnsi="Times New Roman" w:cs="Times New Roman"/>
          <w:sz w:val="24"/>
          <w:szCs w:val="24"/>
        </w:rPr>
        <w:t>44</w:t>
      </w:r>
      <w:r w:rsidRPr="00E7555D">
        <w:rPr>
          <w:rFonts w:ascii="Times New Roman" w:eastAsia="宋体" w:hAnsi="Times New Roman" w:cs="Times New Roman" w:hint="eastAsia"/>
          <w:sz w:val="24"/>
          <w:szCs w:val="24"/>
        </w:rPr>
        <w:t>m</w:t>
      </w:r>
      <w:r w:rsidRPr="00E7555D">
        <w:rPr>
          <w:rFonts w:ascii="Times New Roman" w:eastAsia="宋体" w:hAnsi="Times New Roman" w:cs="Times New Roman"/>
          <w:sz w:val="24"/>
          <w:szCs w:val="24"/>
        </w:rPr>
        <w:t>L</w:t>
      </w:r>
      <w:r w:rsidRPr="00E7555D">
        <w:rPr>
          <w:rFonts w:ascii="Times New Roman" w:eastAsia="宋体" w:hAnsi="Times New Roman" w:cs="Times New Roman" w:hint="eastAsia"/>
          <w:sz w:val="24"/>
          <w:szCs w:val="24"/>
        </w:rPr>
        <w:t>，</w:t>
      </w:r>
      <w:r w:rsidRPr="00E7555D">
        <w:rPr>
          <w:rFonts w:ascii="Times New Roman" w:eastAsia="宋体" w:hAnsi="Times New Roman" w:cs="Times New Roman"/>
          <w:sz w:val="24"/>
          <w:szCs w:val="24"/>
        </w:rPr>
        <w:t>3</w:t>
      </w:r>
      <w:r w:rsidRPr="00E7555D">
        <w:rPr>
          <w:rFonts w:ascii="Times New Roman" w:eastAsia="宋体" w:hAnsi="Times New Roman" w:cs="Times New Roman" w:hint="eastAsia"/>
          <w:sz w:val="24"/>
          <w:szCs w:val="24"/>
        </w:rPr>
        <w:t>mol</w:t>
      </w:r>
      <w:r w:rsidRPr="00E7555D">
        <w:rPr>
          <w:rFonts w:ascii="Times New Roman" w:eastAsia="宋体" w:hAnsi="Times New Roman" w:cs="Times New Roman" w:hint="eastAsia"/>
          <w:sz w:val="24"/>
          <w:szCs w:val="24"/>
        </w:rPr>
        <w:t>）。</w:t>
      </w:r>
      <w:r w:rsidR="003819E1" w:rsidRPr="00E7555D">
        <w:rPr>
          <w:rFonts w:ascii="Times New Roman" w:eastAsia="宋体" w:hAnsi="Times New Roman" w:cs="Times New Roman" w:hint="eastAsia"/>
          <w:sz w:val="24"/>
          <w:szCs w:val="24"/>
        </w:rPr>
        <w:t>室温搅拌过夜至</w:t>
      </w:r>
      <w:r w:rsidR="003819E1" w:rsidRPr="00E7555D">
        <w:rPr>
          <w:rFonts w:ascii="Times New Roman" w:eastAsia="宋体" w:hAnsi="Times New Roman" w:cs="Times New Roman" w:hint="eastAsia"/>
          <w:sz w:val="24"/>
          <w:szCs w:val="24"/>
        </w:rPr>
        <w:t>T</w:t>
      </w:r>
      <w:r w:rsidR="003819E1" w:rsidRPr="00E7555D">
        <w:rPr>
          <w:rFonts w:ascii="Times New Roman" w:eastAsia="宋体" w:hAnsi="Times New Roman" w:cs="Times New Roman"/>
          <w:sz w:val="24"/>
          <w:szCs w:val="24"/>
        </w:rPr>
        <w:t>LC</w:t>
      </w:r>
      <w:r w:rsidR="003819E1" w:rsidRPr="00E7555D">
        <w:rPr>
          <w:rFonts w:ascii="Times New Roman" w:eastAsia="宋体" w:hAnsi="Times New Roman" w:cs="Times New Roman" w:hint="eastAsia"/>
          <w:sz w:val="24"/>
          <w:szCs w:val="24"/>
        </w:rPr>
        <w:t>检测反应完毕</w:t>
      </w:r>
      <w:r w:rsidRPr="00E7555D">
        <w:rPr>
          <w:rFonts w:ascii="Times New Roman" w:eastAsia="宋体" w:hAnsi="Times New Roman" w:cs="Times New Roman" w:hint="eastAsia"/>
          <w:sz w:val="24"/>
          <w:szCs w:val="24"/>
        </w:rPr>
        <w:t>，减压旋干，用</w:t>
      </w:r>
      <w:r w:rsidRPr="00E7555D">
        <w:rPr>
          <w:rFonts w:ascii="Times New Roman" w:eastAsia="宋体" w:hAnsi="Times New Roman" w:cs="Times New Roman"/>
          <w:sz w:val="24"/>
          <w:szCs w:val="24"/>
        </w:rPr>
        <w:t>DCM</w:t>
      </w:r>
      <w:r w:rsidRPr="00E7555D">
        <w:rPr>
          <w:rFonts w:ascii="Times New Roman" w:eastAsia="宋体" w:hAnsi="Times New Roman" w:cs="Times New Roman" w:hint="eastAsia"/>
          <w:sz w:val="24"/>
          <w:szCs w:val="24"/>
        </w:rPr>
        <w:t>和</w:t>
      </w:r>
      <w:r w:rsidRPr="00E7555D">
        <w:rPr>
          <w:rFonts w:ascii="Times New Roman" w:eastAsia="宋体" w:hAnsi="Times New Roman" w:cs="Times New Roman" w:hint="eastAsia"/>
          <w:sz w:val="24"/>
          <w:szCs w:val="24"/>
        </w:rPr>
        <w:t>H</w:t>
      </w:r>
      <w:r w:rsidRPr="00E7555D">
        <w:rPr>
          <w:rFonts w:ascii="Times New Roman" w:eastAsia="宋体" w:hAnsi="Times New Roman" w:cs="Times New Roman"/>
          <w:sz w:val="24"/>
          <w:szCs w:val="24"/>
          <w:vertAlign w:val="subscript"/>
        </w:rPr>
        <w:t>2</w:t>
      </w:r>
      <w:r w:rsidRPr="00E7555D">
        <w:rPr>
          <w:rFonts w:ascii="Times New Roman" w:eastAsia="宋体" w:hAnsi="Times New Roman" w:cs="Times New Roman"/>
          <w:sz w:val="24"/>
          <w:szCs w:val="24"/>
        </w:rPr>
        <w:t>O</w:t>
      </w:r>
      <w:r w:rsidRPr="00E7555D">
        <w:rPr>
          <w:rFonts w:ascii="Times New Roman" w:eastAsia="宋体" w:hAnsi="Times New Roman" w:cs="Times New Roman" w:hint="eastAsia"/>
          <w:sz w:val="24"/>
          <w:szCs w:val="24"/>
        </w:rPr>
        <w:t>萃取三次，合并有机相用饱和</w:t>
      </w:r>
      <w:r w:rsidRPr="00E7555D">
        <w:rPr>
          <w:rFonts w:ascii="Times New Roman" w:eastAsia="宋体" w:hAnsi="Times New Roman" w:cs="Times New Roman" w:hint="eastAsia"/>
          <w:sz w:val="24"/>
          <w:szCs w:val="24"/>
        </w:rPr>
        <w:t>Na</w:t>
      </w:r>
      <w:r w:rsidRPr="00E7555D">
        <w:rPr>
          <w:rFonts w:ascii="Times New Roman" w:eastAsia="宋体" w:hAnsi="Times New Roman" w:cs="Times New Roman"/>
          <w:sz w:val="24"/>
          <w:szCs w:val="24"/>
        </w:rPr>
        <w:t>Cl</w:t>
      </w:r>
      <w:r w:rsidRPr="00E7555D">
        <w:rPr>
          <w:rFonts w:ascii="Times New Roman" w:eastAsia="宋体" w:hAnsi="Times New Roman" w:cs="Times New Roman" w:hint="eastAsia"/>
          <w:sz w:val="24"/>
          <w:szCs w:val="24"/>
        </w:rPr>
        <w:t>溶液反洗，取有机相无水</w:t>
      </w:r>
      <w:r w:rsidRPr="00E7555D">
        <w:rPr>
          <w:rFonts w:ascii="Times New Roman" w:eastAsia="宋体" w:hAnsi="Times New Roman" w:cs="Times New Roman" w:hint="eastAsia"/>
          <w:sz w:val="24"/>
          <w:szCs w:val="24"/>
        </w:rPr>
        <w:t>Na</w:t>
      </w:r>
      <w:r w:rsidRPr="00E7555D">
        <w:rPr>
          <w:rFonts w:ascii="Times New Roman" w:eastAsia="宋体" w:hAnsi="Times New Roman" w:cs="Times New Roman"/>
          <w:sz w:val="24"/>
          <w:szCs w:val="24"/>
        </w:rPr>
        <w:t>SO</w:t>
      </w:r>
      <w:r w:rsidRPr="00E7555D">
        <w:rPr>
          <w:rFonts w:ascii="Times New Roman" w:eastAsia="宋体" w:hAnsi="Times New Roman" w:cs="Times New Roman"/>
          <w:sz w:val="24"/>
          <w:szCs w:val="24"/>
          <w:vertAlign w:val="subscript"/>
        </w:rPr>
        <w:t>4</w:t>
      </w:r>
      <w:r w:rsidRPr="00E7555D">
        <w:rPr>
          <w:rFonts w:ascii="Times New Roman" w:eastAsia="宋体" w:hAnsi="Times New Roman" w:cs="Times New Roman" w:hint="eastAsia"/>
          <w:sz w:val="24"/>
          <w:szCs w:val="24"/>
        </w:rPr>
        <w:t>干燥，过滤后减压浓缩。粗品经硅胶柱层析（</w:t>
      </w:r>
      <w:r w:rsidRPr="00E7555D">
        <w:rPr>
          <w:rFonts w:ascii="Times New Roman" w:eastAsia="宋体" w:hAnsi="Times New Roman" w:cs="Times New Roman" w:hint="eastAsia"/>
          <w:sz w:val="24"/>
          <w:szCs w:val="24"/>
        </w:rPr>
        <w:t>D</w:t>
      </w:r>
      <w:r w:rsidRPr="00E7555D">
        <w:rPr>
          <w:rFonts w:ascii="Times New Roman" w:eastAsia="宋体" w:hAnsi="Times New Roman" w:cs="Times New Roman"/>
          <w:sz w:val="24"/>
          <w:szCs w:val="24"/>
        </w:rPr>
        <w:t>CM</w:t>
      </w:r>
      <w:r w:rsidRPr="00E7555D">
        <w:rPr>
          <w:rFonts w:ascii="Times New Roman" w:eastAsia="宋体" w:hAnsi="Times New Roman" w:cs="Times New Roman" w:hint="eastAsia"/>
          <w:sz w:val="24"/>
          <w:szCs w:val="24"/>
        </w:rPr>
        <w:t>/Me</w:t>
      </w:r>
      <w:r w:rsidRPr="00E7555D">
        <w:rPr>
          <w:rFonts w:ascii="Times New Roman" w:eastAsia="宋体" w:hAnsi="Times New Roman" w:cs="Times New Roman"/>
          <w:sz w:val="24"/>
          <w:szCs w:val="24"/>
        </w:rPr>
        <w:t>OH</w:t>
      </w:r>
      <w:r w:rsidRPr="00E7555D">
        <w:rPr>
          <w:rFonts w:ascii="Times New Roman" w:eastAsia="宋体" w:hAnsi="Times New Roman" w:cs="Times New Roman" w:hint="eastAsia"/>
          <w:sz w:val="24"/>
          <w:szCs w:val="24"/>
        </w:rPr>
        <w:t>）</w:t>
      </w:r>
      <w:proofErr w:type="gramStart"/>
      <w:r w:rsidRPr="00E7555D">
        <w:rPr>
          <w:rFonts w:ascii="Times New Roman" w:eastAsia="宋体" w:hAnsi="Times New Roman" w:cs="Times New Roman" w:hint="eastAsia"/>
          <w:sz w:val="24"/>
          <w:szCs w:val="24"/>
        </w:rPr>
        <w:t>得目标</w:t>
      </w:r>
      <w:proofErr w:type="gramEnd"/>
      <w:r w:rsidRPr="00E7555D">
        <w:rPr>
          <w:rFonts w:ascii="Times New Roman" w:eastAsia="宋体" w:hAnsi="Times New Roman" w:cs="Times New Roman" w:hint="eastAsia"/>
          <w:sz w:val="24"/>
          <w:szCs w:val="24"/>
        </w:rPr>
        <w:t>产物</w:t>
      </w:r>
      <w:r w:rsidRPr="00E7555D">
        <w:rPr>
          <w:rFonts w:ascii="Times New Roman" w:eastAsia="宋体" w:hAnsi="Times New Roman" w:cs="Times New Roman" w:hint="eastAsia"/>
          <w:sz w:val="24"/>
          <w:szCs w:val="24"/>
        </w:rPr>
        <w:t>L</w:t>
      </w:r>
      <w:r w:rsidR="003819E1" w:rsidRPr="00E7555D">
        <w:rPr>
          <w:rFonts w:ascii="Times New Roman" w:eastAsia="宋体" w:hAnsi="Times New Roman" w:cs="Times New Roman"/>
          <w:sz w:val="24"/>
          <w:szCs w:val="24"/>
        </w:rPr>
        <w:t>B</w:t>
      </w:r>
      <w:r w:rsidRPr="00E7555D">
        <w:rPr>
          <w:rFonts w:ascii="Times New Roman" w:eastAsia="宋体" w:hAnsi="Times New Roman" w:cs="Times New Roman"/>
          <w:sz w:val="24"/>
          <w:szCs w:val="24"/>
        </w:rPr>
        <w:t>1</w:t>
      </w:r>
      <w:r w:rsidRPr="00E7555D">
        <w:rPr>
          <w:rFonts w:ascii="Times New Roman" w:eastAsia="宋体" w:hAnsi="Times New Roman" w:cs="Times New Roman" w:hint="eastAsia"/>
          <w:sz w:val="24"/>
          <w:szCs w:val="24"/>
        </w:rPr>
        <w:t>为明黄色固体粉末状（</w:t>
      </w:r>
      <w:r w:rsidR="008F7F2A" w:rsidRPr="00E7555D">
        <w:rPr>
          <w:rFonts w:ascii="Times New Roman" w:eastAsia="宋体" w:hAnsi="Times New Roman" w:cs="Times New Roman"/>
          <w:sz w:val="24"/>
          <w:szCs w:val="24"/>
        </w:rPr>
        <w:t>1.2</w:t>
      </w:r>
      <w:r w:rsidRPr="00E7555D">
        <w:rPr>
          <w:rFonts w:ascii="Times New Roman" w:eastAsia="宋体" w:hAnsi="Times New Roman" w:cs="Times New Roman" w:hint="eastAsia"/>
          <w:sz w:val="24"/>
          <w:szCs w:val="24"/>
        </w:rPr>
        <w:t>g</w:t>
      </w:r>
      <w:r w:rsidR="00A61A39">
        <w:rPr>
          <w:rFonts w:ascii="Times New Roman" w:eastAsia="宋体" w:hAnsi="Times New Roman" w:cs="Times New Roman" w:hint="eastAsia"/>
          <w:sz w:val="24"/>
          <w:szCs w:val="24"/>
        </w:rPr>
        <w:t>，</w:t>
      </w:r>
      <w:r w:rsidR="003819E1" w:rsidRPr="00E7555D">
        <w:rPr>
          <w:rFonts w:ascii="Times New Roman" w:eastAsia="宋体" w:hAnsi="Times New Roman" w:cs="Times New Roman"/>
          <w:sz w:val="24"/>
          <w:szCs w:val="24"/>
        </w:rPr>
        <w:t>98</w:t>
      </w:r>
      <w:r w:rsidRPr="00E7555D">
        <w:rPr>
          <w:rFonts w:ascii="Times New Roman" w:eastAsia="宋体" w:hAnsi="Times New Roman" w:cs="Times New Roman"/>
          <w:sz w:val="24"/>
          <w:szCs w:val="24"/>
        </w:rPr>
        <w:t>%</w:t>
      </w:r>
      <w:r w:rsidRPr="00E7555D">
        <w:rPr>
          <w:rFonts w:ascii="Times New Roman" w:eastAsia="宋体" w:hAnsi="Times New Roman" w:cs="Times New Roman" w:hint="eastAsia"/>
          <w:sz w:val="24"/>
          <w:szCs w:val="24"/>
        </w:rPr>
        <w:t>）。</w:t>
      </w:r>
      <w:r w:rsidR="000F7C09" w:rsidRPr="005A443B">
        <w:rPr>
          <w:rFonts w:ascii="Times New Roman" w:hAnsi="Times New Roman" w:cs="Times New Roman"/>
          <w:sz w:val="24"/>
          <w:szCs w:val="24"/>
          <w:vertAlign w:val="superscript"/>
        </w:rPr>
        <w:t>1</w:t>
      </w:r>
      <w:r w:rsidR="000F7C09" w:rsidRPr="00E7555D">
        <w:rPr>
          <w:rFonts w:ascii="Times New Roman" w:hAnsi="Times New Roman" w:cs="Times New Roman"/>
          <w:sz w:val="24"/>
          <w:szCs w:val="24"/>
        </w:rPr>
        <w:t>H NMR (400 MHz, Chloroform-d) δ 9.07 (s, 1H), 8.89 (d, J = 4.6 Hz, 1H), 8.14 (d, J = 9.1 Hz, 1H), 8.12 – 8.05 (m, 1H), 7.31 (dd, J = 9.1, 2.7 Hz, 1H), 5.87 (p, J = 8.9 Hz, 1H), 3.20 – 3.16 (m, 4H), 2.72 (t, J = 7.3 Hz, 2H), 2.66 – 2.63 (m, 4H), 2.53 (s, 3H), 2.45 (t, J = 7.3 Hz, 2H), 2.37 (m, 5H), 2.05 (m, 2H), 1.93 – 1.82 (m, 2H), 1.69 (m, 2H), 1.45 (s, 9H).</w:t>
      </w:r>
      <w:r w:rsidRPr="00E7555D">
        <w:rPr>
          <w:rFonts w:ascii="Times New Roman" w:eastAsia="宋体" w:hAnsi="Times New Roman" w:cs="Times New Roman" w:hint="eastAsia"/>
          <w:sz w:val="24"/>
          <w:szCs w:val="24"/>
        </w:rPr>
        <w:t>将</w:t>
      </w:r>
      <w:r w:rsidRPr="00E7555D">
        <w:rPr>
          <w:rFonts w:ascii="Times New Roman" w:eastAsia="宋体" w:hAnsi="Times New Roman" w:cs="Times New Roman" w:hint="eastAsia"/>
          <w:sz w:val="24"/>
          <w:szCs w:val="24"/>
        </w:rPr>
        <w:t>L</w:t>
      </w:r>
      <w:r w:rsidR="008F7F2A" w:rsidRPr="00E7555D">
        <w:rPr>
          <w:rFonts w:ascii="Times New Roman" w:eastAsia="宋体" w:hAnsi="Times New Roman" w:cs="Times New Roman"/>
          <w:sz w:val="24"/>
          <w:szCs w:val="24"/>
        </w:rPr>
        <w:t>B</w:t>
      </w:r>
      <w:r w:rsidRPr="00E7555D">
        <w:rPr>
          <w:rFonts w:ascii="Times New Roman" w:eastAsia="宋体" w:hAnsi="Times New Roman" w:cs="Times New Roman"/>
          <w:sz w:val="24"/>
          <w:szCs w:val="24"/>
        </w:rPr>
        <w:t>1</w:t>
      </w:r>
      <w:r w:rsidRPr="00E7555D">
        <w:rPr>
          <w:rFonts w:ascii="Times New Roman" w:eastAsia="宋体" w:hAnsi="Times New Roman" w:cs="Times New Roman" w:hint="eastAsia"/>
          <w:sz w:val="24"/>
          <w:szCs w:val="24"/>
        </w:rPr>
        <w:t>溶解至</w:t>
      </w:r>
      <w:r w:rsidRPr="00E7555D">
        <w:rPr>
          <w:rFonts w:ascii="Times New Roman" w:eastAsia="宋体" w:hAnsi="Times New Roman" w:cs="Times New Roman" w:hint="eastAsia"/>
          <w:sz w:val="24"/>
          <w:szCs w:val="24"/>
        </w:rPr>
        <w:t>D</w:t>
      </w:r>
      <w:r w:rsidRPr="00E7555D">
        <w:rPr>
          <w:rFonts w:ascii="Times New Roman" w:eastAsia="宋体" w:hAnsi="Times New Roman" w:cs="Times New Roman"/>
          <w:sz w:val="24"/>
          <w:szCs w:val="24"/>
        </w:rPr>
        <w:t>CM/M</w:t>
      </w:r>
      <w:r w:rsidRPr="00E7555D">
        <w:rPr>
          <w:rFonts w:ascii="Times New Roman" w:eastAsia="宋体" w:hAnsi="Times New Roman" w:cs="Times New Roman" w:hint="eastAsia"/>
          <w:sz w:val="24"/>
          <w:szCs w:val="24"/>
        </w:rPr>
        <w:t>e</w:t>
      </w:r>
      <w:r w:rsidRPr="00E7555D">
        <w:rPr>
          <w:rFonts w:ascii="Times New Roman" w:eastAsia="宋体" w:hAnsi="Times New Roman" w:cs="Times New Roman"/>
          <w:sz w:val="24"/>
          <w:szCs w:val="24"/>
        </w:rPr>
        <w:t>OH=3</w:t>
      </w:r>
      <w:r w:rsidRPr="00E7555D">
        <w:rPr>
          <w:rFonts w:ascii="Times New Roman" w:eastAsia="宋体" w:hAnsi="Times New Roman" w:cs="Times New Roman" w:hint="eastAsia"/>
          <w:sz w:val="24"/>
          <w:szCs w:val="24"/>
        </w:rPr>
        <w:t>：</w:t>
      </w:r>
      <w:r w:rsidRPr="00E7555D">
        <w:rPr>
          <w:rFonts w:ascii="Times New Roman" w:eastAsia="宋体" w:hAnsi="Times New Roman" w:cs="Times New Roman" w:hint="eastAsia"/>
          <w:sz w:val="24"/>
          <w:szCs w:val="24"/>
        </w:rPr>
        <w:t>1</w:t>
      </w:r>
      <w:r w:rsidRPr="00E7555D">
        <w:rPr>
          <w:rFonts w:ascii="Times New Roman" w:eastAsia="宋体" w:hAnsi="Times New Roman" w:cs="Times New Roman" w:hint="eastAsia"/>
          <w:sz w:val="24"/>
          <w:szCs w:val="24"/>
        </w:rPr>
        <w:t>的混合溶剂中于室温下搅拌两小时脱去</w:t>
      </w:r>
      <w:r w:rsidRPr="00E7555D">
        <w:rPr>
          <w:rFonts w:ascii="Times New Roman" w:eastAsia="宋体" w:hAnsi="Times New Roman" w:cs="Times New Roman" w:hint="eastAsia"/>
          <w:sz w:val="24"/>
          <w:szCs w:val="24"/>
        </w:rPr>
        <w:t>B</w:t>
      </w:r>
      <w:r w:rsidRPr="00E7555D">
        <w:rPr>
          <w:rFonts w:ascii="Times New Roman" w:eastAsia="宋体" w:hAnsi="Times New Roman" w:cs="Times New Roman"/>
          <w:sz w:val="24"/>
          <w:szCs w:val="24"/>
        </w:rPr>
        <w:t>OC</w:t>
      </w:r>
      <w:r w:rsidRPr="00E7555D">
        <w:rPr>
          <w:rFonts w:ascii="Times New Roman" w:eastAsia="宋体" w:hAnsi="Times New Roman" w:cs="Times New Roman" w:hint="eastAsia"/>
          <w:sz w:val="24"/>
          <w:szCs w:val="24"/>
        </w:rPr>
        <w:t>得到</w:t>
      </w:r>
      <w:r w:rsidRPr="00E7555D">
        <w:rPr>
          <w:rFonts w:ascii="Times New Roman" w:eastAsia="宋体" w:hAnsi="Times New Roman" w:cs="Times New Roman" w:hint="eastAsia"/>
          <w:sz w:val="24"/>
          <w:szCs w:val="24"/>
        </w:rPr>
        <w:t>L</w:t>
      </w:r>
      <w:r w:rsidR="008F7F2A" w:rsidRPr="00E7555D">
        <w:rPr>
          <w:rFonts w:ascii="Times New Roman" w:eastAsia="宋体" w:hAnsi="Times New Roman" w:cs="Times New Roman"/>
          <w:sz w:val="24"/>
          <w:szCs w:val="24"/>
        </w:rPr>
        <w:t>B</w:t>
      </w:r>
      <w:r w:rsidRPr="00E7555D">
        <w:rPr>
          <w:rFonts w:ascii="Times New Roman" w:eastAsia="宋体" w:hAnsi="Times New Roman" w:cs="Times New Roman" w:hint="eastAsia"/>
          <w:sz w:val="24"/>
          <w:szCs w:val="24"/>
        </w:rPr>
        <w:t>。</w:t>
      </w:r>
    </w:p>
    <w:p w14:paraId="28BF34DC" w14:textId="6B7FE19A" w:rsidR="00A77ADE" w:rsidRDefault="00A77ADE" w:rsidP="000E20D5">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中间体</w:t>
      </w:r>
      <w:r>
        <w:rPr>
          <w:rFonts w:ascii="Times New Roman" w:eastAsia="宋体" w:hAnsi="Times New Roman" w:cs="Times New Roman" w:hint="eastAsia"/>
          <w:sz w:val="24"/>
          <w:szCs w:val="24"/>
        </w:rPr>
        <w:t>L</w:t>
      </w:r>
      <w:r>
        <w:rPr>
          <w:rFonts w:ascii="Times New Roman" w:eastAsia="宋体" w:hAnsi="Times New Roman" w:cs="Times New Roman"/>
          <w:sz w:val="24"/>
          <w:szCs w:val="24"/>
        </w:rPr>
        <w:t>2</w:t>
      </w:r>
      <w:r>
        <w:rPr>
          <w:rFonts w:ascii="Times New Roman" w:eastAsia="宋体" w:hAnsi="Times New Roman" w:cs="Times New Roman" w:hint="eastAsia"/>
          <w:sz w:val="24"/>
          <w:szCs w:val="24"/>
        </w:rPr>
        <w:t>的合成</w:t>
      </w:r>
    </w:p>
    <w:p w14:paraId="09046C69" w14:textId="1420FF09" w:rsidR="00632351" w:rsidRDefault="00632351" w:rsidP="00632351">
      <w:pPr>
        <w:spacing w:line="360" w:lineRule="auto"/>
        <w:ind w:firstLineChars="200" w:firstLine="420"/>
        <w:jc w:val="center"/>
      </w:pPr>
      <w:r w:rsidRPr="00632351">
        <w:rPr>
          <w:noProof/>
        </w:rPr>
        <w:drawing>
          <wp:inline distT="0" distB="0" distL="0" distR="0" wp14:anchorId="4B3FFA36" wp14:editId="510B2BE9">
            <wp:extent cx="2977200" cy="6300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7200" cy="630000"/>
                    </a:xfrm>
                    <a:prstGeom prst="rect">
                      <a:avLst/>
                    </a:prstGeom>
                    <a:noFill/>
                    <a:ln>
                      <a:noFill/>
                    </a:ln>
                  </pic:spPr>
                </pic:pic>
              </a:graphicData>
            </a:graphic>
          </wp:inline>
        </w:drawing>
      </w:r>
    </w:p>
    <w:p w14:paraId="6BF47330" w14:textId="1508ADE8" w:rsidR="00A77ADE" w:rsidRPr="009D7A50" w:rsidRDefault="00A77ADE" w:rsidP="000E20D5">
      <w:pPr>
        <w:spacing w:line="360" w:lineRule="auto"/>
        <w:ind w:firstLineChars="200" w:firstLine="480"/>
        <w:rPr>
          <w:sz w:val="24"/>
          <w:szCs w:val="24"/>
        </w:rPr>
      </w:pPr>
      <w:r w:rsidRPr="009D7A50">
        <w:rPr>
          <w:rFonts w:ascii="Times New Roman" w:eastAsia="宋体" w:hAnsi="Times New Roman" w:cs="Times New Roman" w:hint="eastAsia"/>
          <w:sz w:val="24"/>
          <w:szCs w:val="24"/>
        </w:rPr>
        <w:lastRenderedPageBreak/>
        <w:t>在</w:t>
      </w:r>
      <w:r w:rsidRPr="009D7A50">
        <w:rPr>
          <w:rFonts w:ascii="Times New Roman" w:eastAsia="宋体" w:hAnsi="Times New Roman" w:cs="Times New Roman" w:hint="eastAsia"/>
          <w:sz w:val="24"/>
          <w:szCs w:val="24"/>
        </w:rPr>
        <w:t>5</w:t>
      </w:r>
      <w:r w:rsidRPr="009D7A50">
        <w:rPr>
          <w:rFonts w:ascii="Times New Roman" w:eastAsia="宋体" w:hAnsi="Times New Roman" w:cs="Times New Roman"/>
          <w:sz w:val="24"/>
          <w:szCs w:val="24"/>
        </w:rPr>
        <w:t>0</w:t>
      </w:r>
      <w:r w:rsidRPr="009D7A50">
        <w:rPr>
          <w:rFonts w:ascii="Times New Roman" w:eastAsia="宋体" w:hAnsi="Times New Roman" w:cs="Times New Roman" w:hint="eastAsia"/>
          <w:sz w:val="24"/>
          <w:szCs w:val="24"/>
        </w:rPr>
        <w:t>m</w:t>
      </w:r>
      <w:r w:rsidRPr="009D7A50">
        <w:rPr>
          <w:rFonts w:ascii="Times New Roman" w:eastAsia="宋体" w:hAnsi="Times New Roman" w:cs="Times New Roman"/>
          <w:sz w:val="24"/>
          <w:szCs w:val="24"/>
        </w:rPr>
        <w:t>L</w:t>
      </w:r>
      <w:r w:rsidR="008706D7" w:rsidRPr="009D7A50">
        <w:rPr>
          <w:rFonts w:ascii="Times New Roman" w:eastAsia="宋体" w:hAnsi="Times New Roman" w:cs="Times New Roman" w:hint="eastAsia"/>
          <w:sz w:val="24"/>
          <w:szCs w:val="24"/>
        </w:rPr>
        <w:t>封管</w:t>
      </w:r>
      <w:r w:rsidRPr="009D7A50">
        <w:rPr>
          <w:rFonts w:ascii="Times New Roman" w:eastAsia="宋体" w:hAnsi="Times New Roman" w:cs="Times New Roman" w:hint="eastAsia"/>
          <w:sz w:val="24"/>
          <w:szCs w:val="24"/>
        </w:rPr>
        <w:t>中，加入</w:t>
      </w:r>
      <w:r w:rsidRPr="009D7A50">
        <w:rPr>
          <w:rFonts w:ascii="Times New Roman" w:eastAsia="宋体" w:hAnsi="Times New Roman" w:cs="Times New Roman" w:hint="eastAsia"/>
          <w:sz w:val="24"/>
          <w:szCs w:val="24"/>
        </w:rPr>
        <w:t>L</w:t>
      </w:r>
      <w:r w:rsidRPr="009D7A50">
        <w:rPr>
          <w:rFonts w:ascii="Times New Roman" w:eastAsia="宋体" w:hAnsi="Times New Roman" w:cs="Times New Roman"/>
          <w:sz w:val="24"/>
          <w:szCs w:val="24"/>
        </w:rPr>
        <w:t>1</w:t>
      </w:r>
      <w:r w:rsidR="008706D7" w:rsidRPr="009D7A50">
        <w:rPr>
          <w:rFonts w:ascii="Times New Roman" w:eastAsia="宋体" w:hAnsi="Times New Roman" w:cs="Times New Roman"/>
          <w:sz w:val="24"/>
          <w:szCs w:val="24"/>
        </w:rPr>
        <w:t xml:space="preserve"> </w:t>
      </w:r>
      <w:r w:rsidRPr="009D7A50">
        <w:rPr>
          <w:rFonts w:ascii="Times New Roman" w:eastAsia="宋体" w:hAnsi="Times New Roman" w:cs="Times New Roman"/>
          <w:sz w:val="24"/>
          <w:szCs w:val="24"/>
        </w:rPr>
        <w:t>(</w:t>
      </w:r>
      <w:r w:rsidR="008706D7" w:rsidRPr="009D7A50">
        <w:rPr>
          <w:rFonts w:ascii="Times New Roman" w:eastAsia="宋体" w:hAnsi="Times New Roman" w:cs="Times New Roman"/>
          <w:sz w:val="24"/>
          <w:szCs w:val="24"/>
        </w:rPr>
        <w:t>6</w:t>
      </w:r>
      <w:r w:rsidRPr="009D7A50">
        <w:rPr>
          <w:rFonts w:ascii="Times New Roman" w:eastAsia="宋体" w:hAnsi="Times New Roman" w:cs="Times New Roman"/>
          <w:sz w:val="24"/>
          <w:szCs w:val="24"/>
        </w:rPr>
        <w:t>00</w:t>
      </w:r>
      <w:r w:rsidRPr="009D7A50">
        <w:rPr>
          <w:rFonts w:ascii="Times New Roman" w:eastAsia="宋体" w:hAnsi="Times New Roman" w:cs="Times New Roman" w:hint="eastAsia"/>
          <w:sz w:val="24"/>
          <w:szCs w:val="24"/>
        </w:rPr>
        <w:t>mg</w:t>
      </w:r>
      <w:r w:rsidRPr="009D7A50">
        <w:rPr>
          <w:rFonts w:ascii="Times New Roman" w:eastAsia="宋体" w:hAnsi="Times New Roman" w:cs="Times New Roman" w:hint="eastAsia"/>
          <w:sz w:val="24"/>
          <w:szCs w:val="24"/>
        </w:rPr>
        <w:t>，</w:t>
      </w:r>
      <w:r w:rsidR="008706D7" w:rsidRPr="009D7A50">
        <w:rPr>
          <w:rFonts w:ascii="Times New Roman" w:eastAsia="宋体" w:hAnsi="Times New Roman" w:cs="Times New Roman"/>
          <w:sz w:val="24"/>
          <w:szCs w:val="24"/>
        </w:rPr>
        <w:t>4</w:t>
      </w:r>
      <w:r w:rsidRPr="009D7A50">
        <w:rPr>
          <w:rFonts w:ascii="Times New Roman" w:eastAsia="宋体" w:hAnsi="Times New Roman" w:cs="Times New Roman"/>
          <w:sz w:val="24"/>
          <w:szCs w:val="24"/>
        </w:rPr>
        <w:t>.0</w:t>
      </w:r>
      <w:r w:rsidRPr="009D7A50">
        <w:rPr>
          <w:rFonts w:ascii="Times New Roman" w:eastAsia="宋体" w:hAnsi="Times New Roman" w:cs="Times New Roman" w:hint="eastAsia"/>
          <w:sz w:val="24"/>
          <w:szCs w:val="24"/>
        </w:rPr>
        <w:t>mol</w:t>
      </w:r>
      <w:r w:rsidRPr="009D7A50">
        <w:rPr>
          <w:rFonts w:ascii="Times New Roman" w:eastAsia="宋体" w:hAnsi="Times New Roman" w:cs="Times New Roman"/>
          <w:sz w:val="24"/>
          <w:szCs w:val="24"/>
        </w:rPr>
        <w:t>)</w:t>
      </w:r>
      <w:r w:rsidRPr="009D7A50">
        <w:rPr>
          <w:rFonts w:ascii="Times New Roman" w:eastAsia="宋体" w:hAnsi="Times New Roman" w:cs="Times New Roman" w:hint="eastAsia"/>
          <w:sz w:val="24"/>
          <w:szCs w:val="24"/>
        </w:rPr>
        <w:t>，</w:t>
      </w:r>
      <w:proofErr w:type="spellStart"/>
      <w:r w:rsidR="008706D7" w:rsidRPr="009D7A50">
        <w:rPr>
          <w:rFonts w:ascii="Times New Roman" w:eastAsia="宋体" w:hAnsi="Times New Roman" w:cs="Times New Roman"/>
          <w:sz w:val="24"/>
          <w:szCs w:val="24"/>
        </w:rPr>
        <w:t>B</w:t>
      </w:r>
      <w:r w:rsidR="008706D7" w:rsidRPr="009D7A50">
        <w:rPr>
          <w:rFonts w:ascii="Times New Roman" w:eastAsia="宋体" w:hAnsi="Times New Roman" w:cs="Times New Roman" w:hint="eastAsia"/>
          <w:sz w:val="24"/>
          <w:szCs w:val="24"/>
        </w:rPr>
        <w:t>oc</w:t>
      </w:r>
      <w:proofErr w:type="spellEnd"/>
      <w:r w:rsidR="008706D7" w:rsidRPr="009D7A50">
        <w:rPr>
          <w:rFonts w:ascii="Times New Roman" w:eastAsia="宋体" w:hAnsi="Times New Roman" w:cs="Times New Roman" w:hint="eastAsia"/>
          <w:sz w:val="24"/>
          <w:szCs w:val="24"/>
        </w:rPr>
        <w:t>酸酐（</w:t>
      </w:r>
      <w:r w:rsidR="008706D7" w:rsidRPr="009D7A50">
        <w:rPr>
          <w:rFonts w:ascii="Times New Roman" w:eastAsia="宋体" w:hAnsi="Times New Roman" w:cs="Times New Roman" w:hint="eastAsia"/>
          <w:sz w:val="24"/>
          <w:szCs w:val="24"/>
        </w:rPr>
        <w:t>0</w:t>
      </w:r>
      <w:r w:rsidR="008706D7" w:rsidRPr="009D7A50">
        <w:rPr>
          <w:rFonts w:ascii="Times New Roman" w:eastAsia="宋体" w:hAnsi="Times New Roman" w:cs="Times New Roman"/>
          <w:sz w:val="24"/>
          <w:szCs w:val="24"/>
        </w:rPr>
        <w:t>.9</w:t>
      </w:r>
      <w:r w:rsidR="008706D7" w:rsidRPr="009D7A50">
        <w:rPr>
          <w:rFonts w:ascii="Times New Roman" w:eastAsia="宋体" w:hAnsi="Times New Roman" w:cs="Times New Roman" w:hint="eastAsia"/>
          <w:sz w:val="24"/>
          <w:szCs w:val="24"/>
        </w:rPr>
        <w:t>m</w:t>
      </w:r>
      <w:r w:rsidR="008706D7" w:rsidRPr="009D7A50">
        <w:rPr>
          <w:rFonts w:ascii="Times New Roman" w:eastAsia="宋体" w:hAnsi="Times New Roman" w:cs="Times New Roman"/>
          <w:sz w:val="24"/>
          <w:szCs w:val="24"/>
        </w:rPr>
        <w:t>L</w:t>
      </w:r>
      <w:r w:rsidR="008706D7" w:rsidRPr="009D7A50">
        <w:rPr>
          <w:rFonts w:ascii="Times New Roman" w:eastAsia="宋体" w:hAnsi="Times New Roman" w:cs="Times New Roman" w:hint="eastAsia"/>
          <w:sz w:val="24"/>
          <w:szCs w:val="24"/>
        </w:rPr>
        <w:t>，</w:t>
      </w:r>
      <w:r w:rsidR="008706D7" w:rsidRPr="009D7A50">
        <w:rPr>
          <w:rFonts w:ascii="Times New Roman" w:eastAsia="宋体" w:hAnsi="Times New Roman" w:cs="Times New Roman" w:hint="eastAsia"/>
          <w:sz w:val="24"/>
          <w:szCs w:val="24"/>
        </w:rPr>
        <w:t>4</w:t>
      </w:r>
      <w:r w:rsidR="008706D7" w:rsidRPr="009D7A50">
        <w:rPr>
          <w:rFonts w:ascii="Times New Roman" w:eastAsia="宋体" w:hAnsi="Times New Roman" w:cs="Times New Roman"/>
          <w:sz w:val="24"/>
          <w:szCs w:val="24"/>
        </w:rPr>
        <w:t>mol</w:t>
      </w:r>
      <w:r w:rsidR="008706D7" w:rsidRPr="009D7A50">
        <w:rPr>
          <w:rFonts w:ascii="Times New Roman" w:eastAsia="宋体" w:hAnsi="Times New Roman" w:cs="Times New Roman" w:hint="eastAsia"/>
          <w:sz w:val="24"/>
          <w:szCs w:val="24"/>
        </w:rPr>
        <w:t>），</w:t>
      </w:r>
      <w:r w:rsidR="008706D7" w:rsidRPr="009D7A50">
        <w:rPr>
          <w:rFonts w:ascii="Times New Roman" w:eastAsia="宋体" w:hAnsi="Times New Roman" w:cs="Times New Roman"/>
          <w:sz w:val="24"/>
          <w:szCs w:val="24"/>
        </w:rPr>
        <w:t>20</w:t>
      </w:r>
      <w:r w:rsidR="008706D7" w:rsidRPr="009D7A50">
        <w:rPr>
          <w:rFonts w:ascii="Times New Roman" w:eastAsia="宋体" w:hAnsi="Times New Roman" w:cs="Times New Roman" w:hint="eastAsia"/>
          <w:sz w:val="24"/>
          <w:szCs w:val="24"/>
        </w:rPr>
        <w:t>m</w:t>
      </w:r>
      <w:r w:rsidR="008706D7" w:rsidRPr="009D7A50">
        <w:rPr>
          <w:rFonts w:ascii="Times New Roman" w:eastAsia="宋体" w:hAnsi="Times New Roman" w:cs="Times New Roman"/>
          <w:sz w:val="24"/>
          <w:szCs w:val="24"/>
        </w:rPr>
        <w:t>LDCM</w:t>
      </w:r>
      <w:r w:rsidR="008706D7" w:rsidRPr="009D7A50">
        <w:rPr>
          <w:rFonts w:ascii="Times New Roman" w:eastAsia="宋体" w:hAnsi="Times New Roman" w:cs="Times New Roman" w:hint="eastAsia"/>
          <w:sz w:val="24"/>
          <w:szCs w:val="24"/>
        </w:rPr>
        <w:t>，</w:t>
      </w:r>
      <w:r w:rsidR="008706D7" w:rsidRPr="009D7A50">
        <w:rPr>
          <w:rFonts w:ascii="Times New Roman" w:eastAsia="宋体" w:hAnsi="Times New Roman" w:cs="Times New Roman" w:hint="eastAsia"/>
          <w:sz w:val="24"/>
          <w:szCs w:val="24"/>
        </w:rPr>
        <w:t>5</w:t>
      </w:r>
      <w:r w:rsidR="008706D7" w:rsidRPr="009D7A50">
        <w:rPr>
          <w:rFonts w:ascii="Times New Roman" w:eastAsia="宋体" w:hAnsi="Times New Roman" w:cs="Times New Roman"/>
          <w:sz w:val="24"/>
          <w:szCs w:val="24"/>
        </w:rPr>
        <w:t>0</w:t>
      </w:r>
      <w:r w:rsidR="00611F57" w:rsidRPr="009D7A50">
        <w:rPr>
          <w:rFonts w:ascii="Times New Roman" w:eastAsia="宋体" w:hAnsi="Times New Roman" w:cs="Times New Roman" w:hint="eastAsia"/>
          <w:sz w:val="24"/>
          <w:szCs w:val="24"/>
        </w:rPr>
        <w:t>℃油浴加热搅拌</w:t>
      </w:r>
      <w:r w:rsidR="00611F57" w:rsidRPr="009D7A50">
        <w:rPr>
          <w:rFonts w:ascii="Times New Roman" w:eastAsia="宋体" w:hAnsi="Times New Roman" w:cs="Times New Roman" w:hint="eastAsia"/>
          <w:sz w:val="24"/>
          <w:szCs w:val="24"/>
        </w:rPr>
        <w:t>4</w:t>
      </w:r>
      <w:r w:rsidR="00611F57" w:rsidRPr="009D7A50">
        <w:rPr>
          <w:rFonts w:ascii="Times New Roman" w:eastAsia="宋体" w:hAnsi="Times New Roman" w:cs="Times New Roman"/>
          <w:sz w:val="24"/>
          <w:szCs w:val="24"/>
        </w:rPr>
        <w:t>h</w:t>
      </w:r>
      <w:r w:rsidR="00611F57" w:rsidRPr="009D7A50">
        <w:rPr>
          <w:rFonts w:ascii="Times New Roman" w:eastAsia="宋体" w:hAnsi="Times New Roman" w:cs="Times New Roman" w:hint="eastAsia"/>
          <w:sz w:val="24"/>
          <w:szCs w:val="24"/>
        </w:rPr>
        <w:t>，除去溶剂，加入乙酸乙酯和</w:t>
      </w:r>
      <w:r w:rsidR="00611F57" w:rsidRPr="009D7A50">
        <w:rPr>
          <w:rFonts w:ascii="Times New Roman" w:eastAsia="宋体" w:hAnsi="Times New Roman" w:cs="Times New Roman" w:hint="eastAsia"/>
          <w:sz w:val="24"/>
          <w:szCs w:val="24"/>
        </w:rPr>
        <w:t>H</w:t>
      </w:r>
      <w:r w:rsidR="00611F57" w:rsidRPr="009D7A50">
        <w:rPr>
          <w:rFonts w:ascii="Times New Roman" w:eastAsia="宋体" w:hAnsi="Times New Roman" w:cs="Times New Roman"/>
          <w:sz w:val="24"/>
          <w:szCs w:val="24"/>
          <w:vertAlign w:val="subscript"/>
        </w:rPr>
        <w:t>2</w:t>
      </w:r>
      <w:r w:rsidR="00611F57" w:rsidRPr="009D7A50">
        <w:rPr>
          <w:rFonts w:ascii="Times New Roman" w:eastAsia="宋体" w:hAnsi="Times New Roman" w:cs="Times New Roman"/>
          <w:sz w:val="24"/>
          <w:szCs w:val="24"/>
        </w:rPr>
        <w:t>O</w:t>
      </w:r>
      <w:r w:rsidR="00611F57" w:rsidRPr="009D7A50">
        <w:rPr>
          <w:rFonts w:ascii="Times New Roman" w:eastAsia="宋体" w:hAnsi="Times New Roman" w:cs="Times New Roman" w:hint="eastAsia"/>
          <w:sz w:val="24"/>
          <w:szCs w:val="24"/>
        </w:rPr>
        <w:t>萃取三次，</w:t>
      </w:r>
      <w:r w:rsidR="00A61A39" w:rsidRPr="009D7A50">
        <w:rPr>
          <w:rFonts w:ascii="Times New Roman" w:eastAsia="宋体" w:hAnsi="Times New Roman" w:cs="Times New Roman" w:hint="eastAsia"/>
          <w:sz w:val="24"/>
          <w:szCs w:val="24"/>
        </w:rPr>
        <w:t>合并有机相用饱和</w:t>
      </w:r>
      <w:r w:rsidR="00A61A39" w:rsidRPr="009D7A50">
        <w:rPr>
          <w:rFonts w:ascii="Times New Roman" w:eastAsia="宋体" w:hAnsi="Times New Roman" w:cs="Times New Roman" w:hint="eastAsia"/>
          <w:sz w:val="24"/>
          <w:szCs w:val="24"/>
        </w:rPr>
        <w:t>Na</w:t>
      </w:r>
      <w:r w:rsidR="00A61A39" w:rsidRPr="009D7A50">
        <w:rPr>
          <w:rFonts w:ascii="Times New Roman" w:eastAsia="宋体" w:hAnsi="Times New Roman" w:cs="Times New Roman"/>
          <w:sz w:val="24"/>
          <w:szCs w:val="24"/>
        </w:rPr>
        <w:t>Cl</w:t>
      </w:r>
      <w:r w:rsidR="00A61A39" w:rsidRPr="009D7A50">
        <w:rPr>
          <w:rFonts w:ascii="Times New Roman" w:eastAsia="宋体" w:hAnsi="Times New Roman" w:cs="Times New Roman" w:hint="eastAsia"/>
          <w:sz w:val="24"/>
          <w:szCs w:val="24"/>
        </w:rPr>
        <w:t>溶液反洗，取有机相无水</w:t>
      </w:r>
      <w:r w:rsidR="00A61A39" w:rsidRPr="009D7A50">
        <w:rPr>
          <w:rFonts w:ascii="Times New Roman" w:eastAsia="宋体" w:hAnsi="Times New Roman" w:cs="Times New Roman" w:hint="eastAsia"/>
          <w:sz w:val="24"/>
          <w:szCs w:val="24"/>
        </w:rPr>
        <w:t>Na</w:t>
      </w:r>
      <w:r w:rsidR="00A61A39" w:rsidRPr="009D7A50">
        <w:rPr>
          <w:rFonts w:ascii="Times New Roman" w:eastAsia="宋体" w:hAnsi="Times New Roman" w:cs="Times New Roman"/>
          <w:sz w:val="24"/>
          <w:szCs w:val="24"/>
        </w:rPr>
        <w:t>SO</w:t>
      </w:r>
      <w:r w:rsidR="00A61A39" w:rsidRPr="009D7A50">
        <w:rPr>
          <w:rFonts w:ascii="Times New Roman" w:eastAsia="宋体" w:hAnsi="Times New Roman" w:cs="Times New Roman"/>
          <w:sz w:val="24"/>
          <w:szCs w:val="24"/>
          <w:vertAlign w:val="subscript"/>
        </w:rPr>
        <w:t>4</w:t>
      </w:r>
      <w:r w:rsidR="00A61A39" w:rsidRPr="009D7A50">
        <w:rPr>
          <w:rFonts w:ascii="Times New Roman" w:eastAsia="宋体" w:hAnsi="Times New Roman" w:cs="Times New Roman" w:hint="eastAsia"/>
          <w:sz w:val="24"/>
          <w:szCs w:val="24"/>
        </w:rPr>
        <w:t>干燥，过滤后减压浓缩。粗品经硅胶柱层析（石油醚</w:t>
      </w:r>
      <w:r w:rsidR="00A61A39" w:rsidRPr="009D7A50">
        <w:rPr>
          <w:rFonts w:ascii="Times New Roman" w:eastAsia="宋体" w:hAnsi="Times New Roman" w:cs="Times New Roman" w:hint="eastAsia"/>
          <w:sz w:val="24"/>
          <w:szCs w:val="24"/>
        </w:rPr>
        <w:t>/</w:t>
      </w:r>
      <w:r w:rsidR="00A61A39" w:rsidRPr="009D7A50">
        <w:rPr>
          <w:rFonts w:ascii="Times New Roman" w:eastAsia="宋体" w:hAnsi="Times New Roman" w:cs="Times New Roman" w:hint="eastAsia"/>
          <w:sz w:val="24"/>
          <w:szCs w:val="24"/>
        </w:rPr>
        <w:t>乙酸乙酯）</w:t>
      </w:r>
      <w:proofErr w:type="gramStart"/>
      <w:r w:rsidR="00A61A39" w:rsidRPr="009D7A50">
        <w:rPr>
          <w:rFonts w:ascii="Times New Roman" w:eastAsia="宋体" w:hAnsi="Times New Roman" w:cs="Times New Roman" w:hint="eastAsia"/>
          <w:sz w:val="24"/>
          <w:szCs w:val="24"/>
        </w:rPr>
        <w:t>得目标</w:t>
      </w:r>
      <w:proofErr w:type="gramEnd"/>
      <w:r w:rsidR="00A61A39" w:rsidRPr="009D7A50">
        <w:rPr>
          <w:rFonts w:ascii="Times New Roman" w:eastAsia="宋体" w:hAnsi="Times New Roman" w:cs="Times New Roman" w:hint="eastAsia"/>
          <w:sz w:val="24"/>
          <w:szCs w:val="24"/>
        </w:rPr>
        <w:t>产物</w:t>
      </w:r>
      <w:r w:rsidR="00A61A39" w:rsidRPr="009D7A50">
        <w:rPr>
          <w:rFonts w:ascii="Times New Roman" w:eastAsia="宋体" w:hAnsi="Times New Roman" w:cs="Times New Roman" w:hint="eastAsia"/>
          <w:sz w:val="24"/>
          <w:szCs w:val="24"/>
        </w:rPr>
        <w:t>L</w:t>
      </w:r>
      <w:r w:rsidR="00A61A39" w:rsidRPr="009D7A50">
        <w:rPr>
          <w:rFonts w:ascii="Times New Roman" w:eastAsia="宋体" w:hAnsi="Times New Roman" w:cs="Times New Roman"/>
          <w:sz w:val="24"/>
          <w:szCs w:val="24"/>
        </w:rPr>
        <w:t>2</w:t>
      </w:r>
      <w:r w:rsidR="00A61A39" w:rsidRPr="009D7A50">
        <w:rPr>
          <w:rFonts w:ascii="Times New Roman" w:eastAsia="宋体" w:hAnsi="Times New Roman" w:cs="Times New Roman" w:hint="eastAsia"/>
          <w:sz w:val="24"/>
          <w:szCs w:val="24"/>
        </w:rPr>
        <w:t>为无色透明油状物（</w:t>
      </w:r>
      <w:r w:rsidR="00A61A39" w:rsidRPr="009D7A50">
        <w:rPr>
          <w:rFonts w:ascii="Times New Roman" w:eastAsia="宋体" w:hAnsi="Times New Roman" w:cs="Times New Roman"/>
          <w:sz w:val="24"/>
          <w:szCs w:val="24"/>
        </w:rPr>
        <w:t>917</w:t>
      </w:r>
      <w:r w:rsidR="00A61A39" w:rsidRPr="009D7A50">
        <w:rPr>
          <w:rFonts w:ascii="Times New Roman" w:eastAsia="宋体" w:hAnsi="Times New Roman" w:cs="Times New Roman" w:hint="eastAsia"/>
          <w:sz w:val="24"/>
          <w:szCs w:val="24"/>
        </w:rPr>
        <w:t>mg</w:t>
      </w:r>
      <w:r w:rsidR="00A61A39" w:rsidRPr="009D7A50">
        <w:rPr>
          <w:rFonts w:ascii="Times New Roman" w:eastAsia="宋体" w:hAnsi="Times New Roman" w:cs="Times New Roman" w:hint="eastAsia"/>
          <w:sz w:val="24"/>
          <w:szCs w:val="24"/>
        </w:rPr>
        <w:t>，</w:t>
      </w:r>
      <w:r w:rsidR="00A61A39" w:rsidRPr="009D7A50">
        <w:rPr>
          <w:rFonts w:ascii="Times New Roman" w:eastAsia="宋体" w:hAnsi="Times New Roman" w:cs="Times New Roman"/>
          <w:sz w:val="24"/>
          <w:szCs w:val="24"/>
        </w:rPr>
        <w:t>92%</w:t>
      </w:r>
      <w:r w:rsidR="00A61A39" w:rsidRPr="009D7A50">
        <w:rPr>
          <w:rFonts w:ascii="Times New Roman" w:eastAsia="宋体" w:hAnsi="Times New Roman" w:cs="Times New Roman" w:hint="eastAsia"/>
          <w:sz w:val="24"/>
          <w:szCs w:val="24"/>
        </w:rPr>
        <w:t>）。</w:t>
      </w:r>
      <w:r w:rsidR="009D7A50" w:rsidRPr="005A443B">
        <w:rPr>
          <w:rFonts w:ascii="Times New Roman" w:hAnsi="Times New Roman" w:cs="Times New Roman"/>
          <w:sz w:val="24"/>
          <w:szCs w:val="24"/>
          <w:vertAlign w:val="superscript"/>
        </w:rPr>
        <w:t>1</w:t>
      </w:r>
      <w:r w:rsidR="009D7A50" w:rsidRPr="009D7A50">
        <w:rPr>
          <w:rFonts w:ascii="Times New Roman" w:hAnsi="Times New Roman" w:cs="Times New Roman"/>
          <w:sz w:val="24"/>
          <w:szCs w:val="24"/>
        </w:rPr>
        <w:t>H NMR (400 MHz, DMSO-d6) δ 9.09 (s, 1H), 7.29 (d, J = 8.8 Hz, 1H), 6.52 (dd, J = 8.8, 2.9 Hz, 1H), 6.48 (d, J = 2.8 Hz, 1H), 3.56 (t, J = 6.6 Hz, 2H), 2.63 (t, J = 6.6 Hz, 2H), 1.77 (p, J = 6.5 Hz, 2H), 1.43 (s, 9H).</w:t>
      </w:r>
    </w:p>
    <w:p w14:paraId="76B94C19" w14:textId="2AA60A0E" w:rsidR="00ED6650" w:rsidRDefault="00ED6650" w:rsidP="000E20D5">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中间体</w:t>
      </w:r>
      <w:r>
        <w:rPr>
          <w:rFonts w:ascii="Times New Roman" w:eastAsia="宋体" w:hAnsi="Times New Roman" w:cs="Times New Roman" w:hint="eastAsia"/>
          <w:sz w:val="24"/>
          <w:szCs w:val="24"/>
        </w:rPr>
        <w:t>L</w:t>
      </w:r>
      <w:r w:rsidR="00A77ADE">
        <w:rPr>
          <w:rFonts w:ascii="Times New Roman" w:eastAsia="宋体" w:hAnsi="Times New Roman" w:cs="Times New Roman"/>
          <w:sz w:val="24"/>
          <w:szCs w:val="24"/>
        </w:rPr>
        <w:t>3</w:t>
      </w:r>
      <w:r>
        <w:rPr>
          <w:rFonts w:ascii="Times New Roman" w:eastAsia="宋体" w:hAnsi="Times New Roman" w:cs="Times New Roman" w:hint="eastAsia"/>
          <w:sz w:val="24"/>
          <w:szCs w:val="24"/>
        </w:rPr>
        <w:t>的合成</w:t>
      </w:r>
    </w:p>
    <w:p w14:paraId="430E9424" w14:textId="3EF82C47" w:rsidR="00632351" w:rsidRDefault="00632351" w:rsidP="00632351">
      <w:pPr>
        <w:spacing w:line="360" w:lineRule="auto"/>
        <w:ind w:firstLineChars="200" w:firstLine="420"/>
        <w:jc w:val="center"/>
      </w:pPr>
      <w:r w:rsidRPr="00632351">
        <w:rPr>
          <w:noProof/>
        </w:rPr>
        <w:drawing>
          <wp:inline distT="0" distB="0" distL="0" distR="0" wp14:anchorId="017C8AB2" wp14:editId="7CD89950">
            <wp:extent cx="3690000" cy="8028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90000" cy="802800"/>
                    </a:xfrm>
                    <a:prstGeom prst="rect">
                      <a:avLst/>
                    </a:prstGeom>
                    <a:noFill/>
                    <a:ln>
                      <a:noFill/>
                    </a:ln>
                  </pic:spPr>
                </pic:pic>
              </a:graphicData>
            </a:graphic>
          </wp:inline>
        </w:drawing>
      </w:r>
    </w:p>
    <w:p w14:paraId="7E3A911B" w14:textId="3C8485D2" w:rsidR="00ED6650" w:rsidRPr="00E7555D" w:rsidRDefault="00ED6650" w:rsidP="000E20D5">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sidR="00093752">
        <w:rPr>
          <w:rFonts w:ascii="Times New Roman" w:eastAsia="宋体" w:hAnsi="Times New Roman" w:cs="Times New Roman"/>
          <w:sz w:val="24"/>
          <w:szCs w:val="24"/>
        </w:rPr>
        <w:t>50</w:t>
      </w:r>
      <w:r>
        <w:rPr>
          <w:rFonts w:ascii="Times New Roman" w:eastAsia="宋体" w:hAnsi="Times New Roman" w:cs="Times New Roman" w:hint="eastAsia"/>
          <w:sz w:val="24"/>
          <w:szCs w:val="24"/>
        </w:rPr>
        <w:t>m</w:t>
      </w:r>
      <w:r>
        <w:rPr>
          <w:rFonts w:ascii="Times New Roman" w:eastAsia="宋体" w:hAnsi="Times New Roman" w:cs="Times New Roman"/>
          <w:sz w:val="24"/>
          <w:szCs w:val="24"/>
        </w:rPr>
        <w:t>L</w:t>
      </w:r>
      <w:r>
        <w:rPr>
          <w:rFonts w:ascii="Times New Roman" w:eastAsia="宋体" w:hAnsi="Times New Roman" w:cs="Times New Roman" w:hint="eastAsia"/>
          <w:sz w:val="24"/>
          <w:szCs w:val="24"/>
        </w:rPr>
        <w:t>圆底烧瓶中，加入</w:t>
      </w:r>
      <w:r>
        <w:rPr>
          <w:rFonts w:ascii="Times New Roman" w:eastAsia="宋体" w:hAnsi="Times New Roman" w:cs="Times New Roman" w:hint="eastAsia"/>
          <w:sz w:val="24"/>
          <w:szCs w:val="24"/>
        </w:rPr>
        <w:t>L</w:t>
      </w:r>
      <w:r w:rsidR="00A77ADE">
        <w:rPr>
          <w:rFonts w:ascii="Times New Roman" w:eastAsia="宋体" w:hAnsi="Times New Roman" w:cs="Times New Roman"/>
          <w:sz w:val="24"/>
          <w:szCs w:val="24"/>
        </w:rPr>
        <w:t>2</w:t>
      </w:r>
      <w:r w:rsidR="008706D7">
        <w:rPr>
          <w:rFonts w:ascii="Times New Roman" w:eastAsia="宋体" w:hAnsi="Times New Roman" w:cs="Times New Roman"/>
          <w:sz w:val="24"/>
          <w:szCs w:val="24"/>
        </w:rPr>
        <w:t xml:space="preserve"> </w:t>
      </w:r>
      <w:r w:rsidR="00A77ADE">
        <w:rPr>
          <w:rFonts w:ascii="Times New Roman" w:eastAsia="宋体" w:hAnsi="Times New Roman" w:cs="Times New Roman"/>
          <w:sz w:val="24"/>
          <w:szCs w:val="24"/>
        </w:rPr>
        <w:t>(</w:t>
      </w:r>
      <w:r w:rsidR="00A61A39">
        <w:rPr>
          <w:rFonts w:ascii="Times New Roman" w:eastAsia="宋体" w:hAnsi="Times New Roman" w:cs="Times New Roman"/>
          <w:sz w:val="24"/>
          <w:szCs w:val="24"/>
        </w:rPr>
        <w:t>1.0</w:t>
      </w:r>
      <w:r w:rsidR="00A77ADE">
        <w:rPr>
          <w:rFonts w:ascii="Times New Roman" w:eastAsia="宋体" w:hAnsi="Times New Roman" w:cs="Times New Roman" w:hint="eastAsia"/>
          <w:sz w:val="24"/>
          <w:szCs w:val="24"/>
        </w:rPr>
        <w:t>g</w:t>
      </w:r>
      <w:r w:rsidR="00A77ADE">
        <w:rPr>
          <w:rFonts w:ascii="Times New Roman" w:eastAsia="宋体" w:hAnsi="Times New Roman" w:cs="Times New Roman" w:hint="eastAsia"/>
          <w:sz w:val="24"/>
          <w:szCs w:val="24"/>
        </w:rPr>
        <w:t>，</w:t>
      </w:r>
      <w:r w:rsidR="00A61A39">
        <w:rPr>
          <w:rFonts w:ascii="Times New Roman" w:eastAsia="宋体" w:hAnsi="Times New Roman" w:cs="Times New Roman"/>
          <w:sz w:val="24"/>
          <w:szCs w:val="24"/>
        </w:rPr>
        <w:t>4</w:t>
      </w:r>
      <w:r w:rsidR="00A77ADE">
        <w:rPr>
          <w:rFonts w:ascii="Times New Roman" w:eastAsia="宋体" w:hAnsi="Times New Roman" w:cs="Times New Roman"/>
          <w:sz w:val="24"/>
          <w:szCs w:val="24"/>
        </w:rPr>
        <w:t>.0</w:t>
      </w:r>
      <w:r w:rsidR="00A77ADE">
        <w:rPr>
          <w:rFonts w:ascii="Times New Roman" w:eastAsia="宋体" w:hAnsi="Times New Roman" w:cs="Times New Roman" w:hint="eastAsia"/>
          <w:sz w:val="24"/>
          <w:szCs w:val="24"/>
        </w:rPr>
        <w:t>mol</w:t>
      </w:r>
      <w:r w:rsidR="00A77ADE">
        <w:rPr>
          <w:rFonts w:ascii="Times New Roman" w:eastAsia="宋体" w:hAnsi="Times New Roman" w:cs="Times New Roman"/>
          <w:sz w:val="24"/>
          <w:szCs w:val="24"/>
        </w:rPr>
        <w:t>)</w:t>
      </w:r>
      <w:r w:rsidR="00A77ADE">
        <w:rPr>
          <w:rFonts w:ascii="Times New Roman" w:eastAsia="宋体" w:hAnsi="Times New Roman" w:cs="Times New Roman" w:hint="eastAsia"/>
          <w:sz w:val="24"/>
          <w:szCs w:val="24"/>
        </w:rPr>
        <w:t>，</w:t>
      </w:r>
      <w:r w:rsidR="00A77ADE">
        <w:rPr>
          <w:rFonts w:ascii="Times New Roman" w:eastAsia="宋体" w:hAnsi="Times New Roman" w:cs="Times New Roman" w:hint="eastAsia"/>
          <w:sz w:val="24"/>
          <w:szCs w:val="24"/>
        </w:rPr>
        <w:t>K</w:t>
      </w:r>
      <w:r w:rsidR="00A77ADE" w:rsidRPr="00611F57">
        <w:rPr>
          <w:rFonts w:ascii="Times New Roman" w:eastAsia="宋体" w:hAnsi="Times New Roman" w:cs="Times New Roman"/>
          <w:sz w:val="24"/>
          <w:szCs w:val="24"/>
          <w:vertAlign w:val="subscript"/>
        </w:rPr>
        <w:t>2</w:t>
      </w:r>
      <w:r w:rsidR="00A77ADE">
        <w:rPr>
          <w:rFonts w:ascii="Times New Roman" w:eastAsia="宋体" w:hAnsi="Times New Roman" w:cs="Times New Roman"/>
          <w:sz w:val="24"/>
          <w:szCs w:val="24"/>
        </w:rPr>
        <w:t>CO</w:t>
      </w:r>
      <w:r w:rsidR="00A77ADE" w:rsidRPr="00611F57">
        <w:rPr>
          <w:rFonts w:ascii="Times New Roman" w:eastAsia="宋体" w:hAnsi="Times New Roman" w:cs="Times New Roman"/>
          <w:sz w:val="24"/>
          <w:szCs w:val="24"/>
          <w:vertAlign w:val="subscript"/>
        </w:rPr>
        <w:t>3</w:t>
      </w:r>
      <w:r w:rsidR="00A77ADE">
        <w:rPr>
          <w:rFonts w:ascii="Times New Roman" w:eastAsia="宋体" w:hAnsi="Times New Roman" w:cs="Times New Roman" w:hint="eastAsia"/>
          <w:sz w:val="24"/>
          <w:szCs w:val="24"/>
        </w:rPr>
        <w:t>（</w:t>
      </w:r>
      <w:r w:rsidR="00093752">
        <w:rPr>
          <w:rFonts w:ascii="Times New Roman" w:eastAsia="宋体" w:hAnsi="Times New Roman" w:cs="Times New Roman"/>
          <w:sz w:val="24"/>
          <w:szCs w:val="24"/>
        </w:rPr>
        <w:t>1.6</w:t>
      </w:r>
      <w:r w:rsidR="00A77ADE">
        <w:rPr>
          <w:rFonts w:ascii="Times New Roman" w:eastAsia="宋体" w:hAnsi="Times New Roman" w:cs="Times New Roman" w:hint="eastAsia"/>
          <w:sz w:val="24"/>
          <w:szCs w:val="24"/>
        </w:rPr>
        <w:t>g</w:t>
      </w:r>
      <w:r w:rsidR="00A77ADE">
        <w:rPr>
          <w:rFonts w:ascii="Times New Roman" w:eastAsia="宋体" w:hAnsi="Times New Roman" w:cs="Times New Roman" w:hint="eastAsia"/>
          <w:sz w:val="24"/>
          <w:szCs w:val="24"/>
        </w:rPr>
        <w:t>，</w:t>
      </w:r>
      <w:r w:rsidR="00093752">
        <w:rPr>
          <w:rFonts w:ascii="Times New Roman" w:eastAsia="宋体" w:hAnsi="Times New Roman" w:cs="Times New Roman"/>
          <w:sz w:val="24"/>
          <w:szCs w:val="24"/>
        </w:rPr>
        <w:t>12</w:t>
      </w:r>
      <w:r w:rsidR="00A77ADE">
        <w:rPr>
          <w:rFonts w:ascii="Times New Roman" w:eastAsia="宋体" w:hAnsi="Times New Roman" w:cs="Times New Roman" w:hint="eastAsia"/>
          <w:sz w:val="24"/>
          <w:szCs w:val="24"/>
        </w:rPr>
        <w:t>m</w:t>
      </w:r>
      <w:r w:rsidR="00A77ADE">
        <w:rPr>
          <w:rFonts w:ascii="Times New Roman" w:eastAsia="宋体" w:hAnsi="Times New Roman" w:cs="Times New Roman"/>
          <w:sz w:val="24"/>
          <w:szCs w:val="24"/>
        </w:rPr>
        <w:t>ol</w:t>
      </w:r>
      <w:r w:rsidR="00A77ADE">
        <w:rPr>
          <w:rFonts w:ascii="Times New Roman" w:eastAsia="宋体" w:hAnsi="Times New Roman" w:cs="Times New Roman" w:hint="eastAsia"/>
          <w:sz w:val="24"/>
          <w:szCs w:val="24"/>
        </w:rPr>
        <w:t>）</w:t>
      </w:r>
      <w:r w:rsidR="00093752">
        <w:rPr>
          <w:rFonts w:ascii="Times New Roman" w:eastAsia="宋体" w:hAnsi="Times New Roman" w:cs="Times New Roman" w:hint="eastAsia"/>
          <w:sz w:val="24"/>
          <w:szCs w:val="24"/>
        </w:rPr>
        <w:t>，加入</w:t>
      </w:r>
      <w:r w:rsidR="00093752">
        <w:rPr>
          <w:rFonts w:ascii="Times New Roman" w:eastAsia="宋体" w:hAnsi="Times New Roman" w:cs="Times New Roman" w:hint="eastAsia"/>
          <w:sz w:val="24"/>
          <w:szCs w:val="24"/>
        </w:rPr>
        <w:t>D</w:t>
      </w:r>
      <w:r w:rsidR="00093752">
        <w:rPr>
          <w:rFonts w:ascii="Times New Roman" w:eastAsia="宋体" w:hAnsi="Times New Roman" w:cs="Times New Roman"/>
          <w:sz w:val="24"/>
          <w:szCs w:val="24"/>
        </w:rPr>
        <w:t>MF 20</w:t>
      </w:r>
      <w:r w:rsidR="00093752">
        <w:rPr>
          <w:rFonts w:ascii="Times New Roman" w:eastAsia="宋体" w:hAnsi="Times New Roman" w:cs="Times New Roman" w:hint="eastAsia"/>
          <w:sz w:val="24"/>
          <w:szCs w:val="24"/>
        </w:rPr>
        <w:t>m</w:t>
      </w:r>
      <w:r w:rsidR="00093752">
        <w:rPr>
          <w:rFonts w:ascii="Times New Roman" w:eastAsia="宋体" w:hAnsi="Times New Roman" w:cs="Times New Roman"/>
          <w:sz w:val="24"/>
          <w:szCs w:val="24"/>
        </w:rPr>
        <w:t>L</w:t>
      </w:r>
      <w:r w:rsidR="00093752">
        <w:rPr>
          <w:rFonts w:ascii="Times New Roman" w:eastAsia="宋体" w:hAnsi="Times New Roman" w:cs="Times New Roman" w:hint="eastAsia"/>
          <w:sz w:val="24"/>
          <w:szCs w:val="24"/>
        </w:rPr>
        <w:t>溶解，并于室温搅拌下加入</w:t>
      </w:r>
      <w:proofErr w:type="gramStart"/>
      <w:r w:rsidR="00093752">
        <w:rPr>
          <w:rFonts w:ascii="Times New Roman" w:eastAsia="宋体" w:hAnsi="Times New Roman" w:cs="Times New Roman" w:hint="eastAsia"/>
          <w:sz w:val="24"/>
          <w:szCs w:val="24"/>
        </w:rPr>
        <w:t>溴</w:t>
      </w:r>
      <w:proofErr w:type="gramEnd"/>
      <w:r w:rsidR="00093752">
        <w:rPr>
          <w:rFonts w:ascii="Times New Roman" w:eastAsia="宋体" w:hAnsi="Times New Roman" w:cs="Times New Roman" w:hint="eastAsia"/>
          <w:sz w:val="24"/>
          <w:szCs w:val="24"/>
        </w:rPr>
        <w:t>乙酸叔丁酯（</w:t>
      </w:r>
      <w:r w:rsidR="00093752">
        <w:rPr>
          <w:rFonts w:ascii="Times New Roman" w:eastAsia="宋体" w:hAnsi="Times New Roman" w:cs="Times New Roman" w:hint="eastAsia"/>
          <w:sz w:val="24"/>
          <w:szCs w:val="24"/>
        </w:rPr>
        <w:t>0</w:t>
      </w:r>
      <w:r w:rsidR="00093752">
        <w:rPr>
          <w:rFonts w:ascii="Times New Roman" w:eastAsia="宋体" w:hAnsi="Times New Roman" w:cs="Times New Roman"/>
          <w:sz w:val="24"/>
          <w:szCs w:val="24"/>
        </w:rPr>
        <w:t>.8</w:t>
      </w:r>
      <w:r w:rsidR="00093752">
        <w:rPr>
          <w:rFonts w:ascii="Times New Roman" w:eastAsia="宋体" w:hAnsi="Times New Roman" w:cs="Times New Roman" w:hint="eastAsia"/>
          <w:sz w:val="24"/>
          <w:szCs w:val="24"/>
        </w:rPr>
        <w:t>m</w:t>
      </w:r>
      <w:r w:rsidR="00093752">
        <w:rPr>
          <w:rFonts w:ascii="Times New Roman" w:eastAsia="宋体" w:hAnsi="Times New Roman" w:cs="Times New Roman"/>
          <w:sz w:val="24"/>
          <w:szCs w:val="24"/>
        </w:rPr>
        <w:t>L</w:t>
      </w:r>
      <w:r w:rsidR="00093752">
        <w:rPr>
          <w:rFonts w:ascii="Times New Roman" w:eastAsia="宋体" w:hAnsi="Times New Roman" w:cs="Times New Roman" w:hint="eastAsia"/>
          <w:sz w:val="24"/>
          <w:szCs w:val="24"/>
        </w:rPr>
        <w:t>，</w:t>
      </w:r>
      <w:r w:rsidR="00093752">
        <w:rPr>
          <w:rFonts w:ascii="Times New Roman" w:eastAsia="宋体" w:hAnsi="Times New Roman" w:cs="Times New Roman" w:hint="eastAsia"/>
          <w:sz w:val="24"/>
          <w:szCs w:val="24"/>
        </w:rPr>
        <w:t>4</w:t>
      </w:r>
      <w:r w:rsidR="00093752">
        <w:rPr>
          <w:rFonts w:ascii="Times New Roman" w:eastAsia="宋体" w:hAnsi="Times New Roman" w:cs="Times New Roman"/>
          <w:sz w:val="24"/>
          <w:szCs w:val="24"/>
        </w:rPr>
        <w:t>.8</w:t>
      </w:r>
      <w:r w:rsidR="00093752">
        <w:rPr>
          <w:rFonts w:ascii="Times New Roman" w:eastAsia="宋体" w:hAnsi="Times New Roman" w:cs="Times New Roman" w:hint="eastAsia"/>
          <w:sz w:val="24"/>
          <w:szCs w:val="24"/>
        </w:rPr>
        <w:t>mol</w:t>
      </w:r>
      <w:r w:rsidR="00093752">
        <w:rPr>
          <w:rFonts w:ascii="Times New Roman" w:eastAsia="宋体" w:hAnsi="Times New Roman" w:cs="Times New Roman" w:hint="eastAsia"/>
          <w:sz w:val="24"/>
          <w:szCs w:val="24"/>
        </w:rPr>
        <w:t>）</w:t>
      </w:r>
      <w:r w:rsidR="00093752">
        <w:rPr>
          <w:rFonts w:ascii="Times New Roman" w:eastAsia="宋体" w:hAnsi="Times New Roman" w:cs="Times New Roman" w:hint="eastAsia"/>
          <w:sz w:val="24"/>
          <w:szCs w:val="24"/>
        </w:rPr>
        <w:t>,</w:t>
      </w:r>
      <w:r w:rsidR="00093752">
        <w:rPr>
          <w:rFonts w:ascii="Times New Roman" w:eastAsia="宋体" w:hAnsi="Times New Roman" w:cs="Times New Roman" w:hint="eastAsia"/>
          <w:sz w:val="24"/>
          <w:szCs w:val="24"/>
        </w:rPr>
        <w:t>室温下</w:t>
      </w:r>
      <w:r w:rsidR="00522F78">
        <w:rPr>
          <w:rFonts w:ascii="Times New Roman" w:eastAsia="宋体" w:hAnsi="Times New Roman" w:cs="Times New Roman" w:hint="eastAsia"/>
          <w:sz w:val="24"/>
          <w:szCs w:val="24"/>
        </w:rPr>
        <w:t>搅拌至</w:t>
      </w:r>
      <w:proofErr w:type="gramStart"/>
      <w:r w:rsidR="00093752">
        <w:rPr>
          <w:rFonts w:ascii="Times New Roman" w:eastAsia="宋体" w:hAnsi="Times New Roman" w:cs="Times New Roman" w:hint="eastAsia"/>
          <w:sz w:val="24"/>
          <w:szCs w:val="24"/>
        </w:rPr>
        <w:t>至</w:t>
      </w:r>
      <w:proofErr w:type="gramEnd"/>
      <w:r w:rsidR="00093752">
        <w:rPr>
          <w:rFonts w:ascii="Times New Roman" w:eastAsia="宋体" w:hAnsi="Times New Roman" w:cs="Times New Roman" w:hint="eastAsia"/>
          <w:sz w:val="24"/>
          <w:szCs w:val="24"/>
        </w:rPr>
        <w:t>T</w:t>
      </w:r>
      <w:r w:rsidR="00093752">
        <w:rPr>
          <w:rFonts w:ascii="Times New Roman" w:eastAsia="宋体" w:hAnsi="Times New Roman" w:cs="Times New Roman"/>
          <w:sz w:val="24"/>
          <w:szCs w:val="24"/>
        </w:rPr>
        <w:t>LC</w:t>
      </w:r>
      <w:r w:rsidR="00093752">
        <w:rPr>
          <w:rFonts w:ascii="Times New Roman" w:eastAsia="宋体" w:hAnsi="Times New Roman" w:cs="Times New Roman" w:hint="eastAsia"/>
          <w:sz w:val="24"/>
          <w:szCs w:val="24"/>
        </w:rPr>
        <w:t>监测</w:t>
      </w:r>
      <w:r w:rsidR="00522F78">
        <w:rPr>
          <w:rFonts w:ascii="Times New Roman" w:eastAsia="宋体" w:hAnsi="Times New Roman" w:cs="Times New Roman" w:hint="eastAsia"/>
          <w:sz w:val="24"/>
          <w:szCs w:val="24"/>
        </w:rPr>
        <w:t>反应完毕为止。加入冷水淬灭并用乙酸乙酯和</w:t>
      </w:r>
      <w:r w:rsidR="00522F78">
        <w:rPr>
          <w:rFonts w:ascii="Times New Roman" w:eastAsia="宋体" w:hAnsi="Times New Roman" w:cs="Times New Roman" w:hint="eastAsia"/>
          <w:sz w:val="24"/>
          <w:szCs w:val="24"/>
        </w:rPr>
        <w:t>H</w:t>
      </w:r>
      <w:r w:rsidR="00522F78" w:rsidRPr="00611F57">
        <w:rPr>
          <w:rFonts w:ascii="Times New Roman" w:eastAsia="宋体" w:hAnsi="Times New Roman" w:cs="Times New Roman"/>
          <w:sz w:val="24"/>
          <w:szCs w:val="24"/>
          <w:vertAlign w:val="subscript"/>
        </w:rPr>
        <w:t>2</w:t>
      </w:r>
      <w:r w:rsidR="00522F78">
        <w:rPr>
          <w:rFonts w:ascii="Times New Roman" w:eastAsia="宋体" w:hAnsi="Times New Roman" w:cs="Times New Roman"/>
          <w:sz w:val="24"/>
          <w:szCs w:val="24"/>
        </w:rPr>
        <w:t>O</w:t>
      </w:r>
      <w:r w:rsidR="00522F78">
        <w:rPr>
          <w:rFonts w:ascii="Times New Roman" w:eastAsia="宋体" w:hAnsi="Times New Roman" w:cs="Times New Roman" w:hint="eastAsia"/>
          <w:sz w:val="24"/>
          <w:szCs w:val="24"/>
        </w:rPr>
        <w:t>萃取三次，</w:t>
      </w:r>
      <w:r w:rsidR="00522F78" w:rsidRPr="00E7555D">
        <w:rPr>
          <w:rFonts w:ascii="Times New Roman" w:eastAsia="宋体" w:hAnsi="Times New Roman" w:cs="Times New Roman" w:hint="eastAsia"/>
          <w:sz w:val="24"/>
          <w:szCs w:val="24"/>
        </w:rPr>
        <w:t>合并有机相用饱和</w:t>
      </w:r>
      <w:r w:rsidR="00522F78" w:rsidRPr="00E7555D">
        <w:rPr>
          <w:rFonts w:ascii="Times New Roman" w:eastAsia="宋体" w:hAnsi="Times New Roman" w:cs="Times New Roman" w:hint="eastAsia"/>
          <w:sz w:val="24"/>
          <w:szCs w:val="24"/>
        </w:rPr>
        <w:t>Na</w:t>
      </w:r>
      <w:r w:rsidR="00522F78" w:rsidRPr="00E7555D">
        <w:rPr>
          <w:rFonts w:ascii="Times New Roman" w:eastAsia="宋体" w:hAnsi="Times New Roman" w:cs="Times New Roman"/>
          <w:sz w:val="24"/>
          <w:szCs w:val="24"/>
        </w:rPr>
        <w:t>Cl</w:t>
      </w:r>
      <w:r w:rsidR="00522F78" w:rsidRPr="00E7555D">
        <w:rPr>
          <w:rFonts w:ascii="Times New Roman" w:eastAsia="宋体" w:hAnsi="Times New Roman" w:cs="Times New Roman" w:hint="eastAsia"/>
          <w:sz w:val="24"/>
          <w:szCs w:val="24"/>
        </w:rPr>
        <w:t>溶液反洗</w:t>
      </w:r>
      <w:r w:rsidR="00522F78">
        <w:rPr>
          <w:rFonts w:ascii="Times New Roman" w:eastAsia="宋体" w:hAnsi="Times New Roman" w:cs="Times New Roman" w:hint="eastAsia"/>
          <w:sz w:val="24"/>
          <w:szCs w:val="24"/>
        </w:rPr>
        <w:t>多次除去</w:t>
      </w:r>
      <w:r w:rsidR="00522F78">
        <w:rPr>
          <w:rFonts w:ascii="Times New Roman" w:eastAsia="宋体" w:hAnsi="Times New Roman" w:cs="Times New Roman" w:hint="eastAsia"/>
          <w:sz w:val="24"/>
          <w:szCs w:val="24"/>
        </w:rPr>
        <w:t>D</w:t>
      </w:r>
      <w:r w:rsidR="00522F78">
        <w:rPr>
          <w:rFonts w:ascii="Times New Roman" w:eastAsia="宋体" w:hAnsi="Times New Roman" w:cs="Times New Roman"/>
          <w:sz w:val="24"/>
          <w:szCs w:val="24"/>
        </w:rPr>
        <w:t>MF</w:t>
      </w:r>
      <w:r w:rsidR="00522F78" w:rsidRPr="00E7555D">
        <w:rPr>
          <w:rFonts w:ascii="Times New Roman" w:eastAsia="宋体" w:hAnsi="Times New Roman" w:cs="Times New Roman" w:hint="eastAsia"/>
          <w:sz w:val="24"/>
          <w:szCs w:val="24"/>
        </w:rPr>
        <w:t>，取有机相无水</w:t>
      </w:r>
      <w:r w:rsidR="00522F78" w:rsidRPr="00E7555D">
        <w:rPr>
          <w:rFonts w:ascii="Times New Roman" w:eastAsia="宋体" w:hAnsi="Times New Roman" w:cs="Times New Roman" w:hint="eastAsia"/>
          <w:sz w:val="24"/>
          <w:szCs w:val="24"/>
        </w:rPr>
        <w:t>Na</w:t>
      </w:r>
      <w:r w:rsidR="00522F78" w:rsidRPr="00E7555D">
        <w:rPr>
          <w:rFonts w:ascii="Times New Roman" w:eastAsia="宋体" w:hAnsi="Times New Roman" w:cs="Times New Roman"/>
          <w:sz w:val="24"/>
          <w:szCs w:val="24"/>
        </w:rPr>
        <w:t>SO</w:t>
      </w:r>
      <w:r w:rsidR="00522F78" w:rsidRPr="00E7555D">
        <w:rPr>
          <w:rFonts w:ascii="Times New Roman" w:eastAsia="宋体" w:hAnsi="Times New Roman" w:cs="Times New Roman"/>
          <w:sz w:val="24"/>
          <w:szCs w:val="24"/>
          <w:vertAlign w:val="subscript"/>
        </w:rPr>
        <w:t>4</w:t>
      </w:r>
      <w:r w:rsidR="00522F78" w:rsidRPr="00E7555D">
        <w:rPr>
          <w:rFonts w:ascii="Times New Roman" w:eastAsia="宋体" w:hAnsi="Times New Roman" w:cs="Times New Roman" w:hint="eastAsia"/>
          <w:sz w:val="24"/>
          <w:szCs w:val="24"/>
        </w:rPr>
        <w:t>干燥，过滤后减压浓缩。粗品经硅胶柱层析（</w:t>
      </w:r>
      <w:r w:rsidR="00522F78">
        <w:rPr>
          <w:rFonts w:ascii="Times New Roman" w:eastAsia="宋体" w:hAnsi="Times New Roman" w:cs="Times New Roman" w:hint="eastAsia"/>
          <w:sz w:val="24"/>
          <w:szCs w:val="24"/>
        </w:rPr>
        <w:t>石油醚</w:t>
      </w:r>
      <w:r w:rsidR="00522F78" w:rsidRPr="00E7555D">
        <w:rPr>
          <w:rFonts w:ascii="Times New Roman" w:eastAsia="宋体" w:hAnsi="Times New Roman" w:cs="Times New Roman" w:hint="eastAsia"/>
          <w:sz w:val="24"/>
          <w:szCs w:val="24"/>
        </w:rPr>
        <w:t>/</w:t>
      </w:r>
      <w:r w:rsidR="00522F78">
        <w:rPr>
          <w:rFonts w:ascii="Times New Roman" w:eastAsia="宋体" w:hAnsi="Times New Roman" w:cs="Times New Roman" w:hint="eastAsia"/>
          <w:sz w:val="24"/>
          <w:szCs w:val="24"/>
        </w:rPr>
        <w:t>乙酸乙酯</w:t>
      </w:r>
      <w:r w:rsidR="00522F78" w:rsidRPr="00E7555D">
        <w:rPr>
          <w:rFonts w:ascii="Times New Roman" w:eastAsia="宋体" w:hAnsi="Times New Roman" w:cs="Times New Roman" w:hint="eastAsia"/>
          <w:sz w:val="24"/>
          <w:szCs w:val="24"/>
        </w:rPr>
        <w:t>）</w:t>
      </w:r>
      <w:proofErr w:type="gramStart"/>
      <w:r w:rsidR="00522F78" w:rsidRPr="00E7555D">
        <w:rPr>
          <w:rFonts w:ascii="Times New Roman" w:eastAsia="宋体" w:hAnsi="Times New Roman" w:cs="Times New Roman" w:hint="eastAsia"/>
          <w:sz w:val="24"/>
          <w:szCs w:val="24"/>
        </w:rPr>
        <w:t>得目标</w:t>
      </w:r>
      <w:proofErr w:type="gramEnd"/>
      <w:r w:rsidR="00522F78" w:rsidRPr="00E7555D">
        <w:rPr>
          <w:rFonts w:ascii="Times New Roman" w:eastAsia="宋体" w:hAnsi="Times New Roman" w:cs="Times New Roman" w:hint="eastAsia"/>
          <w:sz w:val="24"/>
          <w:szCs w:val="24"/>
        </w:rPr>
        <w:t>产物</w:t>
      </w:r>
      <w:r w:rsidR="00522F78" w:rsidRPr="00E7555D">
        <w:rPr>
          <w:rFonts w:ascii="Times New Roman" w:eastAsia="宋体" w:hAnsi="Times New Roman" w:cs="Times New Roman" w:hint="eastAsia"/>
          <w:sz w:val="24"/>
          <w:szCs w:val="24"/>
        </w:rPr>
        <w:t>L</w:t>
      </w:r>
      <w:r w:rsidR="00522F78">
        <w:rPr>
          <w:rFonts w:ascii="Times New Roman" w:eastAsia="宋体" w:hAnsi="Times New Roman" w:cs="Times New Roman"/>
          <w:sz w:val="24"/>
          <w:szCs w:val="24"/>
        </w:rPr>
        <w:t>3</w:t>
      </w:r>
      <w:r w:rsidR="00522F78" w:rsidRPr="00E7555D">
        <w:rPr>
          <w:rFonts w:ascii="Times New Roman" w:eastAsia="宋体" w:hAnsi="Times New Roman" w:cs="Times New Roman" w:hint="eastAsia"/>
          <w:sz w:val="24"/>
          <w:szCs w:val="24"/>
        </w:rPr>
        <w:t>为</w:t>
      </w:r>
      <w:r w:rsidR="00522F78">
        <w:rPr>
          <w:rFonts w:ascii="Times New Roman" w:eastAsia="宋体" w:hAnsi="Times New Roman" w:cs="Times New Roman" w:hint="eastAsia"/>
          <w:sz w:val="24"/>
          <w:szCs w:val="24"/>
        </w:rPr>
        <w:t>无色透明油状物</w:t>
      </w:r>
      <w:r w:rsidR="00522F78" w:rsidRPr="00E7555D">
        <w:rPr>
          <w:rFonts w:ascii="Times New Roman" w:eastAsia="宋体" w:hAnsi="Times New Roman" w:cs="Times New Roman" w:hint="eastAsia"/>
          <w:sz w:val="24"/>
          <w:szCs w:val="24"/>
        </w:rPr>
        <w:t>（</w:t>
      </w:r>
      <w:r w:rsidR="00522F78">
        <w:rPr>
          <w:rFonts w:ascii="Times New Roman" w:eastAsia="宋体" w:hAnsi="Times New Roman" w:cs="Times New Roman"/>
          <w:sz w:val="24"/>
          <w:szCs w:val="24"/>
        </w:rPr>
        <w:t>1.4</w:t>
      </w:r>
      <w:r w:rsidR="00522F78" w:rsidRPr="00E7555D">
        <w:rPr>
          <w:rFonts w:ascii="Times New Roman" w:eastAsia="宋体" w:hAnsi="Times New Roman" w:cs="Times New Roman" w:hint="eastAsia"/>
          <w:sz w:val="24"/>
          <w:szCs w:val="24"/>
        </w:rPr>
        <w:t>g</w:t>
      </w:r>
      <w:r w:rsidR="00522F78">
        <w:rPr>
          <w:rFonts w:ascii="Times New Roman" w:eastAsia="宋体" w:hAnsi="Times New Roman" w:cs="Times New Roman" w:hint="eastAsia"/>
          <w:sz w:val="24"/>
          <w:szCs w:val="24"/>
        </w:rPr>
        <w:t>，</w:t>
      </w:r>
      <w:r w:rsidR="00522F78" w:rsidRPr="00E7555D">
        <w:rPr>
          <w:rFonts w:ascii="Times New Roman" w:eastAsia="宋体" w:hAnsi="Times New Roman" w:cs="Times New Roman"/>
          <w:sz w:val="24"/>
          <w:szCs w:val="24"/>
        </w:rPr>
        <w:t>9</w:t>
      </w:r>
      <w:r w:rsidR="00522F78">
        <w:rPr>
          <w:rFonts w:ascii="Times New Roman" w:eastAsia="宋体" w:hAnsi="Times New Roman" w:cs="Times New Roman"/>
          <w:sz w:val="24"/>
          <w:szCs w:val="24"/>
        </w:rPr>
        <w:t>6</w:t>
      </w:r>
      <w:r w:rsidR="00522F78" w:rsidRPr="00E7555D">
        <w:rPr>
          <w:rFonts w:ascii="Times New Roman" w:eastAsia="宋体" w:hAnsi="Times New Roman" w:cs="Times New Roman"/>
          <w:sz w:val="24"/>
          <w:szCs w:val="24"/>
        </w:rPr>
        <w:t>%</w:t>
      </w:r>
      <w:r w:rsidR="00522F78" w:rsidRPr="00E7555D">
        <w:rPr>
          <w:rFonts w:ascii="Times New Roman" w:eastAsia="宋体" w:hAnsi="Times New Roman" w:cs="Times New Roman" w:hint="eastAsia"/>
          <w:sz w:val="24"/>
          <w:szCs w:val="24"/>
        </w:rPr>
        <w:t>）。</w:t>
      </w:r>
      <w:r w:rsidR="009D7A50" w:rsidRPr="005A443B">
        <w:rPr>
          <w:rFonts w:ascii="Times New Roman" w:eastAsia="宋体" w:hAnsi="Times New Roman" w:cs="Times New Roman"/>
          <w:sz w:val="24"/>
          <w:szCs w:val="24"/>
          <w:vertAlign w:val="superscript"/>
        </w:rPr>
        <w:t>1</w:t>
      </w:r>
      <w:r w:rsidR="009D7A50" w:rsidRPr="009D7A50">
        <w:rPr>
          <w:rFonts w:ascii="Times New Roman" w:eastAsia="宋体" w:hAnsi="Times New Roman" w:cs="Times New Roman"/>
          <w:sz w:val="24"/>
          <w:szCs w:val="24"/>
        </w:rPr>
        <w:t>H NMR (400 MHz, Chloroform-d) δ 7.54 (d, J = 9.0 Hz, 1H), 6.69 (dd, J = 9.0, 3.0 Hz, 1H), 6.61 (d, J = 3.0 Hz, 1H), 4.46 (s, 2H), 3.69 (t, J = 6.6 Hz, 2H), 2.73 (t, J = 6.6 Hz, 2H), 1.90 (p, J = 6.5 Hz, 2H), 1.50 (d, J = 7.4 Hz, 18H).</w:t>
      </w:r>
      <w:r w:rsidR="00556514" w:rsidRPr="00556514">
        <w:rPr>
          <w:rFonts w:ascii="Times New Roman" w:eastAsia="宋体" w:hAnsi="Times New Roman" w:cs="Times New Roman" w:hint="eastAsia"/>
          <w:sz w:val="24"/>
          <w:szCs w:val="24"/>
        </w:rPr>
        <w:t xml:space="preserve"> </w:t>
      </w:r>
      <w:r w:rsidR="00556514" w:rsidRPr="00E7555D">
        <w:rPr>
          <w:rFonts w:ascii="Times New Roman" w:eastAsia="宋体" w:hAnsi="Times New Roman" w:cs="Times New Roman" w:hint="eastAsia"/>
          <w:sz w:val="24"/>
          <w:szCs w:val="24"/>
        </w:rPr>
        <w:t>将</w:t>
      </w:r>
      <w:r w:rsidR="00556514" w:rsidRPr="00E7555D">
        <w:rPr>
          <w:rFonts w:ascii="Times New Roman" w:eastAsia="宋体" w:hAnsi="Times New Roman" w:cs="Times New Roman" w:hint="eastAsia"/>
          <w:sz w:val="24"/>
          <w:szCs w:val="24"/>
        </w:rPr>
        <w:t>L</w:t>
      </w:r>
      <w:r w:rsidR="00556514">
        <w:rPr>
          <w:rFonts w:ascii="Times New Roman" w:eastAsia="宋体" w:hAnsi="Times New Roman" w:cs="Times New Roman"/>
          <w:sz w:val="24"/>
          <w:szCs w:val="24"/>
        </w:rPr>
        <w:t>3</w:t>
      </w:r>
      <w:r w:rsidR="00556514" w:rsidRPr="00E7555D">
        <w:rPr>
          <w:rFonts w:ascii="Times New Roman" w:eastAsia="宋体" w:hAnsi="Times New Roman" w:cs="Times New Roman" w:hint="eastAsia"/>
          <w:sz w:val="24"/>
          <w:szCs w:val="24"/>
        </w:rPr>
        <w:t>溶解至</w:t>
      </w:r>
      <w:r w:rsidR="00556514" w:rsidRPr="00E7555D">
        <w:rPr>
          <w:rFonts w:ascii="Times New Roman" w:eastAsia="宋体" w:hAnsi="Times New Roman" w:cs="Times New Roman" w:hint="eastAsia"/>
          <w:sz w:val="24"/>
          <w:szCs w:val="24"/>
        </w:rPr>
        <w:t>D</w:t>
      </w:r>
      <w:r w:rsidR="00556514" w:rsidRPr="00E7555D">
        <w:rPr>
          <w:rFonts w:ascii="Times New Roman" w:eastAsia="宋体" w:hAnsi="Times New Roman" w:cs="Times New Roman"/>
          <w:sz w:val="24"/>
          <w:szCs w:val="24"/>
        </w:rPr>
        <w:t>CM/M</w:t>
      </w:r>
      <w:r w:rsidR="00556514" w:rsidRPr="00E7555D">
        <w:rPr>
          <w:rFonts w:ascii="Times New Roman" w:eastAsia="宋体" w:hAnsi="Times New Roman" w:cs="Times New Roman" w:hint="eastAsia"/>
          <w:sz w:val="24"/>
          <w:szCs w:val="24"/>
        </w:rPr>
        <w:t>e</w:t>
      </w:r>
      <w:r w:rsidR="00556514" w:rsidRPr="00E7555D">
        <w:rPr>
          <w:rFonts w:ascii="Times New Roman" w:eastAsia="宋体" w:hAnsi="Times New Roman" w:cs="Times New Roman"/>
          <w:sz w:val="24"/>
          <w:szCs w:val="24"/>
        </w:rPr>
        <w:t>OH=3</w:t>
      </w:r>
      <w:r w:rsidR="00556514" w:rsidRPr="00E7555D">
        <w:rPr>
          <w:rFonts w:ascii="Times New Roman" w:eastAsia="宋体" w:hAnsi="Times New Roman" w:cs="Times New Roman" w:hint="eastAsia"/>
          <w:sz w:val="24"/>
          <w:szCs w:val="24"/>
        </w:rPr>
        <w:t>：</w:t>
      </w:r>
      <w:r w:rsidR="00556514" w:rsidRPr="00E7555D">
        <w:rPr>
          <w:rFonts w:ascii="Times New Roman" w:eastAsia="宋体" w:hAnsi="Times New Roman" w:cs="Times New Roman" w:hint="eastAsia"/>
          <w:sz w:val="24"/>
          <w:szCs w:val="24"/>
        </w:rPr>
        <w:t>1</w:t>
      </w:r>
      <w:r w:rsidR="00556514" w:rsidRPr="00E7555D">
        <w:rPr>
          <w:rFonts w:ascii="Times New Roman" w:eastAsia="宋体" w:hAnsi="Times New Roman" w:cs="Times New Roman" w:hint="eastAsia"/>
          <w:sz w:val="24"/>
          <w:szCs w:val="24"/>
        </w:rPr>
        <w:t>的混合溶剂中于室温下搅拌两小时得到</w:t>
      </w:r>
      <w:r w:rsidR="00556514" w:rsidRPr="00E7555D">
        <w:rPr>
          <w:rFonts w:ascii="Times New Roman" w:eastAsia="宋体" w:hAnsi="Times New Roman" w:cs="Times New Roman" w:hint="eastAsia"/>
          <w:sz w:val="24"/>
          <w:szCs w:val="24"/>
        </w:rPr>
        <w:t>L</w:t>
      </w:r>
      <w:r w:rsidR="00556514">
        <w:rPr>
          <w:rFonts w:ascii="Times New Roman" w:eastAsia="宋体" w:hAnsi="Times New Roman" w:cs="Times New Roman"/>
          <w:sz w:val="24"/>
          <w:szCs w:val="24"/>
        </w:rPr>
        <w:t>4</w:t>
      </w:r>
      <w:r w:rsidR="00556514" w:rsidRPr="00E7555D">
        <w:rPr>
          <w:rFonts w:ascii="Times New Roman" w:eastAsia="宋体" w:hAnsi="Times New Roman" w:cs="Times New Roman" w:hint="eastAsia"/>
          <w:sz w:val="24"/>
          <w:szCs w:val="24"/>
        </w:rPr>
        <w:t>。</w:t>
      </w:r>
    </w:p>
    <w:p w14:paraId="129B2C84" w14:textId="57D4CBB7" w:rsidR="000C1BAF" w:rsidRDefault="00873756" w:rsidP="00556514">
      <w:pPr>
        <w:spacing w:line="360" w:lineRule="auto"/>
        <w:rPr>
          <w:rFonts w:ascii="Times New Roman" w:eastAsia="宋体" w:hAnsi="Times New Roman" w:cs="Times New Roman"/>
          <w:sz w:val="24"/>
          <w:szCs w:val="24"/>
        </w:rPr>
      </w:pPr>
      <w:r>
        <w:rPr>
          <w:noProof/>
        </w:rPr>
        <w:drawing>
          <wp:inline distT="0" distB="0" distL="0" distR="0" wp14:anchorId="32D6E34E" wp14:editId="46638834">
            <wp:extent cx="5565775" cy="16604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66854" cy="1690641"/>
                    </a:xfrm>
                    <a:prstGeom prst="rect">
                      <a:avLst/>
                    </a:prstGeom>
                  </pic:spPr>
                </pic:pic>
              </a:graphicData>
            </a:graphic>
          </wp:inline>
        </w:drawing>
      </w:r>
    </w:p>
    <w:p w14:paraId="1997FF1A" w14:textId="79BC3083" w:rsidR="00556514" w:rsidRDefault="00072909" w:rsidP="00556514">
      <w:pPr>
        <w:spacing w:line="360" w:lineRule="auto"/>
        <w:rPr>
          <w:rFonts w:ascii="Times New Roman" w:eastAsia="宋体" w:hAnsi="Times New Roman" w:cs="Times New Roman"/>
          <w:sz w:val="24"/>
          <w:szCs w:val="24"/>
        </w:rPr>
      </w:pPr>
      <w:r>
        <w:rPr>
          <w:noProof/>
        </w:rPr>
        <w:lastRenderedPageBreak/>
        <w:drawing>
          <wp:inline distT="0" distB="0" distL="0" distR="0" wp14:anchorId="4CDB7F42" wp14:editId="1CFA9EC6">
            <wp:extent cx="5509260" cy="156801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31089" cy="1574223"/>
                    </a:xfrm>
                    <a:prstGeom prst="rect">
                      <a:avLst/>
                    </a:prstGeom>
                  </pic:spPr>
                </pic:pic>
              </a:graphicData>
            </a:graphic>
          </wp:inline>
        </w:drawing>
      </w:r>
    </w:p>
    <w:p w14:paraId="439E0DE5" w14:textId="22CC7566" w:rsidR="00A971DA" w:rsidRDefault="00024F0A" w:rsidP="00556514">
      <w:pPr>
        <w:spacing w:line="360" w:lineRule="auto"/>
        <w:rPr>
          <w:noProof/>
        </w:rPr>
      </w:pPr>
      <w:r>
        <w:rPr>
          <w:noProof/>
        </w:rPr>
        <w:drawing>
          <wp:inline distT="0" distB="0" distL="0" distR="0" wp14:anchorId="0614CCCA" wp14:editId="08677082">
            <wp:extent cx="5274310" cy="169735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697355"/>
                    </a:xfrm>
                    <a:prstGeom prst="rect">
                      <a:avLst/>
                    </a:prstGeom>
                  </pic:spPr>
                </pic:pic>
              </a:graphicData>
            </a:graphic>
          </wp:inline>
        </w:drawing>
      </w:r>
      <w:r w:rsidR="00A9490A" w:rsidRPr="00A9490A">
        <w:rPr>
          <w:noProof/>
        </w:rPr>
        <w:t xml:space="preserve"> </w:t>
      </w:r>
      <w:r w:rsidR="00A9490A">
        <w:rPr>
          <w:noProof/>
        </w:rPr>
        <w:drawing>
          <wp:inline distT="0" distB="0" distL="0" distR="0" wp14:anchorId="1BD4FAC6" wp14:editId="73790FD0">
            <wp:extent cx="5274310" cy="1616710"/>
            <wp:effectExtent l="0" t="0" r="254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616710"/>
                    </a:xfrm>
                    <a:prstGeom prst="rect">
                      <a:avLst/>
                    </a:prstGeom>
                  </pic:spPr>
                </pic:pic>
              </a:graphicData>
            </a:graphic>
          </wp:inline>
        </w:drawing>
      </w:r>
    </w:p>
    <w:p w14:paraId="18C085B3" w14:textId="7AFA9F61" w:rsidR="0088072E" w:rsidRDefault="00F813E2" w:rsidP="00556514">
      <w:pPr>
        <w:spacing w:line="360" w:lineRule="auto"/>
        <w:rPr>
          <w:rFonts w:ascii="Times New Roman" w:eastAsia="宋体" w:hAnsi="Times New Roman" w:cs="Times New Roman"/>
          <w:sz w:val="24"/>
          <w:szCs w:val="24"/>
        </w:rPr>
      </w:pPr>
      <w:r>
        <w:rPr>
          <w:noProof/>
        </w:rPr>
        <w:drawing>
          <wp:inline distT="0" distB="0" distL="0" distR="0" wp14:anchorId="46503B4C" wp14:editId="7A4D1A65">
            <wp:extent cx="5274310" cy="170116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701165"/>
                    </a:xfrm>
                    <a:prstGeom prst="rect">
                      <a:avLst/>
                    </a:prstGeom>
                  </pic:spPr>
                </pic:pic>
              </a:graphicData>
            </a:graphic>
          </wp:inline>
        </w:drawing>
      </w:r>
    </w:p>
    <w:p w14:paraId="7BC154D4" w14:textId="39EB4DC0" w:rsidR="00F813E2" w:rsidRDefault="00AE4005" w:rsidP="00556514">
      <w:pPr>
        <w:spacing w:line="360" w:lineRule="auto"/>
        <w:rPr>
          <w:rFonts w:ascii="Times New Roman" w:eastAsia="宋体" w:hAnsi="Times New Roman" w:cs="Times New Roman"/>
          <w:sz w:val="24"/>
          <w:szCs w:val="24"/>
        </w:rPr>
      </w:pPr>
      <w:r>
        <w:rPr>
          <w:noProof/>
        </w:rPr>
        <w:drawing>
          <wp:inline distT="0" distB="0" distL="0" distR="0" wp14:anchorId="48F89060" wp14:editId="482E4080">
            <wp:extent cx="5274310" cy="1541145"/>
            <wp:effectExtent l="0" t="0" r="254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541145"/>
                    </a:xfrm>
                    <a:prstGeom prst="rect">
                      <a:avLst/>
                    </a:prstGeom>
                  </pic:spPr>
                </pic:pic>
              </a:graphicData>
            </a:graphic>
          </wp:inline>
        </w:drawing>
      </w:r>
    </w:p>
    <w:p w14:paraId="1312A089" w14:textId="0CCA6120" w:rsidR="00B97DE8" w:rsidRDefault="00B97DE8" w:rsidP="00556514">
      <w:pPr>
        <w:spacing w:line="360" w:lineRule="auto"/>
        <w:rPr>
          <w:rFonts w:ascii="Times New Roman" w:eastAsia="宋体" w:hAnsi="Times New Roman" w:cs="Times New Roman"/>
          <w:sz w:val="24"/>
          <w:szCs w:val="24"/>
        </w:rPr>
      </w:pPr>
      <w:r w:rsidRPr="00E7555D">
        <w:rPr>
          <w:rFonts w:ascii="Times New Roman" w:eastAsia="宋体" w:hAnsi="Times New Roman" w:cs="Times New Roman"/>
          <w:b/>
          <w:bCs/>
          <w:sz w:val="24"/>
          <w:szCs w:val="24"/>
        </w:rPr>
        <w:t xml:space="preserve">Scheme </w:t>
      </w:r>
      <w:r w:rsidR="00ED29C8">
        <w:rPr>
          <w:rFonts w:ascii="Times New Roman" w:eastAsia="宋体" w:hAnsi="Times New Roman" w:cs="Times New Roman"/>
          <w:b/>
          <w:bCs/>
          <w:sz w:val="24"/>
          <w:szCs w:val="24"/>
        </w:rPr>
        <w:t>2</w:t>
      </w:r>
      <w:r w:rsidRPr="00E7555D">
        <w:rPr>
          <w:rFonts w:ascii="Times New Roman" w:eastAsia="宋体" w:hAnsi="Times New Roman" w:cs="Times New Roman"/>
          <w:b/>
          <w:bCs/>
          <w:sz w:val="24"/>
          <w:szCs w:val="24"/>
        </w:rPr>
        <w:t>.</w:t>
      </w:r>
      <w:r>
        <w:rPr>
          <w:rFonts w:ascii="Times New Roman" w:eastAsia="宋体" w:hAnsi="Times New Roman" w:cs="Times New Roman"/>
          <w:b/>
          <w:bCs/>
          <w:sz w:val="24"/>
          <w:szCs w:val="24"/>
        </w:rPr>
        <w:t>2</w:t>
      </w:r>
      <w:r w:rsidRPr="00E7555D">
        <w:rPr>
          <w:rFonts w:ascii="Times New Roman" w:eastAsia="宋体" w:hAnsi="Times New Roman" w:cs="Times New Roman"/>
          <w:sz w:val="24"/>
          <w:szCs w:val="24"/>
        </w:rPr>
        <w:t xml:space="preserve"> Reagents and conditions:</w:t>
      </w:r>
      <w:r w:rsidRPr="00E7555D">
        <w:rPr>
          <w:rFonts w:ascii="Times New Roman" w:eastAsia="宋体" w:hAnsi="Times New Roman" w:cs="Times New Roman"/>
          <w:sz w:val="24"/>
          <w:szCs w:val="24"/>
        </w:rPr>
        <w:t>（</w:t>
      </w:r>
      <w:r w:rsidRPr="00E7555D">
        <w:rPr>
          <w:rFonts w:ascii="Times New Roman" w:eastAsia="宋体" w:hAnsi="Times New Roman" w:cs="Times New Roman"/>
          <w:sz w:val="24"/>
          <w:szCs w:val="24"/>
        </w:rPr>
        <w:t>a</w:t>
      </w:r>
      <w:r w:rsidRPr="00E7555D">
        <w:rPr>
          <w:rFonts w:ascii="Times New Roman" w:eastAsia="宋体" w:hAnsi="Times New Roman" w:cs="Times New Roman"/>
          <w:sz w:val="24"/>
          <w:szCs w:val="24"/>
        </w:rPr>
        <w:t>）</w:t>
      </w:r>
      <w:r>
        <w:rPr>
          <w:rFonts w:ascii="Times New Roman" w:eastAsia="宋体" w:hAnsi="Times New Roman" w:cs="Times New Roman" w:hint="eastAsia"/>
          <w:sz w:val="24"/>
          <w:szCs w:val="24"/>
        </w:rPr>
        <w:t>H</w:t>
      </w:r>
      <w:r>
        <w:rPr>
          <w:rFonts w:ascii="Times New Roman" w:eastAsia="宋体" w:hAnsi="Times New Roman" w:cs="Times New Roman"/>
          <w:sz w:val="24"/>
          <w:szCs w:val="24"/>
        </w:rPr>
        <w:t>ATU</w:t>
      </w:r>
      <w:r w:rsidRPr="00E7555D">
        <w:rPr>
          <w:rFonts w:ascii="Times New Roman" w:eastAsia="宋体" w:hAnsi="Times New Roman" w:cs="Times New Roman"/>
          <w:sz w:val="24"/>
          <w:szCs w:val="24"/>
        </w:rPr>
        <w:t>，</w:t>
      </w:r>
      <w:r>
        <w:rPr>
          <w:rFonts w:ascii="Times New Roman" w:eastAsia="宋体" w:hAnsi="Times New Roman" w:cs="Times New Roman" w:hint="eastAsia"/>
          <w:sz w:val="24"/>
          <w:szCs w:val="24"/>
        </w:rPr>
        <w:t>D</w:t>
      </w:r>
      <w:r>
        <w:rPr>
          <w:rFonts w:ascii="Times New Roman" w:eastAsia="宋体" w:hAnsi="Times New Roman" w:cs="Times New Roman"/>
          <w:sz w:val="24"/>
          <w:szCs w:val="24"/>
        </w:rPr>
        <w:t>IPEA</w:t>
      </w:r>
      <w:r w:rsidRPr="00E7555D">
        <w:rPr>
          <w:rFonts w:ascii="Times New Roman" w:eastAsia="宋体" w:hAnsi="Times New Roman" w:cs="Times New Roman"/>
          <w:sz w:val="24"/>
          <w:szCs w:val="24"/>
        </w:rPr>
        <w:t>，</w:t>
      </w:r>
      <w:r>
        <w:rPr>
          <w:rFonts w:ascii="Times New Roman" w:eastAsia="宋体" w:hAnsi="Times New Roman" w:cs="Times New Roman" w:hint="eastAsia"/>
          <w:sz w:val="24"/>
          <w:szCs w:val="24"/>
        </w:rPr>
        <w:t>D</w:t>
      </w:r>
      <w:r>
        <w:rPr>
          <w:rFonts w:ascii="Times New Roman" w:eastAsia="宋体" w:hAnsi="Times New Roman" w:cs="Times New Roman"/>
          <w:sz w:val="24"/>
          <w:szCs w:val="24"/>
        </w:rPr>
        <w:t>MF</w:t>
      </w:r>
      <w:r>
        <w:rPr>
          <w:rFonts w:ascii="Times New Roman" w:eastAsia="宋体" w:hAnsi="Times New Roman" w:cs="Times New Roman" w:hint="eastAsia"/>
          <w:sz w:val="24"/>
          <w:szCs w:val="24"/>
        </w:rPr>
        <w:t>，</w:t>
      </w:r>
      <w:r w:rsidRPr="00E7555D">
        <w:rPr>
          <w:rFonts w:ascii="Times New Roman" w:eastAsia="宋体" w:hAnsi="Times New Roman" w:cs="Times New Roman"/>
          <w:sz w:val="24"/>
          <w:szCs w:val="24"/>
        </w:rPr>
        <w:t>r</w:t>
      </w:r>
      <w:r>
        <w:rPr>
          <w:rFonts w:ascii="Times New Roman" w:eastAsia="宋体" w:hAnsi="Times New Roman" w:cs="Times New Roman" w:hint="eastAsia"/>
          <w:sz w:val="24"/>
          <w:szCs w:val="24"/>
        </w:rPr>
        <w:t>t</w:t>
      </w:r>
      <w:r w:rsidRPr="00E7555D">
        <w:rPr>
          <w:rFonts w:ascii="Times New Roman" w:eastAsia="宋体" w:hAnsi="Times New Roman" w:cs="Times New Roman"/>
          <w:sz w:val="24"/>
          <w:szCs w:val="24"/>
        </w:rPr>
        <w:t>；（</w:t>
      </w:r>
      <w:r w:rsidRPr="00E7555D">
        <w:rPr>
          <w:rFonts w:ascii="Times New Roman" w:eastAsia="宋体" w:hAnsi="Times New Roman" w:cs="Times New Roman"/>
          <w:sz w:val="24"/>
          <w:szCs w:val="24"/>
        </w:rPr>
        <w:t>b</w:t>
      </w:r>
      <w:r w:rsidRPr="00E7555D">
        <w:rPr>
          <w:rFonts w:ascii="Times New Roman" w:eastAsia="宋体" w:hAnsi="Times New Roman" w:cs="Times New Roman"/>
          <w:sz w:val="24"/>
          <w:szCs w:val="24"/>
        </w:rPr>
        <w:t>）</w:t>
      </w:r>
      <w:r>
        <w:rPr>
          <w:rFonts w:ascii="Times New Roman" w:eastAsia="宋体" w:hAnsi="Times New Roman" w:cs="Times New Roman"/>
          <w:sz w:val="24"/>
          <w:szCs w:val="24"/>
        </w:rPr>
        <w:t>TEA</w:t>
      </w:r>
      <w:r w:rsidRPr="00E7555D">
        <w:rPr>
          <w:rFonts w:ascii="Times New Roman" w:eastAsia="宋体" w:hAnsi="Times New Roman" w:cs="Times New Roman"/>
          <w:sz w:val="24"/>
          <w:szCs w:val="24"/>
        </w:rPr>
        <w:t>，</w:t>
      </w:r>
      <w:r w:rsidRPr="00E7555D">
        <w:rPr>
          <w:rFonts w:ascii="Times New Roman" w:eastAsia="宋体" w:hAnsi="Times New Roman" w:cs="Times New Roman"/>
          <w:sz w:val="24"/>
          <w:szCs w:val="24"/>
        </w:rPr>
        <w:lastRenderedPageBreak/>
        <w:t>DCM</w:t>
      </w:r>
      <w:r w:rsidRPr="00E7555D">
        <w:rPr>
          <w:rFonts w:ascii="Times New Roman" w:eastAsia="宋体" w:hAnsi="Times New Roman" w:cs="Times New Roman"/>
          <w:sz w:val="24"/>
          <w:szCs w:val="24"/>
        </w:rPr>
        <w:t>，</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w:t>
      </w:r>
      <w:r>
        <w:rPr>
          <w:rFonts w:ascii="Times New Roman" w:eastAsia="宋体" w:hAnsi="Times New Roman" w:cs="Times New Roman"/>
          <w:sz w:val="24"/>
          <w:szCs w:val="24"/>
        </w:rPr>
        <w:t>~</w:t>
      </w:r>
      <w:r w:rsidRPr="00E7555D">
        <w:rPr>
          <w:rFonts w:ascii="Times New Roman" w:eastAsia="宋体" w:hAnsi="Times New Roman" w:cs="Times New Roman"/>
          <w:sz w:val="24"/>
          <w:szCs w:val="24"/>
        </w:rPr>
        <w:t>rt</w:t>
      </w:r>
    </w:p>
    <w:p w14:paraId="5331ED45" w14:textId="7491ECA2" w:rsidR="00B97DE8" w:rsidRDefault="00BB58C5" w:rsidP="00556514">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中间体</w:t>
      </w:r>
      <w:r>
        <w:rPr>
          <w:rFonts w:ascii="Times New Roman" w:eastAsia="宋体" w:hAnsi="Times New Roman" w:cs="Times New Roman" w:hint="eastAsia"/>
          <w:sz w:val="24"/>
          <w:szCs w:val="24"/>
        </w:rPr>
        <w:t>3a</w:t>
      </w:r>
      <w:r w:rsidR="006A6E65">
        <w:rPr>
          <w:rFonts w:ascii="Times New Roman" w:eastAsia="宋体" w:hAnsi="Times New Roman" w:cs="Times New Roman"/>
          <w:sz w:val="24"/>
          <w:szCs w:val="24"/>
        </w:rPr>
        <w:t>-4c</w:t>
      </w:r>
      <w:r>
        <w:rPr>
          <w:rFonts w:ascii="Times New Roman" w:eastAsia="宋体" w:hAnsi="Times New Roman" w:cs="Times New Roman" w:hint="eastAsia"/>
          <w:sz w:val="24"/>
          <w:szCs w:val="24"/>
        </w:rPr>
        <w:t>的合成</w:t>
      </w:r>
      <w:r w:rsidR="006A6E65">
        <w:rPr>
          <w:rFonts w:ascii="Times New Roman" w:eastAsia="宋体" w:hAnsi="Times New Roman" w:cs="Times New Roman" w:hint="eastAsia"/>
          <w:sz w:val="24"/>
          <w:szCs w:val="24"/>
        </w:rPr>
        <w:t>方法</w:t>
      </w:r>
    </w:p>
    <w:p w14:paraId="1AAC972F" w14:textId="2AA8DEDF" w:rsidR="00CA4D4D" w:rsidRDefault="006A6E65" w:rsidP="00556514">
      <w:pPr>
        <w:spacing w:line="360" w:lineRule="auto"/>
        <w:rPr>
          <w:rFonts w:ascii="Times New Roman" w:eastAsia="宋体" w:hAnsi="Times New Roman" w:cs="Times New Roman"/>
          <w:sz w:val="24"/>
          <w:szCs w:val="24"/>
        </w:rPr>
      </w:pPr>
      <w:r>
        <w:rPr>
          <w:noProof/>
        </w:rPr>
        <w:drawing>
          <wp:inline distT="0" distB="0" distL="0" distR="0" wp14:anchorId="6E889E7C" wp14:editId="2B2A9BB7">
            <wp:extent cx="5516880" cy="1600068"/>
            <wp:effectExtent l="0" t="0" r="762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38002" cy="1606194"/>
                    </a:xfrm>
                    <a:prstGeom prst="rect">
                      <a:avLst/>
                    </a:prstGeom>
                  </pic:spPr>
                </pic:pic>
              </a:graphicData>
            </a:graphic>
          </wp:inline>
        </w:drawing>
      </w:r>
    </w:p>
    <w:p w14:paraId="0E1AC9A9" w14:textId="35D9E3B5" w:rsidR="00933A31" w:rsidRDefault="008D0324" w:rsidP="003D319C">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中间体</w:t>
      </w:r>
      <w:r>
        <w:rPr>
          <w:rFonts w:ascii="Times New Roman" w:eastAsia="宋体" w:hAnsi="Times New Roman" w:cs="Times New Roman" w:hint="eastAsia"/>
          <w:sz w:val="24"/>
          <w:szCs w:val="24"/>
        </w:rPr>
        <w:t>3a</w:t>
      </w:r>
      <w:r w:rsidR="00BB5D18">
        <w:rPr>
          <w:rFonts w:ascii="Times New Roman" w:eastAsia="宋体" w:hAnsi="Times New Roman" w:cs="Times New Roman" w:hint="eastAsia"/>
          <w:sz w:val="24"/>
          <w:szCs w:val="24"/>
        </w:rPr>
        <w:t>取</w:t>
      </w:r>
      <w:r w:rsidR="00375527">
        <w:rPr>
          <w:rFonts w:ascii="Times New Roman" w:eastAsia="宋体" w:hAnsi="Times New Roman" w:cs="Times New Roman"/>
          <w:sz w:val="24"/>
          <w:szCs w:val="24"/>
        </w:rPr>
        <w:t>50</w:t>
      </w:r>
      <w:r w:rsidR="00BB5D18">
        <w:rPr>
          <w:rFonts w:ascii="Times New Roman" w:eastAsia="宋体" w:hAnsi="Times New Roman" w:cs="Times New Roman" w:hint="eastAsia"/>
          <w:sz w:val="24"/>
          <w:szCs w:val="24"/>
        </w:rPr>
        <w:t>m</w:t>
      </w:r>
      <w:r w:rsidR="00BB5D18">
        <w:rPr>
          <w:rFonts w:ascii="Times New Roman" w:eastAsia="宋体" w:hAnsi="Times New Roman" w:cs="Times New Roman"/>
          <w:sz w:val="24"/>
          <w:szCs w:val="24"/>
        </w:rPr>
        <w:t>L</w:t>
      </w:r>
      <w:r w:rsidR="00BB5D18">
        <w:rPr>
          <w:rFonts w:ascii="Times New Roman" w:eastAsia="宋体" w:hAnsi="Times New Roman" w:cs="Times New Roman" w:hint="eastAsia"/>
          <w:sz w:val="24"/>
          <w:szCs w:val="24"/>
        </w:rPr>
        <w:t>圆底烧瓶加入</w:t>
      </w:r>
      <w:r w:rsidR="00BB5D18">
        <w:rPr>
          <w:rFonts w:ascii="Times New Roman" w:eastAsia="宋体" w:hAnsi="Times New Roman" w:cs="Times New Roman" w:hint="eastAsia"/>
          <w:sz w:val="24"/>
          <w:szCs w:val="24"/>
        </w:rPr>
        <w:t>L</w:t>
      </w:r>
      <w:r w:rsidR="00BB5D18">
        <w:rPr>
          <w:rFonts w:ascii="Times New Roman" w:eastAsia="宋体" w:hAnsi="Times New Roman" w:cs="Times New Roman"/>
          <w:sz w:val="24"/>
          <w:szCs w:val="24"/>
        </w:rPr>
        <w:t>A</w:t>
      </w:r>
      <w:r w:rsidR="00BB5D18">
        <w:rPr>
          <w:rFonts w:ascii="Times New Roman" w:eastAsia="宋体" w:hAnsi="Times New Roman" w:cs="Times New Roman" w:hint="eastAsia"/>
          <w:sz w:val="24"/>
          <w:szCs w:val="24"/>
        </w:rPr>
        <w:t>（</w:t>
      </w:r>
      <w:r w:rsidR="003C76F6">
        <w:rPr>
          <w:rFonts w:ascii="Times New Roman" w:eastAsia="宋体" w:hAnsi="Times New Roman" w:cs="Times New Roman" w:hint="eastAsia"/>
          <w:sz w:val="24"/>
          <w:szCs w:val="24"/>
        </w:rPr>
        <w:t>3</w:t>
      </w:r>
      <w:r w:rsidR="003C76F6">
        <w:rPr>
          <w:rFonts w:ascii="Times New Roman" w:eastAsia="宋体" w:hAnsi="Times New Roman" w:cs="Times New Roman"/>
          <w:sz w:val="24"/>
          <w:szCs w:val="24"/>
        </w:rPr>
        <w:t>3</w:t>
      </w:r>
      <w:r w:rsidR="00BB5D18">
        <w:rPr>
          <w:rFonts w:ascii="Times New Roman" w:eastAsia="宋体" w:hAnsi="Times New Roman" w:cs="Times New Roman"/>
          <w:sz w:val="24"/>
          <w:szCs w:val="24"/>
        </w:rPr>
        <w:t>0</w:t>
      </w:r>
      <w:r w:rsidR="00BB5D18">
        <w:rPr>
          <w:rFonts w:ascii="Times New Roman" w:eastAsia="宋体" w:hAnsi="Times New Roman" w:cs="Times New Roman" w:hint="eastAsia"/>
          <w:sz w:val="24"/>
          <w:szCs w:val="24"/>
        </w:rPr>
        <w:t>mg</w:t>
      </w:r>
      <w:r w:rsidR="00BB5D18">
        <w:rPr>
          <w:rFonts w:ascii="Times New Roman" w:eastAsia="宋体" w:hAnsi="Times New Roman" w:cs="Times New Roman" w:hint="eastAsia"/>
          <w:sz w:val="24"/>
          <w:szCs w:val="24"/>
        </w:rPr>
        <w:t>，</w:t>
      </w:r>
      <w:r w:rsidR="00BB5D18">
        <w:rPr>
          <w:rFonts w:ascii="Times New Roman" w:eastAsia="宋体" w:hAnsi="Times New Roman" w:cs="Times New Roman" w:hint="eastAsia"/>
          <w:sz w:val="24"/>
          <w:szCs w:val="24"/>
        </w:rPr>
        <w:t>0</w:t>
      </w:r>
      <w:r w:rsidR="00BB5D18">
        <w:rPr>
          <w:rFonts w:ascii="Times New Roman" w:eastAsia="宋体" w:hAnsi="Times New Roman" w:cs="Times New Roman"/>
          <w:sz w:val="24"/>
          <w:szCs w:val="24"/>
        </w:rPr>
        <w:t>.</w:t>
      </w:r>
      <w:r w:rsidR="003C76F6">
        <w:rPr>
          <w:rFonts w:ascii="Times New Roman" w:eastAsia="宋体" w:hAnsi="Times New Roman" w:cs="Times New Roman"/>
          <w:sz w:val="24"/>
          <w:szCs w:val="24"/>
        </w:rPr>
        <w:t>6</w:t>
      </w:r>
      <w:r w:rsidR="00BB5D18">
        <w:rPr>
          <w:rFonts w:ascii="Times New Roman" w:eastAsia="宋体" w:hAnsi="Times New Roman" w:cs="Times New Roman" w:hint="eastAsia"/>
          <w:sz w:val="24"/>
          <w:szCs w:val="24"/>
        </w:rPr>
        <w:t>mol</w:t>
      </w:r>
      <w:r w:rsidR="00BB5D18">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t>
      </w:r>
      <w:r w:rsidRPr="008D0324">
        <w:t xml:space="preserve"> </w:t>
      </w:r>
      <w:r w:rsidRPr="008D0324">
        <w:rPr>
          <w:rFonts w:ascii="Times New Roman" w:eastAsia="宋体" w:hAnsi="Times New Roman" w:cs="Times New Roman"/>
          <w:sz w:val="24"/>
          <w:szCs w:val="24"/>
        </w:rPr>
        <w:t>N-</w:t>
      </w:r>
      <w:proofErr w:type="gramStart"/>
      <w:r w:rsidRPr="008D0324">
        <w:rPr>
          <w:rFonts w:ascii="Times New Roman" w:eastAsia="宋体" w:hAnsi="Times New Roman" w:cs="Times New Roman"/>
          <w:sz w:val="24"/>
          <w:szCs w:val="24"/>
        </w:rPr>
        <w:t>叔丁氧羰基</w:t>
      </w:r>
      <w:proofErr w:type="gramEnd"/>
      <w:r w:rsidRPr="008D0324">
        <w:rPr>
          <w:rFonts w:ascii="Times New Roman" w:eastAsia="宋体" w:hAnsi="Times New Roman" w:cs="Times New Roman"/>
          <w:sz w:val="24"/>
          <w:szCs w:val="24"/>
        </w:rPr>
        <w:t>-1,2-</w:t>
      </w:r>
      <w:r w:rsidRPr="008D0324">
        <w:rPr>
          <w:rFonts w:ascii="Times New Roman" w:eastAsia="宋体" w:hAnsi="Times New Roman" w:cs="Times New Roman"/>
          <w:sz w:val="24"/>
          <w:szCs w:val="24"/>
        </w:rPr>
        <w:t>乙二胺</w:t>
      </w:r>
      <w:bookmarkStart w:id="0" w:name="_Hlk64286352"/>
      <w:r>
        <w:rPr>
          <w:rFonts w:ascii="Times New Roman" w:eastAsia="宋体" w:hAnsi="Times New Roman" w:cs="Times New Roman" w:hint="eastAsia"/>
          <w:sz w:val="24"/>
          <w:szCs w:val="24"/>
        </w:rPr>
        <w:t>（</w:t>
      </w:r>
      <w:r w:rsidR="00375527">
        <w:rPr>
          <w:rFonts w:ascii="Times New Roman" w:eastAsia="宋体" w:hAnsi="Times New Roman" w:cs="Times New Roman" w:hint="eastAsia"/>
          <w:sz w:val="24"/>
          <w:szCs w:val="24"/>
        </w:rPr>
        <w:t>1</w:t>
      </w:r>
      <w:r w:rsidR="00375527">
        <w:rPr>
          <w:rFonts w:ascii="Times New Roman" w:eastAsia="宋体" w:hAnsi="Times New Roman" w:cs="Times New Roman"/>
          <w:sz w:val="24"/>
          <w:szCs w:val="24"/>
        </w:rPr>
        <w:t>14</w:t>
      </w:r>
      <w:r w:rsidR="00DF14F8">
        <w:rPr>
          <w:rFonts w:ascii="Times New Roman" w:eastAsia="宋体" w:hAnsi="Times New Roman" w:cs="Times New Roman" w:hint="eastAsia"/>
          <w:sz w:val="24"/>
          <w:szCs w:val="24"/>
        </w:rPr>
        <w:t>mg</w:t>
      </w:r>
      <w:r w:rsidR="00DF14F8">
        <w:rPr>
          <w:rFonts w:ascii="Times New Roman" w:eastAsia="宋体" w:hAnsi="Times New Roman" w:cs="Times New Roman" w:hint="eastAsia"/>
          <w:sz w:val="24"/>
          <w:szCs w:val="24"/>
        </w:rPr>
        <w:t>，</w:t>
      </w:r>
      <w:r w:rsidR="00DF14F8">
        <w:rPr>
          <w:rFonts w:ascii="Times New Roman" w:eastAsia="宋体" w:hAnsi="Times New Roman" w:cs="Times New Roman" w:hint="eastAsia"/>
          <w:sz w:val="24"/>
          <w:szCs w:val="24"/>
        </w:rPr>
        <w:t>0</w:t>
      </w:r>
      <w:r w:rsidR="00DF14F8">
        <w:rPr>
          <w:rFonts w:ascii="Times New Roman" w:eastAsia="宋体" w:hAnsi="Times New Roman" w:cs="Times New Roman"/>
          <w:sz w:val="24"/>
          <w:szCs w:val="24"/>
        </w:rPr>
        <w:t>.</w:t>
      </w:r>
      <w:r w:rsidR="00375527">
        <w:rPr>
          <w:rFonts w:ascii="Times New Roman" w:eastAsia="宋体" w:hAnsi="Times New Roman" w:cs="Times New Roman"/>
          <w:sz w:val="24"/>
          <w:szCs w:val="24"/>
        </w:rPr>
        <w:t>72</w:t>
      </w:r>
      <w:r w:rsidR="00DF14F8">
        <w:rPr>
          <w:rFonts w:ascii="Times New Roman" w:eastAsia="宋体" w:hAnsi="Times New Roman" w:cs="Times New Roman"/>
          <w:sz w:val="24"/>
          <w:szCs w:val="24"/>
        </w:rPr>
        <w:t>mol</w:t>
      </w:r>
      <w:r>
        <w:rPr>
          <w:rFonts w:ascii="Times New Roman" w:eastAsia="宋体" w:hAnsi="Times New Roman" w:cs="Times New Roman" w:hint="eastAsia"/>
          <w:sz w:val="24"/>
          <w:szCs w:val="24"/>
        </w:rPr>
        <w:t>）</w:t>
      </w:r>
      <w:bookmarkEnd w:id="0"/>
      <w:r w:rsidR="00DF14F8">
        <w:rPr>
          <w:rFonts w:ascii="Times New Roman" w:eastAsia="宋体" w:hAnsi="Times New Roman" w:cs="Times New Roman" w:hint="eastAsia"/>
          <w:sz w:val="24"/>
          <w:szCs w:val="24"/>
        </w:rPr>
        <w:t>，溶于</w:t>
      </w:r>
      <w:r w:rsidR="00DF14F8">
        <w:rPr>
          <w:rFonts w:ascii="Times New Roman" w:eastAsia="宋体" w:hAnsi="Times New Roman" w:cs="Times New Roman" w:hint="eastAsia"/>
          <w:sz w:val="24"/>
          <w:szCs w:val="24"/>
        </w:rPr>
        <w:t>5m</w:t>
      </w:r>
      <w:r w:rsidR="00DF14F8">
        <w:rPr>
          <w:rFonts w:ascii="Times New Roman" w:eastAsia="宋体" w:hAnsi="Times New Roman" w:cs="Times New Roman"/>
          <w:sz w:val="24"/>
          <w:szCs w:val="24"/>
        </w:rPr>
        <w:t>LDMF</w:t>
      </w:r>
      <w:r w:rsidR="00DF14F8">
        <w:rPr>
          <w:rFonts w:ascii="Times New Roman" w:eastAsia="宋体" w:hAnsi="Times New Roman" w:cs="Times New Roman" w:hint="eastAsia"/>
          <w:sz w:val="24"/>
          <w:szCs w:val="24"/>
        </w:rPr>
        <w:t>中，然后加入</w:t>
      </w:r>
      <w:r w:rsidR="006A0726">
        <w:rPr>
          <w:rFonts w:ascii="Times New Roman" w:eastAsia="宋体" w:hAnsi="Times New Roman" w:cs="Times New Roman" w:hint="eastAsia"/>
          <w:sz w:val="24"/>
          <w:szCs w:val="24"/>
        </w:rPr>
        <w:t>H</w:t>
      </w:r>
      <w:r w:rsidR="006A0726">
        <w:rPr>
          <w:rFonts w:ascii="Times New Roman" w:eastAsia="宋体" w:hAnsi="Times New Roman" w:cs="Times New Roman"/>
          <w:sz w:val="24"/>
          <w:szCs w:val="24"/>
        </w:rPr>
        <w:t>ATU</w:t>
      </w:r>
      <w:r w:rsidR="006A0726">
        <w:rPr>
          <w:rFonts w:ascii="Times New Roman" w:eastAsia="宋体" w:hAnsi="Times New Roman" w:cs="Times New Roman" w:hint="eastAsia"/>
          <w:sz w:val="24"/>
          <w:szCs w:val="24"/>
        </w:rPr>
        <w:t>（</w:t>
      </w:r>
      <w:r w:rsidR="00375527">
        <w:rPr>
          <w:rFonts w:ascii="Times New Roman" w:eastAsia="宋体" w:hAnsi="Times New Roman" w:cs="Times New Roman"/>
          <w:sz w:val="24"/>
          <w:szCs w:val="24"/>
        </w:rPr>
        <w:t>273</w:t>
      </w:r>
      <w:r w:rsidR="006A0726">
        <w:rPr>
          <w:rFonts w:ascii="Times New Roman" w:eastAsia="宋体" w:hAnsi="Times New Roman" w:cs="Times New Roman" w:hint="eastAsia"/>
          <w:sz w:val="24"/>
          <w:szCs w:val="24"/>
        </w:rPr>
        <w:t>mg</w:t>
      </w:r>
      <w:r w:rsidR="006A0726">
        <w:rPr>
          <w:rFonts w:ascii="Times New Roman" w:eastAsia="宋体" w:hAnsi="Times New Roman" w:cs="Times New Roman" w:hint="eastAsia"/>
          <w:sz w:val="24"/>
          <w:szCs w:val="24"/>
        </w:rPr>
        <w:t>，</w:t>
      </w:r>
      <w:r w:rsidR="006A0726">
        <w:rPr>
          <w:rFonts w:ascii="Times New Roman" w:eastAsia="宋体" w:hAnsi="Times New Roman" w:cs="Times New Roman" w:hint="eastAsia"/>
          <w:sz w:val="24"/>
          <w:szCs w:val="24"/>
        </w:rPr>
        <w:t>0</w:t>
      </w:r>
      <w:r w:rsidR="006A0726">
        <w:rPr>
          <w:rFonts w:ascii="Times New Roman" w:eastAsia="宋体" w:hAnsi="Times New Roman" w:cs="Times New Roman"/>
          <w:sz w:val="24"/>
          <w:szCs w:val="24"/>
        </w:rPr>
        <w:t>.</w:t>
      </w:r>
      <w:r w:rsidR="00375527">
        <w:rPr>
          <w:rFonts w:ascii="Times New Roman" w:eastAsia="宋体" w:hAnsi="Times New Roman" w:cs="Times New Roman"/>
          <w:sz w:val="24"/>
          <w:szCs w:val="24"/>
        </w:rPr>
        <w:t>72</w:t>
      </w:r>
      <w:r w:rsidR="006A0726">
        <w:rPr>
          <w:rFonts w:ascii="Times New Roman" w:eastAsia="宋体" w:hAnsi="Times New Roman" w:cs="Times New Roman" w:hint="eastAsia"/>
          <w:sz w:val="24"/>
          <w:szCs w:val="24"/>
        </w:rPr>
        <w:t>mol</w:t>
      </w:r>
      <w:r w:rsidR="006A0726">
        <w:rPr>
          <w:rFonts w:ascii="Times New Roman" w:eastAsia="宋体" w:hAnsi="Times New Roman" w:cs="Times New Roman" w:hint="eastAsia"/>
          <w:sz w:val="24"/>
          <w:szCs w:val="24"/>
        </w:rPr>
        <w:t>），</w:t>
      </w:r>
      <w:r w:rsidR="006A0726">
        <w:rPr>
          <w:rFonts w:ascii="Times New Roman" w:eastAsia="宋体" w:hAnsi="Times New Roman" w:cs="Times New Roman" w:hint="eastAsia"/>
          <w:sz w:val="24"/>
          <w:szCs w:val="24"/>
        </w:rPr>
        <w:t>D</w:t>
      </w:r>
      <w:r w:rsidR="006A0726">
        <w:rPr>
          <w:rFonts w:ascii="Times New Roman" w:eastAsia="宋体" w:hAnsi="Times New Roman" w:cs="Times New Roman"/>
          <w:sz w:val="24"/>
          <w:szCs w:val="24"/>
        </w:rPr>
        <w:t>IPEA</w:t>
      </w:r>
      <w:r w:rsidR="006A0726">
        <w:rPr>
          <w:rFonts w:ascii="Times New Roman" w:eastAsia="宋体" w:hAnsi="Times New Roman" w:cs="Times New Roman" w:hint="eastAsia"/>
          <w:sz w:val="24"/>
          <w:szCs w:val="24"/>
        </w:rPr>
        <w:t>（</w:t>
      </w:r>
      <w:r w:rsidR="00375527">
        <w:rPr>
          <w:rFonts w:ascii="Times New Roman" w:eastAsia="宋体" w:hAnsi="Times New Roman" w:cs="Times New Roman" w:hint="eastAsia"/>
          <w:sz w:val="24"/>
          <w:szCs w:val="24"/>
        </w:rPr>
        <w:t>1</w:t>
      </w:r>
      <w:r w:rsidR="00375527">
        <w:rPr>
          <w:rFonts w:ascii="Times New Roman" w:eastAsia="宋体" w:hAnsi="Times New Roman" w:cs="Times New Roman"/>
          <w:sz w:val="24"/>
          <w:szCs w:val="24"/>
        </w:rPr>
        <w:t>80</w:t>
      </w:r>
      <w:r w:rsidR="00187F81">
        <w:rPr>
          <w:rFonts w:ascii="Times New Roman" w:eastAsia="宋体" w:hAnsi="Times New Roman" w:cs="Times New Roman" w:hint="eastAsia"/>
          <w:sz w:val="24"/>
          <w:szCs w:val="24"/>
        </w:rPr>
        <w:t>μ</w:t>
      </w:r>
      <w:r w:rsidR="00187F81">
        <w:rPr>
          <w:rFonts w:ascii="Times New Roman" w:eastAsia="宋体" w:hAnsi="Times New Roman" w:cs="Times New Roman" w:hint="eastAsia"/>
          <w:sz w:val="24"/>
          <w:szCs w:val="24"/>
        </w:rPr>
        <w:t>L</w:t>
      </w:r>
      <w:r w:rsidR="00187F81">
        <w:rPr>
          <w:rFonts w:ascii="Times New Roman" w:eastAsia="宋体" w:hAnsi="Times New Roman" w:cs="Times New Roman" w:hint="eastAsia"/>
          <w:sz w:val="24"/>
          <w:szCs w:val="24"/>
        </w:rPr>
        <w:t>，</w:t>
      </w:r>
      <w:r w:rsidR="00375527">
        <w:rPr>
          <w:rFonts w:ascii="Times New Roman" w:eastAsia="宋体" w:hAnsi="Times New Roman" w:cs="Times New Roman" w:hint="eastAsia"/>
          <w:sz w:val="24"/>
          <w:szCs w:val="24"/>
        </w:rPr>
        <w:t>1</w:t>
      </w:r>
      <w:r w:rsidR="00375527">
        <w:rPr>
          <w:rFonts w:ascii="Times New Roman" w:eastAsia="宋体" w:hAnsi="Times New Roman" w:cs="Times New Roman"/>
          <w:sz w:val="24"/>
          <w:szCs w:val="24"/>
        </w:rPr>
        <w:t>.08</w:t>
      </w:r>
      <w:r w:rsidR="00187F81">
        <w:rPr>
          <w:rFonts w:ascii="Times New Roman" w:eastAsia="宋体" w:hAnsi="Times New Roman" w:cs="Times New Roman" w:hint="eastAsia"/>
          <w:sz w:val="24"/>
          <w:szCs w:val="24"/>
        </w:rPr>
        <w:t>mol</w:t>
      </w:r>
      <w:r w:rsidR="006A0726">
        <w:rPr>
          <w:rFonts w:ascii="Times New Roman" w:eastAsia="宋体" w:hAnsi="Times New Roman" w:cs="Times New Roman" w:hint="eastAsia"/>
          <w:sz w:val="24"/>
          <w:szCs w:val="24"/>
        </w:rPr>
        <w:t>）</w:t>
      </w:r>
      <w:r w:rsidR="00187F81">
        <w:rPr>
          <w:rFonts w:ascii="Times New Roman" w:eastAsia="宋体" w:hAnsi="Times New Roman" w:cs="Times New Roman" w:hint="eastAsia"/>
          <w:sz w:val="24"/>
          <w:szCs w:val="24"/>
        </w:rPr>
        <w:t>，反应液于室温下反应至</w:t>
      </w:r>
      <w:r w:rsidR="00187F81">
        <w:rPr>
          <w:rFonts w:ascii="Times New Roman" w:eastAsia="宋体" w:hAnsi="Times New Roman" w:cs="Times New Roman" w:hint="eastAsia"/>
          <w:sz w:val="24"/>
          <w:szCs w:val="24"/>
        </w:rPr>
        <w:t>T</w:t>
      </w:r>
      <w:r w:rsidR="00187F81">
        <w:rPr>
          <w:rFonts w:ascii="Times New Roman" w:eastAsia="宋体" w:hAnsi="Times New Roman" w:cs="Times New Roman"/>
          <w:sz w:val="24"/>
          <w:szCs w:val="24"/>
        </w:rPr>
        <w:t>LC</w:t>
      </w:r>
      <w:r w:rsidR="00187F81">
        <w:rPr>
          <w:rFonts w:ascii="Times New Roman" w:eastAsia="宋体" w:hAnsi="Times New Roman" w:cs="Times New Roman" w:hint="eastAsia"/>
          <w:sz w:val="24"/>
          <w:szCs w:val="24"/>
        </w:rPr>
        <w:t>检测反应完毕为止。加入</w:t>
      </w:r>
      <w:r w:rsidR="00187F81">
        <w:rPr>
          <w:rFonts w:ascii="Times New Roman" w:eastAsia="宋体" w:hAnsi="Times New Roman" w:cs="Times New Roman" w:hint="eastAsia"/>
          <w:sz w:val="24"/>
          <w:szCs w:val="24"/>
        </w:rPr>
        <w:t>H</w:t>
      </w:r>
      <w:r w:rsidR="00187F81">
        <w:rPr>
          <w:rFonts w:ascii="Times New Roman" w:eastAsia="宋体" w:hAnsi="Times New Roman" w:cs="Times New Roman"/>
          <w:sz w:val="24"/>
          <w:szCs w:val="24"/>
        </w:rPr>
        <w:t>2O</w:t>
      </w:r>
      <w:r w:rsidR="00187F81">
        <w:rPr>
          <w:rFonts w:ascii="Times New Roman" w:eastAsia="宋体" w:hAnsi="Times New Roman" w:cs="Times New Roman" w:hint="eastAsia"/>
          <w:sz w:val="24"/>
          <w:szCs w:val="24"/>
        </w:rPr>
        <w:t>淬灭，</w:t>
      </w:r>
      <w:r w:rsidR="00187F81">
        <w:rPr>
          <w:rFonts w:ascii="Times New Roman" w:eastAsia="宋体" w:hAnsi="Times New Roman" w:cs="Times New Roman" w:hint="eastAsia"/>
          <w:sz w:val="24"/>
          <w:szCs w:val="24"/>
        </w:rPr>
        <w:t>D</w:t>
      </w:r>
      <w:r w:rsidR="00187F81">
        <w:rPr>
          <w:rFonts w:ascii="Times New Roman" w:eastAsia="宋体" w:hAnsi="Times New Roman" w:cs="Times New Roman"/>
          <w:sz w:val="24"/>
          <w:szCs w:val="24"/>
        </w:rPr>
        <w:t>CM</w:t>
      </w:r>
      <w:r w:rsidR="00187F81">
        <w:rPr>
          <w:rFonts w:ascii="Times New Roman" w:eastAsia="宋体" w:hAnsi="Times New Roman" w:cs="Times New Roman" w:hint="eastAsia"/>
          <w:sz w:val="24"/>
          <w:szCs w:val="24"/>
        </w:rPr>
        <w:t>萃取三次合并有机相用饱和</w:t>
      </w:r>
      <w:r w:rsidR="00187F81">
        <w:rPr>
          <w:rFonts w:ascii="Times New Roman" w:eastAsia="宋体" w:hAnsi="Times New Roman" w:cs="Times New Roman" w:hint="eastAsia"/>
          <w:sz w:val="24"/>
          <w:szCs w:val="24"/>
        </w:rPr>
        <w:t>Na</w:t>
      </w:r>
      <w:r w:rsidR="00187F81">
        <w:rPr>
          <w:rFonts w:ascii="Times New Roman" w:eastAsia="宋体" w:hAnsi="Times New Roman" w:cs="Times New Roman"/>
          <w:sz w:val="24"/>
          <w:szCs w:val="24"/>
        </w:rPr>
        <w:t>C</w:t>
      </w:r>
      <w:r w:rsidR="00187F81">
        <w:rPr>
          <w:rFonts w:ascii="Times New Roman" w:eastAsia="宋体" w:hAnsi="Times New Roman" w:cs="Times New Roman" w:hint="eastAsia"/>
          <w:sz w:val="24"/>
          <w:szCs w:val="24"/>
        </w:rPr>
        <w:t>l</w:t>
      </w:r>
      <w:r w:rsidR="00187F81">
        <w:rPr>
          <w:rFonts w:ascii="Times New Roman" w:eastAsia="宋体" w:hAnsi="Times New Roman" w:cs="Times New Roman" w:hint="eastAsia"/>
          <w:sz w:val="24"/>
          <w:szCs w:val="24"/>
        </w:rPr>
        <w:t>溶液反洗除去</w:t>
      </w:r>
      <w:r w:rsidR="00187F81">
        <w:rPr>
          <w:rFonts w:ascii="Times New Roman" w:eastAsia="宋体" w:hAnsi="Times New Roman" w:cs="Times New Roman" w:hint="eastAsia"/>
          <w:sz w:val="24"/>
          <w:szCs w:val="24"/>
        </w:rPr>
        <w:t>D</w:t>
      </w:r>
      <w:r w:rsidR="00187F81">
        <w:rPr>
          <w:rFonts w:ascii="Times New Roman" w:eastAsia="宋体" w:hAnsi="Times New Roman" w:cs="Times New Roman"/>
          <w:sz w:val="24"/>
          <w:szCs w:val="24"/>
        </w:rPr>
        <w:t>MF</w:t>
      </w:r>
      <w:r w:rsidR="00187F81">
        <w:rPr>
          <w:rFonts w:ascii="Times New Roman" w:eastAsia="宋体" w:hAnsi="Times New Roman" w:cs="Times New Roman" w:hint="eastAsia"/>
          <w:sz w:val="24"/>
          <w:szCs w:val="24"/>
        </w:rPr>
        <w:t>为止，取有机相经无水</w:t>
      </w:r>
      <w:r w:rsidR="00CA1C84">
        <w:rPr>
          <w:rFonts w:ascii="Times New Roman" w:eastAsia="宋体" w:hAnsi="Times New Roman" w:cs="Times New Roman" w:hint="eastAsia"/>
          <w:sz w:val="24"/>
          <w:szCs w:val="24"/>
        </w:rPr>
        <w:t>Na</w:t>
      </w:r>
      <w:r w:rsidR="00CA1C84" w:rsidRPr="00C31CC1">
        <w:rPr>
          <w:rFonts w:ascii="Times New Roman" w:eastAsia="宋体" w:hAnsi="Times New Roman" w:cs="Times New Roman"/>
          <w:sz w:val="24"/>
          <w:szCs w:val="24"/>
          <w:vertAlign w:val="subscript"/>
        </w:rPr>
        <w:t>2</w:t>
      </w:r>
      <w:r w:rsidR="00CA1C84">
        <w:rPr>
          <w:rFonts w:ascii="Times New Roman" w:eastAsia="宋体" w:hAnsi="Times New Roman" w:cs="Times New Roman"/>
          <w:sz w:val="24"/>
          <w:szCs w:val="24"/>
        </w:rPr>
        <w:t>SO</w:t>
      </w:r>
      <w:r w:rsidR="00CA1C84" w:rsidRPr="00C31CC1">
        <w:rPr>
          <w:rFonts w:ascii="Times New Roman" w:eastAsia="宋体" w:hAnsi="Times New Roman" w:cs="Times New Roman"/>
          <w:sz w:val="24"/>
          <w:szCs w:val="24"/>
          <w:vertAlign w:val="subscript"/>
        </w:rPr>
        <w:t>4</w:t>
      </w:r>
      <w:r w:rsidR="00CA1C84">
        <w:rPr>
          <w:rFonts w:ascii="Times New Roman" w:eastAsia="宋体" w:hAnsi="Times New Roman" w:cs="Times New Roman" w:hint="eastAsia"/>
          <w:sz w:val="24"/>
          <w:szCs w:val="24"/>
        </w:rPr>
        <w:t>干燥，过滤后减压浓缩，粗品经硅胶柱层析（</w:t>
      </w:r>
      <w:r w:rsidR="00CA1C84">
        <w:rPr>
          <w:rFonts w:ascii="Times New Roman" w:eastAsia="宋体" w:hAnsi="Times New Roman" w:cs="Times New Roman" w:hint="eastAsia"/>
          <w:sz w:val="24"/>
          <w:szCs w:val="24"/>
        </w:rPr>
        <w:t>D</w:t>
      </w:r>
      <w:r w:rsidR="00CA1C84">
        <w:rPr>
          <w:rFonts w:ascii="Times New Roman" w:eastAsia="宋体" w:hAnsi="Times New Roman" w:cs="Times New Roman"/>
          <w:sz w:val="24"/>
          <w:szCs w:val="24"/>
        </w:rPr>
        <w:t>CM/M</w:t>
      </w:r>
      <w:r w:rsidR="00CA1C84">
        <w:rPr>
          <w:rFonts w:ascii="Times New Roman" w:eastAsia="宋体" w:hAnsi="Times New Roman" w:cs="Times New Roman" w:hint="eastAsia"/>
          <w:sz w:val="24"/>
          <w:szCs w:val="24"/>
        </w:rPr>
        <w:t>e</w:t>
      </w:r>
      <w:r w:rsidR="00CA1C84">
        <w:rPr>
          <w:rFonts w:ascii="Times New Roman" w:eastAsia="宋体" w:hAnsi="Times New Roman" w:cs="Times New Roman"/>
          <w:sz w:val="24"/>
          <w:szCs w:val="24"/>
        </w:rPr>
        <w:t>OH</w:t>
      </w:r>
      <w:r w:rsidR="00CA1C84">
        <w:rPr>
          <w:rFonts w:ascii="Times New Roman" w:eastAsia="宋体" w:hAnsi="Times New Roman" w:cs="Times New Roman" w:hint="eastAsia"/>
          <w:sz w:val="24"/>
          <w:szCs w:val="24"/>
        </w:rPr>
        <w:t>）</w:t>
      </w:r>
      <w:r w:rsidR="00C87D95">
        <w:rPr>
          <w:rFonts w:ascii="Times New Roman" w:eastAsia="宋体" w:hAnsi="Times New Roman" w:cs="Times New Roman" w:hint="eastAsia"/>
          <w:sz w:val="24"/>
          <w:szCs w:val="24"/>
        </w:rPr>
        <w:t>得到目标产物</w:t>
      </w:r>
      <w:r w:rsidR="00C87D95">
        <w:rPr>
          <w:rFonts w:ascii="Times New Roman" w:eastAsia="宋体" w:hAnsi="Times New Roman" w:cs="Times New Roman" w:hint="eastAsia"/>
          <w:sz w:val="24"/>
          <w:szCs w:val="24"/>
        </w:rPr>
        <w:t>3a</w:t>
      </w:r>
      <w:r w:rsidR="00C87D95">
        <w:rPr>
          <w:rFonts w:ascii="Times New Roman" w:eastAsia="宋体" w:hAnsi="Times New Roman" w:cs="Times New Roman" w:hint="eastAsia"/>
          <w:sz w:val="24"/>
          <w:szCs w:val="24"/>
        </w:rPr>
        <w:t>为黄色粉末状固体（</w:t>
      </w:r>
      <w:r w:rsidR="003C76F6">
        <w:rPr>
          <w:rFonts w:ascii="Times New Roman" w:eastAsia="宋体" w:hAnsi="Times New Roman" w:cs="Times New Roman" w:hint="eastAsia"/>
          <w:sz w:val="24"/>
          <w:szCs w:val="24"/>
        </w:rPr>
        <w:t>8</w:t>
      </w:r>
      <w:r w:rsidR="003C76F6">
        <w:rPr>
          <w:rFonts w:ascii="Times New Roman" w:eastAsia="宋体" w:hAnsi="Times New Roman" w:cs="Times New Roman"/>
          <w:sz w:val="24"/>
          <w:szCs w:val="24"/>
        </w:rPr>
        <w:t>7</w:t>
      </w:r>
      <w:r w:rsidR="003C76F6">
        <w:rPr>
          <w:rFonts w:ascii="Times New Roman" w:eastAsia="宋体" w:hAnsi="Times New Roman" w:cs="Times New Roman" w:hint="eastAsia"/>
          <w:sz w:val="24"/>
          <w:szCs w:val="24"/>
        </w:rPr>
        <w:t>mg</w:t>
      </w:r>
      <w:r w:rsidR="003C76F6">
        <w:rPr>
          <w:rFonts w:ascii="Times New Roman" w:eastAsia="宋体" w:hAnsi="Times New Roman" w:cs="Times New Roman" w:hint="eastAsia"/>
          <w:sz w:val="24"/>
          <w:szCs w:val="24"/>
        </w:rPr>
        <w:t>，</w:t>
      </w:r>
      <w:r w:rsidR="003C76F6">
        <w:rPr>
          <w:rFonts w:ascii="Times New Roman" w:eastAsia="宋体" w:hAnsi="Times New Roman" w:cs="Times New Roman" w:hint="eastAsia"/>
          <w:sz w:val="24"/>
          <w:szCs w:val="24"/>
        </w:rPr>
        <w:t>2</w:t>
      </w:r>
      <w:r w:rsidR="003C76F6">
        <w:rPr>
          <w:rFonts w:ascii="Times New Roman" w:eastAsia="宋体" w:hAnsi="Times New Roman" w:cs="Times New Roman"/>
          <w:sz w:val="24"/>
          <w:szCs w:val="24"/>
        </w:rPr>
        <w:t>2%</w:t>
      </w:r>
      <w:r w:rsidR="00C87D95">
        <w:rPr>
          <w:rFonts w:ascii="Times New Roman" w:eastAsia="宋体" w:hAnsi="Times New Roman" w:cs="Times New Roman" w:hint="eastAsia"/>
          <w:sz w:val="24"/>
          <w:szCs w:val="24"/>
        </w:rPr>
        <w:t>）</w:t>
      </w:r>
      <w:r w:rsidR="00375527">
        <w:rPr>
          <w:rFonts w:ascii="Times New Roman" w:eastAsia="宋体" w:hAnsi="Times New Roman" w:cs="Times New Roman" w:hint="eastAsia"/>
          <w:sz w:val="24"/>
          <w:szCs w:val="24"/>
        </w:rPr>
        <w:t>。</w:t>
      </w:r>
      <w:r w:rsidR="00375527" w:rsidRPr="005A443B">
        <w:rPr>
          <w:rFonts w:ascii="Times New Roman" w:eastAsia="宋体" w:hAnsi="Times New Roman" w:cs="Times New Roman"/>
          <w:sz w:val="24"/>
          <w:szCs w:val="24"/>
          <w:vertAlign w:val="superscript"/>
        </w:rPr>
        <w:t>1</w:t>
      </w:r>
      <w:r w:rsidR="00375527" w:rsidRPr="00375527">
        <w:rPr>
          <w:rFonts w:ascii="Times New Roman" w:eastAsia="宋体" w:hAnsi="Times New Roman" w:cs="Times New Roman"/>
          <w:sz w:val="24"/>
          <w:szCs w:val="24"/>
        </w:rPr>
        <w:t>H NMR (400 MHz, Chloroform-d) δ 8.83 (s, 1H), 8.33 (s, 1H), 8.17 (d, J = 9.1 Hz, 1H), 8.05 (d, J = 2.9 Hz, 1H), 7.48 (s, 1H), 7.32 (dd, J = 9.1, 3.0 Hz, 1H), 5.87 (p, J = 8.9 Hz, 1H), 4.88 (s, 1H), 3.42 (q, J = 5.9 Hz, 2H), 3.29 (q, J = 5.9 Hz, 2H), 3.23 (t, J = 4.9 Hz, 4H), 3.10 (s, 2H), 2.73 (t, J = 4.9 Hz, 4H), 2.54 (s, 3H), 2.41-2.30 (m, 5H), 2.13 – 2.01 (m, 2H), 1.93 – 1.83 (m, 2H), 1.75 – 1.65 (m, 2H), 1.43 (s, 9H).</w:t>
      </w:r>
    </w:p>
    <w:p w14:paraId="7BD51CA9" w14:textId="02B7869E" w:rsidR="00375527" w:rsidRDefault="00375527" w:rsidP="000E20D5">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中间体</w:t>
      </w:r>
      <w:r>
        <w:rPr>
          <w:rFonts w:ascii="Times New Roman" w:eastAsia="宋体" w:hAnsi="Times New Roman" w:cs="Times New Roman" w:hint="eastAsia"/>
          <w:sz w:val="24"/>
          <w:szCs w:val="24"/>
        </w:rPr>
        <w:t>3b</w:t>
      </w:r>
      <w:r w:rsidR="00655336">
        <w:rPr>
          <w:rFonts w:ascii="Times New Roman" w:eastAsia="宋体" w:hAnsi="Times New Roman" w:cs="Times New Roman" w:hint="eastAsia"/>
          <w:sz w:val="24"/>
          <w:szCs w:val="24"/>
        </w:rPr>
        <w:t>（</w:t>
      </w:r>
      <w:r w:rsidR="00655336">
        <w:rPr>
          <w:rFonts w:ascii="Times New Roman" w:eastAsia="宋体" w:hAnsi="Times New Roman" w:cs="Times New Roman" w:hint="eastAsia"/>
          <w:sz w:val="24"/>
          <w:szCs w:val="24"/>
        </w:rPr>
        <w:t>1</w:t>
      </w:r>
      <w:r w:rsidR="00655336">
        <w:rPr>
          <w:rFonts w:ascii="Times New Roman" w:eastAsia="宋体" w:hAnsi="Times New Roman" w:cs="Times New Roman"/>
          <w:sz w:val="24"/>
          <w:szCs w:val="24"/>
        </w:rPr>
        <w:t>07</w:t>
      </w:r>
      <w:r w:rsidR="00655336">
        <w:rPr>
          <w:rFonts w:ascii="Times New Roman" w:eastAsia="宋体" w:hAnsi="Times New Roman" w:cs="Times New Roman" w:hint="eastAsia"/>
          <w:sz w:val="24"/>
          <w:szCs w:val="24"/>
        </w:rPr>
        <w:t>mg</w:t>
      </w:r>
      <w:r w:rsidR="00655336">
        <w:rPr>
          <w:rFonts w:ascii="Times New Roman" w:eastAsia="宋体" w:hAnsi="Times New Roman" w:cs="Times New Roman" w:hint="eastAsia"/>
          <w:sz w:val="24"/>
          <w:szCs w:val="24"/>
        </w:rPr>
        <w:t>，</w:t>
      </w:r>
      <w:r w:rsidR="00D82310">
        <w:rPr>
          <w:rFonts w:ascii="Times New Roman" w:eastAsia="宋体" w:hAnsi="Times New Roman" w:cs="Times New Roman" w:hint="eastAsia"/>
          <w:sz w:val="24"/>
          <w:szCs w:val="24"/>
        </w:rPr>
        <w:t>2</w:t>
      </w:r>
      <w:r w:rsidR="00D82310">
        <w:rPr>
          <w:rFonts w:ascii="Times New Roman" w:eastAsia="宋体" w:hAnsi="Times New Roman" w:cs="Times New Roman"/>
          <w:sz w:val="24"/>
          <w:szCs w:val="24"/>
        </w:rPr>
        <w:t>7%</w:t>
      </w:r>
      <w:r w:rsidR="00655336">
        <w:rPr>
          <w:rFonts w:ascii="Times New Roman" w:eastAsia="宋体" w:hAnsi="Times New Roman" w:cs="Times New Roman" w:hint="eastAsia"/>
          <w:sz w:val="24"/>
          <w:szCs w:val="24"/>
        </w:rPr>
        <w:t>）将原料更换为</w:t>
      </w:r>
      <w:r w:rsidR="00655336" w:rsidRPr="00655336">
        <w:rPr>
          <w:rFonts w:ascii="Times New Roman" w:eastAsia="宋体" w:hAnsi="Times New Roman" w:cs="Times New Roman"/>
          <w:sz w:val="24"/>
          <w:szCs w:val="24"/>
        </w:rPr>
        <w:t>N-</w:t>
      </w:r>
      <w:proofErr w:type="gramStart"/>
      <w:r w:rsidR="00655336" w:rsidRPr="00655336">
        <w:rPr>
          <w:rFonts w:ascii="Times New Roman" w:eastAsia="宋体" w:hAnsi="Times New Roman" w:cs="Times New Roman"/>
          <w:sz w:val="24"/>
          <w:szCs w:val="24"/>
        </w:rPr>
        <w:t>叔丁氧羰基</w:t>
      </w:r>
      <w:proofErr w:type="gramEnd"/>
      <w:r w:rsidR="00655336" w:rsidRPr="00655336">
        <w:rPr>
          <w:rFonts w:ascii="Times New Roman" w:eastAsia="宋体" w:hAnsi="Times New Roman" w:cs="Times New Roman"/>
          <w:sz w:val="24"/>
          <w:szCs w:val="24"/>
        </w:rPr>
        <w:t>-1,3-</w:t>
      </w:r>
      <w:r w:rsidR="00655336" w:rsidRPr="00655336">
        <w:rPr>
          <w:rFonts w:ascii="Times New Roman" w:eastAsia="宋体" w:hAnsi="Times New Roman" w:cs="Times New Roman"/>
          <w:sz w:val="24"/>
          <w:szCs w:val="24"/>
        </w:rPr>
        <w:t>丙二胺</w:t>
      </w:r>
      <w:r w:rsidR="00A305F6" w:rsidRPr="00A305F6">
        <w:rPr>
          <w:rFonts w:ascii="Times New Roman" w:eastAsia="宋体" w:hAnsi="Times New Roman" w:cs="Times New Roman" w:hint="eastAsia"/>
          <w:sz w:val="24"/>
          <w:szCs w:val="24"/>
        </w:rPr>
        <w:t>（</w:t>
      </w:r>
      <w:r w:rsidR="00A305F6" w:rsidRPr="00A305F6">
        <w:rPr>
          <w:rFonts w:ascii="Times New Roman" w:eastAsia="宋体" w:hAnsi="Times New Roman" w:cs="Times New Roman"/>
          <w:sz w:val="24"/>
          <w:szCs w:val="24"/>
        </w:rPr>
        <w:t>1</w:t>
      </w:r>
      <w:r w:rsidR="006A5E84">
        <w:rPr>
          <w:rFonts w:ascii="Times New Roman" w:eastAsia="宋体" w:hAnsi="Times New Roman" w:cs="Times New Roman"/>
          <w:sz w:val="24"/>
          <w:szCs w:val="24"/>
        </w:rPr>
        <w:t>24</w:t>
      </w:r>
      <w:r w:rsidR="00A305F6" w:rsidRPr="00A305F6">
        <w:rPr>
          <w:rFonts w:ascii="Times New Roman" w:eastAsia="宋体" w:hAnsi="Times New Roman" w:cs="Times New Roman"/>
          <w:sz w:val="24"/>
          <w:szCs w:val="24"/>
        </w:rPr>
        <w:t>mg</w:t>
      </w:r>
      <w:r w:rsidR="00A305F6" w:rsidRPr="00A305F6">
        <w:rPr>
          <w:rFonts w:ascii="Times New Roman" w:eastAsia="宋体" w:hAnsi="Times New Roman" w:cs="Times New Roman"/>
          <w:sz w:val="24"/>
          <w:szCs w:val="24"/>
        </w:rPr>
        <w:t>，</w:t>
      </w:r>
      <w:r w:rsidR="00A305F6" w:rsidRPr="00A305F6">
        <w:rPr>
          <w:rFonts w:ascii="Times New Roman" w:eastAsia="宋体" w:hAnsi="Times New Roman" w:cs="Times New Roman"/>
          <w:sz w:val="24"/>
          <w:szCs w:val="24"/>
        </w:rPr>
        <w:t>0.72mol</w:t>
      </w:r>
      <w:r w:rsidR="00A305F6" w:rsidRPr="00A305F6">
        <w:rPr>
          <w:rFonts w:ascii="Times New Roman" w:eastAsia="宋体" w:hAnsi="Times New Roman" w:cs="Times New Roman"/>
          <w:sz w:val="24"/>
          <w:szCs w:val="24"/>
        </w:rPr>
        <w:t>）</w:t>
      </w:r>
      <w:r w:rsidR="00655336">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合成方法参照</w:t>
      </w:r>
      <w:r w:rsidR="00655336">
        <w:rPr>
          <w:rFonts w:ascii="Times New Roman" w:eastAsia="宋体" w:hAnsi="Times New Roman" w:cs="Times New Roman" w:hint="eastAsia"/>
          <w:sz w:val="24"/>
          <w:szCs w:val="24"/>
        </w:rPr>
        <w:t>中间体</w:t>
      </w:r>
      <w:r>
        <w:rPr>
          <w:rFonts w:ascii="Times New Roman" w:eastAsia="宋体" w:hAnsi="Times New Roman" w:cs="Times New Roman" w:hint="eastAsia"/>
          <w:sz w:val="24"/>
          <w:szCs w:val="24"/>
        </w:rPr>
        <w:t>3a</w:t>
      </w:r>
      <w:r>
        <w:rPr>
          <w:rFonts w:ascii="Times New Roman" w:eastAsia="宋体" w:hAnsi="Times New Roman" w:cs="Times New Roman" w:hint="eastAsia"/>
          <w:sz w:val="24"/>
          <w:szCs w:val="24"/>
        </w:rPr>
        <w:t>，</w:t>
      </w:r>
      <w:r w:rsidR="00655336" w:rsidRPr="005A443B">
        <w:rPr>
          <w:rFonts w:ascii="Times New Roman" w:eastAsia="宋体" w:hAnsi="Times New Roman" w:cs="Times New Roman"/>
          <w:sz w:val="24"/>
          <w:szCs w:val="24"/>
          <w:vertAlign w:val="superscript"/>
        </w:rPr>
        <w:t>1</w:t>
      </w:r>
      <w:r w:rsidR="00655336" w:rsidRPr="00655336">
        <w:rPr>
          <w:rFonts w:ascii="Times New Roman" w:eastAsia="宋体" w:hAnsi="Times New Roman" w:cs="Times New Roman"/>
          <w:sz w:val="24"/>
          <w:szCs w:val="24"/>
        </w:rPr>
        <w:t>H NMR (400 MHz, Chloroform-d) δ 8.87 (d, J = 1.3 Hz, 1H), 8.65 (s, 1H), 8.18 (d, J = 9.1 Hz, 1H), 8.07 (d, J = 2.9 Hz, 1H), 7.55 (d, J = 7.6 Hz, 1H), 7.33 (dd, J = 9.1, 3.0 Hz, 1H), 5.89 (p, J = 8.9 Hz, 1H), 4.97 (s, 1H), 3.36 (q, J = 6.4 Hz, 2H), 3.26 (t, J = 4.9 Hz, 4H), 3.18 (q, J = 6.4 Hz, 2H), 3.11 (s, 2H), 2.75 (t, J = 4.9 Hz, 4H), 2.55 (s, 3H), 2.42-2.31 (m, 5H), 2.11-2.01 (m, 2H), 1.95 – 1.84 (m, 2H), 1.75 – 1.61 (m, 4H), 1.43 (s, 9H).</w:t>
      </w:r>
    </w:p>
    <w:p w14:paraId="712663E1" w14:textId="30B786B8" w:rsidR="00D82310" w:rsidRDefault="00D82310" w:rsidP="000E20D5">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中间体</w:t>
      </w:r>
      <w:r>
        <w:rPr>
          <w:rFonts w:ascii="Times New Roman" w:eastAsia="宋体" w:hAnsi="Times New Roman" w:cs="Times New Roman" w:hint="eastAsia"/>
          <w:sz w:val="24"/>
          <w:szCs w:val="24"/>
        </w:rPr>
        <w:t>3c</w:t>
      </w:r>
      <w:r>
        <w:rPr>
          <w:rFonts w:ascii="Times New Roman" w:eastAsia="宋体" w:hAnsi="Times New Roman" w:cs="Times New Roman" w:hint="eastAsia"/>
          <w:sz w:val="24"/>
          <w:szCs w:val="24"/>
        </w:rPr>
        <w:t>（</w:t>
      </w:r>
      <w:r w:rsidR="003B7011">
        <w:rPr>
          <w:rFonts w:ascii="Times New Roman" w:eastAsia="宋体" w:hAnsi="Times New Roman" w:cs="Times New Roman" w:hint="eastAsia"/>
          <w:sz w:val="24"/>
          <w:szCs w:val="24"/>
        </w:rPr>
        <w:t>9</w:t>
      </w:r>
      <w:r w:rsidR="003B7011">
        <w:rPr>
          <w:rFonts w:ascii="Times New Roman" w:eastAsia="宋体" w:hAnsi="Times New Roman" w:cs="Times New Roman"/>
          <w:sz w:val="24"/>
          <w:szCs w:val="24"/>
        </w:rPr>
        <w:t>5mg</w:t>
      </w:r>
      <w:r w:rsidR="003B7011">
        <w:rPr>
          <w:rFonts w:ascii="Times New Roman" w:eastAsia="宋体" w:hAnsi="Times New Roman" w:cs="Times New Roman" w:hint="eastAsia"/>
          <w:sz w:val="24"/>
          <w:szCs w:val="24"/>
        </w:rPr>
        <w:t>，</w:t>
      </w:r>
      <w:r w:rsidR="003B7011">
        <w:rPr>
          <w:rFonts w:ascii="Times New Roman" w:eastAsia="宋体" w:hAnsi="Times New Roman" w:cs="Times New Roman" w:hint="eastAsia"/>
          <w:sz w:val="24"/>
          <w:szCs w:val="24"/>
        </w:rPr>
        <w:t>2</w:t>
      </w:r>
      <w:r w:rsidR="003B7011">
        <w:rPr>
          <w:rFonts w:ascii="Times New Roman" w:eastAsia="宋体" w:hAnsi="Times New Roman" w:cs="Times New Roman"/>
          <w:sz w:val="24"/>
          <w:szCs w:val="24"/>
        </w:rPr>
        <w:t>3%</w:t>
      </w:r>
      <w:r>
        <w:rPr>
          <w:rFonts w:ascii="Times New Roman" w:eastAsia="宋体" w:hAnsi="Times New Roman" w:cs="Times New Roman" w:hint="eastAsia"/>
          <w:sz w:val="24"/>
          <w:szCs w:val="24"/>
        </w:rPr>
        <w:t>）将原料更换为</w:t>
      </w:r>
      <w:r w:rsidRPr="00D82310">
        <w:rPr>
          <w:rFonts w:ascii="Times New Roman" w:eastAsia="宋体" w:hAnsi="Times New Roman" w:cs="Times New Roman"/>
          <w:sz w:val="24"/>
          <w:szCs w:val="24"/>
        </w:rPr>
        <w:t>N-</w:t>
      </w:r>
      <w:proofErr w:type="gramStart"/>
      <w:r w:rsidRPr="00D82310">
        <w:rPr>
          <w:rFonts w:ascii="Times New Roman" w:eastAsia="宋体" w:hAnsi="Times New Roman" w:cs="Times New Roman"/>
          <w:sz w:val="24"/>
          <w:szCs w:val="24"/>
        </w:rPr>
        <w:t>叔丁氧羰基</w:t>
      </w:r>
      <w:proofErr w:type="gramEnd"/>
      <w:r w:rsidRPr="00D82310">
        <w:rPr>
          <w:rFonts w:ascii="Times New Roman" w:eastAsia="宋体" w:hAnsi="Times New Roman" w:cs="Times New Roman"/>
          <w:sz w:val="24"/>
          <w:szCs w:val="24"/>
        </w:rPr>
        <w:t>-1,4-</w:t>
      </w:r>
      <w:r w:rsidRPr="00D82310">
        <w:rPr>
          <w:rFonts w:ascii="Times New Roman" w:eastAsia="宋体" w:hAnsi="Times New Roman" w:cs="Times New Roman"/>
          <w:sz w:val="24"/>
          <w:szCs w:val="24"/>
        </w:rPr>
        <w:t>丁二胺</w:t>
      </w:r>
      <w:r w:rsidR="006A5E84" w:rsidRPr="006A5E84">
        <w:rPr>
          <w:rFonts w:ascii="Times New Roman" w:eastAsia="宋体" w:hAnsi="Times New Roman" w:cs="Times New Roman" w:hint="eastAsia"/>
          <w:sz w:val="24"/>
          <w:szCs w:val="24"/>
        </w:rPr>
        <w:t>（</w:t>
      </w:r>
      <w:r w:rsidR="006A5E84">
        <w:rPr>
          <w:rFonts w:ascii="Times New Roman" w:eastAsia="宋体" w:hAnsi="Times New Roman" w:cs="Times New Roman" w:hint="eastAsia"/>
          <w:sz w:val="24"/>
          <w:szCs w:val="24"/>
        </w:rPr>
        <w:t>1</w:t>
      </w:r>
      <w:r w:rsidR="006A5E84">
        <w:rPr>
          <w:rFonts w:ascii="Times New Roman" w:eastAsia="宋体" w:hAnsi="Times New Roman" w:cs="Times New Roman"/>
          <w:sz w:val="24"/>
          <w:szCs w:val="24"/>
        </w:rPr>
        <w:t>33</w:t>
      </w:r>
      <w:r w:rsidR="006A5E84" w:rsidRPr="006A5E84">
        <w:rPr>
          <w:rFonts w:ascii="Times New Roman" w:eastAsia="宋体" w:hAnsi="Times New Roman" w:cs="Times New Roman"/>
          <w:sz w:val="24"/>
          <w:szCs w:val="24"/>
        </w:rPr>
        <w:t>mg</w:t>
      </w:r>
      <w:r w:rsidR="006A5E84" w:rsidRPr="006A5E84">
        <w:rPr>
          <w:rFonts w:ascii="Times New Roman" w:eastAsia="宋体" w:hAnsi="Times New Roman" w:cs="Times New Roman"/>
          <w:sz w:val="24"/>
          <w:szCs w:val="24"/>
        </w:rPr>
        <w:t>，</w:t>
      </w:r>
      <w:r w:rsidR="006A5E84" w:rsidRPr="006A5E84">
        <w:rPr>
          <w:rFonts w:ascii="Times New Roman" w:eastAsia="宋体" w:hAnsi="Times New Roman" w:cs="Times New Roman"/>
          <w:sz w:val="24"/>
          <w:szCs w:val="24"/>
        </w:rPr>
        <w:t>0.72mol</w:t>
      </w:r>
      <w:r w:rsidR="006A5E84" w:rsidRPr="006A5E84">
        <w:rPr>
          <w:rFonts w:ascii="Times New Roman" w:eastAsia="宋体" w:hAnsi="Times New Roman" w:cs="Times New Roman"/>
          <w:sz w:val="24"/>
          <w:szCs w:val="24"/>
        </w:rPr>
        <w:t>）</w:t>
      </w:r>
      <w:r>
        <w:rPr>
          <w:rFonts w:ascii="Times New Roman" w:eastAsia="宋体" w:hAnsi="Times New Roman" w:cs="Times New Roman" w:hint="eastAsia"/>
          <w:sz w:val="24"/>
          <w:szCs w:val="24"/>
        </w:rPr>
        <w:t>，合成方法参照中间体</w:t>
      </w:r>
      <w:r>
        <w:rPr>
          <w:rFonts w:ascii="Times New Roman" w:eastAsia="宋体" w:hAnsi="Times New Roman" w:cs="Times New Roman" w:hint="eastAsia"/>
          <w:sz w:val="24"/>
          <w:szCs w:val="24"/>
        </w:rPr>
        <w:t>3a</w:t>
      </w:r>
      <w:r>
        <w:rPr>
          <w:rFonts w:ascii="Times New Roman" w:eastAsia="宋体" w:hAnsi="Times New Roman" w:cs="Times New Roman" w:hint="eastAsia"/>
          <w:sz w:val="24"/>
          <w:szCs w:val="24"/>
        </w:rPr>
        <w:t>，</w:t>
      </w:r>
      <w:r w:rsidRPr="005A443B">
        <w:rPr>
          <w:rFonts w:ascii="Times New Roman" w:eastAsia="宋体" w:hAnsi="Times New Roman" w:cs="Times New Roman"/>
          <w:sz w:val="24"/>
          <w:szCs w:val="24"/>
          <w:vertAlign w:val="superscript"/>
        </w:rPr>
        <w:t>1</w:t>
      </w:r>
      <w:r w:rsidRPr="00D82310">
        <w:rPr>
          <w:rFonts w:ascii="Times New Roman" w:eastAsia="宋体" w:hAnsi="Times New Roman" w:cs="Times New Roman"/>
          <w:sz w:val="24"/>
          <w:szCs w:val="24"/>
        </w:rPr>
        <w:t xml:space="preserve">H NMR (400 MHz, Chloroform-d) δ 8.88 (s, 2H), 8.16 (d, J = 9.0 Hz, 1H), 8.05 (d, J = 2.9 Hz, 1H), 7.31 (dd, J = 9.1, 3.0 Hz, 1H), 7.18 (t, J = 6.2 Hz, 1H), 5.87 (p, J = 8.9 Hz, 1H), 4.65 (s, 1H), 3.30 (q, J = 6.5 Hz, 2H), </w:t>
      </w:r>
      <w:r w:rsidRPr="00D82310">
        <w:rPr>
          <w:rFonts w:ascii="Times New Roman" w:eastAsia="宋体" w:hAnsi="Times New Roman" w:cs="Times New Roman"/>
          <w:sz w:val="24"/>
          <w:szCs w:val="24"/>
        </w:rPr>
        <w:lastRenderedPageBreak/>
        <w:t>3.21 (t, J = 4.9 Hz, 4H), 3.13 (q, J = 6.7 Hz, 2H), 3.08 (s, 2H), 2.71 (t, J = 4.9 Hz, 4H), 2.53 (s, 3H), 2.43-2.31 (m, 5H), 2.10 – 2.00 (m, 2H), 1.91 – 1.81 (m, 2H), 1.73 – 1.61 (m, 2H), 1.59 – 1.47 (m, 4H), 1.41 (s, 9H).</w:t>
      </w:r>
    </w:p>
    <w:p w14:paraId="5DCA3826" w14:textId="150ACE3E" w:rsidR="003B7011" w:rsidRDefault="003B7011" w:rsidP="000E20D5">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中间体</w:t>
      </w:r>
      <w:r>
        <w:rPr>
          <w:rFonts w:ascii="Times New Roman" w:eastAsia="宋体" w:hAnsi="Times New Roman" w:cs="Times New Roman" w:hint="eastAsia"/>
          <w:sz w:val="24"/>
          <w:szCs w:val="24"/>
        </w:rPr>
        <w:t>3</w:t>
      </w:r>
      <w:r>
        <w:rPr>
          <w:rFonts w:ascii="Times New Roman" w:eastAsia="宋体" w:hAnsi="Times New Roman" w:cs="Times New Roman"/>
          <w:sz w:val="24"/>
          <w:szCs w:val="24"/>
        </w:rPr>
        <w:t>d</w:t>
      </w:r>
      <w:r>
        <w:rPr>
          <w:rFonts w:ascii="Times New Roman" w:eastAsia="宋体" w:hAnsi="Times New Roman" w:cs="Times New Roman" w:hint="eastAsia"/>
          <w:sz w:val="24"/>
          <w:szCs w:val="24"/>
        </w:rPr>
        <w:t>（</w:t>
      </w:r>
      <w:r w:rsidR="000E20D5">
        <w:rPr>
          <w:rFonts w:ascii="Times New Roman" w:eastAsia="宋体" w:hAnsi="Times New Roman" w:cs="Times New Roman"/>
          <w:sz w:val="24"/>
          <w:szCs w:val="24"/>
        </w:rPr>
        <w:t>122</w:t>
      </w:r>
      <w:r>
        <w:rPr>
          <w:rFonts w:ascii="Times New Roman" w:eastAsia="宋体" w:hAnsi="Times New Roman" w:cs="Times New Roman"/>
          <w:sz w:val="24"/>
          <w:szCs w:val="24"/>
        </w:rPr>
        <w:t>mg</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sz w:val="24"/>
          <w:szCs w:val="24"/>
        </w:rPr>
        <w:t>9%</w:t>
      </w:r>
      <w:r>
        <w:rPr>
          <w:rFonts w:ascii="Times New Roman" w:eastAsia="宋体" w:hAnsi="Times New Roman" w:cs="Times New Roman" w:hint="eastAsia"/>
          <w:sz w:val="24"/>
          <w:szCs w:val="24"/>
        </w:rPr>
        <w:t>）将原料更换为</w:t>
      </w:r>
      <w:r w:rsidRPr="003B7011">
        <w:rPr>
          <w:rFonts w:ascii="Times New Roman" w:eastAsia="宋体" w:hAnsi="Times New Roman" w:cs="Times New Roman"/>
          <w:sz w:val="24"/>
          <w:szCs w:val="24"/>
        </w:rPr>
        <w:t>N-(6-</w:t>
      </w:r>
      <w:proofErr w:type="gramStart"/>
      <w:r w:rsidRPr="003B7011">
        <w:rPr>
          <w:rFonts w:ascii="Times New Roman" w:eastAsia="宋体" w:hAnsi="Times New Roman" w:cs="Times New Roman"/>
          <w:sz w:val="24"/>
          <w:szCs w:val="24"/>
        </w:rPr>
        <w:t>氨基己基</w:t>
      </w:r>
      <w:proofErr w:type="gramEnd"/>
      <w:r w:rsidRPr="003B7011">
        <w:rPr>
          <w:rFonts w:ascii="Times New Roman" w:eastAsia="宋体" w:hAnsi="Times New Roman" w:cs="Times New Roman"/>
          <w:sz w:val="24"/>
          <w:szCs w:val="24"/>
        </w:rPr>
        <w:t>)</w:t>
      </w:r>
      <w:r w:rsidRPr="003B7011">
        <w:rPr>
          <w:rFonts w:ascii="Times New Roman" w:eastAsia="宋体" w:hAnsi="Times New Roman" w:cs="Times New Roman"/>
          <w:sz w:val="24"/>
          <w:szCs w:val="24"/>
        </w:rPr>
        <w:t>氨基甲酸叔丁酯</w:t>
      </w:r>
      <w:r w:rsidR="006A5E84" w:rsidRPr="006A5E84">
        <w:rPr>
          <w:rFonts w:ascii="Times New Roman" w:eastAsia="宋体" w:hAnsi="Times New Roman" w:cs="Times New Roman" w:hint="eastAsia"/>
          <w:sz w:val="24"/>
          <w:szCs w:val="24"/>
        </w:rPr>
        <w:t>（</w:t>
      </w:r>
      <w:r w:rsidR="006A5E84">
        <w:rPr>
          <w:rFonts w:ascii="Times New Roman" w:eastAsia="宋体" w:hAnsi="Times New Roman" w:cs="Times New Roman" w:hint="eastAsia"/>
          <w:sz w:val="24"/>
          <w:szCs w:val="24"/>
        </w:rPr>
        <w:t>1</w:t>
      </w:r>
      <w:r w:rsidR="006A5E84">
        <w:rPr>
          <w:rFonts w:ascii="Times New Roman" w:eastAsia="宋体" w:hAnsi="Times New Roman" w:cs="Times New Roman"/>
          <w:sz w:val="24"/>
          <w:szCs w:val="24"/>
        </w:rPr>
        <w:t>56</w:t>
      </w:r>
      <w:r w:rsidR="006A5E84" w:rsidRPr="006A5E84">
        <w:rPr>
          <w:rFonts w:ascii="Times New Roman" w:eastAsia="宋体" w:hAnsi="Times New Roman" w:cs="Times New Roman"/>
          <w:sz w:val="24"/>
          <w:szCs w:val="24"/>
        </w:rPr>
        <w:t>mg</w:t>
      </w:r>
      <w:r w:rsidR="006A5E84" w:rsidRPr="006A5E84">
        <w:rPr>
          <w:rFonts w:ascii="Times New Roman" w:eastAsia="宋体" w:hAnsi="Times New Roman" w:cs="Times New Roman"/>
          <w:sz w:val="24"/>
          <w:szCs w:val="24"/>
        </w:rPr>
        <w:t>，</w:t>
      </w:r>
      <w:r w:rsidR="006A5E84" w:rsidRPr="006A5E84">
        <w:rPr>
          <w:rFonts w:ascii="Times New Roman" w:eastAsia="宋体" w:hAnsi="Times New Roman" w:cs="Times New Roman"/>
          <w:sz w:val="24"/>
          <w:szCs w:val="24"/>
        </w:rPr>
        <w:t>0.72mol</w:t>
      </w:r>
      <w:r w:rsidR="006A5E84" w:rsidRPr="006A5E84">
        <w:rPr>
          <w:rFonts w:ascii="Times New Roman" w:eastAsia="宋体" w:hAnsi="Times New Roman" w:cs="Times New Roman"/>
          <w:sz w:val="24"/>
          <w:szCs w:val="24"/>
        </w:rPr>
        <w:t>）</w:t>
      </w:r>
      <w:r>
        <w:rPr>
          <w:rFonts w:ascii="Times New Roman" w:eastAsia="宋体" w:hAnsi="Times New Roman" w:cs="Times New Roman" w:hint="eastAsia"/>
          <w:sz w:val="24"/>
          <w:szCs w:val="24"/>
        </w:rPr>
        <w:t>，合成方法参照中间体</w:t>
      </w:r>
      <w:r>
        <w:rPr>
          <w:rFonts w:ascii="Times New Roman" w:eastAsia="宋体" w:hAnsi="Times New Roman" w:cs="Times New Roman" w:hint="eastAsia"/>
          <w:sz w:val="24"/>
          <w:szCs w:val="24"/>
        </w:rPr>
        <w:t>3a</w:t>
      </w:r>
      <w:r>
        <w:rPr>
          <w:rFonts w:ascii="Times New Roman" w:eastAsia="宋体" w:hAnsi="Times New Roman" w:cs="Times New Roman" w:hint="eastAsia"/>
          <w:sz w:val="24"/>
          <w:szCs w:val="24"/>
        </w:rPr>
        <w:t>，</w:t>
      </w:r>
      <w:r w:rsidRPr="005A443B">
        <w:rPr>
          <w:rFonts w:ascii="Times New Roman" w:eastAsia="宋体" w:hAnsi="Times New Roman" w:cs="Times New Roman"/>
          <w:sz w:val="24"/>
          <w:szCs w:val="24"/>
          <w:vertAlign w:val="superscript"/>
        </w:rPr>
        <w:t>1</w:t>
      </w:r>
      <w:r w:rsidRPr="003B7011">
        <w:rPr>
          <w:rFonts w:ascii="Times New Roman" w:eastAsia="宋体" w:hAnsi="Times New Roman" w:cs="Times New Roman"/>
          <w:sz w:val="24"/>
          <w:szCs w:val="24"/>
        </w:rPr>
        <w:t>H NMR (400 MHz, Chloroform-d) δ 9.05 (s, 1H), 8.92 (s, 1H), 8.18 (d, J = 9.0 Hz, 1H), 8.09 (d, J = 2.9 Hz, 1H), 7.34 (dd, J = 9.1, 3.0 Hz, 1H), 7.15 (t, J = 6.1 Hz, 1H), 5.89 (p, J = 8.9 Hz, 1H), 4.60 (s, 1H), 3.30 (q, J = 6.8 Hz, 2H), 3.23 (t, J = 5.0 Hz, 4H), 3.11 (d, J = 5.5 Hz, 5H), 2.74 (t, J = 5.0 Hz, 4H), 2.55 (s, 3H), 2.43-2.31 (m, 5H), 2.12 – 2.03 (m, 2H), 1.93 – 1.85 (m, 2H), 1.75-1.64 (m, 2H), 1.58 – 1.52 (m, 2H), 1.51 – 1.46 (m, 2H), 1.44 (s, 9H), 1.37 – 1.32 (m, 4H).</w:t>
      </w:r>
    </w:p>
    <w:p w14:paraId="0095C3B4" w14:textId="19E5DDA6" w:rsidR="003B7011" w:rsidRDefault="003B7011" w:rsidP="000E20D5">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中间体</w:t>
      </w:r>
      <w:r>
        <w:rPr>
          <w:rFonts w:ascii="Times New Roman" w:eastAsia="宋体" w:hAnsi="Times New Roman" w:cs="Times New Roman"/>
          <w:sz w:val="24"/>
          <w:szCs w:val="24"/>
        </w:rPr>
        <w:t>4a</w:t>
      </w:r>
      <w:r>
        <w:rPr>
          <w:rFonts w:ascii="Times New Roman" w:eastAsia="宋体" w:hAnsi="Times New Roman" w:cs="Times New Roman" w:hint="eastAsia"/>
          <w:sz w:val="24"/>
          <w:szCs w:val="24"/>
        </w:rPr>
        <w:t>（</w:t>
      </w:r>
      <w:r w:rsidR="000E20D5">
        <w:rPr>
          <w:rFonts w:ascii="Times New Roman" w:eastAsia="宋体" w:hAnsi="Times New Roman" w:cs="Times New Roman"/>
          <w:sz w:val="24"/>
          <w:szCs w:val="24"/>
        </w:rPr>
        <w:t>207</w:t>
      </w:r>
      <w:r>
        <w:rPr>
          <w:rFonts w:ascii="Times New Roman" w:eastAsia="宋体" w:hAnsi="Times New Roman" w:cs="Times New Roman"/>
          <w:sz w:val="24"/>
          <w:szCs w:val="24"/>
        </w:rPr>
        <w:t>mg</w:t>
      </w:r>
      <w:r>
        <w:rPr>
          <w:rFonts w:ascii="Times New Roman" w:eastAsia="宋体" w:hAnsi="Times New Roman" w:cs="Times New Roman" w:hint="eastAsia"/>
          <w:sz w:val="24"/>
          <w:szCs w:val="24"/>
        </w:rPr>
        <w:t>，</w:t>
      </w:r>
      <w:r>
        <w:rPr>
          <w:rFonts w:ascii="Times New Roman" w:eastAsia="宋体" w:hAnsi="Times New Roman" w:cs="Times New Roman"/>
          <w:sz w:val="24"/>
          <w:szCs w:val="24"/>
        </w:rPr>
        <w:t>50%</w:t>
      </w:r>
      <w:r>
        <w:rPr>
          <w:rFonts w:ascii="Times New Roman" w:eastAsia="宋体" w:hAnsi="Times New Roman" w:cs="Times New Roman" w:hint="eastAsia"/>
          <w:sz w:val="24"/>
          <w:szCs w:val="24"/>
        </w:rPr>
        <w:t>）将原料更换为</w:t>
      </w:r>
      <w:r w:rsidRPr="003B7011">
        <w:rPr>
          <w:rFonts w:ascii="Times New Roman" w:eastAsia="宋体" w:hAnsi="Times New Roman" w:cs="Times New Roman"/>
          <w:sz w:val="24"/>
          <w:szCs w:val="24"/>
        </w:rPr>
        <w:t>[2-(2-</w:t>
      </w:r>
      <w:r w:rsidRPr="003B7011">
        <w:rPr>
          <w:rFonts w:ascii="Times New Roman" w:eastAsia="宋体" w:hAnsi="Times New Roman" w:cs="Times New Roman"/>
          <w:sz w:val="24"/>
          <w:szCs w:val="24"/>
        </w:rPr>
        <w:t>氨基乙氧基</w:t>
      </w:r>
      <w:r w:rsidRPr="003B7011">
        <w:rPr>
          <w:rFonts w:ascii="Times New Roman" w:eastAsia="宋体" w:hAnsi="Times New Roman" w:cs="Times New Roman"/>
          <w:sz w:val="24"/>
          <w:szCs w:val="24"/>
        </w:rPr>
        <w:t>)</w:t>
      </w:r>
      <w:r w:rsidRPr="003B7011">
        <w:rPr>
          <w:rFonts w:ascii="Times New Roman" w:eastAsia="宋体" w:hAnsi="Times New Roman" w:cs="Times New Roman"/>
          <w:sz w:val="24"/>
          <w:szCs w:val="24"/>
        </w:rPr>
        <w:t>乙基</w:t>
      </w:r>
      <w:r w:rsidRPr="003B7011">
        <w:rPr>
          <w:rFonts w:ascii="Times New Roman" w:eastAsia="宋体" w:hAnsi="Times New Roman" w:cs="Times New Roman"/>
          <w:sz w:val="24"/>
          <w:szCs w:val="24"/>
        </w:rPr>
        <w:t>]</w:t>
      </w:r>
      <w:r w:rsidRPr="003B7011">
        <w:rPr>
          <w:rFonts w:ascii="Times New Roman" w:eastAsia="宋体" w:hAnsi="Times New Roman" w:cs="Times New Roman"/>
          <w:sz w:val="24"/>
          <w:szCs w:val="24"/>
        </w:rPr>
        <w:t>氨基甲酸叔丁酯</w:t>
      </w:r>
      <w:r w:rsidR="006A5E84" w:rsidRPr="006A5E84">
        <w:rPr>
          <w:rFonts w:ascii="Times New Roman" w:eastAsia="宋体" w:hAnsi="Times New Roman" w:cs="Times New Roman" w:hint="eastAsia"/>
          <w:sz w:val="24"/>
          <w:szCs w:val="24"/>
        </w:rPr>
        <w:t>（</w:t>
      </w:r>
      <w:r w:rsidR="006A5E84">
        <w:rPr>
          <w:rFonts w:ascii="Times New Roman" w:eastAsia="宋体" w:hAnsi="Times New Roman" w:cs="Times New Roman" w:hint="eastAsia"/>
          <w:sz w:val="24"/>
          <w:szCs w:val="24"/>
        </w:rPr>
        <w:t>1</w:t>
      </w:r>
      <w:r w:rsidR="006A5E84">
        <w:rPr>
          <w:rFonts w:ascii="Times New Roman" w:eastAsia="宋体" w:hAnsi="Times New Roman" w:cs="Times New Roman"/>
          <w:sz w:val="24"/>
          <w:szCs w:val="24"/>
        </w:rPr>
        <w:t>47</w:t>
      </w:r>
      <w:r w:rsidR="006A5E84" w:rsidRPr="006A5E84">
        <w:rPr>
          <w:rFonts w:ascii="Times New Roman" w:eastAsia="宋体" w:hAnsi="Times New Roman" w:cs="Times New Roman"/>
          <w:sz w:val="24"/>
          <w:szCs w:val="24"/>
        </w:rPr>
        <w:t>mg</w:t>
      </w:r>
      <w:r w:rsidR="006A5E84" w:rsidRPr="006A5E84">
        <w:rPr>
          <w:rFonts w:ascii="Times New Roman" w:eastAsia="宋体" w:hAnsi="Times New Roman" w:cs="Times New Roman"/>
          <w:sz w:val="24"/>
          <w:szCs w:val="24"/>
        </w:rPr>
        <w:t>，</w:t>
      </w:r>
      <w:r w:rsidR="006A5E84" w:rsidRPr="006A5E84">
        <w:rPr>
          <w:rFonts w:ascii="Times New Roman" w:eastAsia="宋体" w:hAnsi="Times New Roman" w:cs="Times New Roman"/>
          <w:sz w:val="24"/>
          <w:szCs w:val="24"/>
        </w:rPr>
        <w:t>0.72mol</w:t>
      </w:r>
      <w:r w:rsidR="006A5E84" w:rsidRPr="006A5E84">
        <w:rPr>
          <w:rFonts w:ascii="Times New Roman" w:eastAsia="宋体" w:hAnsi="Times New Roman" w:cs="Times New Roman"/>
          <w:sz w:val="24"/>
          <w:szCs w:val="24"/>
        </w:rPr>
        <w:t>）</w:t>
      </w:r>
      <w:r>
        <w:rPr>
          <w:rFonts w:ascii="Times New Roman" w:eastAsia="宋体" w:hAnsi="Times New Roman" w:cs="Times New Roman" w:hint="eastAsia"/>
          <w:sz w:val="24"/>
          <w:szCs w:val="24"/>
        </w:rPr>
        <w:t>，合成方法参照中间体</w:t>
      </w:r>
      <w:r>
        <w:rPr>
          <w:rFonts w:ascii="Times New Roman" w:eastAsia="宋体" w:hAnsi="Times New Roman" w:cs="Times New Roman" w:hint="eastAsia"/>
          <w:sz w:val="24"/>
          <w:szCs w:val="24"/>
        </w:rPr>
        <w:t>3a</w:t>
      </w:r>
      <w:r>
        <w:rPr>
          <w:rFonts w:ascii="Times New Roman" w:eastAsia="宋体" w:hAnsi="Times New Roman" w:cs="Times New Roman" w:hint="eastAsia"/>
          <w:sz w:val="24"/>
          <w:szCs w:val="24"/>
        </w:rPr>
        <w:t>，</w:t>
      </w:r>
      <w:r w:rsidR="000E20D5" w:rsidRPr="005A443B">
        <w:rPr>
          <w:rFonts w:ascii="Times New Roman" w:eastAsia="宋体" w:hAnsi="Times New Roman" w:cs="Times New Roman"/>
          <w:sz w:val="24"/>
          <w:szCs w:val="24"/>
          <w:vertAlign w:val="superscript"/>
        </w:rPr>
        <w:t>1</w:t>
      </w:r>
      <w:r w:rsidR="000E20D5" w:rsidRPr="000E20D5">
        <w:rPr>
          <w:rFonts w:ascii="Times New Roman" w:eastAsia="宋体" w:hAnsi="Times New Roman" w:cs="Times New Roman"/>
          <w:sz w:val="24"/>
          <w:szCs w:val="24"/>
        </w:rPr>
        <w:t>H NMR (400 MHz, Chloroform-d) δ 8.86 (s, 1H), 8.52 (s, 1H), 8.19 (d, J = 9.0 Hz, 1H), 8.06 (d, J = 2.5 Hz, 1H), 7.44 (s, 1H), 7.34 (dd, J = 9.0, 2.5 Hz, 1H), 5.88 (p, J = 8.9 Hz, 1H), 4.90 (s, 1H), 3.53 (m, 6H), 3.35 – 3.29 (m, 2H), 3.24 (t, J = 4.9 Hz, 1H), 3.16 (s, 2H), 2.75 (t, J = 4.9 Hz, 4H), 2.55 (s, 3H), 2.38 (s, 5H), 2.11 – 2.03 (m, 2H), 1.94 – 1.85 (m, 2H), 1.76 – 1.65 (m, 2H), 1.43 (s, 9H).</w:t>
      </w:r>
    </w:p>
    <w:p w14:paraId="3030D346" w14:textId="3AA43882" w:rsidR="000E20D5" w:rsidRDefault="0085391C" w:rsidP="000E20D5">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中间体</w:t>
      </w:r>
      <w:r>
        <w:rPr>
          <w:rFonts w:ascii="Times New Roman" w:eastAsia="宋体" w:hAnsi="Times New Roman" w:cs="Times New Roman"/>
          <w:sz w:val="24"/>
          <w:szCs w:val="24"/>
        </w:rPr>
        <w:t>4b</w:t>
      </w:r>
      <w:r>
        <w:rPr>
          <w:rFonts w:ascii="Times New Roman" w:eastAsia="宋体" w:hAnsi="Times New Roman" w:cs="Times New Roman" w:hint="eastAsia"/>
          <w:sz w:val="24"/>
          <w:szCs w:val="24"/>
        </w:rPr>
        <w:t>（</w:t>
      </w:r>
      <w:r>
        <w:rPr>
          <w:rFonts w:ascii="Times New Roman" w:eastAsia="宋体" w:hAnsi="Times New Roman" w:cs="Times New Roman"/>
          <w:sz w:val="24"/>
          <w:szCs w:val="24"/>
        </w:rPr>
        <w:t>216mg</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sz w:val="24"/>
          <w:szCs w:val="24"/>
        </w:rPr>
        <w:t>9%</w:t>
      </w:r>
      <w:r>
        <w:rPr>
          <w:rFonts w:ascii="Times New Roman" w:eastAsia="宋体" w:hAnsi="Times New Roman" w:cs="Times New Roman" w:hint="eastAsia"/>
          <w:sz w:val="24"/>
          <w:szCs w:val="24"/>
        </w:rPr>
        <w:t>）将原料更换为</w:t>
      </w:r>
      <w:r w:rsidRPr="0085391C">
        <w:rPr>
          <w:rFonts w:ascii="Times New Roman" w:eastAsia="宋体" w:hAnsi="Times New Roman" w:cs="Times New Roman"/>
          <w:sz w:val="24"/>
          <w:szCs w:val="24"/>
        </w:rPr>
        <w:t>2-(2-(2-</w:t>
      </w:r>
      <w:r w:rsidRPr="0085391C">
        <w:rPr>
          <w:rFonts w:ascii="Times New Roman" w:eastAsia="宋体" w:hAnsi="Times New Roman" w:cs="Times New Roman"/>
          <w:sz w:val="24"/>
          <w:szCs w:val="24"/>
        </w:rPr>
        <w:t>氨基乙氧基</w:t>
      </w:r>
      <w:r w:rsidRPr="0085391C">
        <w:rPr>
          <w:rFonts w:ascii="Times New Roman" w:eastAsia="宋体" w:hAnsi="Times New Roman" w:cs="Times New Roman"/>
          <w:sz w:val="24"/>
          <w:szCs w:val="24"/>
        </w:rPr>
        <w:t>)</w:t>
      </w:r>
      <w:r w:rsidRPr="0085391C">
        <w:rPr>
          <w:rFonts w:ascii="Times New Roman" w:eastAsia="宋体" w:hAnsi="Times New Roman" w:cs="Times New Roman"/>
          <w:sz w:val="24"/>
          <w:szCs w:val="24"/>
        </w:rPr>
        <w:t>乙氧基</w:t>
      </w:r>
      <w:r w:rsidRPr="0085391C">
        <w:rPr>
          <w:rFonts w:ascii="Times New Roman" w:eastAsia="宋体" w:hAnsi="Times New Roman" w:cs="Times New Roman"/>
          <w:sz w:val="24"/>
          <w:szCs w:val="24"/>
        </w:rPr>
        <w:t>)</w:t>
      </w:r>
      <w:r w:rsidRPr="0085391C">
        <w:rPr>
          <w:rFonts w:ascii="Times New Roman" w:eastAsia="宋体" w:hAnsi="Times New Roman" w:cs="Times New Roman"/>
          <w:sz w:val="24"/>
          <w:szCs w:val="24"/>
        </w:rPr>
        <w:t>乙基氨基甲酸叔丁酯</w:t>
      </w:r>
      <w:r w:rsidR="006A5E84" w:rsidRPr="006A5E84">
        <w:rPr>
          <w:rFonts w:ascii="Times New Roman" w:eastAsia="宋体" w:hAnsi="Times New Roman" w:cs="Times New Roman" w:hint="eastAsia"/>
          <w:sz w:val="24"/>
          <w:szCs w:val="24"/>
        </w:rPr>
        <w:t>（</w:t>
      </w:r>
      <w:r w:rsidR="006A5E84">
        <w:rPr>
          <w:rFonts w:ascii="Times New Roman" w:eastAsia="宋体" w:hAnsi="Times New Roman" w:cs="Times New Roman" w:hint="eastAsia"/>
          <w:sz w:val="24"/>
          <w:szCs w:val="24"/>
        </w:rPr>
        <w:t>1</w:t>
      </w:r>
      <w:r w:rsidR="006A5E84">
        <w:rPr>
          <w:rFonts w:ascii="Times New Roman" w:eastAsia="宋体" w:hAnsi="Times New Roman" w:cs="Times New Roman"/>
          <w:sz w:val="24"/>
          <w:szCs w:val="24"/>
        </w:rPr>
        <w:t>79</w:t>
      </w:r>
      <w:r w:rsidR="006A5E84" w:rsidRPr="006A5E84">
        <w:rPr>
          <w:rFonts w:ascii="Times New Roman" w:eastAsia="宋体" w:hAnsi="Times New Roman" w:cs="Times New Roman"/>
          <w:sz w:val="24"/>
          <w:szCs w:val="24"/>
        </w:rPr>
        <w:t>mg</w:t>
      </w:r>
      <w:r w:rsidR="006A5E84" w:rsidRPr="006A5E84">
        <w:rPr>
          <w:rFonts w:ascii="Times New Roman" w:eastAsia="宋体" w:hAnsi="Times New Roman" w:cs="Times New Roman"/>
          <w:sz w:val="24"/>
          <w:szCs w:val="24"/>
        </w:rPr>
        <w:t>，</w:t>
      </w:r>
      <w:r w:rsidR="006A5E84" w:rsidRPr="006A5E84">
        <w:rPr>
          <w:rFonts w:ascii="Times New Roman" w:eastAsia="宋体" w:hAnsi="Times New Roman" w:cs="Times New Roman"/>
          <w:sz w:val="24"/>
          <w:szCs w:val="24"/>
        </w:rPr>
        <w:t>0.72mol</w:t>
      </w:r>
      <w:r w:rsidR="006A5E84" w:rsidRPr="006A5E84">
        <w:rPr>
          <w:rFonts w:ascii="Times New Roman" w:eastAsia="宋体" w:hAnsi="Times New Roman" w:cs="Times New Roman"/>
          <w:sz w:val="24"/>
          <w:szCs w:val="24"/>
        </w:rPr>
        <w:t>）</w:t>
      </w:r>
      <w:r>
        <w:rPr>
          <w:rFonts w:ascii="Times New Roman" w:eastAsia="宋体" w:hAnsi="Times New Roman" w:cs="Times New Roman" w:hint="eastAsia"/>
          <w:sz w:val="24"/>
          <w:szCs w:val="24"/>
        </w:rPr>
        <w:t>，合成方法参照中间体</w:t>
      </w:r>
      <w:r>
        <w:rPr>
          <w:rFonts w:ascii="Times New Roman" w:eastAsia="宋体" w:hAnsi="Times New Roman" w:cs="Times New Roman" w:hint="eastAsia"/>
          <w:sz w:val="24"/>
          <w:szCs w:val="24"/>
        </w:rPr>
        <w:t>3a</w:t>
      </w:r>
      <w:r>
        <w:rPr>
          <w:rFonts w:ascii="Times New Roman" w:eastAsia="宋体" w:hAnsi="Times New Roman" w:cs="Times New Roman" w:hint="eastAsia"/>
          <w:sz w:val="24"/>
          <w:szCs w:val="24"/>
        </w:rPr>
        <w:t>，</w:t>
      </w:r>
      <w:r w:rsidRPr="005A443B">
        <w:rPr>
          <w:rFonts w:ascii="Times New Roman" w:eastAsia="宋体" w:hAnsi="Times New Roman" w:cs="Times New Roman"/>
          <w:sz w:val="24"/>
          <w:szCs w:val="24"/>
          <w:vertAlign w:val="superscript"/>
        </w:rPr>
        <w:t>1</w:t>
      </w:r>
      <w:r w:rsidRPr="0085391C">
        <w:rPr>
          <w:rFonts w:ascii="Times New Roman" w:eastAsia="宋体" w:hAnsi="Times New Roman" w:cs="Times New Roman"/>
          <w:sz w:val="24"/>
          <w:szCs w:val="24"/>
        </w:rPr>
        <w:t>H NMR (400 MHz, Chloroform-d) δ 8.88 (d, J = 2.9 Hz, 2H), 8.16 (dd, J = 9.1, 2.0 Hz, 1H), 8.06 (d, J = 3.0 Hz, 1H), 7.44 (s, 1H), 7.31 (dt, J = 9.2, 2.5 Hz, 1H), 5.86 (p, J = 8.9 Hz, 1H), 5.05 (s, 1H), 3.58 (d, J = 8.7 Hz, 6H), 3.50 (</w:t>
      </w:r>
      <w:proofErr w:type="spellStart"/>
      <w:r w:rsidRPr="0085391C">
        <w:rPr>
          <w:rFonts w:ascii="Times New Roman" w:eastAsia="宋体" w:hAnsi="Times New Roman" w:cs="Times New Roman"/>
          <w:sz w:val="24"/>
          <w:szCs w:val="24"/>
        </w:rPr>
        <w:t>tt</w:t>
      </w:r>
      <w:proofErr w:type="spellEnd"/>
      <w:r w:rsidRPr="0085391C">
        <w:rPr>
          <w:rFonts w:ascii="Times New Roman" w:eastAsia="宋体" w:hAnsi="Times New Roman" w:cs="Times New Roman"/>
          <w:sz w:val="24"/>
          <w:szCs w:val="24"/>
        </w:rPr>
        <w:t>, J = 5.3, 1.9 Hz, 4H), 3.27 (t, J = 5.6 Hz, 2H), 3.20 (t, J = 4.6 Hz, 4H), 3.10 (s, 2H), 2.72 (t, J = 4.7 Hz, 4H), 2.52 (s, 3H), 2.38 – 2.26 (m, 5H), 2.07 – 2.01 (m, 2H), 1.90 – 1.82 (m, 2H), 1.69 – 1.64 (m, 2H), 1.40 (s, 9H).</w:t>
      </w:r>
    </w:p>
    <w:p w14:paraId="520F961A" w14:textId="3F1A9E59" w:rsidR="0085391C" w:rsidRDefault="0085391C" w:rsidP="000E20D5">
      <w:pPr>
        <w:spacing w:line="360" w:lineRule="auto"/>
        <w:ind w:firstLineChars="200" w:firstLine="480"/>
        <w:rPr>
          <w:rFonts w:ascii="Times New Roman" w:eastAsia="宋体" w:hAnsi="Times New Roman" w:cs="Times New Roman"/>
          <w:sz w:val="24"/>
          <w:szCs w:val="24"/>
        </w:rPr>
      </w:pPr>
      <w:r w:rsidRPr="0085391C">
        <w:rPr>
          <w:rFonts w:ascii="Times New Roman" w:eastAsia="宋体" w:hAnsi="Times New Roman" w:cs="Times New Roman" w:hint="eastAsia"/>
          <w:sz w:val="24"/>
          <w:szCs w:val="24"/>
        </w:rPr>
        <w:t>中间体</w:t>
      </w:r>
      <w:r w:rsidRPr="0085391C">
        <w:rPr>
          <w:rFonts w:ascii="Times New Roman" w:eastAsia="宋体" w:hAnsi="Times New Roman" w:cs="Times New Roman"/>
          <w:sz w:val="24"/>
          <w:szCs w:val="24"/>
        </w:rPr>
        <w:t>4</w:t>
      </w:r>
      <w:r>
        <w:rPr>
          <w:rFonts w:ascii="Times New Roman" w:eastAsia="宋体" w:hAnsi="Times New Roman" w:cs="Times New Roman"/>
          <w:sz w:val="24"/>
          <w:szCs w:val="24"/>
        </w:rPr>
        <w:t>c</w:t>
      </w:r>
      <w:r w:rsidRPr="0085391C">
        <w:rPr>
          <w:rFonts w:ascii="Times New Roman" w:eastAsia="宋体" w:hAnsi="Times New Roman" w:cs="Times New Roman"/>
          <w:sz w:val="24"/>
          <w:szCs w:val="24"/>
        </w:rPr>
        <w:t>（</w:t>
      </w:r>
      <w:r w:rsidR="0041036C">
        <w:rPr>
          <w:rFonts w:ascii="Times New Roman" w:eastAsia="宋体" w:hAnsi="Times New Roman" w:cs="Times New Roman" w:hint="eastAsia"/>
          <w:sz w:val="24"/>
          <w:szCs w:val="24"/>
        </w:rPr>
        <w:t>1</w:t>
      </w:r>
      <w:r w:rsidR="0041036C">
        <w:rPr>
          <w:rFonts w:ascii="Times New Roman" w:eastAsia="宋体" w:hAnsi="Times New Roman" w:cs="Times New Roman"/>
          <w:sz w:val="24"/>
          <w:szCs w:val="24"/>
        </w:rPr>
        <w:t>92</w:t>
      </w:r>
      <w:r w:rsidRPr="0085391C">
        <w:rPr>
          <w:rFonts w:ascii="Times New Roman" w:eastAsia="宋体" w:hAnsi="Times New Roman" w:cs="Times New Roman"/>
          <w:sz w:val="24"/>
          <w:szCs w:val="24"/>
        </w:rPr>
        <w:t>mg</w:t>
      </w:r>
      <w:r w:rsidRPr="0085391C">
        <w:rPr>
          <w:rFonts w:ascii="Times New Roman" w:eastAsia="宋体" w:hAnsi="Times New Roman" w:cs="Times New Roman"/>
          <w:sz w:val="24"/>
          <w:szCs w:val="24"/>
        </w:rPr>
        <w:t>，</w:t>
      </w:r>
      <w:r w:rsidR="0041036C">
        <w:rPr>
          <w:rFonts w:ascii="Times New Roman" w:eastAsia="宋体" w:hAnsi="Times New Roman" w:cs="Times New Roman"/>
          <w:sz w:val="24"/>
          <w:szCs w:val="24"/>
        </w:rPr>
        <w:t>41</w:t>
      </w:r>
      <w:r w:rsidRPr="0085391C">
        <w:rPr>
          <w:rFonts w:ascii="Times New Roman" w:eastAsia="宋体" w:hAnsi="Times New Roman" w:cs="Times New Roman"/>
          <w:sz w:val="24"/>
          <w:szCs w:val="24"/>
        </w:rPr>
        <w:t>%</w:t>
      </w:r>
      <w:r w:rsidRPr="0085391C">
        <w:rPr>
          <w:rFonts w:ascii="Times New Roman" w:eastAsia="宋体" w:hAnsi="Times New Roman" w:cs="Times New Roman"/>
          <w:sz w:val="24"/>
          <w:szCs w:val="24"/>
        </w:rPr>
        <w:t>）将原料更换为</w:t>
      </w:r>
      <w:r w:rsidRPr="0085391C">
        <w:rPr>
          <w:rFonts w:ascii="Times New Roman" w:eastAsia="宋体" w:hAnsi="Times New Roman" w:cs="Times New Roman"/>
          <w:sz w:val="24"/>
          <w:szCs w:val="24"/>
        </w:rPr>
        <w:t>2-(2-(2-(2-</w:t>
      </w:r>
      <w:r w:rsidRPr="0085391C">
        <w:rPr>
          <w:rFonts w:ascii="Times New Roman" w:eastAsia="宋体" w:hAnsi="Times New Roman" w:cs="Times New Roman"/>
          <w:sz w:val="24"/>
          <w:szCs w:val="24"/>
        </w:rPr>
        <w:t>羟基乙氧基</w:t>
      </w:r>
      <w:r w:rsidRPr="0085391C">
        <w:rPr>
          <w:rFonts w:ascii="Times New Roman" w:eastAsia="宋体" w:hAnsi="Times New Roman" w:cs="Times New Roman"/>
          <w:sz w:val="24"/>
          <w:szCs w:val="24"/>
        </w:rPr>
        <w:t>)-</w:t>
      </w:r>
      <w:r w:rsidRPr="0085391C">
        <w:rPr>
          <w:rFonts w:ascii="Times New Roman" w:eastAsia="宋体" w:hAnsi="Times New Roman" w:cs="Times New Roman"/>
          <w:sz w:val="24"/>
          <w:szCs w:val="24"/>
        </w:rPr>
        <w:t>乙氧基</w:t>
      </w:r>
      <w:r w:rsidRPr="0085391C">
        <w:rPr>
          <w:rFonts w:ascii="Times New Roman" w:eastAsia="宋体" w:hAnsi="Times New Roman" w:cs="Times New Roman"/>
          <w:sz w:val="24"/>
          <w:szCs w:val="24"/>
        </w:rPr>
        <w:t>)</w:t>
      </w:r>
      <w:r w:rsidRPr="0085391C">
        <w:rPr>
          <w:rFonts w:ascii="Times New Roman" w:eastAsia="宋体" w:hAnsi="Times New Roman" w:cs="Times New Roman"/>
          <w:sz w:val="24"/>
          <w:szCs w:val="24"/>
        </w:rPr>
        <w:t>乙氧基</w:t>
      </w:r>
      <w:r w:rsidRPr="0085391C">
        <w:rPr>
          <w:rFonts w:ascii="Times New Roman" w:eastAsia="宋体" w:hAnsi="Times New Roman" w:cs="Times New Roman"/>
          <w:sz w:val="24"/>
          <w:szCs w:val="24"/>
        </w:rPr>
        <w:t>)</w:t>
      </w:r>
      <w:r w:rsidRPr="0085391C">
        <w:rPr>
          <w:rFonts w:ascii="Times New Roman" w:eastAsia="宋体" w:hAnsi="Times New Roman" w:cs="Times New Roman"/>
          <w:sz w:val="24"/>
          <w:szCs w:val="24"/>
        </w:rPr>
        <w:t>氨基甲酸乙酯叔丁酯</w:t>
      </w:r>
      <w:r w:rsidR="006A5E84" w:rsidRPr="006A5E84">
        <w:rPr>
          <w:rFonts w:ascii="Times New Roman" w:eastAsia="宋体" w:hAnsi="Times New Roman" w:cs="Times New Roman" w:hint="eastAsia"/>
          <w:sz w:val="24"/>
          <w:szCs w:val="24"/>
        </w:rPr>
        <w:t>（</w:t>
      </w:r>
      <w:r w:rsidR="00C54D91">
        <w:rPr>
          <w:rFonts w:ascii="Times New Roman" w:eastAsia="宋体" w:hAnsi="Times New Roman" w:cs="Times New Roman" w:hint="eastAsia"/>
          <w:sz w:val="24"/>
          <w:szCs w:val="24"/>
        </w:rPr>
        <w:t>2</w:t>
      </w:r>
      <w:r w:rsidR="00C54D91">
        <w:rPr>
          <w:rFonts w:ascii="Times New Roman" w:eastAsia="宋体" w:hAnsi="Times New Roman" w:cs="Times New Roman"/>
          <w:sz w:val="24"/>
          <w:szCs w:val="24"/>
        </w:rPr>
        <w:t>11</w:t>
      </w:r>
      <w:r w:rsidR="006A5E84" w:rsidRPr="006A5E84">
        <w:rPr>
          <w:rFonts w:ascii="Times New Roman" w:eastAsia="宋体" w:hAnsi="Times New Roman" w:cs="Times New Roman"/>
          <w:sz w:val="24"/>
          <w:szCs w:val="24"/>
        </w:rPr>
        <w:t>mg</w:t>
      </w:r>
      <w:r w:rsidR="006A5E84" w:rsidRPr="006A5E84">
        <w:rPr>
          <w:rFonts w:ascii="Times New Roman" w:eastAsia="宋体" w:hAnsi="Times New Roman" w:cs="Times New Roman"/>
          <w:sz w:val="24"/>
          <w:szCs w:val="24"/>
        </w:rPr>
        <w:t>，</w:t>
      </w:r>
      <w:r w:rsidR="006A5E84" w:rsidRPr="006A5E84">
        <w:rPr>
          <w:rFonts w:ascii="Times New Roman" w:eastAsia="宋体" w:hAnsi="Times New Roman" w:cs="Times New Roman"/>
          <w:sz w:val="24"/>
          <w:szCs w:val="24"/>
        </w:rPr>
        <w:t>0.72mol</w:t>
      </w:r>
      <w:r w:rsidR="006A5E84" w:rsidRPr="006A5E84">
        <w:rPr>
          <w:rFonts w:ascii="Times New Roman" w:eastAsia="宋体" w:hAnsi="Times New Roman" w:cs="Times New Roman"/>
          <w:sz w:val="24"/>
          <w:szCs w:val="24"/>
        </w:rPr>
        <w:t>）</w:t>
      </w:r>
      <w:r w:rsidRPr="0085391C">
        <w:rPr>
          <w:rFonts w:ascii="Times New Roman" w:eastAsia="宋体" w:hAnsi="Times New Roman" w:cs="Times New Roman"/>
          <w:sz w:val="24"/>
          <w:szCs w:val="24"/>
        </w:rPr>
        <w:t>，合成方法参照中间体</w:t>
      </w:r>
      <w:r w:rsidRPr="0085391C">
        <w:rPr>
          <w:rFonts w:ascii="Times New Roman" w:eastAsia="宋体" w:hAnsi="Times New Roman" w:cs="Times New Roman"/>
          <w:sz w:val="24"/>
          <w:szCs w:val="24"/>
        </w:rPr>
        <w:t>3a</w:t>
      </w:r>
      <w:r w:rsidRPr="0085391C">
        <w:rPr>
          <w:rFonts w:ascii="Times New Roman" w:eastAsia="宋体" w:hAnsi="Times New Roman" w:cs="Times New Roman"/>
          <w:sz w:val="24"/>
          <w:szCs w:val="24"/>
        </w:rPr>
        <w:t>，</w:t>
      </w:r>
      <w:r w:rsidRPr="005A443B">
        <w:rPr>
          <w:rFonts w:ascii="Times New Roman" w:eastAsia="宋体" w:hAnsi="Times New Roman" w:cs="Times New Roman"/>
          <w:sz w:val="24"/>
          <w:szCs w:val="24"/>
          <w:vertAlign w:val="superscript"/>
        </w:rPr>
        <w:t>1</w:t>
      </w:r>
      <w:r w:rsidRPr="0085391C">
        <w:rPr>
          <w:rFonts w:ascii="Times New Roman" w:eastAsia="宋体" w:hAnsi="Times New Roman" w:cs="Times New Roman"/>
          <w:sz w:val="24"/>
          <w:szCs w:val="24"/>
        </w:rPr>
        <w:t xml:space="preserve">H NMR (400 MHz, Chloroform-d) δ 8.86 (d, J = 1.7 Hz, 2H), 8.16 (d, J = 9.1 Hz, 1H), 8.06 (d, J = 2.9 Hz, 1H), 7.43 (s, 1H), 7.32 (dd, J = 9.1, 2.9 Hz, 1H), 5.87 (p, J = 8.9 Hz, 1H), 5.16 (s, 1H), 3.62 (s, 4H), 3.60-3.55 (m, 6H), 3.51-3.45 (m, 4H), 3.27 (d, J = 5.4 Hz, </w:t>
      </w:r>
      <w:r w:rsidRPr="0085391C">
        <w:rPr>
          <w:rFonts w:ascii="Times New Roman" w:eastAsia="宋体" w:hAnsi="Times New Roman" w:cs="Times New Roman"/>
          <w:sz w:val="24"/>
          <w:szCs w:val="24"/>
        </w:rPr>
        <w:lastRenderedPageBreak/>
        <w:t>2H), 3.21 (t, J = 5.0 Hz, 4H), 3.09 (s, 2H), 2.71 (t, J = 4.8 Hz, 4H), 2.53 (s, 3H), 2.39-2.27 (m, 5H), 2.11 – 1.97 (m, 2H), 1.93 – 1.80 (m, 2H), 1.71-1.61 (m, 2H), 1.41 (s, 9H).</w:t>
      </w:r>
    </w:p>
    <w:p w14:paraId="1216F305" w14:textId="27ADFE4D" w:rsidR="0041036C" w:rsidRDefault="003D319C" w:rsidP="000E20D5">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中间体</w:t>
      </w:r>
      <w:r>
        <w:rPr>
          <w:rFonts w:ascii="Times New Roman" w:eastAsia="宋体" w:hAnsi="Times New Roman" w:cs="Times New Roman" w:hint="eastAsia"/>
          <w:sz w:val="24"/>
          <w:szCs w:val="24"/>
        </w:rPr>
        <w:t>5a-</w:t>
      </w:r>
      <w:r>
        <w:rPr>
          <w:rFonts w:ascii="Times New Roman" w:eastAsia="宋体" w:hAnsi="Times New Roman" w:cs="Times New Roman"/>
          <w:sz w:val="24"/>
          <w:szCs w:val="24"/>
        </w:rPr>
        <w:t>6</w:t>
      </w:r>
      <w:r>
        <w:rPr>
          <w:rFonts w:ascii="Times New Roman" w:eastAsia="宋体" w:hAnsi="Times New Roman" w:cs="Times New Roman" w:hint="eastAsia"/>
          <w:sz w:val="24"/>
          <w:szCs w:val="24"/>
        </w:rPr>
        <w:t>c</w:t>
      </w:r>
      <w:r>
        <w:rPr>
          <w:rFonts w:ascii="Times New Roman" w:eastAsia="宋体" w:hAnsi="Times New Roman" w:cs="Times New Roman" w:hint="eastAsia"/>
          <w:sz w:val="24"/>
          <w:szCs w:val="24"/>
        </w:rPr>
        <w:t>的合成方法</w:t>
      </w:r>
    </w:p>
    <w:p w14:paraId="59019C06" w14:textId="05EDF29F" w:rsidR="003D319C" w:rsidRDefault="003D319C" w:rsidP="003D319C">
      <w:pPr>
        <w:spacing w:line="360" w:lineRule="auto"/>
        <w:rPr>
          <w:rFonts w:ascii="Times New Roman" w:eastAsia="宋体" w:hAnsi="Times New Roman" w:cs="Times New Roman"/>
          <w:sz w:val="24"/>
          <w:szCs w:val="24"/>
        </w:rPr>
      </w:pPr>
      <w:r>
        <w:rPr>
          <w:noProof/>
        </w:rPr>
        <w:drawing>
          <wp:inline distT="0" distB="0" distL="0" distR="0" wp14:anchorId="216F3A5E" wp14:editId="50EF4319">
            <wp:extent cx="5274310" cy="1500953"/>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500953"/>
                    </a:xfrm>
                    <a:prstGeom prst="rect">
                      <a:avLst/>
                    </a:prstGeom>
                  </pic:spPr>
                </pic:pic>
              </a:graphicData>
            </a:graphic>
          </wp:inline>
        </w:drawing>
      </w:r>
    </w:p>
    <w:p w14:paraId="5853FDDC" w14:textId="27B1C50E" w:rsidR="00071DA2" w:rsidRDefault="003D319C" w:rsidP="00071DA2">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中间体</w:t>
      </w:r>
      <w:r>
        <w:rPr>
          <w:rFonts w:ascii="Times New Roman" w:eastAsia="宋体" w:hAnsi="Times New Roman" w:cs="Times New Roman" w:hint="eastAsia"/>
          <w:sz w:val="24"/>
          <w:szCs w:val="24"/>
        </w:rPr>
        <w:t>5a</w:t>
      </w:r>
      <w:r>
        <w:rPr>
          <w:rFonts w:ascii="Times New Roman" w:eastAsia="宋体" w:hAnsi="Times New Roman" w:cs="Times New Roman" w:hint="eastAsia"/>
          <w:sz w:val="24"/>
          <w:szCs w:val="24"/>
        </w:rPr>
        <w:t>取</w:t>
      </w:r>
      <w:r>
        <w:rPr>
          <w:rFonts w:ascii="Times New Roman" w:eastAsia="宋体" w:hAnsi="Times New Roman" w:cs="Times New Roman"/>
          <w:sz w:val="24"/>
          <w:szCs w:val="24"/>
        </w:rPr>
        <w:t>50</w:t>
      </w:r>
      <w:r>
        <w:rPr>
          <w:rFonts w:ascii="Times New Roman" w:eastAsia="宋体" w:hAnsi="Times New Roman" w:cs="Times New Roman" w:hint="eastAsia"/>
          <w:sz w:val="24"/>
          <w:szCs w:val="24"/>
        </w:rPr>
        <w:t>m</w:t>
      </w:r>
      <w:r>
        <w:rPr>
          <w:rFonts w:ascii="Times New Roman" w:eastAsia="宋体" w:hAnsi="Times New Roman" w:cs="Times New Roman"/>
          <w:sz w:val="24"/>
          <w:szCs w:val="24"/>
        </w:rPr>
        <w:t>L</w:t>
      </w:r>
      <w:r>
        <w:rPr>
          <w:rFonts w:ascii="Times New Roman" w:eastAsia="宋体" w:hAnsi="Times New Roman" w:cs="Times New Roman" w:hint="eastAsia"/>
          <w:sz w:val="24"/>
          <w:szCs w:val="24"/>
        </w:rPr>
        <w:t>圆底烧瓶加入</w:t>
      </w:r>
      <w:r>
        <w:rPr>
          <w:rFonts w:ascii="Times New Roman" w:eastAsia="宋体" w:hAnsi="Times New Roman" w:cs="Times New Roman" w:hint="eastAsia"/>
          <w:sz w:val="24"/>
          <w:szCs w:val="24"/>
        </w:rPr>
        <w:t>L</w:t>
      </w:r>
      <w:r>
        <w:rPr>
          <w:rFonts w:ascii="Times New Roman" w:eastAsia="宋体" w:hAnsi="Times New Roman" w:cs="Times New Roman"/>
          <w:sz w:val="24"/>
          <w:szCs w:val="24"/>
        </w:rPr>
        <w:t>A</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sidR="00B63BCA">
        <w:rPr>
          <w:rFonts w:ascii="Times New Roman" w:eastAsia="宋体" w:hAnsi="Times New Roman" w:cs="Times New Roman"/>
          <w:sz w:val="24"/>
          <w:szCs w:val="24"/>
        </w:rPr>
        <w:t>12</w:t>
      </w:r>
      <w:r>
        <w:rPr>
          <w:rFonts w:ascii="Times New Roman" w:eastAsia="宋体" w:hAnsi="Times New Roman" w:cs="Times New Roman" w:hint="eastAsia"/>
          <w:sz w:val="24"/>
          <w:szCs w:val="24"/>
        </w:rPr>
        <w:t>mg</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0</w:t>
      </w:r>
      <w:r>
        <w:rPr>
          <w:rFonts w:ascii="Times New Roman" w:eastAsia="宋体" w:hAnsi="Times New Roman" w:cs="Times New Roman"/>
          <w:sz w:val="24"/>
          <w:szCs w:val="24"/>
        </w:rPr>
        <w:t>.6</w:t>
      </w:r>
      <w:r>
        <w:rPr>
          <w:rFonts w:ascii="Times New Roman" w:eastAsia="宋体" w:hAnsi="Times New Roman" w:cs="Times New Roman" w:hint="eastAsia"/>
          <w:sz w:val="24"/>
          <w:szCs w:val="24"/>
        </w:rPr>
        <w:t>mol</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t>
      </w:r>
      <w:r w:rsidRPr="008D0324">
        <w:t xml:space="preserve"> </w:t>
      </w:r>
      <w:r w:rsidRPr="008D0324">
        <w:rPr>
          <w:rFonts w:ascii="Times New Roman" w:eastAsia="宋体" w:hAnsi="Times New Roman" w:cs="Times New Roman"/>
          <w:sz w:val="24"/>
          <w:szCs w:val="24"/>
        </w:rPr>
        <w:t>N-</w:t>
      </w:r>
      <w:proofErr w:type="gramStart"/>
      <w:r w:rsidRPr="008D0324">
        <w:rPr>
          <w:rFonts w:ascii="Times New Roman" w:eastAsia="宋体" w:hAnsi="Times New Roman" w:cs="Times New Roman"/>
          <w:sz w:val="24"/>
          <w:szCs w:val="24"/>
        </w:rPr>
        <w:t>叔丁氧羰基</w:t>
      </w:r>
      <w:proofErr w:type="gramEnd"/>
      <w:r w:rsidRPr="008D0324">
        <w:rPr>
          <w:rFonts w:ascii="Times New Roman" w:eastAsia="宋体" w:hAnsi="Times New Roman" w:cs="Times New Roman"/>
          <w:sz w:val="24"/>
          <w:szCs w:val="24"/>
        </w:rPr>
        <w:t>-1,2-</w:t>
      </w:r>
      <w:r w:rsidRPr="008D0324">
        <w:rPr>
          <w:rFonts w:ascii="Times New Roman" w:eastAsia="宋体" w:hAnsi="Times New Roman" w:cs="Times New Roman"/>
          <w:sz w:val="24"/>
          <w:szCs w:val="24"/>
        </w:rPr>
        <w:t>乙二胺</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sz w:val="24"/>
          <w:szCs w:val="24"/>
        </w:rPr>
        <w:t>14</w:t>
      </w:r>
      <w:r>
        <w:rPr>
          <w:rFonts w:ascii="Times New Roman" w:eastAsia="宋体" w:hAnsi="Times New Roman" w:cs="Times New Roman" w:hint="eastAsia"/>
          <w:sz w:val="24"/>
          <w:szCs w:val="24"/>
        </w:rPr>
        <w:t>mg</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0</w:t>
      </w:r>
      <w:r>
        <w:rPr>
          <w:rFonts w:ascii="Times New Roman" w:eastAsia="宋体" w:hAnsi="Times New Roman" w:cs="Times New Roman"/>
          <w:sz w:val="24"/>
          <w:szCs w:val="24"/>
        </w:rPr>
        <w:t>.72mol</w:t>
      </w:r>
      <w:r>
        <w:rPr>
          <w:rFonts w:ascii="Times New Roman" w:eastAsia="宋体" w:hAnsi="Times New Roman" w:cs="Times New Roman" w:hint="eastAsia"/>
          <w:sz w:val="24"/>
          <w:szCs w:val="24"/>
        </w:rPr>
        <w:t>），溶于</w:t>
      </w:r>
      <w:r>
        <w:rPr>
          <w:rFonts w:ascii="Times New Roman" w:eastAsia="宋体" w:hAnsi="Times New Roman" w:cs="Times New Roman" w:hint="eastAsia"/>
          <w:sz w:val="24"/>
          <w:szCs w:val="24"/>
        </w:rPr>
        <w:t>5m</w:t>
      </w:r>
      <w:r>
        <w:rPr>
          <w:rFonts w:ascii="Times New Roman" w:eastAsia="宋体" w:hAnsi="Times New Roman" w:cs="Times New Roman"/>
          <w:sz w:val="24"/>
          <w:szCs w:val="24"/>
        </w:rPr>
        <w:t>LDMF</w:t>
      </w:r>
      <w:r>
        <w:rPr>
          <w:rFonts w:ascii="Times New Roman" w:eastAsia="宋体" w:hAnsi="Times New Roman" w:cs="Times New Roman" w:hint="eastAsia"/>
          <w:sz w:val="24"/>
          <w:szCs w:val="24"/>
        </w:rPr>
        <w:t>中，然后加入</w:t>
      </w:r>
      <w:r>
        <w:rPr>
          <w:rFonts w:ascii="Times New Roman" w:eastAsia="宋体" w:hAnsi="Times New Roman" w:cs="Times New Roman" w:hint="eastAsia"/>
          <w:sz w:val="24"/>
          <w:szCs w:val="24"/>
        </w:rPr>
        <w:t>H</w:t>
      </w:r>
      <w:r>
        <w:rPr>
          <w:rFonts w:ascii="Times New Roman" w:eastAsia="宋体" w:hAnsi="Times New Roman" w:cs="Times New Roman"/>
          <w:sz w:val="24"/>
          <w:szCs w:val="24"/>
        </w:rPr>
        <w:t>ATU</w:t>
      </w:r>
      <w:r>
        <w:rPr>
          <w:rFonts w:ascii="Times New Roman" w:eastAsia="宋体" w:hAnsi="Times New Roman" w:cs="Times New Roman" w:hint="eastAsia"/>
          <w:sz w:val="24"/>
          <w:szCs w:val="24"/>
        </w:rPr>
        <w:t>（</w:t>
      </w:r>
      <w:r>
        <w:rPr>
          <w:rFonts w:ascii="Times New Roman" w:eastAsia="宋体" w:hAnsi="Times New Roman" w:cs="Times New Roman"/>
          <w:sz w:val="24"/>
          <w:szCs w:val="24"/>
        </w:rPr>
        <w:t>273</w:t>
      </w:r>
      <w:r>
        <w:rPr>
          <w:rFonts w:ascii="Times New Roman" w:eastAsia="宋体" w:hAnsi="Times New Roman" w:cs="Times New Roman" w:hint="eastAsia"/>
          <w:sz w:val="24"/>
          <w:szCs w:val="24"/>
        </w:rPr>
        <w:t>mg</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0</w:t>
      </w:r>
      <w:r>
        <w:rPr>
          <w:rFonts w:ascii="Times New Roman" w:eastAsia="宋体" w:hAnsi="Times New Roman" w:cs="Times New Roman"/>
          <w:sz w:val="24"/>
          <w:szCs w:val="24"/>
        </w:rPr>
        <w:t>.72</w:t>
      </w:r>
      <w:r>
        <w:rPr>
          <w:rFonts w:ascii="Times New Roman" w:eastAsia="宋体" w:hAnsi="Times New Roman" w:cs="Times New Roman" w:hint="eastAsia"/>
          <w:sz w:val="24"/>
          <w:szCs w:val="24"/>
        </w:rPr>
        <w:t>mol</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D</w:t>
      </w:r>
      <w:r>
        <w:rPr>
          <w:rFonts w:ascii="Times New Roman" w:eastAsia="宋体" w:hAnsi="Times New Roman" w:cs="Times New Roman"/>
          <w:sz w:val="24"/>
          <w:szCs w:val="24"/>
        </w:rPr>
        <w:t>IPEA</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sz w:val="24"/>
          <w:szCs w:val="24"/>
        </w:rPr>
        <w:t>80</w:t>
      </w:r>
      <w:r>
        <w:rPr>
          <w:rFonts w:ascii="Times New Roman" w:eastAsia="宋体" w:hAnsi="Times New Roman" w:cs="Times New Roman" w:hint="eastAsia"/>
          <w:sz w:val="24"/>
          <w:szCs w:val="24"/>
        </w:rPr>
        <w:t>μ</w:t>
      </w:r>
      <w:r>
        <w:rPr>
          <w:rFonts w:ascii="Times New Roman" w:eastAsia="宋体" w:hAnsi="Times New Roman" w:cs="Times New Roman" w:hint="eastAsia"/>
          <w:sz w:val="24"/>
          <w:szCs w:val="24"/>
        </w:rPr>
        <w:t>L</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sz w:val="24"/>
          <w:szCs w:val="24"/>
        </w:rPr>
        <w:t>.08</w:t>
      </w:r>
      <w:r>
        <w:rPr>
          <w:rFonts w:ascii="Times New Roman" w:eastAsia="宋体" w:hAnsi="Times New Roman" w:cs="Times New Roman" w:hint="eastAsia"/>
          <w:sz w:val="24"/>
          <w:szCs w:val="24"/>
        </w:rPr>
        <w:t>mol</w:t>
      </w:r>
      <w:r>
        <w:rPr>
          <w:rFonts w:ascii="Times New Roman" w:eastAsia="宋体" w:hAnsi="Times New Roman" w:cs="Times New Roman" w:hint="eastAsia"/>
          <w:sz w:val="24"/>
          <w:szCs w:val="24"/>
        </w:rPr>
        <w:t>），反应液于室温下反应至</w:t>
      </w:r>
      <w:r>
        <w:rPr>
          <w:rFonts w:ascii="Times New Roman" w:eastAsia="宋体" w:hAnsi="Times New Roman" w:cs="Times New Roman" w:hint="eastAsia"/>
          <w:sz w:val="24"/>
          <w:szCs w:val="24"/>
        </w:rPr>
        <w:t>T</w:t>
      </w:r>
      <w:r>
        <w:rPr>
          <w:rFonts w:ascii="Times New Roman" w:eastAsia="宋体" w:hAnsi="Times New Roman" w:cs="Times New Roman"/>
          <w:sz w:val="24"/>
          <w:szCs w:val="24"/>
        </w:rPr>
        <w:t>LC</w:t>
      </w:r>
      <w:r>
        <w:rPr>
          <w:rFonts w:ascii="Times New Roman" w:eastAsia="宋体" w:hAnsi="Times New Roman" w:cs="Times New Roman" w:hint="eastAsia"/>
          <w:sz w:val="24"/>
          <w:szCs w:val="24"/>
        </w:rPr>
        <w:t>检测反应完毕为止。加入</w:t>
      </w:r>
      <w:r>
        <w:rPr>
          <w:rFonts w:ascii="Times New Roman" w:eastAsia="宋体" w:hAnsi="Times New Roman" w:cs="Times New Roman" w:hint="eastAsia"/>
          <w:sz w:val="24"/>
          <w:szCs w:val="24"/>
        </w:rPr>
        <w:t>H</w:t>
      </w:r>
      <w:r w:rsidRPr="005A443B">
        <w:rPr>
          <w:rFonts w:ascii="Times New Roman" w:eastAsia="宋体" w:hAnsi="Times New Roman" w:cs="Times New Roman"/>
          <w:sz w:val="24"/>
          <w:szCs w:val="24"/>
          <w:vertAlign w:val="subscript"/>
        </w:rPr>
        <w:t>2</w:t>
      </w:r>
      <w:r>
        <w:rPr>
          <w:rFonts w:ascii="Times New Roman" w:eastAsia="宋体" w:hAnsi="Times New Roman" w:cs="Times New Roman"/>
          <w:sz w:val="24"/>
          <w:szCs w:val="24"/>
        </w:rPr>
        <w:t>O</w:t>
      </w:r>
      <w:r>
        <w:rPr>
          <w:rFonts w:ascii="Times New Roman" w:eastAsia="宋体" w:hAnsi="Times New Roman" w:cs="Times New Roman" w:hint="eastAsia"/>
          <w:sz w:val="24"/>
          <w:szCs w:val="24"/>
        </w:rPr>
        <w:t>淬灭，</w:t>
      </w:r>
      <w:r>
        <w:rPr>
          <w:rFonts w:ascii="Times New Roman" w:eastAsia="宋体" w:hAnsi="Times New Roman" w:cs="Times New Roman" w:hint="eastAsia"/>
          <w:sz w:val="24"/>
          <w:szCs w:val="24"/>
        </w:rPr>
        <w:t>D</w:t>
      </w:r>
      <w:r>
        <w:rPr>
          <w:rFonts w:ascii="Times New Roman" w:eastAsia="宋体" w:hAnsi="Times New Roman" w:cs="Times New Roman"/>
          <w:sz w:val="24"/>
          <w:szCs w:val="24"/>
        </w:rPr>
        <w:t>CM</w:t>
      </w:r>
      <w:r>
        <w:rPr>
          <w:rFonts w:ascii="Times New Roman" w:eastAsia="宋体" w:hAnsi="Times New Roman" w:cs="Times New Roman" w:hint="eastAsia"/>
          <w:sz w:val="24"/>
          <w:szCs w:val="24"/>
        </w:rPr>
        <w:t>萃取三次合并有机相用饱和</w:t>
      </w:r>
      <w:r>
        <w:rPr>
          <w:rFonts w:ascii="Times New Roman" w:eastAsia="宋体" w:hAnsi="Times New Roman" w:cs="Times New Roman" w:hint="eastAsia"/>
          <w:sz w:val="24"/>
          <w:szCs w:val="24"/>
        </w:rPr>
        <w:t>Na</w:t>
      </w:r>
      <w:r>
        <w:rPr>
          <w:rFonts w:ascii="Times New Roman" w:eastAsia="宋体" w:hAnsi="Times New Roman" w:cs="Times New Roman"/>
          <w:sz w:val="24"/>
          <w:szCs w:val="24"/>
        </w:rPr>
        <w:t>C</w:t>
      </w:r>
      <w:r>
        <w:rPr>
          <w:rFonts w:ascii="Times New Roman" w:eastAsia="宋体" w:hAnsi="Times New Roman" w:cs="Times New Roman" w:hint="eastAsia"/>
          <w:sz w:val="24"/>
          <w:szCs w:val="24"/>
        </w:rPr>
        <w:t>l</w:t>
      </w:r>
      <w:r>
        <w:rPr>
          <w:rFonts w:ascii="Times New Roman" w:eastAsia="宋体" w:hAnsi="Times New Roman" w:cs="Times New Roman" w:hint="eastAsia"/>
          <w:sz w:val="24"/>
          <w:szCs w:val="24"/>
        </w:rPr>
        <w:t>溶液反洗除去</w:t>
      </w:r>
      <w:r>
        <w:rPr>
          <w:rFonts w:ascii="Times New Roman" w:eastAsia="宋体" w:hAnsi="Times New Roman" w:cs="Times New Roman" w:hint="eastAsia"/>
          <w:sz w:val="24"/>
          <w:szCs w:val="24"/>
        </w:rPr>
        <w:t>D</w:t>
      </w:r>
      <w:r>
        <w:rPr>
          <w:rFonts w:ascii="Times New Roman" w:eastAsia="宋体" w:hAnsi="Times New Roman" w:cs="Times New Roman"/>
          <w:sz w:val="24"/>
          <w:szCs w:val="24"/>
        </w:rPr>
        <w:t>MF</w:t>
      </w:r>
      <w:r>
        <w:rPr>
          <w:rFonts w:ascii="Times New Roman" w:eastAsia="宋体" w:hAnsi="Times New Roman" w:cs="Times New Roman" w:hint="eastAsia"/>
          <w:sz w:val="24"/>
          <w:szCs w:val="24"/>
        </w:rPr>
        <w:t>为止，取有机相经无水</w:t>
      </w:r>
      <w:r>
        <w:rPr>
          <w:rFonts w:ascii="Times New Roman" w:eastAsia="宋体" w:hAnsi="Times New Roman" w:cs="Times New Roman" w:hint="eastAsia"/>
          <w:sz w:val="24"/>
          <w:szCs w:val="24"/>
        </w:rPr>
        <w:t>Na</w:t>
      </w:r>
      <w:r w:rsidRPr="00C31CC1">
        <w:rPr>
          <w:rFonts w:ascii="Times New Roman" w:eastAsia="宋体" w:hAnsi="Times New Roman" w:cs="Times New Roman"/>
          <w:sz w:val="24"/>
          <w:szCs w:val="24"/>
          <w:vertAlign w:val="subscript"/>
        </w:rPr>
        <w:t>2</w:t>
      </w:r>
      <w:r>
        <w:rPr>
          <w:rFonts w:ascii="Times New Roman" w:eastAsia="宋体" w:hAnsi="Times New Roman" w:cs="Times New Roman"/>
          <w:sz w:val="24"/>
          <w:szCs w:val="24"/>
        </w:rPr>
        <w:t>SO</w:t>
      </w:r>
      <w:r w:rsidRPr="00C31CC1">
        <w:rPr>
          <w:rFonts w:ascii="Times New Roman" w:eastAsia="宋体" w:hAnsi="Times New Roman" w:cs="Times New Roman"/>
          <w:sz w:val="24"/>
          <w:szCs w:val="24"/>
          <w:vertAlign w:val="subscript"/>
        </w:rPr>
        <w:t>4</w:t>
      </w:r>
      <w:r>
        <w:rPr>
          <w:rFonts w:ascii="Times New Roman" w:eastAsia="宋体" w:hAnsi="Times New Roman" w:cs="Times New Roman" w:hint="eastAsia"/>
          <w:sz w:val="24"/>
          <w:szCs w:val="24"/>
        </w:rPr>
        <w:t>干燥，过滤后减压浓缩，粗品经硅胶柱层析（</w:t>
      </w:r>
      <w:r>
        <w:rPr>
          <w:rFonts w:ascii="Times New Roman" w:eastAsia="宋体" w:hAnsi="Times New Roman" w:cs="Times New Roman" w:hint="eastAsia"/>
          <w:sz w:val="24"/>
          <w:szCs w:val="24"/>
        </w:rPr>
        <w:t>D</w:t>
      </w:r>
      <w:r>
        <w:rPr>
          <w:rFonts w:ascii="Times New Roman" w:eastAsia="宋体" w:hAnsi="Times New Roman" w:cs="Times New Roman"/>
          <w:sz w:val="24"/>
          <w:szCs w:val="24"/>
        </w:rPr>
        <w:t>CM/M</w:t>
      </w:r>
      <w:r>
        <w:rPr>
          <w:rFonts w:ascii="Times New Roman" w:eastAsia="宋体" w:hAnsi="Times New Roman" w:cs="Times New Roman" w:hint="eastAsia"/>
          <w:sz w:val="24"/>
          <w:szCs w:val="24"/>
        </w:rPr>
        <w:t>e</w:t>
      </w:r>
      <w:r>
        <w:rPr>
          <w:rFonts w:ascii="Times New Roman" w:eastAsia="宋体" w:hAnsi="Times New Roman" w:cs="Times New Roman"/>
          <w:sz w:val="24"/>
          <w:szCs w:val="24"/>
        </w:rPr>
        <w:t>OH</w:t>
      </w:r>
      <w:r>
        <w:rPr>
          <w:rFonts w:ascii="Times New Roman" w:eastAsia="宋体" w:hAnsi="Times New Roman" w:cs="Times New Roman" w:hint="eastAsia"/>
          <w:sz w:val="24"/>
          <w:szCs w:val="24"/>
        </w:rPr>
        <w:t>）得到目标产物</w:t>
      </w:r>
      <w:r w:rsidR="00C9570E">
        <w:rPr>
          <w:rFonts w:ascii="Times New Roman" w:eastAsia="宋体" w:hAnsi="Times New Roman" w:cs="Times New Roman"/>
          <w:sz w:val="24"/>
          <w:szCs w:val="24"/>
        </w:rPr>
        <w:t>5</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为黄色粉末状固体（</w:t>
      </w:r>
      <w:r w:rsidR="00C31CC1">
        <w:rPr>
          <w:rFonts w:ascii="Times New Roman" w:eastAsia="宋体" w:hAnsi="Times New Roman" w:cs="Times New Roman" w:hint="eastAsia"/>
          <w:sz w:val="24"/>
          <w:szCs w:val="24"/>
        </w:rPr>
        <w:t>7</w:t>
      </w:r>
      <w:r w:rsidR="00C31CC1">
        <w:rPr>
          <w:rFonts w:ascii="Times New Roman" w:eastAsia="宋体" w:hAnsi="Times New Roman" w:cs="Times New Roman"/>
          <w:sz w:val="24"/>
          <w:szCs w:val="24"/>
        </w:rPr>
        <w:t>9</w:t>
      </w:r>
      <w:r>
        <w:rPr>
          <w:rFonts w:ascii="Times New Roman" w:eastAsia="宋体" w:hAnsi="Times New Roman" w:cs="Times New Roman" w:hint="eastAsia"/>
          <w:sz w:val="24"/>
          <w:szCs w:val="24"/>
        </w:rPr>
        <w:t>mg</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sidR="00B63BCA">
        <w:rPr>
          <w:rFonts w:ascii="Times New Roman" w:eastAsia="宋体" w:hAnsi="Times New Roman" w:cs="Times New Roman"/>
          <w:sz w:val="24"/>
          <w:szCs w:val="24"/>
        </w:rPr>
        <w:t>0</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r w:rsidR="00071DA2" w:rsidRPr="005A443B">
        <w:rPr>
          <w:rFonts w:ascii="Times New Roman" w:eastAsia="宋体" w:hAnsi="Times New Roman" w:cs="Times New Roman"/>
          <w:sz w:val="24"/>
          <w:szCs w:val="24"/>
          <w:vertAlign w:val="superscript"/>
        </w:rPr>
        <w:t>1</w:t>
      </w:r>
      <w:r w:rsidR="00071DA2" w:rsidRPr="00071DA2">
        <w:rPr>
          <w:rFonts w:ascii="Times New Roman" w:eastAsia="宋体" w:hAnsi="Times New Roman" w:cs="Times New Roman"/>
          <w:sz w:val="24"/>
          <w:szCs w:val="24"/>
        </w:rPr>
        <w:t>H NMR (400 MHz, Chloroform-d) δ 8.84 (s, 1H), 8.17 (d, J = 9.1 Hz, 1H), 8.06 (d, J = 2.8 Hz, 1H), 7.98 (t, J = 5.0 Hz, 1H), 7.33 (dd, J = 9.1, 2.9 Hz, 1H), 5.99 – 5.75 (p, J = 8.9 Hz, 1H)), 4.95 (s, 1H), 3.36 (q, J = 5.6 Hz, 2H), 3.24 (dt, J = 9.6, 5.4 Hz, 6H), 2.73 (q, J = 6.4, 5.2 Hz, 6H), 2.54 (s, 3H), 2.45 (t, J = 6.2 Hz, 2H), 2.37 – 2.28 (m, 5H), 2.12 – 2.02 (m, 2H), 1.94 – 1.83 (m, 2H). 1.76 – 1.62 (m, 2H), 1.40 (s, 9H).</w:t>
      </w:r>
    </w:p>
    <w:p w14:paraId="28703373" w14:textId="770E12A8" w:rsidR="00071DA2" w:rsidRDefault="00071DA2" w:rsidP="00071DA2">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中间体</w:t>
      </w:r>
      <w:r>
        <w:rPr>
          <w:rFonts w:ascii="Times New Roman" w:eastAsia="宋体" w:hAnsi="Times New Roman" w:cs="Times New Roman"/>
          <w:sz w:val="24"/>
          <w:szCs w:val="24"/>
        </w:rPr>
        <w:t>5</w:t>
      </w:r>
      <w:r>
        <w:rPr>
          <w:rFonts w:ascii="Times New Roman" w:eastAsia="宋体" w:hAnsi="Times New Roman" w:cs="Times New Roman" w:hint="eastAsia"/>
          <w:sz w:val="24"/>
          <w:szCs w:val="24"/>
        </w:rPr>
        <w:t>b</w:t>
      </w:r>
      <w:r>
        <w:rPr>
          <w:rFonts w:ascii="Times New Roman" w:eastAsia="宋体" w:hAnsi="Times New Roman" w:cs="Times New Roman" w:hint="eastAsia"/>
          <w:sz w:val="24"/>
          <w:szCs w:val="24"/>
        </w:rPr>
        <w:t>（</w:t>
      </w:r>
      <w:r w:rsidR="007F0E23">
        <w:rPr>
          <w:rFonts w:ascii="Times New Roman" w:eastAsia="宋体" w:hAnsi="Times New Roman" w:cs="Times New Roman"/>
          <w:sz w:val="24"/>
          <w:szCs w:val="24"/>
        </w:rPr>
        <w:t>93</w:t>
      </w:r>
      <w:r>
        <w:rPr>
          <w:rFonts w:ascii="Times New Roman" w:eastAsia="宋体" w:hAnsi="Times New Roman" w:cs="Times New Roman" w:hint="eastAsia"/>
          <w:sz w:val="24"/>
          <w:szCs w:val="24"/>
        </w:rPr>
        <w:t>mg</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sidR="007F0E23">
        <w:rPr>
          <w:rFonts w:ascii="Times New Roman" w:eastAsia="宋体" w:hAnsi="Times New Roman" w:cs="Times New Roman"/>
          <w:sz w:val="24"/>
          <w:szCs w:val="24"/>
        </w:rPr>
        <w:t>3</w:t>
      </w:r>
      <w:r>
        <w:rPr>
          <w:rFonts w:ascii="Times New Roman" w:eastAsia="宋体" w:hAnsi="Times New Roman" w:cs="Times New Roman"/>
          <w:sz w:val="24"/>
          <w:szCs w:val="24"/>
        </w:rPr>
        <w:t>%</w:t>
      </w:r>
      <w:r>
        <w:rPr>
          <w:rFonts w:ascii="Times New Roman" w:eastAsia="宋体" w:hAnsi="Times New Roman" w:cs="Times New Roman" w:hint="eastAsia"/>
          <w:sz w:val="24"/>
          <w:szCs w:val="24"/>
        </w:rPr>
        <w:t>）将原料更换为</w:t>
      </w:r>
      <w:r w:rsidRPr="00655336">
        <w:rPr>
          <w:rFonts w:ascii="Times New Roman" w:eastAsia="宋体" w:hAnsi="Times New Roman" w:cs="Times New Roman"/>
          <w:sz w:val="24"/>
          <w:szCs w:val="24"/>
        </w:rPr>
        <w:t>N-</w:t>
      </w:r>
      <w:proofErr w:type="gramStart"/>
      <w:r w:rsidRPr="00655336">
        <w:rPr>
          <w:rFonts w:ascii="Times New Roman" w:eastAsia="宋体" w:hAnsi="Times New Roman" w:cs="Times New Roman"/>
          <w:sz w:val="24"/>
          <w:szCs w:val="24"/>
        </w:rPr>
        <w:t>叔丁氧羰基</w:t>
      </w:r>
      <w:proofErr w:type="gramEnd"/>
      <w:r w:rsidRPr="00655336">
        <w:rPr>
          <w:rFonts w:ascii="Times New Roman" w:eastAsia="宋体" w:hAnsi="Times New Roman" w:cs="Times New Roman"/>
          <w:sz w:val="24"/>
          <w:szCs w:val="24"/>
        </w:rPr>
        <w:t>-1,3-</w:t>
      </w:r>
      <w:r w:rsidRPr="00655336">
        <w:rPr>
          <w:rFonts w:ascii="Times New Roman" w:eastAsia="宋体" w:hAnsi="Times New Roman" w:cs="Times New Roman"/>
          <w:sz w:val="24"/>
          <w:szCs w:val="24"/>
        </w:rPr>
        <w:t>丙二胺</w:t>
      </w:r>
      <w:r w:rsidR="00C54D91" w:rsidRPr="00C54D91">
        <w:rPr>
          <w:rFonts w:ascii="Times New Roman" w:eastAsia="宋体" w:hAnsi="Times New Roman" w:cs="Times New Roman" w:hint="eastAsia"/>
          <w:sz w:val="24"/>
          <w:szCs w:val="24"/>
        </w:rPr>
        <w:t>（</w:t>
      </w:r>
      <w:r w:rsidR="00C54D91" w:rsidRPr="00C54D91">
        <w:rPr>
          <w:rFonts w:ascii="Times New Roman" w:eastAsia="宋体" w:hAnsi="Times New Roman" w:cs="Times New Roman"/>
          <w:sz w:val="24"/>
          <w:szCs w:val="24"/>
        </w:rPr>
        <w:t>1</w:t>
      </w:r>
      <w:r w:rsidR="00C54D91">
        <w:rPr>
          <w:rFonts w:ascii="Times New Roman" w:eastAsia="宋体" w:hAnsi="Times New Roman" w:cs="Times New Roman"/>
          <w:sz w:val="24"/>
          <w:szCs w:val="24"/>
        </w:rPr>
        <w:t>24</w:t>
      </w:r>
      <w:r w:rsidR="00C54D91" w:rsidRPr="00C54D91">
        <w:rPr>
          <w:rFonts w:ascii="Times New Roman" w:eastAsia="宋体" w:hAnsi="Times New Roman" w:cs="Times New Roman"/>
          <w:sz w:val="24"/>
          <w:szCs w:val="24"/>
        </w:rPr>
        <w:t>mg</w:t>
      </w:r>
      <w:r w:rsidR="00C54D91" w:rsidRPr="00C54D91">
        <w:rPr>
          <w:rFonts w:ascii="Times New Roman" w:eastAsia="宋体" w:hAnsi="Times New Roman" w:cs="Times New Roman"/>
          <w:sz w:val="24"/>
          <w:szCs w:val="24"/>
        </w:rPr>
        <w:t>，</w:t>
      </w:r>
      <w:r w:rsidR="00C54D91" w:rsidRPr="00C54D91">
        <w:rPr>
          <w:rFonts w:ascii="Times New Roman" w:eastAsia="宋体" w:hAnsi="Times New Roman" w:cs="Times New Roman"/>
          <w:sz w:val="24"/>
          <w:szCs w:val="24"/>
        </w:rPr>
        <w:t>0.72mol</w:t>
      </w:r>
      <w:r w:rsidR="00C54D91" w:rsidRPr="00C54D91">
        <w:rPr>
          <w:rFonts w:ascii="Times New Roman" w:eastAsia="宋体" w:hAnsi="Times New Roman" w:cs="Times New Roman"/>
          <w:sz w:val="24"/>
          <w:szCs w:val="24"/>
        </w:rPr>
        <w:t>）</w:t>
      </w:r>
      <w:r>
        <w:rPr>
          <w:rFonts w:ascii="Times New Roman" w:eastAsia="宋体" w:hAnsi="Times New Roman" w:cs="Times New Roman" w:hint="eastAsia"/>
          <w:sz w:val="24"/>
          <w:szCs w:val="24"/>
        </w:rPr>
        <w:t>，合成方法参照中间体</w:t>
      </w:r>
      <w:r>
        <w:rPr>
          <w:rFonts w:ascii="Times New Roman" w:eastAsia="宋体" w:hAnsi="Times New Roman" w:cs="Times New Roman"/>
          <w:sz w:val="24"/>
          <w:szCs w:val="24"/>
        </w:rPr>
        <w:t>5</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w:t>
      </w:r>
      <w:r w:rsidRPr="005A443B">
        <w:rPr>
          <w:rFonts w:ascii="Times New Roman" w:eastAsia="宋体" w:hAnsi="Times New Roman" w:cs="Times New Roman"/>
          <w:sz w:val="24"/>
          <w:szCs w:val="24"/>
          <w:vertAlign w:val="superscript"/>
        </w:rPr>
        <w:t>1</w:t>
      </w:r>
      <w:r w:rsidRPr="00071DA2">
        <w:rPr>
          <w:rFonts w:ascii="Times New Roman" w:eastAsia="宋体" w:hAnsi="Times New Roman" w:cs="Times New Roman"/>
          <w:sz w:val="24"/>
          <w:szCs w:val="24"/>
        </w:rPr>
        <w:t>H NMR (400 MHz, Chloroform-d) δ 9.64 (s, 1H), 8.99 (d, J = 9.7 Hz, 1H), 8.20 – 8.06 (m, 2H), 7.90 (d, J = 6.3 Hz, 1H), 7.32 (dt, J = 12.4, 5.7 Hz, 1H), 5.90 (p, J = 8.8 Hz, 1H), 5.24 – 5.01 (m, 1H), 3.31 (q, J = 6.1 Hz, 2H), 3.24 (d, J = 5.3 Hz, 4H), 3.20 – 3.14 (m, 2H), 2.73 (dt, J = 10.6, 5.8 Hz, 6H), 2.55 (s, 3H), 2.46 (t, J = 6.2 Hz, 2H), 2.39 (s, 5H), 2.07 (m, 2H), 1.89 (m, 2H), 1.68 (m, 4H), 1.41 (s, 9H).</w:t>
      </w:r>
    </w:p>
    <w:p w14:paraId="73729160" w14:textId="7F0514BF" w:rsidR="00071DA2" w:rsidRDefault="00071DA2" w:rsidP="00071DA2">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中间体</w:t>
      </w:r>
      <w:r>
        <w:rPr>
          <w:rFonts w:ascii="Times New Roman" w:eastAsia="宋体" w:hAnsi="Times New Roman" w:cs="Times New Roman"/>
          <w:sz w:val="24"/>
          <w:szCs w:val="24"/>
        </w:rPr>
        <w:t>5</w:t>
      </w:r>
      <w:r>
        <w:rPr>
          <w:rFonts w:ascii="Times New Roman" w:eastAsia="宋体" w:hAnsi="Times New Roman" w:cs="Times New Roman" w:hint="eastAsia"/>
          <w:sz w:val="24"/>
          <w:szCs w:val="24"/>
        </w:rPr>
        <w:t>c</w:t>
      </w:r>
      <w:r>
        <w:rPr>
          <w:rFonts w:ascii="Times New Roman" w:eastAsia="宋体" w:hAnsi="Times New Roman" w:cs="Times New Roman" w:hint="eastAsia"/>
          <w:sz w:val="24"/>
          <w:szCs w:val="24"/>
        </w:rPr>
        <w:t>（</w:t>
      </w:r>
      <w:r w:rsidR="007F0E23">
        <w:rPr>
          <w:rFonts w:ascii="Times New Roman" w:eastAsia="宋体" w:hAnsi="Times New Roman" w:cs="Times New Roman" w:hint="eastAsia"/>
          <w:sz w:val="24"/>
          <w:szCs w:val="24"/>
        </w:rPr>
        <w:t>1</w:t>
      </w:r>
      <w:r w:rsidR="007F0E23">
        <w:rPr>
          <w:rFonts w:ascii="Times New Roman" w:eastAsia="宋体" w:hAnsi="Times New Roman" w:cs="Times New Roman"/>
          <w:sz w:val="24"/>
          <w:szCs w:val="24"/>
        </w:rPr>
        <w:t>16</w:t>
      </w:r>
      <w:r>
        <w:rPr>
          <w:rFonts w:ascii="Times New Roman" w:eastAsia="宋体" w:hAnsi="Times New Roman" w:cs="Times New Roman"/>
          <w:sz w:val="24"/>
          <w:szCs w:val="24"/>
        </w:rPr>
        <w:t>mg</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sidR="007F0E23">
        <w:rPr>
          <w:rFonts w:ascii="Times New Roman" w:eastAsia="宋体" w:hAnsi="Times New Roman" w:cs="Times New Roman"/>
          <w:sz w:val="24"/>
          <w:szCs w:val="24"/>
        </w:rPr>
        <w:t>8</w:t>
      </w:r>
      <w:r>
        <w:rPr>
          <w:rFonts w:ascii="Times New Roman" w:eastAsia="宋体" w:hAnsi="Times New Roman" w:cs="Times New Roman"/>
          <w:sz w:val="24"/>
          <w:szCs w:val="24"/>
        </w:rPr>
        <w:t>%</w:t>
      </w:r>
      <w:r>
        <w:rPr>
          <w:rFonts w:ascii="Times New Roman" w:eastAsia="宋体" w:hAnsi="Times New Roman" w:cs="Times New Roman" w:hint="eastAsia"/>
          <w:sz w:val="24"/>
          <w:szCs w:val="24"/>
        </w:rPr>
        <w:t>）将原料更换为</w:t>
      </w:r>
      <w:r w:rsidRPr="00D82310">
        <w:rPr>
          <w:rFonts w:ascii="Times New Roman" w:eastAsia="宋体" w:hAnsi="Times New Roman" w:cs="Times New Roman"/>
          <w:sz w:val="24"/>
          <w:szCs w:val="24"/>
        </w:rPr>
        <w:t>N-</w:t>
      </w:r>
      <w:proofErr w:type="gramStart"/>
      <w:r w:rsidRPr="00D82310">
        <w:rPr>
          <w:rFonts w:ascii="Times New Roman" w:eastAsia="宋体" w:hAnsi="Times New Roman" w:cs="Times New Roman"/>
          <w:sz w:val="24"/>
          <w:szCs w:val="24"/>
        </w:rPr>
        <w:t>叔丁氧羰基</w:t>
      </w:r>
      <w:proofErr w:type="gramEnd"/>
      <w:r w:rsidRPr="00D82310">
        <w:rPr>
          <w:rFonts w:ascii="Times New Roman" w:eastAsia="宋体" w:hAnsi="Times New Roman" w:cs="Times New Roman"/>
          <w:sz w:val="24"/>
          <w:szCs w:val="24"/>
        </w:rPr>
        <w:t>-1,4-</w:t>
      </w:r>
      <w:r w:rsidRPr="00D82310">
        <w:rPr>
          <w:rFonts w:ascii="Times New Roman" w:eastAsia="宋体" w:hAnsi="Times New Roman" w:cs="Times New Roman"/>
          <w:sz w:val="24"/>
          <w:szCs w:val="24"/>
        </w:rPr>
        <w:t>丁二胺</w:t>
      </w:r>
      <w:r w:rsidR="00C54D91" w:rsidRPr="00C54D91">
        <w:rPr>
          <w:rFonts w:ascii="Times New Roman" w:eastAsia="宋体" w:hAnsi="Times New Roman" w:cs="Times New Roman" w:hint="eastAsia"/>
          <w:sz w:val="24"/>
          <w:szCs w:val="24"/>
        </w:rPr>
        <w:t>（</w:t>
      </w:r>
      <w:r w:rsidR="00C54D91" w:rsidRPr="00C54D91">
        <w:rPr>
          <w:rFonts w:ascii="Times New Roman" w:eastAsia="宋体" w:hAnsi="Times New Roman" w:cs="Times New Roman"/>
          <w:sz w:val="24"/>
          <w:szCs w:val="24"/>
        </w:rPr>
        <w:t>1</w:t>
      </w:r>
      <w:r w:rsidR="00C54D91">
        <w:rPr>
          <w:rFonts w:ascii="Times New Roman" w:eastAsia="宋体" w:hAnsi="Times New Roman" w:cs="Times New Roman"/>
          <w:sz w:val="24"/>
          <w:szCs w:val="24"/>
        </w:rPr>
        <w:t>33</w:t>
      </w:r>
      <w:r w:rsidR="00C54D91" w:rsidRPr="00C54D91">
        <w:rPr>
          <w:rFonts w:ascii="Times New Roman" w:eastAsia="宋体" w:hAnsi="Times New Roman" w:cs="Times New Roman"/>
          <w:sz w:val="24"/>
          <w:szCs w:val="24"/>
        </w:rPr>
        <w:t>mg</w:t>
      </w:r>
      <w:r w:rsidR="00C54D91" w:rsidRPr="00C54D91">
        <w:rPr>
          <w:rFonts w:ascii="Times New Roman" w:eastAsia="宋体" w:hAnsi="Times New Roman" w:cs="Times New Roman"/>
          <w:sz w:val="24"/>
          <w:szCs w:val="24"/>
        </w:rPr>
        <w:t>，</w:t>
      </w:r>
      <w:r w:rsidR="00C54D91" w:rsidRPr="00C54D91">
        <w:rPr>
          <w:rFonts w:ascii="Times New Roman" w:eastAsia="宋体" w:hAnsi="Times New Roman" w:cs="Times New Roman"/>
          <w:sz w:val="24"/>
          <w:szCs w:val="24"/>
        </w:rPr>
        <w:t>0.72mol</w:t>
      </w:r>
      <w:r w:rsidR="00C54D91" w:rsidRPr="00C54D91">
        <w:rPr>
          <w:rFonts w:ascii="Times New Roman" w:eastAsia="宋体" w:hAnsi="Times New Roman" w:cs="Times New Roman"/>
          <w:sz w:val="24"/>
          <w:szCs w:val="24"/>
        </w:rPr>
        <w:t>）</w:t>
      </w:r>
      <w:r>
        <w:rPr>
          <w:rFonts w:ascii="Times New Roman" w:eastAsia="宋体" w:hAnsi="Times New Roman" w:cs="Times New Roman" w:hint="eastAsia"/>
          <w:sz w:val="24"/>
          <w:szCs w:val="24"/>
        </w:rPr>
        <w:t>，合成方法参照中间体</w:t>
      </w:r>
      <w:r>
        <w:rPr>
          <w:rFonts w:ascii="Times New Roman" w:eastAsia="宋体" w:hAnsi="Times New Roman" w:cs="Times New Roman"/>
          <w:sz w:val="24"/>
          <w:szCs w:val="24"/>
        </w:rPr>
        <w:t>5</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w:t>
      </w:r>
      <w:r w:rsidRPr="005A443B">
        <w:rPr>
          <w:rFonts w:ascii="Times New Roman" w:eastAsia="宋体" w:hAnsi="Times New Roman" w:cs="Times New Roman"/>
          <w:sz w:val="24"/>
          <w:szCs w:val="24"/>
          <w:vertAlign w:val="superscript"/>
        </w:rPr>
        <w:t>1</w:t>
      </w:r>
      <w:r w:rsidRPr="00071DA2">
        <w:rPr>
          <w:rFonts w:ascii="Times New Roman" w:eastAsia="宋体" w:hAnsi="Times New Roman" w:cs="Times New Roman"/>
          <w:sz w:val="24"/>
          <w:szCs w:val="24"/>
        </w:rPr>
        <w:t xml:space="preserve">H NMR (400 MHz, Chloroform-d) δ 9.40 (s, 1H), 8.85 (s, 1H), 8.21 (d, J = 9.0 Hz, 1H), 8.00 (d, J = 2.7 Hz, 1H), 7.77 (s, 1H), 7.37 </w:t>
      </w:r>
      <w:r w:rsidRPr="00071DA2">
        <w:rPr>
          <w:rFonts w:ascii="Times New Roman" w:eastAsia="宋体" w:hAnsi="Times New Roman" w:cs="Times New Roman"/>
          <w:sz w:val="24"/>
          <w:szCs w:val="24"/>
        </w:rPr>
        <w:lastRenderedPageBreak/>
        <w:t>(dd, J = 9.1, 2.8 Hz, 1H), 5.88 (p, J = 8.9 Hz, 1H), 4.71 (s, 1H), 3.25 (dt, J = 9.9, 5.4 Hz, 6H), 3.13 (d, J = 6.0 Hz, 2H), 2.77 (dt, J = 10.1, 5.6 Hz, 6H), 2.55 (s, 3H), 2.48 (t, J = 6.3 Hz, 2H), 2.38 (s, 5H), 2.09 (m, 4H), 1.89 (m, 2H), 1.70 (m, 2H), 1.56 – 1.50 (m, 2H), 1.42 (s, 9H).</w:t>
      </w:r>
    </w:p>
    <w:p w14:paraId="0D3FFE79" w14:textId="3532A7D0" w:rsidR="00071DA2" w:rsidRDefault="00071DA2" w:rsidP="00071DA2">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中间体</w:t>
      </w:r>
      <w:r>
        <w:rPr>
          <w:rFonts w:ascii="Times New Roman" w:eastAsia="宋体" w:hAnsi="Times New Roman" w:cs="Times New Roman"/>
          <w:sz w:val="24"/>
          <w:szCs w:val="24"/>
        </w:rPr>
        <w:t>5d</w:t>
      </w:r>
      <w:r>
        <w:rPr>
          <w:rFonts w:ascii="Times New Roman" w:eastAsia="宋体" w:hAnsi="Times New Roman" w:cs="Times New Roman" w:hint="eastAsia"/>
          <w:sz w:val="24"/>
          <w:szCs w:val="24"/>
        </w:rPr>
        <w:t>（</w:t>
      </w:r>
      <w:r w:rsidR="007F0E23">
        <w:rPr>
          <w:rFonts w:ascii="Times New Roman" w:eastAsia="宋体" w:hAnsi="Times New Roman" w:cs="Times New Roman"/>
          <w:sz w:val="24"/>
          <w:szCs w:val="24"/>
        </w:rPr>
        <w:t>112</w:t>
      </w:r>
      <w:r>
        <w:rPr>
          <w:rFonts w:ascii="Times New Roman" w:eastAsia="宋体" w:hAnsi="Times New Roman" w:cs="Times New Roman"/>
          <w:sz w:val="24"/>
          <w:szCs w:val="24"/>
        </w:rPr>
        <w:t>mg</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sidR="007F0E23">
        <w:rPr>
          <w:rFonts w:ascii="Times New Roman" w:eastAsia="宋体" w:hAnsi="Times New Roman" w:cs="Times New Roman"/>
          <w:sz w:val="24"/>
          <w:szCs w:val="24"/>
        </w:rPr>
        <w:t>6</w:t>
      </w:r>
      <w:r>
        <w:rPr>
          <w:rFonts w:ascii="Times New Roman" w:eastAsia="宋体" w:hAnsi="Times New Roman" w:cs="Times New Roman"/>
          <w:sz w:val="24"/>
          <w:szCs w:val="24"/>
        </w:rPr>
        <w:t>%</w:t>
      </w:r>
      <w:r>
        <w:rPr>
          <w:rFonts w:ascii="Times New Roman" w:eastAsia="宋体" w:hAnsi="Times New Roman" w:cs="Times New Roman" w:hint="eastAsia"/>
          <w:sz w:val="24"/>
          <w:szCs w:val="24"/>
        </w:rPr>
        <w:t>）将原料更换为</w:t>
      </w:r>
      <w:r w:rsidRPr="003B7011">
        <w:rPr>
          <w:rFonts w:ascii="Times New Roman" w:eastAsia="宋体" w:hAnsi="Times New Roman" w:cs="Times New Roman"/>
          <w:sz w:val="24"/>
          <w:szCs w:val="24"/>
        </w:rPr>
        <w:t>N-(6-</w:t>
      </w:r>
      <w:proofErr w:type="gramStart"/>
      <w:r w:rsidRPr="003B7011">
        <w:rPr>
          <w:rFonts w:ascii="Times New Roman" w:eastAsia="宋体" w:hAnsi="Times New Roman" w:cs="Times New Roman"/>
          <w:sz w:val="24"/>
          <w:szCs w:val="24"/>
        </w:rPr>
        <w:t>氨基己基</w:t>
      </w:r>
      <w:proofErr w:type="gramEnd"/>
      <w:r w:rsidRPr="003B7011">
        <w:rPr>
          <w:rFonts w:ascii="Times New Roman" w:eastAsia="宋体" w:hAnsi="Times New Roman" w:cs="Times New Roman"/>
          <w:sz w:val="24"/>
          <w:szCs w:val="24"/>
        </w:rPr>
        <w:t>)</w:t>
      </w:r>
      <w:r w:rsidRPr="003B7011">
        <w:rPr>
          <w:rFonts w:ascii="Times New Roman" w:eastAsia="宋体" w:hAnsi="Times New Roman" w:cs="Times New Roman"/>
          <w:sz w:val="24"/>
          <w:szCs w:val="24"/>
        </w:rPr>
        <w:t>氨基甲酸叔丁酯</w:t>
      </w:r>
      <w:r w:rsidR="00C54D91" w:rsidRPr="00C54D91">
        <w:rPr>
          <w:rFonts w:ascii="Times New Roman" w:eastAsia="宋体" w:hAnsi="Times New Roman" w:cs="Times New Roman" w:hint="eastAsia"/>
          <w:sz w:val="24"/>
          <w:szCs w:val="24"/>
        </w:rPr>
        <w:t>（</w:t>
      </w:r>
      <w:r w:rsidR="00C54D91" w:rsidRPr="00C54D91">
        <w:rPr>
          <w:rFonts w:ascii="Times New Roman" w:eastAsia="宋体" w:hAnsi="Times New Roman" w:cs="Times New Roman"/>
          <w:sz w:val="24"/>
          <w:szCs w:val="24"/>
        </w:rPr>
        <w:t>1</w:t>
      </w:r>
      <w:r w:rsidR="00C54D91">
        <w:rPr>
          <w:rFonts w:ascii="Times New Roman" w:eastAsia="宋体" w:hAnsi="Times New Roman" w:cs="Times New Roman"/>
          <w:sz w:val="24"/>
          <w:szCs w:val="24"/>
        </w:rPr>
        <w:t>56</w:t>
      </w:r>
      <w:r w:rsidR="00C54D91" w:rsidRPr="00C54D91">
        <w:rPr>
          <w:rFonts w:ascii="Times New Roman" w:eastAsia="宋体" w:hAnsi="Times New Roman" w:cs="Times New Roman"/>
          <w:sz w:val="24"/>
          <w:szCs w:val="24"/>
        </w:rPr>
        <w:t>mg</w:t>
      </w:r>
      <w:r w:rsidR="00C54D91" w:rsidRPr="00C54D91">
        <w:rPr>
          <w:rFonts w:ascii="Times New Roman" w:eastAsia="宋体" w:hAnsi="Times New Roman" w:cs="Times New Roman"/>
          <w:sz w:val="24"/>
          <w:szCs w:val="24"/>
        </w:rPr>
        <w:t>，</w:t>
      </w:r>
      <w:r w:rsidR="00C54D91" w:rsidRPr="00C54D91">
        <w:rPr>
          <w:rFonts w:ascii="Times New Roman" w:eastAsia="宋体" w:hAnsi="Times New Roman" w:cs="Times New Roman"/>
          <w:sz w:val="24"/>
          <w:szCs w:val="24"/>
        </w:rPr>
        <w:t>0.72mol</w:t>
      </w:r>
      <w:r w:rsidR="00C54D91" w:rsidRPr="00C54D91">
        <w:rPr>
          <w:rFonts w:ascii="Times New Roman" w:eastAsia="宋体" w:hAnsi="Times New Roman" w:cs="Times New Roman"/>
          <w:sz w:val="24"/>
          <w:szCs w:val="24"/>
        </w:rPr>
        <w:t>）</w:t>
      </w:r>
      <w:r>
        <w:rPr>
          <w:rFonts w:ascii="Times New Roman" w:eastAsia="宋体" w:hAnsi="Times New Roman" w:cs="Times New Roman" w:hint="eastAsia"/>
          <w:sz w:val="24"/>
          <w:szCs w:val="24"/>
        </w:rPr>
        <w:t>，合成方法参照中间体</w:t>
      </w:r>
      <w:r>
        <w:rPr>
          <w:rFonts w:ascii="Times New Roman" w:eastAsia="宋体" w:hAnsi="Times New Roman" w:cs="Times New Roman"/>
          <w:sz w:val="24"/>
          <w:szCs w:val="24"/>
        </w:rPr>
        <w:t>5</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w:t>
      </w:r>
      <w:r w:rsidRPr="005A443B">
        <w:rPr>
          <w:rFonts w:ascii="Times New Roman" w:eastAsia="宋体" w:hAnsi="Times New Roman" w:cs="Times New Roman"/>
          <w:sz w:val="24"/>
          <w:szCs w:val="24"/>
          <w:vertAlign w:val="superscript"/>
        </w:rPr>
        <w:t>1</w:t>
      </w:r>
      <w:r w:rsidRPr="00071DA2">
        <w:rPr>
          <w:rFonts w:ascii="Times New Roman" w:eastAsia="宋体" w:hAnsi="Times New Roman" w:cs="Times New Roman"/>
          <w:sz w:val="24"/>
          <w:szCs w:val="24"/>
        </w:rPr>
        <w:t>H NMR (400 MHz, Chloroform-d) δ 9.10 (s, 1H), 8.89 (s, 1H), 8.16 (d, J = 9.0 Hz, 1H), 8.07 (d, J = 2.7 Hz, 1H), 7.84 (t, J = 4.7 Hz, 1H), 7.32 (dt, J = 9.1, 2.3 Hz, 1H), 5.86 (p, J = 8.9 Hz, 1H), 4.60 (s, 1H), 3.21 (d, J = 5.8 Hz, 6H), 3.05 (d, J = 6.8 Hz, 2H), 2.74 – 2.68 (m, 6H), 2.52 (s, 3H), 2.42 (t, J = 6.2 Hz, 2H), 2.38 – 2.28 (m, 5H), 2.08 – 1.99 (m, 2H), 1.89 – 1.80 (m, 2H), 1.72 – 1.62 (m, 2H), 1.51 – 1.36 (m, 13H), 1.34 – 1.29 (m, 4H)</w:t>
      </w:r>
      <w:r w:rsidRPr="003B7011">
        <w:rPr>
          <w:rFonts w:ascii="Times New Roman" w:eastAsia="宋体" w:hAnsi="Times New Roman" w:cs="Times New Roman"/>
          <w:sz w:val="24"/>
          <w:szCs w:val="24"/>
        </w:rPr>
        <w:t>.</w:t>
      </w:r>
    </w:p>
    <w:p w14:paraId="6B121F54" w14:textId="29017B4A" w:rsidR="00071DA2" w:rsidRDefault="00071DA2" w:rsidP="00071DA2">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中间体</w:t>
      </w:r>
      <w:r>
        <w:rPr>
          <w:rFonts w:ascii="Times New Roman" w:eastAsia="宋体" w:hAnsi="Times New Roman" w:cs="Times New Roman"/>
          <w:sz w:val="24"/>
          <w:szCs w:val="24"/>
        </w:rPr>
        <w:t>6a</w:t>
      </w:r>
      <w:r>
        <w:rPr>
          <w:rFonts w:ascii="Times New Roman" w:eastAsia="宋体" w:hAnsi="Times New Roman" w:cs="Times New Roman" w:hint="eastAsia"/>
          <w:sz w:val="24"/>
          <w:szCs w:val="24"/>
        </w:rPr>
        <w:t>（</w:t>
      </w:r>
      <w:r w:rsidR="007F0E23">
        <w:rPr>
          <w:rFonts w:ascii="Times New Roman" w:eastAsia="宋体" w:hAnsi="Times New Roman" w:cs="Times New Roman"/>
          <w:sz w:val="24"/>
          <w:szCs w:val="24"/>
        </w:rPr>
        <w:t>1</w:t>
      </w:r>
      <w:r w:rsidR="00A305F6">
        <w:rPr>
          <w:rFonts w:ascii="Times New Roman" w:eastAsia="宋体" w:hAnsi="Times New Roman" w:cs="Times New Roman"/>
          <w:sz w:val="24"/>
          <w:szCs w:val="24"/>
        </w:rPr>
        <w:t>48</w:t>
      </w:r>
      <w:r>
        <w:rPr>
          <w:rFonts w:ascii="Times New Roman" w:eastAsia="宋体" w:hAnsi="Times New Roman" w:cs="Times New Roman"/>
          <w:sz w:val="24"/>
          <w:szCs w:val="24"/>
        </w:rPr>
        <w:t>mg</w:t>
      </w:r>
      <w:r>
        <w:rPr>
          <w:rFonts w:ascii="Times New Roman" w:eastAsia="宋体" w:hAnsi="Times New Roman" w:cs="Times New Roman" w:hint="eastAsia"/>
          <w:sz w:val="24"/>
          <w:szCs w:val="24"/>
        </w:rPr>
        <w:t>，</w:t>
      </w:r>
      <w:r w:rsidR="00A305F6">
        <w:rPr>
          <w:rFonts w:ascii="Times New Roman" w:eastAsia="宋体" w:hAnsi="Times New Roman" w:cs="Times New Roman" w:hint="eastAsia"/>
          <w:sz w:val="24"/>
          <w:szCs w:val="24"/>
        </w:rPr>
        <w:t>3</w:t>
      </w:r>
      <w:r w:rsidR="00A305F6">
        <w:rPr>
          <w:rFonts w:ascii="Times New Roman" w:eastAsia="宋体" w:hAnsi="Times New Roman" w:cs="Times New Roman"/>
          <w:sz w:val="24"/>
          <w:szCs w:val="24"/>
        </w:rPr>
        <w:t>5</w:t>
      </w:r>
      <w:r>
        <w:rPr>
          <w:rFonts w:ascii="Times New Roman" w:eastAsia="宋体" w:hAnsi="Times New Roman" w:cs="Times New Roman"/>
          <w:sz w:val="24"/>
          <w:szCs w:val="24"/>
        </w:rPr>
        <w:t>%</w:t>
      </w:r>
      <w:r>
        <w:rPr>
          <w:rFonts w:ascii="Times New Roman" w:eastAsia="宋体" w:hAnsi="Times New Roman" w:cs="Times New Roman" w:hint="eastAsia"/>
          <w:sz w:val="24"/>
          <w:szCs w:val="24"/>
        </w:rPr>
        <w:t>）将原料更换为</w:t>
      </w:r>
      <w:r w:rsidRPr="003B7011">
        <w:rPr>
          <w:rFonts w:ascii="Times New Roman" w:eastAsia="宋体" w:hAnsi="Times New Roman" w:cs="Times New Roman"/>
          <w:sz w:val="24"/>
          <w:szCs w:val="24"/>
        </w:rPr>
        <w:t>[2-(2-</w:t>
      </w:r>
      <w:r w:rsidRPr="003B7011">
        <w:rPr>
          <w:rFonts w:ascii="Times New Roman" w:eastAsia="宋体" w:hAnsi="Times New Roman" w:cs="Times New Roman"/>
          <w:sz w:val="24"/>
          <w:szCs w:val="24"/>
        </w:rPr>
        <w:t>氨基乙氧基</w:t>
      </w:r>
      <w:r w:rsidRPr="003B7011">
        <w:rPr>
          <w:rFonts w:ascii="Times New Roman" w:eastAsia="宋体" w:hAnsi="Times New Roman" w:cs="Times New Roman"/>
          <w:sz w:val="24"/>
          <w:szCs w:val="24"/>
        </w:rPr>
        <w:t>)</w:t>
      </w:r>
      <w:r w:rsidRPr="003B7011">
        <w:rPr>
          <w:rFonts w:ascii="Times New Roman" w:eastAsia="宋体" w:hAnsi="Times New Roman" w:cs="Times New Roman"/>
          <w:sz w:val="24"/>
          <w:szCs w:val="24"/>
        </w:rPr>
        <w:t>乙基</w:t>
      </w:r>
      <w:r w:rsidRPr="003B7011">
        <w:rPr>
          <w:rFonts w:ascii="Times New Roman" w:eastAsia="宋体" w:hAnsi="Times New Roman" w:cs="Times New Roman"/>
          <w:sz w:val="24"/>
          <w:szCs w:val="24"/>
        </w:rPr>
        <w:t>]</w:t>
      </w:r>
      <w:r w:rsidRPr="003B7011">
        <w:rPr>
          <w:rFonts w:ascii="Times New Roman" w:eastAsia="宋体" w:hAnsi="Times New Roman" w:cs="Times New Roman"/>
          <w:sz w:val="24"/>
          <w:szCs w:val="24"/>
        </w:rPr>
        <w:t>氨基甲酸叔丁酯</w:t>
      </w:r>
      <w:r w:rsidR="00C54D91" w:rsidRPr="00C54D91">
        <w:rPr>
          <w:rFonts w:ascii="Times New Roman" w:eastAsia="宋体" w:hAnsi="Times New Roman" w:cs="Times New Roman" w:hint="eastAsia"/>
          <w:sz w:val="24"/>
          <w:szCs w:val="24"/>
        </w:rPr>
        <w:t>（</w:t>
      </w:r>
      <w:r w:rsidR="00C54D91" w:rsidRPr="00C54D91">
        <w:rPr>
          <w:rFonts w:ascii="Times New Roman" w:eastAsia="宋体" w:hAnsi="Times New Roman" w:cs="Times New Roman"/>
          <w:sz w:val="24"/>
          <w:szCs w:val="24"/>
        </w:rPr>
        <w:t>1</w:t>
      </w:r>
      <w:r w:rsidR="00C54D91">
        <w:rPr>
          <w:rFonts w:ascii="Times New Roman" w:eastAsia="宋体" w:hAnsi="Times New Roman" w:cs="Times New Roman"/>
          <w:sz w:val="24"/>
          <w:szCs w:val="24"/>
        </w:rPr>
        <w:t>47</w:t>
      </w:r>
      <w:r w:rsidR="00C54D91" w:rsidRPr="00C54D91">
        <w:rPr>
          <w:rFonts w:ascii="Times New Roman" w:eastAsia="宋体" w:hAnsi="Times New Roman" w:cs="Times New Roman"/>
          <w:sz w:val="24"/>
          <w:szCs w:val="24"/>
        </w:rPr>
        <w:t>mg</w:t>
      </w:r>
      <w:r w:rsidR="00C54D91" w:rsidRPr="00C54D91">
        <w:rPr>
          <w:rFonts w:ascii="Times New Roman" w:eastAsia="宋体" w:hAnsi="Times New Roman" w:cs="Times New Roman"/>
          <w:sz w:val="24"/>
          <w:szCs w:val="24"/>
        </w:rPr>
        <w:t>，</w:t>
      </w:r>
      <w:r w:rsidR="00C54D91" w:rsidRPr="00C54D91">
        <w:rPr>
          <w:rFonts w:ascii="Times New Roman" w:eastAsia="宋体" w:hAnsi="Times New Roman" w:cs="Times New Roman"/>
          <w:sz w:val="24"/>
          <w:szCs w:val="24"/>
        </w:rPr>
        <w:t>0.72mol</w:t>
      </w:r>
      <w:r w:rsidR="00C54D91" w:rsidRPr="00C54D91">
        <w:rPr>
          <w:rFonts w:ascii="Times New Roman" w:eastAsia="宋体" w:hAnsi="Times New Roman" w:cs="Times New Roman"/>
          <w:sz w:val="24"/>
          <w:szCs w:val="24"/>
        </w:rPr>
        <w:t>）</w:t>
      </w:r>
      <w:r>
        <w:rPr>
          <w:rFonts w:ascii="Times New Roman" w:eastAsia="宋体" w:hAnsi="Times New Roman" w:cs="Times New Roman" w:hint="eastAsia"/>
          <w:sz w:val="24"/>
          <w:szCs w:val="24"/>
        </w:rPr>
        <w:t>，合成方法参照中间体</w:t>
      </w:r>
      <w:r>
        <w:rPr>
          <w:rFonts w:ascii="Times New Roman" w:eastAsia="宋体" w:hAnsi="Times New Roman" w:cs="Times New Roman"/>
          <w:sz w:val="24"/>
          <w:szCs w:val="24"/>
        </w:rPr>
        <w:t>5</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w:t>
      </w:r>
      <w:r w:rsidR="00C81F43" w:rsidRPr="005A443B">
        <w:rPr>
          <w:rFonts w:ascii="Times New Roman" w:eastAsia="宋体" w:hAnsi="Times New Roman" w:cs="Times New Roman"/>
          <w:sz w:val="24"/>
          <w:szCs w:val="24"/>
          <w:vertAlign w:val="superscript"/>
        </w:rPr>
        <w:t>1</w:t>
      </w:r>
      <w:r w:rsidR="00C81F43" w:rsidRPr="00C81F43">
        <w:rPr>
          <w:rFonts w:ascii="Times New Roman" w:eastAsia="宋体" w:hAnsi="Times New Roman" w:cs="Times New Roman"/>
          <w:sz w:val="24"/>
          <w:szCs w:val="24"/>
        </w:rPr>
        <w:t>H NMR (400 MHz, Chloroform-d) δ 9.44 (s, 1H), 8.91 (d, J = 2.9 Hz, 1H), 8.13 (dd, J = 9.4, 3.9 Hz, 1H), 8.06 (d, J = 3.1 Hz, 1H), 7.97 (t, J = 5.6 Hz, 1H), 7.29 (dt, J = 7.1, 3.3 Hz, 1H), 5.85 (p, J = 8.9 Hz, 1H), 4.95 (s, 1H), 3.55 – 3.33 (m, 6H), 3.27 – 3.17 (m, 6H), 2.77 – 2.64 (m, 6H), 2.51 (s, 3H), 2.44 (t, J = 5.5 Hz, 2H), 2.38 – 2.27 (m, 5H), 2.10-1.86 (m, 2H), 1.89 – 1.80 (m, 2H), 1.71 – 1.62 (m, 2H), 1.39 (s, 9H)</w:t>
      </w:r>
      <w:r w:rsidRPr="000E20D5">
        <w:rPr>
          <w:rFonts w:ascii="Times New Roman" w:eastAsia="宋体" w:hAnsi="Times New Roman" w:cs="Times New Roman"/>
          <w:sz w:val="24"/>
          <w:szCs w:val="24"/>
        </w:rPr>
        <w:t>.</w:t>
      </w:r>
    </w:p>
    <w:p w14:paraId="3148BC46" w14:textId="2F1278A7" w:rsidR="00071DA2" w:rsidRDefault="00071DA2" w:rsidP="00071DA2">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中间体</w:t>
      </w:r>
      <w:r w:rsidR="00C81F43">
        <w:rPr>
          <w:rFonts w:ascii="Times New Roman" w:eastAsia="宋体" w:hAnsi="Times New Roman" w:cs="Times New Roman"/>
          <w:sz w:val="24"/>
          <w:szCs w:val="24"/>
        </w:rPr>
        <w:t>6</w:t>
      </w:r>
      <w:r>
        <w:rPr>
          <w:rFonts w:ascii="Times New Roman" w:eastAsia="宋体" w:hAnsi="Times New Roman" w:cs="Times New Roman"/>
          <w:sz w:val="24"/>
          <w:szCs w:val="24"/>
        </w:rPr>
        <w:t>b</w:t>
      </w:r>
      <w:r>
        <w:rPr>
          <w:rFonts w:ascii="Times New Roman" w:eastAsia="宋体" w:hAnsi="Times New Roman" w:cs="Times New Roman" w:hint="eastAsia"/>
          <w:sz w:val="24"/>
          <w:szCs w:val="24"/>
        </w:rPr>
        <w:t>（</w:t>
      </w:r>
      <w:r w:rsidR="00A305F6">
        <w:rPr>
          <w:rFonts w:ascii="Times New Roman" w:eastAsia="宋体" w:hAnsi="Times New Roman" w:cs="Times New Roman"/>
          <w:sz w:val="24"/>
          <w:szCs w:val="24"/>
        </w:rPr>
        <w:t>166</w:t>
      </w:r>
      <w:r>
        <w:rPr>
          <w:rFonts w:ascii="Times New Roman" w:eastAsia="宋体" w:hAnsi="Times New Roman" w:cs="Times New Roman"/>
          <w:sz w:val="24"/>
          <w:szCs w:val="24"/>
        </w:rPr>
        <w:t>mg</w:t>
      </w:r>
      <w:r>
        <w:rPr>
          <w:rFonts w:ascii="Times New Roman" w:eastAsia="宋体" w:hAnsi="Times New Roman" w:cs="Times New Roman" w:hint="eastAsia"/>
          <w:sz w:val="24"/>
          <w:szCs w:val="24"/>
        </w:rPr>
        <w:t>，</w:t>
      </w:r>
      <w:r w:rsidR="00A305F6">
        <w:rPr>
          <w:rFonts w:ascii="Times New Roman" w:eastAsia="宋体" w:hAnsi="Times New Roman" w:cs="Times New Roman"/>
          <w:sz w:val="24"/>
          <w:szCs w:val="24"/>
        </w:rPr>
        <w:t>37</w:t>
      </w:r>
      <w:r>
        <w:rPr>
          <w:rFonts w:ascii="Times New Roman" w:eastAsia="宋体" w:hAnsi="Times New Roman" w:cs="Times New Roman"/>
          <w:sz w:val="24"/>
          <w:szCs w:val="24"/>
        </w:rPr>
        <w:t>%</w:t>
      </w:r>
      <w:r>
        <w:rPr>
          <w:rFonts w:ascii="Times New Roman" w:eastAsia="宋体" w:hAnsi="Times New Roman" w:cs="Times New Roman" w:hint="eastAsia"/>
          <w:sz w:val="24"/>
          <w:szCs w:val="24"/>
        </w:rPr>
        <w:t>）将原料更换为</w:t>
      </w:r>
      <w:r w:rsidRPr="0085391C">
        <w:rPr>
          <w:rFonts w:ascii="Times New Roman" w:eastAsia="宋体" w:hAnsi="Times New Roman" w:cs="Times New Roman"/>
          <w:sz w:val="24"/>
          <w:szCs w:val="24"/>
        </w:rPr>
        <w:t>2-(2-(2-</w:t>
      </w:r>
      <w:r w:rsidRPr="0085391C">
        <w:rPr>
          <w:rFonts w:ascii="Times New Roman" w:eastAsia="宋体" w:hAnsi="Times New Roman" w:cs="Times New Roman"/>
          <w:sz w:val="24"/>
          <w:szCs w:val="24"/>
        </w:rPr>
        <w:t>氨基乙氧基</w:t>
      </w:r>
      <w:r w:rsidRPr="0085391C">
        <w:rPr>
          <w:rFonts w:ascii="Times New Roman" w:eastAsia="宋体" w:hAnsi="Times New Roman" w:cs="Times New Roman"/>
          <w:sz w:val="24"/>
          <w:szCs w:val="24"/>
        </w:rPr>
        <w:t>)</w:t>
      </w:r>
      <w:r w:rsidRPr="0085391C">
        <w:rPr>
          <w:rFonts w:ascii="Times New Roman" w:eastAsia="宋体" w:hAnsi="Times New Roman" w:cs="Times New Roman"/>
          <w:sz w:val="24"/>
          <w:szCs w:val="24"/>
        </w:rPr>
        <w:t>乙氧基</w:t>
      </w:r>
      <w:r w:rsidRPr="0085391C">
        <w:rPr>
          <w:rFonts w:ascii="Times New Roman" w:eastAsia="宋体" w:hAnsi="Times New Roman" w:cs="Times New Roman"/>
          <w:sz w:val="24"/>
          <w:szCs w:val="24"/>
        </w:rPr>
        <w:t>)</w:t>
      </w:r>
      <w:r w:rsidRPr="0085391C">
        <w:rPr>
          <w:rFonts w:ascii="Times New Roman" w:eastAsia="宋体" w:hAnsi="Times New Roman" w:cs="Times New Roman"/>
          <w:sz w:val="24"/>
          <w:szCs w:val="24"/>
        </w:rPr>
        <w:t>乙基氨基甲酸叔丁酯</w:t>
      </w:r>
      <w:r w:rsidR="00C54D91" w:rsidRPr="00C54D91">
        <w:rPr>
          <w:rFonts w:ascii="Times New Roman" w:eastAsia="宋体" w:hAnsi="Times New Roman" w:cs="Times New Roman" w:hint="eastAsia"/>
          <w:sz w:val="24"/>
          <w:szCs w:val="24"/>
        </w:rPr>
        <w:t>（</w:t>
      </w:r>
      <w:r w:rsidR="00C54D91">
        <w:rPr>
          <w:rFonts w:ascii="Times New Roman" w:eastAsia="宋体" w:hAnsi="Times New Roman" w:cs="Times New Roman" w:hint="eastAsia"/>
          <w:sz w:val="24"/>
          <w:szCs w:val="24"/>
        </w:rPr>
        <w:t>1</w:t>
      </w:r>
      <w:r w:rsidR="00C54D91">
        <w:rPr>
          <w:rFonts w:ascii="Times New Roman" w:eastAsia="宋体" w:hAnsi="Times New Roman" w:cs="Times New Roman"/>
          <w:sz w:val="24"/>
          <w:szCs w:val="24"/>
        </w:rPr>
        <w:t>79</w:t>
      </w:r>
      <w:r w:rsidR="00C54D91" w:rsidRPr="00C54D91">
        <w:rPr>
          <w:rFonts w:ascii="Times New Roman" w:eastAsia="宋体" w:hAnsi="Times New Roman" w:cs="Times New Roman"/>
          <w:sz w:val="24"/>
          <w:szCs w:val="24"/>
        </w:rPr>
        <w:t>mg</w:t>
      </w:r>
      <w:r w:rsidR="00C54D91" w:rsidRPr="00C54D91">
        <w:rPr>
          <w:rFonts w:ascii="Times New Roman" w:eastAsia="宋体" w:hAnsi="Times New Roman" w:cs="Times New Roman"/>
          <w:sz w:val="24"/>
          <w:szCs w:val="24"/>
        </w:rPr>
        <w:t>，</w:t>
      </w:r>
      <w:r w:rsidR="00C54D91" w:rsidRPr="00C54D91">
        <w:rPr>
          <w:rFonts w:ascii="Times New Roman" w:eastAsia="宋体" w:hAnsi="Times New Roman" w:cs="Times New Roman"/>
          <w:sz w:val="24"/>
          <w:szCs w:val="24"/>
        </w:rPr>
        <w:t>0.72mol</w:t>
      </w:r>
      <w:r w:rsidR="00C54D91" w:rsidRPr="00C54D91">
        <w:rPr>
          <w:rFonts w:ascii="Times New Roman" w:eastAsia="宋体" w:hAnsi="Times New Roman" w:cs="Times New Roman"/>
          <w:sz w:val="24"/>
          <w:szCs w:val="24"/>
        </w:rPr>
        <w:t>）</w:t>
      </w:r>
      <w:r>
        <w:rPr>
          <w:rFonts w:ascii="Times New Roman" w:eastAsia="宋体" w:hAnsi="Times New Roman" w:cs="Times New Roman" w:hint="eastAsia"/>
          <w:sz w:val="24"/>
          <w:szCs w:val="24"/>
        </w:rPr>
        <w:t>，合成方法参照中间体</w:t>
      </w:r>
      <w:r w:rsidR="00C81F43">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w:t>
      </w:r>
      <w:r w:rsidR="00C81F43" w:rsidRPr="005A443B">
        <w:rPr>
          <w:rFonts w:ascii="Times New Roman" w:eastAsia="宋体" w:hAnsi="Times New Roman" w:cs="Times New Roman"/>
          <w:sz w:val="24"/>
          <w:szCs w:val="24"/>
          <w:vertAlign w:val="superscript"/>
        </w:rPr>
        <w:t>1</w:t>
      </w:r>
      <w:r w:rsidR="00C81F43" w:rsidRPr="00C81F43">
        <w:rPr>
          <w:rFonts w:ascii="Times New Roman" w:eastAsia="宋体" w:hAnsi="Times New Roman" w:cs="Times New Roman"/>
          <w:sz w:val="24"/>
          <w:szCs w:val="24"/>
        </w:rPr>
        <w:t>H NMR (400 MHz, Chloroform-d) δ 9.42 (s, 1H), 8.92 – 8.87 (m, 1H), 8.13 (t, J = 6.5 Hz, 1H), 8.07 (d, J = 3.0 Hz, 1H), 7.97 (s, 1H), 7.30 (dd, J = 9.6, 3.4 Hz, 1H), 5.84 (p, J = 8.9 Hz, 1H), 5.11 (s, 1H), 3.53 (dd, J = 10.3, 5.0 Hz, 6H), 3.43 (q, J = 5.3 Hz, 4H), 3.26 – 3.14 (m, 6H), 2.72 – 2.63 (m, 6H), 2.50 (d, J = 3.5 Hz, 3H), 2.43 (t, J = 5.5 Hz, 2H), 2.34 (s, 5H), 2.10-1.86 (m, 2H), 1.88 – 1.79 (m, 2H), 1.69 – 1.59 (m, 2H), 1.38 (s, 9H)</w:t>
      </w:r>
      <w:r w:rsidRPr="0085391C">
        <w:rPr>
          <w:rFonts w:ascii="Times New Roman" w:eastAsia="宋体" w:hAnsi="Times New Roman" w:cs="Times New Roman"/>
          <w:sz w:val="24"/>
          <w:szCs w:val="24"/>
        </w:rPr>
        <w:t>.</w:t>
      </w:r>
    </w:p>
    <w:p w14:paraId="4E6B8C7D" w14:textId="35A9285E" w:rsidR="00071DA2" w:rsidRDefault="00071DA2" w:rsidP="00071DA2">
      <w:pPr>
        <w:spacing w:line="360" w:lineRule="auto"/>
        <w:ind w:firstLineChars="200" w:firstLine="480"/>
        <w:rPr>
          <w:rFonts w:ascii="Times New Roman" w:eastAsia="宋体" w:hAnsi="Times New Roman" w:cs="Times New Roman"/>
          <w:sz w:val="24"/>
          <w:szCs w:val="24"/>
        </w:rPr>
      </w:pPr>
      <w:r w:rsidRPr="0085391C">
        <w:rPr>
          <w:rFonts w:ascii="Times New Roman" w:eastAsia="宋体" w:hAnsi="Times New Roman" w:cs="Times New Roman" w:hint="eastAsia"/>
          <w:sz w:val="24"/>
          <w:szCs w:val="24"/>
        </w:rPr>
        <w:t>中间体</w:t>
      </w:r>
      <w:r w:rsidR="00C81F43">
        <w:rPr>
          <w:rFonts w:ascii="Times New Roman" w:eastAsia="宋体" w:hAnsi="Times New Roman" w:cs="Times New Roman"/>
          <w:sz w:val="24"/>
          <w:szCs w:val="24"/>
        </w:rPr>
        <w:t>6</w:t>
      </w:r>
      <w:r>
        <w:rPr>
          <w:rFonts w:ascii="Times New Roman" w:eastAsia="宋体" w:hAnsi="Times New Roman" w:cs="Times New Roman"/>
          <w:sz w:val="24"/>
          <w:szCs w:val="24"/>
        </w:rPr>
        <w:t>c</w:t>
      </w:r>
      <w:r w:rsidRPr="0085391C">
        <w:rPr>
          <w:rFonts w:ascii="Times New Roman" w:eastAsia="宋体" w:hAnsi="Times New Roman" w:cs="Times New Roman"/>
          <w:sz w:val="24"/>
          <w:szCs w:val="24"/>
        </w:rPr>
        <w:t>（</w:t>
      </w:r>
      <w:r w:rsidR="00A305F6">
        <w:rPr>
          <w:rFonts w:ascii="Times New Roman" w:eastAsia="宋体" w:hAnsi="Times New Roman" w:cs="Times New Roman"/>
          <w:sz w:val="24"/>
          <w:szCs w:val="24"/>
        </w:rPr>
        <w:t>214</w:t>
      </w:r>
      <w:r w:rsidRPr="0085391C">
        <w:rPr>
          <w:rFonts w:ascii="Times New Roman" w:eastAsia="宋体" w:hAnsi="Times New Roman" w:cs="Times New Roman"/>
          <w:sz w:val="24"/>
          <w:szCs w:val="24"/>
        </w:rPr>
        <w:t>mg</w:t>
      </w:r>
      <w:r w:rsidRPr="0085391C">
        <w:rPr>
          <w:rFonts w:ascii="Times New Roman" w:eastAsia="宋体" w:hAnsi="Times New Roman" w:cs="Times New Roman"/>
          <w:sz w:val="24"/>
          <w:szCs w:val="24"/>
        </w:rPr>
        <w:t>，</w:t>
      </w:r>
      <w:r>
        <w:rPr>
          <w:rFonts w:ascii="Times New Roman" w:eastAsia="宋体" w:hAnsi="Times New Roman" w:cs="Times New Roman"/>
          <w:sz w:val="24"/>
          <w:szCs w:val="24"/>
        </w:rPr>
        <w:t>4</w:t>
      </w:r>
      <w:r w:rsidR="00A305F6">
        <w:rPr>
          <w:rFonts w:ascii="Times New Roman" w:eastAsia="宋体" w:hAnsi="Times New Roman" w:cs="Times New Roman"/>
          <w:sz w:val="24"/>
          <w:szCs w:val="24"/>
        </w:rPr>
        <w:t>5</w:t>
      </w:r>
      <w:r w:rsidRPr="0085391C">
        <w:rPr>
          <w:rFonts w:ascii="Times New Roman" w:eastAsia="宋体" w:hAnsi="Times New Roman" w:cs="Times New Roman"/>
          <w:sz w:val="24"/>
          <w:szCs w:val="24"/>
        </w:rPr>
        <w:t>%</w:t>
      </w:r>
      <w:r w:rsidRPr="0085391C">
        <w:rPr>
          <w:rFonts w:ascii="Times New Roman" w:eastAsia="宋体" w:hAnsi="Times New Roman" w:cs="Times New Roman"/>
          <w:sz w:val="24"/>
          <w:szCs w:val="24"/>
        </w:rPr>
        <w:t>）将原料更换为</w:t>
      </w:r>
      <w:r w:rsidRPr="0085391C">
        <w:rPr>
          <w:rFonts w:ascii="Times New Roman" w:eastAsia="宋体" w:hAnsi="Times New Roman" w:cs="Times New Roman"/>
          <w:sz w:val="24"/>
          <w:szCs w:val="24"/>
        </w:rPr>
        <w:t>2-(2-(2-(2-</w:t>
      </w:r>
      <w:r w:rsidRPr="0085391C">
        <w:rPr>
          <w:rFonts w:ascii="Times New Roman" w:eastAsia="宋体" w:hAnsi="Times New Roman" w:cs="Times New Roman"/>
          <w:sz w:val="24"/>
          <w:szCs w:val="24"/>
        </w:rPr>
        <w:t>羟基乙氧基</w:t>
      </w:r>
      <w:r w:rsidRPr="0085391C">
        <w:rPr>
          <w:rFonts w:ascii="Times New Roman" w:eastAsia="宋体" w:hAnsi="Times New Roman" w:cs="Times New Roman"/>
          <w:sz w:val="24"/>
          <w:szCs w:val="24"/>
        </w:rPr>
        <w:t>)-</w:t>
      </w:r>
      <w:r w:rsidRPr="0085391C">
        <w:rPr>
          <w:rFonts w:ascii="Times New Roman" w:eastAsia="宋体" w:hAnsi="Times New Roman" w:cs="Times New Roman"/>
          <w:sz w:val="24"/>
          <w:szCs w:val="24"/>
        </w:rPr>
        <w:t>乙氧基</w:t>
      </w:r>
      <w:r w:rsidRPr="0085391C">
        <w:rPr>
          <w:rFonts w:ascii="Times New Roman" w:eastAsia="宋体" w:hAnsi="Times New Roman" w:cs="Times New Roman"/>
          <w:sz w:val="24"/>
          <w:szCs w:val="24"/>
        </w:rPr>
        <w:t>)</w:t>
      </w:r>
      <w:r w:rsidRPr="0085391C">
        <w:rPr>
          <w:rFonts w:ascii="Times New Roman" w:eastAsia="宋体" w:hAnsi="Times New Roman" w:cs="Times New Roman"/>
          <w:sz w:val="24"/>
          <w:szCs w:val="24"/>
        </w:rPr>
        <w:t>乙氧基</w:t>
      </w:r>
      <w:r w:rsidRPr="0085391C">
        <w:rPr>
          <w:rFonts w:ascii="Times New Roman" w:eastAsia="宋体" w:hAnsi="Times New Roman" w:cs="Times New Roman"/>
          <w:sz w:val="24"/>
          <w:szCs w:val="24"/>
        </w:rPr>
        <w:t>)</w:t>
      </w:r>
      <w:r w:rsidRPr="0085391C">
        <w:rPr>
          <w:rFonts w:ascii="Times New Roman" w:eastAsia="宋体" w:hAnsi="Times New Roman" w:cs="Times New Roman"/>
          <w:sz w:val="24"/>
          <w:szCs w:val="24"/>
        </w:rPr>
        <w:t>氨基甲酸乙酯叔丁酯</w:t>
      </w:r>
      <w:r w:rsidR="00C54D91" w:rsidRPr="00C54D91">
        <w:rPr>
          <w:rFonts w:ascii="Times New Roman" w:eastAsia="宋体" w:hAnsi="Times New Roman" w:cs="Times New Roman" w:hint="eastAsia"/>
          <w:sz w:val="24"/>
          <w:szCs w:val="24"/>
        </w:rPr>
        <w:t>（</w:t>
      </w:r>
      <w:r w:rsidR="00C54D91">
        <w:rPr>
          <w:rFonts w:ascii="Times New Roman" w:eastAsia="宋体" w:hAnsi="Times New Roman" w:cs="Times New Roman" w:hint="eastAsia"/>
          <w:sz w:val="24"/>
          <w:szCs w:val="24"/>
        </w:rPr>
        <w:t>2</w:t>
      </w:r>
      <w:r w:rsidR="00C54D91">
        <w:rPr>
          <w:rFonts w:ascii="Times New Roman" w:eastAsia="宋体" w:hAnsi="Times New Roman" w:cs="Times New Roman"/>
          <w:sz w:val="24"/>
          <w:szCs w:val="24"/>
        </w:rPr>
        <w:t>11</w:t>
      </w:r>
      <w:r w:rsidR="00C54D91" w:rsidRPr="00C54D91">
        <w:rPr>
          <w:rFonts w:ascii="Times New Roman" w:eastAsia="宋体" w:hAnsi="Times New Roman" w:cs="Times New Roman"/>
          <w:sz w:val="24"/>
          <w:szCs w:val="24"/>
        </w:rPr>
        <w:t>mg</w:t>
      </w:r>
      <w:r w:rsidR="00C54D91" w:rsidRPr="00C54D91">
        <w:rPr>
          <w:rFonts w:ascii="Times New Roman" w:eastAsia="宋体" w:hAnsi="Times New Roman" w:cs="Times New Roman"/>
          <w:sz w:val="24"/>
          <w:szCs w:val="24"/>
        </w:rPr>
        <w:t>，</w:t>
      </w:r>
      <w:r w:rsidR="00C54D91" w:rsidRPr="00C54D91">
        <w:rPr>
          <w:rFonts w:ascii="Times New Roman" w:eastAsia="宋体" w:hAnsi="Times New Roman" w:cs="Times New Roman"/>
          <w:sz w:val="24"/>
          <w:szCs w:val="24"/>
        </w:rPr>
        <w:t>0.72mol</w:t>
      </w:r>
      <w:r w:rsidR="00C54D91" w:rsidRPr="00C54D91">
        <w:rPr>
          <w:rFonts w:ascii="Times New Roman" w:eastAsia="宋体" w:hAnsi="Times New Roman" w:cs="Times New Roman"/>
          <w:sz w:val="24"/>
          <w:szCs w:val="24"/>
        </w:rPr>
        <w:t>）</w:t>
      </w:r>
      <w:r w:rsidRPr="0085391C">
        <w:rPr>
          <w:rFonts w:ascii="Times New Roman" w:eastAsia="宋体" w:hAnsi="Times New Roman" w:cs="Times New Roman"/>
          <w:sz w:val="24"/>
          <w:szCs w:val="24"/>
        </w:rPr>
        <w:t>，合成方法参照中间体</w:t>
      </w:r>
      <w:r w:rsidR="00C81F43">
        <w:rPr>
          <w:rFonts w:ascii="Times New Roman" w:eastAsia="宋体" w:hAnsi="Times New Roman" w:cs="Times New Roman"/>
          <w:sz w:val="24"/>
          <w:szCs w:val="24"/>
        </w:rPr>
        <w:t>5</w:t>
      </w:r>
      <w:r w:rsidRPr="0085391C">
        <w:rPr>
          <w:rFonts w:ascii="Times New Roman" w:eastAsia="宋体" w:hAnsi="Times New Roman" w:cs="Times New Roman"/>
          <w:sz w:val="24"/>
          <w:szCs w:val="24"/>
        </w:rPr>
        <w:t>a</w:t>
      </w:r>
      <w:r w:rsidRPr="0085391C">
        <w:rPr>
          <w:rFonts w:ascii="Times New Roman" w:eastAsia="宋体" w:hAnsi="Times New Roman" w:cs="Times New Roman"/>
          <w:sz w:val="24"/>
          <w:szCs w:val="24"/>
        </w:rPr>
        <w:t>，</w:t>
      </w:r>
      <w:r w:rsidR="00C81F43" w:rsidRPr="005A443B">
        <w:rPr>
          <w:rFonts w:ascii="Times New Roman" w:eastAsia="宋体" w:hAnsi="Times New Roman" w:cs="Times New Roman"/>
          <w:sz w:val="24"/>
          <w:szCs w:val="24"/>
          <w:vertAlign w:val="superscript"/>
        </w:rPr>
        <w:t>1</w:t>
      </w:r>
      <w:r w:rsidR="00C81F43" w:rsidRPr="00C81F43">
        <w:rPr>
          <w:rFonts w:ascii="Times New Roman" w:eastAsia="宋体" w:hAnsi="Times New Roman" w:cs="Times New Roman"/>
          <w:sz w:val="24"/>
          <w:szCs w:val="24"/>
        </w:rPr>
        <w:t xml:space="preserve">H NMR (400 MHz, Chloroform-d) δ 9.33 (s, 1H), 8.89 (d, J = 4.7 Hz, 1H), 8.13 (t, J = 7.5 Hz, 1H), 8.06 (d, J = 2.9 Hz, 1H), 7.93 (s, 1H), 7.29 (dt, J = 9.3, 4.4 Hz, 1H), 5.84 (p, J = 8.9 Hz, 1H), 5.25 (t, J = 6.0 Hz, 1H), 3.54 (dd, J = 15.0, 4.2 Hz, 10H), 3.44 (dt, J = 16.7, </w:t>
      </w:r>
      <w:r w:rsidR="00C81F43" w:rsidRPr="00C81F43">
        <w:rPr>
          <w:rFonts w:ascii="Times New Roman" w:eastAsia="宋体" w:hAnsi="Times New Roman" w:cs="Times New Roman"/>
          <w:sz w:val="24"/>
          <w:szCs w:val="24"/>
        </w:rPr>
        <w:lastRenderedPageBreak/>
        <w:t>5.1 Hz, 4H), 3.22 (dd, J = 25.4, 5.5 Hz, 6H), 2.71 – 2.63 (m, 6H), 2.50 (d, J = 5.0 Hz, 3H), 2.41 (t, J = 5.5 Hz, 2H), 2.34 (d, J = 4.3 Hz, 5H), 2.06-1.96 (m, 2H), 1.89-1.79 (m, 2H), 1.70-1.60 (m, 2H), 1.39 (s, 9H).</w:t>
      </w:r>
    </w:p>
    <w:p w14:paraId="357E6B67" w14:textId="6ECF31B7" w:rsidR="00C54D91" w:rsidRDefault="00C54D91" w:rsidP="00071DA2">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中间体</w:t>
      </w:r>
      <w:r w:rsidR="00EB2511">
        <w:rPr>
          <w:rFonts w:ascii="Times New Roman" w:eastAsia="宋体" w:hAnsi="Times New Roman" w:cs="Times New Roman" w:hint="eastAsia"/>
          <w:sz w:val="24"/>
          <w:szCs w:val="24"/>
        </w:rPr>
        <w:t>7a</w:t>
      </w:r>
      <w:r w:rsidR="00EB2511">
        <w:rPr>
          <w:rFonts w:ascii="Times New Roman" w:eastAsia="宋体" w:hAnsi="Times New Roman" w:cs="Times New Roman"/>
          <w:sz w:val="24"/>
          <w:szCs w:val="24"/>
        </w:rPr>
        <w:t>-8c</w:t>
      </w:r>
      <w:r w:rsidR="00EB2511">
        <w:rPr>
          <w:rFonts w:ascii="Times New Roman" w:eastAsia="宋体" w:hAnsi="Times New Roman" w:cs="Times New Roman" w:hint="eastAsia"/>
          <w:sz w:val="24"/>
          <w:szCs w:val="24"/>
        </w:rPr>
        <w:t>的合成</w:t>
      </w:r>
    </w:p>
    <w:p w14:paraId="48D4D806" w14:textId="1DB33BDC" w:rsidR="00071DA2" w:rsidRDefault="00C54D91" w:rsidP="003D319C">
      <w:pPr>
        <w:spacing w:line="360" w:lineRule="auto"/>
        <w:rPr>
          <w:rFonts w:ascii="Times New Roman" w:eastAsia="宋体" w:hAnsi="Times New Roman" w:cs="Times New Roman"/>
          <w:sz w:val="24"/>
          <w:szCs w:val="24"/>
        </w:rPr>
      </w:pPr>
      <w:r>
        <w:rPr>
          <w:noProof/>
        </w:rPr>
        <w:drawing>
          <wp:inline distT="0" distB="0" distL="0" distR="0" wp14:anchorId="3FFD44EA" wp14:editId="73343A30">
            <wp:extent cx="5274310" cy="16973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697355"/>
                    </a:xfrm>
                    <a:prstGeom prst="rect">
                      <a:avLst/>
                    </a:prstGeom>
                  </pic:spPr>
                </pic:pic>
              </a:graphicData>
            </a:graphic>
          </wp:inline>
        </w:drawing>
      </w:r>
    </w:p>
    <w:p w14:paraId="000C1C80" w14:textId="0A0DBE1A" w:rsidR="00EB2511" w:rsidRDefault="00EB2511" w:rsidP="00080CB8">
      <w:pPr>
        <w:spacing w:line="360" w:lineRule="auto"/>
        <w:ind w:firstLineChars="200" w:firstLine="480"/>
        <w:rPr>
          <w:rFonts w:ascii="Times New Roman" w:eastAsia="宋体" w:hAnsi="Times New Roman" w:cs="Times New Roman"/>
          <w:sz w:val="24"/>
          <w:szCs w:val="24"/>
        </w:rPr>
      </w:pPr>
      <w:r w:rsidRPr="00EB2511">
        <w:rPr>
          <w:rFonts w:ascii="Times New Roman" w:eastAsia="宋体" w:hAnsi="Times New Roman" w:cs="Times New Roman" w:hint="eastAsia"/>
          <w:sz w:val="24"/>
          <w:szCs w:val="24"/>
        </w:rPr>
        <w:t>中间体</w:t>
      </w:r>
      <w:r>
        <w:rPr>
          <w:rFonts w:ascii="Times New Roman" w:eastAsia="宋体" w:hAnsi="Times New Roman" w:cs="Times New Roman"/>
          <w:sz w:val="24"/>
          <w:szCs w:val="24"/>
        </w:rPr>
        <w:t>7</w:t>
      </w:r>
      <w:r w:rsidRPr="00EB2511">
        <w:rPr>
          <w:rFonts w:ascii="Times New Roman" w:eastAsia="宋体" w:hAnsi="Times New Roman" w:cs="Times New Roman"/>
          <w:sz w:val="24"/>
          <w:szCs w:val="24"/>
        </w:rPr>
        <w:t>a</w:t>
      </w:r>
      <w:r w:rsidR="00080CB8">
        <w:rPr>
          <w:rFonts w:ascii="Times New Roman" w:eastAsia="宋体" w:hAnsi="Times New Roman" w:cs="Times New Roman" w:hint="eastAsia"/>
          <w:sz w:val="24"/>
          <w:szCs w:val="24"/>
        </w:rPr>
        <w:t>，</w:t>
      </w:r>
      <w:r w:rsidRPr="00EB2511">
        <w:rPr>
          <w:rFonts w:ascii="Times New Roman" w:eastAsia="宋体" w:hAnsi="Times New Roman" w:cs="Times New Roman"/>
          <w:sz w:val="24"/>
          <w:szCs w:val="24"/>
        </w:rPr>
        <w:t>取</w:t>
      </w:r>
      <w:r w:rsidR="00C66AE1">
        <w:rPr>
          <w:rFonts w:ascii="Times New Roman" w:eastAsia="宋体" w:hAnsi="Times New Roman" w:cs="Times New Roman"/>
          <w:sz w:val="24"/>
          <w:szCs w:val="24"/>
        </w:rPr>
        <w:t>3a</w:t>
      </w:r>
      <w:r w:rsidR="00C66AE1" w:rsidRPr="00EB2511">
        <w:rPr>
          <w:rFonts w:ascii="Times New Roman" w:eastAsia="宋体" w:hAnsi="Times New Roman" w:cs="Times New Roman"/>
          <w:sz w:val="24"/>
          <w:szCs w:val="24"/>
        </w:rPr>
        <w:t>（</w:t>
      </w:r>
      <w:r w:rsidR="00C66AE1" w:rsidRPr="00EB2511">
        <w:rPr>
          <w:rFonts w:ascii="Times New Roman" w:eastAsia="宋体" w:hAnsi="Times New Roman" w:cs="Times New Roman"/>
          <w:sz w:val="24"/>
          <w:szCs w:val="24"/>
        </w:rPr>
        <w:t>1</w:t>
      </w:r>
      <w:r w:rsidR="00C66AE1">
        <w:rPr>
          <w:rFonts w:ascii="Times New Roman" w:eastAsia="宋体" w:hAnsi="Times New Roman" w:cs="Times New Roman"/>
          <w:sz w:val="24"/>
          <w:szCs w:val="24"/>
        </w:rPr>
        <w:t>29</w:t>
      </w:r>
      <w:r w:rsidR="00C66AE1" w:rsidRPr="00EB2511">
        <w:rPr>
          <w:rFonts w:ascii="Times New Roman" w:eastAsia="宋体" w:hAnsi="Times New Roman" w:cs="Times New Roman"/>
          <w:sz w:val="24"/>
          <w:szCs w:val="24"/>
        </w:rPr>
        <w:t>mg</w:t>
      </w:r>
      <w:r w:rsidR="00C66AE1" w:rsidRPr="00EB2511">
        <w:rPr>
          <w:rFonts w:ascii="Times New Roman" w:eastAsia="宋体" w:hAnsi="Times New Roman" w:cs="Times New Roman"/>
          <w:sz w:val="24"/>
          <w:szCs w:val="24"/>
        </w:rPr>
        <w:t>，</w:t>
      </w:r>
      <w:r w:rsidR="00C66AE1" w:rsidRPr="00EB2511">
        <w:rPr>
          <w:rFonts w:ascii="Times New Roman" w:eastAsia="宋体" w:hAnsi="Times New Roman" w:cs="Times New Roman"/>
          <w:sz w:val="24"/>
          <w:szCs w:val="24"/>
        </w:rPr>
        <w:t>0.</w:t>
      </w:r>
      <w:r w:rsidR="00C66AE1">
        <w:rPr>
          <w:rFonts w:ascii="Times New Roman" w:eastAsia="宋体" w:hAnsi="Times New Roman" w:cs="Times New Roman"/>
          <w:sz w:val="24"/>
          <w:szCs w:val="24"/>
        </w:rPr>
        <w:t>2</w:t>
      </w:r>
      <w:r w:rsidR="00C66AE1" w:rsidRPr="00EB2511">
        <w:rPr>
          <w:rFonts w:ascii="Times New Roman" w:eastAsia="宋体" w:hAnsi="Times New Roman" w:cs="Times New Roman"/>
          <w:sz w:val="24"/>
          <w:szCs w:val="24"/>
        </w:rPr>
        <w:t>mol</w:t>
      </w:r>
      <w:r w:rsidR="00C66AE1" w:rsidRPr="00EB2511">
        <w:rPr>
          <w:rFonts w:ascii="Times New Roman" w:eastAsia="宋体" w:hAnsi="Times New Roman" w:cs="Times New Roman"/>
          <w:sz w:val="24"/>
          <w:szCs w:val="24"/>
        </w:rPr>
        <w:t>），</w:t>
      </w:r>
      <w:r w:rsidR="00C66AE1">
        <w:rPr>
          <w:rFonts w:ascii="Times New Roman" w:eastAsia="宋体" w:hAnsi="Times New Roman" w:cs="Times New Roman" w:hint="eastAsia"/>
          <w:sz w:val="24"/>
          <w:szCs w:val="24"/>
        </w:rPr>
        <w:t>加入</w:t>
      </w:r>
      <w:r w:rsidR="00C66AE1">
        <w:rPr>
          <w:rFonts w:ascii="Times New Roman" w:eastAsia="宋体" w:hAnsi="Times New Roman" w:cs="Times New Roman" w:hint="eastAsia"/>
          <w:sz w:val="24"/>
          <w:szCs w:val="24"/>
        </w:rPr>
        <w:t>2</w:t>
      </w:r>
      <w:r w:rsidR="00C66AE1">
        <w:rPr>
          <w:rFonts w:ascii="Times New Roman" w:eastAsia="宋体" w:hAnsi="Times New Roman" w:cs="Times New Roman"/>
          <w:sz w:val="24"/>
          <w:szCs w:val="24"/>
        </w:rPr>
        <w:t>5</w:t>
      </w:r>
      <w:r w:rsidR="00C66AE1">
        <w:rPr>
          <w:rFonts w:ascii="Times New Roman" w:eastAsia="宋体" w:hAnsi="Times New Roman" w:cs="Times New Roman" w:hint="eastAsia"/>
          <w:sz w:val="24"/>
          <w:szCs w:val="24"/>
        </w:rPr>
        <w:t>ml</w:t>
      </w:r>
      <w:r w:rsidR="00C66AE1">
        <w:rPr>
          <w:rFonts w:ascii="Times New Roman" w:eastAsia="宋体" w:hAnsi="Times New Roman" w:cs="Times New Roman" w:hint="eastAsia"/>
          <w:sz w:val="24"/>
          <w:szCs w:val="24"/>
        </w:rPr>
        <w:t>圆底烧瓶中加入</w:t>
      </w:r>
      <w:r w:rsidR="00C66AE1">
        <w:rPr>
          <w:rFonts w:ascii="Times New Roman" w:eastAsia="宋体" w:hAnsi="Times New Roman" w:cs="Times New Roman" w:hint="eastAsia"/>
          <w:sz w:val="24"/>
          <w:szCs w:val="24"/>
        </w:rPr>
        <w:t>D</w:t>
      </w:r>
      <w:r w:rsidR="00C66AE1">
        <w:rPr>
          <w:rFonts w:ascii="Times New Roman" w:eastAsia="宋体" w:hAnsi="Times New Roman" w:cs="Times New Roman"/>
          <w:sz w:val="24"/>
          <w:szCs w:val="24"/>
        </w:rPr>
        <w:t>CM/TFA</w:t>
      </w:r>
      <w:r w:rsidR="00C66AE1">
        <w:rPr>
          <w:rFonts w:ascii="Times New Roman" w:eastAsia="宋体" w:hAnsi="Times New Roman" w:cs="Times New Roman" w:hint="eastAsia"/>
          <w:sz w:val="24"/>
          <w:szCs w:val="24"/>
        </w:rPr>
        <w:t>（</w:t>
      </w:r>
      <w:r w:rsidR="00C66AE1">
        <w:rPr>
          <w:rFonts w:ascii="Times New Roman" w:eastAsia="宋体" w:hAnsi="Times New Roman" w:cs="Times New Roman" w:hint="eastAsia"/>
          <w:sz w:val="24"/>
          <w:szCs w:val="24"/>
        </w:rPr>
        <w:t>3</w:t>
      </w:r>
      <w:r w:rsidR="00C66AE1">
        <w:rPr>
          <w:rFonts w:ascii="Times New Roman" w:eastAsia="宋体" w:hAnsi="Times New Roman" w:cs="Times New Roman"/>
          <w:sz w:val="24"/>
          <w:szCs w:val="24"/>
        </w:rPr>
        <w:t>:1</w:t>
      </w:r>
      <w:r w:rsidR="00C66AE1">
        <w:rPr>
          <w:rFonts w:ascii="Times New Roman" w:eastAsia="宋体" w:hAnsi="Times New Roman" w:cs="Times New Roman" w:hint="eastAsia"/>
          <w:sz w:val="24"/>
          <w:szCs w:val="24"/>
        </w:rPr>
        <w:t>）的混合溶液于室温下搅拌</w:t>
      </w:r>
      <w:r w:rsidR="00C66AE1">
        <w:rPr>
          <w:rFonts w:ascii="Times New Roman" w:eastAsia="宋体" w:hAnsi="Times New Roman" w:cs="Times New Roman" w:hint="eastAsia"/>
          <w:sz w:val="24"/>
          <w:szCs w:val="24"/>
        </w:rPr>
        <w:t>2h</w:t>
      </w:r>
      <w:r w:rsidR="00C66AE1">
        <w:rPr>
          <w:rFonts w:ascii="Times New Roman" w:eastAsia="宋体" w:hAnsi="Times New Roman" w:cs="Times New Roman" w:hint="eastAsia"/>
          <w:sz w:val="24"/>
          <w:szCs w:val="24"/>
        </w:rPr>
        <w:t>，减压浓缩除去溶剂，再加入</w:t>
      </w:r>
      <w:r w:rsidR="00C66AE1">
        <w:rPr>
          <w:rFonts w:ascii="Times New Roman" w:eastAsia="宋体" w:hAnsi="Times New Roman" w:cs="Times New Roman" w:hint="eastAsia"/>
          <w:sz w:val="24"/>
          <w:szCs w:val="24"/>
        </w:rPr>
        <w:t>D</w:t>
      </w:r>
      <w:r w:rsidR="00C66AE1">
        <w:rPr>
          <w:rFonts w:ascii="Times New Roman" w:eastAsia="宋体" w:hAnsi="Times New Roman" w:cs="Times New Roman"/>
          <w:sz w:val="24"/>
          <w:szCs w:val="24"/>
        </w:rPr>
        <w:t>CM</w:t>
      </w:r>
      <w:r w:rsidR="00C66AE1">
        <w:rPr>
          <w:rFonts w:ascii="Times New Roman" w:eastAsia="宋体" w:hAnsi="Times New Roman" w:cs="Times New Roman" w:hint="eastAsia"/>
          <w:sz w:val="24"/>
          <w:szCs w:val="24"/>
        </w:rPr>
        <w:t>（</w:t>
      </w:r>
      <w:r w:rsidR="00C66AE1">
        <w:rPr>
          <w:rFonts w:ascii="Times New Roman" w:eastAsia="宋体" w:hAnsi="Times New Roman" w:cs="Times New Roman" w:hint="eastAsia"/>
          <w:sz w:val="24"/>
          <w:szCs w:val="24"/>
        </w:rPr>
        <w:t>3</w:t>
      </w:r>
      <w:r w:rsidR="00080CB8">
        <w:rPr>
          <w:rFonts w:ascii="Times New Roman" w:eastAsia="宋体" w:hAnsi="Times New Roman" w:cs="Times New Roman" w:hint="eastAsia"/>
          <w:sz w:val="24"/>
          <w:szCs w:val="24"/>
        </w:rPr>
        <w:t>×</w:t>
      </w:r>
      <w:r w:rsidR="00080CB8">
        <w:rPr>
          <w:rFonts w:ascii="Times New Roman" w:eastAsia="宋体" w:hAnsi="Times New Roman" w:cs="Times New Roman"/>
          <w:sz w:val="24"/>
          <w:szCs w:val="24"/>
        </w:rPr>
        <w:t>10</w:t>
      </w:r>
      <w:r w:rsidR="00080CB8">
        <w:rPr>
          <w:rFonts w:ascii="Times New Roman" w:eastAsia="宋体" w:hAnsi="Times New Roman" w:cs="Times New Roman" w:hint="eastAsia"/>
          <w:sz w:val="24"/>
          <w:szCs w:val="24"/>
        </w:rPr>
        <w:t>mL</w:t>
      </w:r>
      <w:r w:rsidR="00C66AE1">
        <w:rPr>
          <w:rFonts w:ascii="Times New Roman" w:eastAsia="宋体" w:hAnsi="Times New Roman" w:cs="Times New Roman" w:hint="eastAsia"/>
          <w:sz w:val="24"/>
          <w:szCs w:val="24"/>
        </w:rPr>
        <w:t>）</w:t>
      </w:r>
      <w:r w:rsidR="00080CB8">
        <w:rPr>
          <w:rFonts w:ascii="Times New Roman" w:eastAsia="宋体" w:hAnsi="Times New Roman" w:cs="Times New Roman" w:hint="eastAsia"/>
          <w:sz w:val="24"/>
          <w:szCs w:val="24"/>
        </w:rPr>
        <w:t>的溶剂减压浓缩除去残留的</w:t>
      </w:r>
      <w:r w:rsidR="00080CB8">
        <w:rPr>
          <w:rFonts w:ascii="Times New Roman" w:eastAsia="宋体" w:hAnsi="Times New Roman" w:cs="Times New Roman" w:hint="eastAsia"/>
          <w:sz w:val="24"/>
          <w:szCs w:val="24"/>
        </w:rPr>
        <w:t>T</w:t>
      </w:r>
      <w:r w:rsidR="00080CB8">
        <w:rPr>
          <w:rFonts w:ascii="Times New Roman" w:eastAsia="宋体" w:hAnsi="Times New Roman" w:cs="Times New Roman"/>
          <w:sz w:val="24"/>
          <w:szCs w:val="24"/>
        </w:rPr>
        <w:t>FA</w:t>
      </w:r>
      <w:r w:rsidR="00080CB8">
        <w:rPr>
          <w:rFonts w:ascii="Times New Roman" w:eastAsia="宋体" w:hAnsi="Times New Roman" w:cs="Times New Roman" w:hint="eastAsia"/>
          <w:sz w:val="24"/>
          <w:szCs w:val="24"/>
        </w:rPr>
        <w:t>，再向圆底烧瓶中</w:t>
      </w:r>
      <w:r w:rsidRPr="00EB2511">
        <w:rPr>
          <w:rFonts w:ascii="Times New Roman" w:eastAsia="宋体" w:hAnsi="Times New Roman" w:cs="Times New Roman"/>
          <w:sz w:val="24"/>
          <w:szCs w:val="24"/>
        </w:rPr>
        <w:t>加入</w:t>
      </w:r>
      <w:r>
        <w:rPr>
          <w:rFonts w:ascii="Times New Roman" w:eastAsia="宋体" w:hAnsi="Times New Roman" w:cs="Times New Roman"/>
          <w:sz w:val="24"/>
          <w:szCs w:val="24"/>
        </w:rPr>
        <w:t>L4</w:t>
      </w:r>
      <w:r w:rsidRPr="00EB2511">
        <w:rPr>
          <w:rFonts w:ascii="Times New Roman" w:eastAsia="宋体" w:hAnsi="Times New Roman" w:cs="Times New Roman"/>
          <w:sz w:val="24"/>
          <w:szCs w:val="24"/>
        </w:rPr>
        <w:t>（</w:t>
      </w:r>
      <w:r>
        <w:rPr>
          <w:rFonts w:ascii="Times New Roman" w:eastAsia="宋体" w:hAnsi="Times New Roman" w:cs="Times New Roman"/>
          <w:sz w:val="24"/>
          <w:szCs w:val="24"/>
        </w:rPr>
        <w:t>41</w:t>
      </w:r>
      <w:r w:rsidRPr="00EB2511">
        <w:rPr>
          <w:rFonts w:ascii="Times New Roman" w:eastAsia="宋体" w:hAnsi="Times New Roman" w:cs="Times New Roman"/>
          <w:sz w:val="24"/>
          <w:szCs w:val="24"/>
        </w:rPr>
        <w:t>mg</w:t>
      </w:r>
      <w:r w:rsidRPr="00EB2511">
        <w:rPr>
          <w:rFonts w:ascii="Times New Roman" w:eastAsia="宋体" w:hAnsi="Times New Roman" w:cs="Times New Roman"/>
          <w:sz w:val="24"/>
          <w:szCs w:val="24"/>
        </w:rPr>
        <w:t>，</w:t>
      </w:r>
      <w:r w:rsidRPr="00EB2511">
        <w:rPr>
          <w:rFonts w:ascii="Times New Roman" w:eastAsia="宋体" w:hAnsi="Times New Roman" w:cs="Times New Roman"/>
          <w:sz w:val="24"/>
          <w:szCs w:val="24"/>
        </w:rPr>
        <w:t>0.</w:t>
      </w:r>
      <w:r>
        <w:rPr>
          <w:rFonts w:ascii="Times New Roman" w:eastAsia="宋体" w:hAnsi="Times New Roman" w:cs="Times New Roman"/>
          <w:sz w:val="24"/>
          <w:szCs w:val="24"/>
        </w:rPr>
        <w:t>2</w:t>
      </w:r>
      <w:r w:rsidRPr="00EB2511">
        <w:rPr>
          <w:rFonts w:ascii="Times New Roman" w:eastAsia="宋体" w:hAnsi="Times New Roman" w:cs="Times New Roman"/>
          <w:sz w:val="24"/>
          <w:szCs w:val="24"/>
        </w:rPr>
        <w:t>mol</w:t>
      </w:r>
      <w:r w:rsidRPr="00EB2511">
        <w:rPr>
          <w:rFonts w:ascii="Times New Roman" w:eastAsia="宋体" w:hAnsi="Times New Roman" w:cs="Times New Roman"/>
          <w:sz w:val="24"/>
          <w:szCs w:val="24"/>
        </w:rPr>
        <w:t>）</w:t>
      </w:r>
      <w:r w:rsidRPr="00EB2511">
        <w:rPr>
          <w:rFonts w:ascii="Times New Roman" w:eastAsia="宋体" w:hAnsi="Times New Roman" w:cs="Times New Roman"/>
          <w:sz w:val="24"/>
          <w:szCs w:val="24"/>
        </w:rPr>
        <w:t>,</w:t>
      </w:r>
      <w:r w:rsidRPr="00EB2511">
        <w:rPr>
          <w:rFonts w:ascii="Times New Roman" w:eastAsia="宋体" w:hAnsi="Times New Roman" w:cs="Times New Roman"/>
          <w:sz w:val="24"/>
          <w:szCs w:val="24"/>
        </w:rPr>
        <w:t>溶于</w:t>
      </w:r>
      <w:r w:rsidRPr="00EB2511">
        <w:rPr>
          <w:rFonts w:ascii="Times New Roman" w:eastAsia="宋体" w:hAnsi="Times New Roman" w:cs="Times New Roman"/>
          <w:sz w:val="24"/>
          <w:szCs w:val="24"/>
        </w:rPr>
        <w:t>5mLDMF</w:t>
      </w:r>
      <w:r w:rsidRPr="00EB2511">
        <w:rPr>
          <w:rFonts w:ascii="Times New Roman" w:eastAsia="宋体" w:hAnsi="Times New Roman" w:cs="Times New Roman"/>
          <w:sz w:val="24"/>
          <w:szCs w:val="24"/>
        </w:rPr>
        <w:t>中，然后加入</w:t>
      </w:r>
      <w:r w:rsidRPr="00EB2511">
        <w:rPr>
          <w:rFonts w:ascii="Times New Roman" w:eastAsia="宋体" w:hAnsi="Times New Roman" w:cs="Times New Roman"/>
          <w:sz w:val="24"/>
          <w:szCs w:val="24"/>
        </w:rPr>
        <w:t>HATU</w:t>
      </w:r>
      <w:r w:rsidRPr="00EB2511">
        <w:rPr>
          <w:rFonts w:ascii="Times New Roman" w:eastAsia="宋体" w:hAnsi="Times New Roman" w:cs="Times New Roman"/>
          <w:sz w:val="24"/>
          <w:szCs w:val="24"/>
        </w:rPr>
        <w:t>（</w:t>
      </w:r>
      <w:r w:rsidR="00080CB8">
        <w:rPr>
          <w:rFonts w:ascii="Times New Roman" w:eastAsia="宋体" w:hAnsi="Times New Roman" w:cs="Times New Roman"/>
          <w:sz w:val="24"/>
          <w:szCs w:val="24"/>
        </w:rPr>
        <w:t>91</w:t>
      </w:r>
      <w:r w:rsidRPr="00EB2511">
        <w:rPr>
          <w:rFonts w:ascii="Times New Roman" w:eastAsia="宋体" w:hAnsi="Times New Roman" w:cs="Times New Roman"/>
          <w:sz w:val="24"/>
          <w:szCs w:val="24"/>
        </w:rPr>
        <w:t>mg</w:t>
      </w:r>
      <w:r w:rsidRPr="00EB2511">
        <w:rPr>
          <w:rFonts w:ascii="Times New Roman" w:eastAsia="宋体" w:hAnsi="Times New Roman" w:cs="Times New Roman"/>
          <w:sz w:val="24"/>
          <w:szCs w:val="24"/>
        </w:rPr>
        <w:t>，</w:t>
      </w:r>
      <w:r w:rsidRPr="00EB2511">
        <w:rPr>
          <w:rFonts w:ascii="Times New Roman" w:eastAsia="宋体" w:hAnsi="Times New Roman" w:cs="Times New Roman"/>
          <w:sz w:val="24"/>
          <w:szCs w:val="24"/>
        </w:rPr>
        <w:t>0</w:t>
      </w:r>
      <w:r w:rsidR="00080CB8">
        <w:rPr>
          <w:rFonts w:ascii="Times New Roman" w:eastAsia="宋体" w:hAnsi="Times New Roman" w:cs="Times New Roman" w:hint="eastAsia"/>
          <w:sz w:val="24"/>
          <w:szCs w:val="24"/>
        </w:rPr>
        <w:t>.</w:t>
      </w:r>
      <w:r w:rsidR="00080CB8">
        <w:rPr>
          <w:rFonts w:ascii="Times New Roman" w:eastAsia="宋体" w:hAnsi="Times New Roman" w:cs="Times New Roman"/>
          <w:sz w:val="24"/>
          <w:szCs w:val="24"/>
        </w:rPr>
        <w:t>24</w:t>
      </w:r>
      <w:r w:rsidRPr="00EB2511">
        <w:rPr>
          <w:rFonts w:ascii="Times New Roman" w:eastAsia="宋体" w:hAnsi="Times New Roman" w:cs="Times New Roman"/>
          <w:sz w:val="24"/>
          <w:szCs w:val="24"/>
        </w:rPr>
        <w:t>mol</w:t>
      </w:r>
      <w:r w:rsidRPr="00EB2511">
        <w:rPr>
          <w:rFonts w:ascii="Times New Roman" w:eastAsia="宋体" w:hAnsi="Times New Roman" w:cs="Times New Roman"/>
          <w:sz w:val="24"/>
          <w:szCs w:val="24"/>
        </w:rPr>
        <w:t>），</w:t>
      </w:r>
      <w:r w:rsidRPr="00EB2511">
        <w:rPr>
          <w:rFonts w:ascii="Times New Roman" w:eastAsia="宋体" w:hAnsi="Times New Roman" w:cs="Times New Roman"/>
          <w:sz w:val="24"/>
          <w:szCs w:val="24"/>
        </w:rPr>
        <w:t>DIPEA</w:t>
      </w:r>
      <w:r w:rsidRPr="00EB2511">
        <w:rPr>
          <w:rFonts w:ascii="Times New Roman" w:eastAsia="宋体" w:hAnsi="Times New Roman" w:cs="Times New Roman"/>
          <w:sz w:val="24"/>
          <w:szCs w:val="24"/>
        </w:rPr>
        <w:t>（</w:t>
      </w:r>
      <w:r w:rsidRPr="00EB2511">
        <w:rPr>
          <w:rFonts w:ascii="Times New Roman" w:eastAsia="宋体" w:hAnsi="Times New Roman" w:cs="Times New Roman"/>
          <w:sz w:val="24"/>
          <w:szCs w:val="24"/>
        </w:rPr>
        <w:t>1</w:t>
      </w:r>
      <w:r w:rsidR="00222744">
        <w:rPr>
          <w:rFonts w:ascii="Times New Roman" w:eastAsia="宋体" w:hAnsi="Times New Roman" w:cs="Times New Roman"/>
          <w:sz w:val="24"/>
          <w:szCs w:val="24"/>
        </w:rPr>
        <w:t>00</w:t>
      </w:r>
      <w:r w:rsidRPr="00EB2511">
        <w:rPr>
          <w:rFonts w:ascii="Times New Roman" w:eastAsia="宋体" w:hAnsi="Times New Roman" w:cs="Times New Roman"/>
          <w:sz w:val="24"/>
          <w:szCs w:val="24"/>
        </w:rPr>
        <w:t>μL</w:t>
      </w:r>
      <w:r w:rsidRPr="00EB2511">
        <w:rPr>
          <w:rFonts w:ascii="Times New Roman" w:eastAsia="宋体" w:hAnsi="Times New Roman" w:cs="Times New Roman"/>
          <w:sz w:val="24"/>
          <w:szCs w:val="24"/>
        </w:rPr>
        <w:t>，</w:t>
      </w:r>
      <w:r w:rsidR="00222744">
        <w:rPr>
          <w:rFonts w:ascii="Times New Roman" w:eastAsia="宋体" w:hAnsi="Times New Roman" w:cs="Times New Roman" w:hint="eastAsia"/>
          <w:sz w:val="24"/>
          <w:szCs w:val="24"/>
        </w:rPr>
        <w:t>0</w:t>
      </w:r>
      <w:r w:rsidR="00222744">
        <w:rPr>
          <w:rFonts w:ascii="Times New Roman" w:eastAsia="宋体" w:hAnsi="Times New Roman" w:cs="Times New Roman"/>
          <w:sz w:val="24"/>
          <w:szCs w:val="24"/>
        </w:rPr>
        <w:t>.6</w:t>
      </w:r>
      <w:r w:rsidRPr="00EB2511">
        <w:rPr>
          <w:rFonts w:ascii="Times New Roman" w:eastAsia="宋体" w:hAnsi="Times New Roman" w:cs="Times New Roman"/>
          <w:sz w:val="24"/>
          <w:szCs w:val="24"/>
        </w:rPr>
        <w:t>mol</w:t>
      </w:r>
      <w:r w:rsidRPr="00EB2511">
        <w:rPr>
          <w:rFonts w:ascii="Times New Roman" w:eastAsia="宋体" w:hAnsi="Times New Roman" w:cs="Times New Roman"/>
          <w:sz w:val="24"/>
          <w:szCs w:val="24"/>
        </w:rPr>
        <w:t>），反应液于室温下反应至</w:t>
      </w:r>
      <w:r w:rsidRPr="00EB2511">
        <w:rPr>
          <w:rFonts w:ascii="Times New Roman" w:eastAsia="宋体" w:hAnsi="Times New Roman" w:cs="Times New Roman"/>
          <w:sz w:val="24"/>
          <w:szCs w:val="24"/>
        </w:rPr>
        <w:t>TLC</w:t>
      </w:r>
      <w:r w:rsidRPr="00EB2511">
        <w:rPr>
          <w:rFonts w:ascii="Times New Roman" w:eastAsia="宋体" w:hAnsi="Times New Roman" w:cs="Times New Roman"/>
          <w:sz w:val="24"/>
          <w:szCs w:val="24"/>
        </w:rPr>
        <w:t>检测反应完毕为止。加入</w:t>
      </w:r>
      <w:r w:rsidRPr="00EB2511">
        <w:rPr>
          <w:rFonts w:ascii="Times New Roman" w:eastAsia="宋体" w:hAnsi="Times New Roman" w:cs="Times New Roman"/>
          <w:sz w:val="24"/>
          <w:szCs w:val="24"/>
        </w:rPr>
        <w:t>H</w:t>
      </w:r>
      <w:r w:rsidRPr="005A443B">
        <w:rPr>
          <w:rFonts w:ascii="Times New Roman" w:eastAsia="宋体" w:hAnsi="Times New Roman" w:cs="Times New Roman"/>
          <w:sz w:val="24"/>
          <w:szCs w:val="24"/>
          <w:vertAlign w:val="subscript"/>
        </w:rPr>
        <w:t>2</w:t>
      </w:r>
      <w:r w:rsidRPr="00EB2511">
        <w:rPr>
          <w:rFonts w:ascii="Times New Roman" w:eastAsia="宋体" w:hAnsi="Times New Roman" w:cs="Times New Roman"/>
          <w:sz w:val="24"/>
          <w:szCs w:val="24"/>
        </w:rPr>
        <w:t>O</w:t>
      </w:r>
      <w:r w:rsidRPr="00EB2511">
        <w:rPr>
          <w:rFonts w:ascii="Times New Roman" w:eastAsia="宋体" w:hAnsi="Times New Roman" w:cs="Times New Roman"/>
          <w:sz w:val="24"/>
          <w:szCs w:val="24"/>
        </w:rPr>
        <w:t>淬灭，</w:t>
      </w:r>
      <w:r w:rsidRPr="00EB2511">
        <w:rPr>
          <w:rFonts w:ascii="Times New Roman" w:eastAsia="宋体" w:hAnsi="Times New Roman" w:cs="Times New Roman"/>
          <w:sz w:val="24"/>
          <w:szCs w:val="24"/>
        </w:rPr>
        <w:t>DCM</w:t>
      </w:r>
      <w:r w:rsidRPr="00EB2511">
        <w:rPr>
          <w:rFonts w:ascii="Times New Roman" w:eastAsia="宋体" w:hAnsi="Times New Roman" w:cs="Times New Roman"/>
          <w:sz w:val="24"/>
          <w:szCs w:val="24"/>
        </w:rPr>
        <w:t>萃取三次合并有机相用饱和</w:t>
      </w:r>
      <w:r w:rsidRPr="00EB2511">
        <w:rPr>
          <w:rFonts w:ascii="Times New Roman" w:eastAsia="宋体" w:hAnsi="Times New Roman" w:cs="Times New Roman"/>
          <w:sz w:val="24"/>
          <w:szCs w:val="24"/>
        </w:rPr>
        <w:t>NaCl</w:t>
      </w:r>
      <w:r w:rsidRPr="00EB2511">
        <w:rPr>
          <w:rFonts w:ascii="Times New Roman" w:eastAsia="宋体" w:hAnsi="Times New Roman" w:cs="Times New Roman"/>
          <w:sz w:val="24"/>
          <w:szCs w:val="24"/>
        </w:rPr>
        <w:t>溶液反洗除去</w:t>
      </w:r>
      <w:r w:rsidRPr="00EB2511">
        <w:rPr>
          <w:rFonts w:ascii="Times New Roman" w:eastAsia="宋体" w:hAnsi="Times New Roman" w:cs="Times New Roman"/>
          <w:sz w:val="24"/>
          <w:szCs w:val="24"/>
        </w:rPr>
        <w:t>DMF</w:t>
      </w:r>
      <w:r w:rsidRPr="00EB2511">
        <w:rPr>
          <w:rFonts w:ascii="Times New Roman" w:eastAsia="宋体" w:hAnsi="Times New Roman" w:cs="Times New Roman"/>
          <w:sz w:val="24"/>
          <w:szCs w:val="24"/>
        </w:rPr>
        <w:t>为止，取有机相经无水</w:t>
      </w:r>
      <w:r w:rsidRPr="00EB2511">
        <w:rPr>
          <w:rFonts w:ascii="Times New Roman" w:eastAsia="宋体" w:hAnsi="Times New Roman" w:cs="Times New Roman"/>
          <w:sz w:val="24"/>
          <w:szCs w:val="24"/>
        </w:rPr>
        <w:t>Na</w:t>
      </w:r>
      <w:r w:rsidRPr="00222744">
        <w:rPr>
          <w:rFonts w:ascii="Times New Roman" w:eastAsia="宋体" w:hAnsi="Times New Roman" w:cs="Times New Roman"/>
          <w:sz w:val="24"/>
          <w:szCs w:val="24"/>
          <w:vertAlign w:val="subscript"/>
        </w:rPr>
        <w:t>2</w:t>
      </w:r>
      <w:r w:rsidRPr="00EB2511">
        <w:rPr>
          <w:rFonts w:ascii="Times New Roman" w:eastAsia="宋体" w:hAnsi="Times New Roman" w:cs="Times New Roman"/>
          <w:sz w:val="24"/>
          <w:szCs w:val="24"/>
        </w:rPr>
        <w:t>SO</w:t>
      </w:r>
      <w:r w:rsidRPr="00222744">
        <w:rPr>
          <w:rFonts w:ascii="Times New Roman" w:eastAsia="宋体" w:hAnsi="Times New Roman" w:cs="Times New Roman"/>
          <w:sz w:val="24"/>
          <w:szCs w:val="24"/>
          <w:vertAlign w:val="subscript"/>
        </w:rPr>
        <w:t>4</w:t>
      </w:r>
      <w:r w:rsidRPr="00EB2511">
        <w:rPr>
          <w:rFonts w:ascii="Times New Roman" w:eastAsia="宋体" w:hAnsi="Times New Roman" w:cs="Times New Roman"/>
          <w:sz w:val="24"/>
          <w:szCs w:val="24"/>
        </w:rPr>
        <w:t>干燥，过滤后减压浓缩，粗品经硅胶柱层析（</w:t>
      </w:r>
      <w:r w:rsidRPr="00EB2511">
        <w:rPr>
          <w:rFonts w:ascii="Times New Roman" w:eastAsia="宋体" w:hAnsi="Times New Roman" w:cs="Times New Roman"/>
          <w:sz w:val="24"/>
          <w:szCs w:val="24"/>
        </w:rPr>
        <w:t>DCM/MeOH</w:t>
      </w:r>
      <w:r w:rsidRPr="00EB2511">
        <w:rPr>
          <w:rFonts w:ascii="Times New Roman" w:eastAsia="宋体" w:hAnsi="Times New Roman" w:cs="Times New Roman"/>
          <w:sz w:val="24"/>
          <w:szCs w:val="24"/>
        </w:rPr>
        <w:t>）得到目标产物</w:t>
      </w:r>
      <w:r w:rsidR="00C9570E">
        <w:rPr>
          <w:rFonts w:ascii="Times New Roman" w:eastAsia="宋体" w:hAnsi="Times New Roman" w:cs="Times New Roman"/>
          <w:sz w:val="24"/>
          <w:szCs w:val="24"/>
        </w:rPr>
        <w:t>7</w:t>
      </w:r>
      <w:r w:rsidRPr="00EB2511">
        <w:rPr>
          <w:rFonts w:ascii="Times New Roman" w:eastAsia="宋体" w:hAnsi="Times New Roman" w:cs="Times New Roman"/>
          <w:sz w:val="24"/>
          <w:szCs w:val="24"/>
        </w:rPr>
        <w:t>a</w:t>
      </w:r>
      <w:r w:rsidRPr="00EB2511">
        <w:rPr>
          <w:rFonts w:ascii="Times New Roman" w:eastAsia="宋体" w:hAnsi="Times New Roman" w:cs="Times New Roman"/>
          <w:sz w:val="24"/>
          <w:szCs w:val="24"/>
        </w:rPr>
        <w:t>为黄色粉末状固体（</w:t>
      </w:r>
      <w:r w:rsidR="00060915">
        <w:rPr>
          <w:rFonts w:ascii="Times New Roman" w:eastAsia="宋体" w:hAnsi="Times New Roman" w:cs="Times New Roman" w:hint="eastAsia"/>
          <w:sz w:val="24"/>
          <w:szCs w:val="24"/>
        </w:rPr>
        <w:t>9</w:t>
      </w:r>
      <w:r w:rsidR="00060915">
        <w:rPr>
          <w:rFonts w:ascii="Times New Roman" w:eastAsia="宋体" w:hAnsi="Times New Roman" w:cs="Times New Roman"/>
          <w:sz w:val="24"/>
          <w:szCs w:val="24"/>
        </w:rPr>
        <w:t>4</w:t>
      </w:r>
      <w:r w:rsidRPr="00EB2511">
        <w:rPr>
          <w:rFonts w:ascii="Times New Roman" w:eastAsia="宋体" w:hAnsi="Times New Roman" w:cs="Times New Roman"/>
          <w:sz w:val="24"/>
          <w:szCs w:val="24"/>
        </w:rPr>
        <w:t>mg</w:t>
      </w:r>
      <w:r w:rsidRPr="00EB2511">
        <w:rPr>
          <w:rFonts w:ascii="Times New Roman" w:eastAsia="宋体" w:hAnsi="Times New Roman" w:cs="Times New Roman"/>
          <w:sz w:val="24"/>
          <w:szCs w:val="24"/>
        </w:rPr>
        <w:t>，</w:t>
      </w:r>
      <w:r w:rsidR="00060915">
        <w:rPr>
          <w:rFonts w:ascii="Times New Roman" w:eastAsia="宋体" w:hAnsi="Times New Roman" w:cs="Times New Roman" w:hint="eastAsia"/>
          <w:sz w:val="24"/>
          <w:szCs w:val="24"/>
        </w:rPr>
        <w:t>6</w:t>
      </w:r>
      <w:r w:rsidR="00060915">
        <w:rPr>
          <w:rFonts w:ascii="Times New Roman" w:eastAsia="宋体" w:hAnsi="Times New Roman" w:cs="Times New Roman"/>
          <w:sz w:val="24"/>
          <w:szCs w:val="24"/>
        </w:rPr>
        <w:t>4</w:t>
      </w:r>
      <w:r w:rsidRPr="00EB2511">
        <w:rPr>
          <w:rFonts w:ascii="Times New Roman" w:eastAsia="宋体" w:hAnsi="Times New Roman" w:cs="Times New Roman"/>
          <w:sz w:val="24"/>
          <w:szCs w:val="24"/>
        </w:rPr>
        <w:t>%</w:t>
      </w:r>
      <w:r w:rsidRPr="00EB2511">
        <w:rPr>
          <w:rFonts w:ascii="Times New Roman" w:eastAsia="宋体" w:hAnsi="Times New Roman" w:cs="Times New Roman"/>
          <w:sz w:val="24"/>
          <w:szCs w:val="24"/>
        </w:rPr>
        <w:t>）。</w:t>
      </w:r>
      <w:r w:rsidR="00060915" w:rsidRPr="00060915">
        <w:rPr>
          <w:rFonts w:ascii="Times New Roman" w:eastAsia="宋体" w:hAnsi="Times New Roman" w:cs="Times New Roman"/>
          <w:sz w:val="24"/>
          <w:szCs w:val="24"/>
          <w:vertAlign w:val="superscript"/>
        </w:rPr>
        <w:t>1</w:t>
      </w:r>
      <w:r w:rsidR="00060915" w:rsidRPr="00060915">
        <w:rPr>
          <w:rFonts w:ascii="Times New Roman" w:eastAsia="宋体" w:hAnsi="Times New Roman" w:cs="Times New Roman"/>
          <w:sz w:val="24"/>
          <w:szCs w:val="24"/>
        </w:rPr>
        <w:t>H NMR (400 MHz, Chloroform-d) δ 9.36 – 8.65 (m, 2H), 8.19 – 8.08 (m, 1H), 8.04 (d, J = 2.7 Hz, 1H), 7.53 (s, 1H), 7.32 – 7.27 (m, 1H), 7.12 (s, 1H), 6.55 (d, J = 9.4 Hz, 2H), 6.39 (d, J = 8.3 Hz, 1H), 5.86 (p, J = 8.9 Hz, 1H), 4.35 (s, 2H), 3.49 (s, 4H), 3.25 – 3.12 (m, 6H), 3.06 (s, 2H), 2.75 – 2.61 (m, 6H), 2.53 (s, 3H), 2.36 (m, 5H), 2.04 (m, 2H), 1.87 (m, 4H), 1.74 – 1.62 (m, 2H).</w:t>
      </w:r>
    </w:p>
    <w:p w14:paraId="0C7D4103" w14:textId="364BFD80" w:rsidR="00060915" w:rsidRDefault="00060915" w:rsidP="00080CB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中间体</w:t>
      </w:r>
      <w:r w:rsidR="00514369">
        <w:rPr>
          <w:rFonts w:ascii="Times New Roman" w:eastAsia="宋体" w:hAnsi="Times New Roman" w:cs="Times New Roman" w:hint="eastAsia"/>
          <w:sz w:val="24"/>
          <w:szCs w:val="24"/>
        </w:rPr>
        <w:t>7b</w:t>
      </w:r>
      <w:r w:rsidR="00EF0059">
        <w:rPr>
          <w:rFonts w:ascii="Times New Roman" w:eastAsia="宋体" w:hAnsi="Times New Roman" w:cs="Times New Roman" w:hint="eastAsia"/>
          <w:sz w:val="24"/>
          <w:szCs w:val="24"/>
        </w:rPr>
        <w:t>（</w:t>
      </w:r>
      <w:r w:rsidR="00EF0059">
        <w:rPr>
          <w:rFonts w:ascii="Times New Roman" w:eastAsia="宋体" w:hAnsi="Times New Roman" w:cs="Times New Roman" w:hint="eastAsia"/>
          <w:sz w:val="24"/>
          <w:szCs w:val="24"/>
        </w:rPr>
        <w:t>1</w:t>
      </w:r>
      <w:r w:rsidR="00EF0059">
        <w:rPr>
          <w:rFonts w:ascii="Times New Roman" w:eastAsia="宋体" w:hAnsi="Times New Roman" w:cs="Times New Roman"/>
          <w:sz w:val="24"/>
          <w:szCs w:val="24"/>
        </w:rPr>
        <w:t>07</w:t>
      </w:r>
      <w:r w:rsidR="00EF0059">
        <w:rPr>
          <w:rFonts w:ascii="Times New Roman" w:eastAsia="宋体" w:hAnsi="Times New Roman" w:cs="Times New Roman" w:hint="eastAsia"/>
          <w:sz w:val="24"/>
          <w:szCs w:val="24"/>
        </w:rPr>
        <w:t>mg</w:t>
      </w:r>
      <w:r w:rsidR="00EF0059">
        <w:rPr>
          <w:rFonts w:ascii="Times New Roman" w:eastAsia="宋体" w:hAnsi="Times New Roman" w:cs="Times New Roman" w:hint="eastAsia"/>
          <w:sz w:val="24"/>
          <w:szCs w:val="24"/>
        </w:rPr>
        <w:t>，</w:t>
      </w:r>
      <w:r w:rsidR="00EF0059">
        <w:rPr>
          <w:rFonts w:ascii="Times New Roman" w:eastAsia="宋体" w:hAnsi="Times New Roman" w:cs="Times New Roman" w:hint="eastAsia"/>
          <w:sz w:val="24"/>
          <w:szCs w:val="24"/>
        </w:rPr>
        <w:t>7</w:t>
      </w:r>
      <w:r w:rsidR="00EF0059">
        <w:rPr>
          <w:rFonts w:ascii="Times New Roman" w:eastAsia="宋体" w:hAnsi="Times New Roman" w:cs="Times New Roman"/>
          <w:sz w:val="24"/>
          <w:szCs w:val="24"/>
        </w:rPr>
        <w:t>1%</w:t>
      </w:r>
      <w:r w:rsidR="00EF0059">
        <w:rPr>
          <w:rFonts w:ascii="Times New Roman" w:eastAsia="宋体" w:hAnsi="Times New Roman" w:cs="Times New Roman" w:hint="eastAsia"/>
          <w:sz w:val="24"/>
          <w:szCs w:val="24"/>
        </w:rPr>
        <w:t>）</w:t>
      </w:r>
      <w:r w:rsidR="00514369">
        <w:rPr>
          <w:rFonts w:ascii="Times New Roman" w:eastAsia="宋体" w:hAnsi="Times New Roman" w:cs="Times New Roman" w:hint="eastAsia"/>
          <w:sz w:val="24"/>
          <w:szCs w:val="24"/>
        </w:rPr>
        <w:t>，将原料更换为</w:t>
      </w:r>
      <w:r w:rsidR="00514369">
        <w:rPr>
          <w:rFonts w:ascii="Times New Roman" w:eastAsia="宋体" w:hAnsi="Times New Roman" w:cs="Times New Roman" w:hint="eastAsia"/>
          <w:sz w:val="24"/>
          <w:szCs w:val="24"/>
        </w:rPr>
        <w:t>3b</w:t>
      </w:r>
      <w:r w:rsidR="00514369">
        <w:rPr>
          <w:rFonts w:ascii="Times New Roman" w:eastAsia="宋体" w:hAnsi="Times New Roman" w:cs="Times New Roman" w:hint="eastAsia"/>
          <w:sz w:val="24"/>
          <w:szCs w:val="24"/>
        </w:rPr>
        <w:t>（</w:t>
      </w:r>
      <w:r w:rsidR="00EF0059">
        <w:rPr>
          <w:rFonts w:ascii="Times New Roman" w:eastAsia="宋体" w:hAnsi="Times New Roman" w:cs="Times New Roman" w:hint="eastAsia"/>
          <w:sz w:val="24"/>
          <w:szCs w:val="24"/>
        </w:rPr>
        <w:t>1</w:t>
      </w:r>
      <w:r w:rsidR="00EF0059">
        <w:rPr>
          <w:rFonts w:ascii="Times New Roman" w:eastAsia="宋体" w:hAnsi="Times New Roman" w:cs="Times New Roman"/>
          <w:sz w:val="24"/>
          <w:szCs w:val="24"/>
        </w:rPr>
        <w:t>32</w:t>
      </w:r>
      <w:r w:rsidR="00EF0059">
        <w:rPr>
          <w:rFonts w:ascii="Times New Roman" w:eastAsia="宋体" w:hAnsi="Times New Roman" w:cs="Times New Roman" w:hint="eastAsia"/>
          <w:sz w:val="24"/>
          <w:szCs w:val="24"/>
        </w:rPr>
        <w:t>mg</w:t>
      </w:r>
      <w:r w:rsidR="00EF0059">
        <w:rPr>
          <w:rFonts w:ascii="Times New Roman" w:eastAsia="宋体" w:hAnsi="Times New Roman" w:cs="Times New Roman" w:hint="eastAsia"/>
          <w:sz w:val="24"/>
          <w:szCs w:val="24"/>
        </w:rPr>
        <w:t>，</w:t>
      </w:r>
      <w:r w:rsidR="00597AE5">
        <w:rPr>
          <w:rFonts w:ascii="Times New Roman" w:eastAsia="宋体" w:hAnsi="Times New Roman" w:cs="Times New Roman" w:hint="eastAsia"/>
          <w:sz w:val="24"/>
          <w:szCs w:val="24"/>
        </w:rPr>
        <w:t>0</w:t>
      </w:r>
      <w:r w:rsidR="00597AE5">
        <w:rPr>
          <w:rFonts w:ascii="Times New Roman" w:eastAsia="宋体" w:hAnsi="Times New Roman" w:cs="Times New Roman"/>
          <w:sz w:val="24"/>
          <w:szCs w:val="24"/>
        </w:rPr>
        <w:t>.2</w:t>
      </w:r>
      <w:r w:rsidR="00597AE5">
        <w:rPr>
          <w:rFonts w:ascii="Times New Roman" w:eastAsia="宋体" w:hAnsi="Times New Roman" w:cs="Times New Roman" w:hint="eastAsia"/>
          <w:sz w:val="24"/>
          <w:szCs w:val="24"/>
        </w:rPr>
        <w:t>mol</w:t>
      </w:r>
      <w:r w:rsidR="00514369">
        <w:rPr>
          <w:rFonts w:ascii="Times New Roman" w:eastAsia="宋体" w:hAnsi="Times New Roman" w:cs="Times New Roman" w:hint="eastAsia"/>
          <w:sz w:val="24"/>
          <w:szCs w:val="24"/>
        </w:rPr>
        <w:t>），合成方法参照中间体</w:t>
      </w:r>
      <w:r w:rsidR="00514369">
        <w:rPr>
          <w:rFonts w:ascii="Times New Roman" w:eastAsia="宋体" w:hAnsi="Times New Roman" w:cs="Times New Roman" w:hint="eastAsia"/>
          <w:sz w:val="24"/>
          <w:szCs w:val="24"/>
        </w:rPr>
        <w:t>7a</w:t>
      </w:r>
      <w:r w:rsidR="00514369">
        <w:rPr>
          <w:rFonts w:ascii="Times New Roman" w:eastAsia="宋体" w:hAnsi="Times New Roman" w:cs="Times New Roman" w:hint="eastAsia"/>
          <w:sz w:val="24"/>
          <w:szCs w:val="24"/>
        </w:rPr>
        <w:t>，</w:t>
      </w:r>
      <w:r w:rsidR="00EF0059" w:rsidRPr="00EF0059">
        <w:rPr>
          <w:rFonts w:ascii="Times New Roman" w:eastAsia="宋体" w:hAnsi="Times New Roman" w:cs="Times New Roman"/>
          <w:sz w:val="24"/>
          <w:szCs w:val="24"/>
          <w:vertAlign w:val="superscript"/>
        </w:rPr>
        <w:t>1</w:t>
      </w:r>
      <w:r w:rsidR="00EF0059" w:rsidRPr="00EF0059">
        <w:rPr>
          <w:rFonts w:ascii="Times New Roman" w:eastAsia="宋体" w:hAnsi="Times New Roman" w:cs="Times New Roman"/>
          <w:sz w:val="24"/>
          <w:szCs w:val="24"/>
        </w:rPr>
        <w:t>H NMR (400 MHz, Chloroform-d) δ 8.86 (d, J = 4.1 Hz, 2H), 8.15 (d, J = 9.1 Hz, 1H), 8.06 (d, J = 2.6 Hz, 1H), 7.56 (t, J = 6.1 Hz, 1H), 7.32 (dd, J = 9.1, 2.4 Hz, 1H), 7.08 (s, 1H), 6.65 – 6.48 (m, 2H), 6.41 (d, J = 8.4 Hz, 1H), 5.87 (p, J = 8.8 Hz, 1H), 4.38 (s, 2H), 3.35 (</w:t>
      </w:r>
      <w:proofErr w:type="spellStart"/>
      <w:r w:rsidR="00EF0059" w:rsidRPr="00EF0059">
        <w:rPr>
          <w:rFonts w:ascii="Times New Roman" w:eastAsia="宋体" w:hAnsi="Times New Roman" w:cs="Times New Roman"/>
          <w:sz w:val="24"/>
          <w:szCs w:val="24"/>
        </w:rPr>
        <w:t>dq</w:t>
      </w:r>
      <w:proofErr w:type="spellEnd"/>
      <w:r w:rsidR="00EF0059" w:rsidRPr="00EF0059">
        <w:rPr>
          <w:rFonts w:ascii="Times New Roman" w:eastAsia="宋体" w:hAnsi="Times New Roman" w:cs="Times New Roman"/>
          <w:sz w:val="24"/>
          <w:szCs w:val="24"/>
        </w:rPr>
        <w:t>, J = 19.2, 6.3 Hz, 4H), 3.24 (d, J = 5.1 Hz, 6H), 3.10 (s, 2H), 2.72 (q, J = 9.3, 7.2 Hz, 6H), 2.53 (s, 3H), 2.40 – 2.29 (m, 5H), 2.06 (</w:t>
      </w:r>
      <w:proofErr w:type="spellStart"/>
      <w:r w:rsidR="00EF0059" w:rsidRPr="00EF0059">
        <w:rPr>
          <w:rFonts w:ascii="Times New Roman" w:eastAsia="宋体" w:hAnsi="Times New Roman" w:cs="Times New Roman"/>
          <w:sz w:val="24"/>
          <w:szCs w:val="24"/>
        </w:rPr>
        <w:t>dq</w:t>
      </w:r>
      <w:proofErr w:type="spellEnd"/>
      <w:r w:rsidR="00EF0059" w:rsidRPr="00EF0059">
        <w:rPr>
          <w:rFonts w:ascii="Times New Roman" w:eastAsia="宋体" w:hAnsi="Times New Roman" w:cs="Times New Roman"/>
          <w:sz w:val="24"/>
          <w:szCs w:val="24"/>
        </w:rPr>
        <w:t>, J = 12.8, 7.7, 6.3 Hz, 2H), 1.90 (dt, J = 10.6, 5.6 Hz, 4H), 1.70 (dt, J = 11.7, 5.7 Hz, 4H).</w:t>
      </w:r>
    </w:p>
    <w:p w14:paraId="1C48EC19" w14:textId="50C4934A" w:rsidR="00597AE5" w:rsidRDefault="00597AE5" w:rsidP="00080CB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中间体</w:t>
      </w:r>
      <w:r>
        <w:rPr>
          <w:rFonts w:ascii="Times New Roman" w:eastAsia="宋体" w:hAnsi="Times New Roman" w:cs="Times New Roman" w:hint="eastAsia"/>
          <w:sz w:val="24"/>
          <w:szCs w:val="24"/>
        </w:rPr>
        <w:t>7c</w:t>
      </w:r>
      <w:r>
        <w:rPr>
          <w:rFonts w:ascii="Times New Roman" w:eastAsia="宋体" w:hAnsi="Times New Roman" w:cs="Times New Roman" w:hint="eastAsia"/>
          <w:sz w:val="24"/>
          <w:szCs w:val="24"/>
        </w:rPr>
        <w:t>（</w:t>
      </w:r>
      <w:r w:rsidR="00F57C1B">
        <w:rPr>
          <w:rFonts w:ascii="Times New Roman" w:eastAsia="宋体" w:hAnsi="Times New Roman" w:cs="Times New Roman" w:hint="eastAsia"/>
          <w:sz w:val="24"/>
          <w:szCs w:val="24"/>
        </w:rPr>
        <w:t>8</w:t>
      </w:r>
      <w:r w:rsidR="00F57C1B">
        <w:rPr>
          <w:rFonts w:ascii="Times New Roman" w:eastAsia="宋体" w:hAnsi="Times New Roman" w:cs="Times New Roman"/>
          <w:sz w:val="24"/>
          <w:szCs w:val="24"/>
        </w:rPr>
        <w:t>9</w:t>
      </w:r>
      <w:r>
        <w:rPr>
          <w:rFonts w:ascii="Times New Roman" w:eastAsia="宋体" w:hAnsi="Times New Roman" w:cs="Times New Roman" w:hint="eastAsia"/>
          <w:sz w:val="24"/>
          <w:szCs w:val="24"/>
        </w:rPr>
        <w:t>mg</w:t>
      </w:r>
      <w:r>
        <w:rPr>
          <w:rFonts w:ascii="Times New Roman" w:eastAsia="宋体" w:hAnsi="Times New Roman" w:cs="Times New Roman" w:hint="eastAsia"/>
          <w:sz w:val="24"/>
          <w:szCs w:val="24"/>
        </w:rPr>
        <w:t>，</w:t>
      </w:r>
      <w:r w:rsidR="00F57C1B">
        <w:rPr>
          <w:rFonts w:ascii="Times New Roman" w:eastAsia="宋体" w:hAnsi="Times New Roman" w:cs="Times New Roman" w:hint="eastAsia"/>
          <w:sz w:val="24"/>
          <w:szCs w:val="24"/>
        </w:rPr>
        <w:t>5</w:t>
      </w:r>
      <w:r w:rsidR="00F57C1B">
        <w:rPr>
          <w:rFonts w:ascii="Times New Roman" w:eastAsia="宋体" w:hAnsi="Times New Roman" w:cs="Times New Roman"/>
          <w:sz w:val="24"/>
          <w:szCs w:val="24"/>
        </w:rPr>
        <w:t>8</w:t>
      </w:r>
      <w:r>
        <w:rPr>
          <w:rFonts w:ascii="Times New Roman" w:eastAsia="宋体" w:hAnsi="Times New Roman" w:cs="Times New Roman"/>
          <w:sz w:val="24"/>
          <w:szCs w:val="24"/>
        </w:rPr>
        <w:t>%</w:t>
      </w:r>
      <w:r>
        <w:rPr>
          <w:rFonts w:ascii="Times New Roman" w:eastAsia="宋体" w:hAnsi="Times New Roman" w:cs="Times New Roman" w:hint="eastAsia"/>
          <w:sz w:val="24"/>
          <w:szCs w:val="24"/>
        </w:rPr>
        <w:t>），将原料更换为</w:t>
      </w:r>
      <w:r>
        <w:rPr>
          <w:rFonts w:ascii="Times New Roman" w:eastAsia="宋体" w:hAnsi="Times New Roman" w:cs="Times New Roman"/>
          <w:sz w:val="24"/>
          <w:szCs w:val="24"/>
        </w:rPr>
        <w:t>3</w:t>
      </w:r>
      <w:r>
        <w:rPr>
          <w:rFonts w:ascii="Times New Roman" w:eastAsia="宋体" w:hAnsi="Times New Roman" w:cs="Times New Roman" w:hint="eastAsia"/>
          <w:sz w:val="24"/>
          <w:szCs w:val="24"/>
        </w:rPr>
        <w:t>c</w:t>
      </w:r>
      <w:r>
        <w:rPr>
          <w:rFonts w:ascii="Times New Roman" w:eastAsia="宋体" w:hAnsi="Times New Roman" w:cs="Times New Roman" w:hint="eastAsia"/>
          <w:sz w:val="24"/>
          <w:szCs w:val="24"/>
        </w:rPr>
        <w:t>（</w:t>
      </w:r>
      <w:r w:rsidR="00F57C1B">
        <w:rPr>
          <w:rFonts w:ascii="Times New Roman" w:eastAsia="宋体" w:hAnsi="Times New Roman" w:cs="Times New Roman" w:hint="eastAsia"/>
          <w:sz w:val="24"/>
          <w:szCs w:val="24"/>
        </w:rPr>
        <w:t>1</w:t>
      </w:r>
      <w:r w:rsidR="00F57C1B">
        <w:rPr>
          <w:rFonts w:ascii="Times New Roman" w:eastAsia="宋体" w:hAnsi="Times New Roman" w:cs="Times New Roman"/>
          <w:sz w:val="24"/>
          <w:szCs w:val="24"/>
        </w:rPr>
        <w:t>35</w:t>
      </w:r>
      <w:r>
        <w:rPr>
          <w:rFonts w:ascii="Times New Roman" w:eastAsia="宋体" w:hAnsi="Times New Roman" w:cs="Times New Roman" w:hint="eastAsia"/>
          <w:sz w:val="24"/>
          <w:szCs w:val="24"/>
        </w:rPr>
        <w:t>mg</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0</w:t>
      </w:r>
      <w:r>
        <w:rPr>
          <w:rFonts w:ascii="Times New Roman" w:eastAsia="宋体" w:hAnsi="Times New Roman" w:cs="Times New Roman"/>
          <w:sz w:val="24"/>
          <w:szCs w:val="24"/>
        </w:rPr>
        <w:t>.2</w:t>
      </w:r>
      <w:r>
        <w:rPr>
          <w:rFonts w:ascii="Times New Roman" w:eastAsia="宋体" w:hAnsi="Times New Roman" w:cs="Times New Roman" w:hint="eastAsia"/>
          <w:sz w:val="24"/>
          <w:szCs w:val="24"/>
        </w:rPr>
        <w:t>mol</w:t>
      </w:r>
      <w:r>
        <w:rPr>
          <w:rFonts w:ascii="Times New Roman" w:eastAsia="宋体" w:hAnsi="Times New Roman" w:cs="Times New Roman" w:hint="eastAsia"/>
          <w:sz w:val="24"/>
          <w:szCs w:val="24"/>
        </w:rPr>
        <w:t>），合成方法参照中间体</w:t>
      </w:r>
      <w:r>
        <w:rPr>
          <w:rFonts w:ascii="Times New Roman" w:eastAsia="宋体" w:hAnsi="Times New Roman" w:cs="Times New Roman" w:hint="eastAsia"/>
          <w:sz w:val="24"/>
          <w:szCs w:val="24"/>
        </w:rPr>
        <w:t>7a</w:t>
      </w:r>
      <w:r>
        <w:rPr>
          <w:rFonts w:ascii="Times New Roman" w:eastAsia="宋体" w:hAnsi="Times New Roman" w:cs="Times New Roman" w:hint="eastAsia"/>
          <w:sz w:val="24"/>
          <w:szCs w:val="24"/>
        </w:rPr>
        <w:t>，</w:t>
      </w:r>
      <w:r w:rsidR="00BB0FFB" w:rsidRPr="00BB0FFB">
        <w:rPr>
          <w:rFonts w:ascii="Times New Roman" w:eastAsia="宋体" w:hAnsi="Times New Roman" w:cs="Times New Roman"/>
          <w:sz w:val="24"/>
          <w:szCs w:val="24"/>
          <w:vertAlign w:val="superscript"/>
        </w:rPr>
        <w:t>1</w:t>
      </w:r>
      <w:r w:rsidR="00BB0FFB" w:rsidRPr="00BB0FFB">
        <w:rPr>
          <w:rFonts w:ascii="Times New Roman" w:eastAsia="宋体" w:hAnsi="Times New Roman" w:cs="Times New Roman"/>
          <w:sz w:val="24"/>
          <w:szCs w:val="24"/>
        </w:rPr>
        <w:t>H NMR (400 MHz, Chloroform-d) δ 8.85 (s, 1H), 8.42 (s, 1H), 8.18 (d, J = 9.1 Hz, 1H), 8.06 (d, J = 2.9 Hz, 1H), 7.34 (dd, J = 9.1, 3.0 Hz, 1H), 7.19 (t, J = 6.1 Hz, 1H), 6.72 (t, J = 5.9 Hz, 1H), 6.57 (d, J = 8.5 Hz, 2H), 6.42 (d, J = 8.2 Hz, 1H), 5.88 (p, J = 8.9 Hz, 1H), 4.38 (s, 2H), 3.35 (</w:t>
      </w:r>
      <w:proofErr w:type="spellStart"/>
      <w:r w:rsidR="00BB0FFB" w:rsidRPr="00BB0FFB">
        <w:rPr>
          <w:rFonts w:ascii="Times New Roman" w:eastAsia="宋体" w:hAnsi="Times New Roman" w:cs="Times New Roman"/>
          <w:sz w:val="24"/>
          <w:szCs w:val="24"/>
        </w:rPr>
        <w:t>dq</w:t>
      </w:r>
      <w:proofErr w:type="spellEnd"/>
      <w:r w:rsidR="00BB0FFB" w:rsidRPr="00BB0FFB">
        <w:rPr>
          <w:rFonts w:ascii="Times New Roman" w:eastAsia="宋体" w:hAnsi="Times New Roman" w:cs="Times New Roman"/>
          <w:sz w:val="24"/>
          <w:szCs w:val="24"/>
        </w:rPr>
        <w:t>, J = 15.1, 6.2 Hz, 2H), 3.24 (dt, J = 9.7, 5.3 Hz, 6H), 3.10 (s, 2H), 2.73 (t, J = 5.1 Hz, 6H), 2.55 (s, 3H), 2.40-2.30 (m, 5H), 2.13 – 2.00 (m, 2H), 1.96 – 1.86 (m, 2H), 1.83-1.76 (m, 2H), 1.74 – 1.65 (m, 2H), 1.61 – 1.56 (m, 4H).</w:t>
      </w:r>
    </w:p>
    <w:p w14:paraId="77FCFC1A" w14:textId="122C5308" w:rsidR="00597AE5" w:rsidRDefault="00597AE5" w:rsidP="00080CB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中间体</w:t>
      </w:r>
      <w:r>
        <w:rPr>
          <w:rFonts w:ascii="Times New Roman" w:eastAsia="宋体" w:hAnsi="Times New Roman" w:cs="Times New Roman" w:hint="eastAsia"/>
          <w:sz w:val="24"/>
          <w:szCs w:val="24"/>
        </w:rPr>
        <w:t>7d</w:t>
      </w:r>
      <w:r>
        <w:rPr>
          <w:rFonts w:ascii="Times New Roman" w:eastAsia="宋体" w:hAnsi="Times New Roman" w:cs="Times New Roman" w:hint="eastAsia"/>
          <w:sz w:val="24"/>
          <w:szCs w:val="24"/>
        </w:rPr>
        <w:t>（</w:t>
      </w:r>
      <w:r w:rsidR="00F57C1B">
        <w:rPr>
          <w:rFonts w:ascii="Times New Roman" w:eastAsia="宋体" w:hAnsi="Times New Roman" w:cs="Times New Roman" w:hint="eastAsia"/>
          <w:sz w:val="24"/>
          <w:szCs w:val="24"/>
        </w:rPr>
        <w:t>8</w:t>
      </w:r>
      <w:r w:rsidR="00F57C1B">
        <w:rPr>
          <w:rFonts w:ascii="Times New Roman" w:eastAsia="宋体" w:hAnsi="Times New Roman" w:cs="Times New Roman"/>
          <w:sz w:val="24"/>
          <w:szCs w:val="24"/>
        </w:rPr>
        <w:t>4</w:t>
      </w:r>
      <w:r>
        <w:rPr>
          <w:rFonts w:ascii="Times New Roman" w:eastAsia="宋体" w:hAnsi="Times New Roman" w:cs="Times New Roman" w:hint="eastAsia"/>
          <w:sz w:val="24"/>
          <w:szCs w:val="24"/>
        </w:rPr>
        <w:t>mg</w:t>
      </w:r>
      <w:r>
        <w:rPr>
          <w:rFonts w:ascii="Times New Roman" w:eastAsia="宋体" w:hAnsi="Times New Roman" w:cs="Times New Roman" w:hint="eastAsia"/>
          <w:sz w:val="24"/>
          <w:szCs w:val="24"/>
        </w:rPr>
        <w:t>，</w:t>
      </w:r>
      <w:r w:rsidR="00F57C1B">
        <w:rPr>
          <w:rFonts w:ascii="Times New Roman" w:eastAsia="宋体" w:hAnsi="Times New Roman" w:cs="Times New Roman" w:hint="eastAsia"/>
          <w:sz w:val="24"/>
          <w:szCs w:val="24"/>
        </w:rPr>
        <w:t>5</w:t>
      </w:r>
      <w:r w:rsidR="00F57C1B">
        <w:rPr>
          <w:rFonts w:ascii="Times New Roman" w:eastAsia="宋体" w:hAnsi="Times New Roman" w:cs="Times New Roman"/>
          <w:sz w:val="24"/>
          <w:szCs w:val="24"/>
        </w:rPr>
        <w:t>3</w:t>
      </w:r>
      <w:r>
        <w:rPr>
          <w:rFonts w:ascii="Times New Roman" w:eastAsia="宋体" w:hAnsi="Times New Roman" w:cs="Times New Roman"/>
          <w:sz w:val="24"/>
          <w:szCs w:val="24"/>
        </w:rPr>
        <w:t>%</w:t>
      </w:r>
      <w:r>
        <w:rPr>
          <w:rFonts w:ascii="Times New Roman" w:eastAsia="宋体" w:hAnsi="Times New Roman" w:cs="Times New Roman" w:hint="eastAsia"/>
          <w:sz w:val="24"/>
          <w:szCs w:val="24"/>
        </w:rPr>
        <w:t>），将原料更换为</w:t>
      </w:r>
      <w:r>
        <w:rPr>
          <w:rFonts w:ascii="Times New Roman" w:eastAsia="宋体" w:hAnsi="Times New Roman" w:cs="Times New Roman" w:hint="eastAsia"/>
          <w:sz w:val="24"/>
          <w:szCs w:val="24"/>
        </w:rPr>
        <w:t>3d</w:t>
      </w:r>
      <w:r>
        <w:rPr>
          <w:rFonts w:ascii="Times New Roman" w:eastAsia="宋体" w:hAnsi="Times New Roman" w:cs="Times New Roman" w:hint="eastAsia"/>
          <w:sz w:val="24"/>
          <w:szCs w:val="24"/>
        </w:rPr>
        <w:t>（</w:t>
      </w:r>
      <w:r w:rsidR="00F57C1B">
        <w:rPr>
          <w:rFonts w:ascii="Times New Roman" w:eastAsia="宋体" w:hAnsi="Times New Roman" w:cs="Times New Roman" w:hint="eastAsia"/>
          <w:sz w:val="24"/>
          <w:szCs w:val="24"/>
        </w:rPr>
        <w:t>1</w:t>
      </w:r>
      <w:r w:rsidR="00F57C1B">
        <w:rPr>
          <w:rFonts w:ascii="Times New Roman" w:eastAsia="宋体" w:hAnsi="Times New Roman" w:cs="Times New Roman"/>
          <w:sz w:val="24"/>
          <w:szCs w:val="24"/>
        </w:rPr>
        <w:t>47</w:t>
      </w:r>
      <w:r>
        <w:rPr>
          <w:rFonts w:ascii="Times New Roman" w:eastAsia="宋体" w:hAnsi="Times New Roman" w:cs="Times New Roman" w:hint="eastAsia"/>
          <w:sz w:val="24"/>
          <w:szCs w:val="24"/>
        </w:rPr>
        <w:t>mg</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0</w:t>
      </w:r>
      <w:r>
        <w:rPr>
          <w:rFonts w:ascii="Times New Roman" w:eastAsia="宋体" w:hAnsi="Times New Roman" w:cs="Times New Roman"/>
          <w:sz w:val="24"/>
          <w:szCs w:val="24"/>
        </w:rPr>
        <w:t>.2</w:t>
      </w:r>
      <w:r>
        <w:rPr>
          <w:rFonts w:ascii="Times New Roman" w:eastAsia="宋体" w:hAnsi="Times New Roman" w:cs="Times New Roman" w:hint="eastAsia"/>
          <w:sz w:val="24"/>
          <w:szCs w:val="24"/>
        </w:rPr>
        <w:t>mol</w:t>
      </w:r>
      <w:r>
        <w:rPr>
          <w:rFonts w:ascii="Times New Roman" w:eastAsia="宋体" w:hAnsi="Times New Roman" w:cs="Times New Roman" w:hint="eastAsia"/>
          <w:sz w:val="24"/>
          <w:szCs w:val="24"/>
        </w:rPr>
        <w:t>），合成方法参照中间体</w:t>
      </w:r>
      <w:r>
        <w:rPr>
          <w:rFonts w:ascii="Times New Roman" w:eastAsia="宋体" w:hAnsi="Times New Roman" w:cs="Times New Roman" w:hint="eastAsia"/>
          <w:sz w:val="24"/>
          <w:szCs w:val="24"/>
        </w:rPr>
        <w:t>7a</w:t>
      </w:r>
      <w:r>
        <w:rPr>
          <w:rFonts w:ascii="Times New Roman" w:eastAsia="宋体" w:hAnsi="Times New Roman" w:cs="Times New Roman" w:hint="eastAsia"/>
          <w:sz w:val="24"/>
          <w:szCs w:val="24"/>
        </w:rPr>
        <w:t>，</w:t>
      </w:r>
      <w:r w:rsidR="00BB0FFB" w:rsidRPr="00BB0FFB">
        <w:rPr>
          <w:rFonts w:ascii="Times New Roman" w:eastAsia="宋体" w:hAnsi="Times New Roman" w:cs="Times New Roman"/>
          <w:sz w:val="24"/>
          <w:szCs w:val="24"/>
          <w:vertAlign w:val="superscript"/>
        </w:rPr>
        <w:t>1</w:t>
      </w:r>
      <w:r w:rsidR="00BB0FFB" w:rsidRPr="00BB0FFB">
        <w:rPr>
          <w:rFonts w:ascii="Times New Roman" w:eastAsia="宋体" w:hAnsi="Times New Roman" w:cs="Times New Roman"/>
          <w:sz w:val="24"/>
          <w:szCs w:val="24"/>
        </w:rPr>
        <w:t>H NMR (400 MHz, Chloroform-d) δ 8.88 – 8.83 (m, 1H), 8.43 (s, 1H), 8.18 (d, J = 9.1 Hz, 1H), 8.06 (d, J = 2.8 Hz, 1H), 7.34 (dd, J = 9.1, 3.0 Hz, 1H), 7.15 (t, J = 6.0 Hz, 1H), 6.64 (t, J = 5.6 Hz, 1H), 6.57 (d, J = 8.6 Hz, 2H), 6.43 (d, J = 8.2 Hz, 1H), 5.88 ((p, J = 8.9 Hz, 1H), 4.38 (s, 2H), 3.36 – 3.18 (m, 10H), 3.09 (s, 2H), 2.73 (dt, J = 6.8, 4.1 Hz, 6H), 2.55 (s, 3H), 2.41-2.30 (m, 5H), 2.12 – 2.01 (m, 2H), 1.95 – 1.80 (m, 4H), 1.73 – 1.65 (m, 2H), 1.59-1.48 (m, 4H), 1.39 – 1.31 (m, 4H).</w:t>
      </w:r>
    </w:p>
    <w:p w14:paraId="23980BB9" w14:textId="5C9D690F" w:rsidR="00597AE5" w:rsidRDefault="00597AE5" w:rsidP="00597AE5">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中间体</w:t>
      </w:r>
      <w:r>
        <w:rPr>
          <w:rFonts w:ascii="Times New Roman" w:eastAsia="宋体" w:hAnsi="Times New Roman" w:cs="Times New Roman"/>
          <w:sz w:val="24"/>
          <w:szCs w:val="24"/>
        </w:rPr>
        <w:t>8a</w:t>
      </w:r>
      <w:r>
        <w:rPr>
          <w:rFonts w:ascii="Times New Roman" w:eastAsia="宋体" w:hAnsi="Times New Roman" w:cs="Times New Roman" w:hint="eastAsia"/>
          <w:sz w:val="24"/>
          <w:szCs w:val="24"/>
        </w:rPr>
        <w:t>（</w:t>
      </w:r>
      <w:r w:rsidR="00057869">
        <w:rPr>
          <w:rFonts w:ascii="Times New Roman" w:eastAsia="宋体" w:hAnsi="Times New Roman" w:cs="Times New Roman" w:hint="eastAsia"/>
          <w:sz w:val="24"/>
          <w:szCs w:val="24"/>
        </w:rPr>
        <w:t>9</w:t>
      </w:r>
      <w:r w:rsidR="00057869">
        <w:rPr>
          <w:rFonts w:ascii="Times New Roman" w:eastAsia="宋体" w:hAnsi="Times New Roman" w:cs="Times New Roman"/>
          <w:sz w:val="24"/>
          <w:szCs w:val="24"/>
        </w:rPr>
        <w:t>9</w:t>
      </w:r>
      <w:r>
        <w:rPr>
          <w:rFonts w:ascii="Times New Roman" w:eastAsia="宋体" w:hAnsi="Times New Roman" w:cs="Times New Roman" w:hint="eastAsia"/>
          <w:sz w:val="24"/>
          <w:szCs w:val="24"/>
        </w:rPr>
        <w:t>mg</w:t>
      </w:r>
      <w:r>
        <w:rPr>
          <w:rFonts w:ascii="Times New Roman" w:eastAsia="宋体" w:hAnsi="Times New Roman" w:cs="Times New Roman" w:hint="eastAsia"/>
          <w:sz w:val="24"/>
          <w:szCs w:val="24"/>
        </w:rPr>
        <w:t>，</w:t>
      </w:r>
      <w:r w:rsidR="00F57C1B">
        <w:rPr>
          <w:rFonts w:ascii="Times New Roman" w:eastAsia="宋体" w:hAnsi="Times New Roman" w:cs="Times New Roman" w:hint="eastAsia"/>
          <w:sz w:val="24"/>
          <w:szCs w:val="24"/>
        </w:rPr>
        <w:t>6</w:t>
      </w:r>
      <w:r w:rsidR="00F57C1B">
        <w:rPr>
          <w:rFonts w:ascii="Times New Roman" w:eastAsia="宋体" w:hAnsi="Times New Roman" w:cs="Times New Roman"/>
          <w:sz w:val="24"/>
          <w:szCs w:val="24"/>
        </w:rPr>
        <w:t>3</w:t>
      </w:r>
      <w:r>
        <w:rPr>
          <w:rFonts w:ascii="Times New Roman" w:eastAsia="宋体" w:hAnsi="Times New Roman" w:cs="Times New Roman"/>
          <w:sz w:val="24"/>
          <w:szCs w:val="24"/>
        </w:rPr>
        <w:t>%</w:t>
      </w:r>
      <w:r>
        <w:rPr>
          <w:rFonts w:ascii="Times New Roman" w:eastAsia="宋体" w:hAnsi="Times New Roman" w:cs="Times New Roman" w:hint="eastAsia"/>
          <w:sz w:val="24"/>
          <w:szCs w:val="24"/>
        </w:rPr>
        <w:t>），将原料更换为</w:t>
      </w:r>
      <w:r>
        <w:rPr>
          <w:rFonts w:ascii="Times New Roman" w:eastAsia="宋体" w:hAnsi="Times New Roman" w:cs="Times New Roman"/>
          <w:sz w:val="24"/>
          <w:szCs w:val="24"/>
        </w:rPr>
        <w:t>4a</w:t>
      </w:r>
      <w:r>
        <w:rPr>
          <w:rFonts w:ascii="Times New Roman" w:eastAsia="宋体" w:hAnsi="Times New Roman" w:cs="Times New Roman" w:hint="eastAsia"/>
          <w:sz w:val="24"/>
          <w:szCs w:val="24"/>
        </w:rPr>
        <w:t>（</w:t>
      </w:r>
      <w:r w:rsidR="00F57C1B">
        <w:rPr>
          <w:rFonts w:ascii="Times New Roman" w:eastAsia="宋体" w:hAnsi="Times New Roman" w:cs="Times New Roman" w:hint="eastAsia"/>
          <w:sz w:val="24"/>
          <w:szCs w:val="24"/>
        </w:rPr>
        <w:t>1</w:t>
      </w:r>
      <w:r w:rsidR="00F57C1B">
        <w:rPr>
          <w:rFonts w:ascii="Times New Roman" w:eastAsia="宋体" w:hAnsi="Times New Roman" w:cs="Times New Roman"/>
          <w:sz w:val="24"/>
          <w:szCs w:val="24"/>
        </w:rPr>
        <w:t>38</w:t>
      </w:r>
      <w:r>
        <w:rPr>
          <w:rFonts w:ascii="Times New Roman" w:eastAsia="宋体" w:hAnsi="Times New Roman" w:cs="Times New Roman" w:hint="eastAsia"/>
          <w:sz w:val="24"/>
          <w:szCs w:val="24"/>
        </w:rPr>
        <w:t>mg</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0</w:t>
      </w:r>
      <w:r>
        <w:rPr>
          <w:rFonts w:ascii="Times New Roman" w:eastAsia="宋体" w:hAnsi="Times New Roman" w:cs="Times New Roman"/>
          <w:sz w:val="24"/>
          <w:szCs w:val="24"/>
        </w:rPr>
        <w:t>.2</w:t>
      </w:r>
      <w:r>
        <w:rPr>
          <w:rFonts w:ascii="Times New Roman" w:eastAsia="宋体" w:hAnsi="Times New Roman" w:cs="Times New Roman" w:hint="eastAsia"/>
          <w:sz w:val="24"/>
          <w:szCs w:val="24"/>
        </w:rPr>
        <w:t>mol</w:t>
      </w:r>
      <w:r>
        <w:rPr>
          <w:rFonts w:ascii="Times New Roman" w:eastAsia="宋体" w:hAnsi="Times New Roman" w:cs="Times New Roman" w:hint="eastAsia"/>
          <w:sz w:val="24"/>
          <w:szCs w:val="24"/>
        </w:rPr>
        <w:t>），合成方法参照中间体</w:t>
      </w:r>
      <w:r>
        <w:rPr>
          <w:rFonts w:ascii="Times New Roman" w:eastAsia="宋体" w:hAnsi="Times New Roman" w:cs="Times New Roman" w:hint="eastAsia"/>
          <w:sz w:val="24"/>
          <w:szCs w:val="24"/>
        </w:rPr>
        <w:t>7a</w:t>
      </w:r>
      <w:r>
        <w:rPr>
          <w:rFonts w:ascii="Times New Roman" w:eastAsia="宋体" w:hAnsi="Times New Roman" w:cs="Times New Roman" w:hint="eastAsia"/>
          <w:sz w:val="24"/>
          <w:szCs w:val="24"/>
        </w:rPr>
        <w:t>，</w:t>
      </w:r>
      <w:r w:rsidR="00BB0FFB" w:rsidRPr="00BB0FFB">
        <w:rPr>
          <w:rFonts w:ascii="Times New Roman" w:eastAsia="宋体" w:hAnsi="Times New Roman" w:cs="Times New Roman"/>
          <w:sz w:val="24"/>
          <w:szCs w:val="24"/>
          <w:vertAlign w:val="superscript"/>
        </w:rPr>
        <w:t>1</w:t>
      </w:r>
      <w:r w:rsidR="00BB0FFB" w:rsidRPr="00BB0FFB">
        <w:rPr>
          <w:rFonts w:ascii="Times New Roman" w:eastAsia="宋体" w:hAnsi="Times New Roman" w:cs="Times New Roman"/>
          <w:sz w:val="24"/>
          <w:szCs w:val="24"/>
        </w:rPr>
        <w:t>H NMR (400 MHz, Chloroform-d) δ 8.89 (s, 2H), 8.17 (d, J = 9.1 Hz, 1H), 8.05 (d, J = 2.7 Hz, 1H), 7.40 (t, J = 5.4 Hz, 2H), 7.32 (dd, J = 9.1, 2.7 Hz, 1H), 6.96 (t, J = 5.8 Hz, 1H), 6.56 (d, J = 8.8 Hz, 2H), 6.41 (d, J = 8.3 Hz, 1H), 5.89 (t, J = 8.9 Hz, 1H), 4.38 (s, 2H), 3.63 – 3.44 (m, 8H), 3.22 (dt, J = 13.9, 5.4 Hz, 6H), 3.10 (s, 2H), 2.71 (t, J = 5.3 Hz, 6H), 2.55 (s, 3H), 2.38 (m, 5H), 2.15 – 2.00 (m, 2H), 1.89 (m, 4H), 1.71 (m, 2H).</w:t>
      </w:r>
    </w:p>
    <w:p w14:paraId="232180B4" w14:textId="3837DB99" w:rsidR="00597AE5" w:rsidRDefault="00597AE5" w:rsidP="00597AE5">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中间体</w:t>
      </w:r>
      <w:r>
        <w:rPr>
          <w:rFonts w:ascii="Times New Roman" w:eastAsia="宋体" w:hAnsi="Times New Roman" w:cs="Times New Roman"/>
          <w:sz w:val="24"/>
          <w:szCs w:val="24"/>
        </w:rPr>
        <w:t>8b</w:t>
      </w:r>
      <w:r>
        <w:rPr>
          <w:rFonts w:ascii="Times New Roman" w:eastAsia="宋体" w:hAnsi="Times New Roman" w:cs="Times New Roman" w:hint="eastAsia"/>
          <w:sz w:val="24"/>
          <w:szCs w:val="24"/>
        </w:rPr>
        <w:t>（</w:t>
      </w:r>
      <w:r w:rsidR="00057869">
        <w:rPr>
          <w:rFonts w:ascii="Times New Roman" w:eastAsia="宋体" w:hAnsi="Times New Roman" w:cs="Times New Roman" w:hint="eastAsia"/>
          <w:sz w:val="24"/>
          <w:szCs w:val="24"/>
        </w:rPr>
        <w:t>1</w:t>
      </w:r>
      <w:r w:rsidR="00057869">
        <w:rPr>
          <w:rFonts w:ascii="Times New Roman" w:eastAsia="宋体" w:hAnsi="Times New Roman" w:cs="Times New Roman"/>
          <w:sz w:val="24"/>
          <w:szCs w:val="24"/>
        </w:rPr>
        <w:t>39</w:t>
      </w:r>
      <w:r>
        <w:rPr>
          <w:rFonts w:ascii="Times New Roman" w:eastAsia="宋体" w:hAnsi="Times New Roman" w:cs="Times New Roman" w:hint="eastAsia"/>
          <w:sz w:val="24"/>
          <w:szCs w:val="24"/>
        </w:rPr>
        <w:t>mg</w:t>
      </w:r>
      <w:r>
        <w:rPr>
          <w:rFonts w:ascii="Times New Roman" w:eastAsia="宋体" w:hAnsi="Times New Roman" w:cs="Times New Roman" w:hint="eastAsia"/>
          <w:sz w:val="24"/>
          <w:szCs w:val="24"/>
        </w:rPr>
        <w:t>，</w:t>
      </w:r>
      <w:r w:rsidR="00057869">
        <w:rPr>
          <w:rFonts w:ascii="Times New Roman" w:eastAsia="宋体" w:hAnsi="Times New Roman" w:cs="Times New Roman" w:hint="eastAsia"/>
          <w:sz w:val="24"/>
          <w:szCs w:val="24"/>
        </w:rPr>
        <w:t>8</w:t>
      </w:r>
      <w:r w:rsidR="00057869">
        <w:rPr>
          <w:rFonts w:ascii="Times New Roman" w:eastAsia="宋体" w:hAnsi="Times New Roman" w:cs="Times New Roman"/>
          <w:sz w:val="24"/>
          <w:szCs w:val="24"/>
        </w:rPr>
        <w:t>4</w:t>
      </w:r>
      <w:r>
        <w:rPr>
          <w:rFonts w:ascii="Times New Roman" w:eastAsia="宋体" w:hAnsi="Times New Roman" w:cs="Times New Roman"/>
          <w:sz w:val="24"/>
          <w:szCs w:val="24"/>
        </w:rPr>
        <w:t>%</w:t>
      </w:r>
      <w:r>
        <w:rPr>
          <w:rFonts w:ascii="Times New Roman" w:eastAsia="宋体" w:hAnsi="Times New Roman" w:cs="Times New Roman" w:hint="eastAsia"/>
          <w:sz w:val="24"/>
          <w:szCs w:val="24"/>
        </w:rPr>
        <w:t>），将原料更换为</w:t>
      </w:r>
      <w:r>
        <w:rPr>
          <w:rFonts w:ascii="Times New Roman" w:eastAsia="宋体" w:hAnsi="Times New Roman" w:cs="Times New Roman"/>
          <w:sz w:val="24"/>
          <w:szCs w:val="24"/>
        </w:rPr>
        <w:t>4b</w:t>
      </w:r>
      <w:r>
        <w:rPr>
          <w:rFonts w:ascii="Times New Roman" w:eastAsia="宋体" w:hAnsi="Times New Roman" w:cs="Times New Roman" w:hint="eastAsia"/>
          <w:sz w:val="24"/>
          <w:szCs w:val="24"/>
        </w:rPr>
        <w:t>（</w:t>
      </w:r>
      <w:r w:rsidR="00057869">
        <w:rPr>
          <w:rFonts w:ascii="Times New Roman" w:eastAsia="宋体" w:hAnsi="Times New Roman" w:cs="Times New Roman" w:hint="eastAsia"/>
          <w:sz w:val="24"/>
          <w:szCs w:val="24"/>
        </w:rPr>
        <w:t>1</w:t>
      </w:r>
      <w:r w:rsidR="00057869">
        <w:rPr>
          <w:rFonts w:ascii="Times New Roman" w:eastAsia="宋体" w:hAnsi="Times New Roman" w:cs="Times New Roman"/>
          <w:sz w:val="24"/>
          <w:szCs w:val="24"/>
        </w:rPr>
        <w:t>47</w:t>
      </w:r>
      <w:r>
        <w:rPr>
          <w:rFonts w:ascii="Times New Roman" w:eastAsia="宋体" w:hAnsi="Times New Roman" w:cs="Times New Roman" w:hint="eastAsia"/>
          <w:sz w:val="24"/>
          <w:szCs w:val="24"/>
        </w:rPr>
        <w:t>mg</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0</w:t>
      </w:r>
      <w:r>
        <w:rPr>
          <w:rFonts w:ascii="Times New Roman" w:eastAsia="宋体" w:hAnsi="Times New Roman" w:cs="Times New Roman"/>
          <w:sz w:val="24"/>
          <w:szCs w:val="24"/>
        </w:rPr>
        <w:t>.2</w:t>
      </w:r>
      <w:r>
        <w:rPr>
          <w:rFonts w:ascii="Times New Roman" w:eastAsia="宋体" w:hAnsi="Times New Roman" w:cs="Times New Roman" w:hint="eastAsia"/>
          <w:sz w:val="24"/>
          <w:szCs w:val="24"/>
        </w:rPr>
        <w:t>mol</w:t>
      </w:r>
      <w:r>
        <w:rPr>
          <w:rFonts w:ascii="Times New Roman" w:eastAsia="宋体" w:hAnsi="Times New Roman" w:cs="Times New Roman" w:hint="eastAsia"/>
          <w:sz w:val="24"/>
          <w:szCs w:val="24"/>
        </w:rPr>
        <w:t>），合成方法参照中间体</w:t>
      </w:r>
      <w:r>
        <w:rPr>
          <w:rFonts w:ascii="Times New Roman" w:eastAsia="宋体" w:hAnsi="Times New Roman" w:cs="Times New Roman" w:hint="eastAsia"/>
          <w:sz w:val="24"/>
          <w:szCs w:val="24"/>
        </w:rPr>
        <w:t>7a</w:t>
      </w:r>
      <w:r>
        <w:rPr>
          <w:rFonts w:ascii="Times New Roman" w:eastAsia="宋体" w:hAnsi="Times New Roman" w:cs="Times New Roman" w:hint="eastAsia"/>
          <w:sz w:val="24"/>
          <w:szCs w:val="24"/>
        </w:rPr>
        <w:t>，</w:t>
      </w:r>
      <w:r w:rsidR="00BB0FFB" w:rsidRPr="00BB0FFB">
        <w:rPr>
          <w:rFonts w:ascii="Times New Roman" w:eastAsia="宋体" w:hAnsi="Times New Roman" w:cs="Times New Roman"/>
          <w:sz w:val="24"/>
          <w:szCs w:val="24"/>
          <w:vertAlign w:val="superscript"/>
        </w:rPr>
        <w:t>1</w:t>
      </w:r>
      <w:r w:rsidR="00BB0FFB" w:rsidRPr="00BB0FFB">
        <w:rPr>
          <w:rFonts w:ascii="Times New Roman" w:eastAsia="宋体" w:hAnsi="Times New Roman" w:cs="Times New Roman"/>
          <w:sz w:val="24"/>
          <w:szCs w:val="24"/>
        </w:rPr>
        <w:t>H NMR (400 MHz, Chloroform-d) δ 9.22 (s, 1H), 8.92 (s, 1H), 8.18 (dd, J = 9.1, 1.7 Hz, 1H), 8.09 (d, J = 3.0 Hz, 1H), 7.47 (t, J = 5.9 Hz, 1H), 7.33 (dt, J = 9.3, 2.4 Hz, 1H), 7.05 (t, J = 5.8 Hz, 1H), 6.58 – 6.51 (m, 2H), 6.40 (dd, J = 8.4, 1.7 Hz, 1H), 5.89 (p, J = 8.9 Hz, 1H), 4.37 (s, 2H), 3.63 – 3.47 (m, 12H), 3.27 – 3.20 (m, 6H), 3.10 (s, 2H), 2.74 – 2.67 (m, 6H), 2.55 (s, 3H), 2.39 (m, 5H), 2.12 – 2.03 (m, 2H), 1.94 – 1.83 (m, 4H), 1.71 (m, 2H).</w:t>
      </w:r>
      <w:r w:rsidR="000B0B74" w:rsidRPr="000B0B74">
        <w:t xml:space="preserve"> </w:t>
      </w:r>
      <w:r w:rsidR="000B0B74" w:rsidRPr="000B0B74">
        <w:rPr>
          <w:rFonts w:ascii="Times New Roman" w:eastAsia="宋体" w:hAnsi="Times New Roman" w:cs="Times New Roman"/>
          <w:sz w:val="24"/>
          <w:szCs w:val="24"/>
        </w:rPr>
        <w:t>HRRMS (ESI+)</w:t>
      </w:r>
      <w:r w:rsidR="000B0B74" w:rsidRPr="000B0B74">
        <w:rPr>
          <w:rFonts w:ascii="Times New Roman" w:eastAsia="宋体" w:hAnsi="Times New Roman" w:cs="Times New Roman"/>
          <w:sz w:val="24"/>
          <w:szCs w:val="24"/>
        </w:rPr>
        <w:t>：</w:t>
      </w:r>
      <w:proofErr w:type="spellStart"/>
      <w:r w:rsidR="000B0B74" w:rsidRPr="000B0B74">
        <w:rPr>
          <w:rFonts w:ascii="Times New Roman" w:eastAsia="宋体" w:hAnsi="Times New Roman" w:cs="Times New Roman"/>
          <w:sz w:val="24"/>
          <w:szCs w:val="24"/>
        </w:rPr>
        <w:t>calcd</w:t>
      </w:r>
      <w:proofErr w:type="spellEnd"/>
      <w:r w:rsidR="000B0B74" w:rsidRPr="000B0B74">
        <w:rPr>
          <w:rFonts w:ascii="Times New Roman" w:eastAsia="宋体" w:hAnsi="Times New Roman" w:cs="Times New Roman"/>
          <w:sz w:val="24"/>
          <w:szCs w:val="24"/>
        </w:rPr>
        <w:t xml:space="preserve"> for C</w:t>
      </w:r>
      <w:r w:rsidR="000B0B74" w:rsidRPr="00886B48">
        <w:rPr>
          <w:rFonts w:ascii="Times New Roman" w:eastAsia="宋体" w:hAnsi="Times New Roman" w:cs="Times New Roman"/>
          <w:sz w:val="24"/>
          <w:szCs w:val="24"/>
          <w:vertAlign w:val="subscript"/>
        </w:rPr>
        <w:t>43</w:t>
      </w:r>
      <w:r w:rsidR="000B0B74" w:rsidRPr="000B0B74">
        <w:rPr>
          <w:rFonts w:ascii="Times New Roman" w:eastAsia="宋体" w:hAnsi="Times New Roman" w:cs="Times New Roman"/>
          <w:sz w:val="24"/>
          <w:szCs w:val="24"/>
        </w:rPr>
        <w:t>H</w:t>
      </w:r>
      <w:r w:rsidR="000B0B74" w:rsidRPr="00886B48">
        <w:rPr>
          <w:rFonts w:ascii="Times New Roman" w:eastAsia="宋体" w:hAnsi="Times New Roman" w:cs="Times New Roman"/>
          <w:sz w:val="24"/>
          <w:szCs w:val="24"/>
          <w:vertAlign w:val="subscript"/>
        </w:rPr>
        <w:t>56</w:t>
      </w:r>
      <w:r w:rsidR="000B0B74" w:rsidRPr="000B0B74">
        <w:rPr>
          <w:rFonts w:ascii="Times New Roman" w:eastAsia="宋体" w:hAnsi="Times New Roman" w:cs="Times New Roman"/>
          <w:sz w:val="24"/>
          <w:szCs w:val="24"/>
        </w:rPr>
        <w:t>N</w:t>
      </w:r>
      <w:r w:rsidR="000B0B74" w:rsidRPr="00886B48">
        <w:rPr>
          <w:rFonts w:ascii="Times New Roman" w:eastAsia="宋体" w:hAnsi="Times New Roman" w:cs="Times New Roman"/>
          <w:sz w:val="24"/>
          <w:szCs w:val="24"/>
          <w:vertAlign w:val="subscript"/>
        </w:rPr>
        <w:t>10</w:t>
      </w:r>
      <w:r w:rsidR="000B0B74" w:rsidRPr="000B0B74">
        <w:rPr>
          <w:rFonts w:ascii="Times New Roman" w:eastAsia="宋体" w:hAnsi="Times New Roman" w:cs="Times New Roman"/>
          <w:sz w:val="24"/>
          <w:szCs w:val="24"/>
        </w:rPr>
        <w:t>O</w:t>
      </w:r>
      <w:r w:rsidR="000B0B74" w:rsidRPr="00886B48">
        <w:rPr>
          <w:rFonts w:ascii="Times New Roman" w:eastAsia="宋体" w:hAnsi="Times New Roman" w:cs="Times New Roman"/>
          <w:sz w:val="24"/>
          <w:szCs w:val="24"/>
          <w:vertAlign w:val="subscript"/>
        </w:rPr>
        <w:t>7</w:t>
      </w:r>
      <w:r w:rsidR="000B0B74">
        <w:rPr>
          <w:rFonts w:ascii="Times New Roman" w:eastAsia="宋体" w:hAnsi="Times New Roman" w:cs="Times New Roman"/>
          <w:sz w:val="24"/>
          <w:szCs w:val="24"/>
        </w:rPr>
        <w:t>Na</w:t>
      </w:r>
      <w:r w:rsidR="000B0B74" w:rsidRPr="000B0B74">
        <w:rPr>
          <w:rFonts w:ascii="Times New Roman" w:eastAsia="宋体" w:hAnsi="Times New Roman" w:cs="Times New Roman"/>
          <w:sz w:val="24"/>
          <w:szCs w:val="24"/>
        </w:rPr>
        <w:t xml:space="preserve"> [</w:t>
      </w:r>
      <w:proofErr w:type="spellStart"/>
      <w:r w:rsidR="000B0B74" w:rsidRPr="000B0B74">
        <w:rPr>
          <w:rFonts w:ascii="Times New Roman" w:eastAsia="宋体" w:hAnsi="Times New Roman" w:cs="Times New Roman"/>
          <w:sz w:val="24"/>
          <w:szCs w:val="24"/>
        </w:rPr>
        <w:t>M+</w:t>
      </w:r>
      <w:r w:rsidR="000B0B74">
        <w:rPr>
          <w:rFonts w:ascii="Times New Roman" w:eastAsia="宋体" w:hAnsi="Times New Roman" w:cs="Times New Roman"/>
          <w:sz w:val="24"/>
          <w:szCs w:val="24"/>
        </w:rPr>
        <w:t>Na</w:t>
      </w:r>
      <w:proofErr w:type="spellEnd"/>
      <w:r w:rsidR="000B0B74" w:rsidRPr="000B0B74">
        <w:rPr>
          <w:rFonts w:ascii="Times New Roman" w:eastAsia="宋体" w:hAnsi="Times New Roman" w:cs="Times New Roman"/>
          <w:sz w:val="24"/>
          <w:szCs w:val="24"/>
        </w:rPr>
        <w:t>]</w:t>
      </w:r>
      <w:r w:rsidR="000B0B74" w:rsidRPr="00886B48">
        <w:rPr>
          <w:rFonts w:ascii="Times New Roman" w:eastAsia="宋体" w:hAnsi="Times New Roman" w:cs="Times New Roman"/>
          <w:sz w:val="24"/>
          <w:szCs w:val="24"/>
          <w:vertAlign w:val="superscript"/>
        </w:rPr>
        <w:t>+</w:t>
      </w:r>
      <w:r w:rsidR="000B0B74" w:rsidRPr="000B0B74">
        <w:rPr>
          <w:rFonts w:ascii="Times New Roman" w:eastAsia="宋体" w:hAnsi="Times New Roman" w:cs="Times New Roman"/>
          <w:sz w:val="24"/>
          <w:szCs w:val="24"/>
        </w:rPr>
        <w:t xml:space="preserve"> </w:t>
      </w:r>
      <w:r w:rsidR="000B0B74" w:rsidRPr="000B0B74">
        <w:rPr>
          <w:rFonts w:ascii="Times New Roman" w:eastAsia="宋体" w:hAnsi="Times New Roman" w:cs="Times New Roman"/>
          <w:sz w:val="24"/>
          <w:szCs w:val="24"/>
        </w:rPr>
        <w:lastRenderedPageBreak/>
        <w:t>8</w:t>
      </w:r>
      <w:r w:rsidR="00886B48">
        <w:rPr>
          <w:rFonts w:ascii="Times New Roman" w:eastAsia="宋体" w:hAnsi="Times New Roman" w:cs="Times New Roman"/>
          <w:sz w:val="24"/>
          <w:szCs w:val="24"/>
        </w:rPr>
        <w:t>47</w:t>
      </w:r>
      <w:r w:rsidR="000B0B74" w:rsidRPr="000B0B74">
        <w:rPr>
          <w:rFonts w:ascii="Times New Roman" w:eastAsia="宋体" w:hAnsi="Times New Roman" w:cs="Times New Roman"/>
          <w:sz w:val="24"/>
          <w:szCs w:val="24"/>
        </w:rPr>
        <w:t>.9840</w:t>
      </w:r>
      <w:r w:rsidR="000B0B74" w:rsidRPr="000B0B74">
        <w:rPr>
          <w:rFonts w:ascii="Times New Roman" w:eastAsia="宋体" w:hAnsi="Times New Roman" w:cs="Times New Roman"/>
          <w:sz w:val="24"/>
          <w:szCs w:val="24"/>
        </w:rPr>
        <w:t>，</w:t>
      </w:r>
      <w:r w:rsidR="000B0B74" w:rsidRPr="000B0B74">
        <w:rPr>
          <w:rFonts w:ascii="Times New Roman" w:eastAsia="宋体" w:hAnsi="Times New Roman" w:cs="Times New Roman"/>
          <w:sz w:val="24"/>
          <w:szCs w:val="24"/>
        </w:rPr>
        <w:t>found</w:t>
      </w:r>
      <w:r w:rsidR="00886B48">
        <w:rPr>
          <w:rFonts w:ascii="Times New Roman" w:eastAsia="宋体" w:hAnsi="Times New Roman" w:cs="Times New Roman"/>
          <w:sz w:val="24"/>
          <w:szCs w:val="24"/>
        </w:rPr>
        <w:t xml:space="preserve"> 847.4197.</w:t>
      </w:r>
    </w:p>
    <w:p w14:paraId="7E6C7DA2" w14:textId="3F4A6885" w:rsidR="00597AE5" w:rsidRPr="00514369" w:rsidRDefault="00597AE5" w:rsidP="00597AE5">
      <w:pPr>
        <w:spacing w:line="360" w:lineRule="auto"/>
        <w:ind w:firstLineChars="200" w:firstLine="480"/>
        <w:rPr>
          <w:rFonts w:ascii="Times New Roman" w:eastAsia="宋体" w:hAnsi="Times New Roman" w:cs="Times New Roman"/>
          <w:sz w:val="24"/>
          <w:szCs w:val="24"/>
        </w:rPr>
      </w:pPr>
      <w:bookmarkStart w:id="1" w:name="_Hlk64289283"/>
      <w:r>
        <w:rPr>
          <w:rFonts w:ascii="Times New Roman" w:eastAsia="宋体" w:hAnsi="Times New Roman" w:cs="Times New Roman" w:hint="eastAsia"/>
          <w:sz w:val="24"/>
          <w:szCs w:val="24"/>
        </w:rPr>
        <w:t>中间体</w:t>
      </w:r>
      <w:r>
        <w:rPr>
          <w:rFonts w:ascii="Times New Roman" w:eastAsia="宋体" w:hAnsi="Times New Roman" w:cs="Times New Roman"/>
          <w:sz w:val="24"/>
          <w:szCs w:val="24"/>
        </w:rPr>
        <w:t>8c</w:t>
      </w:r>
      <w:r>
        <w:rPr>
          <w:rFonts w:ascii="Times New Roman" w:eastAsia="宋体" w:hAnsi="Times New Roman" w:cs="Times New Roman" w:hint="eastAsia"/>
          <w:sz w:val="24"/>
          <w:szCs w:val="24"/>
        </w:rPr>
        <w:t>（</w:t>
      </w:r>
      <w:r w:rsidR="00057869">
        <w:rPr>
          <w:rFonts w:ascii="Times New Roman" w:eastAsia="宋体" w:hAnsi="Times New Roman" w:cs="Times New Roman" w:hint="eastAsia"/>
          <w:sz w:val="24"/>
          <w:szCs w:val="24"/>
        </w:rPr>
        <w:t>1</w:t>
      </w:r>
      <w:r w:rsidR="00057869">
        <w:rPr>
          <w:rFonts w:ascii="Times New Roman" w:eastAsia="宋体" w:hAnsi="Times New Roman" w:cs="Times New Roman"/>
          <w:sz w:val="24"/>
          <w:szCs w:val="24"/>
        </w:rPr>
        <w:t>25</w:t>
      </w:r>
      <w:r>
        <w:rPr>
          <w:rFonts w:ascii="Times New Roman" w:eastAsia="宋体" w:hAnsi="Times New Roman" w:cs="Times New Roman" w:hint="eastAsia"/>
          <w:sz w:val="24"/>
          <w:szCs w:val="24"/>
        </w:rPr>
        <w:t>mg</w:t>
      </w:r>
      <w:r>
        <w:rPr>
          <w:rFonts w:ascii="Times New Roman" w:eastAsia="宋体" w:hAnsi="Times New Roman" w:cs="Times New Roman" w:hint="eastAsia"/>
          <w:sz w:val="24"/>
          <w:szCs w:val="24"/>
        </w:rPr>
        <w:t>，</w:t>
      </w:r>
      <w:r w:rsidR="00057869">
        <w:rPr>
          <w:rFonts w:ascii="Times New Roman" w:eastAsia="宋体" w:hAnsi="Times New Roman" w:cs="Times New Roman" w:hint="eastAsia"/>
          <w:sz w:val="24"/>
          <w:szCs w:val="24"/>
        </w:rPr>
        <w:t>7</w:t>
      </w:r>
      <w:r w:rsidR="00057869">
        <w:rPr>
          <w:rFonts w:ascii="Times New Roman" w:eastAsia="宋体" w:hAnsi="Times New Roman" w:cs="Times New Roman"/>
          <w:sz w:val="24"/>
          <w:szCs w:val="24"/>
        </w:rPr>
        <w:t>2</w:t>
      </w:r>
      <w:r>
        <w:rPr>
          <w:rFonts w:ascii="Times New Roman" w:eastAsia="宋体" w:hAnsi="Times New Roman" w:cs="Times New Roman"/>
          <w:sz w:val="24"/>
          <w:szCs w:val="24"/>
        </w:rPr>
        <w:t>%</w:t>
      </w:r>
      <w:r>
        <w:rPr>
          <w:rFonts w:ascii="Times New Roman" w:eastAsia="宋体" w:hAnsi="Times New Roman" w:cs="Times New Roman" w:hint="eastAsia"/>
          <w:sz w:val="24"/>
          <w:szCs w:val="24"/>
        </w:rPr>
        <w:t>），将原料更换为</w:t>
      </w:r>
      <w:r>
        <w:rPr>
          <w:rFonts w:ascii="Times New Roman" w:eastAsia="宋体" w:hAnsi="Times New Roman" w:cs="Times New Roman"/>
          <w:sz w:val="24"/>
          <w:szCs w:val="24"/>
        </w:rPr>
        <w:t>4c</w:t>
      </w:r>
      <w:r>
        <w:rPr>
          <w:rFonts w:ascii="Times New Roman" w:eastAsia="宋体" w:hAnsi="Times New Roman" w:cs="Times New Roman" w:hint="eastAsia"/>
          <w:sz w:val="24"/>
          <w:szCs w:val="24"/>
        </w:rPr>
        <w:t>（</w:t>
      </w:r>
      <w:r w:rsidR="00BB0FFB">
        <w:rPr>
          <w:rFonts w:ascii="Times New Roman" w:eastAsia="宋体" w:hAnsi="Times New Roman" w:cs="Times New Roman" w:hint="eastAsia"/>
          <w:sz w:val="24"/>
          <w:szCs w:val="24"/>
        </w:rPr>
        <w:t>1</w:t>
      </w:r>
      <w:r w:rsidR="00BB0FFB">
        <w:rPr>
          <w:rFonts w:ascii="Times New Roman" w:eastAsia="宋体" w:hAnsi="Times New Roman" w:cs="Times New Roman"/>
          <w:sz w:val="24"/>
          <w:szCs w:val="24"/>
        </w:rPr>
        <w:t>89</w:t>
      </w:r>
      <w:r>
        <w:rPr>
          <w:rFonts w:ascii="Times New Roman" w:eastAsia="宋体" w:hAnsi="Times New Roman" w:cs="Times New Roman" w:hint="eastAsia"/>
          <w:sz w:val="24"/>
          <w:szCs w:val="24"/>
        </w:rPr>
        <w:t>mg</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0</w:t>
      </w:r>
      <w:r>
        <w:rPr>
          <w:rFonts w:ascii="Times New Roman" w:eastAsia="宋体" w:hAnsi="Times New Roman" w:cs="Times New Roman"/>
          <w:sz w:val="24"/>
          <w:szCs w:val="24"/>
        </w:rPr>
        <w:t>.2</w:t>
      </w:r>
      <w:r>
        <w:rPr>
          <w:rFonts w:ascii="Times New Roman" w:eastAsia="宋体" w:hAnsi="Times New Roman" w:cs="Times New Roman" w:hint="eastAsia"/>
          <w:sz w:val="24"/>
          <w:szCs w:val="24"/>
        </w:rPr>
        <w:t>mol</w:t>
      </w:r>
      <w:r>
        <w:rPr>
          <w:rFonts w:ascii="Times New Roman" w:eastAsia="宋体" w:hAnsi="Times New Roman" w:cs="Times New Roman" w:hint="eastAsia"/>
          <w:sz w:val="24"/>
          <w:szCs w:val="24"/>
        </w:rPr>
        <w:t>），合成方法参照中间体</w:t>
      </w:r>
      <w:r>
        <w:rPr>
          <w:rFonts w:ascii="Times New Roman" w:eastAsia="宋体" w:hAnsi="Times New Roman" w:cs="Times New Roman" w:hint="eastAsia"/>
          <w:sz w:val="24"/>
          <w:szCs w:val="24"/>
        </w:rPr>
        <w:t>7a</w:t>
      </w:r>
      <w:r>
        <w:rPr>
          <w:rFonts w:ascii="Times New Roman" w:eastAsia="宋体" w:hAnsi="Times New Roman" w:cs="Times New Roman" w:hint="eastAsia"/>
          <w:sz w:val="24"/>
          <w:szCs w:val="24"/>
        </w:rPr>
        <w:t>，</w:t>
      </w:r>
      <w:bookmarkEnd w:id="1"/>
      <w:r w:rsidR="00BB0FFB" w:rsidRPr="00BB0FFB">
        <w:rPr>
          <w:rFonts w:ascii="Times New Roman" w:eastAsia="宋体" w:hAnsi="Times New Roman" w:cs="Times New Roman"/>
          <w:sz w:val="24"/>
          <w:szCs w:val="24"/>
          <w:vertAlign w:val="superscript"/>
        </w:rPr>
        <w:t>1</w:t>
      </w:r>
      <w:r w:rsidR="00BB0FFB" w:rsidRPr="00BB0FFB">
        <w:rPr>
          <w:rFonts w:ascii="Times New Roman" w:eastAsia="宋体" w:hAnsi="Times New Roman" w:cs="Times New Roman"/>
          <w:sz w:val="24"/>
          <w:szCs w:val="24"/>
        </w:rPr>
        <w:t>H NMR (400 MHz, Chloroform-d) δ 8.86 (d, J = 1.7 Hz, 2H), 8.16 (d, J = 9.1 Hz, 1H), 8.06 (d, J = 2.9 Hz, 1H), 7.43 (s, 1H), 7.32 (dd, J = 9.1, 2.9 Hz, 1H), 5.87 (p, J = 8.9 Hz, 1H), 5.16 (s, 1H), 3.64 – 3.54 (m, 10H), 3.49 (q, J = 5.2 Hz, 4H), 3.26 (q, J = 5.4 Hz, 2H), 3.21 (t, J = 5.0 Hz, 4H), 3.09 (s, 2H), 2.71 (t, J = 4.8 Hz, 4H), 2.53 (s, 3H), 2.36 (s, 5H), 2.09 – 1.99 (m, 2H), 1.92 – 1.83 (m, 2H), 1.71-1.66 (m, 2H), 1.41 (s, 9H).</w:t>
      </w:r>
    </w:p>
    <w:p w14:paraId="294CB29A" w14:textId="681809A5" w:rsidR="00597AE5" w:rsidRPr="00597AE5" w:rsidRDefault="00BB0FFB" w:rsidP="00597AE5">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中间体</w:t>
      </w:r>
      <w:r>
        <w:rPr>
          <w:rFonts w:ascii="Times New Roman" w:eastAsia="宋体" w:hAnsi="Times New Roman" w:cs="Times New Roman" w:hint="eastAsia"/>
          <w:sz w:val="24"/>
          <w:szCs w:val="24"/>
        </w:rPr>
        <w:t>9a</w:t>
      </w:r>
      <w:r>
        <w:rPr>
          <w:rFonts w:ascii="Times New Roman" w:eastAsia="宋体" w:hAnsi="Times New Roman" w:cs="Times New Roman"/>
          <w:sz w:val="24"/>
          <w:szCs w:val="24"/>
        </w:rPr>
        <w:t>-10c</w:t>
      </w:r>
      <w:r>
        <w:rPr>
          <w:rFonts w:ascii="Times New Roman" w:eastAsia="宋体" w:hAnsi="Times New Roman" w:cs="Times New Roman" w:hint="eastAsia"/>
          <w:sz w:val="24"/>
          <w:szCs w:val="24"/>
        </w:rPr>
        <w:t>的合成</w:t>
      </w:r>
    </w:p>
    <w:p w14:paraId="22DA1342" w14:textId="479702AD" w:rsidR="00597AE5" w:rsidRPr="00597AE5" w:rsidRDefault="00C9570E" w:rsidP="00C9570E">
      <w:pPr>
        <w:spacing w:line="360" w:lineRule="auto"/>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074E736E" wp14:editId="67AEE87F">
            <wp:extent cx="5273675" cy="1615440"/>
            <wp:effectExtent l="0" t="0" r="3175"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3675" cy="1615440"/>
                    </a:xfrm>
                    <a:prstGeom prst="rect">
                      <a:avLst/>
                    </a:prstGeom>
                    <a:noFill/>
                  </pic:spPr>
                </pic:pic>
              </a:graphicData>
            </a:graphic>
          </wp:inline>
        </w:drawing>
      </w:r>
    </w:p>
    <w:p w14:paraId="1AE0227E" w14:textId="26466A7D" w:rsidR="00597AE5" w:rsidRDefault="00C9570E" w:rsidP="0074729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中间体</w:t>
      </w:r>
      <w:r>
        <w:rPr>
          <w:rFonts w:ascii="Times New Roman" w:eastAsia="宋体" w:hAnsi="Times New Roman" w:cs="Times New Roman" w:hint="eastAsia"/>
          <w:sz w:val="24"/>
          <w:szCs w:val="24"/>
        </w:rPr>
        <w:t>9a</w:t>
      </w:r>
      <w:r>
        <w:rPr>
          <w:rFonts w:ascii="Times New Roman" w:eastAsia="宋体" w:hAnsi="Times New Roman" w:cs="Times New Roman" w:hint="eastAsia"/>
          <w:sz w:val="24"/>
          <w:szCs w:val="24"/>
        </w:rPr>
        <w:t>，</w:t>
      </w:r>
      <w:r w:rsidRPr="00C9570E">
        <w:rPr>
          <w:rFonts w:ascii="Times New Roman" w:eastAsia="宋体" w:hAnsi="Times New Roman" w:cs="Times New Roman"/>
          <w:sz w:val="24"/>
          <w:szCs w:val="24"/>
        </w:rPr>
        <w:t>取</w:t>
      </w:r>
      <w:r>
        <w:rPr>
          <w:rFonts w:ascii="Times New Roman" w:eastAsia="宋体" w:hAnsi="Times New Roman" w:cs="Times New Roman" w:hint="eastAsia"/>
          <w:sz w:val="24"/>
          <w:szCs w:val="24"/>
        </w:rPr>
        <w:t>5</w:t>
      </w:r>
      <w:r w:rsidRPr="00C9570E">
        <w:rPr>
          <w:rFonts w:ascii="Times New Roman" w:eastAsia="宋体" w:hAnsi="Times New Roman" w:cs="Times New Roman"/>
          <w:sz w:val="24"/>
          <w:szCs w:val="24"/>
        </w:rPr>
        <w:t>a</w:t>
      </w:r>
      <w:r w:rsidRPr="00C9570E">
        <w:rPr>
          <w:rFonts w:ascii="Times New Roman" w:eastAsia="宋体" w:hAnsi="Times New Roman" w:cs="Times New Roman"/>
          <w:sz w:val="24"/>
          <w:szCs w:val="24"/>
        </w:rPr>
        <w:t>（</w:t>
      </w:r>
      <w:r w:rsidRPr="00C9570E">
        <w:rPr>
          <w:rFonts w:ascii="Times New Roman" w:eastAsia="宋体" w:hAnsi="Times New Roman" w:cs="Times New Roman"/>
          <w:sz w:val="24"/>
          <w:szCs w:val="24"/>
        </w:rPr>
        <w:t>1</w:t>
      </w:r>
      <w:r>
        <w:rPr>
          <w:rFonts w:ascii="Times New Roman" w:eastAsia="宋体" w:hAnsi="Times New Roman" w:cs="Times New Roman"/>
          <w:sz w:val="24"/>
          <w:szCs w:val="24"/>
        </w:rPr>
        <w:t>32</w:t>
      </w:r>
      <w:r w:rsidRPr="00C9570E">
        <w:rPr>
          <w:rFonts w:ascii="Times New Roman" w:eastAsia="宋体" w:hAnsi="Times New Roman" w:cs="Times New Roman"/>
          <w:sz w:val="24"/>
          <w:szCs w:val="24"/>
        </w:rPr>
        <w:t>mg</w:t>
      </w:r>
      <w:r w:rsidRPr="00C9570E">
        <w:rPr>
          <w:rFonts w:ascii="Times New Roman" w:eastAsia="宋体" w:hAnsi="Times New Roman" w:cs="Times New Roman"/>
          <w:sz w:val="24"/>
          <w:szCs w:val="24"/>
        </w:rPr>
        <w:t>，</w:t>
      </w:r>
      <w:r w:rsidRPr="00C9570E">
        <w:rPr>
          <w:rFonts w:ascii="Times New Roman" w:eastAsia="宋体" w:hAnsi="Times New Roman" w:cs="Times New Roman"/>
          <w:sz w:val="24"/>
          <w:szCs w:val="24"/>
        </w:rPr>
        <w:t>0.2mol</w:t>
      </w:r>
      <w:r w:rsidRPr="00C9570E">
        <w:rPr>
          <w:rFonts w:ascii="Times New Roman" w:eastAsia="宋体" w:hAnsi="Times New Roman" w:cs="Times New Roman"/>
          <w:sz w:val="24"/>
          <w:szCs w:val="24"/>
        </w:rPr>
        <w:t>），加入</w:t>
      </w:r>
      <w:r w:rsidRPr="00C9570E">
        <w:rPr>
          <w:rFonts w:ascii="Times New Roman" w:eastAsia="宋体" w:hAnsi="Times New Roman" w:cs="Times New Roman"/>
          <w:sz w:val="24"/>
          <w:szCs w:val="24"/>
        </w:rPr>
        <w:t>25ml</w:t>
      </w:r>
      <w:r w:rsidRPr="00C9570E">
        <w:rPr>
          <w:rFonts w:ascii="Times New Roman" w:eastAsia="宋体" w:hAnsi="Times New Roman" w:cs="Times New Roman"/>
          <w:sz w:val="24"/>
          <w:szCs w:val="24"/>
        </w:rPr>
        <w:t>圆底烧瓶中加入</w:t>
      </w:r>
      <w:r w:rsidRPr="00C9570E">
        <w:rPr>
          <w:rFonts w:ascii="Times New Roman" w:eastAsia="宋体" w:hAnsi="Times New Roman" w:cs="Times New Roman"/>
          <w:sz w:val="24"/>
          <w:szCs w:val="24"/>
        </w:rPr>
        <w:t>DCM/TFA</w:t>
      </w:r>
      <w:r w:rsidRPr="00C9570E">
        <w:rPr>
          <w:rFonts w:ascii="Times New Roman" w:eastAsia="宋体" w:hAnsi="Times New Roman" w:cs="Times New Roman"/>
          <w:sz w:val="24"/>
          <w:szCs w:val="24"/>
        </w:rPr>
        <w:t>（</w:t>
      </w:r>
      <w:r w:rsidRPr="00C9570E">
        <w:rPr>
          <w:rFonts w:ascii="Times New Roman" w:eastAsia="宋体" w:hAnsi="Times New Roman" w:cs="Times New Roman"/>
          <w:sz w:val="24"/>
          <w:szCs w:val="24"/>
        </w:rPr>
        <w:t>3:1</w:t>
      </w:r>
      <w:r w:rsidRPr="00C9570E">
        <w:rPr>
          <w:rFonts w:ascii="Times New Roman" w:eastAsia="宋体" w:hAnsi="Times New Roman" w:cs="Times New Roman"/>
          <w:sz w:val="24"/>
          <w:szCs w:val="24"/>
        </w:rPr>
        <w:t>）的混合溶液于室温下搅拌</w:t>
      </w:r>
      <w:r w:rsidRPr="00C9570E">
        <w:rPr>
          <w:rFonts w:ascii="Times New Roman" w:eastAsia="宋体" w:hAnsi="Times New Roman" w:cs="Times New Roman"/>
          <w:sz w:val="24"/>
          <w:szCs w:val="24"/>
        </w:rPr>
        <w:t>2h</w:t>
      </w:r>
      <w:r w:rsidRPr="00C9570E">
        <w:rPr>
          <w:rFonts w:ascii="Times New Roman" w:eastAsia="宋体" w:hAnsi="Times New Roman" w:cs="Times New Roman"/>
          <w:sz w:val="24"/>
          <w:szCs w:val="24"/>
        </w:rPr>
        <w:t>，减压浓缩除去溶剂，再加入</w:t>
      </w:r>
      <w:r w:rsidRPr="00C9570E">
        <w:rPr>
          <w:rFonts w:ascii="Times New Roman" w:eastAsia="宋体" w:hAnsi="Times New Roman" w:cs="Times New Roman"/>
          <w:sz w:val="24"/>
          <w:szCs w:val="24"/>
        </w:rPr>
        <w:t>DCM</w:t>
      </w:r>
      <w:r w:rsidRPr="00C9570E">
        <w:rPr>
          <w:rFonts w:ascii="Times New Roman" w:eastAsia="宋体" w:hAnsi="Times New Roman" w:cs="Times New Roman"/>
          <w:sz w:val="24"/>
          <w:szCs w:val="24"/>
        </w:rPr>
        <w:t>（</w:t>
      </w:r>
      <w:r w:rsidRPr="00C9570E">
        <w:rPr>
          <w:rFonts w:ascii="Times New Roman" w:eastAsia="宋体" w:hAnsi="Times New Roman" w:cs="Times New Roman"/>
          <w:sz w:val="24"/>
          <w:szCs w:val="24"/>
        </w:rPr>
        <w:t>3×10mL</w:t>
      </w:r>
      <w:r w:rsidRPr="00C9570E">
        <w:rPr>
          <w:rFonts w:ascii="Times New Roman" w:eastAsia="宋体" w:hAnsi="Times New Roman" w:cs="Times New Roman"/>
          <w:sz w:val="24"/>
          <w:szCs w:val="24"/>
        </w:rPr>
        <w:t>）的溶剂减压浓缩除去残留的</w:t>
      </w:r>
      <w:r w:rsidRPr="00C9570E">
        <w:rPr>
          <w:rFonts w:ascii="Times New Roman" w:eastAsia="宋体" w:hAnsi="Times New Roman" w:cs="Times New Roman"/>
          <w:sz w:val="24"/>
          <w:szCs w:val="24"/>
        </w:rPr>
        <w:t>TFA</w:t>
      </w:r>
      <w:r w:rsidRPr="00C9570E">
        <w:rPr>
          <w:rFonts w:ascii="Times New Roman" w:eastAsia="宋体" w:hAnsi="Times New Roman" w:cs="Times New Roman"/>
          <w:sz w:val="24"/>
          <w:szCs w:val="24"/>
        </w:rPr>
        <w:t>，再向圆底烧瓶中加入</w:t>
      </w:r>
      <w:r w:rsidRPr="00C9570E">
        <w:rPr>
          <w:rFonts w:ascii="Times New Roman" w:eastAsia="宋体" w:hAnsi="Times New Roman" w:cs="Times New Roman"/>
          <w:sz w:val="24"/>
          <w:szCs w:val="24"/>
        </w:rPr>
        <w:t>L4</w:t>
      </w:r>
      <w:r w:rsidRPr="00C9570E">
        <w:rPr>
          <w:rFonts w:ascii="Times New Roman" w:eastAsia="宋体" w:hAnsi="Times New Roman" w:cs="Times New Roman"/>
          <w:sz w:val="24"/>
          <w:szCs w:val="24"/>
        </w:rPr>
        <w:t>（</w:t>
      </w:r>
      <w:r w:rsidRPr="00C9570E">
        <w:rPr>
          <w:rFonts w:ascii="Times New Roman" w:eastAsia="宋体" w:hAnsi="Times New Roman" w:cs="Times New Roman"/>
          <w:sz w:val="24"/>
          <w:szCs w:val="24"/>
        </w:rPr>
        <w:t>41mg</w:t>
      </w:r>
      <w:r w:rsidRPr="00C9570E">
        <w:rPr>
          <w:rFonts w:ascii="Times New Roman" w:eastAsia="宋体" w:hAnsi="Times New Roman" w:cs="Times New Roman"/>
          <w:sz w:val="24"/>
          <w:szCs w:val="24"/>
        </w:rPr>
        <w:t>，</w:t>
      </w:r>
      <w:r w:rsidRPr="00C9570E">
        <w:rPr>
          <w:rFonts w:ascii="Times New Roman" w:eastAsia="宋体" w:hAnsi="Times New Roman" w:cs="Times New Roman"/>
          <w:sz w:val="24"/>
          <w:szCs w:val="24"/>
        </w:rPr>
        <w:t>0.2mol</w:t>
      </w:r>
      <w:r w:rsidRPr="00C9570E">
        <w:rPr>
          <w:rFonts w:ascii="Times New Roman" w:eastAsia="宋体" w:hAnsi="Times New Roman" w:cs="Times New Roman"/>
          <w:sz w:val="24"/>
          <w:szCs w:val="24"/>
        </w:rPr>
        <w:t>）</w:t>
      </w:r>
      <w:r w:rsidRPr="00C9570E">
        <w:rPr>
          <w:rFonts w:ascii="Times New Roman" w:eastAsia="宋体" w:hAnsi="Times New Roman" w:cs="Times New Roman"/>
          <w:sz w:val="24"/>
          <w:szCs w:val="24"/>
        </w:rPr>
        <w:t>,</w:t>
      </w:r>
      <w:r w:rsidRPr="00C9570E">
        <w:rPr>
          <w:rFonts w:ascii="Times New Roman" w:eastAsia="宋体" w:hAnsi="Times New Roman" w:cs="Times New Roman"/>
          <w:sz w:val="24"/>
          <w:szCs w:val="24"/>
        </w:rPr>
        <w:t>溶于</w:t>
      </w:r>
      <w:r w:rsidRPr="00C9570E">
        <w:rPr>
          <w:rFonts w:ascii="Times New Roman" w:eastAsia="宋体" w:hAnsi="Times New Roman" w:cs="Times New Roman"/>
          <w:sz w:val="24"/>
          <w:szCs w:val="24"/>
        </w:rPr>
        <w:t>5mLDMF</w:t>
      </w:r>
      <w:r w:rsidRPr="00C9570E">
        <w:rPr>
          <w:rFonts w:ascii="Times New Roman" w:eastAsia="宋体" w:hAnsi="Times New Roman" w:cs="Times New Roman"/>
          <w:sz w:val="24"/>
          <w:szCs w:val="24"/>
        </w:rPr>
        <w:t>中，然后加入</w:t>
      </w:r>
      <w:r w:rsidRPr="00C9570E">
        <w:rPr>
          <w:rFonts w:ascii="Times New Roman" w:eastAsia="宋体" w:hAnsi="Times New Roman" w:cs="Times New Roman"/>
          <w:sz w:val="24"/>
          <w:szCs w:val="24"/>
        </w:rPr>
        <w:t>HATU</w:t>
      </w:r>
      <w:r w:rsidRPr="00C9570E">
        <w:rPr>
          <w:rFonts w:ascii="Times New Roman" w:eastAsia="宋体" w:hAnsi="Times New Roman" w:cs="Times New Roman"/>
          <w:sz w:val="24"/>
          <w:szCs w:val="24"/>
        </w:rPr>
        <w:t>（</w:t>
      </w:r>
      <w:r w:rsidRPr="00C9570E">
        <w:rPr>
          <w:rFonts w:ascii="Times New Roman" w:eastAsia="宋体" w:hAnsi="Times New Roman" w:cs="Times New Roman"/>
          <w:sz w:val="24"/>
          <w:szCs w:val="24"/>
        </w:rPr>
        <w:t>91mg</w:t>
      </w:r>
      <w:r w:rsidRPr="00C9570E">
        <w:rPr>
          <w:rFonts w:ascii="Times New Roman" w:eastAsia="宋体" w:hAnsi="Times New Roman" w:cs="Times New Roman"/>
          <w:sz w:val="24"/>
          <w:szCs w:val="24"/>
        </w:rPr>
        <w:t>，</w:t>
      </w:r>
      <w:r w:rsidRPr="00C9570E">
        <w:rPr>
          <w:rFonts w:ascii="Times New Roman" w:eastAsia="宋体" w:hAnsi="Times New Roman" w:cs="Times New Roman"/>
          <w:sz w:val="24"/>
          <w:szCs w:val="24"/>
        </w:rPr>
        <w:t>0.24mol</w:t>
      </w:r>
      <w:r w:rsidRPr="00C9570E">
        <w:rPr>
          <w:rFonts w:ascii="Times New Roman" w:eastAsia="宋体" w:hAnsi="Times New Roman" w:cs="Times New Roman"/>
          <w:sz w:val="24"/>
          <w:szCs w:val="24"/>
        </w:rPr>
        <w:t>），</w:t>
      </w:r>
      <w:r w:rsidRPr="00C9570E">
        <w:rPr>
          <w:rFonts w:ascii="Times New Roman" w:eastAsia="宋体" w:hAnsi="Times New Roman" w:cs="Times New Roman"/>
          <w:sz w:val="24"/>
          <w:szCs w:val="24"/>
        </w:rPr>
        <w:t>DIPEA</w:t>
      </w:r>
      <w:r w:rsidRPr="00C9570E">
        <w:rPr>
          <w:rFonts w:ascii="Times New Roman" w:eastAsia="宋体" w:hAnsi="Times New Roman" w:cs="Times New Roman"/>
          <w:sz w:val="24"/>
          <w:szCs w:val="24"/>
        </w:rPr>
        <w:t>（</w:t>
      </w:r>
      <w:r w:rsidRPr="00C9570E">
        <w:rPr>
          <w:rFonts w:ascii="Times New Roman" w:eastAsia="宋体" w:hAnsi="Times New Roman" w:cs="Times New Roman"/>
          <w:sz w:val="24"/>
          <w:szCs w:val="24"/>
        </w:rPr>
        <w:t>100μL</w:t>
      </w:r>
      <w:r w:rsidRPr="00C9570E">
        <w:rPr>
          <w:rFonts w:ascii="Times New Roman" w:eastAsia="宋体" w:hAnsi="Times New Roman" w:cs="Times New Roman"/>
          <w:sz w:val="24"/>
          <w:szCs w:val="24"/>
        </w:rPr>
        <w:t>，</w:t>
      </w:r>
      <w:r w:rsidRPr="00C9570E">
        <w:rPr>
          <w:rFonts w:ascii="Times New Roman" w:eastAsia="宋体" w:hAnsi="Times New Roman" w:cs="Times New Roman"/>
          <w:sz w:val="24"/>
          <w:szCs w:val="24"/>
        </w:rPr>
        <w:t>0.6mol</w:t>
      </w:r>
      <w:r w:rsidRPr="00C9570E">
        <w:rPr>
          <w:rFonts w:ascii="Times New Roman" w:eastAsia="宋体" w:hAnsi="Times New Roman" w:cs="Times New Roman"/>
          <w:sz w:val="24"/>
          <w:szCs w:val="24"/>
        </w:rPr>
        <w:t>），反应液于室温下反应至</w:t>
      </w:r>
      <w:r w:rsidRPr="00C9570E">
        <w:rPr>
          <w:rFonts w:ascii="Times New Roman" w:eastAsia="宋体" w:hAnsi="Times New Roman" w:cs="Times New Roman"/>
          <w:sz w:val="24"/>
          <w:szCs w:val="24"/>
        </w:rPr>
        <w:t>TLC</w:t>
      </w:r>
      <w:r w:rsidRPr="00C9570E">
        <w:rPr>
          <w:rFonts w:ascii="Times New Roman" w:eastAsia="宋体" w:hAnsi="Times New Roman" w:cs="Times New Roman"/>
          <w:sz w:val="24"/>
          <w:szCs w:val="24"/>
        </w:rPr>
        <w:t>检测反应完毕为止。加入</w:t>
      </w:r>
      <w:r w:rsidRPr="00C9570E">
        <w:rPr>
          <w:rFonts w:ascii="Times New Roman" w:eastAsia="宋体" w:hAnsi="Times New Roman" w:cs="Times New Roman"/>
          <w:sz w:val="24"/>
          <w:szCs w:val="24"/>
        </w:rPr>
        <w:t>H</w:t>
      </w:r>
      <w:r w:rsidRPr="00544DFA">
        <w:rPr>
          <w:rFonts w:ascii="Times New Roman" w:eastAsia="宋体" w:hAnsi="Times New Roman" w:cs="Times New Roman"/>
          <w:sz w:val="24"/>
          <w:szCs w:val="24"/>
          <w:vertAlign w:val="subscript"/>
        </w:rPr>
        <w:t>2</w:t>
      </w:r>
      <w:r w:rsidRPr="00C9570E">
        <w:rPr>
          <w:rFonts w:ascii="Times New Roman" w:eastAsia="宋体" w:hAnsi="Times New Roman" w:cs="Times New Roman"/>
          <w:sz w:val="24"/>
          <w:szCs w:val="24"/>
        </w:rPr>
        <w:t>O</w:t>
      </w:r>
      <w:r w:rsidRPr="00C9570E">
        <w:rPr>
          <w:rFonts w:ascii="Times New Roman" w:eastAsia="宋体" w:hAnsi="Times New Roman" w:cs="Times New Roman"/>
          <w:sz w:val="24"/>
          <w:szCs w:val="24"/>
        </w:rPr>
        <w:t>淬灭，</w:t>
      </w:r>
      <w:r w:rsidRPr="00C9570E">
        <w:rPr>
          <w:rFonts w:ascii="Times New Roman" w:eastAsia="宋体" w:hAnsi="Times New Roman" w:cs="Times New Roman"/>
          <w:sz w:val="24"/>
          <w:szCs w:val="24"/>
        </w:rPr>
        <w:t>DCM</w:t>
      </w:r>
      <w:r w:rsidRPr="00C9570E">
        <w:rPr>
          <w:rFonts w:ascii="Times New Roman" w:eastAsia="宋体" w:hAnsi="Times New Roman" w:cs="Times New Roman"/>
          <w:sz w:val="24"/>
          <w:szCs w:val="24"/>
        </w:rPr>
        <w:t>萃取三次合并有机相用饱和</w:t>
      </w:r>
      <w:r w:rsidRPr="00C9570E">
        <w:rPr>
          <w:rFonts w:ascii="Times New Roman" w:eastAsia="宋体" w:hAnsi="Times New Roman" w:cs="Times New Roman"/>
          <w:sz w:val="24"/>
          <w:szCs w:val="24"/>
        </w:rPr>
        <w:t>NaCl</w:t>
      </w:r>
      <w:r w:rsidRPr="00C9570E">
        <w:rPr>
          <w:rFonts w:ascii="Times New Roman" w:eastAsia="宋体" w:hAnsi="Times New Roman" w:cs="Times New Roman"/>
          <w:sz w:val="24"/>
          <w:szCs w:val="24"/>
        </w:rPr>
        <w:t>溶液反洗除去</w:t>
      </w:r>
      <w:r w:rsidRPr="00C9570E">
        <w:rPr>
          <w:rFonts w:ascii="Times New Roman" w:eastAsia="宋体" w:hAnsi="Times New Roman" w:cs="Times New Roman"/>
          <w:sz w:val="24"/>
          <w:szCs w:val="24"/>
        </w:rPr>
        <w:t>DMF</w:t>
      </w:r>
      <w:r w:rsidRPr="00C9570E">
        <w:rPr>
          <w:rFonts w:ascii="Times New Roman" w:eastAsia="宋体" w:hAnsi="Times New Roman" w:cs="Times New Roman"/>
          <w:sz w:val="24"/>
          <w:szCs w:val="24"/>
        </w:rPr>
        <w:t>为止，取有机相经无水</w:t>
      </w:r>
      <w:r w:rsidRPr="00C9570E">
        <w:rPr>
          <w:rFonts w:ascii="Times New Roman" w:eastAsia="宋体" w:hAnsi="Times New Roman" w:cs="Times New Roman"/>
          <w:sz w:val="24"/>
          <w:szCs w:val="24"/>
        </w:rPr>
        <w:t>Na2SO4</w:t>
      </w:r>
      <w:r w:rsidRPr="00C9570E">
        <w:rPr>
          <w:rFonts w:ascii="Times New Roman" w:eastAsia="宋体" w:hAnsi="Times New Roman" w:cs="Times New Roman"/>
          <w:sz w:val="24"/>
          <w:szCs w:val="24"/>
        </w:rPr>
        <w:t>干燥</w:t>
      </w:r>
      <w:r w:rsidRPr="00C9570E">
        <w:rPr>
          <w:rFonts w:ascii="Times New Roman" w:eastAsia="宋体" w:hAnsi="Times New Roman" w:cs="Times New Roman" w:hint="eastAsia"/>
          <w:sz w:val="24"/>
          <w:szCs w:val="24"/>
        </w:rPr>
        <w:t>，过滤后减压浓缩，粗品经硅胶柱层析（</w:t>
      </w:r>
      <w:r w:rsidRPr="00C9570E">
        <w:rPr>
          <w:rFonts w:ascii="Times New Roman" w:eastAsia="宋体" w:hAnsi="Times New Roman" w:cs="Times New Roman"/>
          <w:sz w:val="24"/>
          <w:szCs w:val="24"/>
        </w:rPr>
        <w:t>DCM/MeOH</w:t>
      </w:r>
      <w:r w:rsidRPr="00C9570E">
        <w:rPr>
          <w:rFonts w:ascii="Times New Roman" w:eastAsia="宋体" w:hAnsi="Times New Roman" w:cs="Times New Roman"/>
          <w:sz w:val="24"/>
          <w:szCs w:val="24"/>
        </w:rPr>
        <w:t>）得到目标产物</w:t>
      </w:r>
      <w:r>
        <w:rPr>
          <w:rFonts w:ascii="Times New Roman" w:eastAsia="宋体" w:hAnsi="Times New Roman" w:cs="Times New Roman"/>
          <w:sz w:val="24"/>
          <w:szCs w:val="24"/>
        </w:rPr>
        <w:t>9</w:t>
      </w:r>
      <w:r w:rsidRPr="00C9570E">
        <w:rPr>
          <w:rFonts w:ascii="Times New Roman" w:eastAsia="宋体" w:hAnsi="Times New Roman" w:cs="Times New Roman"/>
          <w:sz w:val="24"/>
          <w:szCs w:val="24"/>
        </w:rPr>
        <w:t>a</w:t>
      </w:r>
      <w:r w:rsidRPr="00C9570E">
        <w:rPr>
          <w:rFonts w:ascii="Times New Roman" w:eastAsia="宋体" w:hAnsi="Times New Roman" w:cs="Times New Roman"/>
          <w:sz w:val="24"/>
          <w:szCs w:val="24"/>
        </w:rPr>
        <w:t>为黄色粉末状固体（</w:t>
      </w:r>
      <w:r w:rsidR="00747293">
        <w:rPr>
          <w:rFonts w:ascii="Times New Roman" w:eastAsia="宋体" w:hAnsi="Times New Roman" w:cs="Times New Roman" w:hint="eastAsia"/>
          <w:sz w:val="24"/>
          <w:szCs w:val="24"/>
        </w:rPr>
        <w:t>1</w:t>
      </w:r>
      <w:r w:rsidR="00747293">
        <w:rPr>
          <w:rFonts w:ascii="Times New Roman" w:eastAsia="宋体" w:hAnsi="Times New Roman" w:cs="Times New Roman"/>
          <w:sz w:val="24"/>
          <w:szCs w:val="24"/>
        </w:rPr>
        <w:t>34</w:t>
      </w:r>
      <w:r w:rsidRPr="00C9570E">
        <w:rPr>
          <w:rFonts w:ascii="Times New Roman" w:eastAsia="宋体" w:hAnsi="Times New Roman" w:cs="Times New Roman"/>
          <w:sz w:val="24"/>
          <w:szCs w:val="24"/>
        </w:rPr>
        <w:t>mg</w:t>
      </w:r>
      <w:r w:rsidRPr="00C9570E">
        <w:rPr>
          <w:rFonts w:ascii="Times New Roman" w:eastAsia="宋体" w:hAnsi="Times New Roman" w:cs="Times New Roman"/>
          <w:sz w:val="24"/>
          <w:szCs w:val="24"/>
        </w:rPr>
        <w:t>，</w:t>
      </w:r>
      <w:r w:rsidR="00747293">
        <w:rPr>
          <w:rFonts w:ascii="Times New Roman" w:eastAsia="宋体" w:hAnsi="Times New Roman" w:cs="Times New Roman" w:hint="eastAsia"/>
          <w:sz w:val="24"/>
          <w:szCs w:val="24"/>
        </w:rPr>
        <w:t>8</w:t>
      </w:r>
      <w:r w:rsidR="00747293">
        <w:rPr>
          <w:rFonts w:ascii="Times New Roman" w:eastAsia="宋体" w:hAnsi="Times New Roman" w:cs="Times New Roman"/>
          <w:sz w:val="24"/>
          <w:szCs w:val="24"/>
        </w:rPr>
        <w:t>9</w:t>
      </w:r>
      <w:r w:rsidRPr="00C9570E">
        <w:rPr>
          <w:rFonts w:ascii="Times New Roman" w:eastAsia="宋体" w:hAnsi="Times New Roman" w:cs="Times New Roman"/>
          <w:sz w:val="24"/>
          <w:szCs w:val="24"/>
        </w:rPr>
        <w:t>%</w:t>
      </w:r>
      <w:r w:rsidRPr="00C9570E">
        <w:rPr>
          <w:rFonts w:ascii="Times New Roman" w:eastAsia="宋体" w:hAnsi="Times New Roman" w:cs="Times New Roman"/>
          <w:sz w:val="24"/>
          <w:szCs w:val="24"/>
        </w:rPr>
        <w:t>）。</w:t>
      </w:r>
      <w:r w:rsidR="00747293" w:rsidRPr="00747293">
        <w:rPr>
          <w:rFonts w:ascii="Times New Roman" w:eastAsia="宋体" w:hAnsi="Times New Roman" w:cs="Times New Roman"/>
          <w:sz w:val="24"/>
          <w:szCs w:val="24"/>
          <w:vertAlign w:val="superscript"/>
        </w:rPr>
        <w:t>1</w:t>
      </w:r>
      <w:r w:rsidR="00747293" w:rsidRPr="00747293">
        <w:rPr>
          <w:rFonts w:ascii="Times New Roman" w:eastAsia="宋体" w:hAnsi="Times New Roman" w:cs="Times New Roman"/>
          <w:sz w:val="24"/>
          <w:szCs w:val="24"/>
        </w:rPr>
        <w:t>H NMR (400 MHz, Chloroform-d) δ 8.86 (s, 1H), 8.61 (s, 1H), 8.16 (d, J = 9.1 Hz, 1H), 8.10 – 8.01 (m, 2H), 7.30 (dd, J = 9.1, 3.0 Hz, 1H), 7.09 (t, J = 5.4 Hz, 1H), 6.58 – 6.51 (m, 2H), 6.41 (d, J = 8.3 Hz, 1H), 5.88 (p, J = 8.9 Hz, 1H), 4.37 (s, 2H), 3.52 – 3.41 (m, 4H), 3.28 – 3.23 (m, 2H), 3.22 – 3.18 (m, 4H), 2.69 (dt, J = 11.1, 5.9 Hz, 8H), 2.55 (s, 3H), 2.46-2.40 (t, J = 6.2 Hz, 1H), 2.39-2.30 (m, 5H), 2.11-2.02 (m, 2H), 1.94-1.83 (m, 4H), 1.74 – 1.65 (m, 2H).</w:t>
      </w:r>
    </w:p>
    <w:p w14:paraId="767009D6" w14:textId="60D7D65E" w:rsidR="00747293" w:rsidRDefault="00747293" w:rsidP="0074729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中间体</w:t>
      </w:r>
      <w:r>
        <w:rPr>
          <w:rFonts w:ascii="Times New Roman" w:eastAsia="宋体" w:hAnsi="Times New Roman" w:cs="Times New Roman"/>
          <w:sz w:val="24"/>
          <w:szCs w:val="24"/>
        </w:rPr>
        <w:t>9</w:t>
      </w:r>
      <w:r>
        <w:rPr>
          <w:rFonts w:ascii="Times New Roman" w:eastAsia="宋体" w:hAnsi="Times New Roman" w:cs="Times New Roman" w:hint="eastAsia"/>
          <w:sz w:val="24"/>
          <w:szCs w:val="24"/>
        </w:rPr>
        <w:t>b</w:t>
      </w:r>
      <w:r>
        <w:rPr>
          <w:rFonts w:ascii="Times New Roman" w:eastAsia="宋体" w:hAnsi="Times New Roman" w:cs="Times New Roman" w:hint="eastAsia"/>
          <w:sz w:val="24"/>
          <w:szCs w:val="24"/>
        </w:rPr>
        <w:t>（</w:t>
      </w:r>
      <w:r w:rsidR="00C04B7E">
        <w:rPr>
          <w:rFonts w:ascii="Times New Roman" w:eastAsia="宋体" w:hAnsi="Times New Roman" w:cs="Times New Roman" w:hint="eastAsia"/>
          <w:sz w:val="24"/>
          <w:szCs w:val="24"/>
        </w:rPr>
        <w:t>1</w:t>
      </w:r>
      <w:r w:rsidR="00C04B7E">
        <w:rPr>
          <w:rFonts w:ascii="Times New Roman" w:eastAsia="宋体" w:hAnsi="Times New Roman" w:cs="Times New Roman"/>
          <w:sz w:val="24"/>
          <w:szCs w:val="24"/>
        </w:rPr>
        <w:t>28</w:t>
      </w:r>
      <w:r>
        <w:rPr>
          <w:rFonts w:ascii="Times New Roman" w:eastAsia="宋体" w:hAnsi="Times New Roman" w:cs="Times New Roman" w:hint="eastAsia"/>
          <w:sz w:val="24"/>
          <w:szCs w:val="24"/>
        </w:rPr>
        <w:t>mg</w:t>
      </w:r>
      <w:r>
        <w:rPr>
          <w:rFonts w:ascii="Times New Roman" w:eastAsia="宋体" w:hAnsi="Times New Roman" w:cs="Times New Roman" w:hint="eastAsia"/>
          <w:sz w:val="24"/>
          <w:szCs w:val="24"/>
        </w:rPr>
        <w:t>，</w:t>
      </w:r>
      <w:r w:rsidR="00C04B7E">
        <w:rPr>
          <w:rFonts w:ascii="Times New Roman" w:eastAsia="宋体" w:hAnsi="Times New Roman" w:cs="Times New Roman" w:hint="eastAsia"/>
          <w:sz w:val="24"/>
          <w:szCs w:val="24"/>
        </w:rPr>
        <w:t>8</w:t>
      </w:r>
      <w:r w:rsidR="00C04B7E">
        <w:rPr>
          <w:rFonts w:ascii="Times New Roman" w:eastAsia="宋体" w:hAnsi="Times New Roman" w:cs="Times New Roman"/>
          <w:sz w:val="24"/>
          <w:szCs w:val="24"/>
        </w:rPr>
        <w:t>3</w:t>
      </w:r>
      <w:r>
        <w:rPr>
          <w:rFonts w:ascii="Times New Roman" w:eastAsia="宋体" w:hAnsi="Times New Roman" w:cs="Times New Roman"/>
          <w:sz w:val="24"/>
          <w:szCs w:val="24"/>
        </w:rPr>
        <w:t>%</w:t>
      </w:r>
      <w:r>
        <w:rPr>
          <w:rFonts w:ascii="Times New Roman" w:eastAsia="宋体" w:hAnsi="Times New Roman" w:cs="Times New Roman" w:hint="eastAsia"/>
          <w:sz w:val="24"/>
          <w:szCs w:val="24"/>
        </w:rPr>
        <w:t>），将原料更换为</w:t>
      </w:r>
      <w:r>
        <w:rPr>
          <w:rFonts w:ascii="Times New Roman" w:eastAsia="宋体" w:hAnsi="Times New Roman" w:cs="Times New Roman"/>
          <w:sz w:val="24"/>
          <w:szCs w:val="24"/>
        </w:rPr>
        <w:t>5b</w:t>
      </w:r>
      <w:r>
        <w:rPr>
          <w:rFonts w:ascii="Times New Roman" w:eastAsia="宋体" w:hAnsi="Times New Roman" w:cs="Times New Roman" w:hint="eastAsia"/>
          <w:sz w:val="24"/>
          <w:szCs w:val="24"/>
        </w:rPr>
        <w:t>（</w:t>
      </w:r>
      <w:r w:rsidR="00C04B7E">
        <w:rPr>
          <w:rFonts w:ascii="Times New Roman" w:eastAsia="宋体" w:hAnsi="Times New Roman" w:cs="Times New Roman" w:hint="eastAsia"/>
          <w:sz w:val="24"/>
          <w:szCs w:val="24"/>
        </w:rPr>
        <w:t>1</w:t>
      </w:r>
      <w:r w:rsidR="00C04B7E">
        <w:rPr>
          <w:rFonts w:ascii="Times New Roman" w:eastAsia="宋体" w:hAnsi="Times New Roman" w:cs="Times New Roman"/>
          <w:sz w:val="24"/>
          <w:szCs w:val="24"/>
        </w:rPr>
        <w:t>35</w:t>
      </w:r>
      <w:r>
        <w:rPr>
          <w:rFonts w:ascii="Times New Roman" w:eastAsia="宋体" w:hAnsi="Times New Roman" w:cs="Times New Roman" w:hint="eastAsia"/>
          <w:sz w:val="24"/>
          <w:szCs w:val="24"/>
        </w:rPr>
        <w:t>mg</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0</w:t>
      </w:r>
      <w:r>
        <w:rPr>
          <w:rFonts w:ascii="Times New Roman" w:eastAsia="宋体" w:hAnsi="Times New Roman" w:cs="Times New Roman"/>
          <w:sz w:val="24"/>
          <w:szCs w:val="24"/>
        </w:rPr>
        <w:t>.2</w:t>
      </w:r>
      <w:r>
        <w:rPr>
          <w:rFonts w:ascii="Times New Roman" w:eastAsia="宋体" w:hAnsi="Times New Roman" w:cs="Times New Roman" w:hint="eastAsia"/>
          <w:sz w:val="24"/>
          <w:szCs w:val="24"/>
        </w:rPr>
        <w:t>mol</w:t>
      </w:r>
      <w:r>
        <w:rPr>
          <w:rFonts w:ascii="Times New Roman" w:eastAsia="宋体" w:hAnsi="Times New Roman" w:cs="Times New Roman" w:hint="eastAsia"/>
          <w:sz w:val="24"/>
          <w:szCs w:val="24"/>
        </w:rPr>
        <w:t>），合成方法</w:t>
      </w:r>
      <w:r>
        <w:rPr>
          <w:rFonts w:ascii="Times New Roman" w:eastAsia="宋体" w:hAnsi="Times New Roman" w:cs="Times New Roman" w:hint="eastAsia"/>
          <w:sz w:val="24"/>
          <w:szCs w:val="24"/>
        </w:rPr>
        <w:lastRenderedPageBreak/>
        <w:t>参照中间体</w:t>
      </w:r>
      <w:r>
        <w:rPr>
          <w:rFonts w:ascii="Times New Roman" w:eastAsia="宋体" w:hAnsi="Times New Roman" w:cs="Times New Roman"/>
          <w:sz w:val="24"/>
          <w:szCs w:val="24"/>
        </w:rPr>
        <w:t>9</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w:t>
      </w:r>
      <w:r w:rsidR="00A11F53" w:rsidRPr="00A11F53">
        <w:rPr>
          <w:rFonts w:ascii="Times New Roman" w:eastAsia="宋体" w:hAnsi="Times New Roman" w:cs="Times New Roman"/>
          <w:sz w:val="24"/>
          <w:szCs w:val="24"/>
          <w:vertAlign w:val="superscript"/>
        </w:rPr>
        <w:t>1</w:t>
      </w:r>
      <w:r w:rsidR="00A11F53" w:rsidRPr="00A11F53">
        <w:rPr>
          <w:rFonts w:ascii="Times New Roman" w:eastAsia="宋体" w:hAnsi="Times New Roman" w:cs="Times New Roman"/>
          <w:sz w:val="24"/>
          <w:szCs w:val="24"/>
        </w:rPr>
        <w:t>H NMR (400 MHz, Chloroform-d) δ 8.86 (d, J = 2.1 Hz, 1H), 8.64 (s, 1H), 8.18 (d, J = 9.1 Hz, 1H), 8.08 (d, J = 2.8 Hz, 1H), 7.90 (t, J = 6.1 Hz, 1H), 7.34 (dd, J = 9.1, 3.0 Hz, 1H), 7.05 (t, J = 6.5 Hz, 1H), 6.62 – 6.55 (m, 2H), 6.41 (d, J = 8.4 Hz, 1H), 5.88 (p, J = 8.9 Hz, 1H), 4.38 (s, 2H), 3.40 (q, J = 6.5 Hz, 2H), 3.26 (dt, J = 10.4, 5.3 Hz, 8H), 2.72 (dt, J = 10.4, 5.3 Hz, 8H), 2.55 (s, 3H), 2.46 (t, J = 6.3 Hz, 2H), 2.38 (s, 5H), 2.12 – 2.01 (m, 2H), 1.94-1.84 (m, 4H), 1.75-1.65 (m, 4H).</w:t>
      </w:r>
    </w:p>
    <w:p w14:paraId="50FD29DB" w14:textId="48AF99C4" w:rsidR="00747293" w:rsidRDefault="00747293" w:rsidP="0074729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中间体</w:t>
      </w:r>
      <w:r>
        <w:rPr>
          <w:rFonts w:ascii="Times New Roman" w:eastAsia="宋体" w:hAnsi="Times New Roman" w:cs="Times New Roman"/>
          <w:sz w:val="24"/>
          <w:szCs w:val="24"/>
        </w:rPr>
        <w:t>9c</w:t>
      </w:r>
      <w:r>
        <w:rPr>
          <w:rFonts w:ascii="Times New Roman" w:eastAsia="宋体" w:hAnsi="Times New Roman" w:cs="Times New Roman" w:hint="eastAsia"/>
          <w:sz w:val="24"/>
          <w:szCs w:val="24"/>
        </w:rPr>
        <w:t>（</w:t>
      </w:r>
      <w:r w:rsidR="00B73588">
        <w:rPr>
          <w:rFonts w:ascii="Times New Roman" w:eastAsia="宋体" w:hAnsi="Times New Roman" w:cs="Times New Roman" w:hint="eastAsia"/>
          <w:sz w:val="24"/>
          <w:szCs w:val="24"/>
        </w:rPr>
        <w:t>1</w:t>
      </w:r>
      <w:r w:rsidR="00B73588">
        <w:rPr>
          <w:rFonts w:ascii="Times New Roman" w:eastAsia="宋体" w:hAnsi="Times New Roman" w:cs="Times New Roman"/>
          <w:sz w:val="24"/>
          <w:szCs w:val="24"/>
        </w:rPr>
        <w:t>33</w:t>
      </w:r>
      <w:r>
        <w:rPr>
          <w:rFonts w:ascii="Times New Roman" w:eastAsia="宋体" w:hAnsi="Times New Roman" w:cs="Times New Roman" w:hint="eastAsia"/>
          <w:sz w:val="24"/>
          <w:szCs w:val="24"/>
        </w:rPr>
        <w:t>mg</w:t>
      </w:r>
      <w:r>
        <w:rPr>
          <w:rFonts w:ascii="Times New Roman" w:eastAsia="宋体" w:hAnsi="Times New Roman" w:cs="Times New Roman" w:hint="eastAsia"/>
          <w:sz w:val="24"/>
          <w:szCs w:val="24"/>
        </w:rPr>
        <w:t>，</w:t>
      </w:r>
      <w:r w:rsidR="00B73588">
        <w:rPr>
          <w:rFonts w:ascii="Times New Roman" w:eastAsia="宋体" w:hAnsi="Times New Roman" w:cs="Times New Roman" w:hint="eastAsia"/>
          <w:sz w:val="24"/>
          <w:szCs w:val="24"/>
        </w:rPr>
        <w:t>8</w:t>
      </w:r>
      <w:r w:rsidR="00B73588">
        <w:rPr>
          <w:rFonts w:ascii="Times New Roman" w:eastAsia="宋体" w:hAnsi="Times New Roman" w:cs="Times New Roman"/>
          <w:sz w:val="24"/>
          <w:szCs w:val="24"/>
        </w:rPr>
        <w:t>5</w:t>
      </w:r>
      <w:r>
        <w:rPr>
          <w:rFonts w:ascii="Times New Roman" w:eastAsia="宋体" w:hAnsi="Times New Roman" w:cs="Times New Roman"/>
          <w:sz w:val="24"/>
          <w:szCs w:val="24"/>
        </w:rPr>
        <w:t>%</w:t>
      </w:r>
      <w:r>
        <w:rPr>
          <w:rFonts w:ascii="Times New Roman" w:eastAsia="宋体" w:hAnsi="Times New Roman" w:cs="Times New Roman" w:hint="eastAsia"/>
          <w:sz w:val="24"/>
          <w:szCs w:val="24"/>
        </w:rPr>
        <w:t>），将原料更换为</w:t>
      </w:r>
      <w:r>
        <w:rPr>
          <w:rFonts w:ascii="Times New Roman" w:eastAsia="宋体" w:hAnsi="Times New Roman" w:cs="Times New Roman"/>
          <w:sz w:val="24"/>
          <w:szCs w:val="24"/>
        </w:rPr>
        <w:t>5c</w:t>
      </w:r>
      <w:r>
        <w:rPr>
          <w:rFonts w:ascii="Times New Roman" w:eastAsia="宋体" w:hAnsi="Times New Roman" w:cs="Times New Roman" w:hint="eastAsia"/>
          <w:sz w:val="24"/>
          <w:szCs w:val="24"/>
        </w:rPr>
        <w:t>（</w:t>
      </w:r>
      <w:r w:rsidR="00B73588">
        <w:rPr>
          <w:rFonts w:ascii="Times New Roman" w:eastAsia="宋体" w:hAnsi="Times New Roman" w:cs="Times New Roman" w:hint="eastAsia"/>
          <w:sz w:val="24"/>
          <w:szCs w:val="24"/>
        </w:rPr>
        <w:t>1</w:t>
      </w:r>
      <w:r w:rsidR="00B73588">
        <w:rPr>
          <w:rFonts w:ascii="Times New Roman" w:eastAsia="宋体" w:hAnsi="Times New Roman" w:cs="Times New Roman"/>
          <w:sz w:val="24"/>
          <w:szCs w:val="24"/>
        </w:rPr>
        <w:t>38</w:t>
      </w:r>
      <w:r>
        <w:rPr>
          <w:rFonts w:ascii="Times New Roman" w:eastAsia="宋体" w:hAnsi="Times New Roman" w:cs="Times New Roman" w:hint="eastAsia"/>
          <w:sz w:val="24"/>
          <w:szCs w:val="24"/>
        </w:rPr>
        <w:t>mg</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0</w:t>
      </w:r>
      <w:r>
        <w:rPr>
          <w:rFonts w:ascii="Times New Roman" w:eastAsia="宋体" w:hAnsi="Times New Roman" w:cs="Times New Roman"/>
          <w:sz w:val="24"/>
          <w:szCs w:val="24"/>
        </w:rPr>
        <w:t>.2</w:t>
      </w:r>
      <w:r>
        <w:rPr>
          <w:rFonts w:ascii="Times New Roman" w:eastAsia="宋体" w:hAnsi="Times New Roman" w:cs="Times New Roman" w:hint="eastAsia"/>
          <w:sz w:val="24"/>
          <w:szCs w:val="24"/>
        </w:rPr>
        <w:t>mol</w:t>
      </w:r>
      <w:r>
        <w:rPr>
          <w:rFonts w:ascii="Times New Roman" w:eastAsia="宋体" w:hAnsi="Times New Roman" w:cs="Times New Roman" w:hint="eastAsia"/>
          <w:sz w:val="24"/>
          <w:szCs w:val="24"/>
        </w:rPr>
        <w:t>），合成方法参照中间体</w:t>
      </w:r>
      <w:r>
        <w:rPr>
          <w:rFonts w:ascii="Times New Roman" w:eastAsia="宋体" w:hAnsi="Times New Roman" w:cs="Times New Roman"/>
          <w:sz w:val="24"/>
          <w:szCs w:val="24"/>
        </w:rPr>
        <w:t>9</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w:t>
      </w:r>
      <w:r w:rsidR="00A11F53" w:rsidRPr="00A11F53">
        <w:rPr>
          <w:rFonts w:ascii="Times New Roman" w:eastAsia="宋体" w:hAnsi="Times New Roman" w:cs="Times New Roman"/>
          <w:sz w:val="24"/>
          <w:szCs w:val="24"/>
          <w:vertAlign w:val="superscript"/>
        </w:rPr>
        <w:t>1</w:t>
      </w:r>
      <w:r w:rsidR="00A11F53" w:rsidRPr="00A11F53">
        <w:rPr>
          <w:rFonts w:ascii="Times New Roman" w:eastAsia="宋体" w:hAnsi="Times New Roman" w:cs="Times New Roman"/>
          <w:sz w:val="24"/>
          <w:szCs w:val="24"/>
        </w:rPr>
        <w:t>H NMR (400 MHz, Chloroform-d) δ 8.85 (s, 1H), 8.61 (s, 1H), 8.17 (d, J = 9.1 Hz, 1H), 8.07 (d, J = 2.9 Hz, 1H), 7.90 (t, J = 5.7 Hz, 1H), 7.33 (dd, J = 9.1, 3.0 Hz, 1H), 6.69 (t, J = 6.2 Hz, 1H), 6.53 (d, J = 7.8 Hz, 2H), 6.44 – 6.36 (m, 1H), 5.87 (p, J = 8.9 Hz, 1H), 4.32 (s, 2H), 3.33 (q, J = 6.6 Hz, 2H), 3.29-3.16 (m, 8H), 2.75 – 2.65 (m, 8H), 2.54 (s, 3H), 2.42 (t, J = 6.2 Hz, 2H), 2.39-2.28 (m, 5H), 2.10-2.00 (m, 2H), 1.92-1.82 (, 4H), 1.72 – 1.64 (m, 2H), 1.61 – 1.48 (m, 4H).</w:t>
      </w:r>
    </w:p>
    <w:p w14:paraId="111E0DF3" w14:textId="4A5FF9C8" w:rsidR="00747293" w:rsidRPr="00597AE5" w:rsidRDefault="00747293" w:rsidP="0074729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中间体</w:t>
      </w:r>
      <w:r>
        <w:rPr>
          <w:rFonts w:ascii="Times New Roman" w:eastAsia="宋体" w:hAnsi="Times New Roman" w:cs="Times New Roman"/>
          <w:sz w:val="24"/>
          <w:szCs w:val="24"/>
        </w:rPr>
        <w:t>9d</w:t>
      </w:r>
      <w:r>
        <w:rPr>
          <w:rFonts w:ascii="Times New Roman" w:eastAsia="宋体" w:hAnsi="Times New Roman" w:cs="Times New Roman" w:hint="eastAsia"/>
          <w:sz w:val="24"/>
          <w:szCs w:val="24"/>
        </w:rPr>
        <w:t>（</w:t>
      </w:r>
      <w:r w:rsidR="002B6073">
        <w:rPr>
          <w:rFonts w:ascii="Times New Roman" w:eastAsia="宋体" w:hAnsi="Times New Roman" w:cs="Times New Roman" w:hint="eastAsia"/>
          <w:sz w:val="24"/>
          <w:szCs w:val="24"/>
        </w:rPr>
        <w:t>7</w:t>
      </w:r>
      <w:r w:rsidR="002B6073">
        <w:rPr>
          <w:rFonts w:ascii="Times New Roman" w:eastAsia="宋体" w:hAnsi="Times New Roman" w:cs="Times New Roman"/>
          <w:sz w:val="24"/>
          <w:szCs w:val="24"/>
        </w:rPr>
        <w:t>3</w:t>
      </w:r>
      <w:r>
        <w:rPr>
          <w:rFonts w:ascii="Times New Roman" w:eastAsia="宋体" w:hAnsi="Times New Roman" w:cs="Times New Roman" w:hint="eastAsia"/>
          <w:sz w:val="24"/>
          <w:szCs w:val="24"/>
        </w:rPr>
        <w:t>mg</w:t>
      </w:r>
      <w:r>
        <w:rPr>
          <w:rFonts w:ascii="Times New Roman" w:eastAsia="宋体" w:hAnsi="Times New Roman" w:cs="Times New Roman" w:hint="eastAsia"/>
          <w:sz w:val="24"/>
          <w:szCs w:val="24"/>
        </w:rPr>
        <w:t>，</w:t>
      </w:r>
      <w:r w:rsidR="002B6073">
        <w:rPr>
          <w:rFonts w:ascii="Times New Roman" w:eastAsia="宋体" w:hAnsi="Times New Roman" w:cs="Times New Roman" w:hint="eastAsia"/>
          <w:sz w:val="24"/>
          <w:szCs w:val="24"/>
        </w:rPr>
        <w:t>4</w:t>
      </w:r>
      <w:r w:rsidR="002B6073">
        <w:rPr>
          <w:rFonts w:ascii="Times New Roman" w:eastAsia="宋体" w:hAnsi="Times New Roman" w:cs="Times New Roman"/>
          <w:sz w:val="24"/>
          <w:szCs w:val="24"/>
        </w:rPr>
        <w:t>5</w:t>
      </w:r>
      <w:r>
        <w:rPr>
          <w:rFonts w:ascii="Times New Roman" w:eastAsia="宋体" w:hAnsi="Times New Roman" w:cs="Times New Roman"/>
          <w:sz w:val="24"/>
          <w:szCs w:val="24"/>
        </w:rPr>
        <w:t>%</w:t>
      </w:r>
      <w:r>
        <w:rPr>
          <w:rFonts w:ascii="Times New Roman" w:eastAsia="宋体" w:hAnsi="Times New Roman" w:cs="Times New Roman" w:hint="eastAsia"/>
          <w:sz w:val="24"/>
          <w:szCs w:val="24"/>
        </w:rPr>
        <w:t>），将原料更换为</w:t>
      </w:r>
      <w:r>
        <w:rPr>
          <w:rFonts w:ascii="Times New Roman" w:eastAsia="宋体" w:hAnsi="Times New Roman" w:cs="Times New Roman"/>
          <w:sz w:val="24"/>
          <w:szCs w:val="24"/>
        </w:rPr>
        <w:t>5d</w:t>
      </w:r>
      <w:r>
        <w:rPr>
          <w:rFonts w:ascii="Times New Roman" w:eastAsia="宋体" w:hAnsi="Times New Roman" w:cs="Times New Roman" w:hint="eastAsia"/>
          <w:sz w:val="24"/>
          <w:szCs w:val="24"/>
        </w:rPr>
        <w:t>（</w:t>
      </w:r>
      <w:r w:rsidR="002B6073">
        <w:rPr>
          <w:rFonts w:ascii="Times New Roman" w:eastAsia="宋体" w:hAnsi="Times New Roman" w:cs="Times New Roman" w:hint="eastAsia"/>
          <w:sz w:val="24"/>
          <w:szCs w:val="24"/>
        </w:rPr>
        <w:t>1</w:t>
      </w:r>
      <w:r w:rsidR="002B6073">
        <w:rPr>
          <w:rFonts w:ascii="Times New Roman" w:eastAsia="宋体" w:hAnsi="Times New Roman" w:cs="Times New Roman"/>
          <w:sz w:val="24"/>
          <w:szCs w:val="24"/>
        </w:rPr>
        <w:t>44</w:t>
      </w:r>
      <w:r>
        <w:rPr>
          <w:rFonts w:ascii="Times New Roman" w:eastAsia="宋体" w:hAnsi="Times New Roman" w:cs="Times New Roman" w:hint="eastAsia"/>
          <w:sz w:val="24"/>
          <w:szCs w:val="24"/>
        </w:rPr>
        <w:t>mg</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0</w:t>
      </w:r>
      <w:r>
        <w:rPr>
          <w:rFonts w:ascii="Times New Roman" w:eastAsia="宋体" w:hAnsi="Times New Roman" w:cs="Times New Roman"/>
          <w:sz w:val="24"/>
          <w:szCs w:val="24"/>
        </w:rPr>
        <w:t>.2</w:t>
      </w:r>
      <w:r>
        <w:rPr>
          <w:rFonts w:ascii="Times New Roman" w:eastAsia="宋体" w:hAnsi="Times New Roman" w:cs="Times New Roman" w:hint="eastAsia"/>
          <w:sz w:val="24"/>
          <w:szCs w:val="24"/>
        </w:rPr>
        <w:t>mol</w:t>
      </w:r>
      <w:r>
        <w:rPr>
          <w:rFonts w:ascii="Times New Roman" w:eastAsia="宋体" w:hAnsi="Times New Roman" w:cs="Times New Roman" w:hint="eastAsia"/>
          <w:sz w:val="24"/>
          <w:szCs w:val="24"/>
        </w:rPr>
        <w:t>），合成方法参照中间体</w:t>
      </w:r>
      <w:r>
        <w:rPr>
          <w:rFonts w:ascii="Times New Roman" w:eastAsia="宋体" w:hAnsi="Times New Roman" w:cs="Times New Roman"/>
          <w:sz w:val="24"/>
          <w:szCs w:val="24"/>
        </w:rPr>
        <w:t>9</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w:t>
      </w:r>
      <w:r w:rsidR="00A11F53" w:rsidRPr="00A11F53">
        <w:rPr>
          <w:rFonts w:ascii="Times New Roman" w:eastAsia="宋体" w:hAnsi="Times New Roman" w:cs="Times New Roman"/>
          <w:sz w:val="24"/>
          <w:szCs w:val="24"/>
          <w:vertAlign w:val="superscript"/>
        </w:rPr>
        <w:t>1</w:t>
      </w:r>
      <w:r w:rsidR="00A11F53" w:rsidRPr="00A11F53">
        <w:rPr>
          <w:rFonts w:ascii="Times New Roman" w:eastAsia="宋体" w:hAnsi="Times New Roman" w:cs="Times New Roman"/>
          <w:sz w:val="24"/>
          <w:szCs w:val="24"/>
        </w:rPr>
        <w:t>H NMR (400 MHz, Chloroform-d) δ 8.97 – 8.84 (m, 2H), 8.18 (dd, J = 9.0, 2.7 Hz, 1H), 8.10 (d, J = 2.9 Hz, 1H), 7.88 (t, J = 5.6 Hz, 1H), 7.35 (dd, J = 9.1, 3.4 Hz, 1H), 6.66 (t, J = 6.1 Hz, 1H), 6.58 – 6.50 (m, 2H), 6.40 (d, J = 7.9 Hz, 1H), 5.88 (p, J = 8.9 Hz, 1H), 4.36 (s, 2H), 3.34 – 3.17 (m, 10H), 2.72 (q, J = 5.8, 5.3 Hz, 8H), 2.55 (s, 3H), 2.44 (t, J = 6.1 Hz, 2H), 2.40 – 2.32 (m, 5H), 2.11-2.02 (m, 2H), 1.94 – 1.83 (m, 4H), 1.74 – 1.64 (m, 2H), 1.56 – 1.45 (m, 4H), 1.39 – 1.28 (m, 4H).</w:t>
      </w:r>
    </w:p>
    <w:p w14:paraId="3E7B0835" w14:textId="376088E1" w:rsidR="00747293" w:rsidRPr="00A11F53" w:rsidRDefault="00747293" w:rsidP="00101B75">
      <w:pPr>
        <w:spacing w:line="360" w:lineRule="auto"/>
        <w:ind w:firstLineChars="200" w:firstLine="480"/>
        <w:rPr>
          <w:rFonts w:ascii="Times New Roman" w:hAnsi="Times New Roman" w:cs="Times New Roman"/>
          <w:sz w:val="24"/>
          <w:szCs w:val="24"/>
        </w:rPr>
      </w:pPr>
      <w:r>
        <w:rPr>
          <w:rFonts w:ascii="Times New Roman" w:eastAsia="宋体" w:hAnsi="Times New Roman" w:cs="Times New Roman" w:hint="eastAsia"/>
          <w:sz w:val="24"/>
          <w:szCs w:val="24"/>
        </w:rPr>
        <w:t>中间体</w:t>
      </w:r>
      <w:r>
        <w:rPr>
          <w:rFonts w:ascii="Times New Roman" w:eastAsia="宋体" w:hAnsi="Times New Roman" w:cs="Times New Roman"/>
          <w:sz w:val="24"/>
          <w:szCs w:val="24"/>
        </w:rPr>
        <w:t>10a</w:t>
      </w:r>
      <w:r>
        <w:rPr>
          <w:rFonts w:ascii="Times New Roman" w:eastAsia="宋体" w:hAnsi="Times New Roman" w:cs="Times New Roman" w:hint="eastAsia"/>
          <w:sz w:val="24"/>
          <w:szCs w:val="24"/>
        </w:rPr>
        <w:t>（</w:t>
      </w:r>
      <w:r w:rsidR="002B6073">
        <w:rPr>
          <w:rFonts w:ascii="Times New Roman" w:eastAsia="宋体" w:hAnsi="Times New Roman" w:cs="Times New Roman" w:hint="eastAsia"/>
          <w:sz w:val="24"/>
          <w:szCs w:val="24"/>
        </w:rPr>
        <w:t>1</w:t>
      </w:r>
      <w:r w:rsidR="002B6073">
        <w:rPr>
          <w:rFonts w:ascii="Times New Roman" w:eastAsia="宋体" w:hAnsi="Times New Roman" w:cs="Times New Roman"/>
          <w:sz w:val="24"/>
          <w:szCs w:val="24"/>
        </w:rPr>
        <w:t>08</w:t>
      </w:r>
      <w:r>
        <w:rPr>
          <w:rFonts w:ascii="Times New Roman" w:eastAsia="宋体" w:hAnsi="Times New Roman" w:cs="Times New Roman" w:hint="eastAsia"/>
          <w:sz w:val="24"/>
          <w:szCs w:val="24"/>
        </w:rPr>
        <w:t>mg</w:t>
      </w:r>
      <w:r>
        <w:rPr>
          <w:rFonts w:ascii="Times New Roman" w:eastAsia="宋体" w:hAnsi="Times New Roman" w:cs="Times New Roman" w:hint="eastAsia"/>
          <w:sz w:val="24"/>
          <w:szCs w:val="24"/>
        </w:rPr>
        <w:t>，</w:t>
      </w:r>
      <w:r w:rsidR="002B6073">
        <w:rPr>
          <w:rFonts w:ascii="Times New Roman" w:eastAsia="宋体" w:hAnsi="Times New Roman" w:cs="Times New Roman" w:hint="eastAsia"/>
          <w:sz w:val="24"/>
          <w:szCs w:val="24"/>
        </w:rPr>
        <w:t>6</w:t>
      </w:r>
      <w:r w:rsidR="002B6073">
        <w:rPr>
          <w:rFonts w:ascii="Times New Roman" w:eastAsia="宋体" w:hAnsi="Times New Roman" w:cs="Times New Roman"/>
          <w:sz w:val="24"/>
          <w:szCs w:val="24"/>
        </w:rPr>
        <w:t>8</w:t>
      </w:r>
      <w:r>
        <w:rPr>
          <w:rFonts w:ascii="Times New Roman" w:eastAsia="宋体" w:hAnsi="Times New Roman" w:cs="Times New Roman"/>
          <w:sz w:val="24"/>
          <w:szCs w:val="24"/>
        </w:rPr>
        <w:t>%</w:t>
      </w:r>
      <w:r>
        <w:rPr>
          <w:rFonts w:ascii="Times New Roman" w:eastAsia="宋体" w:hAnsi="Times New Roman" w:cs="Times New Roman" w:hint="eastAsia"/>
          <w:sz w:val="24"/>
          <w:szCs w:val="24"/>
        </w:rPr>
        <w:t>），将原料更换为</w:t>
      </w:r>
      <w:r>
        <w:rPr>
          <w:rFonts w:ascii="Times New Roman" w:eastAsia="宋体" w:hAnsi="Times New Roman" w:cs="Times New Roman"/>
          <w:sz w:val="24"/>
          <w:szCs w:val="24"/>
        </w:rPr>
        <w:t>6a</w:t>
      </w:r>
      <w:r>
        <w:rPr>
          <w:rFonts w:ascii="Times New Roman" w:eastAsia="宋体" w:hAnsi="Times New Roman" w:cs="Times New Roman" w:hint="eastAsia"/>
          <w:sz w:val="24"/>
          <w:szCs w:val="24"/>
        </w:rPr>
        <w:t>（</w:t>
      </w:r>
      <w:r w:rsidR="002B6073">
        <w:rPr>
          <w:rFonts w:ascii="Times New Roman" w:eastAsia="宋体" w:hAnsi="Times New Roman" w:cs="Times New Roman" w:hint="eastAsia"/>
          <w:sz w:val="24"/>
          <w:szCs w:val="24"/>
        </w:rPr>
        <w:t>1</w:t>
      </w:r>
      <w:r w:rsidR="002B6073">
        <w:rPr>
          <w:rFonts w:ascii="Times New Roman" w:eastAsia="宋体" w:hAnsi="Times New Roman" w:cs="Times New Roman"/>
          <w:sz w:val="24"/>
          <w:szCs w:val="24"/>
        </w:rPr>
        <w:t>41</w:t>
      </w:r>
      <w:r>
        <w:rPr>
          <w:rFonts w:ascii="Times New Roman" w:eastAsia="宋体" w:hAnsi="Times New Roman" w:cs="Times New Roman" w:hint="eastAsia"/>
          <w:sz w:val="24"/>
          <w:szCs w:val="24"/>
        </w:rPr>
        <w:t>mg</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0</w:t>
      </w:r>
      <w:r>
        <w:rPr>
          <w:rFonts w:ascii="Times New Roman" w:eastAsia="宋体" w:hAnsi="Times New Roman" w:cs="Times New Roman"/>
          <w:sz w:val="24"/>
          <w:szCs w:val="24"/>
        </w:rPr>
        <w:t>.2</w:t>
      </w:r>
      <w:r>
        <w:rPr>
          <w:rFonts w:ascii="Times New Roman" w:eastAsia="宋体" w:hAnsi="Times New Roman" w:cs="Times New Roman" w:hint="eastAsia"/>
          <w:sz w:val="24"/>
          <w:szCs w:val="24"/>
        </w:rPr>
        <w:t>mol</w:t>
      </w:r>
      <w:r>
        <w:rPr>
          <w:rFonts w:ascii="Times New Roman" w:eastAsia="宋体" w:hAnsi="Times New Roman" w:cs="Times New Roman" w:hint="eastAsia"/>
          <w:sz w:val="24"/>
          <w:szCs w:val="24"/>
        </w:rPr>
        <w:t>），合成方法参照中间体</w:t>
      </w:r>
      <w:r>
        <w:rPr>
          <w:rFonts w:ascii="Times New Roman" w:eastAsia="宋体" w:hAnsi="Times New Roman" w:cs="Times New Roman"/>
          <w:sz w:val="24"/>
          <w:szCs w:val="24"/>
        </w:rPr>
        <w:t>9</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w:t>
      </w:r>
      <w:r w:rsidR="00A11F53" w:rsidRPr="00101B75">
        <w:rPr>
          <w:rFonts w:ascii="Times New Roman" w:hAnsi="Times New Roman" w:cs="Times New Roman"/>
          <w:sz w:val="24"/>
          <w:szCs w:val="24"/>
          <w:vertAlign w:val="superscript"/>
        </w:rPr>
        <w:t>1</w:t>
      </w:r>
      <w:r w:rsidR="00A11F53" w:rsidRPr="00F47C19">
        <w:rPr>
          <w:rFonts w:ascii="Times New Roman" w:hAnsi="Times New Roman" w:cs="Times New Roman"/>
          <w:sz w:val="24"/>
          <w:szCs w:val="24"/>
        </w:rPr>
        <w:t>H NMR (400 MHz, Chloroform-d) δ 8.86 (s, 1H), 8.67 (s, 1H), 8.18 (dd, J = 9.1, 2.1 Hz, 1H), 8.06 (d, J = 2.9 Hz, 1H), 7.98 (dt, J = 17.9, 5.2 Hz, 1H), 7.33 (</w:t>
      </w:r>
      <w:proofErr w:type="spellStart"/>
      <w:r w:rsidR="00A11F53" w:rsidRPr="00F47C19">
        <w:rPr>
          <w:rFonts w:ascii="Times New Roman" w:hAnsi="Times New Roman" w:cs="Times New Roman"/>
          <w:sz w:val="24"/>
          <w:szCs w:val="24"/>
        </w:rPr>
        <w:t>ddd</w:t>
      </w:r>
      <w:proofErr w:type="spellEnd"/>
      <w:r w:rsidR="00A11F53" w:rsidRPr="00F47C19">
        <w:rPr>
          <w:rFonts w:ascii="Times New Roman" w:hAnsi="Times New Roman" w:cs="Times New Roman"/>
          <w:sz w:val="24"/>
          <w:szCs w:val="24"/>
        </w:rPr>
        <w:t>, J = 8.9, 5.5, 3.0 Hz, 1H), 7.04 (s, 1H), 6.92 (t, J = 6.0 Hz, 1H), 6.55 (d, J = 11.9 Hz, 2H), 6.40 (d, J = 8.4 Hz, 1H), 5.88 (p, J = 8.9 Hz, 1H), 4.38 (d, J = 6.4 Hz, 2H), 3.61 – 3.40 (m, 8H), 3.22 (</w:t>
      </w:r>
      <w:proofErr w:type="spellStart"/>
      <w:r w:rsidR="00A11F53" w:rsidRPr="00F47C19">
        <w:rPr>
          <w:rFonts w:ascii="Times New Roman" w:hAnsi="Times New Roman" w:cs="Times New Roman"/>
          <w:sz w:val="24"/>
          <w:szCs w:val="24"/>
        </w:rPr>
        <w:t>dq</w:t>
      </w:r>
      <w:proofErr w:type="spellEnd"/>
      <w:r w:rsidR="00A11F53" w:rsidRPr="00F47C19">
        <w:rPr>
          <w:rFonts w:ascii="Times New Roman" w:hAnsi="Times New Roman" w:cs="Times New Roman"/>
          <w:sz w:val="24"/>
          <w:szCs w:val="24"/>
        </w:rPr>
        <w:t>, J = 9.6, 5.1 Hz, 6H), 2.76 – 2.64 (m, 8H), 2.55 (s, 3H), 2.44 (td, J = 6.5, 2.3 Hz, 2H), 2.40-2.30 (m, 5H), 2.12 – 2.01 (m, 2H), 1.93-1.83 (m, 4H), 1.74 – 1.65 (m, 2H).</w:t>
      </w:r>
    </w:p>
    <w:p w14:paraId="397CDDA0" w14:textId="2C46F9E3" w:rsidR="00C04B7E" w:rsidRPr="00101B75" w:rsidRDefault="00C04B7E" w:rsidP="00C04B7E">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中间体</w:t>
      </w:r>
      <w:r>
        <w:rPr>
          <w:rFonts w:ascii="Times New Roman" w:eastAsia="宋体" w:hAnsi="Times New Roman" w:cs="Times New Roman"/>
          <w:sz w:val="24"/>
          <w:szCs w:val="24"/>
        </w:rPr>
        <w:t>10b</w:t>
      </w:r>
      <w:r>
        <w:rPr>
          <w:rFonts w:ascii="Times New Roman" w:eastAsia="宋体" w:hAnsi="Times New Roman" w:cs="Times New Roman" w:hint="eastAsia"/>
          <w:sz w:val="24"/>
          <w:szCs w:val="24"/>
        </w:rPr>
        <w:t>（</w:t>
      </w:r>
      <w:r w:rsidR="002B6073">
        <w:rPr>
          <w:rFonts w:ascii="Times New Roman" w:eastAsia="宋体" w:hAnsi="Times New Roman" w:cs="Times New Roman" w:hint="eastAsia"/>
          <w:sz w:val="24"/>
          <w:szCs w:val="24"/>
        </w:rPr>
        <w:t>1</w:t>
      </w:r>
      <w:r w:rsidR="002B6073">
        <w:rPr>
          <w:rFonts w:ascii="Times New Roman" w:eastAsia="宋体" w:hAnsi="Times New Roman" w:cs="Times New Roman"/>
          <w:sz w:val="24"/>
          <w:szCs w:val="24"/>
        </w:rPr>
        <w:t>43</w:t>
      </w:r>
      <w:r>
        <w:rPr>
          <w:rFonts w:ascii="Times New Roman" w:eastAsia="宋体" w:hAnsi="Times New Roman" w:cs="Times New Roman" w:hint="eastAsia"/>
          <w:sz w:val="24"/>
          <w:szCs w:val="24"/>
        </w:rPr>
        <w:t>mg</w:t>
      </w:r>
      <w:r>
        <w:rPr>
          <w:rFonts w:ascii="Times New Roman" w:eastAsia="宋体" w:hAnsi="Times New Roman" w:cs="Times New Roman" w:hint="eastAsia"/>
          <w:sz w:val="24"/>
          <w:szCs w:val="24"/>
        </w:rPr>
        <w:t>，</w:t>
      </w:r>
      <w:r w:rsidR="002B6073">
        <w:rPr>
          <w:rFonts w:ascii="Times New Roman" w:eastAsia="宋体" w:hAnsi="Times New Roman" w:cs="Times New Roman" w:hint="eastAsia"/>
          <w:sz w:val="24"/>
          <w:szCs w:val="24"/>
        </w:rPr>
        <w:t>8</w:t>
      </w:r>
      <w:r w:rsidR="002B6073">
        <w:rPr>
          <w:rFonts w:ascii="Times New Roman" w:eastAsia="宋体" w:hAnsi="Times New Roman" w:cs="Times New Roman"/>
          <w:sz w:val="24"/>
          <w:szCs w:val="24"/>
        </w:rPr>
        <w:t>5</w:t>
      </w:r>
      <w:r>
        <w:rPr>
          <w:rFonts w:ascii="Times New Roman" w:eastAsia="宋体" w:hAnsi="Times New Roman" w:cs="Times New Roman"/>
          <w:sz w:val="24"/>
          <w:szCs w:val="24"/>
        </w:rPr>
        <w:t>%</w:t>
      </w:r>
      <w:r>
        <w:rPr>
          <w:rFonts w:ascii="Times New Roman" w:eastAsia="宋体" w:hAnsi="Times New Roman" w:cs="Times New Roman" w:hint="eastAsia"/>
          <w:sz w:val="24"/>
          <w:szCs w:val="24"/>
        </w:rPr>
        <w:t>），将原料更换为</w:t>
      </w:r>
      <w:r>
        <w:rPr>
          <w:rFonts w:ascii="Times New Roman" w:eastAsia="宋体" w:hAnsi="Times New Roman" w:cs="Times New Roman"/>
          <w:sz w:val="24"/>
          <w:szCs w:val="24"/>
        </w:rPr>
        <w:t>6b</w:t>
      </w:r>
      <w:r>
        <w:rPr>
          <w:rFonts w:ascii="Times New Roman" w:eastAsia="宋体" w:hAnsi="Times New Roman" w:cs="Times New Roman" w:hint="eastAsia"/>
          <w:sz w:val="24"/>
          <w:szCs w:val="24"/>
        </w:rPr>
        <w:t>（</w:t>
      </w:r>
      <w:r w:rsidR="002B6073">
        <w:rPr>
          <w:rFonts w:ascii="Times New Roman" w:eastAsia="宋体" w:hAnsi="Times New Roman" w:cs="Times New Roman" w:hint="eastAsia"/>
          <w:sz w:val="24"/>
          <w:szCs w:val="24"/>
        </w:rPr>
        <w:t>1</w:t>
      </w:r>
      <w:r w:rsidR="002B6073">
        <w:rPr>
          <w:rFonts w:ascii="Times New Roman" w:eastAsia="宋体" w:hAnsi="Times New Roman" w:cs="Times New Roman"/>
          <w:sz w:val="24"/>
          <w:szCs w:val="24"/>
        </w:rPr>
        <w:t>50</w:t>
      </w:r>
      <w:r>
        <w:rPr>
          <w:rFonts w:ascii="Times New Roman" w:eastAsia="宋体" w:hAnsi="Times New Roman" w:cs="Times New Roman" w:hint="eastAsia"/>
          <w:sz w:val="24"/>
          <w:szCs w:val="24"/>
        </w:rPr>
        <w:t>mg</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0</w:t>
      </w:r>
      <w:r>
        <w:rPr>
          <w:rFonts w:ascii="Times New Roman" w:eastAsia="宋体" w:hAnsi="Times New Roman" w:cs="Times New Roman"/>
          <w:sz w:val="24"/>
          <w:szCs w:val="24"/>
        </w:rPr>
        <w:t>.2</w:t>
      </w:r>
      <w:r>
        <w:rPr>
          <w:rFonts w:ascii="Times New Roman" w:eastAsia="宋体" w:hAnsi="Times New Roman" w:cs="Times New Roman" w:hint="eastAsia"/>
          <w:sz w:val="24"/>
          <w:szCs w:val="24"/>
        </w:rPr>
        <w:t>mol</w:t>
      </w:r>
      <w:r>
        <w:rPr>
          <w:rFonts w:ascii="Times New Roman" w:eastAsia="宋体" w:hAnsi="Times New Roman" w:cs="Times New Roman" w:hint="eastAsia"/>
          <w:sz w:val="24"/>
          <w:szCs w:val="24"/>
        </w:rPr>
        <w:t>），合成方法</w:t>
      </w:r>
      <w:r>
        <w:rPr>
          <w:rFonts w:ascii="Times New Roman" w:eastAsia="宋体" w:hAnsi="Times New Roman" w:cs="Times New Roman" w:hint="eastAsia"/>
          <w:sz w:val="24"/>
          <w:szCs w:val="24"/>
        </w:rPr>
        <w:lastRenderedPageBreak/>
        <w:t>参照中间体</w:t>
      </w:r>
      <w:r>
        <w:rPr>
          <w:rFonts w:ascii="Times New Roman" w:eastAsia="宋体" w:hAnsi="Times New Roman" w:cs="Times New Roman"/>
          <w:sz w:val="24"/>
          <w:szCs w:val="24"/>
        </w:rPr>
        <w:t>9</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w:t>
      </w:r>
      <w:r w:rsidR="00101B75" w:rsidRPr="00101B75">
        <w:rPr>
          <w:rFonts w:ascii="Times New Roman" w:eastAsia="宋体" w:hAnsi="Times New Roman" w:cs="Times New Roman"/>
          <w:sz w:val="24"/>
          <w:szCs w:val="24"/>
          <w:vertAlign w:val="superscript"/>
        </w:rPr>
        <w:t>1</w:t>
      </w:r>
      <w:r w:rsidR="00101B75" w:rsidRPr="00101B75">
        <w:rPr>
          <w:rFonts w:ascii="Times New Roman" w:eastAsia="宋体" w:hAnsi="Times New Roman" w:cs="Times New Roman"/>
          <w:sz w:val="24"/>
          <w:szCs w:val="24"/>
        </w:rPr>
        <w:t>H NMR (400 MHz, Chloroform-d) δ 8.87 (s, 2H), 8.18 (d, J = 9.0 Hz, 1H), 8.08 (d, J = 2.9 Hz, 1H), 8.00 (t, J = 5.5 Hz, 1H), 7.34 (dd, J = 9.1, 3.0 Hz, 1H), 7.05 (t, J = 5.6 Hz, 1H), 6.80 – 6.66 (m, 1H), 6.59 – 6.50 (m, 2H), 6.40 (d, J = 8.4 Hz, 1H), 5.88 (p, J = 8.9 Hz, 1H), 4.38 (s, 2H), 3.61 – 3.41 (m, 12H), 3.28 – 3.16 (m, 6H), 2.75 – 2.63 (m, 8H), 2.55 (s, 3H), 2.43 (t, J = 6.4 Hz, 2H), 2.40-2.29 (m, 5H), 2.12 – 2.01 (m, 2H), 1.93-1.83 (m, 4H), 1.73 – 1.65 (m, 2H).</w:t>
      </w:r>
    </w:p>
    <w:p w14:paraId="2F1BA65E" w14:textId="74E2478B" w:rsidR="00C04B7E" w:rsidRPr="00597AE5" w:rsidRDefault="00C04B7E" w:rsidP="00C04B7E">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中间体</w:t>
      </w:r>
      <w:r>
        <w:rPr>
          <w:rFonts w:ascii="Times New Roman" w:eastAsia="宋体" w:hAnsi="Times New Roman" w:cs="Times New Roman"/>
          <w:sz w:val="24"/>
          <w:szCs w:val="24"/>
        </w:rPr>
        <w:t>10c</w:t>
      </w:r>
      <w:r>
        <w:rPr>
          <w:rFonts w:ascii="Times New Roman" w:eastAsia="宋体" w:hAnsi="Times New Roman" w:cs="Times New Roman" w:hint="eastAsia"/>
          <w:sz w:val="24"/>
          <w:szCs w:val="24"/>
        </w:rPr>
        <w:t>（</w:t>
      </w:r>
      <w:r w:rsidR="00A11F53">
        <w:rPr>
          <w:rFonts w:ascii="Times New Roman" w:eastAsia="宋体" w:hAnsi="Times New Roman" w:cs="Times New Roman" w:hint="eastAsia"/>
          <w:sz w:val="24"/>
          <w:szCs w:val="24"/>
        </w:rPr>
        <w:t>1</w:t>
      </w:r>
      <w:r w:rsidR="00A11F53">
        <w:rPr>
          <w:rFonts w:ascii="Times New Roman" w:eastAsia="宋体" w:hAnsi="Times New Roman" w:cs="Times New Roman"/>
          <w:sz w:val="24"/>
          <w:szCs w:val="24"/>
        </w:rPr>
        <w:t>14</w:t>
      </w:r>
      <w:r>
        <w:rPr>
          <w:rFonts w:ascii="Times New Roman" w:eastAsia="宋体" w:hAnsi="Times New Roman" w:cs="Times New Roman" w:hint="eastAsia"/>
          <w:sz w:val="24"/>
          <w:szCs w:val="24"/>
        </w:rPr>
        <w:t>mg</w:t>
      </w:r>
      <w:r>
        <w:rPr>
          <w:rFonts w:ascii="Times New Roman" w:eastAsia="宋体" w:hAnsi="Times New Roman" w:cs="Times New Roman" w:hint="eastAsia"/>
          <w:sz w:val="24"/>
          <w:szCs w:val="24"/>
        </w:rPr>
        <w:t>，</w:t>
      </w:r>
      <w:r w:rsidR="00A11F53">
        <w:rPr>
          <w:rFonts w:ascii="Times New Roman" w:eastAsia="宋体" w:hAnsi="Times New Roman" w:cs="Times New Roman" w:hint="eastAsia"/>
          <w:sz w:val="24"/>
          <w:szCs w:val="24"/>
        </w:rPr>
        <w:t>6</w:t>
      </w:r>
      <w:r w:rsidR="00A11F53">
        <w:rPr>
          <w:rFonts w:ascii="Times New Roman" w:eastAsia="宋体" w:hAnsi="Times New Roman" w:cs="Times New Roman"/>
          <w:sz w:val="24"/>
          <w:szCs w:val="24"/>
        </w:rPr>
        <w:t>4</w:t>
      </w:r>
      <w:r>
        <w:rPr>
          <w:rFonts w:ascii="Times New Roman" w:eastAsia="宋体" w:hAnsi="Times New Roman" w:cs="Times New Roman"/>
          <w:sz w:val="24"/>
          <w:szCs w:val="24"/>
        </w:rPr>
        <w:t>%</w:t>
      </w:r>
      <w:r>
        <w:rPr>
          <w:rFonts w:ascii="Times New Roman" w:eastAsia="宋体" w:hAnsi="Times New Roman" w:cs="Times New Roman" w:hint="eastAsia"/>
          <w:sz w:val="24"/>
          <w:szCs w:val="24"/>
        </w:rPr>
        <w:t>），将原料更换为</w:t>
      </w:r>
      <w:r>
        <w:rPr>
          <w:rFonts w:ascii="Times New Roman" w:eastAsia="宋体" w:hAnsi="Times New Roman" w:cs="Times New Roman"/>
          <w:sz w:val="24"/>
          <w:szCs w:val="24"/>
        </w:rPr>
        <w:t>6c</w:t>
      </w:r>
      <w:r>
        <w:rPr>
          <w:rFonts w:ascii="Times New Roman" w:eastAsia="宋体" w:hAnsi="Times New Roman" w:cs="Times New Roman" w:hint="eastAsia"/>
          <w:sz w:val="24"/>
          <w:szCs w:val="24"/>
        </w:rPr>
        <w:t>（</w:t>
      </w:r>
      <w:r w:rsidR="00A11F53">
        <w:rPr>
          <w:rFonts w:ascii="Times New Roman" w:eastAsia="宋体" w:hAnsi="Times New Roman" w:cs="Times New Roman" w:hint="eastAsia"/>
          <w:sz w:val="24"/>
          <w:szCs w:val="24"/>
        </w:rPr>
        <w:t>1</w:t>
      </w:r>
      <w:r w:rsidR="00A11F53">
        <w:rPr>
          <w:rFonts w:ascii="Times New Roman" w:eastAsia="宋体" w:hAnsi="Times New Roman" w:cs="Times New Roman"/>
          <w:sz w:val="24"/>
          <w:szCs w:val="24"/>
        </w:rPr>
        <w:t>59</w:t>
      </w:r>
      <w:r>
        <w:rPr>
          <w:rFonts w:ascii="Times New Roman" w:eastAsia="宋体" w:hAnsi="Times New Roman" w:cs="Times New Roman" w:hint="eastAsia"/>
          <w:sz w:val="24"/>
          <w:szCs w:val="24"/>
        </w:rPr>
        <w:t>mg</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0</w:t>
      </w:r>
      <w:r>
        <w:rPr>
          <w:rFonts w:ascii="Times New Roman" w:eastAsia="宋体" w:hAnsi="Times New Roman" w:cs="Times New Roman"/>
          <w:sz w:val="24"/>
          <w:szCs w:val="24"/>
        </w:rPr>
        <w:t>.2</w:t>
      </w:r>
      <w:r>
        <w:rPr>
          <w:rFonts w:ascii="Times New Roman" w:eastAsia="宋体" w:hAnsi="Times New Roman" w:cs="Times New Roman" w:hint="eastAsia"/>
          <w:sz w:val="24"/>
          <w:szCs w:val="24"/>
        </w:rPr>
        <w:t>mol</w:t>
      </w:r>
      <w:r>
        <w:rPr>
          <w:rFonts w:ascii="Times New Roman" w:eastAsia="宋体" w:hAnsi="Times New Roman" w:cs="Times New Roman" w:hint="eastAsia"/>
          <w:sz w:val="24"/>
          <w:szCs w:val="24"/>
        </w:rPr>
        <w:t>），合成方法参照中间体</w:t>
      </w:r>
      <w:r>
        <w:rPr>
          <w:rFonts w:ascii="Times New Roman" w:eastAsia="宋体" w:hAnsi="Times New Roman" w:cs="Times New Roman"/>
          <w:sz w:val="24"/>
          <w:szCs w:val="24"/>
        </w:rPr>
        <w:t>9</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w:t>
      </w:r>
      <w:r w:rsidR="00101B75" w:rsidRPr="00101B75">
        <w:rPr>
          <w:rFonts w:ascii="Times New Roman" w:eastAsia="宋体" w:hAnsi="Times New Roman" w:cs="Times New Roman"/>
          <w:sz w:val="24"/>
          <w:szCs w:val="24"/>
          <w:vertAlign w:val="superscript"/>
        </w:rPr>
        <w:t>1</w:t>
      </w:r>
      <w:r w:rsidR="00101B75" w:rsidRPr="00101B75">
        <w:rPr>
          <w:rFonts w:ascii="Times New Roman" w:eastAsia="宋体" w:hAnsi="Times New Roman" w:cs="Times New Roman"/>
          <w:sz w:val="24"/>
          <w:szCs w:val="24"/>
        </w:rPr>
        <w:t>H NMR (400 MHz, Chloroform-d) δ 9.16 (s, 1H), 8.87 (s, 1H), 8.14 (dd, J = 9.1, 1.8 Hz, 1H), 8.06 (d, J = 2.9 Hz, 1H), 7.93 (t, J = 5.6 Hz, 1H), 7.30 (dt, J = 9.2, 2.3 Hz, 1H), 7.06 (t, J = 5.7 Hz, 1H), 6.58 – 6.47 (m, 2H), 6.36 (dd, J = 8.4, 2.0 Hz, 1H), 5.85 (p, J = 8.9 Hz, 1H), 4.34 (s, 2H), 3.59 – 3.38 (m, 16H), 3.20 (</w:t>
      </w:r>
      <w:proofErr w:type="spellStart"/>
      <w:r w:rsidR="00101B75" w:rsidRPr="00101B75">
        <w:rPr>
          <w:rFonts w:ascii="Times New Roman" w:eastAsia="宋体" w:hAnsi="Times New Roman" w:cs="Times New Roman"/>
          <w:sz w:val="24"/>
          <w:szCs w:val="24"/>
        </w:rPr>
        <w:t>dq</w:t>
      </w:r>
      <w:proofErr w:type="spellEnd"/>
      <w:r w:rsidR="00101B75" w:rsidRPr="00101B75">
        <w:rPr>
          <w:rFonts w:ascii="Times New Roman" w:eastAsia="宋体" w:hAnsi="Times New Roman" w:cs="Times New Roman"/>
          <w:sz w:val="24"/>
          <w:szCs w:val="24"/>
        </w:rPr>
        <w:t>, J = 6.5, 4.0, 3.1 Hz, 6H), 2.67 (dt, J = 12.3, 5.9 Hz, 8H), 2.51 (d, J = 1.9 Hz, 3H), 2.40 (t, J = 6.1 Hz, 2H), 2.36 – 2.27 (m, 5H), 2.06-1.97 (m, 2H), 1.90 – 1.80 (m, 4H), 1.70 – 1.59 (m, 2H).</w:t>
      </w:r>
    </w:p>
    <w:p w14:paraId="5B3B6853" w14:textId="115919C0" w:rsidR="00747293" w:rsidRDefault="00BA1999" w:rsidP="0074729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目标化合物</w:t>
      </w:r>
      <w:r>
        <w:rPr>
          <w:rFonts w:ascii="Times New Roman" w:eastAsia="宋体" w:hAnsi="Times New Roman" w:cs="Times New Roman" w:hint="eastAsia"/>
          <w:sz w:val="24"/>
          <w:szCs w:val="24"/>
        </w:rPr>
        <w:t>A</w:t>
      </w:r>
      <w:r>
        <w:rPr>
          <w:rFonts w:ascii="Times New Roman" w:eastAsia="宋体" w:hAnsi="Times New Roman" w:cs="Times New Roman"/>
          <w:sz w:val="24"/>
          <w:szCs w:val="24"/>
        </w:rPr>
        <w:t>1-A7</w:t>
      </w:r>
      <w:r w:rsidR="00CF0CB4">
        <w:rPr>
          <w:rFonts w:ascii="Times New Roman" w:eastAsia="宋体" w:hAnsi="Times New Roman" w:cs="Times New Roman" w:hint="eastAsia"/>
          <w:sz w:val="24"/>
          <w:szCs w:val="24"/>
        </w:rPr>
        <w:t>，</w:t>
      </w:r>
      <w:r w:rsidR="00CF0CB4">
        <w:rPr>
          <w:rFonts w:ascii="Times New Roman" w:eastAsia="宋体" w:hAnsi="Times New Roman" w:cs="Times New Roman" w:hint="eastAsia"/>
          <w:sz w:val="24"/>
          <w:szCs w:val="24"/>
        </w:rPr>
        <w:t>B</w:t>
      </w:r>
      <w:r w:rsidR="00CF0CB4">
        <w:rPr>
          <w:rFonts w:ascii="Times New Roman" w:eastAsia="宋体" w:hAnsi="Times New Roman" w:cs="Times New Roman"/>
          <w:sz w:val="24"/>
          <w:szCs w:val="24"/>
        </w:rPr>
        <w:t>1-B7</w:t>
      </w:r>
      <w:r>
        <w:rPr>
          <w:rFonts w:ascii="Times New Roman" w:eastAsia="宋体" w:hAnsi="Times New Roman" w:cs="Times New Roman" w:hint="eastAsia"/>
          <w:sz w:val="24"/>
          <w:szCs w:val="24"/>
        </w:rPr>
        <w:t>的合成</w:t>
      </w:r>
    </w:p>
    <w:p w14:paraId="19417C14" w14:textId="223D8F47" w:rsidR="00BA1999" w:rsidRDefault="00BA1999" w:rsidP="00BA1999">
      <w:pPr>
        <w:spacing w:line="360" w:lineRule="auto"/>
        <w:rPr>
          <w:rFonts w:ascii="Times New Roman" w:eastAsia="宋体" w:hAnsi="Times New Roman" w:cs="Times New Roman"/>
          <w:sz w:val="24"/>
          <w:szCs w:val="24"/>
        </w:rPr>
      </w:pPr>
      <w:r>
        <w:rPr>
          <w:noProof/>
        </w:rPr>
        <w:drawing>
          <wp:inline distT="0" distB="0" distL="0" distR="0" wp14:anchorId="2593DF9C" wp14:editId="1A46C099">
            <wp:extent cx="5274310" cy="170116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701165"/>
                    </a:xfrm>
                    <a:prstGeom prst="rect">
                      <a:avLst/>
                    </a:prstGeom>
                  </pic:spPr>
                </pic:pic>
              </a:graphicData>
            </a:graphic>
          </wp:inline>
        </w:drawing>
      </w:r>
    </w:p>
    <w:p w14:paraId="2EAE56EF" w14:textId="1FD4A122" w:rsidR="00CF0CB4" w:rsidRDefault="00CF0CB4" w:rsidP="00BA1999">
      <w:pPr>
        <w:spacing w:line="360" w:lineRule="auto"/>
        <w:rPr>
          <w:rFonts w:ascii="Times New Roman" w:eastAsia="宋体" w:hAnsi="Times New Roman" w:cs="Times New Roman"/>
          <w:sz w:val="24"/>
          <w:szCs w:val="24"/>
        </w:rPr>
      </w:pPr>
      <w:r>
        <w:rPr>
          <w:noProof/>
        </w:rPr>
        <w:drawing>
          <wp:inline distT="0" distB="0" distL="0" distR="0" wp14:anchorId="3B3661DB" wp14:editId="594C0D05">
            <wp:extent cx="5274310" cy="154114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541145"/>
                    </a:xfrm>
                    <a:prstGeom prst="rect">
                      <a:avLst/>
                    </a:prstGeom>
                  </pic:spPr>
                </pic:pic>
              </a:graphicData>
            </a:graphic>
          </wp:inline>
        </w:drawing>
      </w:r>
    </w:p>
    <w:p w14:paraId="747E8142" w14:textId="2DC01197" w:rsidR="00CF0CB4" w:rsidRPr="00C04B7E" w:rsidRDefault="00CF0CB4" w:rsidP="00512DD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化合物</w:t>
      </w:r>
      <w:r>
        <w:rPr>
          <w:rFonts w:ascii="Times New Roman" w:eastAsia="宋体" w:hAnsi="Times New Roman" w:cs="Times New Roman" w:hint="eastAsia"/>
          <w:sz w:val="24"/>
          <w:szCs w:val="24"/>
        </w:rPr>
        <w:t>A</w:t>
      </w:r>
      <w:r>
        <w:rPr>
          <w:rFonts w:ascii="Times New Roman" w:eastAsia="宋体" w:hAnsi="Times New Roman" w:cs="Times New Roman"/>
          <w:sz w:val="24"/>
          <w:szCs w:val="24"/>
        </w:rPr>
        <w:t>1-A7</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B</w:t>
      </w:r>
      <w:r>
        <w:rPr>
          <w:rFonts w:ascii="Times New Roman" w:eastAsia="宋体" w:hAnsi="Times New Roman" w:cs="Times New Roman"/>
          <w:sz w:val="24"/>
          <w:szCs w:val="24"/>
        </w:rPr>
        <w:t>1-B7</w:t>
      </w:r>
      <w:r>
        <w:rPr>
          <w:rFonts w:ascii="Times New Roman" w:eastAsia="宋体" w:hAnsi="Times New Roman" w:cs="Times New Roman" w:hint="eastAsia"/>
          <w:sz w:val="24"/>
          <w:szCs w:val="24"/>
        </w:rPr>
        <w:t>的通用合成方法</w:t>
      </w:r>
      <w:r w:rsidR="002F3A1D">
        <w:rPr>
          <w:rFonts w:ascii="Times New Roman" w:eastAsia="宋体" w:hAnsi="Times New Roman" w:cs="Times New Roman" w:hint="eastAsia"/>
          <w:sz w:val="24"/>
          <w:szCs w:val="24"/>
        </w:rPr>
        <w:t>：</w:t>
      </w:r>
      <w:r w:rsidR="006D3738">
        <w:rPr>
          <w:rFonts w:ascii="Times New Roman" w:eastAsia="宋体" w:hAnsi="Times New Roman" w:cs="Times New Roman" w:hint="eastAsia"/>
          <w:sz w:val="24"/>
          <w:szCs w:val="24"/>
        </w:rPr>
        <w:t>取</w:t>
      </w:r>
      <w:r w:rsidR="006D3738">
        <w:rPr>
          <w:rFonts w:ascii="Times New Roman" w:eastAsia="宋体" w:hAnsi="Times New Roman" w:cs="Times New Roman" w:hint="eastAsia"/>
          <w:sz w:val="24"/>
          <w:szCs w:val="24"/>
        </w:rPr>
        <w:t>5</w:t>
      </w:r>
      <w:r w:rsidR="006D3738">
        <w:rPr>
          <w:rFonts w:ascii="Times New Roman" w:eastAsia="宋体" w:hAnsi="Times New Roman" w:cs="Times New Roman"/>
          <w:sz w:val="24"/>
          <w:szCs w:val="24"/>
        </w:rPr>
        <w:t>0</w:t>
      </w:r>
      <w:r w:rsidR="006D3738">
        <w:rPr>
          <w:rFonts w:ascii="Times New Roman" w:eastAsia="宋体" w:hAnsi="Times New Roman" w:cs="Times New Roman" w:hint="eastAsia"/>
          <w:sz w:val="24"/>
          <w:szCs w:val="24"/>
        </w:rPr>
        <w:t>mL</w:t>
      </w:r>
      <w:r w:rsidR="006D3738">
        <w:rPr>
          <w:rFonts w:ascii="Times New Roman" w:eastAsia="宋体" w:hAnsi="Times New Roman" w:cs="Times New Roman" w:hint="eastAsia"/>
          <w:sz w:val="24"/>
          <w:szCs w:val="24"/>
        </w:rPr>
        <w:t>圆底烧瓶，加入</w:t>
      </w:r>
      <w:r w:rsidR="002F3A1D">
        <w:rPr>
          <w:rFonts w:ascii="Times New Roman" w:eastAsia="宋体" w:hAnsi="Times New Roman" w:cs="Times New Roman" w:hint="eastAsia"/>
          <w:sz w:val="24"/>
          <w:szCs w:val="24"/>
        </w:rPr>
        <w:t>中间体</w:t>
      </w:r>
      <w:r w:rsidR="002F3A1D">
        <w:rPr>
          <w:rFonts w:ascii="Times New Roman" w:eastAsia="宋体" w:hAnsi="Times New Roman" w:cs="Times New Roman" w:hint="eastAsia"/>
          <w:sz w:val="24"/>
          <w:szCs w:val="24"/>
        </w:rPr>
        <w:t>7a</w:t>
      </w:r>
      <w:r w:rsidR="002F3A1D">
        <w:rPr>
          <w:rFonts w:ascii="Times New Roman" w:eastAsia="宋体" w:hAnsi="Times New Roman" w:cs="Times New Roman" w:hint="eastAsia"/>
          <w:sz w:val="24"/>
          <w:szCs w:val="24"/>
        </w:rPr>
        <w:t>（</w:t>
      </w:r>
      <w:r w:rsidR="002F3A1D">
        <w:rPr>
          <w:rFonts w:ascii="Times New Roman" w:eastAsia="宋体" w:hAnsi="Times New Roman" w:cs="Times New Roman" w:hint="eastAsia"/>
          <w:sz w:val="24"/>
          <w:szCs w:val="24"/>
        </w:rPr>
        <w:t>1</w:t>
      </w:r>
      <w:r w:rsidR="002F3A1D">
        <w:rPr>
          <w:rFonts w:ascii="Times New Roman" w:eastAsia="宋体" w:hAnsi="Times New Roman" w:cs="Times New Roman"/>
          <w:sz w:val="24"/>
          <w:szCs w:val="24"/>
        </w:rPr>
        <w:t>50</w:t>
      </w:r>
      <w:r w:rsidR="002F3A1D">
        <w:rPr>
          <w:rFonts w:ascii="Times New Roman" w:eastAsia="宋体" w:hAnsi="Times New Roman" w:cs="Times New Roman" w:hint="eastAsia"/>
          <w:sz w:val="24"/>
          <w:szCs w:val="24"/>
        </w:rPr>
        <w:t>mg</w:t>
      </w:r>
      <w:r w:rsidR="002F3A1D">
        <w:rPr>
          <w:rFonts w:ascii="Times New Roman" w:eastAsia="宋体" w:hAnsi="Times New Roman" w:cs="Times New Roman" w:hint="eastAsia"/>
          <w:sz w:val="24"/>
          <w:szCs w:val="24"/>
        </w:rPr>
        <w:t>，</w:t>
      </w:r>
      <w:r w:rsidR="002F3A1D">
        <w:rPr>
          <w:rFonts w:ascii="Times New Roman" w:eastAsia="宋体" w:hAnsi="Times New Roman" w:cs="Times New Roman" w:hint="eastAsia"/>
          <w:sz w:val="24"/>
          <w:szCs w:val="24"/>
        </w:rPr>
        <w:t>0</w:t>
      </w:r>
      <w:r w:rsidR="002F3A1D">
        <w:rPr>
          <w:rFonts w:ascii="Times New Roman" w:eastAsia="宋体" w:hAnsi="Times New Roman" w:cs="Times New Roman"/>
          <w:sz w:val="24"/>
          <w:szCs w:val="24"/>
        </w:rPr>
        <w:t>.2</w:t>
      </w:r>
      <w:r w:rsidR="002F3A1D">
        <w:rPr>
          <w:rFonts w:ascii="Times New Roman" w:eastAsia="宋体" w:hAnsi="Times New Roman" w:cs="Times New Roman" w:hint="eastAsia"/>
          <w:sz w:val="24"/>
          <w:szCs w:val="24"/>
        </w:rPr>
        <w:t>mol</w:t>
      </w:r>
      <w:r w:rsidR="002F3A1D">
        <w:rPr>
          <w:rFonts w:ascii="Times New Roman" w:eastAsia="宋体" w:hAnsi="Times New Roman" w:cs="Times New Roman" w:hint="eastAsia"/>
          <w:sz w:val="24"/>
          <w:szCs w:val="24"/>
        </w:rPr>
        <w:t>）</w:t>
      </w:r>
      <w:r w:rsidR="006D3738">
        <w:rPr>
          <w:rFonts w:ascii="Times New Roman" w:eastAsia="宋体" w:hAnsi="Times New Roman" w:cs="Times New Roman" w:hint="eastAsia"/>
          <w:sz w:val="24"/>
          <w:szCs w:val="24"/>
        </w:rPr>
        <w:t>,</w:t>
      </w:r>
      <w:r w:rsidR="006D3738">
        <w:rPr>
          <w:rFonts w:ascii="Times New Roman" w:eastAsia="宋体" w:hAnsi="Times New Roman" w:cs="Times New Roman" w:hint="eastAsia"/>
          <w:sz w:val="24"/>
          <w:szCs w:val="24"/>
        </w:rPr>
        <w:t>溶解于</w:t>
      </w:r>
      <w:r w:rsidR="00CE3017">
        <w:rPr>
          <w:rFonts w:ascii="Times New Roman" w:eastAsia="宋体" w:hAnsi="Times New Roman" w:cs="Times New Roman" w:hint="eastAsia"/>
          <w:sz w:val="24"/>
          <w:szCs w:val="24"/>
        </w:rPr>
        <w:t>1</w:t>
      </w:r>
      <w:r w:rsidR="00CE3017">
        <w:rPr>
          <w:rFonts w:ascii="Times New Roman" w:eastAsia="宋体" w:hAnsi="Times New Roman" w:cs="Times New Roman"/>
          <w:sz w:val="24"/>
          <w:szCs w:val="24"/>
        </w:rPr>
        <w:t>5</w:t>
      </w:r>
      <w:r w:rsidR="006D3738">
        <w:rPr>
          <w:rFonts w:ascii="Times New Roman" w:eastAsia="宋体" w:hAnsi="Times New Roman" w:cs="Times New Roman" w:hint="eastAsia"/>
          <w:sz w:val="24"/>
          <w:szCs w:val="24"/>
        </w:rPr>
        <w:t>m</w:t>
      </w:r>
      <w:r w:rsidR="006D3738">
        <w:rPr>
          <w:rFonts w:ascii="Times New Roman" w:eastAsia="宋体" w:hAnsi="Times New Roman" w:cs="Times New Roman"/>
          <w:sz w:val="24"/>
          <w:szCs w:val="24"/>
        </w:rPr>
        <w:t>LDCM</w:t>
      </w:r>
      <w:r w:rsidR="006D3738">
        <w:rPr>
          <w:rFonts w:ascii="Times New Roman" w:eastAsia="宋体" w:hAnsi="Times New Roman" w:cs="Times New Roman" w:hint="eastAsia"/>
          <w:sz w:val="24"/>
          <w:szCs w:val="24"/>
        </w:rPr>
        <w:t>，再加入</w:t>
      </w:r>
      <w:r w:rsidR="006D3738">
        <w:rPr>
          <w:rFonts w:ascii="Times New Roman" w:eastAsia="宋体" w:hAnsi="Times New Roman" w:cs="Times New Roman" w:hint="eastAsia"/>
          <w:sz w:val="24"/>
          <w:szCs w:val="24"/>
        </w:rPr>
        <w:t>T</w:t>
      </w:r>
      <w:r w:rsidR="006D3738">
        <w:rPr>
          <w:rFonts w:ascii="Times New Roman" w:eastAsia="宋体" w:hAnsi="Times New Roman" w:cs="Times New Roman"/>
          <w:sz w:val="24"/>
          <w:szCs w:val="24"/>
        </w:rPr>
        <w:t>EA</w:t>
      </w:r>
      <w:r w:rsidR="006D3738">
        <w:rPr>
          <w:rFonts w:ascii="Times New Roman" w:eastAsia="宋体" w:hAnsi="Times New Roman" w:cs="Times New Roman" w:hint="eastAsia"/>
          <w:sz w:val="24"/>
          <w:szCs w:val="24"/>
        </w:rPr>
        <w:t>（</w:t>
      </w:r>
      <w:r w:rsidR="00C62968">
        <w:rPr>
          <w:rFonts w:ascii="Times New Roman" w:eastAsia="宋体" w:hAnsi="Times New Roman" w:cs="Times New Roman" w:hint="eastAsia"/>
          <w:sz w:val="24"/>
          <w:szCs w:val="24"/>
        </w:rPr>
        <w:t>8</w:t>
      </w:r>
      <w:r w:rsidR="00C62968">
        <w:rPr>
          <w:rFonts w:ascii="Times New Roman" w:eastAsia="宋体" w:hAnsi="Times New Roman" w:cs="Times New Roman"/>
          <w:sz w:val="24"/>
          <w:szCs w:val="24"/>
        </w:rPr>
        <w:t>3</w:t>
      </w:r>
      <w:r w:rsidR="00C62968">
        <w:rPr>
          <w:rFonts w:ascii="Times New Roman" w:eastAsia="宋体" w:hAnsi="Times New Roman" w:cs="Times New Roman" w:hint="eastAsia"/>
          <w:sz w:val="24"/>
          <w:szCs w:val="24"/>
        </w:rPr>
        <w:t>μ</w:t>
      </w:r>
      <w:r w:rsidR="00C62968">
        <w:rPr>
          <w:rFonts w:ascii="Times New Roman" w:eastAsia="宋体" w:hAnsi="Times New Roman" w:cs="Times New Roman" w:hint="eastAsia"/>
          <w:sz w:val="24"/>
          <w:szCs w:val="24"/>
        </w:rPr>
        <w:t>L</w:t>
      </w:r>
      <w:r w:rsidR="00C62968">
        <w:rPr>
          <w:rFonts w:ascii="Times New Roman" w:eastAsia="宋体" w:hAnsi="Times New Roman" w:cs="Times New Roman" w:hint="eastAsia"/>
          <w:sz w:val="24"/>
          <w:szCs w:val="24"/>
        </w:rPr>
        <w:t>，</w:t>
      </w:r>
      <w:r w:rsidR="00C62968">
        <w:rPr>
          <w:rFonts w:ascii="Times New Roman" w:eastAsia="宋体" w:hAnsi="Times New Roman" w:cs="Times New Roman" w:hint="eastAsia"/>
          <w:sz w:val="24"/>
          <w:szCs w:val="24"/>
        </w:rPr>
        <w:t>0</w:t>
      </w:r>
      <w:r w:rsidR="00C62968">
        <w:rPr>
          <w:rFonts w:ascii="Times New Roman" w:eastAsia="宋体" w:hAnsi="Times New Roman" w:cs="Times New Roman"/>
          <w:sz w:val="24"/>
          <w:szCs w:val="24"/>
        </w:rPr>
        <w:t>.6</w:t>
      </w:r>
      <w:r w:rsidR="00C62968">
        <w:rPr>
          <w:rFonts w:ascii="Times New Roman" w:eastAsia="宋体" w:hAnsi="Times New Roman" w:cs="Times New Roman" w:hint="eastAsia"/>
          <w:sz w:val="24"/>
          <w:szCs w:val="24"/>
        </w:rPr>
        <w:t>mol</w:t>
      </w:r>
      <w:r w:rsidR="006D3738">
        <w:rPr>
          <w:rFonts w:ascii="Times New Roman" w:eastAsia="宋体" w:hAnsi="Times New Roman" w:cs="Times New Roman" w:hint="eastAsia"/>
          <w:sz w:val="24"/>
          <w:szCs w:val="24"/>
        </w:rPr>
        <w:t>）</w:t>
      </w:r>
      <w:proofErr w:type="gramStart"/>
      <w:r w:rsidR="006D3738">
        <w:rPr>
          <w:rFonts w:ascii="Times New Roman" w:eastAsia="宋体" w:hAnsi="Times New Roman" w:cs="Times New Roman" w:hint="eastAsia"/>
          <w:sz w:val="24"/>
          <w:szCs w:val="24"/>
        </w:rPr>
        <w:t>冰浴</w:t>
      </w:r>
      <w:r w:rsidR="00C62968">
        <w:rPr>
          <w:rFonts w:ascii="Times New Roman" w:eastAsia="宋体" w:hAnsi="Times New Roman" w:cs="Times New Roman" w:hint="eastAsia"/>
          <w:sz w:val="24"/>
          <w:szCs w:val="24"/>
        </w:rPr>
        <w:t>氮气保护</w:t>
      </w:r>
      <w:proofErr w:type="gramEnd"/>
      <w:r w:rsidR="00C62968">
        <w:rPr>
          <w:rFonts w:ascii="Times New Roman" w:eastAsia="宋体" w:hAnsi="Times New Roman" w:cs="Times New Roman" w:hint="eastAsia"/>
          <w:sz w:val="24"/>
          <w:szCs w:val="24"/>
        </w:rPr>
        <w:t>下缓慢滴加氯乙酰氯</w:t>
      </w:r>
      <w:r w:rsidR="00CE3017">
        <w:rPr>
          <w:rFonts w:ascii="Times New Roman" w:eastAsia="宋体" w:hAnsi="Times New Roman" w:cs="Times New Roman" w:hint="eastAsia"/>
          <w:sz w:val="24"/>
          <w:szCs w:val="24"/>
        </w:rPr>
        <w:t>的</w:t>
      </w:r>
      <w:r w:rsidR="00CE3017">
        <w:rPr>
          <w:rFonts w:ascii="Times New Roman" w:eastAsia="宋体" w:hAnsi="Times New Roman" w:cs="Times New Roman" w:hint="eastAsia"/>
          <w:sz w:val="24"/>
          <w:szCs w:val="24"/>
        </w:rPr>
        <w:t>D</w:t>
      </w:r>
      <w:r w:rsidR="00CE3017">
        <w:rPr>
          <w:rFonts w:ascii="Times New Roman" w:eastAsia="宋体" w:hAnsi="Times New Roman" w:cs="Times New Roman"/>
          <w:sz w:val="24"/>
          <w:szCs w:val="24"/>
        </w:rPr>
        <w:t>CM</w:t>
      </w:r>
      <w:r w:rsidR="00CE3017">
        <w:rPr>
          <w:rFonts w:ascii="Times New Roman" w:eastAsia="宋体" w:hAnsi="Times New Roman" w:cs="Times New Roman" w:hint="eastAsia"/>
          <w:sz w:val="24"/>
          <w:szCs w:val="24"/>
        </w:rPr>
        <w:t>溶液（氯乙酰氯</w:t>
      </w:r>
      <w:r w:rsidR="00CE3017">
        <w:rPr>
          <w:rFonts w:ascii="Times New Roman" w:eastAsia="宋体" w:hAnsi="Times New Roman" w:cs="Times New Roman" w:hint="eastAsia"/>
          <w:sz w:val="24"/>
          <w:szCs w:val="24"/>
        </w:rPr>
        <w:t>2</w:t>
      </w:r>
      <w:r w:rsidR="00CE3017">
        <w:rPr>
          <w:rFonts w:ascii="Times New Roman" w:eastAsia="宋体" w:hAnsi="Times New Roman" w:cs="Times New Roman"/>
          <w:sz w:val="24"/>
          <w:szCs w:val="24"/>
        </w:rPr>
        <w:t>1</w:t>
      </w:r>
      <w:r w:rsidR="00CE3017">
        <w:rPr>
          <w:rFonts w:ascii="Times New Roman" w:eastAsia="宋体" w:hAnsi="Times New Roman" w:cs="Times New Roman" w:hint="eastAsia"/>
          <w:sz w:val="24"/>
          <w:szCs w:val="24"/>
        </w:rPr>
        <w:t>μ</w:t>
      </w:r>
      <w:r w:rsidR="00CE3017">
        <w:rPr>
          <w:rFonts w:ascii="Times New Roman" w:eastAsia="宋体" w:hAnsi="Times New Roman" w:cs="Times New Roman"/>
          <w:sz w:val="24"/>
          <w:szCs w:val="24"/>
        </w:rPr>
        <w:t>L</w:t>
      </w:r>
      <w:r w:rsidR="00CE3017">
        <w:rPr>
          <w:rFonts w:ascii="Times New Roman" w:eastAsia="宋体" w:hAnsi="Times New Roman" w:cs="Times New Roman" w:hint="eastAsia"/>
          <w:sz w:val="24"/>
          <w:szCs w:val="24"/>
        </w:rPr>
        <w:t>，</w:t>
      </w:r>
      <w:r w:rsidR="00CE3017">
        <w:rPr>
          <w:rFonts w:ascii="Times New Roman" w:eastAsia="宋体" w:hAnsi="Times New Roman" w:cs="Times New Roman" w:hint="eastAsia"/>
          <w:sz w:val="24"/>
          <w:szCs w:val="24"/>
        </w:rPr>
        <w:t>0</w:t>
      </w:r>
      <w:r w:rsidR="00CE3017">
        <w:rPr>
          <w:rFonts w:ascii="Times New Roman" w:eastAsia="宋体" w:hAnsi="Times New Roman" w:cs="Times New Roman"/>
          <w:sz w:val="24"/>
          <w:szCs w:val="24"/>
        </w:rPr>
        <w:t>.24</w:t>
      </w:r>
      <w:r w:rsidR="00CE3017">
        <w:rPr>
          <w:rFonts w:ascii="Times New Roman" w:eastAsia="宋体" w:hAnsi="Times New Roman" w:cs="Times New Roman" w:hint="eastAsia"/>
          <w:sz w:val="24"/>
          <w:szCs w:val="24"/>
        </w:rPr>
        <w:t>mol</w:t>
      </w:r>
      <w:r w:rsidR="00CE3017">
        <w:rPr>
          <w:rFonts w:ascii="Times New Roman" w:eastAsia="宋体" w:hAnsi="Times New Roman" w:cs="Times New Roman" w:hint="eastAsia"/>
          <w:sz w:val="24"/>
          <w:szCs w:val="24"/>
        </w:rPr>
        <w:t>溶解于</w:t>
      </w:r>
      <w:r w:rsidR="00CE3017">
        <w:rPr>
          <w:rFonts w:ascii="Times New Roman" w:eastAsia="宋体" w:hAnsi="Times New Roman" w:cs="Times New Roman" w:hint="eastAsia"/>
          <w:sz w:val="24"/>
          <w:szCs w:val="24"/>
        </w:rPr>
        <w:lastRenderedPageBreak/>
        <w:t>5mL</w:t>
      </w:r>
      <w:r w:rsidR="00CE3017">
        <w:rPr>
          <w:rFonts w:ascii="Times New Roman" w:eastAsia="宋体" w:hAnsi="Times New Roman" w:cs="Times New Roman"/>
          <w:sz w:val="24"/>
          <w:szCs w:val="24"/>
        </w:rPr>
        <w:t>DCM</w:t>
      </w:r>
      <w:r w:rsidR="00CE3017">
        <w:rPr>
          <w:rFonts w:ascii="Times New Roman" w:eastAsia="宋体" w:hAnsi="Times New Roman" w:cs="Times New Roman" w:hint="eastAsia"/>
          <w:sz w:val="24"/>
          <w:szCs w:val="24"/>
        </w:rPr>
        <w:t>中），滴加完毕后撤去冰浴，于室温下反应</w:t>
      </w:r>
      <w:r w:rsidR="00CE3017">
        <w:rPr>
          <w:rFonts w:ascii="Times New Roman" w:eastAsia="宋体" w:hAnsi="Times New Roman" w:cs="Times New Roman"/>
          <w:sz w:val="24"/>
          <w:szCs w:val="24"/>
        </w:rPr>
        <w:t>30</w:t>
      </w:r>
      <w:r w:rsidR="00CE3017">
        <w:rPr>
          <w:rFonts w:ascii="Times New Roman" w:eastAsia="宋体" w:hAnsi="Times New Roman" w:cs="Times New Roman" w:hint="eastAsia"/>
          <w:sz w:val="24"/>
          <w:szCs w:val="24"/>
        </w:rPr>
        <w:t>min</w:t>
      </w:r>
      <w:r w:rsidR="00CE3017">
        <w:rPr>
          <w:rFonts w:ascii="Times New Roman" w:eastAsia="宋体" w:hAnsi="Times New Roman" w:cs="Times New Roman" w:hint="eastAsia"/>
          <w:sz w:val="24"/>
          <w:szCs w:val="24"/>
        </w:rPr>
        <w:t>，减压浓缩除去溶剂，再用</w:t>
      </w:r>
      <w:r w:rsidR="00CE3017">
        <w:rPr>
          <w:rFonts w:ascii="Times New Roman" w:eastAsia="宋体" w:hAnsi="Times New Roman" w:cs="Times New Roman"/>
          <w:sz w:val="24"/>
          <w:szCs w:val="24"/>
        </w:rPr>
        <w:t>DCM</w:t>
      </w:r>
      <w:r w:rsidR="00CE3017">
        <w:rPr>
          <w:rFonts w:ascii="Times New Roman" w:eastAsia="宋体" w:hAnsi="Times New Roman" w:cs="Times New Roman" w:hint="eastAsia"/>
          <w:sz w:val="24"/>
          <w:szCs w:val="24"/>
        </w:rPr>
        <w:t>和</w:t>
      </w:r>
      <w:r w:rsidR="00CE3017">
        <w:rPr>
          <w:rFonts w:ascii="Times New Roman" w:eastAsia="宋体" w:hAnsi="Times New Roman" w:cs="Times New Roman"/>
          <w:sz w:val="24"/>
          <w:szCs w:val="24"/>
        </w:rPr>
        <w:t>H</w:t>
      </w:r>
      <w:r w:rsidR="00CE3017" w:rsidRPr="00544DFA">
        <w:rPr>
          <w:rFonts w:ascii="Times New Roman" w:eastAsia="宋体" w:hAnsi="Times New Roman" w:cs="Times New Roman"/>
          <w:sz w:val="24"/>
          <w:szCs w:val="24"/>
          <w:vertAlign w:val="subscript"/>
        </w:rPr>
        <w:t>2</w:t>
      </w:r>
      <w:r w:rsidR="00CE3017">
        <w:rPr>
          <w:rFonts w:ascii="Times New Roman" w:eastAsia="宋体" w:hAnsi="Times New Roman" w:cs="Times New Roman"/>
          <w:sz w:val="24"/>
          <w:szCs w:val="24"/>
        </w:rPr>
        <w:t>O</w:t>
      </w:r>
      <w:r w:rsidR="00CE3017">
        <w:rPr>
          <w:rFonts w:ascii="Times New Roman" w:eastAsia="宋体" w:hAnsi="Times New Roman" w:cs="Times New Roman" w:hint="eastAsia"/>
          <w:sz w:val="24"/>
          <w:szCs w:val="24"/>
        </w:rPr>
        <w:t>萃取三次</w:t>
      </w:r>
      <w:r w:rsidR="00544DFA">
        <w:rPr>
          <w:rFonts w:ascii="Times New Roman" w:eastAsia="宋体" w:hAnsi="Times New Roman" w:cs="Times New Roman" w:hint="eastAsia"/>
          <w:sz w:val="24"/>
          <w:szCs w:val="24"/>
        </w:rPr>
        <w:t>，</w:t>
      </w:r>
      <w:r w:rsidR="00CE3017">
        <w:rPr>
          <w:rFonts w:ascii="Times New Roman" w:eastAsia="宋体" w:hAnsi="Times New Roman" w:cs="Times New Roman" w:hint="eastAsia"/>
          <w:sz w:val="24"/>
          <w:szCs w:val="24"/>
        </w:rPr>
        <w:t>合并有机相</w:t>
      </w:r>
      <w:r w:rsidR="00544DFA" w:rsidRPr="00C9570E">
        <w:rPr>
          <w:rFonts w:ascii="Times New Roman" w:eastAsia="宋体" w:hAnsi="Times New Roman" w:cs="Times New Roman"/>
          <w:sz w:val="24"/>
          <w:szCs w:val="24"/>
        </w:rPr>
        <w:t>用饱和</w:t>
      </w:r>
      <w:r w:rsidR="00544DFA" w:rsidRPr="00C9570E">
        <w:rPr>
          <w:rFonts w:ascii="Times New Roman" w:eastAsia="宋体" w:hAnsi="Times New Roman" w:cs="Times New Roman"/>
          <w:sz w:val="24"/>
          <w:szCs w:val="24"/>
        </w:rPr>
        <w:t>NaCl</w:t>
      </w:r>
      <w:r w:rsidR="00544DFA" w:rsidRPr="00C9570E">
        <w:rPr>
          <w:rFonts w:ascii="Times New Roman" w:eastAsia="宋体" w:hAnsi="Times New Roman" w:cs="Times New Roman"/>
          <w:sz w:val="24"/>
          <w:szCs w:val="24"/>
        </w:rPr>
        <w:t>溶液反洗，取有机相经无水</w:t>
      </w:r>
      <w:r w:rsidR="00544DFA" w:rsidRPr="00C9570E">
        <w:rPr>
          <w:rFonts w:ascii="Times New Roman" w:eastAsia="宋体" w:hAnsi="Times New Roman" w:cs="Times New Roman"/>
          <w:sz w:val="24"/>
          <w:szCs w:val="24"/>
        </w:rPr>
        <w:t>Na2SO4</w:t>
      </w:r>
      <w:r w:rsidR="00544DFA" w:rsidRPr="00C9570E">
        <w:rPr>
          <w:rFonts w:ascii="Times New Roman" w:eastAsia="宋体" w:hAnsi="Times New Roman" w:cs="Times New Roman"/>
          <w:sz w:val="24"/>
          <w:szCs w:val="24"/>
        </w:rPr>
        <w:t>干燥</w:t>
      </w:r>
      <w:r w:rsidR="00544DFA" w:rsidRPr="00C9570E">
        <w:rPr>
          <w:rFonts w:ascii="Times New Roman" w:eastAsia="宋体" w:hAnsi="Times New Roman" w:cs="Times New Roman" w:hint="eastAsia"/>
          <w:sz w:val="24"/>
          <w:szCs w:val="24"/>
        </w:rPr>
        <w:t>，过滤后减压浓缩，粗品经硅胶柱层析（</w:t>
      </w:r>
      <w:r w:rsidR="00544DFA" w:rsidRPr="00C9570E">
        <w:rPr>
          <w:rFonts w:ascii="Times New Roman" w:eastAsia="宋体" w:hAnsi="Times New Roman" w:cs="Times New Roman"/>
          <w:sz w:val="24"/>
          <w:szCs w:val="24"/>
        </w:rPr>
        <w:t>DCM/MeOH</w:t>
      </w:r>
      <w:r w:rsidR="00544DFA">
        <w:rPr>
          <w:rFonts w:ascii="Times New Roman" w:eastAsia="宋体" w:hAnsi="Times New Roman" w:cs="Times New Roman"/>
          <w:sz w:val="24"/>
          <w:szCs w:val="24"/>
        </w:rPr>
        <w:t>=15</w:t>
      </w:r>
      <w:r w:rsidR="00544DFA">
        <w:rPr>
          <w:rFonts w:ascii="Times New Roman" w:eastAsia="宋体" w:hAnsi="Times New Roman" w:cs="Times New Roman" w:hint="eastAsia"/>
          <w:sz w:val="24"/>
          <w:szCs w:val="24"/>
        </w:rPr>
        <w:t>：</w:t>
      </w:r>
      <w:r w:rsidR="00544DFA">
        <w:rPr>
          <w:rFonts w:ascii="Times New Roman" w:eastAsia="宋体" w:hAnsi="Times New Roman" w:cs="Times New Roman" w:hint="eastAsia"/>
          <w:sz w:val="24"/>
          <w:szCs w:val="24"/>
        </w:rPr>
        <w:t>1</w:t>
      </w:r>
      <w:r w:rsidR="00544DFA" w:rsidRPr="00C9570E">
        <w:rPr>
          <w:rFonts w:ascii="Times New Roman" w:eastAsia="宋体" w:hAnsi="Times New Roman" w:cs="Times New Roman"/>
          <w:sz w:val="24"/>
          <w:szCs w:val="24"/>
        </w:rPr>
        <w:t>）得到目标</w:t>
      </w:r>
      <w:r w:rsidR="00544DFA">
        <w:rPr>
          <w:rFonts w:ascii="Times New Roman" w:eastAsia="宋体" w:hAnsi="Times New Roman" w:cs="Times New Roman" w:hint="eastAsia"/>
          <w:sz w:val="24"/>
          <w:szCs w:val="24"/>
        </w:rPr>
        <w:t>化合物</w:t>
      </w:r>
      <w:r w:rsidR="00544DFA">
        <w:rPr>
          <w:rFonts w:ascii="Times New Roman" w:eastAsia="宋体" w:hAnsi="Times New Roman" w:cs="Times New Roman" w:hint="eastAsia"/>
          <w:sz w:val="24"/>
          <w:szCs w:val="24"/>
        </w:rPr>
        <w:t>A</w:t>
      </w:r>
      <w:r w:rsidR="00544DFA">
        <w:rPr>
          <w:rFonts w:ascii="Times New Roman" w:eastAsia="宋体" w:hAnsi="Times New Roman" w:cs="Times New Roman"/>
          <w:sz w:val="24"/>
          <w:szCs w:val="24"/>
        </w:rPr>
        <w:t>1</w:t>
      </w:r>
      <w:r w:rsidR="00544DFA" w:rsidRPr="00C9570E">
        <w:rPr>
          <w:rFonts w:ascii="Times New Roman" w:eastAsia="宋体" w:hAnsi="Times New Roman" w:cs="Times New Roman"/>
          <w:sz w:val="24"/>
          <w:szCs w:val="24"/>
        </w:rPr>
        <w:t>为黄色粉末状固体（</w:t>
      </w:r>
      <w:r w:rsidR="00035F37">
        <w:rPr>
          <w:rFonts w:ascii="Times New Roman" w:eastAsia="宋体" w:hAnsi="Times New Roman" w:cs="Times New Roman"/>
          <w:sz w:val="24"/>
          <w:szCs w:val="24"/>
        </w:rPr>
        <w:t>66</w:t>
      </w:r>
      <w:r w:rsidR="00544DFA" w:rsidRPr="00C9570E">
        <w:rPr>
          <w:rFonts w:ascii="Times New Roman" w:eastAsia="宋体" w:hAnsi="Times New Roman" w:cs="Times New Roman"/>
          <w:sz w:val="24"/>
          <w:szCs w:val="24"/>
        </w:rPr>
        <w:t>mg</w:t>
      </w:r>
      <w:r w:rsidR="00544DFA" w:rsidRPr="00C9570E">
        <w:rPr>
          <w:rFonts w:ascii="Times New Roman" w:eastAsia="宋体" w:hAnsi="Times New Roman" w:cs="Times New Roman"/>
          <w:sz w:val="24"/>
          <w:szCs w:val="24"/>
        </w:rPr>
        <w:t>，</w:t>
      </w:r>
      <w:r w:rsidR="00035F37">
        <w:rPr>
          <w:rFonts w:ascii="Times New Roman" w:eastAsia="宋体" w:hAnsi="Times New Roman" w:cs="Times New Roman"/>
          <w:sz w:val="24"/>
          <w:szCs w:val="24"/>
        </w:rPr>
        <w:t>40</w:t>
      </w:r>
      <w:r w:rsidR="00544DFA" w:rsidRPr="00C9570E">
        <w:rPr>
          <w:rFonts w:ascii="Times New Roman" w:eastAsia="宋体" w:hAnsi="Times New Roman" w:cs="Times New Roman"/>
          <w:sz w:val="24"/>
          <w:szCs w:val="24"/>
        </w:rPr>
        <w:t>%</w:t>
      </w:r>
      <w:r w:rsidR="00544DFA" w:rsidRPr="00C9570E">
        <w:rPr>
          <w:rFonts w:ascii="Times New Roman" w:eastAsia="宋体" w:hAnsi="Times New Roman" w:cs="Times New Roman"/>
          <w:sz w:val="24"/>
          <w:szCs w:val="24"/>
        </w:rPr>
        <w:t>）。</w:t>
      </w:r>
      <w:r w:rsidR="00544DFA">
        <w:rPr>
          <w:rFonts w:ascii="Times New Roman" w:eastAsia="宋体" w:hAnsi="Times New Roman" w:cs="Times New Roman" w:hint="eastAsia"/>
          <w:sz w:val="24"/>
          <w:szCs w:val="24"/>
        </w:rPr>
        <w:t>化合物</w:t>
      </w:r>
      <w:r w:rsidR="00544DFA">
        <w:rPr>
          <w:rFonts w:ascii="Times New Roman" w:eastAsia="宋体" w:hAnsi="Times New Roman" w:cs="Times New Roman" w:hint="eastAsia"/>
          <w:sz w:val="24"/>
          <w:szCs w:val="24"/>
        </w:rPr>
        <w:t>A</w:t>
      </w:r>
      <w:r w:rsidR="00544DFA">
        <w:rPr>
          <w:rFonts w:ascii="Times New Roman" w:eastAsia="宋体" w:hAnsi="Times New Roman" w:cs="Times New Roman"/>
          <w:sz w:val="24"/>
          <w:szCs w:val="24"/>
        </w:rPr>
        <w:t>1-A7</w:t>
      </w:r>
      <w:r w:rsidR="00544DFA">
        <w:rPr>
          <w:rFonts w:ascii="Times New Roman" w:eastAsia="宋体" w:hAnsi="Times New Roman" w:cs="Times New Roman" w:hint="eastAsia"/>
          <w:sz w:val="24"/>
          <w:szCs w:val="24"/>
        </w:rPr>
        <w:t>，</w:t>
      </w:r>
      <w:r w:rsidR="00544DFA">
        <w:rPr>
          <w:rFonts w:ascii="Times New Roman" w:eastAsia="宋体" w:hAnsi="Times New Roman" w:cs="Times New Roman" w:hint="eastAsia"/>
          <w:sz w:val="24"/>
          <w:szCs w:val="24"/>
        </w:rPr>
        <w:t>B</w:t>
      </w:r>
      <w:r w:rsidR="00544DFA">
        <w:rPr>
          <w:rFonts w:ascii="Times New Roman" w:eastAsia="宋体" w:hAnsi="Times New Roman" w:cs="Times New Roman"/>
          <w:sz w:val="24"/>
          <w:szCs w:val="24"/>
        </w:rPr>
        <w:t>1-B7</w:t>
      </w:r>
      <w:r w:rsidR="00544DFA">
        <w:rPr>
          <w:rFonts w:ascii="Times New Roman" w:eastAsia="宋体" w:hAnsi="Times New Roman" w:cs="Times New Roman" w:hint="eastAsia"/>
          <w:sz w:val="24"/>
          <w:szCs w:val="24"/>
        </w:rPr>
        <w:t>均采用同种方法合成。</w:t>
      </w:r>
    </w:p>
    <w:p w14:paraId="1CE32488" w14:textId="4B4BB47F" w:rsidR="00747293" w:rsidRDefault="00BA1999" w:rsidP="0074729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目标化合物</w:t>
      </w:r>
      <w:r>
        <w:rPr>
          <w:rFonts w:ascii="Times New Roman" w:eastAsia="宋体" w:hAnsi="Times New Roman" w:cs="Times New Roman" w:hint="eastAsia"/>
          <w:sz w:val="24"/>
          <w:szCs w:val="24"/>
        </w:rPr>
        <w:t>A</w:t>
      </w:r>
      <w:r>
        <w:rPr>
          <w:rFonts w:ascii="Times New Roman" w:eastAsia="宋体" w:hAnsi="Times New Roman" w:cs="Times New Roman"/>
          <w:sz w:val="24"/>
          <w:szCs w:val="24"/>
        </w:rPr>
        <w:t>1</w:t>
      </w:r>
    </w:p>
    <w:p w14:paraId="481F8342" w14:textId="15460F59" w:rsidR="00CF0CB4" w:rsidRDefault="00910945" w:rsidP="00910945">
      <w:pPr>
        <w:spacing w:line="360" w:lineRule="auto"/>
        <w:jc w:val="center"/>
        <w:rPr>
          <w:rFonts w:ascii="Times New Roman" w:hAnsi="Times New Roman" w:cs="Times New Roman"/>
        </w:rPr>
      </w:pPr>
      <w:r w:rsidRPr="00910945">
        <w:rPr>
          <w:rFonts w:ascii="Times New Roman" w:hAnsi="Times New Roman" w:cs="Times New Roman"/>
          <w:noProof/>
        </w:rPr>
        <w:drawing>
          <wp:inline distT="0" distB="0" distL="0" distR="0" wp14:anchorId="2E7DAD95" wp14:editId="71A10520">
            <wp:extent cx="3265200" cy="1040400"/>
            <wp:effectExtent l="0" t="0" r="0" b="762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65200" cy="1040400"/>
                    </a:xfrm>
                    <a:prstGeom prst="rect">
                      <a:avLst/>
                    </a:prstGeom>
                    <a:noFill/>
                    <a:ln>
                      <a:noFill/>
                    </a:ln>
                  </pic:spPr>
                </pic:pic>
              </a:graphicData>
            </a:graphic>
          </wp:inline>
        </w:drawing>
      </w:r>
    </w:p>
    <w:p w14:paraId="64FC7320" w14:textId="628E6456" w:rsidR="00CF0CB4" w:rsidRPr="00CF0CB4" w:rsidRDefault="00CF0CB4" w:rsidP="00CF0CB4">
      <w:pPr>
        <w:spacing w:line="360" w:lineRule="auto"/>
        <w:jc w:val="distribute"/>
        <w:rPr>
          <w:rFonts w:ascii="Times New Roman" w:eastAsia="宋体" w:hAnsi="Times New Roman" w:cs="Times New Roman"/>
          <w:i/>
          <w:iCs/>
          <w:sz w:val="24"/>
          <w:szCs w:val="24"/>
        </w:rPr>
      </w:pPr>
      <w:r w:rsidRPr="00CF0CB4">
        <w:rPr>
          <w:rFonts w:ascii="Times New Roman" w:eastAsia="宋体" w:hAnsi="Times New Roman" w:cs="Times New Roman"/>
          <w:i/>
          <w:iCs/>
          <w:sz w:val="24"/>
          <w:szCs w:val="24"/>
        </w:rPr>
        <w:t>2-(4-(5-((6-acetyl-8-cyclopentyl-5-methyl-7-oxo-7,8-dihydropyrido[2,3-d]pyrimidin-2-yl)amino)pyridin-2-yl)piperazin-1-yl)-N-(2-(2-((1-(2-chloroacetyl)-1,2,3,4-tetrahydroquinolin-6-yl)oxy)acetamido)ethyl)acetamide</w:t>
      </w:r>
      <w:r w:rsidR="002F3A1D">
        <w:rPr>
          <w:rFonts w:ascii="Times New Roman" w:eastAsia="宋体" w:hAnsi="Times New Roman" w:cs="Times New Roman"/>
          <w:i/>
          <w:iCs/>
          <w:sz w:val="24"/>
          <w:szCs w:val="24"/>
        </w:rPr>
        <w:t>(</w:t>
      </w:r>
      <w:r w:rsidR="002F3A1D" w:rsidRPr="002F3A1D">
        <w:rPr>
          <w:rFonts w:ascii="Times New Roman" w:eastAsia="宋体" w:hAnsi="Times New Roman" w:cs="Times New Roman" w:hint="eastAsia"/>
          <w:b/>
          <w:bCs/>
          <w:i/>
          <w:iCs/>
          <w:sz w:val="24"/>
          <w:szCs w:val="24"/>
        </w:rPr>
        <w:t>A</w:t>
      </w:r>
      <w:r w:rsidR="002F3A1D" w:rsidRPr="002F3A1D">
        <w:rPr>
          <w:rFonts w:ascii="Times New Roman" w:eastAsia="宋体" w:hAnsi="Times New Roman" w:cs="Times New Roman"/>
          <w:b/>
          <w:bCs/>
          <w:i/>
          <w:iCs/>
          <w:sz w:val="24"/>
          <w:szCs w:val="24"/>
        </w:rPr>
        <w:t>1</w:t>
      </w:r>
      <w:r w:rsidR="002F3A1D">
        <w:rPr>
          <w:rFonts w:ascii="Times New Roman" w:eastAsia="宋体" w:hAnsi="Times New Roman" w:cs="Times New Roman"/>
          <w:b/>
          <w:bCs/>
          <w:i/>
          <w:iCs/>
          <w:sz w:val="24"/>
          <w:szCs w:val="24"/>
        </w:rPr>
        <w:t>)</w:t>
      </w:r>
      <w:r w:rsidR="00B8102F" w:rsidRPr="00B8102F">
        <w:rPr>
          <w:rFonts w:ascii="Times New Roman" w:eastAsia="宋体" w:hAnsi="Times New Roman" w:cs="Times New Roman"/>
          <w:b/>
          <w:bCs/>
          <w:i/>
          <w:iCs/>
          <w:sz w:val="24"/>
          <w:szCs w:val="24"/>
        </w:rPr>
        <w:t>（</w:t>
      </w:r>
      <w:r w:rsidR="00515596">
        <w:rPr>
          <w:rFonts w:ascii="Times New Roman" w:eastAsia="宋体" w:hAnsi="Times New Roman" w:cs="Times New Roman" w:hint="eastAsia"/>
          <w:b/>
          <w:bCs/>
          <w:i/>
          <w:iCs/>
          <w:sz w:val="24"/>
          <w:szCs w:val="24"/>
        </w:rPr>
        <w:t>4</w:t>
      </w:r>
      <w:r w:rsidR="00515596">
        <w:rPr>
          <w:rFonts w:ascii="Times New Roman" w:eastAsia="宋体" w:hAnsi="Times New Roman" w:cs="Times New Roman"/>
          <w:b/>
          <w:bCs/>
          <w:i/>
          <w:iCs/>
          <w:sz w:val="24"/>
          <w:szCs w:val="24"/>
        </w:rPr>
        <w:t>4</w:t>
      </w:r>
      <w:r w:rsidR="00B8102F" w:rsidRPr="00B8102F">
        <w:rPr>
          <w:rFonts w:ascii="Times New Roman" w:eastAsia="宋体" w:hAnsi="Times New Roman" w:cs="Times New Roman"/>
          <w:b/>
          <w:bCs/>
          <w:i/>
          <w:iCs/>
          <w:sz w:val="24"/>
          <w:szCs w:val="24"/>
        </w:rPr>
        <w:t>mg</w:t>
      </w:r>
      <w:r w:rsidR="00B8102F" w:rsidRPr="00B8102F">
        <w:rPr>
          <w:rFonts w:ascii="Times New Roman" w:eastAsia="宋体" w:hAnsi="Times New Roman" w:cs="Times New Roman"/>
          <w:b/>
          <w:bCs/>
          <w:i/>
          <w:iCs/>
          <w:sz w:val="24"/>
          <w:szCs w:val="24"/>
        </w:rPr>
        <w:t>，</w:t>
      </w:r>
      <w:r w:rsidR="00515596">
        <w:rPr>
          <w:rFonts w:ascii="Times New Roman" w:eastAsia="宋体" w:hAnsi="Times New Roman" w:cs="Times New Roman" w:hint="eastAsia"/>
          <w:b/>
          <w:bCs/>
          <w:i/>
          <w:iCs/>
          <w:sz w:val="24"/>
          <w:szCs w:val="24"/>
        </w:rPr>
        <w:t>2</w:t>
      </w:r>
      <w:r w:rsidR="00515596">
        <w:rPr>
          <w:rFonts w:ascii="Times New Roman" w:eastAsia="宋体" w:hAnsi="Times New Roman" w:cs="Times New Roman"/>
          <w:b/>
          <w:bCs/>
          <w:i/>
          <w:iCs/>
          <w:sz w:val="24"/>
          <w:szCs w:val="24"/>
        </w:rPr>
        <w:t>7</w:t>
      </w:r>
      <w:r w:rsidR="00B8102F" w:rsidRPr="00B8102F">
        <w:rPr>
          <w:rFonts w:ascii="Times New Roman" w:eastAsia="宋体" w:hAnsi="Times New Roman" w:cs="Times New Roman"/>
          <w:b/>
          <w:bCs/>
          <w:i/>
          <w:iCs/>
          <w:sz w:val="24"/>
          <w:szCs w:val="24"/>
        </w:rPr>
        <w:t>%</w:t>
      </w:r>
      <w:r w:rsidR="00B8102F" w:rsidRPr="00B8102F">
        <w:rPr>
          <w:rFonts w:ascii="Times New Roman" w:eastAsia="宋体" w:hAnsi="Times New Roman" w:cs="Times New Roman"/>
          <w:b/>
          <w:bCs/>
          <w:i/>
          <w:iCs/>
          <w:sz w:val="24"/>
          <w:szCs w:val="24"/>
        </w:rPr>
        <w:t>）</w:t>
      </w:r>
    </w:p>
    <w:p w14:paraId="72C8677B" w14:textId="4EE88643" w:rsidR="00CF0CB4" w:rsidRDefault="00CF0CB4" w:rsidP="00CF0CB4">
      <w:pPr>
        <w:spacing w:line="360" w:lineRule="auto"/>
        <w:rPr>
          <w:rFonts w:ascii="Times New Roman" w:eastAsia="宋体" w:hAnsi="Times New Roman" w:cs="Times New Roman"/>
          <w:sz w:val="24"/>
          <w:szCs w:val="24"/>
        </w:rPr>
      </w:pPr>
      <w:r w:rsidRPr="00CF0CB4">
        <w:rPr>
          <w:rFonts w:ascii="Times New Roman" w:eastAsia="宋体" w:hAnsi="Times New Roman" w:cs="Times New Roman"/>
          <w:sz w:val="24"/>
          <w:szCs w:val="24"/>
        </w:rPr>
        <w:t xml:space="preserve">1H NMR (400 MHz, Chloroform-d) δ 8.92 – 8.81 (m, 1H), 8.47 (s, 1H), 8.17 (dd, J = 9.2, 2.9 Hz, 1H), 8.03 (d, J = 3.0 Hz, 1H), 7.60 – 7.50 (m, 1H), 7.31 (dt, J = 9.5, 3.5 Hz, 2H), 7.17 (s, 1H), 6.80 (d, J = 10.4 Hz, 2H), 5.88 (p, J = 8.9 Hz, 1H), 4.47 (s, 2H), 4.20 (s, 2H), 3.80 (s, 2H), 3.53 (s, 4H), 3.22 (t, J = 4.8 Hz, 4H), 3.10 (s, 2H), 2.73 (t, J = 5.0 Hz, 6H), 2.55 (s, 3H), 2.38 (s, 5H), 2.10 – 2.03 (m, 2H), 1.98 (s, 2H), 1.94 – 1.85 (m, 2H), 1.73 – 1.66 (m, 2H). </w:t>
      </w:r>
      <w:r w:rsidRPr="0056799A">
        <w:rPr>
          <w:rFonts w:ascii="Times New Roman" w:eastAsia="宋体" w:hAnsi="Times New Roman" w:cs="Times New Roman"/>
          <w:sz w:val="24"/>
          <w:szCs w:val="24"/>
          <w:vertAlign w:val="superscript"/>
        </w:rPr>
        <w:t>13</w:t>
      </w:r>
      <w:r w:rsidRPr="00CF0CB4">
        <w:rPr>
          <w:rFonts w:ascii="Times New Roman" w:eastAsia="宋体" w:hAnsi="Times New Roman" w:cs="Times New Roman"/>
          <w:sz w:val="24"/>
          <w:szCs w:val="24"/>
        </w:rPr>
        <w:t>C NMR (101 MHz, Chloroform-d) δ 202.70, 170.88, 168.74, 161.40, 158.03, 157.24, 155.51, 145.19, 143.21, 141.77, 136.53, 132.63, 130.77, 126.14, 125.36, 114.62, 113.60, 112.70, 107.78, 100.78, 67.43, 61.32, 54.04, 53.32, 49.45, 39.78, 38.90, 36.84, 34.33, 31.54, 29.69, 28.09, 26.90, 25.78, 23.62, 13.98.</w:t>
      </w:r>
    </w:p>
    <w:p w14:paraId="4973A642" w14:textId="379D845C" w:rsidR="0056799A" w:rsidRDefault="0056799A" w:rsidP="0056799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目标化合物</w:t>
      </w:r>
      <w:r>
        <w:rPr>
          <w:rFonts w:ascii="Times New Roman" w:eastAsia="宋体" w:hAnsi="Times New Roman" w:cs="Times New Roman" w:hint="eastAsia"/>
          <w:sz w:val="24"/>
          <w:szCs w:val="24"/>
        </w:rPr>
        <w:t>A</w:t>
      </w:r>
      <w:r>
        <w:rPr>
          <w:rFonts w:ascii="Times New Roman" w:eastAsia="宋体" w:hAnsi="Times New Roman" w:cs="Times New Roman"/>
          <w:sz w:val="24"/>
          <w:szCs w:val="24"/>
        </w:rPr>
        <w:t>2</w:t>
      </w:r>
    </w:p>
    <w:p w14:paraId="431E707F" w14:textId="77777777" w:rsidR="00910945" w:rsidRDefault="00910945" w:rsidP="00910945">
      <w:pPr>
        <w:spacing w:line="360" w:lineRule="auto"/>
        <w:jc w:val="center"/>
        <w:rPr>
          <w:rFonts w:ascii="Times New Roman" w:eastAsia="宋体" w:hAnsi="Times New Roman" w:cs="Times New Roman"/>
          <w:i/>
          <w:iCs/>
          <w:sz w:val="24"/>
          <w:szCs w:val="24"/>
        </w:rPr>
      </w:pPr>
      <w:r w:rsidRPr="00910945">
        <w:rPr>
          <w:rFonts w:ascii="Times New Roman" w:eastAsia="宋体" w:hAnsi="Times New Roman" w:cs="Times New Roman"/>
          <w:i/>
          <w:iCs/>
          <w:noProof/>
          <w:sz w:val="24"/>
          <w:szCs w:val="24"/>
        </w:rPr>
        <w:drawing>
          <wp:inline distT="0" distB="0" distL="0" distR="0" wp14:anchorId="7D8B74F8" wp14:editId="049CE792">
            <wp:extent cx="3762000" cy="1382400"/>
            <wp:effectExtent l="0" t="0" r="0" b="825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62000" cy="1382400"/>
                    </a:xfrm>
                    <a:prstGeom prst="rect">
                      <a:avLst/>
                    </a:prstGeom>
                    <a:noFill/>
                    <a:ln>
                      <a:noFill/>
                    </a:ln>
                  </pic:spPr>
                </pic:pic>
              </a:graphicData>
            </a:graphic>
          </wp:inline>
        </w:drawing>
      </w:r>
    </w:p>
    <w:p w14:paraId="19221F9E" w14:textId="434EDA6D" w:rsidR="0056799A" w:rsidRPr="0056799A" w:rsidRDefault="0056799A" w:rsidP="0056799A">
      <w:pPr>
        <w:spacing w:line="360" w:lineRule="auto"/>
        <w:jc w:val="distribute"/>
        <w:rPr>
          <w:rFonts w:ascii="Times New Roman" w:eastAsia="宋体" w:hAnsi="Times New Roman" w:cs="Times New Roman"/>
          <w:i/>
          <w:iCs/>
          <w:sz w:val="24"/>
          <w:szCs w:val="24"/>
        </w:rPr>
      </w:pPr>
      <w:r w:rsidRPr="0056799A">
        <w:rPr>
          <w:rFonts w:ascii="Times New Roman" w:eastAsia="宋体" w:hAnsi="Times New Roman" w:cs="Times New Roman"/>
          <w:i/>
          <w:iCs/>
          <w:sz w:val="24"/>
          <w:szCs w:val="24"/>
        </w:rPr>
        <w:t>2-(4-(5-((6-acetyl-8-cyclopentyl-5-methyl-7-oxo-7,8-dihydropyrido[2,3-d]pyrimidin-</w:t>
      </w:r>
      <w:r w:rsidRPr="0056799A">
        <w:rPr>
          <w:rFonts w:ascii="Times New Roman" w:eastAsia="宋体" w:hAnsi="Times New Roman" w:cs="Times New Roman"/>
          <w:i/>
          <w:iCs/>
          <w:sz w:val="24"/>
          <w:szCs w:val="24"/>
        </w:rPr>
        <w:lastRenderedPageBreak/>
        <w:t>2-yl)amino)pyridin-2-yl)piperazin-1-yl)-N-(3-(2-((1-(2-chloroacetyl)-1,2,3,4-tetrahydroquinolin-6-yl)oxy)acetamido)propyl)acetamide</w:t>
      </w:r>
      <w:r>
        <w:rPr>
          <w:rFonts w:ascii="Times New Roman" w:eastAsia="宋体" w:hAnsi="Times New Roman" w:cs="Times New Roman" w:hint="eastAsia"/>
          <w:i/>
          <w:iCs/>
          <w:sz w:val="24"/>
          <w:szCs w:val="24"/>
        </w:rPr>
        <w:t>(</w:t>
      </w:r>
      <w:r w:rsidRPr="0056799A">
        <w:rPr>
          <w:rFonts w:ascii="Times New Roman" w:eastAsia="宋体" w:hAnsi="Times New Roman" w:cs="Times New Roman"/>
          <w:b/>
          <w:bCs/>
          <w:i/>
          <w:iCs/>
          <w:sz w:val="24"/>
          <w:szCs w:val="24"/>
        </w:rPr>
        <w:t>A2</w:t>
      </w:r>
      <w:r>
        <w:rPr>
          <w:rFonts w:ascii="Times New Roman" w:eastAsia="宋体" w:hAnsi="Times New Roman" w:cs="Times New Roman"/>
          <w:i/>
          <w:iCs/>
          <w:sz w:val="24"/>
          <w:szCs w:val="24"/>
        </w:rPr>
        <w:t>)</w:t>
      </w:r>
      <w:r w:rsidR="00B8102F" w:rsidRPr="00B8102F">
        <w:rPr>
          <w:rFonts w:ascii="Times New Roman" w:eastAsia="宋体" w:hAnsi="Times New Roman" w:cs="Times New Roman"/>
          <w:b/>
          <w:bCs/>
          <w:i/>
          <w:iCs/>
          <w:sz w:val="24"/>
          <w:szCs w:val="24"/>
        </w:rPr>
        <w:t xml:space="preserve"> </w:t>
      </w:r>
      <w:r w:rsidR="00B8102F" w:rsidRPr="00B8102F">
        <w:rPr>
          <w:rFonts w:ascii="Times New Roman" w:eastAsia="宋体" w:hAnsi="Times New Roman" w:cs="Times New Roman"/>
          <w:b/>
          <w:bCs/>
          <w:i/>
          <w:iCs/>
          <w:sz w:val="24"/>
          <w:szCs w:val="24"/>
        </w:rPr>
        <w:t>（</w:t>
      </w:r>
      <w:r w:rsidR="00515596">
        <w:rPr>
          <w:rFonts w:ascii="Times New Roman" w:eastAsia="宋体" w:hAnsi="Times New Roman" w:cs="Times New Roman" w:hint="eastAsia"/>
          <w:b/>
          <w:bCs/>
          <w:i/>
          <w:iCs/>
          <w:sz w:val="24"/>
          <w:szCs w:val="24"/>
        </w:rPr>
        <w:t>4</w:t>
      </w:r>
      <w:r w:rsidR="00515596">
        <w:rPr>
          <w:rFonts w:ascii="Times New Roman" w:eastAsia="宋体" w:hAnsi="Times New Roman" w:cs="Times New Roman"/>
          <w:b/>
          <w:bCs/>
          <w:i/>
          <w:iCs/>
          <w:sz w:val="24"/>
          <w:szCs w:val="24"/>
        </w:rPr>
        <w:t>2</w:t>
      </w:r>
      <w:r w:rsidR="00B8102F" w:rsidRPr="00B8102F">
        <w:rPr>
          <w:rFonts w:ascii="Times New Roman" w:eastAsia="宋体" w:hAnsi="Times New Roman" w:cs="Times New Roman"/>
          <w:b/>
          <w:bCs/>
          <w:i/>
          <w:iCs/>
          <w:sz w:val="24"/>
          <w:szCs w:val="24"/>
        </w:rPr>
        <w:t>mg</w:t>
      </w:r>
      <w:r w:rsidR="00B8102F" w:rsidRPr="00B8102F">
        <w:rPr>
          <w:rFonts w:ascii="Times New Roman" w:eastAsia="宋体" w:hAnsi="Times New Roman" w:cs="Times New Roman"/>
          <w:b/>
          <w:bCs/>
          <w:i/>
          <w:iCs/>
          <w:sz w:val="24"/>
          <w:szCs w:val="24"/>
        </w:rPr>
        <w:t>，</w:t>
      </w:r>
      <w:r w:rsidR="00515596">
        <w:rPr>
          <w:rFonts w:ascii="Times New Roman" w:eastAsia="宋体" w:hAnsi="Times New Roman" w:cs="Times New Roman" w:hint="eastAsia"/>
          <w:b/>
          <w:bCs/>
          <w:i/>
          <w:iCs/>
          <w:sz w:val="24"/>
          <w:szCs w:val="24"/>
        </w:rPr>
        <w:t>2</w:t>
      </w:r>
      <w:r w:rsidR="00515596">
        <w:rPr>
          <w:rFonts w:ascii="Times New Roman" w:eastAsia="宋体" w:hAnsi="Times New Roman" w:cs="Times New Roman"/>
          <w:b/>
          <w:bCs/>
          <w:i/>
          <w:iCs/>
          <w:sz w:val="24"/>
          <w:szCs w:val="24"/>
        </w:rPr>
        <w:t>5</w:t>
      </w:r>
      <w:r w:rsidR="00B8102F" w:rsidRPr="00B8102F">
        <w:rPr>
          <w:rFonts w:ascii="Times New Roman" w:eastAsia="宋体" w:hAnsi="Times New Roman" w:cs="Times New Roman"/>
          <w:b/>
          <w:bCs/>
          <w:i/>
          <w:iCs/>
          <w:sz w:val="24"/>
          <w:szCs w:val="24"/>
        </w:rPr>
        <w:t>%</w:t>
      </w:r>
      <w:r w:rsidR="00B8102F" w:rsidRPr="00B8102F">
        <w:rPr>
          <w:rFonts w:ascii="Times New Roman" w:eastAsia="宋体" w:hAnsi="Times New Roman" w:cs="Times New Roman"/>
          <w:b/>
          <w:bCs/>
          <w:i/>
          <w:iCs/>
          <w:sz w:val="24"/>
          <w:szCs w:val="24"/>
        </w:rPr>
        <w:t>）</w:t>
      </w:r>
    </w:p>
    <w:p w14:paraId="4C0D9E76" w14:textId="61C01A6B" w:rsidR="0056799A" w:rsidRDefault="0056799A" w:rsidP="0056799A">
      <w:pPr>
        <w:spacing w:line="360" w:lineRule="auto"/>
        <w:rPr>
          <w:rFonts w:ascii="Times New Roman" w:eastAsia="宋体" w:hAnsi="Times New Roman" w:cs="Times New Roman"/>
          <w:sz w:val="24"/>
          <w:szCs w:val="24"/>
        </w:rPr>
      </w:pPr>
      <w:r w:rsidRPr="0056799A">
        <w:rPr>
          <w:rFonts w:ascii="Times New Roman" w:eastAsia="宋体" w:hAnsi="Times New Roman" w:cs="Times New Roman"/>
          <w:sz w:val="24"/>
          <w:szCs w:val="24"/>
          <w:vertAlign w:val="superscript"/>
        </w:rPr>
        <w:t>1</w:t>
      </w:r>
      <w:r w:rsidRPr="0056799A">
        <w:rPr>
          <w:rFonts w:ascii="Times New Roman" w:eastAsia="宋体" w:hAnsi="Times New Roman" w:cs="Times New Roman"/>
          <w:sz w:val="24"/>
          <w:szCs w:val="24"/>
        </w:rPr>
        <w:t>H NMR (400 MHz, Chloroform-d) δ 8.87 (d, J = 2.2 Hz, 1H), 8.64 (s, 1H), 8.17 (dd, J = 9.1, 2.1 Hz, 1H), 8.06 (d, J = 2.9 Hz, 1H), 7.51 (t, J = 6.6 Hz, 1H), 7.34 (dd, J = 9.1, 2.8 Hz, 2H), 7.16 (s, 1H), 6.83 (d, J = 12.2 Hz, 2H), 5.88 (p, J = 8.9 Hz, 1H), 4.49 (s, 2H), 4.19 (s, 2H), 3.80 (t, J = 6.9 Hz, 2H), 3.38 (</w:t>
      </w:r>
      <w:proofErr w:type="spellStart"/>
      <w:r w:rsidRPr="0056799A">
        <w:rPr>
          <w:rFonts w:ascii="Times New Roman" w:eastAsia="宋体" w:hAnsi="Times New Roman" w:cs="Times New Roman"/>
          <w:sz w:val="24"/>
          <w:szCs w:val="24"/>
        </w:rPr>
        <w:t>dq</w:t>
      </w:r>
      <w:proofErr w:type="spellEnd"/>
      <w:r w:rsidRPr="0056799A">
        <w:rPr>
          <w:rFonts w:ascii="Times New Roman" w:eastAsia="宋体" w:hAnsi="Times New Roman" w:cs="Times New Roman"/>
          <w:sz w:val="24"/>
          <w:szCs w:val="24"/>
        </w:rPr>
        <w:t xml:space="preserve">, J = 18.8, 6.3 Hz, 4H), 3.26 (t, J = 4.9 Hz, 4H), 3.13 (s, 2H), 2.76 (t, J = 4.8 Hz, 6H), 2.55 (s, 3H), 2.42 – 2.30 (m, 5H), 2.10 – 2.04 (m, 2H), 1.98 (s, 4H), 1.94 – 1.83 (m, 2H), 1.78 – 1.64 (m, 4H). </w:t>
      </w:r>
      <w:r w:rsidRPr="0056799A">
        <w:rPr>
          <w:rFonts w:ascii="Times New Roman" w:eastAsia="宋体" w:hAnsi="Times New Roman" w:cs="Times New Roman"/>
          <w:sz w:val="24"/>
          <w:szCs w:val="24"/>
          <w:vertAlign w:val="superscript"/>
        </w:rPr>
        <w:t>13</w:t>
      </w:r>
      <w:r w:rsidRPr="0056799A">
        <w:rPr>
          <w:rFonts w:ascii="Times New Roman" w:eastAsia="宋体" w:hAnsi="Times New Roman" w:cs="Times New Roman"/>
          <w:sz w:val="24"/>
          <w:szCs w:val="24"/>
        </w:rPr>
        <w:t>C NMR (101 MHz, Chloroform-d) δ 202.69, 177.25, 170.61, 168.36, 161.40, 159.38, 158.04, 157.23, 155.52, 145.10, 143.32, 141.77, 136.50, 130.76, 127.86, 126.07, 124.77, 114.61, 113.60, 112.83, 107.76, 67.53, 61.50, 54.04, 53.41, 49.50, 43.31, 35.54, 31.54, 29.95, 28.09, 26.90, 25.77, 23.64, 13.98.</w:t>
      </w:r>
    </w:p>
    <w:p w14:paraId="21C25995" w14:textId="69DEC32A" w:rsidR="0056799A" w:rsidRDefault="0056799A" w:rsidP="00F2298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目标化合物</w:t>
      </w:r>
      <w:r>
        <w:rPr>
          <w:rFonts w:ascii="Times New Roman" w:eastAsia="宋体" w:hAnsi="Times New Roman" w:cs="Times New Roman" w:hint="eastAsia"/>
          <w:sz w:val="24"/>
          <w:szCs w:val="24"/>
        </w:rPr>
        <w:t>A</w:t>
      </w:r>
      <w:r>
        <w:rPr>
          <w:rFonts w:ascii="Times New Roman" w:eastAsia="宋体" w:hAnsi="Times New Roman" w:cs="Times New Roman"/>
          <w:sz w:val="24"/>
          <w:szCs w:val="24"/>
        </w:rPr>
        <w:t>3</w:t>
      </w:r>
    </w:p>
    <w:p w14:paraId="047DC608" w14:textId="0442D1C8" w:rsidR="00910945" w:rsidRDefault="00910945" w:rsidP="00910945">
      <w:pPr>
        <w:spacing w:line="360" w:lineRule="auto"/>
        <w:jc w:val="center"/>
        <w:rPr>
          <w:rFonts w:ascii="Times New Roman" w:hAnsi="Times New Roman" w:cs="Times New Roman"/>
        </w:rPr>
      </w:pPr>
      <w:r w:rsidRPr="00910945">
        <w:rPr>
          <w:rFonts w:ascii="Times New Roman" w:hAnsi="Times New Roman" w:cs="Times New Roman"/>
          <w:noProof/>
        </w:rPr>
        <w:drawing>
          <wp:inline distT="0" distB="0" distL="0" distR="0" wp14:anchorId="5C6A9FAD" wp14:editId="6AD43550">
            <wp:extent cx="3762000" cy="1382400"/>
            <wp:effectExtent l="0" t="0" r="0" b="825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62000" cy="1382400"/>
                    </a:xfrm>
                    <a:prstGeom prst="rect">
                      <a:avLst/>
                    </a:prstGeom>
                    <a:noFill/>
                    <a:ln>
                      <a:noFill/>
                    </a:ln>
                  </pic:spPr>
                </pic:pic>
              </a:graphicData>
            </a:graphic>
          </wp:inline>
        </w:drawing>
      </w:r>
    </w:p>
    <w:p w14:paraId="797586BF" w14:textId="2E3A0FD2" w:rsidR="0056799A" w:rsidRPr="0056799A" w:rsidRDefault="0056799A" w:rsidP="0056799A">
      <w:pPr>
        <w:spacing w:line="360" w:lineRule="auto"/>
        <w:jc w:val="distribute"/>
        <w:rPr>
          <w:rFonts w:ascii="Times New Roman" w:eastAsia="宋体" w:hAnsi="Times New Roman" w:cs="Times New Roman"/>
          <w:i/>
          <w:iCs/>
          <w:sz w:val="24"/>
          <w:szCs w:val="24"/>
        </w:rPr>
      </w:pPr>
      <w:r w:rsidRPr="0056799A">
        <w:rPr>
          <w:rFonts w:ascii="Times New Roman" w:eastAsia="宋体" w:hAnsi="Times New Roman" w:cs="Times New Roman"/>
          <w:i/>
          <w:iCs/>
          <w:sz w:val="24"/>
          <w:szCs w:val="24"/>
        </w:rPr>
        <w:t>2-(4-(5-((6-acetyl-8-cyclopentyl-5-methyl-7-oxo-7,8-dihydropyrido[2,3-d]pyrimidin-2-yl)amino)pyridin-2-yl)piperazin-1-yl)-N-(4-(2-((1-(2-chloroacetyl)-1,2,3,4-tetrahydroquinolin-6-yl)oxy)acetamido)butyl)acetamide</w:t>
      </w:r>
      <w:r w:rsidR="00F2298F">
        <w:rPr>
          <w:rFonts w:ascii="Times New Roman" w:eastAsia="宋体" w:hAnsi="Times New Roman" w:cs="Times New Roman"/>
          <w:i/>
          <w:iCs/>
          <w:sz w:val="24"/>
          <w:szCs w:val="24"/>
        </w:rPr>
        <w:t>(</w:t>
      </w:r>
      <w:r w:rsidR="00F2298F" w:rsidRPr="00F2298F">
        <w:rPr>
          <w:rFonts w:ascii="Times New Roman" w:eastAsia="宋体" w:hAnsi="Times New Roman" w:cs="Times New Roman"/>
          <w:b/>
          <w:bCs/>
          <w:i/>
          <w:iCs/>
          <w:sz w:val="24"/>
          <w:szCs w:val="24"/>
        </w:rPr>
        <w:t>A3</w:t>
      </w:r>
      <w:r w:rsidR="00F2298F">
        <w:rPr>
          <w:rFonts w:ascii="Times New Roman" w:eastAsia="宋体" w:hAnsi="Times New Roman" w:cs="Times New Roman"/>
          <w:i/>
          <w:iCs/>
          <w:sz w:val="24"/>
          <w:szCs w:val="24"/>
        </w:rPr>
        <w:t>)</w:t>
      </w:r>
      <w:r w:rsidR="00B8102F" w:rsidRPr="00B8102F">
        <w:rPr>
          <w:rFonts w:ascii="Times New Roman" w:eastAsia="宋体" w:hAnsi="Times New Roman" w:cs="Times New Roman"/>
          <w:b/>
          <w:bCs/>
          <w:i/>
          <w:iCs/>
          <w:sz w:val="24"/>
          <w:szCs w:val="24"/>
        </w:rPr>
        <w:t xml:space="preserve"> </w:t>
      </w:r>
      <w:r w:rsidR="00B8102F" w:rsidRPr="00B8102F">
        <w:rPr>
          <w:rFonts w:ascii="Times New Roman" w:eastAsia="宋体" w:hAnsi="Times New Roman" w:cs="Times New Roman"/>
          <w:b/>
          <w:bCs/>
          <w:i/>
          <w:iCs/>
          <w:sz w:val="24"/>
          <w:szCs w:val="24"/>
        </w:rPr>
        <w:t>（</w:t>
      </w:r>
      <w:r w:rsidR="00515596">
        <w:rPr>
          <w:rFonts w:ascii="Times New Roman" w:eastAsia="宋体" w:hAnsi="Times New Roman" w:cs="Times New Roman" w:hint="eastAsia"/>
          <w:b/>
          <w:bCs/>
          <w:i/>
          <w:iCs/>
          <w:sz w:val="24"/>
          <w:szCs w:val="24"/>
        </w:rPr>
        <w:t>8</w:t>
      </w:r>
      <w:r w:rsidR="00515596">
        <w:rPr>
          <w:rFonts w:ascii="Times New Roman" w:eastAsia="宋体" w:hAnsi="Times New Roman" w:cs="Times New Roman"/>
          <w:b/>
          <w:bCs/>
          <w:i/>
          <w:iCs/>
          <w:sz w:val="24"/>
          <w:szCs w:val="24"/>
        </w:rPr>
        <w:t>6</w:t>
      </w:r>
      <w:r w:rsidR="00B8102F" w:rsidRPr="00B8102F">
        <w:rPr>
          <w:rFonts w:ascii="Times New Roman" w:eastAsia="宋体" w:hAnsi="Times New Roman" w:cs="Times New Roman"/>
          <w:b/>
          <w:bCs/>
          <w:i/>
          <w:iCs/>
          <w:sz w:val="24"/>
          <w:szCs w:val="24"/>
        </w:rPr>
        <w:t>mg</w:t>
      </w:r>
      <w:r w:rsidR="00B8102F" w:rsidRPr="00B8102F">
        <w:rPr>
          <w:rFonts w:ascii="Times New Roman" w:eastAsia="宋体" w:hAnsi="Times New Roman" w:cs="Times New Roman"/>
          <w:b/>
          <w:bCs/>
          <w:i/>
          <w:iCs/>
          <w:sz w:val="24"/>
          <w:szCs w:val="24"/>
        </w:rPr>
        <w:t>，</w:t>
      </w:r>
      <w:r w:rsidR="00515596">
        <w:rPr>
          <w:rFonts w:ascii="Times New Roman" w:eastAsia="宋体" w:hAnsi="Times New Roman" w:cs="Times New Roman" w:hint="eastAsia"/>
          <w:b/>
          <w:bCs/>
          <w:i/>
          <w:iCs/>
          <w:sz w:val="24"/>
          <w:szCs w:val="24"/>
        </w:rPr>
        <w:t>5</w:t>
      </w:r>
      <w:r w:rsidR="00515596">
        <w:rPr>
          <w:rFonts w:ascii="Times New Roman" w:eastAsia="宋体" w:hAnsi="Times New Roman" w:cs="Times New Roman"/>
          <w:b/>
          <w:bCs/>
          <w:i/>
          <w:iCs/>
          <w:sz w:val="24"/>
          <w:szCs w:val="24"/>
        </w:rPr>
        <w:t>1</w:t>
      </w:r>
      <w:r w:rsidR="00B8102F" w:rsidRPr="00B8102F">
        <w:rPr>
          <w:rFonts w:ascii="Times New Roman" w:eastAsia="宋体" w:hAnsi="Times New Roman" w:cs="Times New Roman"/>
          <w:b/>
          <w:bCs/>
          <w:i/>
          <w:iCs/>
          <w:sz w:val="24"/>
          <w:szCs w:val="24"/>
        </w:rPr>
        <w:t>%</w:t>
      </w:r>
      <w:r w:rsidR="00B8102F" w:rsidRPr="00B8102F">
        <w:rPr>
          <w:rFonts w:ascii="Times New Roman" w:eastAsia="宋体" w:hAnsi="Times New Roman" w:cs="Times New Roman"/>
          <w:b/>
          <w:bCs/>
          <w:i/>
          <w:iCs/>
          <w:sz w:val="24"/>
          <w:szCs w:val="24"/>
        </w:rPr>
        <w:t>）</w:t>
      </w:r>
    </w:p>
    <w:p w14:paraId="0FFAA5D7" w14:textId="2CBF3A69" w:rsidR="0056799A" w:rsidRDefault="0056799A" w:rsidP="0056799A">
      <w:pPr>
        <w:spacing w:line="360" w:lineRule="auto"/>
        <w:rPr>
          <w:rFonts w:ascii="Times New Roman" w:eastAsia="宋体" w:hAnsi="Times New Roman" w:cs="Times New Roman"/>
          <w:sz w:val="24"/>
          <w:szCs w:val="24"/>
        </w:rPr>
      </w:pPr>
      <w:r w:rsidRPr="0056799A">
        <w:rPr>
          <w:rFonts w:ascii="Times New Roman" w:eastAsia="宋体" w:hAnsi="Times New Roman" w:cs="Times New Roman"/>
          <w:sz w:val="24"/>
          <w:szCs w:val="24"/>
          <w:vertAlign w:val="superscript"/>
        </w:rPr>
        <w:t>1</w:t>
      </w:r>
      <w:r w:rsidRPr="0056799A">
        <w:rPr>
          <w:rFonts w:ascii="Times New Roman" w:eastAsia="宋体" w:hAnsi="Times New Roman" w:cs="Times New Roman"/>
          <w:sz w:val="24"/>
          <w:szCs w:val="24"/>
        </w:rPr>
        <w:t>H NMR (400 MHz, Chloroform-d) δ 8.88 (d, J = 4.0 Hz, 1H), 8.69 (s, 1H), 8.18 (d, J = 9.0 Hz, 1H), 8.07 (d, J = 2.9 Hz, 1H), 7.32 (dd, J = 9.1, 2.8 Hz, 2H), 7.26 – 7.01 (m, 2H), 6.82 – 6.67 (m, 3H), 5.88 (p, J = 8.9 Hz, 1H), 4.47 (s, 2H), 4.20 (s, 2H), 3.80 (t, J = 6.7 Hz, 2H), 3.37 (</w:t>
      </w:r>
      <w:proofErr w:type="spellStart"/>
      <w:r w:rsidRPr="0056799A">
        <w:rPr>
          <w:rFonts w:ascii="Times New Roman" w:eastAsia="宋体" w:hAnsi="Times New Roman" w:cs="Times New Roman"/>
          <w:sz w:val="24"/>
          <w:szCs w:val="24"/>
        </w:rPr>
        <w:t>dq</w:t>
      </w:r>
      <w:proofErr w:type="spellEnd"/>
      <w:r w:rsidRPr="0056799A">
        <w:rPr>
          <w:rFonts w:ascii="Times New Roman" w:eastAsia="宋体" w:hAnsi="Times New Roman" w:cs="Times New Roman"/>
          <w:sz w:val="24"/>
          <w:szCs w:val="24"/>
        </w:rPr>
        <w:t xml:space="preserve">, J = 23.0, 6.2 Hz, 4H), 3.24 (t, J = 4.8 Hz, 4H), 3.12 (s, 2H), 2.74 (q, J = 12.2, 8.5 Hz, 6H), 2.55 (s, 3H), 2.41-2.28 (m, 5H), 2.12 – 2.04 (m, 2H), 2.02-1.95 (m, 2H), 1.93 – 1.84 (m, 2H), 1.73 – 1.67 (m, 2H), 1.64 – 1.58 (m, 4H). </w:t>
      </w:r>
      <w:r w:rsidRPr="00F2298F">
        <w:rPr>
          <w:rFonts w:ascii="Times New Roman" w:eastAsia="宋体" w:hAnsi="Times New Roman" w:cs="Times New Roman"/>
          <w:sz w:val="24"/>
          <w:szCs w:val="24"/>
          <w:vertAlign w:val="superscript"/>
        </w:rPr>
        <w:t>13</w:t>
      </w:r>
      <w:r w:rsidRPr="0056799A">
        <w:rPr>
          <w:rFonts w:ascii="Times New Roman" w:eastAsia="宋体" w:hAnsi="Times New Roman" w:cs="Times New Roman"/>
          <w:sz w:val="24"/>
          <w:szCs w:val="24"/>
        </w:rPr>
        <w:t xml:space="preserve">C NMR (101 MHz, Chloroform-d) δ 207.71, 202.67, 169.78, 167.97, 161.39, 158.06, 157.29, 155.52, 145.21, 143.23, 141.82, 136.52, 130.71, 126.04, 124.71, 114.58, 113.57, </w:t>
      </w:r>
      <w:r w:rsidRPr="0056799A">
        <w:rPr>
          <w:rFonts w:ascii="Times New Roman" w:eastAsia="宋体" w:hAnsi="Times New Roman" w:cs="Times New Roman"/>
          <w:sz w:val="24"/>
          <w:szCs w:val="24"/>
        </w:rPr>
        <w:lastRenderedPageBreak/>
        <w:t>112.72, 107.66, 71.85, 67.55, 61.54, 54.07, 53.34, 49.49, 43.35, 38.69, 38.52, 31.56, 29.66, 28.07, 27.28, 27.02, 26.90, 25.76, 23.62, 13.98.</w:t>
      </w:r>
    </w:p>
    <w:p w14:paraId="773225A9" w14:textId="5C731F6E" w:rsidR="0056799A" w:rsidRDefault="0056799A" w:rsidP="00F2298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目标化合物</w:t>
      </w:r>
      <w:r>
        <w:rPr>
          <w:rFonts w:ascii="Times New Roman" w:eastAsia="宋体" w:hAnsi="Times New Roman" w:cs="Times New Roman" w:hint="eastAsia"/>
          <w:sz w:val="24"/>
          <w:szCs w:val="24"/>
        </w:rPr>
        <w:t>A</w:t>
      </w:r>
      <w:r>
        <w:rPr>
          <w:rFonts w:ascii="Times New Roman" w:eastAsia="宋体" w:hAnsi="Times New Roman" w:cs="Times New Roman"/>
          <w:sz w:val="24"/>
          <w:szCs w:val="24"/>
        </w:rPr>
        <w:t>4</w:t>
      </w:r>
    </w:p>
    <w:p w14:paraId="4495583B" w14:textId="798F7E6E" w:rsidR="006C67B7" w:rsidRDefault="006C67B7" w:rsidP="006C67B7">
      <w:pPr>
        <w:spacing w:line="360" w:lineRule="auto"/>
        <w:jc w:val="center"/>
        <w:rPr>
          <w:rFonts w:ascii="Times New Roman" w:hAnsi="Times New Roman" w:cs="Times New Roman"/>
        </w:rPr>
      </w:pPr>
      <w:r w:rsidRPr="006C67B7">
        <w:rPr>
          <w:rFonts w:ascii="Times New Roman" w:hAnsi="Times New Roman" w:cs="Times New Roman"/>
          <w:noProof/>
        </w:rPr>
        <w:drawing>
          <wp:inline distT="0" distB="0" distL="0" distR="0" wp14:anchorId="29C74777" wp14:editId="28BD27CA">
            <wp:extent cx="4003200" cy="1130400"/>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03200" cy="1130400"/>
                    </a:xfrm>
                    <a:prstGeom prst="rect">
                      <a:avLst/>
                    </a:prstGeom>
                    <a:noFill/>
                    <a:ln>
                      <a:noFill/>
                    </a:ln>
                  </pic:spPr>
                </pic:pic>
              </a:graphicData>
            </a:graphic>
          </wp:inline>
        </w:drawing>
      </w:r>
    </w:p>
    <w:p w14:paraId="1DC12567" w14:textId="61062A65" w:rsidR="00F2298F" w:rsidRPr="00F2298F" w:rsidRDefault="00F2298F" w:rsidP="00F2298F">
      <w:pPr>
        <w:spacing w:line="360" w:lineRule="auto"/>
        <w:jc w:val="distribute"/>
        <w:rPr>
          <w:rFonts w:ascii="Times New Roman" w:eastAsia="宋体" w:hAnsi="Times New Roman" w:cs="Times New Roman"/>
          <w:i/>
          <w:iCs/>
          <w:sz w:val="24"/>
          <w:szCs w:val="24"/>
        </w:rPr>
      </w:pPr>
      <w:r w:rsidRPr="00F2298F">
        <w:rPr>
          <w:rFonts w:ascii="Times New Roman" w:eastAsia="宋体" w:hAnsi="Times New Roman" w:cs="Times New Roman"/>
          <w:i/>
          <w:iCs/>
          <w:sz w:val="24"/>
          <w:szCs w:val="24"/>
        </w:rPr>
        <w:t>2-(4-(5-((6-acetyl-8-cyclopentyl-5-methyl-7-oxo-7,8-dihydropyrido[2,3-d]pyrimidin-2-yl)amino)pyridin-2-yl)piperazin-1-yl)-N-(6-(2-((1-(2-chloroacetyl)-1,2,3,4-tetrahydroquinolin-6-yl)oxy)acetamido)hexyl)acetamide</w:t>
      </w:r>
      <w:r>
        <w:rPr>
          <w:rFonts w:ascii="Times New Roman" w:eastAsia="宋体" w:hAnsi="Times New Roman" w:cs="Times New Roman"/>
          <w:i/>
          <w:iCs/>
          <w:sz w:val="24"/>
          <w:szCs w:val="24"/>
        </w:rPr>
        <w:t>(</w:t>
      </w:r>
      <w:r w:rsidRPr="00F2298F">
        <w:rPr>
          <w:rFonts w:ascii="Times New Roman" w:eastAsia="宋体" w:hAnsi="Times New Roman" w:cs="Times New Roman"/>
          <w:b/>
          <w:bCs/>
          <w:i/>
          <w:iCs/>
          <w:sz w:val="24"/>
          <w:szCs w:val="24"/>
        </w:rPr>
        <w:t>A4</w:t>
      </w:r>
      <w:r>
        <w:rPr>
          <w:rFonts w:ascii="Times New Roman" w:eastAsia="宋体" w:hAnsi="Times New Roman" w:cs="Times New Roman"/>
          <w:i/>
          <w:iCs/>
          <w:sz w:val="24"/>
          <w:szCs w:val="24"/>
        </w:rPr>
        <w:t>)</w:t>
      </w:r>
      <w:r w:rsidR="00B8102F" w:rsidRPr="00B8102F">
        <w:rPr>
          <w:rFonts w:ascii="Times New Roman" w:eastAsia="宋体" w:hAnsi="Times New Roman" w:cs="Times New Roman"/>
          <w:b/>
          <w:bCs/>
          <w:i/>
          <w:iCs/>
          <w:sz w:val="24"/>
          <w:szCs w:val="24"/>
        </w:rPr>
        <w:t xml:space="preserve"> </w:t>
      </w:r>
      <w:r w:rsidR="00B8102F" w:rsidRPr="00B8102F">
        <w:rPr>
          <w:rFonts w:ascii="Times New Roman" w:eastAsia="宋体" w:hAnsi="Times New Roman" w:cs="Times New Roman"/>
          <w:b/>
          <w:bCs/>
          <w:i/>
          <w:iCs/>
          <w:sz w:val="24"/>
          <w:szCs w:val="24"/>
        </w:rPr>
        <w:t>（</w:t>
      </w:r>
      <w:r w:rsidR="00515596">
        <w:rPr>
          <w:rFonts w:ascii="Times New Roman" w:eastAsia="宋体" w:hAnsi="Times New Roman" w:cs="Times New Roman" w:hint="eastAsia"/>
          <w:b/>
          <w:bCs/>
          <w:i/>
          <w:iCs/>
          <w:sz w:val="24"/>
          <w:szCs w:val="24"/>
        </w:rPr>
        <w:t>9</w:t>
      </w:r>
      <w:r w:rsidR="00515596">
        <w:rPr>
          <w:rFonts w:ascii="Times New Roman" w:eastAsia="宋体" w:hAnsi="Times New Roman" w:cs="Times New Roman"/>
          <w:b/>
          <w:bCs/>
          <w:i/>
          <w:iCs/>
          <w:sz w:val="24"/>
          <w:szCs w:val="24"/>
        </w:rPr>
        <w:t>2</w:t>
      </w:r>
      <w:r w:rsidR="00B8102F" w:rsidRPr="00B8102F">
        <w:rPr>
          <w:rFonts w:ascii="Times New Roman" w:eastAsia="宋体" w:hAnsi="Times New Roman" w:cs="Times New Roman"/>
          <w:b/>
          <w:bCs/>
          <w:i/>
          <w:iCs/>
          <w:sz w:val="24"/>
          <w:szCs w:val="24"/>
        </w:rPr>
        <w:t>mg</w:t>
      </w:r>
      <w:r w:rsidR="00B8102F" w:rsidRPr="00B8102F">
        <w:rPr>
          <w:rFonts w:ascii="Times New Roman" w:eastAsia="宋体" w:hAnsi="Times New Roman" w:cs="Times New Roman"/>
          <w:b/>
          <w:bCs/>
          <w:i/>
          <w:iCs/>
          <w:sz w:val="24"/>
          <w:szCs w:val="24"/>
        </w:rPr>
        <w:t>，</w:t>
      </w:r>
      <w:r w:rsidR="00515596">
        <w:rPr>
          <w:rFonts w:ascii="Times New Roman" w:eastAsia="宋体" w:hAnsi="Times New Roman" w:cs="Times New Roman" w:hint="eastAsia"/>
          <w:b/>
          <w:bCs/>
          <w:i/>
          <w:iCs/>
          <w:sz w:val="24"/>
          <w:szCs w:val="24"/>
        </w:rPr>
        <w:t>5</w:t>
      </w:r>
      <w:r w:rsidR="00515596">
        <w:rPr>
          <w:rFonts w:ascii="Times New Roman" w:eastAsia="宋体" w:hAnsi="Times New Roman" w:cs="Times New Roman"/>
          <w:b/>
          <w:bCs/>
          <w:i/>
          <w:iCs/>
          <w:sz w:val="24"/>
          <w:szCs w:val="24"/>
        </w:rPr>
        <w:t>3</w:t>
      </w:r>
      <w:r w:rsidR="00B8102F" w:rsidRPr="00B8102F">
        <w:rPr>
          <w:rFonts w:ascii="Times New Roman" w:eastAsia="宋体" w:hAnsi="Times New Roman" w:cs="Times New Roman"/>
          <w:b/>
          <w:bCs/>
          <w:i/>
          <w:iCs/>
          <w:sz w:val="24"/>
          <w:szCs w:val="24"/>
        </w:rPr>
        <w:t>%</w:t>
      </w:r>
      <w:r w:rsidR="00B8102F" w:rsidRPr="00B8102F">
        <w:rPr>
          <w:rFonts w:ascii="Times New Roman" w:eastAsia="宋体" w:hAnsi="Times New Roman" w:cs="Times New Roman"/>
          <w:b/>
          <w:bCs/>
          <w:i/>
          <w:iCs/>
          <w:sz w:val="24"/>
          <w:szCs w:val="24"/>
        </w:rPr>
        <w:t>）</w:t>
      </w:r>
    </w:p>
    <w:p w14:paraId="750D9581" w14:textId="15C4A7FA" w:rsidR="00F2298F" w:rsidRDefault="00F2298F" w:rsidP="00F2298F">
      <w:pPr>
        <w:spacing w:line="360" w:lineRule="auto"/>
        <w:rPr>
          <w:rFonts w:ascii="Times New Roman" w:eastAsia="宋体" w:hAnsi="Times New Roman" w:cs="Times New Roman"/>
          <w:sz w:val="24"/>
          <w:szCs w:val="24"/>
        </w:rPr>
      </w:pPr>
      <w:r w:rsidRPr="00F2298F">
        <w:rPr>
          <w:rFonts w:ascii="Times New Roman" w:eastAsia="宋体" w:hAnsi="Times New Roman" w:cs="Times New Roman"/>
          <w:sz w:val="24"/>
          <w:szCs w:val="24"/>
          <w:vertAlign w:val="superscript"/>
        </w:rPr>
        <w:t>1</w:t>
      </w:r>
      <w:r w:rsidRPr="00F2298F">
        <w:rPr>
          <w:rFonts w:ascii="Times New Roman" w:eastAsia="宋体" w:hAnsi="Times New Roman" w:cs="Times New Roman"/>
          <w:sz w:val="24"/>
          <w:szCs w:val="24"/>
        </w:rPr>
        <w:t xml:space="preserve">H NMR (400 MHz, Chloroform-d) δ 8.84 (d, J = 2.4 Hz, 2H), 8.45 (s, 1H), 8.17 (d, J = 9.0 Hz, 1H), 8.04 (d, J = 2.9 Hz, 1H), 7.33 (dd, J = 9.1, 2.9 Hz, 1H), 7.16 (s, 2H), 6.81 – 6.67 (m, 1H), 6.58 (d, J = 6.2 Hz, 1H), 5.86 (p, J = 8.9 Hz, 1H), 4.45 (s, 2H), 4.18 (s, 2H), 3.77 (d, J = 6.8 Hz, 2H), 3.39 – 3.15 (m, 8H), 3.09 (s, 2H), 2.74 (s, 6H), 2.54 (s, 3H), 2.41-2.28 (m, 5H), 2.10-2.03 (m, 2H), 2.01-1.93 (m, 2H), 1.92 – 1.82 (m, 2H), 1.73-1.62 (m, 2H), 1.58 – 1.49 (m, 4H), 1.37 – 1.32 (m, 4H). </w:t>
      </w:r>
      <w:r w:rsidRPr="00F2298F">
        <w:rPr>
          <w:rFonts w:ascii="Times New Roman" w:eastAsia="宋体" w:hAnsi="Times New Roman" w:cs="Times New Roman"/>
          <w:sz w:val="24"/>
          <w:szCs w:val="24"/>
          <w:vertAlign w:val="superscript"/>
        </w:rPr>
        <w:t>13</w:t>
      </w:r>
      <w:r w:rsidRPr="00F2298F">
        <w:rPr>
          <w:rFonts w:ascii="Times New Roman" w:eastAsia="宋体" w:hAnsi="Times New Roman" w:cs="Times New Roman"/>
          <w:sz w:val="24"/>
          <w:szCs w:val="24"/>
        </w:rPr>
        <w:t>C NMR (101 MHz, Chloroform-d) δ 202.67, 169.55, 167.87, 161.40, 158.04, 157.24, 155.52, 145.17, 143.26, 141.77, 136.50, 135.50, 134.19, 132.97, 130.77, 126.11, 114.56, 113.60, 112.77, 107.74, 67.60, 61.55, 54.04, 53.32, 49.52, 41.60, 38.86, 38.80, 35.42, 31.55, 31.54, 28.08, 26.91, 26.42, 26.33, 25.77, 23.62, 22.45.</w:t>
      </w:r>
    </w:p>
    <w:p w14:paraId="06E72856" w14:textId="02DDEA1B" w:rsidR="0056799A" w:rsidRDefault="0056799A" w:rsidP="00F2298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目标化合物</w:t>
      </w:r>
      <w:r>
        <w:rPr>
          <w:rFonts w:ascii="Times New Roman" w:eastAsia="宋体" w:hAnsi="Times New Roman" w:cs="Times New Roman" w:hint="eastAsia"/>
          <w:sz w:val="24"/>
          <w:szCs w:val="24"/>
        </w:rPr>
        <w:t>A</w:t>
      </w:r>
      <w:r>
        <w:rPr>
          <w:rFonts w:ascii="Times New Roman" w:eastAsia="宋体" w:hAnsi="Times New Roman" w:cs="Times New Roman"/>
          <w:sz w:val="24"/>
          <w:szCs w:val="24"/>
        </w:rPr>
        <w:t>5</w:t>
      </w:r>
    </w:p>
    <w:p w14:paraId="4FCA14F1" w14:textId="1646DF56" w:rsidR="006C67B7" w:rsidRDefault="006C67B7" w:rsidP="006C67B7">
      <w:pPr>
        <w:spacing w:line="360" w:lineRule="auto"/>
        <w:jc w:val="center"/>
        <w:rPr>
          <w:rFonts w:ascii="Times New Roman" w:hAnsi="Times New Roman" w:cs="Times New Roman"/>
        </w:rPr>
      </w:pPr>
      <w:r w:rsidRPr="006C67B7">
        <w:rPr>
          <w:rFonts w:ascii="Times New Roman" w:hAnsi="Times New Roman" w:cs="Times New Roman"/>
          <w:noProof/>
        </w:rPr>
        <w:drawing>
          <wp:inline distT="0" distB="0" distL="0" distR="0" wp14:anchorId="7F0E8BAC" wp14:editId="5263B44A">
            <wp:extent cx="4111200" cy="1371600"/>
            <wp:effectExtent l="0" t="0" r="381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11200" cy="1371600"/>
                    </a:xfrm>
                    <a:prstGeom prst="rect">
                      <a:avLst/>
                    </a:prstGeom>
                    <a:noFill/>
                    <a:ln>
                      <a:noFill/>
                    </a:ln>
                  </pic:spPr>
                </pic:pic>
              </a:graphicData>
            </a:graphic>
          </wp:inline>
        </w:drawing>
      </w:r>
    </w:p>
    <w:p w14:paraId="221D94AD" w14:textId="23E2D31F" w:rsidR="00F2298F" w:rsidRPr="00AD4F05" w:rsidRDefault="00F2298F" w:rsidP="00AD4F05">
      <w:pPr>
        <w:spacing w:line="360" w:lineRule="auto"/>
        <w:jc w:val="distribute"/>
        <w:rPr>
          <w:rFonts w:ascii="Times New Roman" w:eastAsia="宋体" w:hAnsi="Times New Roman" w:cs="Times New Roman"/>
          <w:i/>
          <w:iCs/>
          <w:sz w:val="24"/>
          <w:szCs w:val="24"/>
        </w:rPr>
      </w:pPr>
      <w:r w:rsidRPr="00AD4F05">
        <w:rPr>
          <w:rFonts w:ascii="Times New Roman" w:eastAsia="宋体" w:hAnsi="Times New Roman" w:cs="Times New Roman"/>
          <w:i/>
          <w:iCs/>
          <w:sz w:val="24"/>
          <w:szCs w:val="24"/>
        </w:rPr>
        <w:t>2-(4-(5-((6-acetyl-8-cyclopentyl-5-methyl-7-oxo-7,8-dihydropyrido[2,3-d]pyrimidin-2-yl)amino)pyridin-2-yl)piperazin-1-yl)-N-(2-(2-(2-((1-(2-chloroacetyl)-1,2,3,4-tetrahydroquinolin-6-yl)oxy)acetamido)ethoxy)ethyl)acetamide</w:t>
      </w:r>
      <w:r w:rsidR="00AD4F05">
        <w:rPr>
          <w:rFonts w:ascii="Times New Roman" w:eastAsia="宋体" w:hAnsi="Times New Roman" w:cs="Times New Roman"/>
          <w:i/>
          <w:iCs/>
          <w:sz w:val="24"/>
          <w:szCs w:val="24"/>
        </w:rPr>
        <w:t>(</w:t>
      </w:r>
      <w:r w:rsidR="00AD4F05" w:rsidRPr="00AD4F05">
        <w:rPr>
          <w:rFonts w:ascii="Times New Roman" w:eastAsia="宋体" w:hAnsi="Times New Roman" w:cs="Times New Roman"/>
          <w:b/>
          <w:bCs/>
          <w:i/>
          <w:iCs/>
          <w:sz w:val="24"/>
          <w:szCs w:val="24"/>
        </w:rPr>
        <w:t>A5</w:t>
      </w:r>
      <w:r w:rsidR="00AD4F05">
        <w:rPr>
          <w:rFonts w:ascii="Times New Roman" w:eastAsia="宋体" w:hAnsi="Times New Roman" w:cs="Times New Roman"/>
          <w:i/>
          <w:iCs/>
          <w:sz w:val="24"/>
          <w:szCs w:val="24"/>
        </w:rPr>
        <w:t>)</w:t>
      </w:r>
      <w:r w:rsidR="00B8102F" w:rsidRPr="00B8102F">
        <w:rPr>
          <w:rFonts w:ascii="Times New Roman" w:eastAsia="宋体" w:hAnsi="Times New Roman" w:cs="Times New Roman"/>
          <w:b/>
          <w:bCs/>
          <w:i/>
          <w:iCs/>
          <w:sz w:val="24"/>
          <w:szCs w:val="24"/>
        </w:rPr>
        <w:t xml:space="preserve"> </w:t>
      </w:r>
      <w:r w:rsidR="00B8102F" w:rsidRPr="00B8102F">
        <w:rPr>
          <w:rFonts w:ascii="Times New Roman" w:eastAsia="宋体" w:hAnsi="Times New Roman" w:cs="Times New Roman"/>
          <w:b/>
          <w:bCs/>
          <w:i/>
          <w:iCs/>
          <w:sz w:val="24"/>
          <w:szCs w:val="24"/>
        </w:rPr>
        <w:t>（</w:t>
      </w:r>
      <w:r w:rsidR="00515596">
        <w:rPr>
          <w:rFonts w:ascii="Times New Roman" w:eastAsia="宋体" w:hAnsi="Times New Roman" w:cs="Times New Roman" w:hint="eastAsia"/>
          <w:b/>
          <w:bCs/>
          <w:i/>
          <w:iCs/>
          <w:sz w:val="24"/>
          <w:szCs w:val="24"/>
        </w:rPr>
        <w:t>8</w:t>
      </w:r>
      <w:r w:rsidR="00515596">
        <w:rPr>
          <w:rFonts w:ascii="Times New Roman" w:eastAsia="宋体" w:hAnsi="Times New Roman" w:cs="Times New Roman"/>
          <w:b/>
          <w:bCs/>
          <w:i/>
          <w:iCs/>
          <w:sz w:val="24"/>
          <w:szCs w:val="24"/>
        </w:rPr>
        <w:t>2</w:t>
      </w:r>
      <w:r w:rsidR="00B8102F" w:rsidRPr="00B8102F">
        <w:rPr>
          <w:rFonts w:ascii="Times New Roman" w:eastAsia="宋体" w:hAnsi="Times New Roman" w:cs="Times New Roman"/>
          <w:b/>
          <w:bCs/>
          <w:i/>
          <w:iCs/>
          <w:sz w:val="24"/>
          <w:szCs w:val="24"/>
        </w:rPr>
        <w:t>mg</w:t>
      </w:r>
      <w:r w:rsidR="00B8102F" w:rsidRPr="00B8102F">
        <w:rPr>
          <w:rFonts w:ascii="Times New Roman" w:eastAsia="宋体" w:hAnsi="Times New Roman" w:cs="Times New Roman"/>
          <w:b/>
          <w:bCs/>
          <w:i/>
          <w:iCs/>
          <w:sz w:val="24"/>
          <w:szCs w:val="24"/>
        </w:rPr>
        <w:t>，</w:t>
      </w:r>
      <w:r w:rsidR="00515596">
        <w:rPr>
          <w:rFonts w:ascii="Times New Roman" w:eastAsia="宋体" w:hAnsi="Times New Roman" w:cs="Times New Roman" w:hint="eastAsia"/>
          <w:b/>
          <w:bCs/>
          <w:i/>
          <w:iCs/>
          <w:sz w:val="24"/>
          <w:szCs w:val="24"/>
        </w:rPr>
        <w:t>4</w:t>
      </w:r>
      <w:r w:rsidR="00515596">
        <w:rPr>
          <w:rFonts w:ascii="Times New Roman" w:eastAsia="宋体" w:hAnsi="Times New Roman" w:cs="Times New Roman"/>
          <w:b/>
          <w:bCs/>
          <w:i/>
          <w:iCs/>
          <w:sz w:val="24"/>
          <w:szCs w:val="24"/>
        </w:rPr>
        <w:t>8</w:t>
      </w:r>
      <w:r w:rsidR="00B8102F" w:rsidRPr="00B8102F">
        <w:rPr>
          <w:rFonts w:ascii="Times New Roman" w:eastAsia="宋体" w:hAnsi="Times New Roman" w:cs="Times New Roman"/>
          <w:b/>
          <w:bCs/>
          <w:i/>
          <w:iCs/>
          <w:sz w:val="24"/>
          <w:szCs w:val="24"/>
        </w:rPr>
        <w:t>%</w:t>
      </w:r>
      <w:r w:rsidR="00B8102F" w:rsidRPr="00B8102F">
        <w:rPr>
          <w:rFonts w:ascii="Times New Roman" w:eastAsia="宋体" w:hAnsi="Times New Roman" w:cs="Times New Roman"/>
          <w:b/>
          <w:bCs/>
          <w:i/>
          <w:iCs/>
          <w:sz w:val="24"/>
          <w:szCs w:val="24"/>
        </w:rPr>
        <w:t>）</w:t>
      </w:r>
    </w:p>
    <w:p w14:paraId="6B268A16" w14:textId="63DD7482" w:rsidR="00F2298F" w:rsidRDefault="00F2298F" w:rsidP="00F2298F">
      <w:pPr>
        <w:spacing w:line="360" w:lineRule="auto"/>
        <w:rPr>
          <w:rFonts w:ascii="Times New Roman" w:eastAsia="宋体" w:hAnsi="Times New Roman" w:cs="Times New Roman"/>
          <w:sz w:val="24"/>
          <w:szCs w:val="24"/>
        </w:rPr>
      </w:pPr>
      <w:r w:rsidRPr="00AD4F05">
        <w:rPr>
          <w:rFonts w:ascii="Times New Roman" w:eastAsia="宋体" w:hAnsi="Times New Roman" w:cs="Times New Roman"/>
          <w:sz w:val="24"/>
          <w:szCs w:val="24"/>
          <w:vertAlign w:val="superscript"/>
        </w:rPr>
        <w:t>1</w:t>
      </w:r>
      <w:r w:rsidRPr="00F2298F">
        <w:rPr>
          <w:rFonts w:ascii="Times New Roman" w:eastAsia="宋体" w:hAnsi="Times New Roman" w:cs="Times New Roman"/>
          <w:sz w:val="24"/>
          <w:szCs w:val="24"/>
        </w:rPr>
        <w:t xml:space="preserve">H NMR (400 MHz, Chloroform-d) δ 8.85 (s, 1H), 8.50 (s, 1H), 8.17 (d, J = 9.1 Hz, </w:t>
      </w:r>
      <w:r w:rsidRPr="00F2298F">
        <w:rPr>
          <w:rFonts w:ascii="Times New Roman" w:eastAsia="宋体" w:hAnsi="Times New Roman" w:cs="Times New Roman"/>
          <w:sz w:val="24"/>
          <w:szCs w:val="24"/>
        </w:rPr>
        <w:lastRenderedPageBreak/>
        <w:t>1H), 8.02 (d, J = 2.9 Hz, 1H), 7.38 (t, J = 6.0 Hz, 1H), 7.32 (dd, J = 9.0, 2.9 Hz, 1H), 7.16(s, 1H), 6.95 – 6.89 (m, 1H), 6.82 – 6.72 (m, 2H), 5.94 – 5.80 (m, 1H), 4.48 (s, 2H), 4.19 (s, 2H), 3.79 (t, J = 6.6 Hz, 2H), 3.55 (</w:t>
      </w:r>
      <w:proofErr w:type="spellStart"/>
      <w:r w:rsidRPr="00F2298F">
        <w:rPr>
          <w:rFonts w:ascii="Times New Roman" w:eastAsia="宋体" w:hAnsi="Times New Roman" w:cs="Times New Roman"/>
          <w:sz w:val="24"/>
          <w:szCs w:val="24"/>
        </w:rPr>
        <w:t>ddd</w:t>
      </w:r>
      <w:proofErr w:type="spellEnd"/>
      <w:r w:rsidRPr="00F2298F">
        <w:rPr>
          <w:rFonts w:ascii="Times New Roman" w:eastAsia="宋体" w:hAnsi="Times New Roman" w:cs="Times New Roman"/>
          <w:sz w:val="24"/>
          <w:szCs w:val="24"/>
        </w:rPr>
        <w:t xml:space="preserve">, J = 20.7, 10.9, 5.1 Hz, 8H), 3.21 (t, J = 4.8 Hz, 4H), 3.11 (s, 2H), 2.73 (t, J = 5.0 Hz, 6H), 2.55 (s, 3H), 2.38 (s, 5H), 2.15 – 2.02 (m, 2H), 1.99 (s, 2H), 1.93 – 1.83 (m, 2H), 1.75 – 1.64 (m, 2H). </w:t>
      </w:r>
      <w:r w:rsidRPr="00AD4F05">
        <w:rPr>
          <w:rFonts w:ascii="Times New Roman" w:eastAsia="宋体" w:hAnsi="Times New Roman" w:cs="Times New Roman"/>
          <w:sz w:val="24"/>
          <w:szCs w:val="24"/>
          <w:vertAlign w:val="superscript"/>
        </w:rPr>
        <w:t>13</w:t>
      </w:r>
      <w:r w:rsidRPr="00F2298F">
        <w:rPr>
          <w:rFonts w:ascii="Times New Roman" w:eastAsia="宋体" w:hAnsi="Times New Roman" w:cs="Times New Roman"/>
          <w:sz w:val="24"/>
          <w:szCs w:val="24"/>
        </w:rPr>
        <w:t>C NMR (101 MHz, Chloroform-d) δ 202.69, 168.11, 161.39, 158.02, 157.24, 155.51, 145.17, 143.19, 141.77, 136.43, 132.26, 130.77 (d, J = 3.8 Hz), 126.08, 114.65, 113.60, 112.81, 107.79 (d, J = 3.0 Hz), 69.82, 69.45, 67.63, 61.46, 54.04, 53.25, 49.43, 43.47, 38.87, 38.68, 31.54 (d, J = 1.6 Hz), 29.70, 28.09, 26.90, 25.78, 23.61, 22.23, 13.99.</w:t>
      </w:r>
    </w:p>
    <w:p w14:paraId="5D888FD0" w14:textId="2F0F1FE5" w:rsidR="0056799A" w:rsidRDefault="0056799A" w:rsidP="00AD4F05">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目标化合物</w:t>
      </w:r>
      <w:r>
        <w:rPr>
          <w:rFonts w:ascii="Times New Roman" w:eastAsia="宋体" w:hAnsi="Times New Roman" w:cs="Times New Roman" w:hint="eastAsia"/>
          <w:sz w:val="24"/>
          <w:szCs w:val="24"/>
        </w:rPr>
        <w:t>A</w:t>
      </w:r>
      <w:r>
        <w:rPr>
          <w:rFonts w:ascii="Times New Roman" w:eastAsia="宋体" w:hAnsi="Times New Roman" w:cs="Times New Roman"/>
          <w:sz w:val="24"/>
          <w:szCs w:val="24"/>
        </w:rPr>
        <w:t>6</w:t>
      </w:r>
    </w:p>
    <w:p w14:paraId="72475334" w14:textId="6A1A46CB" w:rsidR="00AD4F05" w:rsidRDefault="00AD4F05" w:rsidP="00AD4F05">
      <w:pPr>
        <w:spacing w:line="360" w:lineRule="auto"/>
        <w:jc w:val="center"/>
        <w:rPr>
          <w:rFonts w:ascii="Times New Roman" w:eastAsia="宋体" w:hAnsi="Times New Roman" w:cs="Times New Roman"/>
          <w:sz w:val="24"/>
          <w:szCs w:val="24"/>
        </w:rPr>
      </w:pPr>
      <w:r w:rsidRPr="005F71A8">
        <w:rPr>
          <w:rFonts w:ascii="Times New Roman" w:hAnsi="Times New Roman" w:cs="Times New Roman"/>
        </w:rPr>
        <w:object w:dxaOrig="8372" w:dyaOrig="2189" w14:anchorId="2DCE9A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8pt;height:108.6pt" o:ole="">
            <v:imagedata r:id="rId26" o:title=""/>
          </v:shape>
          <o:OLEObject Type="Embed" ProgID="ChemDraw.Document.6.0" ShapeID="_x0000_i1025" DrawAspect="Content" ObjectID="_1676312177" r:id="rId27"/>
        </w:object>
      </w:r>
    </w:p>
    <w:p w14:paraId="3AF638E7" w14:textId="77777777" w:rsidR="00515596" w:rsidRDefault="00AD4F05" w:rsidP="00AD4F05">
      <w:pPr>
        <w:spacing w:line="360" w:lineRule="auto"/>
        <w:jc w:val="distribute"/>
        <w:rPr>
          <w:rFonts w:ascii="Times New Roman" w:eastAsia="宋体" w:hAnsi="Times New Roman" w:cs="Times New Roman"/>
          <w:b/>
          <w:bCs/>
          <w:i/>
          <w:iCs/>
          <w:sz w:val="24"/>
          <w:szCs w:val="24"/>
        </w:rPr>
      </w:pPr>
      <w:r w:rsidRPr="00AD4F05">
        <w:rPr>
          <w:rFonts w:ascii="Times New Roman" w:eastAsia="宋体" w:hAnsi="Times New Roman" w:cs="Times New Roman"/>
          <w:i/>
          <w:iCs/>
          <w:sz w:val="24"/>
          <w:szCs w:val="24"/>
        </w:rPr>
        <w:t>2-(4-(5-((6-acetyl-8-cyclopentyl-5-methyl-7-oxo-7,8-dihydropyrido[2,3-</w:t>
      </w:r>
      <w:proofErr w:type="gramStart"/>
      <w:r w:rsidRPr="00AD4F05">
        <w:rPr>
          <w:rFonts w:ascii="Times New Roman" w:eastAsia="宋体" w:hAnsi="Times New Roman" w:cs="Times New Roman"/>
          <w:i/>
          <w:iCs/>
          <w:sz w:val="24"/>
          <w:szCs w:val="24"/>
        </w:rPr>
        <w:t>d]pyrimidin</w:t>
      </w:r>
      <w:proofErr w:type="gramEnd"/>
      <w:r w:rsidRPr="00AD4F05">
        <w:rPr>
          <w:rFonts w:ascii="Times New Roman" w:eastAsia="宋体" w:hAnsi="Times New Roman" w:cs="Times New Roman"/>
          <w:i/>
          <w:iCs/>
          <w:sz w:val="24"/>
          <w:szCs w:val="24"/>
        </w:rPr>
        <w:t>-2-yl)amino)pyridin-2-yl)piperazin-1-yl)-N-(2-(2-(2-(2-((1-(2-chloroacetyl)-1,2,3,4-tetrahydroquinolin-6-yl)oxy)acetamido)ethoxy)ethoxy)ethyl)acetamide</w:t>
      </w:r>
      <w:r>
        <w:rPr>
          <w:rFonts w:ascii="Times New Roman" w:eastAsia="宋体" w:hAnsi="Times New Roman" w:cs="Times New Roman"/>
          <w:i/>
          <w:iCs/>
          <w:sz w:val="24"/>
          <w:szCs w:val="24"/>
        </w:rPr>
        <w:t>(</w:t>
      </w:r>
      <w:r w:rsidRPr="00AD4F05">
        <w:rPr>
          <w:rFonts w:ascii="Times New Roman" w:eastAsia="宋体" w:hAnsi="Times New Roman" w:cs="Times New Roman"/>
          <w:b/>
          <w:bCs/>
          <w:i/>
          <w:iCs/>
          <w:sz w:val="24"/>
          <w:szCs w:val="24"/>
        </w:rPr>
        <w:t>A6</w:t>
      </w:r>
      <w:r>
        <w:rPr>
          <w:rFonts w:ascii="Times New Roman" w:eastAsia="宋体" w:hAnsi="Times New Roman" w:cs="Times New Roman"/>
          <w:i/>
          <w:iCs/>
          <w:sz w:val="24"/>
          <w:szCs w:val="24"/>
        </w:rPr>
        <w:t>)</w:t>
      </w:r>
      <w:r w:rsidR="00B8102F" w:rsidRPr="00B8102F">
        <w:rPr>
          <w:rFonts w:ascii="Times New Roman" w:eastAsia="宋体" w:hAnsi="Times New Roman" w:cs="Times New Roman"/>
          <w:b/>
          <w:bCs/>
          <w:i/>
          <w:iCs/>
          <w:sz w:val="24"/>
          <w:szCs w:val="24"/>
        </w:rPr>
        <w:t xml:space="preserve"> </w:t>
      </w:r>
    </w:p>
    <w:p w14:paraId="0583F469" w14:textId="4F6042F9" w:rsidR="00AD4F05" w:rsidRPr="00AD4F05" w:rsidRDefault="00B8102F" w:rsidP="00515596">
      <w:pPr>
        <w:spacing w:line="360" w:lineRule="auto"/>
        <w:rPr>
          <w:rFonts w:ascii="Times New Roman" w:eastAsia="宋体" w:hAnsi="Times New Roman" w:cs="Times New Roman"/>
          <w:i/>
          <w:iCs/>
          <w:sz w:val="24"/>
          <w:szCs w:val="24"/>
        </w:rPr>
      </w:pPr>
      <w:r w:rsidRPr="00B8102F">
        <w:rPr>
          <w:rFonts w:ascii="Times New Roman" w:eastAsia="宋体" w:hAnsi="Times New Roman" w:cs="Times New Roman"/>
          <w:b/>
          <w:bCs/>
          <w:i/>
          <w:iCs/>
          <w:sz w:val="24"/>
          <w:szCs w:val="24"/>
        </w:rPr>
        <w:t>（</w:t>
      </w:r>
      <w:r w:rsidR="00515596">
        <w:rPr>
          <w:rFonts w:ascii="Times New Roman" w:eastAsia="宋体" w:hAnsi="Times New Roman" w:cs="Times New Roman" w:hint="eastAsia"/>
          <w:b/>
          <w:bCs/>
          <w:i/>
          <w:iCs/>
          <w:sz w:val="24"/>
          <w:szCs w:val="24"/>
        </w:rPr>
        <w:t>6</w:t>
      </w:r>
      <w:r w:rsidR="00515596">
        <w:rPr>
          <w:rFonts w:ascii="Times New Roman" w:eastAsia="宋体" w:hAnsi="Times New Roman" w:cs="Times New Roman"/>
          <w:b/>
          <w:bCs/>
          <w:i/>
          <w:iCs/>
          <w:sz w:val="24"/>
          <w:szCs w:val="24"/>
        </w:rPr>
        <w:t>2</w:t>
      </w:r>
      <w:r w:rsidRPr="00B8102F">
        <w:rPr>
          <w:rFonts w:ascii="Times New Roman" w:eastAsia="宋体" w:hAnsi="Times New Roman" w:cs="Times New Roman"/>
          <w:b/>
          <w:bCs/>
          <w:i/>
          <w:iCs/>
          <w:sz w:val="24"/>
          <w:szCs w:val="24"/>
        </w:rPr>
        <w:t>mg</w:t>
      </w:r>
      <w:r w:rsidRPr="00B8102F">
        <w:rPr>
          <w:rFonts w:ascii="Times New Roman" w:eastAsia="宋体" w:hAnsi="Times New Roman" w:cs="Times New Roman"/>
          <w:b/>
          <w:bCs/>
          <w:i/>
          <w:iCs/>
          <w:sz w:val="24"/>
          <w:szCs w:val="24"/>
        </w:rPr>
        <w:t>，</w:t>
      </w:r>
      <w:r w:rsidR="00515596">
        <w:rPr>
          <w:rFonts w:ascii="Times New Roman" w:eastAsia="宋体" w:hAnsi="Times New Roman" w:cs="Times New Roman" w:hint="eastAsia"/>
          <w:b/>
          <w:bCs/>
          <w:i/>
          <w:iCs/>
          <w:sz w:val="24"/>
          <w:szCs w:val="24"/>
        </w:rPr>
        <w:t>3</w:t>
      </w:r>
      <w:r w:rsidR="00515596">
        <w:rPr>
          <w:rFonts w:ascii="Times New Roman" w:eastAsia="宋体" w:hAnsi="Times New Roman" w:cs="Times New Roman"/>
          <w:b/>
          <w:bCs/>
          <w:i/>
          <w:iCs/>
          <w:sz w:val="24"/>
          <w:szCs w:val="24"/>
        </w:rPr>
        <w:t>5</w:t>
      </w:r>
      <w:r w:rsidRPr="00B8102F">
        <w:rPr>
          <w:rFonts w:ascii="Times New Roman" w:eastAsia="宋体" w:hAnsi="Times New Roman" w:cs="Times New Roman"/>
          <w:b/>
          <w:bCs/>
          <w:i/>
          <w:iCs/>
          <w:sz w:val="24"/>
          <w:szCs w:val="24"/>
        </w:rPr>
        <w:t>%</w:t>
      </w:r>
      <w:r w:rsidRPr="00B8102F">
        <w:rPr>
          <w:rFonts w:ascii="Times New Roman" w:eastAsia="宋体" w:hAnsi="Times New Roman" w:cs="Times New Roman"/>
          <w:b/>
          <w:bCs/>
          <w:i/>
          <w:iCs/>
          <w:sz w:val="24"/>
          <w:szCs w:val="24"/>
        </w:rPr>
        <w:t>）</w:t>
      </w:r>
    </w:p>
    <w:p w14:paraId="55A5C44C" w14:textId="32441E43" w:rsidR="00AD4F05" w:rsidRDefault="00AD4F05" w:rsidP="00AD4F05">
      <w:pPr>
        <w:spacing w:line="360" w:lineRule="auto"/>
        <w:rPr>
          <w:rFonts w:ascii="Times New Roman" w:eastAsia="宋体" w:hAnsi="Times New Roman" w:cs="Times New Roman"/>
          <w:sz w:val="24"/>
          <w:szCs w:val="24"/>
        </w:rPr>
      </w:pPr>
      <w:r w:rsidRPr="00AD4F05">
        <w:rPr>
          <w:rFonts w:ascii="Times New Roman" w:eastAsia="宋体" w:hAnsi="Times New Roman" w:cs="Times New Roman"/>
          <w:sz w:val="24"/>
          <w:szCs w:val="24"/>
          <w:vertAlign w:val="superscript"/>
        </w:rPr>
        <w:t>1</w:t>
      </w:r>
      <w:r w:rsidRPr="00AD4F05">
        <w:rPr>
          <w:rFonts w:ascii="Times New Roman" w:eastAsia="宋体" w:hAnsi="Times New Roman" w:cs="Times New Roman"/>
          <w:sz w:val="24"/>
          <w:szCs w:val="24"/>
        </w:rPr>
        <w:t xml:space="preserve">H NMR (400 MHz, Chloroform-d) δ 8.83 (d, J = 1.9 Hz, 1H),8.34 (s, 1H), 8.18 (d, J = 9.1 Hz, 1H), 8.03 (d, J = 2.9 Hz, 1H), 7.45 (s, 1H), 7.33 (dd, J = 9.2, 2.9 Hz, 1H), 7.15 (s, 1H), 7.04 – 6.97 (m, 1H), 6.80 – 6.70 (m, 2H), 5.88 (p, J = 8.9 Hz, 1H), 4.48 (s, 2H), 4.20 (s, 2H), 3.79 (t, J = 6.7 Hz, 2H), 3.66 – 3.47 (m, 12H), 3.22 (t, J = 5.0 Hz, 4H), 3.12 (s, 2H), 2.74 (t, J = 5.1 Hz, 6H), 2.55 (s, 3H), 2.38 (s, 5H), 2.13 – 2.03 (m, 2H), 1.98 (s, 2H), 1.93 – 1.84 (m, 2H), 1.75-1.64 (m, 2H). </w:t>
      </w:r>
      <w:r w:rsidRPr="00AD4F05">
        <w:rPr>
          <w:rFonts w:ascii="Times New Roman" w:eastAsia="宋体" w:hAnsi="Times New Roman" w:cs="Times New Roman"/>
          <w:sz w:val="24"/>
          <w:szCs w:val="24"/>
          <w:vertAlign w:val="superscript"/>
        </w:rPr>
        <w:t>13</w:t>
      </w:r>
      <w:r w:rsidRPr="00AD4F05">
        <w:rPr>
          <w:rFonts w:ascii="Times New Roman" w:eastAsia="宋体" w:hAnsi="Times New Roman" w:cs="Times New Roman"/>
          <w:sz w:val="24"/>
          <w:szCs w:val="24"/>
        </w:rPr>
        <w:t>C NMR (101 MHz, Chloroform-d) δ 202.68, 168.02, 161.39, 158.01, 157.36, 157.21, 155.50, 153.07, 145.15, 143.26, 141.74, 136.40, 130.81, 126.16, 124.79, 114.54, 113.63, 112.84, 107.84, 70.36, 70.21, 69.97, 69.75, 67.64, 61.46, 54.01, 53.21, 49.49, 38.78, 38.71, 31.55, 30.37, 29.70, 28.09, 26.90, 25.78, 23.62, 13.98, 10.42.</w:t>
      </w:r>
    </w:p>
    <w:p w14:paraId="3A4C647D" w14:textId="5368792A" w:rsidR="0056799A" w:rsidRDefault="0056799A" w:rsidP="00AD4F05">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目标化合物</w:t>
      </w:r>
      <w:r>
        <w:rPr>
          <w:rFonts w:ascii="Times New Roman" w:eastAsia="宋体" w:hAnsi="Times New Roman" w:cs="Times New Roman" w:hint="eastAsia"/>
          <w:sz w:val="24"/>
          <w:szCs w:val="24"/>
        </w:rPr>
        <w:t>A</w:t>
      </w:r>
      <w:r>
        <w:rPr>
          <w:rFonts w:ascii="Times New Roman" w:eastAsia="宋体" w:hAnsi="Times New Roman" w:cs="Times New Roman"/>
          <w:sz w:val="24"/>
          <w:szCs w:val="24"/>
        </w:rPr>
        <w:t>7</w:t>
      </w:r>
    </w:p>
    <w:p w14:paraId="69FD2D20" w14:textId="37B5D25F" w:rsidR="00AD4F05" w:rsidRDefault="00AD4F05" w:rsidP="00AD4F05">
      <w:pPr>
        <w:spacing w:line="360" w:lineRule="auto"/>
        <w:jc w:val="center"/>
        <w:rPr>
          <w:rFonts w:ascii="Times New Roman" w:eastAsia="宋体" w:hAnsi="Times New Roman" w:cs="Times New Roman"/>
          <w:sz w:val="24"/>
          <w:szCs w:val="24"/>
        </w:rPr>
      </w:pPr>
      <w:r w:rsidRPr="005F71A8">
        <w:rPr>
          <w:rFonts w:ascii="Times New Roman" w:hAnsi="Times New Roman" w:cs="Times New Roman"/>
        </w:rPr>
        <w:object w:dxaOrig="9658" w:dyaOrig="2682" w14:anchorId="6329051B">
          <v:shape id="_x0000_i1026" type="#_x0000_t75" style="width:415.2pt;height:115.2pt" o:ole="">
            <v:imagedata r:id="rId28" o:title=""/>
          </v:shape>
          <o:OLEObject Type="Embed" ProgID="ChemDraw.Document.6.0" ShapeID="_x0000_i1026" DrawAspect="Content" ObjectID="_1676312178" r:id="rId29"/>
        </w:object>
      </w:r>
    </w:p>
    <w:p w14:paraId="74621D2E" w14:textId="77777777" w:rsidR="000D4170" w:rsidRDefault="00AD4F05" w:rsidP="000D4170">
      <w:pPr>
        <w:spacing w:line="360" w:lineRule="auto"/>
        <w:jc w:val="distribute"/>
        <w:rPr>
          <w:rFonts w:ascii="Times New Roman" w:eastAsia="宋体" w:hAnsi="Times New Roman" w:cs="Times New Roman"/>
          <w:i/>
          <w:iCs/>
          <w:sz w:val="24"/>
          <w:szCs w:val="24"/>
        </w:rPr>
      </w:pPr>
      <w:r w:rsidRPr="00AD4F05">
        <w:rPr>
          <w:rFonts w:ascii="Times New Roman" w:eastAsia="宋体" w:hAnsi="Times New Roman" w:cs="Times New Roman"/>
          <w:i/>
          <w:iCs/>
          <w:sz w:val="24"/>
          <w:szCs w:val="24"/>
        </w:rPr>
        <w:t>2-(4-(5-((6-acetyl-8-cyclopentyl-5-methyl-7-oxo-7,8-dihydropyrido[2,3-</w:t>
      </w:r>
      <w:proofErr w:type="gramStart"/>
      <w:r w:rsidRPr="00AD4F05">
        <w:rPr>
          <w:rFonts w:ascii="Times New Roman" w:eastAsia="宋体" w:hAnsi="Times New Roman" w:cs="Times New Roman"/>
          <w:i/>
          <w:iCs/>
          <w:sz w:val="24"/>
          <w:szCs w:val="24"/>
        </w:rPr>
        <w:t>d]pyrimidin</w:t>
      </w:r>
      <w:proofErr w:type="gramEnd"/>
      <w:r w:rsidRPr="00AD4F05">
        <w:rPr>
          <w:rFonts w:ascii="Times New Roman" w:eastAsia="宋体" w:hAnsi="Times New Roman" w:cs="Times New Roman"/>
          <w:i/>
          <w:iCs/>
          <w:sz w:val="24"/>
          <w:szCs w:val="24"/>
        </w:rPr>
        <w:t>-2-yl)amino)pyridin-2-yl)piperazin-1-yl)-N-(1-((1-(2-chloroacetyl)-1,2,3,4-tetrahydroquinolin-6-yl)oxy)-2-oxo-6,9,12-trioxa-3-azatetradecan-14-</w:t>
      </w:r>
    </w:p>
    <w:p w14:paraId="3C3635DB" w14:textId="73653EA2" w:rsidR="00AD4F05" w:rsidRPr="000D4170" w:rsidRDefault="00AD4F05" w:rsidP="000D4170">
      <w:pPr>
        <w:spacing w:line="360" w:lineRule="auto"/>
        <w:rPr>
          <w:rFonts w:ascii="Times New Roman" w:eastAsia="宋体" w:hAnsi="Times New Roman" w:cs="Times New Roman"/>
          <w:i/>
          <w:iCs/>
          <w:spacing w:val="58"/>
          <w:sz w:val="24"/>
          <w:szCs w:val="24"/>
        </w:rPr>
      </w:pPr>
      <w:proofErr w:type="spellStart"/>
      <w:r w:rsidRPr="000D4170">
        <w:rPr>
          <w:rFonts w:ascii="Times New Roman" w:eastAsia="宋体" w:hAnsi="Times New Roman" w:cs="Times New Roman"/>
          <w:i/>
          <w:iCs/>
          <w:spacing w:val="58"/>
          <w:sz w:val="24"/>
          <w:szCs w:val="24"/>
        </w:rPr>
        <w:t>yl</w:t>
      </w:r>
      <w:proofErr w:type="spellEnd"/>
      <w:r w:rsidRPr="000D4170">
        <w:rPr>
          <w:rFonts w:ascii="Times New Roman" w:eastAsia="宋体" w:hAnsi="Times New Roman" w:cs="Times New Roman"/>
          <w:i/>
          <w:iCs/>
          <w:spacing w:val="58"/>
          <w:sz w:val="24"/>
          <w:szCs w:val="24"/>
        </w:rPr>
        <w:t>)acetamide(</w:t>
      </w:r>
      <w:r w:rsidRPr="000D4170">
        <w:rPr>
          <w:rFonts w:ascii="Times New Roman" w:eastAsia="宋体" w:hAnsi="Times New Roman" w:cs="Times New Roman"/>
          <w:b/>
          <w:bCs/>
          <w:i/>
          <w:iCs/>
          <w:spacing w:val="58"/>
          <w:sz w:val="24"/>
          <w:szCs w:val="24"/>
        </w:rPr>
        <w:t>A7</w:t>
      </w:r>
      <w:r w:rsidRPr="000D4170">
        <w:rPr>
          <w:rFonts w:ascii="Times New Roman" w:eastAsia="宋体" w:hAnsi="Times New Roman" w:cs="Times New Roman"/>
          <w:i/>
          <w:iCs/>
          <w:spacing w:val="58"/>
          <w:sz w:val="24"/>
          <w:szCs w:val="24"/>
        </w:rPr>
        <w:t>)</w:t>
      </w:r>
      <w:r w:rsidR="00B8102F" w:rsidRPr="00B8102F">
        <w:rPr>
          <w:rFonts w:ascii="Times New Roman" w:eastAsia="宋体" w:hAnsi="Times New Roman" w:cs="Times New Roman"/>
          <w:b/>
          <w:bCs/>
          <w:i/>
          <w:iCs/>
          <w:sz w:val="24"/>
          <w:szCs w:val="24"/>
        </w:rPr>
        <w:t xml:space="preserve"> </w:t>
      </w:r>
      <w:r w:rsidR="00B8102F" w:rsidRPr="00B8102F">
        <w:rPr>
          <w:rFonts w:ascii="Times New Roman" w:eastAsia="宋体" w:hAnsi="Times New Roman" w:cs="Times New Roman"/>
          <w:b/>
          <w:bCs/>
          <w:i/>
          <w:iCs/>
          <w:sz w:val="24"/>
          <w:szCs w:val="24"/>
        </w:rPr>
        <w:t>（</w:t>
      </w:r>
      <w:r w:rsidR="00515596">
        <w:rPr>
          <w:rFonts w:ascii="Times New Roman" w:eastAsia="宋体" w:hAnsi="Times New Roman" w:cs="Times New Roman" w:hint="eastAsia"/>
          <w:b/>
          <w:bCs/>
          <w:i/>
          <w:iCs/>
          <w:sz w:val="24"/>
          <w:szCs w:val="24"/>
        </w:rPr>
        <w:t>1</w:t>
      </w:r>
      <w:r w:rsidR="00515596">
        <w:rPr>
          <w:rFonts w:ascii="Times New Roman" w:eastAsia="宋体" w:hAnsi="Times New Roman" w:cs="Times New Roman"/>
          <w:b/>
          <w:bCs/>
          <w:i/>
          <w:iCs/>
          <w:sz w:val="24"/>
          <w:szCs w:val="24"/>
        </w:rPr>
        <w:t>19</w:t>
      </w:r>
      <w:r w:rsidR="00B8102F" w:rsidRPr="00B8102F">
        <w:rPr>
          <w:rFonts w:ascii="Times New Roman" w:eastAsia="宋体" w:hAnsi="Times New Roman" w:cs="Times New Roman"/>
          <w:b/>
          <w:bCs/>
          <w:i/>
          <w:iCs/>
          <w:sz w:val="24"/>
          <w:szCs w:val="24"/>
        </w:rPr>
        <w:t>mg</w:t>
      </w:r>
      <w:r w:rsidR="00B8102F" w:rsidRPr="00B8102F">
        <w:rPr>
          <w:rFonts w:ascii="Times New Roman" w:eastAsia="宋体" w:hAnsi="Times New Roman" w:cs="Times New Roman"/>
          <w:b/>
          <w:bCs/>
          <w:i/>
          <w:iCs/>
          <w:sz w:val="24"/>
          <w:szCs w:val="24"/>
        </w:rPr>
        <w:t>，</w:t>
      </w:r>
      <w:r w:rsidR="00515596">
        <w:rPr>
          <w:rFonts w:ascii="Times New Roman" w:eastAsia="宋体" w:hAnsi="Times New Roman" w:cs="Times New Roman" w:hint="eastAsia"/>
          <w:b/>
          <w:bCs/>
          <w:i/>
          <w:iCs/>
          <w:sz w:val="24"/>
          <w:szCs w:val="24"/>
        </w:rPr>
        <w:t>6</w:t>
      </w:r>
      <w:r w:rsidR="00515596">
        <w:rPr>
          <w:rFonts w:ascii="Times New Roman" w:eastAsia="宋体" w:hAnsi="Times New Roman" w:cs="Times New Roman"/>
          <w:b/>
          <w:bCs/>
          <w:i/>
          <w:iCs/>
          <w:sz w:val="24"/>
          <w:szCs w:val="24"/>
        </w:rPr>
        <w:t>3</w:t>
      </w:r>
      <w:r w:rsidR="00B8102F" w:rsidRPr="00B8102F">
        <w:rPr>
          <w:rFonts w:ascii="Times New Roman" w:eastAsia="宋体" w:hAnsi="Times New Roman" w:cs="Times New Roman"/>
          <w:b/>
          <w:bCs/>
          <w:i/>
          <w:iCs/>
          <w:sz w:val="24"/>
          <w:szCs w:val="24"/>
        </w:rPr>
        <w:t>%</w:t>
      </w:r>
      <w:r w:rsidR="00B8102F" w:rsidRPr="00B8102F">
        <w:rPr>
          <w:rFonts w:ascii="Times New Roman" w:eastAsia="宋体" w:hAnsi="Times New Roman" w:cs="Times New Roman"/>
          <w:b/>
          <w:bCs/>
          <w:i/>
          <w:iCs/>
          <w:sz w:val="24"/>
          <w:szCs w:val="24"/>
        </w:rPr>
        <w:t>）</w:t>
      </w:r>
    </w:p>
    <w:p w14:paraId="49568FBB" w14:textId="06BCE5CF" w:rsidR="00AD4F05" w:rsidRDefault="00AD4F05" w:rsidP="00AD4F05">
      <w:pPr>
        <w:spacing w:line="360" w:lineRule="auto"/>
        <w:rPr>
          <w:rFonts w:ascii="Times New Roman" w:eastAsia="宋体" w:hAnsi="Times New Roman" w:cs="Times New Roman"/>
          <w:sz w:val="24"/>
          <w:szCs w:val="24"/>
        </w:rPr>
      </w:pPr>
      <w:r w:rsidRPr="00FB7A5F">
        <w:rPr>
          <w:rFonts w:ascii="Times New Roman" w:eastAsia="宋体" w:hAnsi="Times New Roman" w:cs="Times New Roman"/>
          <w:sz w:val="24"/>
          <w:szCs w:val="24"/>
          <w:vertAlign w:val="superscript"/>
        </w:rPr>
        <w:t>1</w:t>
      </w:r>
      <w:r w:rsidRPr="00AD4F05">
        <w:rPr>
          <w:rFonts w:ascii="Times New Roman" w:eastAsia="宋体" w:hAnsi="Times New Roman" w:cs="Times New Roman"/>
          <w:sz w:val="24"/>
          <w:szCs w:val="24"/>
        </w:rPr>
        <w:t>H NMR (400 MHz, Chloroform-d) δ 8.84 (d, J = 1.8 Hz, 1H), 8.52 (s, 1H), 8.16 (d, J = 9.0 Hz, 1H), 8.03 (d, J = 2.9 Hz, 1H), 7.41 (t, J = 5.9 Hz, 1H), 7.32 (dd, J = 9.1, 3.0 Hz, 1H), 7.13 (s, 1H), 7.02 (d, J = 5.2 Hz, 1H), 6.81 – 6.65 (m, 2H), 5.86 (p, J = 8.9 Hz, 1H), 4.46 (s, 2H), 4.17 (s, 2H), 3.77 (t, J = 6.6 Hz, 2H), 3.65 – 3.42 (m, 16H), 3.20 (t, J = 4.9 Hz, 4H), 3.08 (s, 2H), 2.71 (t, J = 5.0 Hz, 6H), 2.53 (s, 3H), 2.39-2.28 (m, 5H), 2.09 – 2.01 (m, 2H), 2.01 – 1.94 (m, 2H), 1.91 – 1.82 (m, 2H), 1.73-1.59 (m, 2H).</w:t>
      </w:r>
      <w:r w:rsidRPr="00FB7A5F">
        <w:rPr>
          <w:rFonts w:ascii="Times New Roman" w:eastAsia="宋体" w:hAnsi="Times New Roman" w:cs="Times New Roman"/>
          <w:sz w:val="24"/>
          <w:szCs w:val="24"/>
          <w:vertAlign w:val="superscript"/>
        </w:rPr>
        <w:t>13</w:t>
      </w:r>
      <w:r w:rsidRPr="00AD4F05">
        <w:rPr>
          <w:rFonts w:ascii="Times New Roman" w:eastAsia="宋体" w:hAnsi="Times New Roman" w:cs="Times New Roman"/>
          <w:sz w:val="24"/>
          <w:szCs w:val="24"/>
        </w:rPr>
        <w:t>C NMR (101 MHz, Chloroform-d) δ 202.67, 169.90, 168.03, 166.00, 161.39, 158.08, 157.28, 155.52, 155.30, 154.91, 145.15, 143.30, 141.81, 136.36, 132.52, 130.71, 126.02, 124.73, 114.46, 113.64, 112.89, 107.69, 70.58, 70.49, 70.27, 70.23, 69.96, 69.72, 67.65, 61.54, 57.15, 54.04, 53.23, 49.49, 43.35, 41.76, 38.81, 38.70, 31.54, 29.68, 28.07, 26.90, 25.76, 23.61, 13.98.</w:t>
      </w:r>
    </w:p>
    <w:p w14:paraId="346B1108" w14:textId="30DF49C2" w:rsidR="0056799A" w:rsidRDefault="0056799A" w:rsidP="00AD4F05">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目标化合物</w:t>
      </w:r>
      <w:r>
        <w:rPr>
          <w:rFonts w:ascii="Times New Roman" w:eastAsia="宋体" w:hAnsi="Times New Roman" w:cs="Times New Roman" w:hint="eastAsia"/>
          <w:sz w:val="24"/>
          <w:szCs w:val="24"/>
        </w:rPr>
        <w:t>B</w:t>
      </w:r>
      <w:r>
        <w:rPr>
          <w:rFonts w:ascii="Times New Roman" w:eastAsia="宋体" w:hAnsi="Times New Roman" w:cs="Times New Roman"/>
          <w:sz w:val="24"/>
          <w:szCs w:val="24"/>
        </w:rPr>
        <w:t>1</w:t>
      </w:r>
    </w:p>
    <w:p w14:paraId="011D52AD" w14:textId="4BD76779" w:rsidR="00AD4F05" w:rsidRDefault="00FB7A5F" w:rsidP="00AD4F05">
      <w:pPr>
        <w:spacing w:line="360" w:lineRule="auto"/>
        <w:jc w:val="center"/>
        <w:rPr>
          <w:rFonts w:ascii="Times New Roman" w:eastAsia="宋体" w:hAnsi="Times New Roman" w:cs="Times New Roman"/>
          <w:sz w:val="24"/>
          <w:szCs w:val="24"/>
        </w:rPr>
      </w:pPr>
      <w:r>
        <w:object w:dxaOrig="7431" w:dyaOrig="2686" w14:anchorId="5DF6458F">
          <v:shape id="_x0000_i1027" type="#_x0000_t75" style="width:371.4pt;height:134.4pt" o:ole="">
            <v:imagedata r:id="rId30" o:title=""/>
          </v:shape>
          <o:OLEObject Type="Embed" ProgID="ChemDraw.Document.6.0" ShapeID="_x0000_i1027" DrawAspect="Content" ObjectID="_1676312179" r:id="rId31"/>
        </w:object>
      </w:r>
    </w:p>
    <w:p w14:paraId="353BF580" w14:textId="573BD486" w:rsidR="00FB7A5F" w:rsidRPr="00FB7A5F" w:rsidRDefault="00FB7A5F" w:rsidP="00FB7A5F">
      <w:pPr>
        <w:spacing w:line="360" w:lineRule="auto"/>
        <w:jc w:val="distribute"/>
        <w:rPr>
          <w:rFonts w:ascii="Times New Roman" w:eastAsia="宋体" w:hAnsi="Times New Roman" w:cs="Times New Roman"/>
          <w:i/>
          <w:iCs/>
          <w:sz w:val="24"/>
          <w:szCs w:val="24"/>
        </w:rPr>
      </w:pPr>
      <w:r w:rsidRPr="00FB7A5F">
        <w:rPr>
          <w:rFonts w:ascii="Times New Roman" w:eastAsia="宋体" w:hAnsi="Times New Roman" w:cs="Times New Roman"/>
          <w:i/>
          <w:iCs/>
          <w:sz w:val="24"/>
          <w:szCs w:val="24"/>
        </w:rPr>
        <w:t>3-(4-(5-((6-acetyl-8-cyclopentyl-5-methyl-7-oxo-7,8-dihydropyrido[2,3-d]pyrimidin-2-yl)amino)pyridin-2-yl)piperazin-1-yl)-N-(2-(2-((1-(2-chloroacetyl)-1,2,3,4-</w:t>
      </w:r>
      <w:r w:rsidRPr="00FB7A5F">
        <w:rPr>
          <w:rFonts w:ascii="Times New Roman" w:eastAsia="宋体" w:hAnsi="Times New Roman" w:cs="Times New Roman"/>
          <w:i/>
          <w:iCs/>
          <w:sz w:val="24"/>
          <w:szCs w:val="24"/>
        </w:rPr>
        <w:lastRenderedPageBreak/>
        <w:t>tetrahydroquinolin-6-yl)oxy)acetamido)ethyl)propenamide(</w:t>
      </w:r>
      <w:r w:rsidRPr="00FB7A5F">
        <w:rPr>
          <w:rFonts w:ascii="Times New Roman" w:eastAsia="宋体" w:hAnsi="Times New Roman" w:cs="Times New Roman"/>
          <w:b/>
          <w:bCs/>
          <w:i/>
          <w:iCs/>
          <w:sz w:val="24"/>
          <w:szCs w:val="24"/>
        </w:rPr>
        <w:t>B1</w:t>
      </w:r>
      <w:r w:rsidRPr="00FB7A5F">
        <w:rPr>
          <w:rFonts w:ascii="Times New Roman" w:eastAsia="宋体" w:hAnsi="Times New Roman" w:cs="Times New Roman"/>
          <w:i/>
          <w:iCs/>
          <w:sz w:val="24"/>
          <w:szCs w:val="24"/>
        </w:rPr>
        <w:t>)</w:t>
      </w:r>
      <w:r w:rsidR="00B8102F" w:rsidRPr="00B8102F">
        <w:rPr>
          <w:rFonts w:ascii="Times New Roman" w:eastAsia="宋体" w:hAnsi="Times New Roman" w:cs="Times New Roman"/>
          <w:b/>
          <w:bCs/>
          <w:i/>
          <w:iCs/>
          <w:sz w:val="24"/>
          <w:szCs w:val="24"/>
        </w:rPr>
        <w:t xml:space="preserve"> </w:t>
      </w:r>
      <w:r w:rsidR="00B8102F" w:rsidRPr="00B8102F">
        <w:rPr>
          <w:rFonts w:ascii="Times New Roman" w:eastAsia="宋体" w:hAnsi="Times New Roman" w:cs="Times New Roman"/>
          <w:b/>
          <w:bCs/>
          <w:i/>
          <w:iCs/>
          <w:sz w:val="24"/>
          <w:szCs w:val="24"/>
        </w:rPr>
        <w:t>（</w:t>
      </w:r>
      <w:r w:rsidR="00515596">
        <w:rPr>
          <w:rFonts w:ascii="Times New Roman" w:eastAsia="宋体" w:hAnsi="Times New Roman" w:cs="Times New Roman" w:hint="eastAsia"/>
          <w:b/>
          <w:bCs/>
          <w:i/>
          <w:iCs/>
          <w:sz w:val="24"/>
          <w:szCs w:val="24"/>
        </w:rPr>
        <w:t>9</w:t>
      </w:r>
      <w:r w:rsidR="00515596">
        <w:rPr>
          <w:rFonts w:ascii="Times New Roman" w:eastAsia="宋体" w:hAnsi="Times New Roman" w:cs="Times New Roman"/>
          <w:b/>
          <w:bCs/>
          <w:i/>
          <w:iCs/>
          <w:sz w:val="24"/>
          <w:szCs w:val="24"/>
        </w:rPr>
        <w:t>4</w:t>
      </w:r>
      <w:r w:rsidR="00B8102F" w:rsidRPr="00B8102F">
        <w:rPr>
          <w:rFonts w:ascii="Times New Roman" w:eastAsia="宋体" w:hAnsi="Times New Roman" w:cs="Times New Roman"/>
          <w:b/>
          <w:bCs/>
          <w:i/>
          <w:iCs/>
          <w:sz w:val="24"/>
          <w:szCs w:val="24"/>
        </w:rPr>
        <w:t>mg</w:t>
      </w:r>
      <w:r w:rsidR="00B8102F" w:rsidRPr="00B8102F">
        <w:rPr>
          <w:rFonts w:ascii="Times New Roman" w:eastAsia="宋体" w:hAnsi="Times New Roman" w:cs="Times New Roman"/>
          <w:b/>
          <w:bCs/>
          <w:i/>
          <w:iCs/>
          <w:sz w:val="24"/>
          <w:szCs w:val="24"/>
        </w:rPr>
        <w:t>，</w:t>
      </w:r>
      <w:r w:rsidR="00515596">
        <w:rPr>
          <w:rFonts w:ascii="Times New Roman" w:eastAsia="宋体" w:hAnsi="Times New Roman" w:cs="Times New Roman" w:hint="eastAsia"/>
          <w:b/>
          <w:bCs/>
          <w:i/>
          <w:iCs/>
          <w:sz w:val="24"/>
          <w:szCs w:val="24"/>
        </w:rPr>
        <w:t>5</w:t>
      </w:r>
      <w:r w:rsidR="00515596">
        <w:rPr>
          <w:rFonts w:ascii="Times New Roman" w:eastAsia="宋体" w:hAnsi="Times New Roman" w:cs="Times New Roman"/>
          <w:b/>
          <w:bCs/>
          <w:i/>
          <w:iCs/>
          <w:sz w:val="24"/>
          <w:szCs w:val="24"/>
        </w:rPr>
        <w:t>7</w:t>
      </w:r>
      <w:r w:rsidR="00B8102F" w:rsidRPr="00B8102F">
        <w:rPr>
          <w:rFonts w:ascii="Times New Roman" w:eastAsia="宋体" w:hAnsi="Times New Roman" w:cs="Times New Roman"/>
          <w:b/>
          <w:bCs/>
          <w:i/>
          <w:iCs/>
          <w:sz w:val="24"/>
          <w:szCs w:val="24"/>
        </w:rPr>
        <w:t>%</w:t>
      </w:r>
      <w:r w:rsidR="00B8102F" w:rsidRPr="00B8102F">
        <w:rPr>
          <w:rFonts w:ascii="Times New Roman" w:eastAsia="宋体" w:hAnsi="Times New Roman" w:cs="Times New Roman"/>
          <w:b/>
          <w:bCs/>
          <w:i/>
          <w:iCs/>
          <w:sz w:val="24"/>
          <w:szCs w:val="24"/>
        </w:rPr>
        <w:t>）</w:t>
      </w:r>
    </w:p>
    <w:p w14:paraId="648B2531" w14:textId="58460418" w:rsidR="00AD4F05" w:rsidRDefault="00FB7A5F" w:rsidP="00FB7A5F">
      <w:pPr>
        <w:spacing w:line="360" w:lineRule="auto"/>
        <w:rPr>
          <w:rFonts w:ascii="Times New Roman" w:eastAsia="宋体" w:hAnsi="Times New Roman" w:cs="Times New Roman"/>
          <w:sz w:val="24"/>
          <w:szCs w:val="24"/>
        </w:rPr>
      </w:pPr>
      <w:r w:rsidRPr="00FB7A5F">
        <w:rPr>
          <w:rFonts w:ascii="Times New Roman" w:eastAsia="宋体" w:hAnsi="Times New Roman" w:cs="Times New Roman"/>
          <w:sz w:val="24"/>
          <w:szCs w:val="24"/>
          <w:vertAlign w:val="superscript"/>
        </w:rPr>
        <w:t>1</w:t>
      </w:r>
      <w:r w:rsidRPr="00FB7A5F">
        <w:rPr>
          <w:rFonts w:ascii="Times New Roman" w:eastAsia="宋体" w:hAnsi="Times New Roman" w:cs="Times New Roman"/>
          <w:sz w:val="24"/>
          <w:szCs w:val="24"/>
        </w:rPr>
        <w:t>H NMR (400 MHz, Chloroform-d) δ 8.88 (d, J = 3.4 Hz, 2H), 8.19 (s, 1H), 8.15 (d, J = 9.1 Hz, 1H), 8.04 (d, J = 2.9 Hz, 1H), 7.29 (dd, J = 9.1, 3.1 Hz, 2H), 7.12 (s, 1H), 6.81 – 6.66 (m, 2H), 5.86 (p, J = 8.9 Hz, 1H), 4.43 (s, 2H), 4.17 (s, 2H), 3.77 (t, J = 6.7 Hz, 2H), 3.45 (q, J = 5.0, 4.1 Hz, 4H), 3.19 (t, J = 4.9 Hz, 4H), 2.68 (q, J = 5.6, 4.7 Hz, 8H), 2.53 (s, 3H), 2.42 (t, J = 6.1 Hz, 2H), 2.36 (s, 5H), 2.08 – 2.01 (m, 2H), 1.98 – 1.93 (m, 2H), 1.89 – 1.84 (m, 2H), 1.69 – 1.65 (m, 2H).</w:t>
      </w:r>
      <w:r w:rsidRPr="00FB7A5F">
        <w:rPr>
          <w:rFonts w:ascii="Times New Roman" w:eastAsia="宋体" w:hAnsi="Times New Roman" w:cs="Times New Roman"/>
          <w:sz w:val="24"/>
          <w:szCs w:val="24"/>
          <w:vertAlign w:val="superscript"/>
        </w:rPr>
        <w:t>13</w:t>
      </w:r>
      <w:r w:rsidRPr="00FB7A5F">
        <w:rPr>
          <w:rFonts w:ascii="Times New Roman" w:eastAsia="宋体" w:hAnsi="Times New Roman" w:cs="Times New Roman"/>
          <w:sz w:val="24"/>
          <w:szCs w:val="24"/>
        </w:rPr>
        <w:t>C NMR (101 MHz, Chloroform-d) δ 202.72, 173.21, 168.70, 166.05, 161.39, 158.10, 157.34, 155.52, 145.31, 143.10, 141.86, 136.60, 132.49, 130.64, 125.94, 124.71, 114.64, 113.52, 112.70, 107.54, 67.44, 63.12, 54.11, 53.83, 52.40, 49.33, 43.37, 41.84, 40.05, 38.80, 32.26, 31.54, 28.06, 26.88, 25.75, 23.61, 13.97.</w:t>
      </w:r>
    </w:p>
    <w:p w14:paraId="6F41075C" w14:textId="5797BD87" w:rsidR="0056799A" w:rsidRDefault="0056799A" w:rsidP="00AD4F05">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目标化合物</w:t>
      </w:r>
      <w:r>
        <w:rPr>
          <w:rFonts w:ascii="Times New Roman" w:eastAsia="宋体" w:hAnsi="Times New Roman" w:cs="Times New Roman" w:hint="eastAsia"/>
          <w:sz w:val="24"/>
          <w:szCs w:val="24"/>
        </w:rPr>
        <w:t>B</w:t>
      </w:r>
      <w:r>
        <w:rPr>
          <w:rFonts w:ascii="Times New Roman" w:eastAsia="宋体" w:hAnsi="Times New Roman" w:cs="Times New Roman"/>
          <w:sz w:val="24"/>
          <w:szCs w:val="24"/>
        </w:rPr>
        <w:t>2</w:t>
      </w:r>
    </w:p>
    <w:p w14:paraId="734ED901" w14:textId="448258A6" w:rsidR="00AD4F05" w:rsidRDefault="00FB7A5F" w:rsidP="00AD4F05">
      <w:pPr>
        <w:spacing w:line="360" w:lineRule="auto"/>
        <w:jc w:val="center"/>
        <w:rPr>
          <w:rFonts w:ascii="Times New Roman" w:eastAsia="宋体" w:hAnsi="Times New Roman" w:cs="Times New Roman"/>
          <w:sz w:val="24"/>
          <w:szCs w:val="24"/>
        </w:rPr>
      </w:pPr>
      <w:r>
        <w:object w:dxaOrig="7393" w:dyaOrig="2197" w14:anchorId="5004000A">
          <v:shape id="_x0000_i1028" type="#_x0000_t75" style="width:369.6pt;height:109.8pt" o:ole="">
            <v:imagedata r:id="rId32" o:title=""/>
          </v:shape>
          <o:OLEObject Type="Embed" ProgID="ChemDraw.Document.6.0" ShapeID="_x0000_i1028" DrawAspect="Content" ObjectID="_1676312180" r:id="rId33"/>
        </w:object>
      </w:r>
    </w:p>
    <w:p w14:paraId="7F5876B1" w14:textId="0956E877" w:rsidR="00FB7A5F" w:rsidRPr="00915517" w:rsidRDefault="00FB7A5F" w:rsidP="00915517">
      <w:pPr>
        <w:spacing w:line="360" w:lineRule="auto"/>
        <w:jc w:val="distribute"/>
        <w:rPr>
          <w:rFonts w:ascii="Times New Roman" w:eastAsia="宋体" w:hAnsi="Times New Roman" w:cs="Times New Roman"/>
          <w:i/>
          <w:iCs/>
          <w:sz w:val="24"/>
          <w:szCs w:val="24"/>
        </w:rPr>
      </w:pPr>
      <w:r w:rsidRPr="00915517">
        <w:rPr>
          <w:rFonts w:ascii="Times New Roman" w:eastAsia="宋体" w:hAnsi="Times New Roman" w:cs="Times New Roman"/>
          <w:i/>
          <w:iCs/>
          <w:sz w:val="24"/>
          <w:szCs w:val="24"/>
        </w:rPr>
        <w:t>3-(4-(5-((6-acetyl-8-cyclopentyl-5-methyl-7-oxo-7,8-dihydropyrido[2,3-d]pyrimidin-2-yl)amino)pyridin-2-yl)piperazin-1-yl)-N-(3-(2-((1-(2-chloroacetyl)-1,2,3,4-tetrahydroquinolin-6-yl)oxy)acetamido)propyl)</w:t>
      </w:r>
      <w:r w:rsidR="00915517" w:rsidRPr="00915517">
        <w:rPr>
          <w:rFonts w:ascii="Times New Roman" w:eastAsia="宋体" w:hAnsi="Times New Roman" w:cs="Times New Roman"/>
          <w:i/>
          <w:iCs/>
          <w:sz w:val="24"/>
          <w:szCs w:val="24"/>
        </w:rPr>
        <w:t>propenamide(</w:t>
      </w:r>
      <w:r w:rsidR="00915517" w:rsidRPr="00915517">
        <w:rPr>
          <w:rFonts w:ascii="Times New Roman" w:eastAsia="宋体" w:hAnsi="Times New Roman" w:cs="Times New Roman"/>
          <w:b/>
          <w:bCs/>
          <w:i/>
          <w:iCs/>
          <w:sz w:val="24"/>
          <w:szCs w:val="24"/>
        </w:rPr>
        <w:t>B2</w:t>
      </w:r>
      <w:r w:rsidR="00915517" w:rsidRPr="00915517">
        <w:rPr>
          <w:rFonts w:ascii="Times New Roman" w:eastAsia="宋体" w:hAnsi="Times New Roman" w:cs="Times New Roman"/>
          <w:i/>
          <w:iCs/>
          <w:sz w:val="24"/>
          <w:szCs w:val="24"/>
        </w:rPr>
        <w:t>)</w:t>
      </w:r>
      <w:r w:rsidR="00B8102F" w:rsidRPr="00B8102F">
        <w:rPr>
          <w:rFonts w:ascii="Times New Roman" w:eastAsia="宋体" w:hAnsi="Times New Roman" w:cs="Times New Roman"/>
          <w:b/>
          <w:bCs/>
          <w:i/>
          <w:iCs/>
          <w:sz w:val="24"/>
          <w:szCs w:val="24"/>
        </w:rPr>
        <w:t xml:space="preserve"> </w:t>
      </w:r>
      <w:r w:rsidR="00B8102F" w:rsidRPr="00B8102F">
        <w:rPr>
          <w:rFonts w:ascii="Times New Roman" w:eastAsia="宋体" w:hAnsi="Times New Roman" w:cs="Times New Roman"/>
          <w:b/>
          <w:bCs/>
          <w:i/>
          <w:iCs/>
          <w:sz w:val="24"/>
          <w:szCs w:val="24"/>
        </w:rPr>
        <w:t>（</w:t>
      </w:r>
      <w:r w:rsidR="00515596">
        <w:rPr>
          <w:rFonts w:ascii="Times New Roman" w:eastAsia="宋体" w:hAnsi="Times New Roman" w:cs="Times New Roman" w:hint="eastAsia"/>
          <w:b/>
          <w:bCs/>
          <w:i/>
          <w:iCs/>
          <w:sz w:val="24"/>
          <w:szCs w:val="24"/>
        </w:rPr>
        <w:t>1</w:t>
      </w:r>
      <w:r w:rsidR="00515596">
        <w:rPr>
          <w:rFonts w:ascii="Times New Roman" w:eastAsia="宋体" w:hAnsi="Times New Roman" w:cs="Times New Roman"/>
          <w:b/>
          <w:bCs/>
          <w:i/>
          <w:iCs/>
          <w:sz w:val="24"/>
          <w:szCs w:val="24"/>
        </w:rPr>
        <w:t>28</w:t>
      </w:r>
      <w:r w:rsidR="00B8102F" w:rsidRPr="00B8102F">
        <w:rPr>
          <w:rFonts w:ascii="Times New Roman" w:eastAsia="宋体" w:hAnsi="Times New Roman" w:cs="Times New Roman"/>
          <w:b/>
          <w:bCs/>
          <w:i/>
          <w:iCs/>
          <w:sz w:val="24"/>
          <w:szCs w:val="24"/>
        </w:rPr>
        <w:t>mg</w:t>
      </w:r>
      <w:r w:rsidR="00B8102F" w:rsidRPr="00B8102F">
        <w:rPr>
          <w:rFonts w:ascii="Times New Roman" w:eastAsia="宋体" w:hAnsi="Times New Roman" w:cs="Times New Roman"/>
          <w:b/>
          <w:bCs/>
          <w:i/>
          <w:iCs/>
          <w:sz w:val="24"/>
          <w:szCs w:val="24"/>
        </w:rPr>
        <w:t>，</w:t>
      </w:r>
      <w:r w:rsidR="00515596">
        <w:rPr>
          <w:rFonts w:ascii="Times New Roman" w:eastAsia="宋体" w:hAnsi="Times New Roman" w:cs="Times New Roman" w:hint="eastAsia"/>
          <w:b/>
          <w:bCs/>
          <w:i/>
          <w:iCs/>
          <w:sz w:val="24"/>
          <w:szCs w:val="24"/>
        </w:rPr>
        <w:t>7</w:t>
      </w:r>
      <w:r w:rsidR="00515596">
        <w:rPr>
          <w:rFonts w:ascii="Times New Roman" w:eastAsia="宋体" w:hAnsi="Times New Roman" w:cs="Times New Roman"/>
          <w:b/>
          <w:bCs/>
          <w:i/>
          <w:iCs/>
          <w:sz w:val="24"/>
          <w:szCs w:val="24"/>
        </w:rPr>
        <w:t>6</w:t>
      </w:r>
      <w:r w:rsidR="00B8102F" w:rsidRPr="00B8102F">
        <w:rPr>
          <w:rFonts w:ascii="Times New Roman" w:eastAsia="宋体" w:hAnsi="Times New Roman" w:cs="Times New Roman"/>
          <w:b/>
          <w:bCs/>
          <w:i/>
          <w:iCs/>
          <w:sz w:val="24"/>
          <w:szCs w:val="24"/>
        </w:rPr>
        <w:t>%</w:t>
      </w:r>
      <w:r w:rsidR="00B8102F" w:rsidRPr="00B8102F">
        <w:rPr>
          <w:rFonts w:ascii="Times New Roman" w:eastAsia="宋体" w:hAnsi="Times New Roman" w:cs="Times New Roman"/>
          <w:b/>
          <w:bCs/>
          <w:i/>
          <w:iCs/>
          <w:sz w:val="24"/>
          <w:szCs w:val="24"/>
        </w:rPr>
        <w:t>）</w:t>
      </w:r>
    </w:p>
    <w:p w14:paraId="060739BE" w14:textId="7FCE72E3" w:rsidR="00AD4F05" w:rsidRDefault="00FB7A5F" w:rsidP="00FB7A5F">
      <w:pPr>
        <w:spacing w:line="360" w:lineRule="auto"/>
        <w:rPr>
          <w:rFonts w:ascii="Times New Roman" w:eastAsia="宋体" w:hAnsi="Times New Roman" w:cs="Times New Roman"/>
          <w:sz w:val="24"/>
          <w:szCs w:val="24"/>
        </w:rPr>
      </w:pPr>
      <w:r w:rsidRPr="00915517">
        <w:rPr>
          <w:rFonts w:ascii="Times New Roman" w:eastAsia="宋体" w:hAnsi="Times New Roman" w:cs="Times New Roman"/>
          <w:sz w:val="24"/>
          <w:szCs w:val="24"/>
          <w:vertAlign w:val="superscript"/>
        </w:rPr>
        <w:t>1</w:t>
      </w:r>
      <w:r w:rsidRPr="00FB7A5F">
        <w:rPr>
          <w:rFonts w:ascii="Times New Roman" w:eastAsia="宋体" w:hAnsi="Times New Roman" w:cs="Times New Roman"/>
          <w:sz w:val="24"/>
          <w:szCs w:val="24"/>
        </w:rPr>
        <w:t xml:space="preserve">H NMR (400 MHz, Chloroform-d) δ 8.90 (s, 2H), 8.18 (d, J = 9.0 Hz, 1H), 8.09 (d, J = 2.9 Hz, 1H), 7.97 (d, J = 5.7 Hz, 1H), 7.34 (dd, J = 9.1, 3.0 Hz, 1H), 7.15 (s, 1H), 6.81 (t, J = 8.0 Hz, 2H), 5.89 (p, J = 8.9 Hz, 1H), 4.48 (s, 2H), 4.19 (s, 2H), 3.79 (t, J = 6.6 Hz, 2H), 3.40 (q, J = 6.4 Hz, 2H), 3.27 (dt, J = 10.8, 5.7 Hz, 6H), 2.74 (dt, J = 10.8, 5.7 Hz, 8H), 2.55 (s, 3H), 2.48 (t, J = 6.2 Hz, 2H), 2.42 – 2.27 (m, 5H), 2.11 – 2.04 (m, 2H), 2.00 – 1.95 (m, 2H), 1.93 – 1.84 (m, 2H), 1.75-1.65 (m, 4H). </w:t>
      </w:r>
      <w:r w:rsidRPr="00915517">
        <w:rPr>
          <w:rFonts w:ascii="Times New Roman" w:eastAsia="宋体" w:hAnsi="Times New Roman" w:cs="Times New Roman"/>
          <w:sz w:val="24"/>
          <w:szCs w:val="24"/>
          <w:vertAlign w:val="superscript"/>
        </w:rPr>
        <w:t>13</w:t>
      </w:r>
      <w:r w:rsidRPr="00FB7A5F">
        <w:rPr>
          <w:rFonts w:ascii="Times New Roman" w:eastAsia="宋体" w:hAnsi="Times New Roman" w:cs="Times New Roman"/>
          <w:sz w:val="24"/>
          <w:szCs w:val="24"/>
        </w:rPr>
        <w:t xml:space="preserve">C NMR (101 MHz, Chloroform-d) δ 202.73, 172.74, 168.28, 166.06, 161.39, 158.10, 157.35, 155.52, 145.23, 143.18, 141.88, 136.52, 132.46, 130.55, 125.89, 124.68, 114.62, 113.53, 112.81, 107.53, 107.47, 67.52, 63.12, 54.12, 54.00, 52.45, 49.37, 43.36, 41.75, 35.65, 32.55, </w:t>
      </w:r>
      <w:r w:rsidRPr="00FB7A5F">
        <w:rPr>
          <w:rFonts w:ascii="Times New Roman" w:eastAsia="宋体" w:hAnsi="Times New Roman" w:cs="Times New Roman"/>
          <w:sz w:val="24"/>
          <w:szCs w:val="24"/>
        </w:rPr>
        <w:lastRenderedPageBreak/>
        <w:t>31.54, 29.87, 28.05, 26.87, 25.73, 23.61, 13.96.</w:t>
      </w:r>
    </w:p>
    <w:p w14:paraId="23805ABC" w14:textId="48C781ED" w:rsidR="0056799A" w:rsidRPr="00FB7A5F" w:rsidRDefault="0056799A" w:rsidP="00FB7A5F">
      <w:pPr>
        <w:spacing w:line="360" w:lineRule="auto"/>
        <w:ind w:firstLineChars="200" w:firstLine="480"/>
        <w:rPr>
          <w:rFonts w:ascii="Times New Roman" w:eastAsia="宋体" w:hAnsi="Times New Roman" w:cs="Times New Roman"/>
          <w:color w:val="FF0000"/>
          <w:sz w:val="24"/>
          <w:szCs w:val="24"/>
        </w:rPr>
      </w:pPr>
      <w:r w:rsidRPr="00FB7A5F">
        <w:rPr>
          <w:rFonts w:ascii="Times New Roman" w:eastAsia="宋体" w:hAnsi="Times New Roman" w:cs="Times New Roman" w:hint="eastAsia"/>
          <w:color w:val="FF0000"/>
          <w:sz w:val="24"/>
          <w:szCs w:val="24"/>
        </w:rPr>
        <w:t>目标化合物</w:t>
      </w:r>
      <w:r w:rsidRPr="00FB7A5F">
        <w:rPr>
          <w:rFonts w:ascii="Times New Roman" w:eastAsia="宋体" w:hAnsi="Times New Roman" w:cs="Times New Roman" w:hint="eastAsia"/>
          <w:color w:val="FF0000"/>
          <w:sz w:val="24"/>
          <w:szCs w:val="24"/>
        </w:rPr>
        <w:t>B</w:t>
      </w:r>
      <w:r w:rsidRPr="00FB7A5F">
        <w:rPr>
          <w:rFonts w:ascii="Times New Roman" w:eastAsia="宋体" w:hAnsi="Times New Roman" w:cs="Times New Roman"/>
          <w:color w:val="FF0000"/>
          <w:sz w:val="24"/>
          <w:szCs w:val="24"/>
        </w:rPr>
        <w:t>3</w:t>
      </w:r>
    </w:p>
    <w:p w14:paraId="28D0364B" w14:textId="2B680940" w:rsidR="00FB7A5F" w:rsidRDefault="00915517" w:rsidP="00FB7A5F">
      <w:pPr>
        <w:spacing w:line="360" w:lineRule="auto"/>
        <w:jc w:val="center"/>
        <w:rPr>
          <w:rFonts w:ascii="Times New Roman" w:eastAsia="宋体" w:hAnsi="Times New Roman" w:cs="Times New Roman"/>
          <w:sz w:val="24"/>
          <w:szCs w:val="24"/>
        </w:rPr>
      </w:pPr>
      <w:r>
        <w:object w:dxaOrig="7931" w:dyaOrig="2687" w14:anchorId="220B6D2D">
          <v:shape id="_x0000_i1029" type="#_x0000_t75" style="width:396.6pt;height:134.4pt" o:ole="">
            <v:imagedata r:id="rId34" o:title=""/>
          </v:shape>
          <o:OLEObject Type="Embed" ProgID="ChemDraw.Document.6.0" ShapeID="_x0000_i1029" DrawAspect="Content" ObjectID="_1676312181" r:id="rId35"/>
        </w:object>
      </w:r>
    </w:p>
    <w:p w14:paraId="10D85E18" w14:textId="77777777" w:rsidR="00FB7A5F" w:rsidRDefault="00FB7A5F" w:rsidP="0056799A">
      <w:pPr>
        <w:spacing w:line="360" w:lineRule="auto"/>
        <w:rPr>
          <w:rFonts w:ascii="Times New Roman" w:eastAsia="宋体" w:hAnsi="Times New Roman" w:cs="Times New Roman"/>
          <w:sz w:val="24"/>
          <w:szCs w:val="24"/>
        </w:rPr>
      </w:pPr>
    </w:p>
    <w:p w14:paraId="39BD84B8" w14:textId="147976B4" w:rsidR="0056799A" w:rsidRDefault="0056799A" w:rsidP="0091551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目标化合物</w:t>
      </w:r>
      <w:r>
        <w:rPr>
          <w:rFonts w:ascii="Times New Roman" w:eastAsia="宋体" w:hAnsi="Times New Roman" w:cs="Times New Roman" w:hint="eastAsia"/>
          <w:sz w:val="24"/>
          <w:szCs w:val="24"/>
        </w:rPr>
        <w:t>B</w:t>
      </w:r>
      <w:r>
        <w:rPr>
          <w:rFonts w:ascii="Times New Roman" w:eastAsia="宋体" w:hAnsi="Times New Roman" w:cs="Times New Roman"/>
          <w:sz w:val="24"/>
          <w:szCs w:val="24"/>
        </w:rPr>
        <w:t>4</w:t>
      </w:r>
    </w:p>
    <w:p w14:paraId="12CB9DAD" w14:textId="77D329A1" w:rsidR="00915517" w:rsidRDefault="00915517" w:rsidP="00915517">
      <w:pPr>
        <w:spacing w:line="360" w:lineRule="auto"/>
        <w:jc w:val="center"/>
        <w:rPr>
          <w:rFonts w:ascii="Times New Roman" w:eastAsia="宋体" w:hAnsi="Times New Roman" w:cs="Times New Roman"/>
          <w:sz w:val="24"/>
          <w:szCs w:val="24"/>
        </w:rPr>
      </w:pPr>
      <w:r>
        <w:object w:dxaOrig="8431" w:dyaOrig="2687" w14:anchorId="517104D4">
          <v:shape id="_x0000_i1030" type="#_x0000_t75" style="width:414.6pt;height:132.6pt" o:ole="">
            <v:imagedata r:id="rId36" o:title=""/>
          </v:shape>
          <o:OLEObject Type="Embed" ProgID="ChemDraw.Document.6.0" ShapeID="_x0000_i1030" DrawAspect="Content" ObjectID="_1676312182" r:id="rId37"/>
        </w:object>
      </w:r>
    </w:p>
    <w:p w14:paraId="2AEBB871" w14:textId="2DD2BA62" w:rsidR="00915517" w:rsidRPr="00915517" w:rsidRDefault="00915517" w:rsidP="00915517">
      <w:pPr>
        <w:spacing w:line="360" w:lineRule="auto"/>
        <w:jc w:val="distribute"/>
        <w:rPr>
          <w:rFonts w:ascii="Times New Roman" w:eastAsia="宋体" w:hAnsi="Times New Roman" w:cs="Times New Roman"/>
          <w:i/>
          <w:iCs/>
          <w:sz w:val="24"/>
          <w:szCs w:val="24"/>
        </w:rPr>
      </w:pPr>
      <w:r w:rsidRPr="00915517">
        <w:rPr>
          <w:rFonts w:ascii="Times New Roman" w:eastAsia="宋体" w:hAnsi="Times New Roman" w:cs="Times New Roman"/>
          <w:i/>
          <w:iCs/>
          <w:sz w:val="24"/>
          <w:szCs w:val="24"/>
        </w:rPr>
        <w:t>3-(4-(5-((6-acetyl-8-cyclopentyl-5-methyl-7-oxo-7,8-dihydropyrido[2,3-d]pyrimidin-2-yl)amino)pyridin-2-yl)piperazin-1-yl)-N-(6-(2-((1-(2-chloroacetyl)-1,2,3,4-tetrahydroquinolin-6-yl)oxy)acetamido)hexyl)propenamide(</w:t>
      </w:r>
      <w:r w:rsidRPr="00915517">
        <w:rPr>
          <w:rFonts w:ascii="Times New Roman" w:eastAsia="宋体" w:hAnsi="Times New Roman" w:cs="Times New Roman" w:hint="eastAsia"/>
          <w:b/>
          <w:bCs/>
          <w:i/>
          <w:iCs/>
          <w:sz w:val="24"/>
          <w:szCs w:val="24"/>
        </w:rPr>
        <w:t>B</w:t>
      </w:r>
      <w:r w:rsidRPr="00915517">
        <w:rPr>
          <w:rFonts w:ascii="Times New Roman" w:eastAsia="宋体" w:hAnsi="Times New Roman" w:cs="Times New Roman"/>
          <w:b/>
          <w:bCs/>
          <w:i/>
          <w:iCs/>
          <w:sz w:val="24"/>
          <w:szCs w:val="24"/>
        </w:rPr>
        <w:t>4</w:t>
      </w:r>
      <w:r w:rsidRPr="00915517">
        <w:rPr>
          <w:rFonts w:ascii="Times New Roman" w:eastAsia="宋体" w:hAnsi="Times New Roman" w:cs="Times New Roman"/>
          <w:i/>
          <w:iCs/>
          <w:sz w:val="24"/>
          <w:szCs w:val="24"/>
        </w:rPr>
        <w:t>)</w:t>
      </w:r>
      <w:r w:rsidR="00B8102F" w:rsidRPr="00B8102F">
        <w:rPr>
          <w:rFonts w:ascii="Times New Roman" w:eastAsia="宋体" w:hAnsi="Times New Roman" w:cs="Times New Roman"/>
          <w:b/>
          <w:bCs/>
          <w:i/>
          <w:iCs/>
          <w:sz w:val="24"/>
          <w:szCs w:val="24"/>
        </w:rPr>
        <w:t xml:space="preserve"> </w:t>
      </w:r>
      <w:r w:rsidR="00B8102F" w:rsidRPr="00B8102F">
        <w:rPr>
          <w:rFonts w:ascii="Times New Roman" w:eastAsia="宋体" w:hAnsi="Times New Roman" w:cs="Times New Roman"/>
          <w:b/>
          <w:bCs/>
          <w:i/>
          <w:iCs/>
          <w:sz w:val="24"/>
          <w:szCs w:val="24"/>
        </w:rPr>
        <w:t>（</w:t>
      </w:r>
      <w:r w:rsidR="00515596">
        <w:rPr>
          <w:rFonts w:ascii="Times New Roman" w:eastAsia="宋体" w:hAnsi="Times New Roman" w:cs="Times New Roman" w:hint="eastAsia"/>
          <w:b/>
          <w:bCs/>
          <w:i/>
          <w:iCs/>
          <w:sz w:val="24"/>
          <w:szCs w:val="24"/>
        </w:rPr>
        <w:t>7</w:t>
      </w:r>
      <w:r w:rsidR="00515596">
        <w:rPr>
          <w:rFonts w:ascii="Times New Roman" w:eastAsia="宋体" w:hAnsi="Times New Roman" w:cs="Times New Roman"/>
          <w:b/>
          <w:bCs/>
          <w:i/>
          <w:iCs/>
          <w:sz w:val="24"/>
          <w:szCs w:val="24"/>
        </w:rPr>
        <w:t>3</w:t>
      </w:r>
      <w:r w:rsidR="00B8102F" w:rsidRPr="00B8102F">
        <w:rPr>
          <w:rFonts w:ascii="Times New Roman" w:eastAsia="宋体" w:hAnsi="Times New Roman" w:cs="Times New Roman"/>
          <w:b/>
          <w:bCs/>
          <w:i/>
          <w:iCs/>
          <w:sz w:val="24"/>
          <w:szCs w:val="24"/>
        </w:rPr>
        <w:t>mg</w:t>
      </w:r>
      <w:r w:rsidR="00B8102F" w:rsidRPr="00B8102F">
        <w:rPr>
          <w:rFonts w:ascii="Times New Roman" w:eastAsia="宋体" w:hAnsi="Times New Roman" w:cs="Times New Roman"/>
          <w:b/>
          <w:bCs/>
          <w:i/>
          <w:iCs/>
          <w:sz w:val="24"/>
          <w:szCs w:val="24"/>
        </w:rPr>
        <w:t>，</w:t>
      </w:r>
      <w:r w:rsidR="00515596">
        <w:rPr>
          <w:rFonts w:ascii="Times New Roman" w:eastAsia="宋体" w:hAnsi="Times New Roman" w:cs="Times New Roman" w:hint="eastAsia"/>
          <w:b/>
          <w:bCs/>
          <w:i/>
          <w:iCs/>
          <w:sz w:val="24"/>
          <w:szCs w:val="24"/>
        </w:rPr>
        <w:t>4</w:t>
      </w:r>
      <w:r w:rsidR="00515596">
        <w:rPr>
          <w:rFonts w:ascii="Times New Roman" w:eastAsia="宋体" w:hAnsi="Times New Roman" w:cs="Times New Roman"/>
          <w:b/>
          <w:bCs/>
          <w:i/>
          <w:iCs/>
          <w:sz w:val="24"/>
          <w:szCs w:val="24"/>
        </w:rPr>
        <w:t>1</w:t>
      </w:r>
      <w:r w:rsidR="00B8102F" w:rsidRPr="00B8102F">
        <w:rPr>
          <w:rFonts w:ascii="Times New Roman" w:eastAsia="宋体" w:hAnsi="Times New Roman" w:cs="Times New Roman"/>
          <w:b/>
          <w:bCs/>
          <w:i/>
          <w:iCs/>
          <w:sz w:val="24"/>
          <w:szCs w:val="24"/>
        </w:rPr>
        <w:t>%</w:t>
      </w:r>
      <w:r w:rsidR="00B8102F" w:rsidRPr="00B8102F">
        <w:rPr>
          <w:rFonts w:ascii="Times New Roman" w:eastAsia="宋体" w:hAnsi="Times New Roman" w:cs="Times New Roman"/>
          <w:b/>
          <w:bCs/>
          <w:i/>
          <w:iCs/>
          <w:sz w:val="24"/>
          <w:szCs w:val="24"/>
        </w:rPr>
        <w:t>）</w:t>
      </w:r>
    </w:p>
    <w:p w14:paraId="6DD64DBC" w14:textId="300F926E" w:rsidR="00915517" w:rsidRDefault="00915517" w:rsidP="00915517">
      <w:pPr>
        <w:spacing w:line="360" w:lineRule="auto"/>
        <w:rPr>
          <w:rFonts w:ascii="Times New Roman" w:eastAsia="宋体" w:hAnsi="Times New Roman" w:cs="Times New Roman"/>
          <w:sz w:val="24"/>
          <w:szCs w:val="24"/>
        </w:rPr>
      </w:pPr>
      <w:r w:rsidRPr="0041583B">
        <w:rPr>
          <w:rFonts w:ascii="Times New Roman" w:eastAsia="宋体" w:hAnsi="Times New Roman" w:cs="Times New Roman"/>
          <w:sz w:val="24"/>
          <w:szCs w:val="24"/>
          <w:vertAlign w:val="superscript"/>
        </w:rPr>
        <w:t>1</w:t>
      </w:r>
      <w:r w:rsidRPr="00915517">
        <w:rPr>
          <w:rFonts w:ascii="Times New Roman" w:eastAsia="宋体" w:hAnsi="Times New Roman" w:cs="Times New Roman"/>
          <w:sz w:val="24"/>
          <w:szCs w:val="24"/>
        </w:rPr>
        <w:t>H NMR (400 MHz, Chloroform-d) δ 8.93 – 8.81 (m, 2H), 8.19 (dd, J = 9.0, 2.2 Hz, 1H), 8.09 (d, J = 2.9 Hz, 1H), 7.87 (t, J = 5.5 Hz, 1H), 7.36 (dt, J = 9.2, 2.4 Hz, 1H), 7.16 (s, 1H), 6.77 (t, J = 9.0 Hz, 2H), 6.62 (d, J = 6.4 Hz, 1H), 5.89 (p, J = 8.9 Hz, 1H), 4.46 (s, 2H), 4.20 (s, 2H), 3.79 (t, J = 6.5 Hz, 2H), 3.32 (q, J = 6.9 Hz, 2H), 3.23 (t, J = 5.2 Hz, 6H), 2.72 (q, J = 5.5, 4.5 Hz, 8H), 2.55 (s, 3H), 2.44 (t, J = 6.2 Hz, 2H), 2.41-2.31 (m, 5H), 2.13 – 2.04 (m, 2H), 2.01 – 1.95 (m, 2H), 1.92 – 1.86 (m, 2H), 1.74 – 1.65 (m, 2H), 1.58-1.46 (m, 4H), 1.40 – 1.31 (m, 4H).</w:t>
      </w:r>
      <w:r w:rsidRPr="0041583B">
        <w:rPr>
          <w:rFonts w:ascii="Times New Roman" w:eastAsia="宋体" w:hAnsi="Times New Roman" w:cs="Times New Roman"/>
          <w:sz w:val="24"/>
          <w:szCs w:val="24"/>
          <w:vertAlign w:val="superscript"/>
        </w:rPr>
        <w:t>13</w:t>
      </w:r>
      <w:r w:rsidRPr="00915517">
        <w:rPr>
          <w:rFonts w:ascii="Times New Roman" w:eastAsia="宋体" w:hAnsi="Times New Roman" w:cs="Times New Roman"/>
          <w:sz w:val="24"/>
          <w:szCs w:val="24"/>
        </w:rPr>
        <w:t>C NMR (101 MHz, Chloroform-d) δ 202.68, 171.95, 167.89, 161.39, 158.07, 157.28, 155.52, 145.28, 143.18, 141.81, 136.48, 132.61, 130.71, 126.05, 124.65, 114.57, 113.61, 112.74, 107.68, 67.58, 54.00, 52.38, 49.46, 43.73, 41.75, 38.86, 32.30, 31.53, 29.68, 29.50, 29.48, 28.07, 26.89, 26.50, 26.30, 25.76, 23.61, 13.97.</w:t>
      </w:r>
    </w:p>
    <w:p w14:paraId="2DF1766E" w14:textId="2B4191CD" w:rsidR="0056799A" w:rsidRDefault="0056799A" w:rsidP="0091551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目标化合物</w:t>
      </w:r>
      <w:r>
        <w:rPr>
          <w:rFonts w:ascii="Times New Roman" w:eastAsia="宋体" w:hAnsi="Times New Roman" w:cs="Times New Roman" w:hint="eastAsia"/>
          <w:sz w:val="24"/>
          <w:szCs w:val="24"/>
        </w:rPr>
        <w:t>B</w:t>
      </w:r>
      <w:r>
        <w:rPr>
          <w:rFonts w:ascii="Times New Roman" w:eastAsia="宋体" w:hAnsi="Times New Roman" w:cs="Times New Roman"/>
          <w:sz w:val="24"/>
          <w:szCs w:val="24"/>
        </w:rPr>
        <w:t>5</w:t>
      </w:r>
    </w:p>
    <w:p w14:paraId="0D8326F7" w14:textId="0C55BDB7" w:rsidR="00915517" w:rsidRDefault="00915517" w:rsidP="00915517">
      <w:pPr>
        <w:spacing w:line="360" w:lineRule="auto"/>
        <w:jc w:val="center"/>
        <w:rPr>
          <w:rFonts w:ascii="Times New Roman" w:eastAsia="宋体" w:hAnsi="Times New Roman" w:cs="Times New Roman"/>
          <w:sz w:val="24"/>
          <w:szCs w:val="24"/>
        </w:rPr>
      </w:pPr>
      <w:r>
        <w:object w:dxaOrig="7893" w:dyaOrig="2197" w14:anchorId="54C7B41E">
          <v:shape id="_x0000_i1031" type="#_x0000_t75" style="width:394.8pt;height:109.8pt" o:ole="">
            <v:imagedata r:id="rId38" o:title=""/>
          </v:shape>
          <o:OLEObject Type="Embed" ProgID="ChemDraw.Document.6.0" ShapeID="_x0000_i1031" DrawAspect="Content" ObjectID="_1676312183" r:id="rId39"/>
        </w:object>
      </w:r>
    </w:p>
    <w:p w14:paraId="084E06D2" w14:textId="27E2442D" w:rsidR="00915517" w:rsidRPr="0041583B" w:rsidRDefault="00915517" w:rsidP="0041583B">
      <w:pPr>
        <w:spacing w:line="360" w:lineRule="auto"/>
        <w:jc w:val="distribute"/>
        <w:rPr>
          <w:rFonts w:ascii="Times New Roman" w:eastAsia="宋体" w:hAnsi="Times New Roman" w:cs="Times New Roman"/>
          <w:i/>
          <w:iCs/>
          <w:sz w:val="24"/>
          <w:szCs w:val="24"/>
        </w:rPr>
      </w:pPr>
      <w:r w:rsidRPr="0041583B">
        <w:rPr>
          <w:rFonts w:ascii="Times New Roman" w:eastAsia="宋体" w:hAnsi="Times New Roman" w:cs="Times New Roman"/>
          <w:i/>
          <w:iCs/>
          <w:sz w:val="24"/>
          <w:szCs w:val="24"/>
        </w:rPr>
        <w:t>3-(4-(5-((6-acetyl-8-cyclopentyl-5-methyl-7-oxo-7,8-dihydropyrido[2,3-d]pyrimidin-2-yl)amino)pyridin-2-yl)piperazin-1-yl)-N-(2-(2-(2-((1-(2-chloroacetyl)-1,2,3,4-tetrahydroquinolin-6-yl)oxy)acetamido)ethoxy)ethyl)propenamide(</w:t>
      </w:r>
      <w:r w:rsidR="0041583B" w:rsidRPr="0041583B">
        <w:rPr>
          <w:rFonts w:ascii="Times New Roman" w:eastAsia="宋体" w:hAnsi="Times New Roman" w:cs="Times New Roman"/>
          <w:b/>
          <w:bCs/>
          <w:i/>
          <w:iCs/>
          <w:sz w:val="24"/>
          <w:szCs w:val="24"/>
        </w:rPr>
        <w:t>B5</w:t>
      </w:r>
      <w:r w:rsidRPr="0041583B">
        <w:rPr>
          <w:rFonts w:ascii="Times New Roman" w:eastAsia="宋体" w:hAnsi="Times New Roman" w:cs="Times New Roman"/>
          <w:i/>
          <w:iCs/>
          <w:sz w:val="24"/>
          <w:szCs w:val="24"/>
        </w:rPr>
        <w:t>)</w:t>
      </w:r>
      <w:r w:rsidR="00B8102F" w:rsidRPr="00B8102F">
        <w:rPr>
          <w:rFonts w:ascii="Times New Roman" w:eastAsia="宋体" w:hAnsi="Times New Roman" w:cs="Times New Roman"/>
          <w:b/>
          <w:bCs/>
          <w:i/>
          <w:iCs/>
          <w:sz w:val="24"/>
          <w:szCs w:val="24"/>
        </w:rPr>
        <w:t xml:space="preserve"> </w:t>
      </w:r>
      <w:r w:rsidR="00B8102F" w:rsidRPr="00B8102F">
        <w:rPr>
          <w:rFonts w:ascii="Times New Roman" w:eastAsia="宋体" w:hAnsi="Times New Roman" w:cs="Times New Roman"/>
          <w:b/>
          <w:bCs/>
          <w:i/>
          <w:iCs/>
          <w:sz w:val="24"/>
          <w:szCs w:val="24"/>
        </w:rPr>
        <w:t>（</w:t>
      </w:r>
      <w:r w:rsidR="00515596">
        <w:rPr>
          <w:rFonts w:ascii="Times New Roman" w:eastAsia="宋体" w:hAnsi="Times New Roman" w:cs="Times New Roman" w:hint="eastAsia"/>
          <w:b/>
          <w:bCs/>
          <w:i/>
          <w:iCs/>
          <w:sz w:val="24"/>
          <w:szCs w:val="24"/>
        </w:rPr>
        <w:t>1</w:t>
      </w:r>
      <w:r w:rsidR="00515596">
        <w:rPr>
          <w:rFonts w:ascii="Times New Roman" w:eastAsia="宋体" w:hAnsi="Times New Roman" w:cs="Times New Roman"/>
          <w:b/>
          <w:bCs/>
          <w:i/>
          <w:iCs/>
          <w:sz w:val="24"/>
          <w:szCs w:val="24"/>
        </w:rPr>
        <w:t>08</w:t>
      </w:r>
      <w:r w:rsidR="00B8102F" w:rsidRPr="00B8102F">
        <w:rPr>
          <w:rFonts w:ascii="Times New Roman" w:eastAsia="宋体" w:hAnsi="Times New Roman" w:cs="Times New Roman"/>
          <w:b/>
          <w:bCs/>
          <w:i/>
          <w:iCs/>
          <w:sz w:val="24"/>
          <w:szCs w:val="24"/>
        </w:rPr>
        <w:t>mg</w:t>
      </w:r>
      <w:r w:rsidR="00515596">
        <w:rPr>
          <w:rFonts w:ascii="Times New Roman" w:eastAsia="宋体" w:hAnsi="Times New Roman" w:cs="Times New Roman" w:hint="eastAsia"/>
          <w:b/>
          <w:bCs/>
          <w:i/>
          <w:iCs/>
          <w:sz w:val="24"/>
          <w:szCs w:val="24"/>
        </w:rPr>
        <w:t>，</w:t>
      </w:r>
      <w:r w:rsidR="00515596">
        <w:rPr>
          <w:rFonts w:ascii="Times New Roman" w:eastAsia="宋体" w:hAnsi="Times New Roman" w:cs="Times New Roman" w:hint="eastAsia"/>
          <w:b/>
          <w:bCs/>
          <w:i/>
          <w:iCs/>
          <w:sz w:val="24"/>
          <w:szCs w:val="24"/>
        </w:rPr>
        <w:t>6</w:t>
      </w:r>
      <w:r w:rsidR="00515596">
        <w:rPr>
          <w:rFonts w:ascii="Times New Roman" w:eastAsia="宋体" w:hAnsi="Times New Roman" w:cs="Times New Roman"/>
          <w:b/>
          <w:bCs/>
          <w:i/>
          <w:iCs/>
          <w:sz w:val="24"/>
          <w:szCs w:val="24"/>
        </w:rPr>
        <w:t>2</w:t>
      </w:r>
      <w:r w:rsidR="00B8102F" w:rsidRPr="00B8102F">
        <w:rPr>
          <w:rFonts w:ascii="Times New Roman" w:eastAsia="宋体" w:hAnsi="Times New Roman" w:cs="Times New Roman"/>
          <w:b/>
          <w:bCs/>
          <w:i/>
          <w:iCs/>
          <w:sz w:val="24"/>
          <w:szCs w:val="24"/>
        </w:rPr>
        <w:t>%</w:t>
      </w:r>
      <w:r w:rsidR="00B8102F" w:rsidRPr="00B8102F">
        <w:rPr>
          <w:rFonts w:ascii="Times New Roman" w:eastAsia="宋体" w:hAnsi="Times New Roman" w:cs="Times New Roman"/>
          <w:b/>
          <w:bCs/>
          <w:i/>
          <w:iCs/>
          <w:sz w:val="24"/>
          <w:szCs w:val="24"/>
        </w:rPr>
        <w:t>）</w:t>
      </w:r>
    </w:p>
    <w:p w14:paraId="24EAE439" w14:textId="34684FE0" w:rsidR="00915517" w:rsidRDefault="00915517" w:rsidP="00915517">
      <w:pPr>
        <w:spacing w:line="360" w:lineRule="auto"/>
        <w:rPr>
          <w:rFonts w:ascii="Times New Roman" w:eastAsia="宋体" w:hAnsi="Times New Roman" w:cs="Times New Roman"/>
          <w:sz w:val="24"/>
          <w:szCs w:val="24"/>
        </w:rPr>
      </w:pPr>
      <w:r w:rsidRPr="0041583B">
        <w:rPr>
          <w:rFonts w:ascii="Times New Roman" w:eastAsia="宋体" w:hAnsi="Times New Roman" w:cs="Times New Roman"/>
          <w:sz w:val="24"/>
          <w:szCs w:val="24"/>
          <w:vertAlign w:val="superscript"/>
        </w:rPr>
        <w:t>1</w:t>
      </w:r>
      <w:r w:rsidRPr="00915517">
        <w:rPr>
          <w:rFonts w:ascii="Times New Roman" w:eastAsia="宋体" w:hAnsi="Times New Roman" w:cs="Times New Roman"/>
          <w:sz w:val="24"/>
          <w:szCs w:val="24"/>
        </w:rPr>
        <w:t>H NMR (400 MHz, Chloroform-d) δ 8.81 (s, 1H), 8.24 (s, 1H), 8.16 (dd, J = 9.1, 1.8 Hz, 1H), 8.02 (t, J = 3.4 Hz, 2H), 7.32 (</w:t>
      </w:r>
      <w:proofErr w:type="spellStart"/>
      <w:r w:rsidRPr="00915517">
        <w:rPr>
          <w:rFonts w:ascii="Times New Roman" w:eastAsia="宋体" w:hAnsi="Times New Roman" w:cs="Times New Roman"/>
          <w:sz w:val="24"/>
          <w:szCs w:val="24"/>
        </w:rPr>
        <w:t>ddd</w:t>
      </w:r>
      <w:proofErr w:type="spellEnd"/>
      <w:r w:rsidRPr="00915517">
        <w:rPr>
          <w:rFonts w:ascii="Times New Roman" w:eastAsia="宋体" w:hAnsi="Times New Roman" w:cs="Times New Roman"/>
          <w:sz w:val="24"/>
          <w:szCs w:val="24"/>
        </w:rPr>
        <w:t xml:space="preserve">, J = 8.9, 5.1, 2.9 Hz, 1H), 7.02 (s, 1H), 6.88 (s, 1H), 6.75 (d, J = 8.9 Hz, 2H), 5.86 (p, J = 8.9 Hz, 1H), 4.46 (d, J = 7.4 Hz, 2H), 4.17 (d, J = 7.9 Hz, 2H), 3.77 (d, J = 6.4 Hz, 2H), 3.61 – 3.39 (m, 8H), 3.25 – 3.16 (m, 4H), 2.70 (dt, J = 10.2, 4.5 Hz, 8H), 2.54 (s, 3H), 2.44 (t, J = 6.2 Hz, 2H), 2.39-2.29 (m, 5H), 2.10 – 2.03 (m, 2H), 2.01 – 1.94 (m, 2H), 1.92 – 1.83 (m, 4H), 1.68 (m, 2H). </w:t>
      </w:r>
      <w:r w:rsidRPr="0041583B">
        <w:rPr>
          <w:rFonts w:ascii="Times New Roman" w:eastAsia="宋体" w:hAnsi="Times New Roman" w:cs="Times New Roman"/>
          <w:sz w:val="24"/>
          <w:szCs w:val="24"/>
          <w:vertAlign w:val="superscript"/>
        </w:rPr>
        <w:t>13</w:t>
      </w:r>
      <w:r w:rsidRPr="00915517">
        <w:rPr>
          <w:rFonts w:ascii="Times New Roman" w:eastAsia="宋体" w:hAnsi="Times New Roman" w:cs="Times New Roman"/>
          <w:sz w:val="24"/>
          <w:szCs w:val="24"/>
        </w:rPr>
        <w:t>C NMR (101 MHz, Chloroform-d) δ 202.69, 172.21, 172.11, 168.09, 161.39, 158.04, 157.25, 155.51, 145.17, 143.30, 143.21, 141.78, 136.39, 136.33, 130.75, 126.08, 125.98, 114.61, 113.64, 113.60, 112.84, 112.77, 107.75, 70.30, 70.14, 70.09, 69.88, 69.69, 69.43, 67.66, 67.60, 54.02, 53.87, 52.38, 49.42, 38.86, 38.78, 32.48, 31.53, 28.08, 26.90, 25.77, 23.61, 13.99.</w:t>
      </w:r>
    </w:p>
    <w:p w14:paraId="1D9C80EF" w14:textId="62422643" w:rsidR="0056799A" w:rsidRDefault="0056799A" w:rsidP="0091551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目标化合物</w:t>
      </w:r>
      <w:r>
        <w:rPr>
          <w:rFonts w:ascii="Times New Roman" w:eastAsia="宋体" w:hAnsi="Times New Roman" w:cs="Times New Roman" w:hint="eastAsia"/>
          <w:sz w:val="24"/>
          <w:szCs w:val="24"/>
        </w:rPr>
        <w:t>B</w:t>
      </w:r>
      <w:r>
        <w:rPr>
          <w:rFonts w:ascii="Times New Roman" w:eastAsia="宋体" w:hAnsi="Times New Roman" w:cs="Times New Roman"/>
          <w:sz w:val="24"/>
          <w:szCs w:val="24"/>
        </w:rPr>
        <w:t>6</w:t>
      </w:r>
    </w:p>
    <w:p w14:paraId="1EC2C417" w14:textId="20D40EC2" w:rsidR="00915517" w:rsidRDefault="0041583B" w:rsidP="00915517">
      <w:pPr>
        <w:spacing w:line="360" w:lineRule="auto"/>
        <w:jc w:val="center"/>
        <w:rPr>
          <w:rFonts w:ascii="Times New Roman" w:eastAsia="宋体" w:hAnsi="Times New Roman" w:cs="Times New Roman"/>
          <w:sz w:val="24"/>
          <w:szCs w:val="24"/>
        </w:rPr>
      </w:pPr>
      <w:r>
        <w:object w:dxaOrig="8934" w:dyaOrig="2686" w14:anchorId="571627D5">
          <v:shape id="_x0000_i1032" type="#_x0000_t75" style="width:415.2pt;height:124.8pt" o:ole="">
            <v:imagedata r:id="rId40" o:title=""/>
          </v:shape>
          <o:OLEObject Type="Embed" ProgID="ChemDraw.Document.6.0" ShapeID="_x0000_i1032" DrawAspect="Content" ObjectID="_1676312184" r:id="rId41"/>
        </w:object>
      </w:r>
    </w:p>
    <w:p w14:paraId="072685F2" w14:textId="555467F0" w:rsidR="0041583B" w:rsidRDefault="0041583B" w:rsidP="0041583B">
      <w:pPr>
        <w:spacing w:line="360" w:lineRule="auto"/>
        <w:jc w:val="distribute"/>
        <w:rPr>
          <w:rFonts w:ascii="Times New Roman" w:eastAsia="宋体" w:hAnsi="Times New Roman" w:cs="Times New Roman"/>
          <w:i/>
          <w:iCs/>
          <w:sz w:val="24"/>
          <w:szCs w:val="24"/>
        </w:rPr>
      </w:pPr>
      <w:r w:rsidRPr="0041583B">
        <w:rPr>
          <w:rFonts w:ascii="Times New Roman" w:eastAsia="宋体" w:hAnsi="Times New Roman" w:cs="Times New Roman"/>
          <w:i/>
          <w:iCs/>
          <w:sz w:val="24"/>
          <w:szCs w:val="24"/>
        </w:rPr>
        <w:t>3-(4-(5-((6-acetyl-8-cyclopentyl-5-methyl-7-oxo-7,8-dihydropyrido[2,3-</w:t>
      </w:r>
      <w:proofErr w:type="gramStart"/>
      <w:r w:rsidRPr="0041583B">
        <w:rPr>
          <w:rFonts w:ascii="Times New Roman" w:eastAsia="宋体" w:hAnsi="Times New Roman" w:cs="Times New Roman"/>
          <w:i/>
          <w:iCs/>
          <w:sz w:val="24"/>
          <w:szCs w:val="24"/>
        </w:rPr>
        <w:t>d]pyrimidin</w:t>
      </w:r>
      <w:proofErr w:type="gramEnd"/>
      <w:r w:rsidRPr="0041583B">
        <w:rPr>
          <w:rFonts w:ascii="Times New Roman" w:eastAsia="宋体" w:hAnsi="Times New Roman" w:cs="Times New Roman"/>
          <w:i/>
          <w:iCs/>
          <w:sz w:val="24"/>
          <w:szCs w:val="24"/>
        </w:rPr>
        <w:t>-2-yl)amino)pyridin-2-yl)piperazin-1-yl)-N-(2-(2-(2-(2-((1-(2-chloroacetyl)-1,2,3,4-tetrahydroquinolin-6-yl)oxy)acetamido)ethoxy)ethoxy)ethyl)propenamide(</w:t>
      </w:r>
      <w:r w:rsidRPr="0041583B">
        <w:rPr>
          <w:rFonts w:ascii="Times New Roman" w:eastAsia="宋体" w:hAnsi="Times New Roman" w:cs="Times New Roman"/>
          <w:b/>
          <w:bCs/>
          <w:i/>
          <w:iCs/>
          <w:sz w:val="24"/>
          <w:szCs w:val="24"/>
        </w:rPr>
        <w:t>B6</w:t>
      </w:r>
      <w:r w:rsidRPr="0041583B">
        <w:rPr>
          <w:rFonts w:ascii="Times New Roman" w:eastAsia="宋体" w:hAnsi="Times New Roman" w:cs="Times New Roman"/>
          <w:i/>
          <w:iCs/>
          <w:sz w:val="24"/>
          <w:szCs w:val="24"/>
        </w:rPr>
        <w:t>)</w:t>
      </w:r>
    </w:p>
    <w:p w14:paraId="22244B9D" w14:textId="58F2E9A2" w:rsidR="00B8102F" w:rsidRPr="0041583B" w:rsidRDefault="00B8102F" w:rsidP="00B8102F">
      <w:pPr>
        <w:spacing w:line="360" w:lineRule="auto"/>
        <w:rPr>
          <w:rFonts w:ascii="Times New Roman" w:eastAsia="宋体" w:hAnsi="Times New Roman" w:cs="Times New Roman"/>
          <w:i/>
          <w:iCs/>
          <w:sz w:val="24"/>
          <w:szCs w:val="24"/>
        </w:rPr>
      </w:pPr>
      <w:r w:rsidRPr="00B8102F">
        <w:rPr>
          <w:rFonts w:ascii="Times New Roman" w:eastAsia="宋体" w:hAnsi="Times New Roman" w:cs="Times New Roman"/>
          <w:b/>
          <w:bCs/>
          <w:i/>
          <w:iCs/>
          <w:sz w:val="24"/>
          <w:szCs w:val="24"/>
        </w:rPr>
        <w:lastRenderedPageBreak/>
        <w:t>（</w:t>
      </w:r>
      <w:r w:rsidR="00515596">
        <w:rPr>
          <w:rFonts w:ascii="Times New Roman" w:eastAsia="宋体" w:hAnsi="Times New Roman" w:cs="Times New Roman" w:hint="eastAsia"/>
          <w:b/>
          <w:bCs/>
          <w:i/>
          <w:iCs/>
          <w:sz w:val="24"/>
          <w:szCs w:val="24"/>
        </w:rPr>
        <w:t>1</w:t>
      </w:r>
      <w:r w:rsidR="00515596">
        <w:rPr>
          <w:rFonts w:ascii="Times New Roman" w:eastAsia="宋体" w:hAnsi="Times New Roman" w:cs="Times New Roman"/>
          <w:b/>
          <w:bCs/>
          <w:i/>
          <w:iCs/>
          <w:sz w:val="24"/>
          <w:szCs w:val="24"/>
        </w:rPr>
        <w:t>43</w:t>
      </w:r>
      <w:r w:rsidRPr="00B8102F">
        <w:rPr>
          <w:rFonts w:ascii="Times New Roman" w:eastAsia="宋体" w:hAnsi="Times New Roman" w:cs="Times New Roman"/>
          <w:b/>
          <w:bCs/>
          <w:i/>
          <w:iCs/>
          <w:sz w:val="24"/>
          <w:szCs w:val="24"/>
        </w:rPr>
        <w:t>mg</w:t>
      </w:r>
      <w:r w:rsidRPr="00B8102F">
        <w:rPr>
          <w:rFonts w:ascii="Times New Roman" w:eastAsia="宋体" w:hAnsi="Times New Roman" w:cs="Times New Roman"/>
          <w:b/>
          <w:bCs/>
          <w:i/>
          <w:iCs/>
          <w:sz w:val="24"/>
          <w:szCs w:val="24"/>
        </w:rPr>
        <w:t>，</w:t>
      </w:r>
      <w:r w:rsidR="00515596">
        <w:rPr>
          <w:rFonts w:ascii="Times New Roman" w:eastAsia="宋体" w:hAnsi="Times New Roman" w:cs="Times New Roman" w:hint="eastAsia"/>
          <w:b/>
          <w:bCs/>
          <w:i/>
          <w:iCs/>
          <w:sz w:val="24"/>
          <w:szCs w:val="24"/>
        </w:rPr>
        <w:t>7</w:t>
      </w:r>
      <w:r w:rsidR="00515596">
        <w:rPr>
          <w:rFonts w:ascii="Times New Roman" w:eastAsia="宋体" w:hAnsi="Times New Roman" w:cs="Times New Roman"/>
          <w:b/>
          <w:bCs/>
          <w:i/>
          <w:iCs/>
          <w:sz w:val="24"/>
          <w:szCs w:val="24"/>
        </w:rPr>
        <w:t>8</w:t>
      </w:r>
      <w:r w:rsidRPr="00B8102F">
        <w:rPr>
          <w:rFonts w:ascii="Times New Roman" w:eastAsia="宋体" w:hAnsi="Times New Roman" w:cs="Times New Roman"/>
          <w:b/>
          <w:bCs/>
          <w:i/>
          <w:iCs/>
          <w:sz w:val="24"/>
          <w:szCs w:val="24"/>
        </w:rPr>
        <w:t>%</w:t>
      </w:r>
      <w:r w:rsidRPr="00B8102F">
        <w:rPr>
          <w:rFonts w:ascii="Times New Roman" w:eastAsia="宋体" w:hAnsi="Times New Roman" w:cs="Times New Roman"/>
          <w:b/>
          <w:bCs/>
          <w:i/>
          <w:iCs/>
          <w:sz w:val="24"/>
          <w:szCs w:val="24"/>
        </w:rPr>
        <w:t>）</w:t>
      </w:r>
    </w:p>
    <w:p w14:paraId="044D44DD" w14:textId="6BED477D" w:rsidR="00915517" w:rsidRDefault="0041583B" w:rsidP="0041583B">
      <w:pPr>
        <w:spacing w:line="360" w:lineRule="auto"/>
        <w:rPr>
          <w:rFonts w:ascii="Times New Roman" w:eastAsia="宋体" w:hAnsi="Times New Roman" w:cs="Times New Roman"/>
          <w:sz w:val="24"/>
          <w:szCs w:val="24"/>
        </w:rPr>
      </w:pPr>
      <w:r w:rsidRPr="0041583B">
        <w:rPr>
          <w:rFonts w:ascii="Times New Roman" w:eastAsia="宋体" w:hAnsi="Times New Roman" w:cs="Times New Roman"/>
          <w:sz w:val="24"/>
          <w:szCs w:val="24"/>
          <w:vertAlign w:val="superscript"/>
        </w:rPr>
        <w:t>1</w:t>
      </w:r>
      <w:r w:rsidRPr="0041583B">
        <w:rPr>
          <w:rFonts w:ascii="Times New Roman" w:eastAsia="宋体" w:hAnsi="Times New Roman" w:cs="Times New Roman"/>
          <w:sz w:val="24"/>
          <w:szCs w:val="24"/>
        </w:rPr>
        <w:t xml:space="preserve">H NMR (400 MHz, Chloroform-d) δ 8.85 (s, 1H), 8.58 (s, 1H), 8.18 (d, J = 9.1 Hz, 1H), 8.10 – 7.98 (m, 2H), 7.34 (dd, J = 9.1, 3.0 Hz, 1H), 7.04 (s, 2H), 6.84 – 6.68 (m, 2H), 5.88 (p, J = 8.9 Hz, 1H), 4.48 (s, 2H), 4.20 (s, 2H), 3.79 (t, J = 6.4 Hz, 2H), 3.63 – 3.40 (m, 12H), 3.22 (t, J = 4.9 Hz, 4H), 2.71 (dt, J = 10.4, 5.6 Hz, 8H), 2.55 (s, 3H), 2.44 (t, J = 6.3 Hz, 2H), 2.40-2.27 (m, 5H), 2.10 – 2.03 (m, 2H), 1.94-2.01 (m, 2H), 1.93 – 1.84 (m, 2H), 1.72 – 1.65 (m, 2H). </w:t>
      </w:r>
      <w:r w:rsidRPr="0041583B">
        <w:rPr>
          <w:rFonts w:ascii="Times New Roman" w:eastAsia="宋体" w:hAnsi="Times New Roman" w:cs="Times New Roman"/>
          <w:sz w:val="24"/>
          <w:szCs w:val="24"/>
          <w:vertAlign w:val="superscript"/>
        </w:rPr>
        <w:t>13</w:t>
      </w:r>
      <w:r w:rsidRPr="0041583B">
        <w:rPr>
          <w:rFonts w:ascii="Times New Roman" w:eastAsia="宋体" w:hAnsi="Times New Roman" w:cs="Times New Roman"/>
          <w:sz w:val="24"/>
          <w:szCs w:val="24"/>
        </w:rPr>
        <w:t>C NMR (101 MHz, Chloroform-d) δ 202.69, 172.10, 168.09, 161.38, 158.07, 157.28, 155.51, 145.19, 143.27, 141.81, 136.30, 132.55, 130.69, 126.05, 124.71, 114.57, 113.66, 112.82, 107.68, 70.29, 70.13, 70.07, 69.68, 67.64, 54.05, 53.84, 52.35, 49.36, 43.49, 41.87, 38.89, 38.75, 32.51, 31.55, 29.67, 28.07, 26.89, 25.75, 23.60, 13.97.</w:t>
      </w:r>
    </w:p>
    <w:p w14:paraId="6ADEA401" w14:textId="235786F6" w:rsidR="0056799A" w:rsidRDefault="0056799A" w:rsidP="0091551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目标化合物</w:t>
      </w:r>
      <w:r>
        <w:rPr>
          <w:rFonts w:ascii="Times New Roman" w:eastAsia="宋体" w:hAnsi="Times New Roman" w:cs="Times New Roman" w:hint="eastAsia"/>
          <w:sz w:val="24"/>
          <w:szCs w:val="24"/>
        </w:rPr>
        <w:t>B</w:t>
      </w:r>
      <w:r>
        <w:rPr>
          <w:rFonts w:ascii="Times New Roman" w:eastAsia="宋体" w:hAnsi="Times New Roman" w:cs="Times New Roman"/>
          <w:sz w:val="24"/>
          <w:szCs w:val="24"/>
        </w:rPr>
        <w:t>7</w:t>
      </w:r>
    </w:p>
    <w:p w14:paraId="6FE15971" w14:textId="6887B848" w:rsidR="00915517" w:rsidRDefault="0041583B" w:rsidP="00915517">
      <w:pPr>
        <w:spacing w:line="360" w:lineRule="auto"/>
        <w:jc w:val="center"/>
        <w:rPr>
          <w:rFonts w:ascii="Times New Roman" w:eastAsia="宋体" w:hAnsi="Times New Roman" w:cs="Times New Roman"/>
          <w:sz w:val="24"/>
          <w:szCs w:val="24"/>
        </w:rPr>
      </w:pPr>
      <w:r>
        <w:object w:dxaOrig="9392" w:dyaOrig="2196" w14:anchorId="7B7C3EF2">
          <v:shape id="_x0000_i1033" type="#_x0000_t75" style="width:415.2pt;height:97.2pt" o:ole="">
            <v:imagedata r:id="rId42" o:title=""/>
          </v:shape>
          <o:OLEObject Type="Embed" ProgID="ChemDraw.Document.6.0" ShapeID="_x0000_i1033" DrawAspect="Content" ObjectID="_1676312185" r:id="rId43"/>
        </w:object>
      </w:r>
    </w:p>
    <w:p w14:paraId="0930456E" w14:textId="77777777" w:rsidR="00373090" w:rsidRPr="008717F1" w:rsidRDefault="0041583B" w:rsidP="00373090">
      <w:pPr>
        <w:spacing w:line="360" w:lineRule="auto"/>
        <w:jc w:val="distribute"/>
        <w:rPr>
          <w:rFonts w:ascii="Times New Roman" w:eastAsia="宋体" w:hAnsi="Times New Roman" w:cs="Times New Roman"/>
          <w:i/>
          <w:iCs/>
          <w:sz w:val="24"/>
          <w:szCs w:val="24"/>
        </w:rPr>
      </w:pPr>
      <w:r w:rsidRPr="008717F1">
        <w:rPr>
          <w:rFonts w:ascii="Times New Roman" w:eastAsia="宋体" w:hAnsi="Times New Roman" w:cs="Times New Roman"/>
          <w:i/>
          <w:iCs/>
          <w:sz w:val="24"/>
          <w:szCs w:val="24"/>
        </w:rPr>
        <w:t>3-(4-(5-((6-acetyl-8-cyclopentyl-5-methyl-7-oxo-7,8-dihydropyrido[2,3-</w:t>
      </w:r>
      <w:proofErr w:type="gramStart"/>
      <w:r w:rsidRPr="008717F1">
        <w:rPr>
          <w:rFonts w:ascii="Times New Roman" w:eastAsia="宋体" w:hAnsi="Times New Roman" w:cs="Times New Roman"/>
          <w:i/>
          <w:iCs/>
          <w:sz w:val="24"/>
          <w:szCs w:val="24"/>
        </w:rPr>
        <w:t>d]pyrimidin</w:t>
      </w:r>
      <w:proofErr w:type="gramEnd"/>
      <w:r w:rsidRPr="008717F1">
        <w:rPr>
          <w:rFonts w:ascii="Times New Roman" w:eastAsia="宋体" w:hAnsi="Times New Roman" w:cs="Times New Roman"/>
          <w:i/>
          <w:iCs/>
          <w:sz w:val="24"/>
          <w:szCs w:val="24"/>
        </w:rPr>
        <w:t>-2-yl)amino)pyridin-2-yl)piperazin-1-yl)-N-(1-((1-(2-chloroacetyl)-1,2,3,4-tetrahydroquinolin-6-yl)oxy)-2-oxo-6,9,12-trioxa-3-azatetradecan-14-</w:t>
      </w:r>
    </w:p>
    <w:p w14:paraId="73BF6CBC" w14:textId="25D5DB99" w:rsidR="0041583B" w:rsidRPr="008717F1" w:rsidRDefault="0041583B" w:rsidP="0041583B">
      <w:pPr>
        <w:spacing w:line="360" w:lineRule="auto"/>
        <w:rPr>
          <w:rFonts w:ascii="Times New Roman" w:eastAsia="宋体" w:hAnsi="Times New Roman" w:cs="Times New Roman"/>
          <w:i/>
          <w:iCs/>
          <w:spacing w:val="34"/>
          <w:sz w:val="24"/>
          <w:szCs w:val="24"/>
        </w:rPr>
      </w:pPr>
      <w:proofErr w:type="spellStart"/>
      <w:r w:rsidRPr="008717F1">
        <w:rPr>
          <w:rFonts w:ascii="Times New Roman" w:eastAsia="宋体" w:hAnsi="Times New Roman" w:cs="Times New Roman"/>
          <w:i/>
          <w:iCs/>
          <w:spacing w:val="34"/>
          <w:sz w:val="24"/>
          <w:szCs w:val="24"/>
        </w:rPr>
        <w:t>yl</w:t>
      </w:r>
      <w:proofErr w:type="spellEnd"/>
      <w:r w:rsidRPr="008717F1">
        <w:rPr>
          <w:rFonts w:ascii="Times New Roman" w:eastAsia="宋体" w:hAnsi="Times New Roman" w:cs="Times New Roman"/>
          <w:i/>
          <w:iCs/>
          <w:spacing w:val="34"/>
          <w:sz w:val="24"/>
          <w:szCs w:val="24"/>
        </w:rPr>
        <w:t>)propenamide(</w:t>
      </w:r>
      <w:r w:rsidRPr="008717F1">
        <w:rPr>
          <w:rFonts w:ascii="Times New Roman" w:eastAsia="宋体" w:hAnsi="Times New Roman" w:cs="Times New Roman"/>
          <w:b/>
          <w:bCs/>
          <w:i/>
          <w:iCs/>
          <w:spacing w:val="34"/>
          <w:sz w:val="24"/>
          <w:szCs w:val="24"/>
        </w:rPr>
        <w:t>B7</w:t>
      </w:r>
      <w:r w:rsidRPr="008717F1">
        <w:rPr>
          <w:rFonts w:ascii="Times New Roman" w:eastAsia="宋体" w:hAnsi="Times New Roman" w:cs="Times New Roman"/>
          <w:i/>
          <w:iCs/>
          <w:spacing w:val="34"/>
          <w:sz w:val="24"/>
          <w:szCs w:val="24"/>
        </w:rPr>
        <w:t>)</w:t>
      </w:r>
      <w:r w:rsidR="00B8102F" w:rsidRPr="00B8102F">
        <w:rPr>
          <w:rFonts w:ascii="Times New Roman" w:eastAsia="宋体" w:hAnsi="Times New Roman" w:cs="Times New Roman"/>
          <w:b/>
          <w:bCs/>
          <w:i/>
          <w:iCs/>
          <w:sz w:val="24"/>
          <w:szCs w:val="24"/>
        </w:rPr>
        <w:t xml:space="preserve"> </w:t>
      </w:r>
      <w:r w:rsidR="00B8102F" w:rsidRPr="00B8102F">
        <w:rPr>
          <w:rFonts w:ascii="Times New Roman" w:eastAsia="宋体" w:hAnsi="Times New Roman" w:cs="Times New Roman"/>
          <w:b/>
          <w:bCs/>
          <w:i/>
          <w:iCs/>
          <w:sz w:val="24"/>
          <w:szCs w:val="24"/>
        </w:rPr>
        <w:t>（</w:t>
      </w:r>
      <w:r w:rsidR="00515596">
        <w:rPr>
          <w:rFonts w:ascii="Times New Roman" w:eastAsia="宋体" w:hAnsi="Times New Roman" w:cs="Times New Roman" w:hint="eastAsia"/>
          <w:b/>
          <w:bCs/>
          <w:i/>
          <w:iCs/>
          <w:sz w:val="24"/>
          <w:szCs w:val="24"/>
        </w:rPr>
        <w:t>1</w:t>
      </w:r>
      <w:r w:rsidR="00515596">
        <w:rPr>
          <w:rFonts w:ascii="Times New Roman" w:eastAsia="宋体" w:hAnsi="Times New Roman" w:cs="Times New Roman"/>
          <w:b/>
          <w:bCs/>
          <w:i/>
          <w:iCs/>
          <w:sz w:val="24"/>
          <w:szCs w:val="24"/>
        </w:rPr>
        <w:t>14</w:t>
      </w:r>
      <w:r w:rsidR="00B8102F" w:rsidRPr="00B8102F">
        <w:rPr>
          <w:rFonts w:ascii="Times New Roman" w:eastAsia="宋体" w:hAnsi="Times New Roman" w:cs="Times New Roman"/>
          <w:b/>
          <w:bCs/>
          <w:i/>
          <w:iCs/>
          <w:sz w:val="24"/>
          <w:szCs w:val="24"/>
        </w:rPr>
        <w:t>mg</w:t>
      </w:r>
      <w:r w:rsidR="00B8102F" w:rsidRPr="00B8102F">
        <w:rPr>
          <w:rFonts w:ascii="Times New Roman" w:eastAsia="宋体" w:hAnsi="Times New Roman" w:cs="Times New Roman"/>
          <w:b/>
          <w:bCs/>
          <w:i/>
          <w:iCs/>
          <w:sz w:val="24"/>
          <w:szCs w:val="24"/>
        </w:rPr>
        <w:t>，</w:t>
      </w:r>
      <w:r w:rsidR="00515596">
        <w:rPr>
          <w:rFonts w:ascii="Times New Roman" w:eastAsia="宋体" w:hAnsi="Times New Roman" w:cs="Times New Roman" w:hint="eastAsia"/>
          <w:b/>
          <w:bCs/>
          <w:i/>
          <w:iCs/>
          <w:sz w:val="24"/>
          <w:szCs w:val="24"/>
        </w:rPr>
        <w:t>5</w:t>
      </w:r>
      <w:r w:rsidR="00515596">
        <w:rPr>
          <w:rFonts w:ascii="Times New Roman" w:eastAsia="宋体" w:hAnsi="Times New Roman" w:cs="Times New Roman"/>
          <w:b/>
          <w:bCs/>
          <w:i/>
          <w:iCs/>
          <w:sz w:val="24"/>
          <w:szCs w:val="24"/>
        </w:rPr>
        <w:t>9</w:t>
      </w:r>
      <w:r w:rsidR="00B8102F" w:rsidRPr="00B8102F">
        <w:rPr>
          <w:rFonts w:ascii="Times New Roman" w:eastAsia="宋体" w:hAnsi="Times New Roman" w:cs="Times New Roman"/>
          <w:b/>
          <w:bCs/>
          <w:i/>
          <w:iCs/>
          <w:sz w:val="24"/>
          <w:szCs w:val="24"/>
        </w:rPr>
        <w:t>%</w:t>
      </w:r>
      <w:r w:rsidR="00B8102F" w:rsidRPr="00B8102F">
        <w:rPr>
          <w:rFonts w:ascii="Times New Roman" w:eastAsia="宋体" w:hAnsi="Times New Roman" w:cs="Times New Roman"/>
          <w:b/>
          <w:bCs/>
          <w:i/>
          <w:iCs/>
          <w:sz w:val="24"/>
          <w:szCs w:val="24"/>
        </w:rPr>
        <w:t>）</w:t>
      </w:r>
    </w:p>
    <w:p w14:paraId="7FE133B9" w14:textId="2B6F0A57" w:rsidR="00915517" w:rsidRDefault="0041583B" w:rsidP="0041583B">
      <w:pPr>
        <w:spacing w:line="360" w:lineRule="auto"/>
        <w:rPr>
          <w:rFonts w:ascii="Times New Roman" w:eastAsia="宋体" w:hAnsi="Times New Roman" w:cs="Times New Roman"/>
          <w:sz w:val="24"/>
          <w:szCs w:val="24"/>
        </w:rPr>
      </w:pPr>
      <w:r w:rsidRPr="0041583B">
        <w:rPr>
          <w:rFonts w:ascii="Times New Roman" w:eastAsia="宋体" w:hAnsi="Times New Roman" w:cs="Times New Roman"/>
          <w:sz w:val="24"/>
          <w:szCs w:val="24"/>
          <w:vertAlign w:val="superscript"/>
        </w:rPr>
        <w:t>1</w:t>
      </w:r>
      <w:r w:rsidRPr="0041583B">
        <w:rPr>
          <w:rFonts w:ascii="Times New Roman" w:eastAsia="宋体" w:hAnsi="Times New Roman" w:cs="Times New Roman"/>
          <w:sz w:val="24"/>
          <w:szCs w:val="24"/>
        </w:rPr>
        <w:t xml:space="preserve">H NMR (400 MHz, Chloroform-d) δ 8.86 (d, J = 3.2 Hz, 1H), 8.69 (s, 1H), 8.24 – 8.14 (m, 1H), 8.06 (d, J = 2.8 Hz, 1H), 7.99 (d, J = 5.6 Hz, 1H), 7.33 (dt, J = 9.1, 2.7 Hz, 1H), 7.11 (t, J = 5.4 Hz, 2H), 6.85 – 6.68 (m, 2H), 5.88 (p, J = 8.8 Hz, 1H), 4.48 (s, 2H), 4.20 (s, 2H), 3.77 (q, J = 11.8, 9.3 Hz, 2H), 3.58 (p, J = 6.5, 5.8 Hz, 14H), 3.45 (d, J = 5.6 Hz, 2H), 3.24 (t, J = 4.7 Hz, 4H), 2.82 – 2.63 (m, 8H), 2.55 (d, J = 2.5 Hz, 3H), 2.44 (t, J = 6.3 Hz, 2H), 2.40 – 2.29 (m, 5H), 2.11 – 2.02 (m, 2H), 2.01 – 1.94 (m, 2H), 1.92 – 1.84 (m, 2H), 1.75 – 1.64 (m, 2H). </w:t>
      </w:r>
      <w:r w:rsidRPr="0041583B">
        <w:rPr>
          <w:rFonts w:ascii="Times New Roman" w:eastAsia="宋体" w:hAnsi="Times New Roman" w:cs="Times New Roman"/>
          <w:sz w:val="24"/>
          <w:szCs w:val="24"/>
          <w:vertAlign w:val="superscript"/>
        </w:rPr>
        <w:t>13</w:t>
      </w:r>
      <w:r w:rsidRPr="0041583B">
        <w:rPr>
          <w:rFonts w:ascii="Times New Roman" w:eastAsia="宋体" w:hAnsi="Times New Roman" w:cs="Times New Roman"/>
          <w:sz w:val="24"/>
          <w:szCs w:val="24"/>
        </w:rPr>
        <w:t xml:space="preserve">C NMR (101 MHz, Chloroform-d) δ 202.69, 171.95, 168.07, 161.38, 158.08, 157.30, 155.51, 145.19, 143.23, 141.83, 136.45, 130.65, 125.96, 124.74, 114.55, 113.60, 112.88, 107.62, 70.50, 70.44, 70.22, 70.13, </w:t>
      </w:r>
      <w:r w:rsidRPr="0041583B">
        <w:rPr>
          <w:rFonts w:ascii="Times New Roman" w:eastAsia="宋体" w:hAnsi="Times New Roman" w:cs="Times New Roman"/>
          <w:sz w:val="24"/>
          <w:szCs w:val="24"/>
        </w:rPr>
        <w:lastRenderedPageBreak/>
        <w:t>69.99, 69.70, 67.63, 54.06, 53.85, 52.37, 49.24, 43.23, 41.70, 38.93, 38.81, 32.51, 31.54 (d, J = 2.2 Hz), 29.67, 28.06, 26.88, 25.74, 23.60, 13.97.</w:t>
      </w:r>
    </w:p>
    <w:p w14:paraId="00434CE1" w14:textId="26359E1C" w:rsidR="00743C2F" w:rsidRPr="004B7500" w:rsidRDefault="00743C2F" w:rsidP="0041583B">
      <w:pPr>
        <w:spacing w:line="360" w:lineRule="auto"/>
        <w:rPr>
          <w:rFonts w:ascii="Times New Roman" w:eastAsia="宋体" w:hAnsi="Times New Roman" w:cs="Times New Roman"/>
          <w:b/>
          <w:bCs/>
          <w:sz w:val="24"/>
          <w:szCs w:val="24"/>
        </w:rPr>
      </w:pPr>
      <w:r w:rsidRPr="004B7500">
        <w:rPr>
          <w:rFonts w:ascii="Times New Roman" w:eastAsia="宋体" w:hAnsi="Times New Roman" w:cs="Times New Roman" w:hint="eastAsia"/>
          <w:b/>
          <w:bCs/>
          <w:sz w:val="24"/>
          <w:szCs w:val="24"/>
        </w:rPr>
        <w:t>本章小结</w:t>
      </w:r>
    </w:p>
    <w:p w14:paraId="78F982EF" w14:textId="54E2283A" w:rsidR="00E46353" w:rsidRDefault="00736299" w:rsidP="0041583B">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课题研究前期，我们根据目前</w:t>
      </w:r>
      <w:r w:rsidR="00FB4B1B">
        <w:rPr>
          <w:rFonts w:ascii="Times New Roman" w:eastAsia="宋体" w:hAnsi="Times New Roman" w:cs="Times New Roman" w:hint="eastAsia"/>
          <w:sz w:val="24"/>
          <w:szCs w:val="24"/>
        </w:rPr>
        <w:t>最新</w:t>
      </w:r>
      <w:r>
        <w:rPr>
          <w:rFonts w:ascii="Times New Roman" w:eastAsia="宋体" w:hAnsi="Times New Roman" w:cs="Times New Roman" w:hint="eastAsia"/>
          <w:sz w:val="24"/>
          <w:szCs w:val="24"/>
        </w:rPr>
        <w:t>报道的关于靶向</w:t>
      </w:r>
      <w:r>
        <w:rPr>
          <w:rFonts w:ascii="Times New Roman" w:eastAsia="宋体" w:hAnsi="Times New Roman" w:cs="Times New Roman" w:hint="eastAsia"/>
          <w:sz w:val="24"/>
          <w:szCs w:val="24"/>
        </w:rPr>
        <w:t>D</w:t>
      </w:r>
      <w:r>
        <w:rPr>
          <w:rFonts w:ascii="Times New Roman" w:eastAsia="宋体" w:hAnsi="Times New Roman" w:cs="Times New Roman"/>
          <w:sz w:val="24"/>
          <w:szCs w:val="24"/>
        </w:rPr>
        <w:t>CAF16</w:t>
      </w:r>
      <w:r>
        <w:rPr>
          <w:rFonts w:ascii="Times New Roman" w:eastAsia="宋体" w:hAnsi="Times New Roman" w:cs="Times New Roman" w:hint="eastAsia"/>
          <w:sz w:val="24"/>
          <w:szCs w:val="24"/>
        </w:rPr>
        <w:t>的</w:t>
      </w:r>
      <w:proofErr w:type="gramStart"/>
      <w:r>
        <w:rPr>
          <w:rFonts w:ascii="Times New Roman" w:eastAsia="宋体" w:hAnsi="Times New Roman" w:cs="Times New Roman" w:hint="eastAsia"/>
          <w:sz w:val="24"/>
          <w:szCs w:val="24"/>
        </w:rPr>
        <w:t>泛素化</w:t>
      </w:r>
      <w:proofErr w:type="gramEnd"/>
      <w:r>
        <w:rPr>
          <w:rFonts w:ascii="Times New Roman" w:eastAsia="宋体" w:hAnsi="Times New Roman" w:cs="Times New Roman" w:hint="eastAsia"/>
          <w:sz w:val="24"/>
          <w:szCs w:val="24"/>
        </w:rPr>
        <w:t>连接酶设计合成的</w:t>
      </w:r>
      <w:r w:rsidR="00FB4B1B">
        <w:rPr>
          <w:rFonts w:ascii="Times New Roman" w:eastAsia="宋体" w:hAnsi="Times New Roman" w:cs="Times New Roman" w:hint="eastAsia"/>
          <w:sz w:val="24"/>
          <w:szCs w:val="24"/>
        </w:rPr>
        <w:t>了</w:t>
      </w:r>
      <w:r>
        <w:rPr>
          <w:rFonts w:ascii="Times New Roman" w:eastAsia="宋体" w:hAnsi="Times New Roman" w:cs="Times New Roman" w:hint="eastAsia"/>
          <w:sz w:val="24"/>
          <w:szCs w:val="24"/>
        </w:rPr>
        <w:t>期望降解</w:t>
      </w:r>
      <w:r>
        <w:rPr>
          <w:rFonts w:ascii="Times New Roman" w:eastAsia="宋体" w:hAnsi="Times New Roman" w:cs="Times New Roman" w:hint="eastAsia"/>
          <w:sz w:val="24"/>
          <w:szCs w:val="24"/>
        </w:rPr>
        <w:t>C</w:t>
      </w:r>
      <w:r>
        <w:rPr>
          <w:rFonts w:ascii="Times New Roman" w:eastAsia="宋体" w:hAnsi="Times New Roman" w:cs="Times New Roman"/>
          <w:sz w:val="24"/>
          <w:szCs w:val="24"/>
        </w:rPr>
        <w:t>DK4/CDK6</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w:t>
      </w:r>
      <w:r>
        <w:rPr>
          <w:rFonts w:ascii="Times New Roman" w:eastAsia="宋体" w:hAnsi="Times New Roman" w:cs="Times New Roman"/>
          <w:sz w:val="24"/>
          <w:szCs w:val="24"/>
        </w:rPr>
        <w:t>ROTA</w:t>
      </w:r>
      <w:r w:rsidR="00FB4B1B">
        <w:rPr>
          <w:rFonts w:ascii="Times New Roman" w:eastAsia="宋体" w:hAnsi="Times New Roman" w:cs="Times New Roman"/>
          <w:sz w:val="24"/>
          <w:szCs w:val="24"/>
        </w:rPr>
        <w:t>C</w:t>
      </w:r>
      <w:r w:rsidR="00FB4B1B">
        <w:rPr>
          <w:rFonts w:ascii="Times New Roman" w:eastAsia="宋体" w:hAnsi="Times New Roman" w:cs="Times New Roman" w:hint="eastAsia"/>
          <w:sz w:val="24"/>
          <w:szCs w:val="24"/>
        </w:rPr>
        <w:t>s</w:t>
      </w:r>
      <w:r w:rsidR="00FB4B1B">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靶向</w:t>
      </w:r>
      <w:r>
        <w:rPr>
          <w:rFonts w:ascii="Times New Roman" w:eastAsia="宋体" w:hAnsi="Times New Roman" w:cs="Times New Roman" w:hint="eastAsia"/>
          <w:sz w:val="24"/>
          <w:szCs w:val="24"/>
        </w:rPr>
        <w:t>C</w:t>
      </w:r>
      <w:r>
        <w:rPr>
          <w:rFonts w:ascii="Times New Roman" w:eastAsia="宋体" w:hAnsi="Times New Roman" w:cs="Times New Roman"/>
          <w:sz w:val="24"/>
          <w:szCs w:val="24"/>
        </w:rPr>
        <w:t>DK4/6</w:t>
      </w:r>
      <w:r>
        <w:rPr>
          <w:rFonts w:ascii="Times New Roman" w:eastAsia="宋体" w:hAnsi="Times New Roman" w:cs="Times New Roman" w:hint="eastAsia"/>
          <w:sz w:val="24"/>
          <w:szCs w:val="24"/>
        </w:rPr>
        <w:t>的小分子选择了目前</w:t>
      </w:r>
      <w:r>
        <w:rPr>
          <w:rFonts w:ascii="Times New Roman" w:eastAsia="宋体" w:hAnsi="Times New Roman" w:cs="Times New Roman" w:hint="eastAsia"/>
          <w:sz w:val="24"/>
          <w:szCs w:val="24"/>
        </w:rPr>
        <w:t>C</w:t>
      </w:r>
      <w:r>
        <w:rPr>
          <w:rFonts w:ascii="Times New Roman" w:eastAsia="宋体" w:hAnsi="Times New Roman" w:cs="Times New Roman"/>
          <w:sz w:val="24"/>
          <w:szCs w:val="24"/>
        </w:rPr>
        <w:t>DK4/6</w:t>
      </w:r>
      <w:r>
        <w:rPr>
          <w:rFonts w:ascii="Times New Roman" w:eastAsia="宋体" w:hAnsi="Times New Roman" w:cs="Times New Roman" w:hint="eastAsia"/>
          <w:sz w:val="24"/>
          <w:szCs w:val="24"/>
        </w:rPr>
        <w:t>研究较为透彻的上市药物</w:t>
      </w:r>
      <w:proofErr w:type="spellStart"/>
      <w:r>
        <w:rPr>
          <w:rFonts w:ascii="Times New Roman" w:eastAsia="宋体" w:hAnsi="Times New Roman" w:cs="Times New Roman" w:hint="eastAsia"/>
          <w:sz w:val="24"/>
          <w:szCs w:val="24"/>
        </w:rPr>
        <w:t>Pabociclib</w:t>
      </w:r>
      <w:proofErr w:type="spellEnd"/>
      <w:r w:rsidR="00FB4B1B">
        <w:rPr>
          <w:rFonts w:ascii="Times New Roman" w:eastAsia="宋体" w:hAnsi="Times New Roman" w:cs="Times New Roman" w:hint="eastAsia"/>
          <w:sz w:val="24"/>
          <w:szCs w:val="24"/>
        </w:rPr>
        <w:t>，以排除靶向蛋白小分子的不稳定和不确定性导致蛋白端脱靶或者是选择性降低的问题。在连接位点上，主要是根据分子对接以及目前的文献报道，选择</w:t>
      </w:r>
      <w:proofErr w:type="spellStart"/>
      <w:r w:rsidR="00FB4B1B">
        <w:rPr>
          <w:rFonts w:ascii="Times New Roman" w:eastAsia="宋体" w:hAnsi="Times New Roman" w:cs="Times New Roman"/>
          <w:sz w:val="24"/>
          <w:szCs w:val="24"/>
        </w:rPr>
        <w:t>P</w:t>
      </w:r>
      <w:r w:rsidR="00FB4B1B">
        <w:rPr>
          <w:rFonts w:ascii="Times New Roman" w:eastAsia="宋体" w:hAnsi="Times New Roman" w:cs="Times New Roman" w:hint="eastAsia"/>
          <w:sz w:val="24"/>
          <w:szCs w:val="24"/>
        </w:rPr>
        <w:t>abociclib</w:t>
      </w:r>
      <w:proofErr w:type="spellEnd"/>
      <w:r w:rsidR="00FB4B1B">
        <w:rPr>
          <w:rFonts w:ascii="Times New Roman" w:eastAsia="宋体" w:hAnsi="Times New Roman" w:cs="Times New Roman" w:hint="eastAsia"/>
          <w:sz w:val="24"/>
          <w:szCs w:val="24"/>
        </w:rPr>
        <w:t>的</w:t>
      </w:r>
      <w:proofErr w:type="gramStart"/>
      <w:r w:rsidR="00FB4B1B">
        <w:rPr>
          <w:rFonts w:ascii="Times New Roman" w:eastAsia="宋体" w:hAnsi="Times New Roman" w:cs="Times New Roman" w:hint="eastAsia"/>
          <w:sz w:val="24"/>
          <w:szCs w:val="24"/>
        </w:rPr>
        <w:t>哌嗪环端作为</w:t>
      </w:r>
      <w:proofErr w:type="gramEnd"/>
      <w:r w:rsidR="00FB4B1B">
        <w:rPr>
          <w:rFonts w:ascii="Times New Roman" w:eastAsia="宋体" w:hAnsi="Times New Roman" w:cs="Times New Roman" w:hint="eastAsia"/>
          <w:sz w:val="24"/>
          <w:szCs w:val="24"/>
        </w:rPr>
        <w:t>连接位点</w:t>
      </w:r>
      <w:r w:rsidR="00C752A0">
        <w:rPr>
          <w:rFonts w:ascii="Times New Roman" w:eastAsia="宋体" w:hAnsi="Times New Roman" w:cs="Times New Roman" w:hint="eastAsia"/>
          <w:sz w:val="24"/>
          <w:szCs w:val="24"/>
        </w:rPr>
        <w:t>从而不影响靶向小分子对于</w:t>
      </w:r>
      <w:r w:rsidR="00C752A0">
        <w:rPr>
          <w:rFonts w:ascii="Times New Roman" w:eastAsia="宋体" w:hAnsi="Times New Roman" w:cs="Times New Roman" w:hint="eastAsia"/>
          <w:sz w:val="24"/>
          <w:szCs w:val="24"/>
        </w:rPr>
        <w:t>C</w:t>
      </w:r>
      <w:r w:rsidR="00C752A0">
        <w:rPr>
          <w:rFonts w:ascii="Times New Roman" w:eastAsia="宋体" w:hAnsi="Times New Roman" w:cs="Times New Roman"/>
          <w:sz w:val="24"/>
          <w:szCs w:val="24"/>
        </w:rPr>
        <w:t>DK4/6</w:t>
      </w:r>
      <w:r w:rsidR="00C752A0">
        <w:rPr>
          <w:rFonts w:ascii="Times New Roman" w:eastAsia="宋体" w:hAnsi="Times New Roman" w:cs="Times New Roman" w:hint="eastAsia"/>
          <w:sz w:val="24"/>
          <w:szCs w:val="24"/>
        </w:rPr>
        <w:t>的亲和性和</w:t>
      </w:r>
      <w:proofErr w:type="gramStart"/>
      <w:r w:rsidR="00C752A0">
        <w:rPr>
          <w:rFonts w:ascii="Times New Roman" w:eastAsia="宋体" w:hAnsi="Times New Roman" w:cs="Times New Roman" w:hint="eastAsia"/>
          <w:sz w:val="24"/>
          <w:szCs w:val="24"/>
        </w:rPr>
        <w:t>靶向性</w:t>
      </w:r>
      <w:proofErr w:type="gramEnd"/>
      <w:r w:rsidR="00C752A0">
        <w:rPr>
          <w:rFonts w:ascii="Times New Roman" w:eastAsia="宋体" w:hAnsi="Times New Roman" w:cs="Times New Roman" w:hint="eastAsia"/>
          <w:sz w:val="24"/>
          <w:szCs w:val="24"/>
        </w:rPr>
        <w:t>，再通过不同长度的</w:t>
      </w:r>
      <w:r w:rsidR="00C752A0">
        <w:rPr>
          <w:rFonts w:ascii="Times New Roman" w:eastAsia="宋体" w:hAnsi="Times New Roman" w:cs="Times New Roman" w:hint="eastAsia"/>
          <w:sz w:val="24"/>
          <w:szCs w:val="24"/>
        </w:rPr>
        <w:t>Linker</w:t>
      </w:r>
      <w:r w:rsidR="00C752A0">
        <w:rPr>
          <w:rFonts w:ascii="Times New Roman" w:eastAsia="宋体" w:hAnsi="Times New Roman" w:cs="Times New Roman" w:hint="eastAsia"/>
          <w:sz w:val="24"/>
          <w:szCs w:val="24"/>
        </w:rPr>
        <w:t>将</w:t>
      </w:r>
      <w:proofErr w:type="spellStart"/>
      <w:r w:rsidR="00C752A0">
        <w:rPr>
          <w:rFonts w:ascii="Times New Roman" w:eastAsia="宋体" w:hAnsi="Times New Roman" w:cs="Times New Roman"/>
          <w:sz w:val="24"/>
          <w:szCs w:val="24"/>
        </w:rPr>
        <w:t>P</w:t>
      </w:r>
      <w:r w:rsidR="00C752A0">
        <w:rPr>
          <w:rFonts w:ascii="Times New Roman" w:eastAsia="宋体" w:hAnsi="Times New Roman" w:cs="Times New Roman" w:hint="eastAsia"/>
          <w:sz w:val="24"/>
          <w:szCs w:val="24"/>
        </w:rPr>
        <w:t>abociclib</w:t>
      </w:r>
      <w:proofErr w:type="spellEnd"/>
      <w:r w:rsidR="00C752A0">
        <w:rPr>
          <w:rFonts w:ascii="Times New Roman" w:eastAsia="宋体" w:hAnsi="Times New Roman" w:cs="Times New Roman" w:hint="eastAsia"/>
          <w:sz w:val="24"/>
          <w:szCs w:val="24"/>
        </w:rPr>
        <w:t>和</w:t>
      </w:r>
      <w:r w:rsidR="00225130">
        <w:rPr>
          <w:rFonts w:ascii="Times New Roman" w:eastAsia="宋体" w:hAnsi="Times New Roman" w:cs="Times New Roman" w:hint="eastAsia"/>
          <w:sz w:val="24"/>
          <w:szCs w:val="24"/>
        </w:rPr>
        <w:t>D</w:t>
      </w:r>
      <w:r w:rsidR="00225130">
        <w:rPr>
          <w:rFonts w:ascii="Times New Roman" w:eastAsia="宋体" w:hAnsi="Times New Roman" w:cs="Times New Roman"/>
          <w:sz w:val="24"/>
          <w:szCs w:val="24"/>
        </w:rPr>
        <w:t>CAF16</w:t>
      </w:r>
      <w:r w:rsidR="00225130">
        <w:rPr>
          <w:rFonts w:ascii="Times New Roman" w:eastAsia="宋体" w:hAnsi="Times New Roman" w:cs="Times New Roman" w:hint="eastAsia"/>
          <w:sz w:val="24"/>
          <w:szCs w:val="24"/>
        </w:rPr>
        <w:t>小分子</w:t>
      </w:r>
      <w:r w:rsidR="00C752A0">
        <w:rPr>
          <w:rFonts w:ascii="Times New Roman" w:eastAsia="宋体" w:hAnsi="Times New Roman" w:cs="Times New Roman" w:hint="eastAsia"/>
          <w:sz w:val="24"/>
          <w:szCs w:val="24"/>
        </w:rPr>
        <w:t>的配体连接起来形成目标化合物</w:t>
      </w:r>
      <w:r w:rsidR="00225130">
        <w:rPr>
          <w:rFonts w:ascii="Times New Roman" w:eastAsia="宋体" w:hAnsi="Times New Roman" w:cs="Times New Roman" w:hint="eastAsia"/>
          <w:sz w:val="24"/>
          <w:szCs w:val="24"/>
        </w:rPr>
        <w:t>，所合成的目标产物均通过氢谱、</w:t>
      </w:r>
      <w:proofErr w:type="gramStart"/>
      <w:r w:rsidR="00225130">
        <w:rPr>
          <w:rFonts w:ascii="Times New Roman" w:eastAsia="宋体" w:hAnsi="Times New Roman" w:cs="Times New Roman" w:hint="eastAsia"/>
          <w:sz w:val="24"/>
          <w:szCs w:val="24"/>
        </w:rPr>
        <w:t>碳谱以及</w:t>
      </w:r>
      <w:proofErr w:type="gramEnd"/>
      <w:r w:rsidR="00225130">
        <w:rPr>
          <w:rFonts w:ascii="Times New Roman" w:eastAsia="宋体" w:hAnsi="Times New Roman" w:cs="Times New Roman" w:hint="eastAsia"/>
          <w:sz w:val="24"/>
          <w:szCs w:val="24"/>
        </w:rPr>
        <w:t>高分辨质谱来确认结构</w:t>
      </w:r>
      <w:r w:rsidR="004B7500">
        <w:rPr>
          <w:rFonts w:ascii="Times New Roman" w:eastAsia="宋体" w:hAnsi="Times New Roman" w:cs="Times New Roman" w:hint="eastAsia"/>
          <w:sz w:val="24"/>
          <w:szCs w:val="24"/>
        </w:rPr>
        <w:t>。</w:t>
      </w:r>
      <w:r w:rsidR="00225130">
        <w:rPr>
          <w:rFonts w:ascii="Times New Roman" w:eastAsia="宋体" w:hAnsi="Times New Roman" w:cs="Times New Roman" w:hint="eastAsia"/>
          <w:sz w:val="24"/>
          <w:szCs w:val="24"/>
        </w:rPr>
        <w:t>本章共设计合成了</w:t>
      </w:r>
      <w:r w:rsidR="00225130">
        <w:rPr>
          <w:rFonts w:ascii="Times New Roman" w:eastAsia="宋体" w:hAnsi="Times New Roman" w:cs="Times New Roman" w:hint="eastAsia"/>
          <w:sz w:val="24"/>
          <w:szCs w:val="24"/>
        </w:rPr>
        <w:t>1</w:t>
      </w:r>
      <w:r w:rsidR="00225130">
        <w:rPr>
          <w:rFonts w:ascii="Times New Roman" w:eastAsia="宋体" w:hAnsi="Times New Roman" w:cs="Times New Roman"/>
          <w:sz w:val="24"/>
          <w:szCs w:val="24"/>
        </w:rPr>
        <w:t>4</w:t>
      </w:r>
      <w:r w:rsidR="00225130">
        <w:rPr>
          <w:rFonts w:ascii="Times New Roman" w:eastAsia="宋体" w:hAnsi="Times New Roman" w:cs="Times New Roman" w:hint="eastAsia"/>
          <w:sz w:val="24"/>
          <w:szCs w:val="24"/>
        </w:rPr>
        <w:t>个目标终产物，用来进行关于</w:t>
      </w:r>
      <w:r w:rsidR="00225130">
        <w:rPr>
          <w:rFonts w:ascii="Times New Roman" w:eastAsia="宋体" w:hAnsi="Times New Roman" w:cs="Times New Roman" w:hint="eastAsia"/>
          <w:sz w:val="24"/>
          <w:szCs w:val="24"/>
        </w:rPr>
        <w:t>C</w:t>
      </w:r>
      <w:r w:rsidR="00225130">
        <w:rPr>
          <w:rFonts w:ascii="Times New Roman" w:eastAsia="宋体" w:hAnsi="Times New Roman" w:cs="Times New Roman"/>
          <w:sz w:val="24"/>
          <w:szCs w:val="24"/>
        </w:rPr>
        <w:t>DK4/6</w:t>
      </w:r>
      <w:r w:rsidR="00225130">
        <w:rPr>
          <w:rFonts w:ascii="Times New Roman" w:eastAsia="宋体" w:hAnsi="Times New Roman" w:cs="Times New Roman" w:hint="eastAsia"/>
          <w:sz w:val="24"/>
          <w:szCs w:val="24"/>
        </w:rPr>
        <w:t>的新型</w:t>
      </w:r>
      <w:r w:rsidR="00225130">
        <w:rPr>
          <w:rFonts w:ascii="Times New Roman" w:eastAsia="宋体" w:hAnsi="Times New Roman" w:cs="Times New Roman" w:hint="eastAsia"/>
          <w:sz w:val="24"/>
          <w:szCs w:val="24"/>
        </w:rPr>
        <w:t>P</w:t>
      </w:r>
      <w:r w:rsidR="00225130">
        <w:rPr>
          <w:rFonts w:ascii="Times New Roman" w:eastAsia="宋体" w:hAnsi="Times New Roman" w:cs="Times New Roman"/>
          <w:sz w:val="24"/>
          <w:szCs w:val="24"/>
        </w:rPr>
        <w:t>ROTAC</w:t>
      </w:r>
      <w:r w:rsidR="00225130">
        <w:rPr>
          <w:rFonts w:ascii="Times New Roman" w:eastAsia="宋体" w:hAnsi="Times New Roman" w:cs="Times New Roman" w:hint="eastAsia"/>
          <w:sz w:val="24"/>
          <w:szCs w:val="24"/>
        </w:rPr>
        <w:t>s</w:t>
      </w:r>
      <w:r w:rsidR="00225130">
        <w:rPr>
          <w:rFonts w:ascii="Times New Roman" w:eastAsia="宋体" w:hAnsi="Times New Roman" w:cs="Times New Roman" w:hint="eastAsia"/>
          <w:sz w:val="24"/>
          <w:szCs w:val="24"/>
        </w:rPr>
        <w:t>的初步探索。</w:t>
      </w:r>
    </w:p>
    <w:p w14:paraId="40933101" w14:textId="39B3A948" w:rsidR="004B7500" w:rsidRPr="00E46353" w:rsidRDefault="00ED29C8" w:rsidP="0041583B">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第三章</w:t>
      </w:r>
      <w:r>
        <w:rPr>
          <w:rFonts w:ascii="Times New Roman" w:eastAsia="宋体" w:hAnsi="Times New Roman" w:cs="Times New Roman" w:hint="eastAsia"/>
          <w:b/>
          <w:bCs/>
          <w:sz w:val="24"/>
          <w:szCs w:val="24"/>
        </w:rPr>
        <w:t xml:space="preserve"> </w:t>
      </w:r>
      <w:r w:rsidR="004B7500" w:rsidRPr="00E46353">
        <w:rPr>
          <w:rFonts w:ascii="Times New Roman" w:eastAsia="宋体" w:hAnsi="Times New Roman" w:cs="Times New Roman" w:hint="eastAsia"/>
          <w:b/>
          <w:bCs/>
          <w:sz w:val="24"/>
          <w:szCs w:val="24"/>
        </w:rPr>
        <w:t>目标化合物</w:t>
      </w:r>
      <w:r w:rsidR="00E46353" w:rsidRPr="00E46353">
        <w:rPr>
          <w:rFonts w:ascii="Times New Roman" w:eastAsia="宋体" w:hAnsi="Times New Roman" w:cs="Times New Roman" w:hint="eastAsia"/>
          <w:b/>
          <w:bCs/>
          <w:sz w:val="24"/>
          <w:szCs w:val="24"/>
        </w:rPr>
        <w:t>抗肿瘤活性</w:t>
      </w:r>
      <w:r w:rsidR="00620302">
        <w:rPr>
          <w:rFonts w:ascii="Times New Roman" w:eastAsia="宋体" w:hAnsi="Times New Roman" w:cs="Times New Roman" w:hint="eastAsia"/>
          <w:b/>
          <w:bCs/>
          <w:sz w:val="24"/>
          <w:szCs w:val="24"/>
        </w:rPr>
        <w:t>及其降解目标蛋白</w:t>
      </w:r>
      <w:r w:rsidR="00E10BED">
        <w:rPr>
          <w:rFonts w:ascii="Times New Roman" w:eastAsia="宋体" w:hAnsi="Times New Roman" w:cs="Times New Roman" w:hint="eastAsia"/>
          <w:b/>
          <w:bCs/>
          <w:sz w:val="24"/>
          <w:szCs w:val="24"/>
        </w:rPr>
        <w:t>的</w:t>
      </w:r>
      <w:r w:rsidR="008A15C5">
        <w:rPr>
          <w:rFonts w:ascii="Times New Roman" w:eastAsia="宋体" w:hAnsi="Times New Roman" w:cs="Times New Roman" w:hint="eastAsia"/>
          <w:b/>
          <w:bCs/>
          <w:sz w:val="24"/>
          <w:szCs w:val="24"/>
        </w:rPr>
        <w:t>研究</w:t>
      </w:r>
    </w:p>
    <w:p w14:paraId="69D63B88" w14:textId="28ADA61C" w:rsidR="00E46353" w:rsidRPr="00ED29C8" w:rsidRDefault="00ED29C8" w:rsidP="0041583B">
      <w:pPr>
        <w:spacing w:line="360" w:lineRule="auto"/>
        <w:rPr>
          <w:rFonts w:ascii="Times New Roman" w:eastAsia="宋体" w:hAnsi="Times New Roman" w:cs="Times New Roman"/>
          <w:b/>
          <w:bCs/>
          <w:sz w:val="24"/>
          <w:szCs w:val="24"/>
        </w:rPr>
      </w:pPr>
      <w:r w:rsidRPr="00ED29C8">
        <w:rPr>
          <w:rFonts w:ascii="Times New Roman" w:eastAsia="宋体" w:hAnsi="Times New Roman" w:cs="Times New Roman" w:hint="eastAsia"/>
          <w:b/>
          <w:bCs/>
          <w:sz w:val="24"/>
          <w:szCs w:val="24"/>
        </w:rPr>
        <w:t>3</w:t>
      </w:r>
      <w:r w:rsidRPr="00ED29C8">
        <w:rPr>
          <w:rFonts w:ascii="Times New Roman" w:eastAsia="宋体" w:hAnsi="Times New Roman" w:cs="Times New Roman"/>
          <w:b/>
          <w:bCs/>
          <w:sz w:val="24"/>
          <w:szCs w:val="24"/>
        </w:rPr>
        <w:t>.1</w:t>
      </w:r>
      <w:r w:rsidR="00E46353" w:rsidRPr="00ED29C8">
        <w:rPr>
          <w:rFonts w:ascii="Times New Roman" w:eastAsia="宋体" w:hAnsi="Times New Roman" w:cs="Times New Roman" w:hint="eastAsia"/>
          <w:b/>
          <w:bCs/>
          <w:sz w:val="24"/>
          <w:szCs w:val="24"/>
        </w:rPr>
        <w:t>生物实验材料与仪器</w:t>
      </w:r>
    </w:p>
    <w:p w14:paraId="60DD2B05" w14:textId="1B129989" w:rsidR="00E46353" w:rsidRPr="00F746E7" w:rsidRDefault="00ED29C8" w:rsidP="00F746E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3</w:t>
      </w:r>
      <w:r>
        <w:rPr>
          <w:rFonts w:ascii="Times New Roman" w:eastAsia="宋体" w:hAnsi="Times New Roman" w:cs="Times New Roman"/>
          <w:b/>
          <w:bCs/>
          <w:sz w:val="24"/>
          <w:szCs w:val="24"/>
        </w:rPr>
        <w:t>.1.1</w:t>
      </w:r>
      <w:r w:rsidR="00E46353" w:rsidRPr="00A46D59">
        <w:rPr>
          <w:rFonts w:ascii="Times New Roman" w:eastAsia="宋体" w:hAnsi="Times New Roman" w:cs="Times New Roman" w:hint="eastAsia"/>
          <w:b/>
          <w:bCs/>
          <w:sz w:val="24"/>
          <w:szCs w:val="24"/>
        </w:rPr>
        <w:t>实验材料</w:t>
      </w:r>
    </w:p>
    <w:tbl>
      <w:tblPr>
        <w:tblW w:w="8600" w:type="dxa"/>
        <w:tblLook w:val="04A0" w:firstRow="1" w:lastRow="0" w:firstColumn="1" w:lastColumn="0" w:noHBand="0" w:noVBand="1"/>
      </w:tblPr>
      <w:tblGrid>
        <w:gridCol w:w="4563"/>
        <w:gridCol w:w="3815"/>
        <w:gridCol w:w="222"/>
      </w:tblGrid>
      <w:tr w:rsidR="00F746E7" w:rsidRPr="00F746E7" w14:paraId="161D82E5" w14:textId="77777777" w:rsidTr="00652F4C">
        <w:trPr>
          <w:trHeight w:val="300"/>
        </w:trPr>
        <w:tc>
          <w:tcPr>
            <w:tcW w:w="8600" w:type="dxa"/>
            <w:gridSpan w:val="3"/>
            <w:tcBorders>
              <w:top w:val="nil"/>
              <w:left w:val="nil"/>
              <w:bottom w:val="single" w:sz="8" w:space="0" w:color="auto"/>
              <w:right w:val="nil"/>
            </w:tcBorders>
            <w:shd w:val="clear" w:color="auto" w:fill="auto"/>
            <w:vAlign w:val="center"/>
            <w:hideMark/>
          </w:tcPr>
          <w:p w14:paraId="4152874E" w14:textId="1F2727B8" w:rsidR="00F746E7" w:rsidRPr="00F746E7" w:rsidRDefault="00ED29C8" w:rsidP="00F746E7">
            <w:pPr>
              <w:widowControl/>
              <w:spacing w:line="360" w:lineRule="auto"/>
              <w:jc w:val="center"/>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表</w:t>
            </w:r>
            <w:r>
              <w:rPr>
                <w:rFonts w:ascii="Times New Roman" w:eastAsia="宋体" w:hAnsi="Times New Roman" w:cs="Times New Roman" w:hint="eastAsia"/>
                <w:color w:val="000000"/>
                <w:kern w:val="0"/>
                <w:sz w:val="24"/>
                <w:szCs w:val="24"/>
              </w:rPr>
              <w:t>3</w:t>
            </w:r>
            <w:r w:rsidR="00776D28">
              <w:rPr>
                <w:rFonts w:ascii="Times New Roman" w:eastAsia="宋体" w:hAnsi="Times New Roman" w:cs="Times New Roman"/>
                <w:color w:val="000000"/>
                <w:kern w:val="0"/>
                <w:sz w:val="24"/>
                <w:szCs w:val="24"/>
              </w:rPr>
              <w:t>-</w:t>
            </w:r>
            <w:r>
              <w:rPr>
                <w:rFonts w:ascii="Times New Roman" w:eastAsia="宋体" w:hAnsi="Times New Roman" w:cs="Times New Roman"/>
                <w:color w:val="000000"/>
                <w:kern w:val="0"/>
                <w:sz w:val="24"/>
                <w:szCs w:val="24"/>
              </w:rPr>
              <w:t>1</w:t>
            </w:r>
            <w:r w:rsidR="00F746E7" w:rsidRPr="00F746E7">
              <w:rPr>
                <w:rFonts w:ascii="Times New Roman" w:eastAsia="宋体" w:hAnsi="Times New Roman" w:cs="Times New Roman"/>
                <w:color w:val="000000"/>
                <w:kern w:val="0"/>
                <w:sz w:val="24"/>
                <w:szCs w:val="24"/>
              </w:rPr>
              <w:t>生物实验试剂与来源</w:t>
            </w:r>
          </w:p>
        </w:tc>
      </w:tr>
      <w:tr w:rsidR="00F746E7" w:rsidRPr="00F746E7" w14:paraId="3852ED67" w14:textId="77777777" w:rsidTr="00652F4C">
        <w:trPr>
          <w:trHeight w:val="300"/>
        </w:trPr>
        <w:tc>
          <w:tcPr>
            <w:tcW w:w="4563" w:type="dxa"/>
            <w:tcBorders>
              <w:top w:val="single" w:sz="8" w:space="0" w:color="auto"/>
              <w:left w:val="nil"/>
              <w:bottom w:val="single" w:sz="8" w:space="0" w:color="auto"/>
              <w:right w:val="nil"/>
            </w:tcBorders>
            <w:shd w:val="clear" w:color="auto" w:fill="auto"/>
            <w:vAlign w:val="center"/>
            <w:hideMark/>
          </w:tcPr>
          <w:p w14:paraId="05335094"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r w:rsidRPr="00F746E7">
              <w:rPr>
                <w:rFonts w:ascii="Times New Roman" w:eastAsia="宋体" w:hAnsi="Times New Roman" w:cs="Times New Roman"/>
                <w:color w:val="000000"/>
                <w:kern w:val="0"/>
                <w:sz w:val="24"/>
                <w:szCs w:val="24"/>
              </w:rPr>
              <w:t>试剂名称</w:t>
            </w:r>
          </w:p>
        </w:tc>
        <w:tc>
          <w:tcPr>
            <w:tcW w:w="3815" w:type="dxa"/>
            <w:tcBorders>
              <w:top w:val="single" w:sz="8" w:space="0" w:color="auto"/>
              <w:left w:val="nil"/>
              <w:bottom w:val="single" w:sz="8" w:space="0" w:color="auto"/>
              <w:right w:val="nil"/>
            </w:tcBorders>
            <w:shd w:val="clear" w:color="auto" w:fill="auto"/>
            <w:vAlign w:val="center"/>
            <w:hideMark/>
          </w:tcPr>
          <w:p w14:paraId="1CA6F8E3"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r w:rsidRPr="00F746E7">
              <w:rPr>
                <w:rFonts w:ascii="Times New Roman" w:eastAsia="宋体" w:hAnsi="Times New Roman" w:cs="Times New Roman"/>
                <w:color w:val="000000"/>
                <w:kern w:val="0"/>
                <w:sz w:val="24"/>
                <w:szCs w:val="24"/>
              </w:rPr>
              <w:t>生产厂家</w:t>
            </w:r>
          </w:p>
        </w:tc>
        <w:tc>
          <w:tcPr>
            <w:tcW w:w="222" w:type="dxa"/>
            <w:tcBorders>
              <w:top w:val="nil"/>
              <w:left w:val="nil"/>
              <w:bottom w:val="nil"/>
              <w:right w:val="nil"/>
            </w:tcBorders>
            <w:shd w:val="clear" w:color="auto" w:fill="auto"/>
            <w:vAlign w:val="center"/>
            <w:hideMark/>
          </w:tcPr>
          <w:p w14:paraId="4CA6DC01"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p>
        </w:tc>
      </w:tr>
      <w:tr w:rsidR="00F746E7" w:rsidRPr="00F746E7" w14:paraId="639D870E" w14:textId="77777777" w:rsidTr="00652F4C">
        <w:trPr>
          <w:trHeight w:val="288"/>
        </w:trPr>
        <w:tc>
          <w:tcPr>
            <w:tcW w:w="4563" w:type="dxa"/>
            <w:tcBorders>
              <w:top w:val="nil"/>
              <w:left w:val="nil"/>
              <w:bottom w:val="nil"/>
              <w:right w:val="nil"/>
            </w:tcBorders>
            <w:shd w:val="clear" w:color="auto" w:fill="auto"/>
            <w:vAlign w:val="center"/>
            <w:hideMark/>
          </w:tcPr>
          <w:p w14:paraId="606A567E"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r w:rsidRPr="00F746E7">
              <w:rPr>
                <w:rFonts w:ascii="Times New Roman" w:eastAsia="宋体" w:hAnsi="Times New Roman" w:cs="Times New Roman"/>
                <w:color w:val="000000"/>
                <w:kern w:val="0"/>
                <w:sz w:val="24"/>
                <w:szCs w:val="24"/>
              </w:rPr>
              <w:t>噻唑蓝（</w:t>
            </w:r>
            <w:r w:rsidRPr="00F746E7">
              <w:rPr>
                <w:rFonts w:ascii="Times New Roman" w:eastAsia="宋体" w:hAnsi="Times New Roman" w:cs="Times New Roman"/>
                <w:color w:val="000000"/>
                <w:kern w:val="0"/>
                <w:sz w:val="24"/>
                <w:szCs w:val="24"/>
              </w:rPr>
              <w:t>MTT</w:t>
            </w:r>
            <w:r w:rsidRPr="00F746E7">
              <w:rPr>
                <w:rFonts w:ascii="Times New Roman" w:eastAsia="宋体" w:hAnsi="Times New Roman" w:cs="Times New Roman"/>
                <w:color w:val="000000"/>
                <w:kern w:val="0"/>
                <w:sz w:val="24"/>
                <w:szCs w:val="24"/>
              </w:rPr>
              <w:t>）</w:t>
            </w:r>
          </w:p>
        </w:tc>
        <w:tc>
          <w:tcPr>
            <w:tcW w:w="3815" w:type="dxa"/>
            <w:tcBorders>
              <w:top w:val="nil"/>
              <w:left w:val="nil"/>
              <w:bottom w:val="nil"/>
              <w:right w:val="nil"/>
            </w:tcBorders>
            <w:shd w:val="clear" w:color="auto" w:fill="auto"/>
            <w:vAlign w:val="center"/>
            <w:hideMark/>
          </w:tcPr>
          <w:p w14:paraId="6A8503F3"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r w:rsidRPr="00F746E7">
              <w:rPr>
                <w:rFonts w:ascii="Times New Roman" w:eastAsia="宋体" w:hAnsi="Times New Roman" w:cs="Times New Roman"/>
                <w:color w:val="000000"/>
                <w:kern w:val="0"/>
                <w:sz w:val="24"/>
                <w:szCs w:val="24"/>
              </w:rPr>
              <w:t>Sigma-Aldrich</w:t>
            </w:r>
          </w:p>
        </w:tc>
        <w:tc>
          <w:tcPr>
            <w:tcW w:w="222" w:type="dxa"/>
            <w:tcBorders>
              <w:top w:val="nil"/>
              <w:left w:val="nil"/>
              <w:bottom w:val="nil"/>
              <w:right w:val="nil"/>
            </w:tcBorders>
            <w:shd w:val="clear" w:color="auto" w:fill="auto"/>
            <w:vAlign w:val="center"/>
            <w:hideMark/>
          </w:tcPr>
          <w:p w14:paraId="0BF57BDD"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p>
        </w:tc>
      </w:tr>
      <w:tr w:rsidR="00F746E7" w:rsidRPr="00F746E7" w14:paraId="415F8DE5" w14:textId="77777777" w:rsidTr="00652F4C">
        <w:trPr>
          <w:trHeight w:val="288"/>
        </w:trPr>
        <w:tc>
          <w:tcPr>
            <w:tcW w:w="4563" w:type="dxa"/>
            <w:tcBorders>
              <w:top w:val="nil"/>
              <w:left w:val="nil"/>
              <w:bottom w:val="nil"/>
              <w:right w:val="nil"/>
            </w:tcBorders>
            <w:shd w:val="clear" w:color="auto" w:fill="auto"/>
            <w:vAlign w:val="center"/>
            <w:hideMark/>
          </w:tcPr>
          <w:p w14:paraId="2D52FFA6"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r w:rsidRPr="00F746E7">
              <w:rPr>
                <w:rFonts w:ascii="Times New Roman" w:eastAsia="宋体" w:hAnsi="Times New Roman" w:cs="Times New Roman"/>
                <w:color w:val="000000"/>
                <w:kern w:val="0"/>
                <w:sz w:val="24"/>
                <w:szCs w:val="24"/>
              </w:rPr>
              <w:t>CCK8 CP002</w:t>
            </w:r>
          </w:p>
        </w:tc>
        <w:tc>
          <w:tcPr>
            <w:tcW w:w="3815" w:type="dxa"/>
            <w:tcBorders>
              <w:top w:val="nil"/>
              <w:left w:val="nil"/>
              <w:bottom w:val="nil"/>
              <w:right w:val="nil"/>
            </w:tcBorders>
            <w:shd w:val="clear" w:color="auto" w:fill="auto"/>
            <w:vAlign w:val="center"/>
            <w:hideMark/>
          </w:tcPr>
          <w:p w14:paraId="64265BCB"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p>
        </w:tc>
        <w:tc>
          <w:tcPr>
            <w:tcW w:w="222" w:type="dxa"/>
            <w:tcBorders>
              <w:top w:val="nil"/>
              <w:left w:val="nil"/>
              <w:bottom w:val="nil"/>
              <w:right w:val="nil"/>
            </w:tcBorders>
            <w:shd w:val="clear" w:color="auto" w:fill="auto"/>
            <w:vAlign w:val="center"/>
            <w:hideMark/>
          </w:tcPr>
          <w:p w14:paraId="2E9C6871" w14:textId="77777777" w:rsidR="00F746E7" w:rsidRPr="00F746E7" w:rsidRDefault="00F746E7" w:rsidP="00F746E7">
            <w:pPr>
              <w:widowControl/>
              <w:spacing w:line="360" w:lineRule="auto"/>
              <w:jc w:val="center"/>
              <w:rPr>
                <w:rFonts w:ascii="Times New Roman" w:eastAsia="宋体" w:hAnsi="Times New Roman" w:cs="Times New Roman"/>
                <w:kern w:val="0"/>
                <w:sz w:val="24"/>
                <w:szCs w:val="24"/>
              </w:rPr>
            </w:pPr>
          </w:p>
        </w:tc>
      </w:tr>
      <w:tr w:rsidR="00F746E7" w:rsidRPr="00F746E7" w14:paraId="5803AE14" w14:textId="77777777" w:rsidTr="00652F4C">
        <w:trPr>
          <w:trHeight w:val="288"/>
        </w:trPr>
        <w:tc>
          <w:tcPr>
            <w:tcW w:w="4563" w:type="dxa"/>
            <w:tcBorders>
              <w:top w:val="nil"/>
              <w:left w:val="nil"/>
              <w:bottom w:val="nil"/>
              <w:right w:val="nil"/>
            </w:tcBorders>
            <w:shd w:val="clear" w:color="auto" w:fill="auto"/>
            <w:vAlign w:val="center"/>
            <w:hideMark/>
          </w:tcPr>
          <w:p w14:paraId="09D351AD"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r w:rsidRPr="00F746E7">
              <w:rPr>
                <w:rFonts w:ascii="Times New Roman" w:eastAsia="宋体" w:hAnsi="Times New Roman" w:cs="Times New Roman"/>
                <w:color w:val="000000"/>
                <w:kern w:val="0"/>
                <w:sz w:val="24"/>
                <w:szCs w:val="24"/>
              </w:rPr>
              <w:t>十二烷基磺酸钠（</w:t>
            </w:r>
            <w:r w:rsidRPr="00F746E7">
              <w:rPr>
                <w:rFonts w:ascii="Times New Roman" w:eastAsia="宋体" w:hAnsi="Times New Roman" w:cs="Times New Roman"/>
                <w:color w:val="000000"/>
                <w:kern w:val="0"/>
                <w:sz w:val="24"/>
                <w:szCs w:val="24"/>
              </w:rPr>
              <w:t>SDS</w:t>
            </w:r>
            <w:r w:rsidRPr="00F746E7">
              <w:rPr>
                <w:rFonts w:ascii="Times New Roman" w:eastAsia="宋体" w:hAnsi="Times New Roman" w:cs="Times New Roman"/>
                <w:color w:val="000000"/>
                <w:kern w:val="0"/>
                <w:sz w:val="24"/>
                <w:szCs w:val="24"/>
              </w:rPr>
              <w:t>）</w:t>
            </w:r>
          </w:p>
        </w:tc>
        <w:tc>
          <w:tcPr>
            <w:tcW w:w="3815" w:type="dxa"/>
            <w:tcBorders>
              <w:top w:val="nil"/>
              <w:left w:val="nil"/>
              <w:bottom w:val="nil"/>
              <w:right w:val="nil"/>
            </w:tcBorders>
            <w:shd w:val="clear" w:color="auto" w:fill="auto"/>
            <w:vAlign w:val="center"/>
            <w:hideMark/>
          </w:tcPr>
          <w:p w14:paraId="0AF11844"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r w:rsidRPr="00F746E7">
              <w:rPr>
                <w:rFonts w:ascii="Times New Roman" w:eastAsia="宋体" w:hAnsi="Times New Roman" w:cs="Times New Roman"/>
                <w:color w:val="000000"/>
                <w:kern w:val="0"/>
                <w:sz w:val="24"/>
                <w:szCs w:val="24"/>
              </w:rPr>
              <w:t>生工生物工程股份有限公司</w:t>
            </w:r>
          </w:p>
        </w:tc>
        <w:tc>
          <w:tcPr>
            <w:tcW w:w="222" w:type="dxa"/>
            <w:tcBorders>
              <w:top w:val="nil"/>
              <w:left w:val="nil"/>
              <w:bottom w:val="nil"/>
              <w:right w:val="nil"/>
            </w:tcBorders>
            <w:shd w:val="clear" w:color="auto" w:fill="auto"/>
            <w:vAlign w:val="center"/>
            <w:hideMark/>
          </w:tcPr>
          <w:p w14:paraId="5E3CA7F1"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p>
        </w:tc>
      </w:tr>
      <w:tr w:rsidR="00F746E7" w:rsidRPr="00F746E7" w14:paraId="700A672F" w14:textId="77777777" w:rsidTr="00652F4C">
        <w:trPr>
          <w:trHeight w:val="288"/>
        </w:trPr>
        <w:tc>
          <w:tcPr>
            <w:tcW w:w="4563" w:type="dxa"/>
            <w:tcBorders>
              <w:top w:val="nil"/>
              <w:left w:val="nil"/>
              <w:bottom w:val="nil"/>
              <w:right w:val="nil"/>
            </w:tcBorders>
            <w:shd w:val="clear" w:color="auto" w:fill="auto"/>
            <w:vAlign w:val="center"/>
            <w:hideMark/>
          </w:tcPr>
          <w:p w14:paraId="203A13D4"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r w:rsidRPr="00F746E7">
              <w:rPr>
                <w:rFonts w:ascii="Times New Roman" w:eastAsia="宋体" w:hAnsi="Times New Roman" w:cs="Times New Roman"/>
                <w:color w:val="000000"/>
                <w:kern w:val="0"/>
                <w:sz w:val="24"/>
                <w:szCs w:val="24"/>
              </w:rPr>
              <w:t>DMEM</w:t>
            </w:r>
            <w:r w:rsidRPr="00F746E7">
              <w:rPr>
                <w:rFonts w:ascii="Times New Roman" w:eastAsia="宋体" w:hAnsi="Times New Roman" w:cs="Times New Roman"/>
                <w:color w:val="000000"/>
                <w:kern w:val="0"/>
                <w:sz w:val="24"/>
                <w:szCs w:val="24"/>
              </w:rPr>
              <w:t>高糖培养基</w:t>
            </w:r>
          </w:p>
        </w:tc>
        <w:tc>
          <w:tcPr>
            <w:tcW w:w="4037" w:type="dxa"/>
            <w:gridSpan w:val="2"/>
            <w:tcBorders>
              <w:top w:val="nil"/>
              <w:left w:val="nil"/>
              <w:bottom w:val="nil"/>
              <w:right w:val="nil"/>
            </w:tcBorders>
            <w:shd w:val="clear" w:color="auto" w:fill="auto"/>
            <w:vAlign w:val="center"/>
            <w:hideMark/>
          </w:tcPr>
          <w:p w14:paraId="6F176855"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p>
        </w:tc>
      </w:tr>
      <w:tr w:rsidR="00F746E7" w:rsidRPr="00F746E7" w14:paraId="46BB1BFA" w14:textId="77777777" w:rsidTr="00652F4C">
        <w:trPr>
          <w:trHeight w:val="288"/>
        </w:trPr>
        <w:tc>
          <w:tcPr>
            <w:tcW w:w="4563" w:type="dxa"/>
            <w:tcBorders>
              <w:top w:val="nil"/>
              <w:left w:val="nil"/>
              <w:bottom w:val="nil"/>
              <w:right w:val="nil"/>
            </w:tcBorders>
            <w:shd w:val="clear" w:color="auto" w:fill="auto"/>
            <w:vAlign w:val="center"/>
            <w:hideMark/>
          </w:tcPr>
          <w:p w14:paraId="5A255BE7"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r w:rsidRPr="00F746E7">
              <w:rPr>
                <w:rFonts w:ascii="Times New Roman" w:eastAsia="宋体" w:hAnsi="Times New Roman" w:cs="Times New Roman"/>
                <w:color w:val="000000"/>
                <w:kern w:val="0"/>
                <w:sz w:val="24"/>
                <w:szCs w:val="24"/>
              </w:rPr>
              <w:t>胎牛血清（</w:t>
            </w:r>
            <w:r w:rsidRPr="00F746E7">
              <w:rPr>
                <w:rFonts w:ascii="Times New Roman" w:eastAsia="宋体" w:hAnsi="Times New Roman" w:cs="Times New Roman"/>
                <w:color w:val="000000"/>
                <w:kern w:val="0"/>
                <w:sz w:val="24"/>
                <w:szCs w:val="24"/>
              </w:rPr>
              <w:t>FBS</w:t>
            </w:r>
            <w:r w:rsidRPr="00F746E7">
              <w:rPr>
                <w:rFonts w:ascii="Times New Roman" w:eastAsia="宋体" w:hAnsi="Times New Roman" w:cs="Times New Roman"/>
                <w:color w:val="000000"/>
                <w:kern w:val="0"/>
                <w:sz w:val="24"/>
                <w:szCs w:val="24"/>
              </w:rPr>
              <w:t>）</w:t>
            </w:r>
          </w:p>
        </w:tc>
        <w:tc>
          <w:tcPr>
            <w:tcW w:w="4037" w:type="dxa"/>
            <w:gridSpan w:val="2"/>
            <w:tcBorders>
              <w:top w:val="nil"/>
              <w:left w:val="nil"/>
              <w:bottom w:val="nil"/>
              <w:right w:val="nil"/>
            </w:tcBorders>
            <w:shd w:val="clear" w:color="auto" w:fill="auto"/>
            <w:vAlign w:val="center"/>
            <w:hideMark/>
          </w:tcPr>
          <w:p w14:paraId="6643810F"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r w:rsidRPr="00F746E7">
              <w:rPr>
                <w:rFonts w:ascii="Times New Roman" w:eastAsia="宋体" w:hAnsi="Times New Roman" w:cs="Times New Roman"/>
                <w:color w:val="000000"/>
                <w:kern w:val="0"/>
                <w:sz w:val="24"/>
                <w:szCs w:val="24"/>
              </w:rPr>
              <w:t>江苏恩莫阿塞生物科技有限公司</w:t>
            </w:r>
          </w:p>
        </w:tc>
      </w:tr>
      <w:tr w:rsidR="00F746E7" w:rsidRPr="00F746E7" w14:paraId="3A2D710A" w14:textId="77777777" w:rsidTr="00652F4C">
        <w:trPr>
          <w:trHeight w:val="288"/>
        </w:trPr>
        <w:tc>
          <w:tcPr>
            <w:tcW w:w="4563" w:type="dxa"/>
            <w:tcBorders>
              <w:top w:val="nil"/>
              <w:left w:val="nil"/>
              <w:bottom w:val="nil"/>
              <w:right w:val="nil"/>
            </w:tcBorders>
            <w:shd w:val="clear" w:color="auto" w:fill="auto"/>
            <w:vAlign w:val="center"/>
            <w:hideMark/>
          </w:tcPr>
          <w:p w14:paraId="132D2582"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r w:rsidRPr="00F746E7">
              <w:rPr>
                <w:rFonts w:ascii="Times New Roman" w:eastAsia="宋体" w:hAnsi="Times New Roman" w:cs="Times New Roman"/>
                <w:color w:val="000000"/>
                <w:kern w:val="0"/>
                <w:sz w:val="24"/>
                <w:szCs w:val="24"/>
              </w:rPr>
              <w:t>GAPDH</w:t>
            </w:r>
          </w:p>
        </w:tc>
        <w:tc>
          <w:tcPr>
            <w:tcW w:w="4037" w:type="dxa"/>
            <w:gridSpan w:val="2"/>
            <w:tcBorders>
              <w:top w:val="nil"/>
              <w:left w:val="nil"/>
              <w:bottom w:val="nil"/>
              <w:right w:val="nil"/>
            </w:tcBorders>
            <w:shd w:val="clear" w:color="auto" w:fill="auto"/>
            <w:vAlign w:val="center"/>
            <w:hideMark/>
          </w:tcPr>
          <w:p w14:paraId="46049DFB"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r w:rsidRPr="00F746E7">
              <w:rPr>
                <w:rFonts w:ascii="Times New Roman" w:eastAsia="宋体" w:hAnsi="Times New Roman" w:cs="Times New Roman"/>
                <w:color w:val="000000"/>
                <w:kern w:val="0"/>
                <w:sz w:val="24"/>
                <w:szCs w:val="24"/>
              </w:rPr>
              <w:t>Abcam</w:t>
            </w:r>
          </w:p>
        </w:tc>
      </w:tr>
      <w:tr w:rsidR="00F746E7" w:rsidRPr="00F746E7" w14:paraId="5416DBAB" w14:textId="77777777" w:rsidTr="00652F4C">
        <w:trPr>
          <w:trHeight w:val="288"/>
        </w:trPr>
        <w:tc>
          <w:tcPr>
            <w:tcW w:w="4563" w:type="dxa"/>
            <w:tcBorders>
              <w:top w:val="nil"/>
              <w:left w:val="nil"/>
              <w:bottom w:val="nil"/>
              <w:right w:val="nil"/>
            </w:tcBorders>
            <w:shd w:val="clear" w:color="auto" w:fill="auto"/>
            <w:vAlign w:val="center"/>
            <w:hideMark/>
          </w:tcPr>
          <w:p w14:paraId="7C5651B7"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r w:rsidRPr="00F746E7">
              <w:rPr>
                <w:rFonts w:ascii="Times New Roman" w:eastAsia="宋体" w:hAnsi="Times New Roman" w:cs="Times New Roman"/>
                <w:color w:val="000000"/>
                <w:kern w:val="0"/>
                <w:sz w:val="24"/>
                <w:szCs w:val="24"/>
              </w:rPr>
              <w:t xml:space="preserve">RIPA Assay </w:t>
            </w:r>
            <w:r w:rsidRPr="00F746E7">
              <w:rPr>
                <w:rFonts w:ascii="Times New Roman" w:eastAsia="宋体" w:hAnsi="Times New Roman" w:cs="Times New Roman"/>
                <w:color w:val="000000"/>
                <w:kern w:val="0"/>
                <w:sz w:val="24"/>
                <w:szCs w:val="24"/>
              </w:rPr>
              <w:t>裂解液</w:t>
            </w:r>
          </w:p>
        </w:tc>
        <w:tc>
          <w:tcPr>
            <w:tcW w:w="3815" w:type="dxa"/>
            <w:tcBorders>
              <w:top w:val="nil"/>
              <w:left w:val="nil"/>
              <w:bottom w:val="nil"/>
              <w:right w:val="nil"/>
            </w:tcBorders>
            <w:shd w:val="clear" w:color="auto" w:fill="auto"/>
            <w:vAlign w:val="center"/>
            <w:hideMark/>
          </w:tcPr>
          <w:p w14:paraId="1689C574"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r w:rsidRPr="00F746E7">
              <w:rPr>
                <w:rFonts w:ascii="Times New Roman" w:eastAsia="宋体" w:hAnsi="Times New Roman" w:cs="Times New Roman"/>
                <w:color w:val="000000"/>
                <w:kern w:val="0"/>
                <w:sz w:val="24"/>
                <w:szCs w:val="24"/>
              </w:rPr>
              <w:t>上海碧云天生物科技研究所</w:t>
            </w:r>
          </w:p>
        </w:tc>
        <w:tc>
          <w:tcPr>
            <w:tcW w:w="222" w:type="dxa"/>
            <w:tcBorders>
              <w:top w:val="nil"/>
              <w:left w:val="nil"/>
              <w:bottom w:val="nil"/>
              <w:right w:val="nil"/>
            </w:tcBorders>
            <w:shd w:val="clear" w:color="auto" w:fill="auto"/>
            <w:vAlign w:val="center"/>
            <w:hideMark/>
          </w:tcPr>
          <w:p w14:paraId="3E68C33D"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p>
        </w:tc>
      </w:tr>
      <w:tr w:rsidR="00F746E7" w:rsidRPr="00F746E7" w14:paraId="6496139D" w14:textId="77777777" w:rsidTr="00652F4C">
        <w:trPr>
          <w:trHeight w:val="288"/>
        </w:trPr>
        <w:tc>
          <w:tcPr>
            <w:tcW w:w="4563" w:type="dxa"/>
            <w:tcBorders>
              <w:top w:val="nil"/>
              <w:left w:val="nil"/>
              <w:bottom w:val="nil"/>
              <w:right w:val="nil"/>
            </w:tcBorders>
            <w:shd w:val="clear" w:color="auto" w:fill="auto"/>
            <w:vAlign w:val="center"/>
            <w:hideMark/>
          </w:tcPr>
          <w:p w14:paraId="0BF6072A"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r w:rsidRPr="00F746E7">
              <w:rPr>
                <w:rFonts w:ascii="Times New Roman" w:eastAsia="宋体" w:hAnsi="Times New Roman" w:cs="Times New Roman"/>
                <w:color w:val="000000"/>
                <w:kern w:val="0"/>
                <w:sz w:val="24"/>
                <w:szCs w:val="24"/>
              </w:rPr>
              <w:t>BCA</w:t>
            </w:r>
            <w:r w:rsidRPr="00F746E7">
              <w:rPr>
                <w:rFonts w:ascii="Times New Roman" w:eastAsia="宋体" w:hAnsi="Times New Roman" w:cs="Times New Roman"/>
                <w:color w:val="000000"/>
                <w:kern w:val="0"/>
                <w:sz w:val="24"/>
                <w:szCs w:val="24"/>
              </w:rPr>
              <w:t>蛋白定量试剂盒</w:t>
            </w:r>
            <w:r w:rsidRPr="00F746E7">
              <w:rPr>
                <w:rFonts w:ascii="Times New Roman" w:eastAsia="宋体" w:hAnsi="Times New Roman" w:cs="Times New Roman"/>
                <w:color w:val="000000"/>
                <w:kern w:val="0"/>
                <w:sz w:val="24"/>
                <w:szCs w:val="24"/>
              </w:rPr>
              <w:t>P0012</w:t>
            </w:r>
          </w:p>
        </w:tc>
        <w:tc>
          <w:tcPr>
            <w:tcW w:w="3815" w:type="dxa"/>
            <w:tcBorders>
              <w:top w:val="nil"/>
              <w:left w:val="nil"/>
              <w:bottom w:val="nil"/>
              <w:right w:val="nil"/>
            </w:tcBorders>
            <w:shd w:val="clear" w:color="auto" w:fill="auto"/>
            <w:vAlign w:val="center"/>
            <w:hideMark/>
          </w:tcPr>
          <w:p w14:paraId="787D9A24"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r w:rsidRPr="00F746E7">
              <w:rPr>
                <w:rFonts w:ascii="Times New Roman" w:eastAsia="宋体" w:hAnsi="Times New Roman" w:cs="Times New Roman"/>
                <w:color w:val="000000"/>
                <w:kern w:val="0"/>
                <w:sz w:val="24"/>
                <w:szCs w:val="24"/>
              </w:rPr>
              <w:t>上海碧云天生物科技研究所</w:t>
            </w:r>
          </w:p>
        </w:tc>
        <w:tc>
          <w:tcPr>
            <w:tcW w:w="222" w:type="dxa"/>
            <w:tcBorders>
              <w:top w:val="nil"/>
              <w:left w:val="nil"/>
              <w:bottom w:val="nil"/>
              <w:right w:val="nil"/>
            </w:tcBorders>
            <w:shd w:val="clear" w:color="auto" w:fill="auto"/>
            <w:vAlign w:val="center"/>
            <w:hideMark/>
          </w:tcPr>
          <w:p w14:paraId="058F46A6"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p>
        </w:tc>
      </w:tr>
      <w:tr w:rsidR="00F746E7" w:rsidRPr="00F746E7" w14:paraId="200E54AC" w14:textId="77777777" w:rsidTr="00652F4C">
        <w:trPr>
          <w:trHeight w:val="288"/>
        </w:trPr>
        <w:tc>
          <w:tcPr>
            <w:tcW w:w="4563" w:type="dxa"/>
            <w:tcBorders>
              <w:top w:val="nil"/>
              <w:left w:val="nil"/>
              <w:bottom w:val="nil"/>
              <w:right w:val="nil"/>
            </w:tcBorders>
            <w:shd w:val="clear" w:color="auto" w:fill="auto"/>
            <w:vAlign w:val="center"/>
            <w:hideMark/>
          </w:tcPr>
          <w:p w14:paraId="6C7B488C"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r w:rsidRPr="00F746E7">
              <w:rPr>
                <w:rFonts w:ascii="Times New Roman" w:eastAsia="宋体" w:hAnsi="Times New Roman" w:cs="Times New Roman"/>
                <w:color w:val="000000"/>
                <w:kern w:val="0"/>
                <w:sz w:val="24"/>
                <w:szCs w:val="24"/>
              </w:rPr>
              <w:t>SDS-PAGE</w:t>
            </w:r>
            <w:proofErr w:type="gramStart"/>
            <w:r w:rsidRPr="00F746E7">
              <w:rPr>
                <w:rFonts w:ascii="Times New Roman" w:eastAsia="宋体" w:hAnsi="Times New Roman" w:cs="Times New Roman"/>
                <w:color w:val="000000"/>
                <w:kern w:val="0"/>
                <w:sz w:val="24"/>
                <w:szCs w:val="24"/>
              </w:rPr>
              <w:t>蛋白上样缓冲</w:t>
            </w:r>
            <w:proofErr w:type="gramEnd"/>
            <w:r w:rsidRPr="00F746E7">
              <w:rPr>
                <w:rFonts w:ascii="Times New Roman" w:eastAsia="宋体" w:hAnsi="Times New Roman" w:cs="Times New Roman"/>
                <w:color w:val="000000"/>
                <w:kern w:val="0"/>
                <w:sz w:val="24"/>
                <w:szCs w:val="24"/>
              </w:rPr>
              <w:t>液</w:t>
            </w:r>
          </w:p>
        </w:tc>
        <w:tc>
          <w:tcPr>
            <w:tcW w:w="3815" w:type="dxa"/>
            <w:tcBorders>
              <w:top w:val="nil"/>
              <w:left w:val="nil"/>
              <w:bottom w:val="nil"/>
              <w:right w:val="nil"/>
            </w:tcBorders>
            <w:shd w:val="clear" w:color="auto" w:fill="auto"/>
            <w:vAlign w:val="center"/>
            <w:hideMark/>
          </w:tcPr>
          <w:p w14:paraId="509B0CE2"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r w:rsidRPr="00F746E7">
              <w:rPr>
                <w:rFonts w:ascii="Times New Roman" w:eastAsia="宋体" w:hAnsi="Times New Roman" w:cs="Times New Roman"/>
                <w:color w:val="000000"/>
                <w:kern w:val="0"/>
                <w:sz w:val="24"/>
                <w:szCs w:val="24"/>
              </w:rPr>
              <w:t>上海碧云天生物科技研究所</w:t>
            </w:r>
          </w:p>
        </w:tc>
        <w:tc>
          <w:tcPr>
            <w:tcW w:w="222" w:type="dxa"/>
            <w:tcBorders>
              <w:top w:val="nil"/>
              <w:left w:val="nil"/>
              <w:bottom w:val="nil"/>
              <w:right w:val="nil"/>
            </w:tcBorders>
            <w:shd w:val="clear" w:color="auto" w:fill="auto"/>
            <w:vAlign w:val="center"/>
            <w:hideMark/>
          </w:tcPr>
          <w:p w14:paraId="674A14D6"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p>
        </w:tc>
      </w:tr>
      <w:tr w:rsidR="00F746E7" w:rsidRPr="00F746E7" w14:paraId="072E8A00" w14:textId="77777777" w:rsidTr="00652F4C">
        <w:trPr>
          <w:trHeight w:val="288"/>
        </w:trPr>
        <w:tc>
          <w:tcPr>
            <w:tcW w:w="4563" w:type="dxa"/>
            <w:tcBorders>
              <w:top w:val="nil"/>
              <w:left w:val="nil"/>
              <w:bottom w:val="nil"/>
              <w:right w:val="nil"/>
            </w:tcBorders>
            <w:shd w:val="clear" w:color="auto" w:fill="auto"/>
            <w:vAlign w:val="center"/>
            <w:hideMark/>
          </w:tcPr>
          <w:p w14:paraId="60D318C8"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r w:rsidRPr="00F746E7">
              <w:rPr>
                <w:rFonts w:ascii="Times New Roman" w:eastAsia="宋体" w:hAnsi="Times New Roman" w:cs="Times New Roman"/>
                <w:color w:val="000000"/>
                <w:kern w:val="0"/>
                <w:sz w:val="24"/>
                <w:szCs w:val="24"/>
              </w:rPr>
              <w:t>胰酶</w:t>
            </w:r>
            <w:r w:rsidRPr="00F746E7">
              <w:rPr>
                <w:rFonts w:ascii="Times New Roman" w:eastAsia="宋体" w:hAnsi="Times New Roman" w:cs="Times New Roman"/>
                <w:color w:val="000000"/>
                <w:kern w:val="0"/>
                <w:sz w:val="24"/>
                <w:szCs w:val="24"/>
              </w:rPr>
              <w:t xml:space="preserve"> SM-2001-C</w:t>
            </w:r>
          </w:p>
        </w:tc>
        <w:tc>
          <w:tcPr>
            <w:tcW w:w="3815" w:type="dxa"/>
            <w:tcBorders>
              <w:top w:val="nil"/>
              <w:left w:val="nil"/>
              <w:bottom w:val="nil"/>
              <w:right w:val="nil"/>
            </w:tcBorders>
            <w:shd w:val="clear" w:color="auto" w:fill="auto"/>
            <w:vAlign w:val="center"/>
            <w:hideMark/>
          </w:tcPr>
          <w:p w14:paraId="1D6AA9BE"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r w:rsidRPr="00F746E7">
              <w:rPr>
                <w:rFonts w:ascii="Times New Roman" w:eastAsia="宋体" w:hAnsi="Times New Roman" w:cs="Times New Roman"/>
                <w:color w:val="000000"/>
                <w:kern w:val="0"/>
                <w:sz w:val="24"/>
                <w:szCs w:val="24"/>
              </w:rPr>
              <w:t>Millipore</w:t>
            </w:r>
          </w:p>
        </w:tc>
        <w:tc>
          <w:tcPr>
            <w:tcW w:w="222" w:type="dxa"/>
            <w:tcBorders>
              <w:top w:val="nil"/>
              <w:left w:val="nil"/>
              <w:bottom w:val="nil"/>
              <w:right w:val="nil"/>
            </w:tcBorders>
            <w:shd w:val="clear" w:color="auto" w:fill="auto"/>
            <w:vAlign w:val="center"/>
            <w:hideMark/>
          </w:tcPr>
          <w:p w14:paraId="1FFEA5E2"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p>
        </w:tc>
      </w:tr>
      <w:tr w:rsidR="00F746E7" w:rsidRPr="00F746E7" w14:paraId="4089BF0F" w14:textId="77777777" w:rsidTr="00652F4C">
        <w:trPr>
          <w:trHeight w:val="288"/>
        </w:trPr>
        <w:tc>
          <w:tcPr>
            <w:tcW w:w="4563" w:type="dxa"/>
            <w:tcBorders>
              <w:top w:val="nil"/>
              <w:left w:val="nil"/>
              <w:bottom w:val="nil"/>
              <w:right w:val="nil"/>
            </w:tcBorders>
            <w:shd w:val="clear" w:color="auto" w:fill="auto"/>
            <w:vAlign w:val="center"/>
            <w:hideMark/>
          </w:tcPr>
          <w:p w14:paraId="1F70CCA3"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r w:rsidRPr="00F746E7">
              <w:rPr>
                <w:rFonts w:ascii="Times New Roman" w:eastAsia="宋体" w:hAnsi="Times New Roman" w:cs="Times New Roman"/>
                <w:color w:val="000000"/>
                <w:kern w:val="0"/>
                <w:sz w:val="24"/>
                <w:szCs w:val="24"/>
              </w:rPr>
              <w:t>青</w:t>
            </w:r>
            <w:r w:rsidRPr="00F746E7">
              <w:rPr>
                <w:rFonts w:ascii="Times New Roman" w:eastAsia="宋体" w:hAnsi="Times New Roman" w:cs="Times New Roman"/>
                <w:color w:val="000000"/>
                <w:kern w:val="0"/>
                <w:sz w:val="24"/>
                <w:szCs w:val="24"/>
              </w:rPr>
              <w:t>-</w:t>
            </w:r>
            <w:r w:rsidRPr="00F746E7">
              <w:rPr>
                <w:rFonts w:ascii="Times New Roman" w:eastAsia="宋体" w:hAnsi="Times New Roman" w:cs="Times New Roman"/>
                <w:color w:val="000000"/>
                <w:kern w:val="0"/>
                <w:sz w:val="24"/>
                <w:szCs w:val="24"/>
              </w:rPr>
              <w:t>链霉素</w:t>
            </w:r>
            <w:r w:rsidRPr="00F746E7">
              <w:rPr>
                <w:rFonts w:ascii="Times New Roman" w:eastAsia="宋体" w:hAnsi="Times New Roman" w:cs="Times New Roman"/>
                <w:color w:val="000000"/>
                <w:kern w:val="0"/>
                <w:sz w:val="24"/>
                <w:szCs w:val="24"/>
              </w:rPr>
              <w:t>SV30010</w:t>
            </w:r>
          </w:p>
        </w:tc>
        <w:tc>
          <w:tcPr>
            <w:tcW w:w="3815" w:type="dxa"/>
            <w:tcBorders>
              <w:top w:val="nil"/>
              <w:left w:val="nil"/>
              <w:bottom w:val="nil"/>
              <w:right w:val="nil"/>
            </w:tcBorders>
            <w:shd w:val="clear" w:color="auto" w:fill="auto"/>
            <w:vAlign w:val="center"/>
            <w:hideMark/>
          </w:tcPr>
          <w:p w14:paraId="45674A41"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proofErr w:type="spellStart"/>
            <w:r w:rsidRPr="00F746E7">
              <w:rPr>
                <w:rFonts w:ascii="Times New Roman" w:eastAsia="宋体" w:hAnsi="Times New Roman" w:cs="Times New Roman"/>
                <w:color w:val="000000"/>
                <w:kern w:val="0"/>
                <w:sz w:val="24"/>
                <w:szCs w:val="24"/>
              </w:rPr>
              <w:t>Hycilone</w:t>
            </w:r>
            <w:proofErr w:type="spellEnd"/>
          </w:p>
        </w:tc>
        <w:tc>
          <w:tcPr>
            <w:tcW w:w="222" w:type="dxa"/>
            <w:tcBorders>
              <w:top w:val="nil"/>
              <w:left w:val="nil"/>
              <w:bottom w:val="nil"/>
              <w:right w:val="nil"/>
            </w:tcBorders>
            <w:shd w:val="clear" w:color="auto" w:fill="auto"/>
            <w:vAlign w:val="center"/>
            <w:hideMark/>
          </w:tcPr>
          <w:p w14:paraId="26986C91"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p>
        </w:tc>
      </w:tr>
      <w:tr w:rsidR="00F746E7" w:rsidRPr="00F746E7" w14:paraId="6DD8A17C" w14:textId="77777777" w:rsidTr="00652F4C">
        <w:trPr>
          <w:trHeight w:val="288"/>
        </w:trPr>
        <w:tc>
          <w:tcPr>
            <w:tcW w:w="4563" w:type="dxa"/>
            <w:tcBorders>
              <w:top w:val="nil"/>
              <w:left w:val="nil"/>
              <w:bottom w:val="nil"/>
              <w:right w:val="nil"/>
            </w:tcBorders>
            <w:shd w:val="clear" w:color="auto" w:fill="auto"/>
            <w:vAlign w:val="center"/>
            <w:hideMark/>
          </w:tcPr>
          <w:p w14:paraId="7F7367C1"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r w:rsidRPr="00F746E7">
              <w:rPr>
                <w:rFonts w:ascii="Times New Roman" w:eastAsia="宋体" w:hAnsi="Times New Roman" w:cs="Times New Roman"/>
                <w:color w:val="000000"/>
                <w:kern w:val="0"/>
                <w:sz w:val="24"/>
                <w:szCs w:val="24"/>
              </w:rPr>
              <w:t>DMSO D5879</w:t>
            </w:r>
          </w:p>
        </w:tc>
        <w:tc>
          <w:tcPr>
            <w:tcW w:w="3815" w:type="dxa"/>
            <w:tcBorders>
              <w:top w:val="nil"/>
              <w:left w:val="nil"/>
              <w:bottom w:val="nil"/>
              <w:right w:val="nil"/>
            </w:tcBorders>
            <w:shd w:val="clear" w:color="auto" w:fill="auto"/>
            <w:vAlign w:val="center"/>
            <w:hideMark/>
          </w:tcPr>
          <w:p w14:paraId="096057FE"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r w:rsidRPr="00F746E7">
              <w:rPr>
                <w:rFonts w:ascii="Times New Roman" w:eastAsia="宋体" w:hAnsi="Times New Roman" w:cs="Times New Roman"/>
                <w:color w:val="000000"/>
                <w:kern w:val="0"/>
                <w:sz w:val="24"/>
                <w:szCs w:val="24"/>
              </w:rPr>
              <w:t>Sigma</w:t>
            </w:r>
          </w:p>
        </w:tc>
        <w:tc>
          <w:tcPr>
            <w:tcW w:w="222" w:type="dxa"/>
            <w:tcBorders>
              <w:top w:val="nil"/>
              <w:left w:val="nil"/>
              <w:bottom w:val="nil"/>
              <w:right w:val="nil"/>
            </w:tcBorders>
            <w:shd w:val="clear" w:color="auto" w:fill="auto"/>
            <w:vAlign w:val="center"/>
            <w:hideMark/>
          </w:tcPr>
          <w:p w14:paraId="501C6EEF"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p>
        </w:tc>
      </w:tr>
      <w:tr w:rsidR="00F746E7" w:rsidRPr="00F746E7" w14:paraId="08438A71" w14:textId="77777777" w:rsidTr="00652F4C">
        <w:trPr>
          <w:trHeight w:val="288"/>
        </w:trPr>
        <w:tc>
          <w:tcPr>
            <w:tcW w:w="4563" w:type="dxa"/>
            <w:tcBorders>
              <w:top w:val="nil"/>
              <w:left w:val="nil"/>
              <w:bottom w:val="nil"/>
              <w:right w:val="nil"/>
            </w:tcBorders>
            <w:shd w:val="clear" w:color="auto" w:fill="auto"/>
            <w:vAlign w:val="center"/>
            <w:hideMark/>
          </w:tcPr>
          <w:p w14:paraId="2AB80A02"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r w:rsidRPr="00F746E7">
              <w:rPr>
                <w:rFonts w:ascii="Times New Roman" w:eastAsia="宋体" w:hAnsi="Times New Roman" w:cs="Times New Roman"/>
                <w:color w:val="000000"/>
                <w:kern w:val="0"/>
                <w:sz w:val="24"/>
                <w:szCs w:val="24"/>
              </w:rPr>
              <w:lastRenderedPageBreak/>
              <w:t>PVDF</w:t>
            </w:r>
            <w:r w:rsidRPr="00F746E7">
              <w:rPr>
                <w:rFonts w:ascii="Times New Roman" w:eastAsia="宋体" w:hAnsi="Times New Roman" w:cs="Times New Roman"/>
                <w:color w:val="000000"/>
                <w:kern w:val="0"/>
                <w:sz w:val="24"/>
                <w:szCs w:val="24"/>
              </w:rPr>
              <w:t>膜</w:t>
            </w:r>
          </w:p>
        </w:tc>
        <w:tc>
          <w:tcPr>
            <w:tcW w:w="3815" w:type="dxa"/>
            <w:tcBorders>
              <w:top w:val="nil"/>
              <w:left w:val="nil"/>
              <w:bottom w:val="nil"/>
              <w:right w:val="nil"/>
            </w:tcBorders>
            <w:shd w:val="clear" w:color="auto" w:fill="auto"/>
            <w:vAlign w:val="center"/>
            <w:hideMark/>
          </w:tcPr>
          <w:p w14:paraId="7164C138"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r w:rsidRPr="00F746E7">
              <w:rPr>
                <w:rFonts w:ascii="Times New Roman" w:eastAsia="宋体" w:hAnsi="Times New Roman" w:cs="Times New Roman"/>
                <w:color w:val="000000"/>
                <w:kern w:val="0"/>
                <w:sz w:val="24"/>
                <w:szCs w:val="24"/>
              </w:rPr>
              <w:t>Immobilon-PSQ</w:t>
            </w:r>
          </w:p>
        </w:tc>
        <w:tc>
          <w:tcPr>
            <w:tcW w:w="222" w:type="dxa"/>
            <w:tcBorders>
              <w:top w:val="nil"/>
              <w:left w:val="nil"/>
              <w:bottom w:val="nil"/>
              <w:right w:val="nil"/>
            </w:tcBorders>
            <w:shd w:val="clear" w:color="auto" w:fill="auto"/>
            <w:vAlign w:val="center"/>
            <w:hideMark/>
          </w:tcPr>
          <w:p w14:paraId="41558106"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p>
        </w:tc>
      </w:tr>
      <w:tr w:rsidR="00F746E7" w:rsidRPr="00F746E7" w14:paraId="4303DF45" w14:textId="77777777" w:rsidTr="00652F4C">
        <w:trPr>
          <w:trHeight w:val="288"/>
        </w:trPr>
        <w:tc>
          <w:tcPr>
            <w:tcW w:w="4563" w:type="dxa"/>
            <w:tcBorders>
              <w:top w:val="nil"/>
              <w:left w:val="nil"/>
              <w:bottom w:val="nil"/>
              <w:right w:val="nil"/>
            </w:tcBorders>
            <w:shd w:val="clear" w:color="auto" w:fill="auto"/>
            <w:vAlign w:val="center"/>
            <w:hideMark/>
          </w:tcPr>
          <w:p w14:paraId="2222BA90"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r w:rsidRPr="00F746E7">
              <w:rPr>
                <w:rFonts w:ascii="Times New Roman" w:eastAsia="宋体" w:hAnsi="Times New Roman" w:cs="Times New Roman"/>
                <w:color w:val="000000"/>
                <w:kern w:val="0"/>
                <w:sz w:val="24"/>
                <w:szCs w:val="24"/>
              </w:rPr>
              <w:t>超敏</w:t>
            </w:r>
            <w:r w:rsidRPr="00F746E7">
              <w:rPr>
                <w:rFonts w:ascii="Times New Roman" w:eastAsia="宋体" w:hAnsi="Times New Roman" w:cs="Times New Roman"/>
                <w:color w:val="000000"/>
                <w:kern w:val="0"/>
                <w:sz w:val="24"/>
                <w:szCs w:val="24"/>
              </w:rPr>
              <w:t>ECL</w:t>
            </w:r>
            <w:r w:rsidRPr="00F746E7">
              <w:rPr>
                <w:rFonts w:ascii="Times New Roman" w:eastAsia="宋体" w:hAnsi="Times New Roman" w:cs="Times New Roman"/>
                <w:color w:val="000000"/>
                <w:kern w:val="0"/>
                <w:sz w:val="24"/>
                <w:szCs w:val="24"/>
              </w:rPr>
              <w:t>化学发光液</w:t>
            </w:r>
          </w:p>
        </w:tc>
        <w:tc>
          <w:tcPr>
            <w:tcW w:w="3815" w:type="dxa"/>
            <w:tcBorders>
              <w:top w:val="nil"/>
              <w:left w:val="nil"/>
              <w:bottom w:val="nil"/>
              <w:right w:val="nil"/>
            </w:tcBorders>
            <w:shd w:val="clear" w:color="auto" w:fill="auto"/>
            <w:vAlign w:val="center"/>
            <w:hideMark/>
          </w:tcPr>
          <w:p w14:paraId="295BF1EB"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proofErr w:type="gramStart"/>
            <w:r w:rsidRPr="00F746E7">
              <w:rPr>
                <w:rFonts w:ascii="Times New Roman" w:eastAsia="宋体" w:hAnsi="Times New Roman" w:cs="Times New Roman"/>
                <w:color w:val="000000"/>
                <w:kern w:val="0"/>
                <w:sz w:val="24"/>
                <w:szCs w:val="24"/>
              </w:rPr>
              <w:t>四正柏</w:t>
            </w:r>
            <w:proofErr w:type="gramEnd"/>
          </w:p>
        </w:tc>
        <w:tc>
          <w:tcPr>
            <w:tcW w:w="222" w:type="dxa"/>
            <w:tcBorders>
              <w:top w:val="nil"/>
              <w:left w:val="nil"/>
              <w:bottom w:val="nil"/>
              <w:right w:val="nil"/>
            </w:tcBorders>
            <w:shd w:val="clear" w:color="auto" w:fill="auto"/>
            <w:vAlign w:val="center"/>
            <w:hideMark/>
          </w:tcPr>
          <w:p w14:paraId="475C8269"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p>
        </w:tc>
      </w:tr>
      <w:tr w:rsidR="00F746E7" w:rsidRPr="00F746E7" w14:paraId="44CB1EB5" w14:textId="77777777" w:rsidTr="00652F4C">
        <w:trPr>
          <w:trHeight w:val="288"/>
        </w:trPr>
        <w:tc>
          <w:tcPr>
            <w:tcW w:w="4563" w:type="dxa"/>
            <w:tcBorders>
              <w:top w:val="nil"/>
              <w:left w:val="nil"/>
              <w:bottom w:val="nil"/>
              <w:right w:val="nil"/>
            </w:tcBorders>
            <w:shd w:val="clear" w:color="auto" w:fill="auto"/>
            <w:vAlign w:val="center"/>
            <w:hideMark/>
          </w:tcPr>
          <w:p w14:paraId="06992DD7"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r w:rsidRPr="00F746E7">
              <w:rPr>
                <w:rFonts w:ascii="Times New Roman" w:eastAsia="宋体" w:hAnsi="Times New Roman" w:cs="Times New Roman"/>
                <w:color w:val="000000"/>
                <w:kern w:val="0"/>
                <w:sz w:val="24"/>
                <w:szCs w:val="24"/>
              </w:rPr>
              <w:t>anti-CDK4</w:t>
            </w:r>
          </w:p>
        </w:tc>
        <w:tc>
          <w:tcPr>
            <w:tcW w:w="3815" w:type="dxa"/>
            <w:tcBorders>
              <w:top w:val="nil"/>
              <w:left w:val="nil"/>
              <w:bottom w:val="nil"/>
              <w:right w:val="nil"/>
            </w:tcBorders>
            <w:shd w:val="clear" w:color="auto" w:fill="auto"/>
            <w:vAlign w:val="center"/>
            <w:hideMark/>
          </w:tcPr>
          <w:p w14:paraId="3D80476E"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r w:rsidRPr="00F746E7">
              <w:rPr>
                <w:rFonts w:ascii="Times New Roman" w:eastAsia="宋体" w:hAnsi="Times New Roman" w:cs="Times New Roman"/>
                <w:color w:val="000000"/>
                <w:kern w:val="0"/>
                <w:sz w:val="24"/>
                <w:szCs w:val="24"/>
              </w:rPr>
              <w:t>Abcam</w:t>
            </w:r>
          </w:p>
        </w:tc>
        <w:tc>
          <w:tcPr>
            <w:tcW w:w="222" w:type="dxa"/>
            <w:tcBorders>
              <w:top w:val="nil"/>
              <w:left w:val="nil"/>
              <w:bottom w:val="nil"/>
              <w:right w:val="nil"/>
            </w:tcBorders>
            <w:shd w:val="clear" w:color="auto" w:fill="auto"/>
            <w:vAlign w:val="center"/>
            <w:hideMark/>
          </w:tcPr>
          <w:p w14:paraId="7D4114E2"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p>
        </w:tc>
      </w:tr>
      <w:tr w:rsidR="00F746E7" w:rsidRPr="00F746E7" w14:paraId="0ADCA0DF" w14:textId="77777777" w:rsidTr="00652F4C">
        <w:trPr>
          <w:trHeight w:val="288"/>
        </w:trPr>
        <w:tc>
          <w:tcPr>
            <w:tcW w:w="4563" w:type="dxa"/>
            <w:tcBorders>
              <w:top w:val="nil"/>
              <w:left w:val="nil"/>
              <w:bottom w:val="nil"/>
              <w:right w:val="nil"/>
            </w:tcBorders>
            <w:shd w:val="clear" w:color="auto" w:fill="auto"/>
            <w:vAlign w:val="center"/>
            <w:hideMark/>
          </w:tcPr>
          <w:p w14:paraId="3F65E24A"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r w:rsidRPr="00F746E7">
              <w:rPr>
                <w:rFonts w:ascii="Times New Roman" w:eastAsia="宋体" w:hAnsi="Times New Roman" w:cs="Times New Roman"/>
                <w:color w:val="000000"/>
                <w:kern w:val="0"/>
                <w:sz w:val="24"/>
                <w:szCs w:val="24"/>
              </w:rPr>
              <w:t>anti-CDK6</w:t>
            </w:r>
          </w:p>
        </w:tc>
        <w:tc>
          <w:tcPr>
            <w:tcW w:w="3815" w:type="dxa"/>
            <w:tcBorders>
              <w:top w:val="nil"/>
              <w:left w:val="nil"/>
              <w:bottom w:val="nil"/>
              <w:right w:val="nil"/>
            </w:tcBorders>
            <w:shd w:val="clear" w:color="auto" w:fill="auto"/>
            <w:vAlign w:val="center"/>
            <w:hideMark/>
          </w:tcPr>
          <w:p w14:paraId="42A7173C"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r w:rsidRPr="00F746E7">
              <w:rPr>
                <w:rFonts w:ascii="Times New Roman" w:eastAsia="宋体" w:hAnsi="Times New Roman" w:cs="Times New Roman"/>
                <w:color w:val="000000"/>
                <w:kern w:val="0"/>
                <w:sz w:val="24"/>
                <w:szCs w:val="24"/>
              </w:rPr>
              <w:t>Abcam</w:t>
            </w:r>
          </w:p>
        </w:tc>
        <w:tc>
          <w:tcPr>
            <w:tcW w:w="222" w:type="dxa"/>
            <w:tcBorders>
              <w:top w:val="nil"/>
              <w:left w:val="nil"/>
              <w:bottom w:val="nil"/>
              <w:right w:val="nil"/>
            </w:tcBorders>
            <w:shd w:val="clear" w:color="auto" w:fill="auto"/>
            <w:vAlign w:val="center"/>
            <w:hideMark/>
          </w:tcPr>
          <w:p w14:paraId="1F333749"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p>
        </w:tc>
      </w:tr>
      <w:tr w:rsidR="00F746E7" w:rsidRPr="00F746E7" w14:paraId="00BB199D" w14:textId="77777777" w:rsidTr="00652F4C">
        <w:trPr>
          <w:trHeight w:val="300"/>
        </w:trPr>
        <w:tc>
          <w:tcPr>
            <w:tcW w:w="4563" w:type="dxa"/>
            <w:tcBorders>
              <w:top w:val="nil"/>
              <w:left w:val="nil"/>
              <w:bottom w:val="single" w:sz="8" w:space="0" w:color="auto"/>
              <w:right w:val="nil"/>
            </w:tcBorders>
            <w:shd w:val="clear" w:color="auto" w:fill="auto"/>
            <w:vAlign w:val="center"/>
            <w:hideMark/>
          </w:tcPr>
          <w:p w14:paraId="55EB5712"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r w:rsidRPr="00F746E7">
              <w:rPr>
                <w:rFonts w:ascii="Times New Roman" w:eastAsia="宋体" w:hAnsi="Times New Roman" w:cs="Times New Roman"/>
                <w:color w:val="000000"/>
                <w:kern w:val="0"/>
                <w:sz w:val="24"/>
                <w:szCs w:val="24"/>
              </w:rPr>
              <w:t>免疫共沉淀试剂盒</w:t>
            </w:r>
          </w:p>
        </w:tc>
        <w:tc>
          <w:tcPr>
            <w:tcW w:w="3815" w:type="dxa"/>
            <w:tcBorders>
              <w:top w:val="nil"/>
              <w:left w:val="nil"/>
              <w:bottom w:val="single" w:sz="8" w:space="0" w:color="auto"/>
              <w:right w:val="nil"/>
            </w:tcBorders>
            <w:shd w:val="clear" w:color="auto" w:fill="auto"/>
            <w:vAlign w:val="center"/>
            <w:hideMark/>
          </w:tcPr>
          <w:p w14:paraId="40783FA8"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proofErr w:type="gramStart"/>
            <w:r w:rsidRPr="00F746E7">
              <w:rPr>
                <w:rFonts w:ascii="Times New Roman" w:eastAsia="宋体" w:hAnsi="Times New Roman" w:cs="Times New Roman"/>
                <w:color w:val="000000"/>
                <w:kern w:val="0"/>
                <w:sz w:val="24"/>
                <w:szCs w:val="24"/>
              </w:rPr>
              <w:t>赛默飞</w:t>
            </w:r>
            <w:proofErr w:type="gramEnd"/>
          </w:p>
        </w:tc>
        <w:tc>
          <w:tcPr>
            <w:tcW w:w="222" w:type="dxa"/>
            <w:tcBorders>
              <w:top w:val="nil"/>
              <w:left w:val="nil"/>
              <w:bottom w:val="nil"/>
              <w:right w:val="nil"/>
            </w:tcBorders>
            <w:shd w:val="clear" w:color="auto" w:fill="auto"/>
            <w:vAlign w:val="center"/>
            <w:hideMark/>
          </w:tcPr>
          <w:p w14:paraId="602EDC02"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p>
        </w:tc>
      </w:tr>
    </w:tbl>
    <w:p w14:paraId="720A5BF6" w14:textId="77777777" w:rsidR="00A46D59" w:rsidRDefault="00A46D59" w:rsidP="0041583B">
      <w:pPr>
        <w:spacing w:line="360" w:lineRule="auto"/>
        <w:rPr>
          <w:rFonts w:ascii="Times New Roman" w:eastAsia="宋体" w:hAnsi="Times New Roman" w:cs="Times New Roman"/>
          <w:sz w:val="24"/>
          <w:szCs w:val="24"/>
        </w:rPr>
      </w:pPr>
    </w:p>
    <w:p w14:paraId="20D7C2B2" w14:textId="378DD865" w:rsidR="00A46D59" w:rsidRPr="00A46D59" w:rsidRDefault="00ED29C8" w:rsidP="0041583B">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3</w:t>
      </w:r>
      <w:r>
        <w:rPr>
          <w:rFonts w:ascii="Times New Roman" w:eastAsia="宋体" w:hAnsi="Times New Roman" w:cs="Times New Roman"/>
          <w:b/>
          <w:bCs/>
          <w:sz w:val="24"/>
          <w:szCs w:val="24"/>
        </w:rPr>
        <w:t>.1.2</w:t>
      </w:r>
      <w:r w:rsidR="00A46D59" w:rsidRPr="00A46D59">
        <w:rPr>
          <w:rFonts w:ascii="Times New Roman" w:eastAsia="宋体" w:hAnsi="Times New Roman" w:cs="Times New Roman" w:hint="eastAsia"/>
          <w:b/>
          <w:bCs/>
          <w:sz w:val="24"/>
          <w:szCs w:val="24"/>
        </w:rPr>
        <w:t>实验仪器</w:t>
      </w:r>
    </w:p>
    <w:tbl>
      <w:tblPr>
        <w:tblW w:w="8860" w:type="dxa"/>
        <w:tblLook w:val="04A0" w:firstRow="1" w:lastRow="0" w:firstColumn="1" w:lastColumn="0" w:noHBand="0" w:noVBand="1"/>
      </w:tblPr>
      <w:tblGrid>
        <w:gridCol w:w="2940"/>
        <w:gridCol w:w="2640"/>
        <w:gridCol w:w="3280"/>
      </w:tblGrid>
      <w:tr w:rsidR="00E35D4E" w:rsidRPr="00E35D4E" w14:paraId="67177F24" w14:textId="77777777" w:rsidTr="00E35D4E">
        <w:trPr>
          <w:trHeight w:val="300"/>
        </w:trPr>
        <w:tc>
          <w:tcPr>
            <w:tcW w:w="8860" w:type="dxa"/>
            <w:gridSpan w:val="3"/>
            <w:tcBorders>
              <w:top w:val="nil"/>
              <w:left w:val="nil"/>
              <w:bottom w:val="single" w:sz="8" w:space="0" w:color="auto"/>
              <w:right w:val="nil"/>
            </w:tcBorders>
            <w:shd w:val="clear" w:color="auto" w:fill="auto"/>
            <w:vAlign w:val="center"/>
            <w:hideMark/>
          </w:tcPr>
          <w:p w14:paraId="771B22EB" w14:textId="31824601" w:rsidR="00E35D4E" w:rsidRPr="00E35D4E" w:rsidRDefault="00ED29C8" w:rsidP="00E35D4E">
            <w:pPr>
              <w:widowControl/>
              <w:spacing w:line="360" w:lineRule="auto"/>
              <w:jc w:val="center"/>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表</w:t>
            </w:r>
            <w:r>
              <w:rPr>
                <w:rFonts w:ascii="Times New Roman" w:eastAsia="宋体" w:hAnsi="Times New Roman" w:cs="Times New Roman" w:hint="eastAsia"/>
                <w:color w:val="000000"/>
                <w:kern w:val="0"/>
                <w:sz w:val="24"/>
                <w:szCs w:val="24"/>
              </w:rPr>
              <w:t>3</w:t>
            </w:r>
            <w:r w:rsidR="00776D28">
              <w:rPr>
                <w:rFonts w:ascii="Times New Roman" w:eastAsia="宋体" w:hAnsi="Times New Roman" w:cs="Times New Roman"/>
                <w:color w:val="000000"/>
                <w:kern w:val="0"/>
                <w:sz w:val="24"/>
                <w:szCs w:val="24"/>
              </w:rPr>
              <w:t>-</w:t>
            </w:r>
            <w:r>
              <w:rPr>
                <w:rFonts w:ascii="Times New Roman" w:eastAsia="宋体" w:hAnsi="Times New Roman" w:cs="Times New Roman"/>
                <w:color w:val="000000"/>
                <w:kern w:val="0"/>
                <w:sz w:val="24"/>
                <w:szCs w:val="24"/>
              </w:rPr>
              <w:t>2</w:t>
            </w:r>
            <w:r w:rsidR="00E35D4E" w:rsidRPr="00E35D4E">
              <w:rPr>
                <w:rFonts w:ascii="Times New Roman" w:eastAsia="宋体" w:hAnsi="Times New Roman" w:cs="Times New Roman"/>
                <w:color w:val="000000"/>
                <w:kern w:val="0"/>
                <w:sz w:val="24"/>
                <w:szCs w:val="24"/>
              </w:rPr>
              <w:t>生物实验仪器与来源</w:t>
            </w:r>
          </w:p>
        </w:tc>
      </w:tr>
      <w:tr w:rsidR="00E35D4E" w:rsidRPr="00E35D4E" w14:paraId="2EC1A824" w14:textId="77777777" w:rsidTr="00E35D4E">
        <w:trPr>
          <w:trHeight w:val="300"/>
        </w:trPr>
        <w:tc>
          <w:tcPr>
            <w:tcW w:w="2940" w:type="dxa"/>
            <w:tcBorders>
              <w:top w:val="nil"/>
              <w:left w:val="nil"/>
              <w:bottom w:val="single" w:sz="8" w:space="0" w:color="auto"/>
              <w:right w:val="nil"/>
            </w:tcBorders>
            <w:shd w:val="clear" w:color="auto" w:fill="auto"/>
            <w:vAlign w:val="center"/>
            <w:hideMark/>
          </w:tcPr>
          <w:p w14:paraId="0B7565F8"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名称</w:t>
            </w:r>
          </w:p>
        </w:tc>
        <w:tc>
          <w:tcPr>
            <w:tcW w:w="2640" w:type="dxa"/>
            <w:tcBorders>
              <w:top w:val="nil"/>
              <w:left w:val="nil"/>
              <w:bottom w:val="single" w:sz="8" w:space="0" w:color="auto"/>
              <w:right w:val="nil"/>
            </w:tcBorders>
            <w:shd w:val="clear" w:color="auto" w:fill="auto"/>
            <w:vAlign w:val="center"/>
            <w:hideMark/>
          </w:tcPr>
          <w:p w14:paraId="31D57F0F"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型号</w:t>
            </w:r>
          </w:p>
        </w:tc>
        <w:tc>
          <w:tcPr>
            <w:tcW w:w="3280" w:type="dxa"/>
            <w:tcBorders>
              <w:top w:val="nil"/>
              <w:left w:val="nil"/>
              <w:bottom w:val="single" w:sz="8" w:space="0" w:color="auto"/>
              <w:right w:val="nil"/>
            </w:tcBorders>
            <w:shd w:val="clear" w:color="auto" w:fill="auto"/>
            <w:vAlign w:val="center"/>
            <w:hideMark/>
          </w:tcPr>
          <w:p w14:paraId="6678437B"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生产厂家</w:t>
            </w:r>
          </w:p>
        </w:tc>
      </w:tr>
      <w:tr w:rsidR="00E35D4E" w:rsidRPr="00E35D4E" w14:paraId="71973487" w14:textId="77777777" w:rsidTr="00E35D4E">
        <w:trPr>
          <w:trHeight w:val="288"/>
        </w:trPr>
        <w:tc>
          <w:tcPr>
            <w:tcW w:w="2940" w:type="dxa"/>
            <w:tcBorders>
              <w:top w:val="nil"/>
              <w:left w:val="nil"/>
              <w:bottom w:val="nil"/>
              <w:right w:val="nil"/>
            </w:tcBorders>
            <w:shd w:val="clear" w:color="auto" w:fill="auto"/>
            <w:vAlign w:val="center"/>
            <w:hideMark/>
          </w:tcPr>
          <w:p w14:paraId="565C3A7A"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小型离心机</w:t>
            </w:r>
          </w:p>
        </w:tc>
        <w:tc>
          <w:tcPr>
            <w:tcW w:w="2640" w:type="dxa"/>
            <w:tcBorders>
              <w:top w:val="nil"/>
              <w:left w:val="nil"/>
              <w:bottom w:val="nil"/>
              <w:right w:val="nil"/>
            </w:tcBorders>
            <w:shd w:val="clear" w:color="auto" w:fill="auto"/>
            <w:vAlign w:val="center"/>
            <w:hideMark/>
          </w:tcPr>
          <w:p w14:paraId="2B3C4C83"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LEGEND MICRO</w:t>
            </w:r>
          </w:p>
        </w:tc>
        <w:tc>
          <w:tcPr>
            <w:tcW w:w="3280" w:type="dxa"/>
            <w:tcBorders>
              <w:top w:val="nil"/>
              <w:left w:val="nil"/>
              <w:bottom w:val="nil"/>
              <w:right w:val="nil"/>
            </w:tcBorders>
            <w:shd w:val="clear" w:color="auto" w:fill="auto"/>
            <w:vAlign w:val="center"/>
            <w:hideMark/>
          </w:tcPr>
          <w:p w14:paraId="43501089"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proofErr w:type="gramStart"/>
            <w:r w:rsidRPr="00E35D4E">
              <w:rPr>
                <w:rFonts w:ascii="Times New Roman" w:eastAsia="宋体" w:hAnsi="Times New Roman" w:cs="Times New Roman"/>
                <w:color w:val="000000"/>
                <w:kern w:val="0"/>
                <w:sz w:val="24"/>
                <w:szCs w:val="24"/>
              </w:rPr>
              <w:t>赛默飞</w:t>
            </w:r>
            <w:proofErr w:type="gramEnd"/>
          </w:p>
        </w:tc>
      </w:tr>
      <w:tr w:rsidR="00E35D4E" w:rsidRPr="00E35D4E" w14:paraId="4400CC57" w14:textId="77777777" w:rsidTr="00E35D4E">
        <w:trPr>
          <w:trHeight w:val="288"/>
        </w:trPr>
        <w:tc>
          <w:tcPr>
            <w:tcW w:w="2940" w:type="dxa"/>
            <w:tcBorders>
              <w:top w:val="nil"/>
              <w:left w:val="nil"/>
              <w:bottom w:val="nil"/>
              <w:right w:val="nil"/>
            </w:tcBorders>
            <w:shd w:val="clear" w:color="auto" w:fill="auto"/>
            <w:vAlign w:val="center"/>
            <w:hideMark/>
          </w:tcPr>
          <w:p w14:paraId="50C71A4D"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恒温培养震荡箱</w:t>
            </w:r>
          </w:p>
        </w:tc>
        <w:tc>
          <w:tcPr>
            <w:tcW w:w="2640" w:type="dxa"/>
            <w:tcBorders>
              <w:top w:val="nil"/>
              <w:left w:val="nil"/>
              <w:bottom w:val="nil"/>
              <w:right w:val="nil"/>
            </w:tcBorders>
            <w:shd w:val="clear" w:color="auto" w:fill="auto"/>
            <w:vAlign w:val="center"/>
            <w:hideMark/>
          </w:tcPr>
          <w:p w14:paraId="0148CE2C"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ZHWY-103B</w:t>
            </w:r>
          </w:p>
        </w:tc>
        <w:tc>
          <w:tcPr>
            <w:tcW w:w="3280" w:type="dxa"/>
            <w:tcBorders>
              <w:top w:val="nil"/>
              <w:left w:val="nil"/>
              <w:bottom w:val="nil"/>
              <w:right w:val="nil"/>
            </w:tcBorders>
            <w:shd w:val="clear" w:color="auto" w:fill="auto"/>
            <w:vAlign w:val="center"/>
            <w:hideMark/>
          </w:tcPr>
          <w:p w14:paraId="611A2B6D"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上海智城分析仪器有限公司</w:t>
            </w:r>
          </w:p>
        </w:tc>
      </w:tr>
      <w:tr w:rsidR="00E35D4E" w:rsidRPr="00E35D4E" w14:paraId="3D1608A5" w14:textId="77777777" w:rsidTr="00E35D4E">
        <w:trPr>
          <w:trHeight w:val="288"/>
        </w:trPr>
        <w:tc>
          <w:tcPr>
            <w:tcW w:w="2940" w:type="dxa"/>
            <w:tcBorders>
              <w:top w:val="nil"/>
              <w:left w:val="nil"/>
              <w:bottom w:val="nil"/>
              <w:right w:val="nil"/>
            </w:tcBorders>
            <w:shd w:val="clear" w:color="auto" w:fill="auto"/>
            <w:vAlign w:val="center"/>
            <w:hideMark/>
          </w:tcPr>
          <w:p w14:paraId="6DABFF71"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超声细胞粉碎机</w:t>
            </w:r>
          </w:p>
        </w:tc>
        <w:tc>
          <w:tcPr>
            <w:tcW w:w="2640" w:type="dxa"/>
            <w:tcBorders>
              <w:top w:val="nil"/>
              <w:left w:val="nil"/>
              <w:bottom w:val="nil"/>
              <w:right w:val="nil"/>
            </w:tcBorders>
            <w:shd w:val="clear" w:color="auto" w:fill="auto"/>
            <w:vAlign w:val="center"/>
            <w:hideMark/>
          </w:tcPr>
          <w:p w14:paraId="7A738A15"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XINYI-</w:t>
            </w:r>
            <w:proofErr w:type="spellStart"/>
            <w:r w:rsidRPr="00E35D4E">
              <w:rPr>
                <w:rFonts w:ascii="Times New Roman" w:eastAsia="宋体" w:hAnsi="Times New Roman" w:cs="Times New Roman"/>
                <w:color w:val="000000"/>
                <w:kern w:val="0"/>
                <w:sz w:val="24"/>
                <w:szCs w:val="24"/>
              </w:rPr>
              <w:t>ⅡD</w:t>
            </w:r>
            <w:proofErr w:type="spellEnd"/>
          </w:p>
        </w:tc>
        <w:tc>
          <w:tcPr>
            <w:tcW w:w="3280" w:type="dxa"/>
            <w:tcBorders>
              <w:top w:val="nil"/>
              <w:left w:val="nil"/>
              <w:bottom w:val="nil"/>
              <w:right w:val="nil"/>
            </w:tcBorders>
            <w:shd w:val="clear" w:color="auto" w:fill="auto"/>
            <w:vAlign w:val="center"/>
            <w:hideMark/>
          </w:tcPr>
          <w:p w14:paraId="3D854788"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宁波新艺超声设备有限公司</w:t>
            </w:r>
          </w:p>
        </w:tc>
      </w:tr>
      <w:tr w:rsidR="00E35D4E" w:rsidRPr="00E35D4E" w14:paraId="7F4DACF0" w14:textId="77777777" w:rsidTr="00E35D4E">
        <w:trPr>
          <w:trHeight w:val="288"/>
        </w:trPr>
        <w:tc>
          <w:tcPr>
            <w:tcW w:w="2940" w:type="dxa"/>
            <w:tcBorders>
              <w:top w:val="nil"/>
              <w:left w:val="nil"/>
              <w:bottom w:val="nil"/>
              <w:right w:val="nil"/>
            </w:tcBorders>
            <w:shd w:val="clear" w:color="auto" w:fill="auto"/>
            <w:vAlign w:val="center"/>
            <w:hideMark/>
          </w:tcPr>
          <w:p w14:paraId="11566C6C"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超净工作台</w:t>
            </w:r>
          </w:p>
        </w:tc>
        <w:tc>
          <w:tcPr>
            <w:tcW w:w="2640" w:type="dxa"/>
            <w:tcBorders>
              <w:top w:val="nil"/>
              <w:left w:val="nil"/>
              <w:bottom w:val="nil"/>
              <w:right w:val="nil"/>
            </w:tcBorders>
            <w:shd w:val="clear" w:color="auto" w:fill="auto"/>
            <w:vAlign w:val="center"/>
            <w:hideMark/>
          </w:tcPr>
          <w:p w14:paraId="3B8A33D7"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proofErr w:type="spellStart"/>
            <w:r w:rsidRPr="00E35D4E">
              <w:rPr>
                <w:rFonts w:ascii="Times New Roman" w:eastAsia="宋体" w:hAnsi="Times New Roman" w:cs="Times New Roman"/>
                <w:color w:val="000000"/>
                <w:kern w:val="0"/>
                <w:sz w:val="24"/>
                <w:szCs w:val="24"/>
              </w:rPr>
              <w:t>ClassⅡ</w:t>
            </w:r>
            <w:proofErr w:type="spellEnd"/>
            <w:r w:rsidRPr="00E35D4E">
              <w:rPr>
                <w:rFonts w:ascii="Times New Roman" w:eastAsia="宋体" w:hAnsi="Times New Roman" w:cs="Times New Roman"/>
                <w:color w:val="000000"/>
                <w:kern w:val="0"/>
                <w:sz w:val="24"/>
                <w:szCs w:val="24"/>
              </w:rPr>
              <w:t>，</w:t>
            </w:r>
            <w:r w:rsidRPr="00E35D4E">
              <w:rPr>
                <w:rFonts w:ascii="Times New Roman" w:eastAsia="宋体" w:hAnsi="Times New Roman" w:cs="Times New Roman"/>
                <w:color w:val="000000"/>
                <w:kern w:val="0"/>
                <w:sz w:val="24"/>
                <w:szCs w:val="24"/>
              </w:rPr>
              <w:t>NUAIR</w:t>
            </w:r>
          </w:p>
        </w:tc>
        <w:tc>
          <w:tcPr>
            <w:tcW w:w="3280" w:type="dxa"/>
            <w:tcBorders>
              <w:top w:val="nil"/>
              <w:left w:val="nil"/>
              <w:bottom w:val="nil"/>
              <w:right w:val="nil"/>
            </w:tcBorders>
            <w:shd w:val="clear" w:color="auto" w:fill="auto"/>
            <w:vAlign w:val="center"/>
            <w:hideMark/>
          </w:tcPr>
          <w:p w14:paraId="3FF39952"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SANYO</w:t>
            </w:r>
            <w:r w:rsidRPr="00E35D4E">
              <w:rPr>
                <w:rFonts w:ascii="Times New Roman" w:eastAsia="宋体" w:hAnsi="Times New Roman" w:cs="Times New Roman"/>
                <w:color w:val="000000"/>
                <w:kern w:val="0"/>
                <w:sz w:val="24"/>
                <w:szCs w:val="24"/>
              </w:rPr>
              <w:t>公司</w:t>
            </w:r>
          </w:p>
        </w:tc>
      </w:tr>
      <w:tr w:rsidR="00E35D4E" w:rsidRPr="00E35D4E" w14:paraId="233A675C" w14:textId="77777777" w:rsidTr="00E35D4E">
        <w:trPr>
          <w:trHeight w:val="288"/>
        </w:trPr>
        <w:tc>
          <w:tcPr>
            <w:tcW w:w="2940" w:type="dxa"/>
            <w:tcBorders>
              <w:top w:val="nil"/>
              <w:left w:val="nil"/>
              <w:bottom w:val="nil"/>
              <w:right w:val="nil"/>
            </w:tcBorders>
            <w:shd w:val="clear" w:color="auto" w:fill="auto"/>
            <w:vAlign w:val="center"/>
            <w:hideMark/>
          </w:tcPr>
          <w:p w14:paraId="61F05E55"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倒置显微镜</w:t>
            </w:r>
          </w:p>
        </w:tc>
        <w:tc>
          <w:tcPr>
            <w:tcW w:w="2640" w:type="dxa"/>
            <w:tcBorders>
              <w:top w:val="nil"/>
              <w:left w:val="nil"/>
              <w:bottom w:val="nil"/>
              <w:right w:val="nil"/>
            </w:tcBorders>
            <w:shd w:val="clear" w:color="auto" w:fill="auto"/>
            <w:vAlign w:val="center"/>
            <w:hideMark/>
          </w:tcPr>
          <w:p w14:paraId="5D5FD97D"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CKX41</w:t>
            </w:r>
          </w:p>
        </w:tc>
        <w:tc>
          <w:tcPr>
            <w:tcW w:w="3280" w:type="dxa"/>
            <w:tcBorders>
              <w:top w:val="nil"/>
              <w:left w:val="nil"/>
              <w:bottom w:val="nil"/>
              <w:right w:val="nil"/>
            </w:tcBorders>
            <w:shd w:val="clear" w:color="auto" w:fill="auto"/>
            <w:vAlign w:val="center"/>
            <w:hideMark/>
          </w:tcPr>
          <w:p w14:paraId="41277EDB"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OLYMPUS</w:t>
            </w:r>
          </w:p>
        </w:tc>
      </w:tr>
      <w:tr w:rsidR="00E35D4E" w:rsidRPr="00E35D4E" w14:paraId="5E3A3186" w14:textId="77777777" w:rsidTr="00E35D4E">
        <w:trPr>
          <w:trHeight w:val="288"/>
        </w:trPr>
        <w:tc>
          <w:tcPr>
            <w:tcW w:w="2940" w:type="dxa"/>
            <w:tcBorders>
              <w:top w:val="nil"/>
              <w:left w:val="nil"/>
              <w:bottom w:val="nil"/>
              <w:right w:val="nil"/>
            </w:tcBorders>
            <w:shd w:val="clear" w:color="auto" w:fill="auto"/>
            <w:vAlign w:val="center"/>
            <w:hideMark/>
          </w:tcPr>
          <w:p w14:paraId="129BF90F"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立式蒸汽灭菌锅</w:t>
            </w:r>
          </w:p>
        </w:tc>
        <w:tc>
          <w:tcPr>
            <w:tcW w:w="2640" w:type="dxa"/>
            <w:tcBorders>
              <w:top w:val="nil"/>
              <w:left w:val="nil"/>
              <w:bottom w:val="nil"/>
              <w:right w:val="nil"/>
            </w:tcBorders>
            <w:shd w:val="clear" w:color="auto" w:fill="auto"/>
            <w:vAlign w:val="center"/>
            <w:hideMark/>
          </w:tcPr>
          <w:p w14:paraId="04AE769D"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LDZM-80KCS-Ⅱ</w:t>
            </w:r>
          </w:p>
        </w:tc>
        <w:tc>
          <w:tcPr>
            <w:tcW w:w="3280" w:type="dxa"/>
            <w:tcBorders>
              <w:top w:val="nil"/>
              <w:left w:val="nil"/>
              <w:bottom w:val="nil"/>
              <w:right w:val="nil"/>
            </w:tcBorders>
            <w:shd w:val="clear" w:color="auto" w:fill="auto"/>
            <w:vAlign w:val="center"/>
            <w:hideMark/>
          </w:tcPr>
          <w:p w14:paraId="3409276C"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上海申安公司</w:t>
            </w:r>
          </w:p>
        </w:tc>
      </w:tr>
      <w:tr w:rsidR="00E35D4E" w:rsidRPr="00E35D4E" w14:paraId="6B52BC88" w14:textId="77777777" w:rsidTr="00E35D4E">
        <w:trPr>
          <w:trHeight w:val="288"/>
        </w:trPr>
        <w:tc>
          <w:tcPr>
            <w:tcW w:w="2940" w:type="dxa"/>
            <w:tcBorders>
              <w:top w:val="nil"/>
              <w:left w:val="nil"/>
              <w:bottom w:val="nil"/>
              <w:right w:val="nil"/>
            </w:tcBorders>
            <w:shd w:val="clear" w:color="auto" w:fill="auto"/>
            <w:vAlign w:val="center"/>
            <w:hideMark/>
          </w:tcPr>
          <w:p w14:paraId="798AD2F8"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恒温水浴锅</w:t>
            </w:r>
          </w:p>
        </w:tc>
        <w:tc>
          <w:tcPr>
            <w:tcW w:w="2640" w:type="dxa"/>
            <w:tcBorders>
              <w:top w:val="nil"/>
              <w:left w:val="nil"/>
              <w:bottom w:val="nil"/>
              <w:right w:val="nil"/>
            </w:tcBorders>
            <w:shd w:val="clear" w:color="auto" w:fill="auto"/>
            <w:vAlign w:val="center"/>
            <w:hideMark/>
          </w:tcPr>
          <w:p w14:paraId="5DCC6682"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SSW-600</w:t>
            </w:r>
          </w:p>
        </w:tc>
        <w:tc>
          <w:tcPr>
            <w:tcW w:w="3280" w:type="dxa"/>
            <w:tcBorders>
              <w:top w:val="nil"/>
              <w:left w:val="nil"/>
              <w:bottom w:val="nil"/>
              <w:right w:val="nil"/>
            </w:tcBorders>
            <w:shd w:val="clear" w:color="auto" w:fill="auto"/>
            <w:vAlign w:val="center"/>
            <w:hideMark/>
          </w:tcPr>
          <w:p w14:paraId="05857128"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proofErr w:type="gramStart"/>
            <w:r w:rsidRPr="00E35D4E">
              <w:rPr>
                <w:rFonts w:ascii="Times New Roman" w:eastAsia="宋体" w:hAnsi="Times New Roman" w:cs="Times New Roman"/>
                <w:color w:val="000000"/>
                <w:kern w:val="0"/>
                <w:sz w:val="24"/>
                <w:szCs w:val="24"/>
              </w:rPr>
              <w:t>上海博讯</w:t>
            </w:r>
            <w:proofErr w:type="gramEnd"/>
          </w:p>
        </w:tc>
      </w:tr>
      <w:tr w:rsidR="00E35D4E" w:rsidRPr="00E35D4E" w14:paraId="2E86B40C" w14:textId="77777777" w:rsidTr="00E35D4E">
        <w:trPr>
          <w:trHeight w:val="288"/>
        </w:trPr>
        <w:tc>
          <w:tcPr>
            <w:tcW w:w="2940" w:type="dxa"/>
            <w:tcBorders>
              <w:top w:val="nil"/>
              <w:left w:val="nil"/>
              <w:bottom w:val="nil"/>
              <w:right w:val="nil"/>
            </w:tcBorders>
            <w:shd w:val="clear" w:color="auto" w:fill="auto"/>
            <w:vAlign w:val="center"/>
            <w:hideMark/>
          </w:tcPr>
          <w:p w14:paraId="6017A5AA"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细胞离心机</w:t>
            </w:r>
          </w:p>
        </w:tc>
        <w:tc>
          <w:tcPr>
            <w:tcW w:w="2640" w:type="dxa"/>
            <w:tcBorders>
              <w:top w:val="nil"/>
              <w:left w:val="nil"/>
              <w:bottom w:val="nil"/>
              <w:right w:val="nil"/>
            </w:tcBorders>
            <w:shd w:val="clear" w:color="auto" w:fill="auto"/>
            <w:vAlign w:val="center"/>
            <w:hideMark/>
          </w:tcPr>
          <w:p w14:paraId="063B5922"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proofErr w:type="spellStart"/>
            <w:r w:rsidRPr="00E35D4E">
              <w:rPr>
                <w:rFonts w:ascii="Times New Roman" w:eastAsia="宋体" w:hAnsi="Times New Roman" w:cs="Times New Roman"/>
                <w:color w:val="000000"/>
                <w:kern w:val="0"/>
                <w:sz w:val="24"/>
                <w:szCs w:val="24"/>
              </w:rPr>
              <w:t>Mirco</w:t>
            </w:r>
            <w:proofErr w:type="spellEnd"/>
            <w:r w:rsidRPr="00E35D4E">
              <w:rPr>
                <w:rFonts w:ascii="Times New Roman" w:eastAsia="宋体" w:hAnsi="Times New Roman" w:cs="Times New Roman"/>
                <w:color w:val="000000"/>
                <w:kern w:val="0"/>
                <w:sz w:val="24"/>
                <w:szCs w:val="24"/>
              </w:rPr>
              <w:t xml:space="preserve"> 17</w:t>
            </w:r>
          </w:p>
        </w:tc>
        <w:tc>
          <w:tcPr>
            <w:tcW w:w="3280" w:type="dxa"/>
            <w:tcBorders>
              <w:top w:val="nil"/>
              <w:left w:val="nil"/>
              <w:bottom w:val="nil"/>
              <w:right w:val="nil"/>
            </w:tcBorders>
            <w:shd w:val="clear" w:color="auto" w:fill="auto"/>
            <w:vAlign w:val="center"/>
            <w:hideMark/>
          </w:tcPr>
          <w:p w14:paraId="2DD70FD2"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Thermo</w:t>
            </w:r>
          </w:p>
        </w:tc>
      </w:tr>
      <w:tr w:rsidR="00E35D4E" w:rsidRPr="00E35D4E" w14:paraId="3B0BC0F9" w14:textId="77777777" w:rsidTr="00E35D4E">
        <w:trPr>
          <w:trHeight w:val="288"/>
        </w:trPr>
        <w:tc>
          <w:tcPr>
            <w:tcW w:w="2940" w:type="dxa"/>
            <w:tcBorders>
              <w:top w:val="nil"/>
              <w:left w:val="nil"/>
              <w:bottom w:val="nil"/>
              <w:right w:val="nil"/>
            </w:tcBorders>
            <w:shd w:val="clear" w:color="auto" w:fill="auto"/>
            <w:vAlign w:val="center"/>
            <w:hideMark/>
          </w:tcPr>
          <w:p w14:paraId="00B5F227"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台式冷冻离心机</w:t>
            </w:r>
          </w:p>
        </w:tc>
        <w:tc>
          <w:tcPr>
            <w:tcW w:w="2640" w:type="dxa"/>
            <w:tcBorders>
              <w:top w:val="nil"/>
              <w:left w:val="nil"/>
              <w:bottom w:val="nil"/>
              <w:right w:val="nil"/>
            </w:tcBorders>
            <w:shd w:val="clear" w:color="auto" w:fill="auto"/>
            <w:vAlign w:val="center"/>
            <w:hideMark/>
          </w:tcPr>
          <w:p w14:paraId="5F1761B6"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Centrifuge5810R</w:t>
            </w:r>
          </w:p>
        </w:tc>
        <w:tc>
          <w:tcPr>
            <w:tcW w:w="3280" w:type="dxa"/>
            <w:tcBorders>
              <w:top w:val="nil"/>
              <w:left w:val="nil"/>
              <w:bottom w:val="nil"/>
              <w:right w:val="nil"/>
            </w:tcBorders>
            <w:shd w:val="clear" w:color="auto" w:fill="auto"/>
            <w:vAlign w:val="center"/>
            <w:hideMark/>
          </w:tcPr>
          <w:p w14:paraId="1F0C6F04"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Eppendorf</w:t>
            </w:r>
          </w:p>
        </w:tc>
      </w:tr>
      <w:tr w:rsidR="00E35D4E" w:rsidRPr="00E35D4E" w14:paraId="31FDA3BB" w14:textId="77777777" w:rsidTr="00E35D4E">
        <w:trPr>
          <w:trHeight w:val="288"/>
        </w:trPr>
        <w:tc>
          <w:tcPr>
            <w:tcW w:w="2940" w:type="dxa"/>
            <w:tcBorders>
              <w:top w:val="nil"/>
              <w:left w:val="nil"/>
              <w:bottom w:val="nil"/>
              <w:right w:val="nil"/>
            </w:tcBorders>
            <w:shd w:val="clear" w:color="auto" w:fill="auto"/>
            <w:vAlign w:val="center"/>
            <w:hideMark/>
          </w:tcPr>
          <w:p w14:paraId="4CF6E619"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细胞计数板</w:t>
            </w:r>
          </w:p>
        </w:tc>
        <w:tc>
          <w:tcPr>
            <w:tcW w:w="2640" w:type="dxa"/>
            <w:tcBorders>
              <w:top w:val="nil"/>
              <w:left w:val="nil"/>
              <w:bottom w:val="nil"/>
              <w:right w:val="nil"/>
            </w:tcBorders>
            <w:shd w:val="clear" w:color="auto" w:fill="auto"/>
            <w:vAlign w:val="center"/>
            <w:hideMark/>
          </w:tcPr>
          <w:p w14:paraId="36E63E86"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XBK25</w:t>
            </w:r>
          </w:p>
        </w:tc>
        <w:tc>
          <w:tcPr>
            <w:tcW w:w="3280" w:type="dxa"/>
            <w:tcBorders>
              <w:top w:val="nil"/>
              <w:left w:val="nil"/>
              <w:bottom w:val="nil"/>
              <w:right w:val="nil"/>
            </w:tcBorders>
            <w:shd w:val="clear" w:color="auto" w:fill="auto"/>
            <w:vAlign w:val="center"/>
            <w:hideMark/>
          </w:tcPr>
          <w:p w14:paraId="39F974AB"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求精公司</w:t>
            </w:r>
          </w:p>
        </w:tc>
      </w:tr>
      <w:tr w:rsidR="00E35D4E" w:rsidRPr="00E35D4E" w14:paraId="431105F2" w14:textId="77777777" w:rsidTr="00E35D4E">
        <w:trPr>
          <w:trHeight w:val="288"/>
        </w:trPr>
        <w:tc>
          <w:tcPr>
            <w:tcW w:w="2940" w:type="dxa"/>
            <w:tcBorders>
              <w:top w:val="nil"/>
              <w:left w:val="nil"/>
              <w:bottom w:val="nil"/>
              <w:right w:val="nil"/>
            </w:tcBorders>
            <w:shd w:val="clear" w:color="auto" w:fill="auto"/>
            <w:vAlign w:val="center"/>
            <w:hideMark/>
          </w:tcPr>
          <w:p w14:paraId="6A7F0E14"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细胞培养箱</w:t>
            </w:r>
          </w:p>
        </w:tc>
        <w:tc>
          <w:tcPr>
            <w:tcW w:w="2640" w:type="dxa"/>
            <w:tcBorders>
              <w:top w:val="nil"/>
              <w:left w:val="nil"/>
              <w:bottom w:val="nil"/>
              <w:right w:val="nil"/>
            </w:tcBorders>
            <w:shd w:val="clear" w:color="auto" w:fill="auto"/>
            <w:vAlign w:val="center"/>
            <w:hideMark/>
          </w:tcPr>
          <w:p w14:paraId="274C0A9B"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IGO-150</w:t>
            </w:r>
          </w:p>
        </w:tc>
        <w:tc>
          <w:tcPr>
            <w:tcW w:w="3280" w:type="dxa"/>
            <w:tcBorders>
              <w:top w:val="nil"/>
              <w:left w:val="nil"/>
              <w:bottom w:val="nil"/>
              <w:right w:val="nil"/>
            </w:tcBorders>
            <w:shd w:val="clear" w:color="auto" w:fill="auto"/>
            <w:vAlign w:val="center"/>
            <w:hideMark/>
          </w:tcPr>
          <w:p w14:paraId="2B3FA105"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JOUAA</w:t>
            </w:r>
          </w:p>
        </w:tc>
      </w:tr>
      <w:tr w:rsidR="00E35D4E" w:rsidRPr="00E35D4E" w14:paraId="644F8A4F" w14:textId="77777777" w:rsidTr="00E35D4E">
        <w:trPr>
          <w:trHeight w:val="288"/>
        </w:trPr>
        <w:tc>
          <w:tcPr>
            <w:tcW w:w="2940" w:type="dxa"/>
            <w:tcBorders>
              <w:top w:val="nil"/>
              <w:left w:val="nil"/>
              <w:bottom w:val="nil"/>
              <w:right w:val="nil"/>
            </w:tcBorders>
            <w:shd w:val="clear" w:color="auto" w:fill="auto"/>
            <w:vAlign w:val="center"/>
            <w:hideMark/>
          </w:tcPr>
          <w:p w14:paraId="7F1DF98A"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琼脂糖凝胶电泳仪</w:t>
            </w:r>
          </w:p>
        </w:tc>
        <w:tc>
          <w:tcPr>
            <w:tcW w:w="2640" w:type="dxa"/>
            <w:tcBorders>
              <w:top w:val="nil"/>
              <w:left w:val="nil"/>
              <w:bottom w:val="nil"/>
              <w:right w:val="nil"/>
            </w:tcBorders>
            <w:shd w:val="clear" w:color="auto" w:fill="auto"/>
            <w:vAlign w:val="center"/>
            <w:hideMark/>
          </w:tcPr>
          <w:p w14:paraId="3BFB212A"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JY600C</w:t>
            </w:r>
          </w:p>
        </w:tc>
        <w:tc>
          <w:tcPr>
            <w:tcW w:w="3280" w:type="dxa"/>
            <w:tcBorders>
              <w:top w:val="nil"/>
              <w:left w:val="nil"/>
              <w:bottom w:val="nil"/>
              <w:right w:val="nil"/>
            </w:tcBorders>
            <w:shd w:val="clear" w:color="auto" w:fill="auto"/>
            <w:vAlign w:val="center"/>
            <w:hideMark/>
          </w:tcPr>
          <w:p w14:paraId="2C340FD1"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君意</w:t>
            </w:r>
          </w:p>
        </w:tc>
      </w:tr>
      <w:tr w:rsidR="00E35D4E" w:rsidRPr="00E35D4E" w14:paraId="17301CFB" w14:textId="77777777" w:rsidTr="00E35D4E">
        <w:trPr>
          <w:trHeight w:val="288"/>
        </w:trPr>
        <w:tc>
          <w:tcPr>
            <w:tcW w:w="2940" w:type="dxa"/>
            <w:tcBorders>
              <w:top w:val="nil"/>
              <w:left w:val="nil"/>
              <w:bottom w:val="nil"/>
              <w:right w:val="nil"/>
            </w:tcBorders>
            <w:shd w:val="clear" w:color="auto" w:fill="auto"/>
            <w:vAlign w:val="center"/>
            <w:hideMark/>
          </w:tcPr>
          <w:p w14:paraId="5A79DA2E"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4℃</w:t>
            </w:r>
            <w:r w:rsidRPr="00E35D4E">
              <w:rPr>
                <w:rFonts w:ascii="Times New Roman" w:eastAsia="宋体" w:hAnsi="Times New Roman" w:cs="Times New Roman"/>
                <w:color w:val="000000"/>
                <w:kern w:val="0"/>
                <w:sz w:val="24"/>
                <w:szCs w:val="24"/>
              </w:rPr>
              <w:t>冰箱</w:t>
            </w:r>
          </w:p>
        </w:tc>
        <w:tc>
          <w:tcPr>
            <w:tcW w:w="2640" w:type="dxa"/>
            <w:tcBorders>
              <w:top w:val="nil"/>
              <w:left w:val="nil"/>
              <w:bottom w:val="nil"/>
              <w:right w:val="nil"/>
            </w:tcBorders>
            <w:shd w:val="clear" w:color="auto" w:fill="auto"/>
            <w:vAlign w:val="center"/>
            <w:hideMark/>
          </w:tcPr>
          <w:p w14:paraId="0FB3FC9E"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BCD-190MPK</w:t>
            </w:r>
          </w:p>
        </w:tc>
        <w:tc>
          <w:tcPr>
            <w:tcW w:w="3280" w:type="dxa"/>
            <w:tcBorders>
              <w:top w:val="nil"/>
              <w:left w:val="nil"/>
              <w:bottom w:val="nil"/>
              <w:right w:val="nil"/>
            </w:tcBorders>
            <w:shd w:val="clear" w:color="auto" w:fill="auto"/>
            <w:vAlign w:val="center"/>
            <w:hideMark/>
          </w:tcPr>
          <w:p w14:paraId="06EEEE14"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海尔</w:t>
            </w:r>
          </w:p>
        </w:tc>
      </w:tr>
      <w:tr w:rsidR="00E35D4E" w:rsidRPr="00E35D4E" w14:paraId="2525EEE2" w14:textId="77777777" w:rsidTr="00E35D4E">
        <w:trPr>
          <w:trHeight w:val="288"/>
        </w:trPr>
        <w:tc>
          <w:tcPr>
            <w:tcW w:w="2940" w:type="dxa"/>
            <w:tcBorders>
              <w:top w:val="nil"/>
              <w:left w:val="nil"/>
              <w:bottom w:val="nil"/>
              <w:right w:val="nil"/>
            </w:tcBorders>
            <w:shd w:val="clear" w:color="auto" w:fill="auto"/>
            <w:vAlign w:val="center"/>
            <w:hideMark/>
          </w:tcPr>
          <w:p w14:paraId="2BD48700"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多个功能酶标仪</w:t>
            </w:r>
          </w:p>
        </w:tc>
        <w:tc>
          <w:tcPr>
            <w:tcW w:w="2640" w:type="dxa"/>
            <w:tcBorders>
              <w:top w:val="nil"/>
              <w:left w:val="nil"/>
              <w:bottom w:val="nil"/>
              <w:right w:val="nil"/>
            </w:tcBorders>
            <w:shd w:val="clear" w:color="auto" w:fill="auto"/>
            <w:vAlign w:val="center"/>
            <w:hideMark/>
          </w:tcPr>
          <w:p w14:paraId="134BDF39"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Synergy H1</w:t>
            </w:r>
          </w:p>
        </w:tc>
        <w:tc>
          <w:tcPr>
            <w:tcW w:w="3280" w:type="dxa"/>
            <w:tcBorders>
              <w:top w:val="nil"/>
              <w:left w:val="nil"/>
              <w:bottom w:val="nil"/>
              <w:right w:val="nil"/>
            </w:tcBorders>
            <w:shd w:val="clear" w:color="auto" w:fill="auto"/>
            <w:vAlign w:val="center"/>
            <w:hideMark/>
          </w:tcPr>
          <w:p w14:paraId="60BF477A"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proofErr w:type="spellStart"/>
            <w:r w:rsidRPr="00E35D4E">
              <w:rPr>
                <w:rFonts w:ascii="Times New Roman" w:eastAsia="宋体" w:hAnsi="Times New Roman" w:cs="Times New Roman"/>
                <w:color w:val="000000"/>
                <w:kern w:val="0"/>
                <w:sz w:val="24"/>
                <w:szCs w:val="24"/>
              </w:rPr>
              <w:t>BioTek</w:t>
            </w:r>
            <w:proofErr w:type="spellEnd"/>
          </w:p>
        </w:tc>
      </w:tr>
      <w:tr w:rsidR="00E35D4E" w:rsidRPr="00E35D4E" w14:paraId="60C9C5A8" w14:textId="77777777" w:rsidTr="00E35D4E">
        <w:trPr>
          <w:trHeight w:val="300"/>
        </w:trPr>
        <w:tc>
          <w:tcPr>
            <w:tcW w:w="2940" w:type="dxa"/>
            <w:tcBorders>
              <w:top w:val="nil"/>
              <w:left w:val="nil"/>
              <w:bottom w:val="single" w:sz="8" w:space="0" w:color="auto"/>
              <w:right w:val="nil"/>
            </w:tcBorders>
            <w:shd w:val="clear" w:color="auto" w:fill="auto"/>
            <w:vAlign w:val="center"/>
            <w:hideMark/>
          </w:tcPr>
          <w:p w14:paraId="3B4A2C98"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化学发光仪</w:t>
            </w:r>
          </w:p>
        </w:tc>
        <w:tc>
          <w:tcPr>
            <w:tcW w:w="2640" w:type="dxa"/>
            <w:tcBorders>
              <w:top w:val="nil"/>
              <w:left w:val="nil"/>
              <w:bottom w:val="single" w:sz="8" w:space="0" w:color="auto"/>
              <w:right w:val="nil"/>
            </w:tcBorders>
            <w:shd w:val="clear" w:color="auto" w:fill="auto"/>
            <w:vAlign w:val="center"/>
            <w:hideMark/>
          </w:tcPr>
          <w:p w14:paraId="279D8A8D"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810060</w:t>
            </w:r>
          </w:p>
        </w:tc>
        <w:tc>
          <w:tcPr>
            <w:tcW w:w="3280" w:type="dxa"/>
            <w:tcBorders>
              <w:top w:val="nil"/>
              <w:left w:val="nil"/>
              <w:bottom w:val="single" w:sz="8" w:space="0" w:color="auto"/>
              <w:right w:val="nil"/>
            </w:tcBorders>
            <w:shd w:val="clear" w:color="auto" w:fill="auto"/>
            <w:vAlign w:val="center"/>
            <w:hideMark/>
          </w:tcPr>
          <w:p w14:paraId="61D91A10"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proofErr w:type="gramStart"/>
            <w:r w:rsidRPr="00E35D4E">
              <w:rPr>
                <w:rFonts w:ascii="Times New Roman" w:eastAsia="宋体" w:hAnsi="Times New Roman" w:cs="Times New Roman"/>
                <w:color w:val="000000"/>
                <w:kern w:val="0"/>
                <w:sz w:val="24"/>
                <w:szCs w:val="24"/>
              </w:rPr>
              <w:t>上海勤翔</w:t>
            </w:r>
            <w:proofErr w:type="gramEnd"/>
          </w:p>
        </w:tc>
      </w:tr>
    </w:tbl>
    <w:p w14:paraId="74ACE213" w14:textId="0B954591" w:rsidR="00A46D59" w:rsidRPr="00997FC4" w:rsidRDefault="00ED29C8" w:rsidP="0041583B">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3</w:t>
      </w:r>
      <w:r>
        <w:rPr>
          <w:rFonts w:ascii="Times New Roman" w:eastAsia="宋体" w:hAnsi="Times New Roman" w:cs="Times New Roman"/>
          <w:b/>
          <w:bCs/>
          <w:sz w:val="24"/>
          <w:szCs w:val="24"/>
        </w:rPr>
        <w:t>.2</w:t>
      </w:r>
      <w:r w:rsidR="000144FE">
        <w:rPr>
          <w:rFonts w:ascii="Times New Roman" w:eastAsia="宋体" w:hAnsi="Times New Roman" w:cs="Times New Roman" w:hint="eastAsia"/>
          <w:b/>
          <w:bCs/>
          <w:sz w:val="24"/>
          <w:szCs w:val="24"/>
        </w:rPr>
        <w:t>体外抗增殖</w:t>
      </w:r>
      <w:r w:rsidR="00A46D59" w:rsidRPr="00997FC4">
        <w:rPr>
          <w:rFonts w:ascii="Times New Roman" w:eastAsia="宋体" w:hAnsi="Times New Roman" w:cs="Times New Roman" w:hint="eastAsia"/>
          <w:b/>
          <w:bCs/>
          <w:sz w:val="24"/>
          <w:szCs w:val="24"/>
        </w:rPr>
        <w:t>实验方法</w:t>
      </w:r>
      <w:r w:rsidR="00802C96">
        <w:rPr>
          <w:rFonts w:ascii="Times New Roman" w:eastAsia="宋体" w:hAnsi="Times New Roman" w:cs="Times New Roman" w:hint="eastAsia"/>
          <w:b/>
          <w:bCs/>
          <w:sz w:val="24"/>
          <w:szCs w:val="24"/>
        </w:rPr>
        <w:t>及原理</w:t>
      </w:r>
    </w:p>
    <w:p w14:paraId="5228BC29" w14:textId="0AF9043D" w:rsidR="00A46D59" w:rsidRPr="00997FC4" w:rsidRDefault="00ED29C8" w:rsidP="0041583B">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3</w:t>
      </w:r>
      <w:r>
        <w:rPr>
          <w:rFonts w:ascii="Times New Roman" w:eastAsia="宋体" w:hAnsi="Times New Roman" w:cs="Times New Roman"/>
          <w:b/>
          <w:bCs/>
          <w:sz w:val="24"/>
          <w:szCs w:val="24"/>
        </w:rPr>
        <w:t>.2.1</w:t>
      </w:r>
      <w:r w:rsidR="00A46D59" w:rsidRPr="00997FC4">
        <w:rPr>
          <w:rFonts w:ascii="Times New Roman" w:eastAsia="宋体" w:hAnsi="Times New Roman" w:cs="Times New Roman" w:hint="eastAsia"/>
          <w:b/>
          <w:bCs/>
          <w:sz w:val="24"/>
          <w:szCs w:val="24"/>
        </w:rPr>
        <w:t>细胞来源及培养</w:t>
      </w:r>
    </w:p>
    <w:p w14:paraId="34AC623B" w14:textId="31546DC8" w:rsidR="009B0EB7" w:rsidRDefault="00997FC4" w:rsidP="00C66B4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本次实验所用的</w:t>
      </w:r>
      <w:r w:rsidR="00DE7B01">
        <w:rPr>
          <w:rFonts w:ascii="Times New Roman" w:eastAsia="宋体" w:hAnsi="Times New Roman" w:cs="Times New Roman" w:hint="eastAsia"/>
          <w:sz w:val="24"/>
          <w:szCs w:val="24"/>
        </w:rPr>
        <w:t>M</w:t>
      </w:r>
      <w:r w:rsidR="00DE7B01">
        <w:rPr>
          <w:rFonts w:ascii="Times New Roman" w:eastAsia="宋体" w:hAnsi="Times New Roman" w:cs="Times New Roman"/>
          <w:sz w:val="24"/>
          <w:szCs w:val="24"/>
        </w:rPr>
        <w:t>DA-MB-</w:t>
      </w:r>
      <w:r>
        <w:rPr>
          <w:rFonts w:ascii="Times New Roman" w:eastAsia="宋体" w:hAnsi="Times New Roman" w:cs="Times New Roman" w:hint="eastAsia"/>
          <w:sz w:val="24"/>
          <w:szCs w:val="24"/>
        </w:rPr>
        <w:t>2</w:t>
      </w:r>
      <w:r>
        <w:rPr>
          <w:rFonts w:ascii="Times New Roman" w:eastAsia="宋体" w:hAnsi="Times New Roman" w:cs="Times New Roman"/>
          <w:sz w:val="24"/>
          <w:szCs w:val="24"/>
        </w:rPr>
        <w:t>31</w:t>
      </w:r>
      <w:r w:rsidR="009B0EB7">
        <w:rPr>
          <w:rFonts w:ascii="Times New Roman" w:eastAsia="宋体" w:hAnsi="Times New Roman" w:cs="Times New Roman" w:hint="eastAsia"/>
          <w:sz w:val="24"/>
          <w:szCs w:val="24"/>
        </w:rPr>
        <w:t>（人乳腺癌细胞）</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M</w:t>
      </w:r>
      <w:r>
        <w:rPr>
          <w:rFonts w:ascii="Times New Roman" w:eastAsia="宋体" w:hAnsi="Times New Roman" w:cs="Times New Roman"/>
          <w:sz w:val="24"/>
          <w:szCs w:val="24"/>
        </w:rPr>
        <w:t>V4-11</w:t>
      </w:r>
      <w:r w:rsidR="009B0EB7">
        <w:rPr>
          <w:rFonts w:ascii="Times New Roman" w:eastAsia="宋体" w:hAnsi="Times New Roman" w:cs="Times New Roman" w:hint="eastAsia"/>
          <w:sz w:val="24"/>
          <w:szCs w:val="24"/>
        </w:rPr>
        <w:t>（人髓性</w:t>
      </w:r>
      <w:r w:rsidR="00802C96">
        <w:rPr>
          <w:rFonts w:ascii="Times New Roman" w:eastAsia="宋体" w:hAnsi="Times New Roman" w:cs="Times New Roman" w:hint="eastAsia"/>
          <w:sz w:val="24"/>
          <w:szCs w:val="24"/>
        </w:rPr>
        <w:t>单核细胞白血病细胞</w:t>
      </w:r>
      <w:r w:rsidR="009B0EB7">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M</w:t>
      </w:r>
      <w:r>
        <w:rPr>
          <w:rFonts w:ascii="Times New Roman" w:eastAsia="宋体" w:hAnsi="Times New Roman" w:cs="Times New Roman"/>
          <w:sz w:val="24"/>
          <w:szCs w:val="24"/>
        </w:rPr>
        <w:t>CF-7</w:t>
      </w:r>
      <w:r w:rsidR="009B0EB7">
        <w:rPr>
          <w:rFonts w:ascii="Times New Roman" w:eastAsia="宋体" w:hAnsi="Times New Roman" w:cs="Times New Roman" w:hint="eastAsia"/>
          <w:sz w:val="24"/>
          <w:szCs w:val="24"/>
        </w:rPr>
        <w:t>（人乳腺癌细胞）</w:t>
      </w:r>
      <w:r w:rsidR="00DE7B01">
        <w:rPr>
          <w:rFonts w:ascii="Times New Roman" w:eastAsia="宋体" w:hAnsi="Times New Roman" w:cs="Times New Roman" w:hint="eastAsia"/>
          <w:sz w:val="24"/>
          <w:szCs w:val="24"/>
        </w:rPr>
        <w:t>和</w:t>
      </w:r>
      <w:r w:rsidR="00DE7B01">
        <w:rPr>
          <w:rFonts w:ascii="Times New Roman" w:eastAsia="宋体" w:hAnsi="Times New Roman" w:cs="Times New Roman" w:hint="eastAsia"/>
          <w:sz w:val="24"/>
          <w:szCs w:val="24"/>
        </w:rPr>
        <w:t>H</w:t>
      </w:r>
      <w:r>
        <w:rPr>
          <w:rFonts w:ascii="Times New Roman" w:eastAsia="宋体" w:hAnsi="Times New Roman" w:cs="Times New Roman" w:hint="eastAsia"/>
          <w:sz w:val="24"/>
          <w:szCs w:val="24"/>
        </w:rPr>
        <w:t>1</w:t>
      </w:r>
      <w:r>
        <w:rPr>
          <w:rFonts w:ascii="Times New Roman" w:eastAsia="宋体" w:hAnsi="Times New Roman" w:cs="Times New Roman"/>
          <w:sz w:val="24"/>
          <w:szCs w:val="24"/>
        </w:rPr>
        <w:t>299</w:t>
      </w:r>
      <w:r w:rsidR="00802C96">
        <w:rPr>
          <w:rFonts w:ascii="Times New Roman" w:eastAsia="宋体" w:hAnsi="Times New Roman" w:cs="Times New Roman" w:hint="eastAsia"/>
          <w:sz w:val="24"/>
          <w:szCs w:val="24"/>
        </w:rPr>
        <w:t>（人肺癌细胞）</w:t>
      </w:r>
      <w:r>
        <w:rPr>
          <w:rFonts w:ascii="Times New Roman" w:eastAsia="宋体" w:hAnsi="Times New Roman" w:cs="Times New Roman" w:hint="eastAsia"/>
          <w:sz w:val="24"/>
          <w:szCs w:val="24"/>
        </w:rPr>
        <w:t>细胞均从中国科学院上海细胞库购买，</w:t>
      </w:r>
      <w:r w:rsidR="00C66B4A">
        <w:rPr>
          <w:rFonts w:ascii="Times New Roman" w:eastAsia="宋体" w:hAnsi="Times New Roman" w:cs="Times New Roman" w:hint="eastAsia"/>
          <w:sz w:val="24"/>
          <w:szCs w:val="24"/>
        </w:rPr>
        <w:t>以上细胞</w:t>
      </w:r>
      <w:r w:rsidR="009A0F3D">
        <w:rPr>
          <w:rFonts w:ascii="Times New Roman" w:eastAsia="宋体" w:hAnsi="Times New Roman" w:cs="Times New Roman" w:hint="eastAsia"/>
          <w:sz w:val="24"/>
          <w:szCs w:val="24"/>
        </w:rPr>
        <w:t>均用含</w:t>
      </w:r>
      <w:r w:rsidR="009A0F3D">
        <w:rPr>
          <w:rFonts w:ascii="Times New Roman" w:eastAsia="宋体" w:hAnsi="Times New Roman" w:cs="Times New Roman" w:hint="eastAsia"/>
          <w:sz w:val="24"/>
          <w:szCs w:val="24"/>
        </w:rPr>
        <w:t>1</w:t>
      </w:r>
      <w:r w:rsidR="009A0F3D">
        <w:rPr>
          <w:rFonts w:ascii="Times New Roman" w:eastAsia="宋体" w:hAnsi="Times New Roman" w:cs="Times New Roman"/>
          <w:sz w:val="24"/>
          <w:szCs w:val="24"/>
        </w:rPr>
        <w:t>0%</w:t>
      </w:r>
      <w:proofErr w:type="gramStart"/>
      <w:r w:rsidR="009A0F3D">
        <w:rPr>
          <w:rFonts w:ascii="Times New Roman" w:eastAsia="宋体" w:hAnsi="Times New Roman" w:cs="Times New Roman" w:hint="eastAsia"/>
          <w:sz w:val="24"/>
          <w:szCs w:val="24"/>
        </w:rPr>
        <w:t>牛胎血清</w:t>
      </w:r>
      <w:proofErr w:type="gramEnd"/>
      <w:r w:rsidR="009A0F3D">
        <w:rPr>
          <w:rFonts w:ascii="Times New Roman" w:eastAsia="宋体" w:hAnsi="Times New Roman" w:cs="Times New Roman" w:hint="eastAsia"/>
          <w:sz w:val="24"/>
          <w:szCs w:val="24"/>
        </w:rPr>
        <w:t>以及</w:t>
      </w:r>
      <w:r w:rsidR="009A0F3D">
        <w:rPr>
          <w:rFonts w:ascii="Times New Roman" w:eastAsia="宋体" w:hAnsi="Times New Roman" w:cs="Times New Roman" w:hint="eastAsia"/>
          <w:sz w:val="24"/>
          <w:szCs w:val="24"/>
        </w:rPr>
        <w:t>1</w:t>
      </w:r>
      <w:r w:rsidR="009A0F3D">
        <w:rPr>
          <w:rFonts w:ascii="Times New Roman" w:eastAsia="宋体" w:hAnsi="Times New Roman" w:cs="Times New Roman"/>
          <w:sz w:val="24"/>
          <w:szCs w:val="24"/>
        </w:rPr>
        <w:t>%</w:t>
      </w:r>
      <w:r w:rsidR="009A0F3D">
        <w:rPr>
          <w:rFonts w:ascii="Times New Roman" w:eastAsia="宋体" w:hAnsi="Times New Roman" w:cs="Times New Roman" w:hint="eastAsia"/>
          <w:sz w:val="24"/>
          <w:szCs w:val="24"/>
        </w:rPr>
        <w:t>青</w:t>
      </w:r>
      <w:r w:rsidR="009A0F3D">
        <w:rPr>
          <w:rFonts w:ascii="Times New Roman" w:eastAsia="宋体" w:hAnsi="Times New Roman" w:cs="Times New Roman" w:hint="eastAsia"/>
          <w:sz w:val="24"/>
          <w:szCs w:val="24"/>
        </w:rPr>
        <w:t>-</w:t>
      </w:r>
      <w:proofErr w:type="gramStart"/>
      <w:r w:rsidR="009A0F3D">
        <w:rPr>
          <w:rFonts w:ascii="Times New Roman" w:eastAsia="宋体" w:hAnsi="Times New Roman" w:cs="Times New Roman" w:hint="eastAsia"/>
          <w:sz w:val="24"/>
          <w:szCs w:val="24"/>
        </w:rPr>
        <w:t>链霉素双抗的</w:t>
      </w:r>
      <w:proofErr w:type="gramEnd"/>
      <w:r w:rsidR="009A0F3D">
        <w:rPr>
          <w:rFonts w:ascii="Times New Roman" w:eastAsia="宋体" w:hAnsi="Times New Roman" w:cs="Times New Roman"/>
          <w:sz w:val="24"/>
          <w:szCs w:val="24"/>
        </w:rPr>
        <w:lastRenderedPageBreak/>
        <w:t>DMEM</w:t>
      </w:r>
      <w:r w:rsidR="009A0F3D">
        <w:rPr>
          <w:rFonts w:ascii="Times New Roman" w:eastAsia="宋体" w:hAnsi="Times New Roman" w:cs="Times New Roman" w:hint="eastAsia"/>
          <w:sz w:val="24"/>
          <w:szCs w:val="24"/>
        </w:rPr>
        <w:t>培养基，</w:t>
      </w:r>
      <w:r w:rsidR="00C66B4A">
        <w:rPr>
          <w:rFonts w:ascii="Times New Roman" w:eastAsia="宋体" w:hAnsi="Times New Roman" w:cs="Times New Roman" w:hint="eastAsia"/>
          <w:sz w:val="24"/>
          <w:szCs w:val="24"/>
        </w:rPr>
        <w:t>于</w:t>
      </w:r>
      <w:r w:rsidR="00C66B4A">
        <w:rPr>
          <w:rFonts w:ascii="Times New Roman" w:eastAsia="宋体" w:hAnsi="Times New Roman" w:cs="Times New Roman" w:hint="eastAsia"/>
          <w:sz w:val="24"/>
          <w:szCs w:val="24"/>
        </w:rPr>
        <w:t>3</w:t>
      </w:r>
      <w:r w:rsidR="00C66B4A">
        <w:rPr>
          <w:rFonts w:ascii="Times New Roman" w:eastAsia="宋体" w:hAnsi="Times New Roman" w:cs="Times New Roman"/>
          <w:sz w:val="24"/>
          <w:szCs w:val="24"/>
        </w:rPr>
        <w:t>7</w:t>
      </w:r>
      <w:r w:rsidR="00C66B4A">
        <w:rPr>
          <w:rFonts w:ascii="Times New Roman" w:eastAsia="宋体" w:hAnsi="Times New Roman" w:cs="Times New Roman" w:hint="eastAsia"/>
          <w:sz w:val="24"/>
          <w:szCs w:val="24"/>
        </w:rPr>
        <w:t>℃，</w:t>
      </w:r>
      <w:r w:rsidR="00C66B4A">
        <w:rPr>
          <w:rFonts w:ascii="Times New Roman" w:eastAsia="宋体" w:hAnsi="Times New Roman" w:cs="Times New Roman" w:hint="eastAsia"/>
          <w:sz w:val="24"/>
          <w:szCs w:val="24"/>
        </w:rPr>
        <w:t>5</w:t>
      </w:r>
      <w:r w:rsidR="00C66B4A">
        <w:rPr>
          <w:rFonts w:ascii="Times New Roman" w:eastAsia="宋体" w:hAnsi="Times New Roman" w:cs="Times New Roman"/>
          <w:sz w:val="24"/>
          <w:szCs w:val="24"/>
        </w:rPr>
        <w:t>%CO</w:t>
      </w:r>
      <w:r w:rsidR="00C66B4A" w:rsidRPr="00C66B4A">
        <w:rPr>
          <w:rFonts w:ascii="Times New Roman" w:eastAsia="宋体" w:hAnsi="Times New Roman" w:cs="Times New Roman"/>
          <w:sz w:val="24"/>
          <w:szCs w:val="24"/>
          <w:vertAlign w:val="subscript"/>
        </w:rPr>
        <w:t>2</w:t>
      </w:r>
      <w:r w:rsidR="00C66B4A">
        <w:rPr>
          <w:rFonts w:ascii="Times New Roman" w:eastAsia="宋体" w:hAnsi="Times New Roman" w:cs="Times New Roman" w:hint="eastAsia"/>
          <w:sz w:val="24"/>
          <w:szCs w:val="24"/>
        </w:rPr>
        <w:t>的恒温培养箱中培养。</w:t>
      </w:r>
    </w:p>
    <w:p w14:paraId="61630644" w14:textId="0165E515" w:rsidR="00D1654F" w:rsidRPr="00087D87" w:rsidRDefault="00ED29C8" w:rsidP="0041583B">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3</w:t>
      </w:r>
      <w:r>
        <w:rPr>
          <w:rFonts w:ascii="Times New Roman" w:eastAsia="宋体" w:hAnsi="Times New Roman" w:cs="Times New Roman"/>
          <w:b/>
          <w:bCs/>
          <w:sz w:val="24"/>
          <w:szCs w:val="24"/>
        </w:rPr>
        <w:t>.</w:t>
      </w:r>
      <w:r w:rsidR="00C70E30">
        <w:rPr>
          <w:rFonts w:ascii="Times New Roman" w:eastAsia="宋体" w:hAnsi="Times New Roman" w:cs="Times New Roman"/>
          <w:b/>
          <w:bCs/>
          <w:sz w:val="24"/>
          <w:szCs w:val="24"/>
        </w:rPr>
        <w:t>2.2</w:t>
      </w:r>
      <w:r w:rsidR="00D1654F" w:rsidRPr="00087D87">
        <w:rPr>
          <w:rFonts w:ascii="Times New Roman" w:eastAsia="宋体" w:hAnsi="Times New Roman" w:cs="Times New Roman" w:hint="eastAsia"/>
          <w:b/>
          <w:bCs/>
          <w:sz w:val="24"/>
          <w:szCs w:val="24"/>
        </w:rPr>
        <w:t>目标化合物体外抗增殖活性实验</w:t>
      </w:r>
    </w:p>
    <w:p w14:paraId="1D50C8EA" w14:textId="3230ACDB" w:rsidR="00971488" w:rsidRDefault="00971488" w:rsidP="00C66B4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本次实验的体外抗增殖活性实验主要通过两种方法来进行，一种时</w:t>
      </w:r>
      <w:r>
        <w:rPr>
          <w:rFonts w:ascii="Times New Roman" w:eastAsia="宋体" w:hAnsi="Times New Roman" w:cs="Times New Roman" w:hint="eastAsia"/>
          <w:sz w:val="24"/>
          <w:szCs w:val="24"/>
        </w:rPr>
        <w:t>M</w:t>
      </w:r>
      <w:r>
        <w:rPr>
          <w:rFonts w:ascii="Times New Roman" w:eastAsia="宋体" w:hAnsi="Times New Roman" w:cs="Times New Roman"/>
          <w:sz w:val="24"/>
          <w:szCs w:val="24"/>
        </w:rPr>
        <w:t>TT</w:t>
      </w:r>
      <w:r>
        <w:rPr>
          <w:rFonts w:ascii="Times New Roman" w:eastAsia="宋体" w:hAnsi="Times New Roman" w:cs="Times New Roman" w:hint="eastAsia"/>
          <w:sz w:val="24"/>
          <w:szCs w:val="24"/>
        </w:rPr>
        <w:t>法，又称比色法</w:t>
      </w:r>
      <w:r w:rsidR="0052068E">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另一种为</w:t>
      </w:r>
      <w:r>
        <w:rPr>
          <w:rFonts w:ascii="Times New Roman" w:eastAsia="宋体" w:hAnsi="Times New Roman" w:cs="Times New Roman" w:hint="eastAsia"/>
          <w:sz w:val="24"/>
          <w:szCs w:val="24"/>
        </w:rPr>
        <w:t>C</w:t>
      </w:r>
      <w:r>
        <w:rPr>
          <w:rFonts w:ascii="Times New Roman" w:eastAsia="宋体" w:hAnsi="Times New Roman" w:cs="Times New Roman"/>
          <w:sz w:val="24"/>
          <w:szCs w:val="24"/>
        </w:rPr>
        <w:t>CK8</w:t>
      </w:r>
      <w:r>
        <w:rPr>
          <w:rFonts w:ascii="Times New Roman" w:eastAsia="宋体" w:hAnsi="Times New Roman" w:cs="Times New Roman" w:hint="eastAsia"/>
          <w:sz w:val="24"/>
          <w:szCs w:val="24"/>
        </w:rPr>
        <w:t>法</w:t>
      </w:r>
      <w:r w:rsidR="0052068E">
        <w:rPr>
          <w:rFonts w:ascii="Times New Roman" w:eastAsia="宋体" w:hAnsi="Times New Roman" w:cs="Times New Roman" w:hint="eastAsia"/>
          <w:sz w:val="24"/>
          <w:szCs w:val="24"/>
        </w:rPr>
        <w:t>。</w:t>
      </w:r>
      <w:r w:rsidR="0052068E">
        <w:rPr>
          <w:rFonts w:ascii="Times New Roman" w:eastAsia="宋体" w:hAnsi="Times New Roman" w:cs="Times New Roman" w:hint="eastAsia"/>
          <w:sz w:val="24"/>
          <w:szCs w:val="24"/>
        </w:rPr>
        <w:t>M</w:t>
      </w:r>
      <w:r w:rsidR="0052068E">
        <w:rPr>
          <w:rFonts w:ascii="Times New Roman" w:eastAsia="宋体" w:hAnsi="Times New Roman" w:cs="Times New Roman"/>
          <w:sz w:val="24"/>
          <w:szCs w:val="24"/>
        </w:rPr>
        <w:t>TT</w:t>
      </w:r>
      <w:r w:rsidR="0052068E">
        <w:rPr>
          <w:rFonts w:ascii="Times New Roman" w:eastAsia="宋体" w:hAnsi="Times New Roman" w:cs="Times New Roman" w:hint="eastAsia"/>
          <w:sz w:val="24"/>
          <w:szCs w:val="24"/>
        </w:rPr>
        <w:t>法的有点主要在于经济，但</w:t>
      </w:r>
      <w:r w:rsidR="0052068E">
        <w:rPr>
          <w:rFonts w:ascii="Times New Roman" w:eastAsia="宋体" w:hAnsi="Times New Roman" w:cs="Times New Roman" w:hint="eastAsia"/>
          <w:sz w:val="24"/>
          <w:szCs w:val="24"/>
        </w:rPr>
        <w:t>M</w:t>
      </w:r>
      <w:r w:rsidR="0052068E">
        <w:rPr>
          <w:rFonts w:ascii="Times New Roman" w:eastAsia="宋体" w:hAnsi="Times New Roman" w:cs="Times New Roman"/>
          <w:sz w:val="24"/>
          <w:szCs w:val="24"/>
        </w:rPr>
        <w:t>TT</w:t>
      </w:r>
      <w:r w:rsidR="0052068E">
        <w:rPr>
          <w:rFonts w:ascii="Times New Roman" w:eastAsia="宋体" w:hAnsi="Times New Roman" w:cs="Times New Roman" w:hint="eastAsia"/>
          <w:sz w:val="24"/>
          <w:szCs w:val="24"/>
        </w:rPr>
        <w:t>法耗时长，同时</w:t>
      </w:r>
      <w:r w:rsidR="0052068E">
        <w:rPr>
          <w:rFonts w:ascii="Times New Roman" w:eastAsia="宋体" w:hAnsi="Times New Roman" w:cs="Times New Roman" w:hint="eastAsia"/>
          <w:sz w:val="24"/>
          <w:szCs w:val="24"/>
        </w:rPr>
        <w:t>M</w:t>
      </w:r>
      <w:r w:rsidR="0052068E">
        <w:rPr>
          <w:rFonts w:ascii="Times New Roman" w:eastAsia="宋体" w:hAnsi="Times New Roman" w:cs="Times New Roman"/>
          <w:sz w:val="24"/>
          <w:szCs w:val="24"/>
        </w:rPr>
        <w:t>TT</w:t>
      </w:r>
      <w:r w:rsidR="0052068E">
        <w:rPr>
          <w:rFonts w:ascii="Times New Roman" w:eastAsia="宋体" w:hAnsi="Times New Roman" w:cs="Times New Roman" w:hint="eastAsia"/>
          <w:sz w:val="24"/>
          <w:szCs w:val="24"/>
        </w:rPr>
        <w:t>对于细胞也具有毒性，实验结果的重复性不够好</w:t>
      </w:r>
      <w:r w:rsidR="00AA44B1">
        <w:rPr>
          <w:rFonts w:ascii="Times New Roman" w:eastAsia="宋体" w:hAnsi="Times New Roman" w:cs="Times New Roman" w:hint="eastAsia"/>
          <w:sz w:val="24"/>
          <w:szCs w:val="24"/>
        </w:rPr>
        <w:t>，</w:t>
      </w:r>
      <w:r w:rsidR="0052068E">
        <w:rPr>
          <w:rFonts w:ascii="Times New Roman" w:eastAsia="宋体" w:hAnsi="Times New Roman" w:cs="Times New Roman" w:hint="eastAsia"/>
          <w:sz w:val="24"/>
          <w:szCs w:val="24"/>
        </w:rPr>
        <w:t>而</w:t>
      </w:r>
      <w:r w:rsidR="0052068E">
        <w:rPr>
          <w:rFonts w:ascii="Times New Roman" w:eastAsia="宋体" w:hAnsi="Times New Roman" w:cs="Times New Roman" w:hint="eastAsia"/>
          <w:sz w:val="24"/>
          <w:szCs w:val="24"/>
        </w:rPr>
        <w:t>C</w:t>
      </w:r>
      <w:r w:rsidR="0052068E">
        <w:rPr>
          <w:rFonts w:ascii="Times New Roman" w:eastAsia="宋体" w:hAnsi="Times New Roman" w:cs="Times New Roman"/>
          <w:sz w:val="24"/>
          <w:szCs w:val="24"/>
        </w:rPr>
        <w:t>CK8</w:t>
      </w:r>
      <w:r w:rsidR="00AA44B1">
        <w:rPr>
          <w:rFonts w:ascii="Times New Roman" w:eastAsia="宋体" w:hAnsi="Times New Roman" w:cs="Times New Roman" w:hint="eastAsia"/>
          <w:sz w:val="24"/>
          <w:szCs w:val="24"/>
        </w:rPr>
        <w:t>试剂昂贵，但其操作简单，耗时相对较短，同时，由于其对细胞的毒性很低所以可以在一段时间内反复用酶标仪进行测量，可以实时动态的获得数据从而得到相对准确的线性关系。所欲本次实验</w:t>
      </w:r>
      <w:r w:rsidR="0052068E">
        <w:rPr>
          <w:rFonts w:ascii="Times New Roman" w:eastAsia="宋体" w:hAnsi="Times New Roman" w:cs="Times New Roman" w:hint="eastAsia"/>
          <w:sz w:val="24"/>
          <w:szCs w:val="24"/>
        </w:rPr>
        <w:t>先用</w:t>
      </w:r>
      <w:r w:rsidR="0052068E">
        <w:rPr>
          <w:rFonts w:ascii="Times New Roman" w:eastAsia="宋体" w:hAnsi="Times New Roman" w:cs="Times New Roman" w:hint="eastAsia"/>
          <w:sz w:val="24"/>
          <w:szCs w:val="24"/>
        </w:rPr>
        <w:t>M</w:t>
      </w:r>
      <w:r w:rsidR="0052068E">
        <w:rPr>
          <w:rFonts w:ascii="Times New Roman" w:eastAsia="宋体" w:hAnsi="Times New Roman" w:cs="Times New Roman"/>
          <w:sz w:val="24"/>
          <w:szCs w:val="24"/>
        </w:rPr>
        <w:t>TT</w:t>
      </w:r>
      <w:r w:rsidR="0052068E">
        <w:rPr>
          <w:rFonts w:ascii="Times New Roman" w:eastAsia="宋体" w:hAnsi="Times New Roman" w:cs="Times New Roman" w:hint="eastAsia"/>
          <w:sz w:val="24"/>
          <w:szCs w:val="24"/>
        </w:rPr>
        <w:t>对待测化合物的细胞活性进行初筛，再用</w:t>
      </w:r>
      <w:r w:rsidR="0052068E">
        <w:rPr>
          <w:rFonts w:ascii="Times New Roman" w:eastAsia="宋体" w:hAnsi="Times New Roman" w:cs="Times New Roman" w:hint="eastAsia"/>
          <w:sz w:val="24"/>
          <w:szCs w:val="24"/>
        </w:rPr>
        <w:t>C</w:t>
      </w:r>
      <w:r w:rsidR="0052068E">
        <w:rPr>
          <w:rFonts w:ascii="Times New Roman" w:eastAsia="宋体" w:hAnsi="Times New Roman" w:cs="Times New Roman"/>
          <w:sz w:val="24"/>
          <w:szCs w:val="24"/>
        </w:rPr>
        <w:t>CK8</w:t>
      </w:r>
      <w:r w:rsidR="0052068E">
        <w:rPr>
          <w:rFonts w:ascii="Times New Roman" w:eastAsia="宋体" w:hAnsi="Times New Roman" w:cs="Times New Roman" w:hint="eastAsia"/>
          <w:sz w:val="24"/>
          <w:szCs w:val="24"/>
        </w:rPr>
        <w:t>进行复测</w:t>
      </w:r>
      <w:r w:rsidR="00AA44B1">
        <w:rPr>
          <w:rFonts w:ascii="Times New Roman" w:eastAsia="宋体" w:hAnsi="Times New Roman" w:cs="Times New Roman" w:hint="eastAsia"/>
          <w:sz w:val="24"/>
          <w:szCs w:val="24"/>
        </w:rPr>
        <w:t>以的到相对准确的</w:t>
      </w:r>
      <w:r w:rsidR="00087D87">
        <w:rPr>
          <w:rFonts w:ascii="Times New Roman" w:eastAsia="宋体" w:hAnsi="Times New Roman" w:cs="Times New Roman" w:hint="eastAsia"/>
          <w:sz w:val="24"/>
          <w:szCs w:val="24"/>
        </w:rPr>
        <w:t>体外抗增殖活性数据</w:t>
      </w:r>
      <w:r w:rsidR="0052068E">
        <w:rPr>
          <w:rFonts w:ascii="Times New Roman" w:eastAsia="宋体" w:hAnsi="Times New Roman" w:cs="Times New Roman" w:hint="eastAsia"/>
          <w:sz w:val="24"/>
          <w:szCs w:val="24"/>
        </w:rPr>
        <w:t>。</w:t>
      </w:r>
    </w:p>
    <w:p w14:paraId="6553E33C" w14:textId="06966AB7" w:rsidR="009B0EB7" w:rsidRPr="00087D87" w:rsidRDefault="00C70E30" w:rsidP="0041583B">
      <w:pPr>
        <w:spacing w:line="360" w:lineRule="auto"/>
        <w:rPr>
          <w:rFonts w:ascii="Times New Roman" w:eastAsia="宋体" w:hAnsi="Times New Roman" w:cs="Times New Roman"/>
          <w:b/>
          <w:bCs/>
          <w:sz w:val="24"/>
          <w:szCs w:val="24"/>
        </w:rPr>
      </w:pPr>
      <w:r>
        <w:rPr>
          <w:rFonts w:ascii="Times New Roman" w:eastAsia="宋体" w:hAnsi="Times New Roman" w:cs="Times New Roman"/>
          <w:b/>
          <w:bCs/>
          <w:sz w:val="24"/>
          <w:szCs w:val="24"/>
        </w:rPr>
        <w:t xml:space="preserve">3.2.2.1 </w:t>
      </w:r>
      <w:r w:rsidR="00802C96" w:rsidRPr="00087D87">
        <w:rPr>
          <w:rFonts w:ascii="Times New Roman" w:eastAsia="宋体" w:hAnsi="Times New Roman" w:cs="Times New Roman" w:hint="eastAsia"/>
          <w:b/>
          <w:bCs/>
          <w:sz w:val="24"/>
          <w:szCs w:val="24"/>
        </w:rPr>
        <w:t>M</w:t>
      </w:r>
      <w:r w:rsidR="00802C96" w:rsidRPr="00087D87">
        <w:rPr>
          <w:rFonts w:ascii="Times New Roman" w:eastAsia="宋体" w:hAnsi="Times New Roman" w:cs="Times New Roman"/>
          <w:b/>
          <w:bCs/>
          <w:sz w:val="24"/>
          <w:szCs w:val="24"/>
        </w:rPr>
        <w:t>TT</w:t>
      </w:r>
      <w:r w:rsidR="00D10F97" w:rsidRPr="00087D87">
        <w:rPr>
          <w:rFonts w:ascii="Times New Roman" w:eastAsia="宋体" w:hAnsi="Times New Roman" w:cs="Times New Roman" w:hint="eastAsia"/>
          <w:b/>
          <w:bCs/>
          <w:sz w:val="24"/>
          <w:szCs w:val="24"/>
        </w:rPr>
        <w:t>细胞</w:t>
      </w:r>
      <w:r w:rsidR="00802C96" w:rsidRPr="00087D87">
        <w:rPr>
          <w:rFonts w:ascii="Times New Roman" w:eastAsia="宋体" w:hAnsi="Times New Roman" w:cs="Times New Roman" w:hint="eastAsia"/>
          <w:b/>
          <w:bCs/>
          <w:sz w:val="24"/>
          <w:szCs w:val="24"/>
        </w:rPr>
        <w:t>抗增殖</w:t>
      </w:r>
      <w:r w:rsidR="00D10F97" w:rsidRPr="00087D87">
        <w:rPr>
          <w:rFonts w:ascii="Times New Roman" w:eastAsia="宋体" w:hAnsi="Times New Roman" w:cs="Times New Roman" w:hint="eastAsia"/>
          <w:b/>
          <w:bCs/>
          <w:sz w:val="24"/>
          <w:szCs w:val="24"/>
        </w:rPr>
        <w:t>实验</w:t>
      </w:r>
    </w:p>
    <w:p w14:paraId="59E876D4" w14:textId="171940A4" w:rsidR="00D10F97" w:rsidRDefault="00D10F97" w:rsidP="00C66B4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M</w:t>
      </w:r>
      <w:r>
        <w:rPr>
          <w:rFonts w:ascii="Times New Roman" w:eastAsia="宋体" w:hAnsi="Times New Roman" w:cs="Times New Roman"/>
          <w:sz w:val="24"/>
          <w:szCs w:val="24"/>
        </w:rPr>
        <w:t>TT</w:t>
      </w:r>
      <w:r>
        <w:rPr>
          <w:rFonts w:ascii="Times New Roman" w:eastAsia="宋体" w:hAnsi="Times New Roman" w:cs="Times New Roman" w:hint="eastAsia"/>
          <w:sz w:val="24"/>
          <w:szCs w:val="24"/>
        </w:rPr>
        <w:t>即为噻唑蓝，可以用于在细胞抗增殖的实验中</w:t>
      </w:r>
      <w:r w:rsidR="005752B0">
        <w:rPr>
          <w:rFonts w:ascii="Times New Roman" w:eastAsia="宋体" w:hAnsi="Times New Roman" w:cs="Times New Roman" w:hint="eastAsia"/>
          <w:sz w:val="24"/>
          <w:szCs w:val="24"/>
        </w:rPr>
        <w:t>检测细胞的存活和生长。其原理</w:t>
      </w:r>
      <w:r w:rsidR="005752B0" w:rsidRPr="005752B0">
        <w:rPr>
          <w:rFonts w:ascii="Times New Roman" w:eastAsia="宋体" w:hAnsi="Times New Roman" w:cs="Times New Roman" w:hint="eastAsia"/>
          <w:sz w:val="24"/>
          <w:szCs w:val="24"/>
        </w:rPr>
        <w:t>主要是通过</w:t>
      </w:r>
      <w:r w:rsidR="005752B0">
        <w:rPr>
          <w:rFonts w:ascii="Times New Roman" w:eastAsia="宋体" w:hAnsi="Times New Roman" w:cs="Times New Roman" w:hint="eastAsia"/>
          <w:sz w:val="24"/>
          <w:szCs w:val="24"/>
        </w:rPr>
        <w:t>和</w:t>
      </w:r>
      <w:r w:rsidRPr="00D10F97">
        <w:rPr>
          <w:rFonts w:ascii="Times New Roman" w:eastAsia="宋体" w:hAnsi="Times New Roman" w:cs="Times New Roman" w:hint="eastAsia"/>
          <w:sz w:val="24"/>
          <w:szCs w:val="24"/>
        </w:rPr>
        <w:t>活细胞线粒体中的琥珀酸脱氢酶</w:t>
      </w:r>
      <w:r w:rsidR="005752B0">
        <w:rPr>
          <w:rFonts w:ascii="Times New Roman" w:eastAsia="宋体" w:hAnsi="Times New Roman" w:cs="Times New Roman" w:hint="eastAsia"/>
          <w:sz w:val="24"/>
          <w:szCs w:val="24"/>
        </w:rPr>
        <w:t>结合</w:t>
      </w:r>
      <w:r w:rsidR="00DF48F7">
        <w:rPr>
          <w:rFonts w:ascii="Times New Roman" w:eastAsia="宋体" w:hAnsi="Times New Roman" w:cs="Times New Roman" w:hint="eastAsia"/>
          <w:sz w:val="24"/>
          <w:szCs w:val="24"/>
        </w:rPr>
        <w:t>并</w:t>
      </w:r>
      <w:r w:rsidR="005752B0">
        <w:rPr>
          <w:rFonts w:ascii="Times New Roman" w:eastAsia="宋体" w:hAnsi="Times New Roman" w:cs="Times New Roman" w:hint="eastAsia"/>
          <w:sz w:val="24"/>
          <w:szCs w:val="24"/>
        </w:rPr>
        <w:t>使其</w:t>
      </w:r>
      <w:r w:rsidRPr="00D10F97">
        <w:rPr>
          <w:rFonts w:ascii="Times New Roman" w:eastAsia="宋体" w:hAnsi="Times New Roman" w:cs="Times New Roman"/>
          <w:sz w:val="24"/>
          <w:szCs w:val="24"/>
        </w:rPr>
        <w:t>还原为蓝紫色结晶</w:t>
      </w:r>
      <w:r w:rsidR="005752B0">
        <w:rPr>
          <w:rFonts w:ascii="Times New Roman" w:eastAsia="宋体" w:hAnsi="Times New Roman" w:cs="Times New Roman" w:hint="eastAsia"/>
          <w:sz w:val="24"/>
          <w:szCs w:val="24"/>
        </w:rPr>
        <w:t>的</w:t>
      </w:r>
      <w:r w:rsidRPr="00D10F97">
        <w:rPr>
          <w:rFonts w:ascii="Times New Roman" w:eastAsia="宋体" w:hAnsi="Times New Roman" w:cs="Times New Roman"/>
          <w:sz w:val="24"/>
          <w:szCs w:val="24"/>
        </w:rPr>
        <w:t>甲臜（</w:t>
      </w:r>
      <w:r w:rsidRPr="00D10F97">
        <w:rPr>
          <w:rFonts w:ascii="Times New Roman" w:eastAsia="宋体" w:hAnsi="Times New Roman" w:cs="Times New Roman"/>
          <w:sz w:val="24"/>
          <w:szCs w:val="24"/>
        </w:rPr>
        <w:t>Formazan</w:t>
      </w:r>
      <w:r w:rsidRPr="00D10F97">
        <w:rPr>
          <w:rFonts w:ascii="Times New Roman" w:eastAsia="宋体" w:hAnsi="Times New Roman" w:cs="Times New Roman"/>
          <w:sz w:val="24"/>
          <w:szCs w:val="24"/>
        </w:rPr>
        <w:t>）</w:t>
      </w:r>
      <w:r w:rsidR="005752B0">
        <w:rPr>
          <w:rFonts w:ascii="Times New Roman" w:eastAsia="宋体" w:hAnsi="Times New Roman" w:cs="Times New Roman" w:hint="eastAsia"/>
          <w:sz w:val="24"/>
          <w:szCs w:val="24"/>
        </w:rPr>
        <w:t>，</w:t>
      </w:r>
      <w:r w:rsidR="00DF48F7">
        <w:rPr>
          <w:rFonts w:ascii="Times New Roman" w:eastAsia="宋体" w:hAnsi="Times New Roman" w:cs="Times New Roman" w:hint="eastAsia"/>
          <w:sz w:val="24"/>
          <w:szCs w:val="24"/>
        </w:rPr>
        <w:t>且不溶于水进而</w:t>
      </w:r>
      <w:r w:rsidRPr="00D10F97">
        <w:rPr>
          <w:rFonts w:ascii="Times New Roman" w:eastAsia="宋体" w:hAnsi="Times New Roman" w:cs="Times New Roman"/>
          <w:sz w:val="24"/>
          <w:szCs w:val="24"/>
        </w:rPr>
        <w:t>沉积在细胞中，而死细胞</w:t>
      </w:r>
      <w:r w:rsidR="00DF48F7">
        <w:rPr>
          <w:rFonts w:ascii="Times New Roman" w:eastAsia="宋体" w:hAnsi="Times New Roman" w:cs="Times New Roman" w:hint="eastAsia"/>
          <w:sz w:val="24"/>
          <w:szCs w:val="24"/>
        </w:rPr>
        <w:t>不具备产生琥珀酸脱氢酶的功能</w:t>
      </w:r>
      <w:r w:rsidRPr="00D10F97">
        <w:rPr>
          <w:rFonts w:ascii="Times New Roman" w:eastAsia="宋体" w:hAnsi="Times New Roman" w:cs="Times New Roman"/>
          <w:sz w:val="24"/>
          <w:szCs w:val="24"/>
        </w:rPr>
        <w:t>。</w:t>
      </w:r>
      <w:r w:rsidR="00DF48F7">
        <w:rPr>
          <w:rFonts w:ascii="Times New Roman" w:eastAsia="宋体" w:hAnsi="Times New Roman" w:cs="Times New Roman" w:hint="eastAsia"/>
          <w:sz w:val="24"/>
          <w:szCs w:val="24"/>
        </w:rPr>
        <w:t>但细胞中生成的</w:t>
      </w:r>
      <w:r w:rsidR="00025E29" w:rsidRPr="00D10F97">
        <w:rPr>
          <w:rFonts w:ascii="Times New Roman" w:eastAsia="宋体" w:hAnsi="Times New Roman" w:cs="Times New Roman"/>
          <w:sz w:val="24"/>
          <w:szCs w:val="24"/>
        </w:rPr>
        <w:t>甲臜</w:t>
      </w:r>
      <w:r w:rsidR="00025E29">
        <w:rPr>
          <w:rFonts w:ascii="Times New Roman" w:eastAsia="宋体" w:hAnsi="Times New Roman" w:cs="Times New Roman" w:hint="eastAsia"/>
          <w:sz w:val="24"/>
          <w:szCs w:val="24"/>
        </w:rPr>
        <w:t>结晶能溶解于</w:t>
      </w:r>
      <w:r w:rsidRPr="00D10F97">
        <w:rPr>
          <w:rFonts w:ascii="Times New Roman" w:eastAsia="宋体" w:hAnsi="Times New Roman" w:cs="Times New Roman"/>
          <w:sz w:val="24"/>
          <w:szCs w:val="24"/>
        </w:rPr>
        <w:t>二甲基亚砜（</w:t>
      </w:r>
      <w:r w:rsidRPr="00D10F97">
        <w:rPr>
          <w:rFonts w:ascii="Times New Roman" w:eastAsia="宋体" w:hAnsi="Times New Roman" w:cs="Times New Roman"/>
          <w:sz w:val="24"/>
          <w:szCs w:val="24"/>
        </w:rPr>
        <w:t>DMSO</w:t>
      </w:r>
      <w:r w:rsidRPr="00D10F97">
        <w:rPr>
          <w:rFonts w:ascii="Times New Roman" w:eastAsia="宋体" w:hAnsi="Times New Roman" w:cs="Times New Roman"/>
          <w:sz w:val="24"/>
          <w:szCs w:val="24"/>
        </w:rPr>
        <w:t>），</w:t>
      </w:r>
      <w:r w:rsidR="00025E29">
        <w:rPr>
          <w:rFonts w:ascii="Times New Roman" w:eastAsia="宋体" w:hAnsi="Times New Roman" w:cs="Times New Roman" w:hint="eastAsia"/>
          <w:sz w:val="24"/>
          <w:szCs w:val="24"/>
        </w:rPr>
        <w:t>故可以</w:t>
      </w:r>
      <w:r w:rsidRPr="00D10F97">
        <w:rPr>
          <w:rFonts w:ascii="Times New Roman" w:eastAsia="宋体" w:hAnsi="Times New Roman" w:cs="Times New Roman"/>
          <w:sz w:val="24"/>
          <w:szCs w:val="24"/>
        </w:rPr>
        <w:t>用酶联免疫检测仪在</w:t>
      </w:r>
      <w:r w:rsidRPr="00D10F97">
        <w:rPr>
          <w:rFonts w:ascii="Times New Roman" w:eastAsia="宋体" w:hAnsi="Times New Roman" w:cs="Times New Roman"/>
          <w:sz w:val="24"/>
          <w:szCs w:val="24"/>
        </w:rPr>
        <w:t>570nm</w:t>
      </w:r>
      <w:r w:rsidRPr="00D10F97">
        <w:rPr>
          <w:rFonts w:ascii="Times New Roman" w:eastAsia="宋体" w:hAnsi="Times New Roman" w:cs="Times New Roman"/>
          <w:sz w:val="24"/>
          <w:szCs w:val="24"/>
        </w:rPr>
        <w:t>波长处测定其光吸收值，</w:t>
      </w:r>
      <w:r w:rsidR="00025E29">
        <w:rPr>
          <w:rFonts w:ascii="Times New Roman" w:eastAsia="宋体" w:hAnsi="Times New Roman" w:cs="Times New Roman" w:hint="eastAsia"/>
          <w:sz w:val="24"/>
          <w:szCs w:val="24"/>
        </w:rPr>
        <w:t>进而通过这种比色法</w:t>
      </w:r>
      <w:r w:rsidRPr="00D10F97">
        <w:rPr>
          <w:rFonts w:ascii="Times New Roman" w:eastAsia="宋体" w:hAnsi="Times New Roman" w:cs="Times New Roman"/>
          <w:sz w:val="24"/>
          <w:szCs w:val="24"/>
        </w:rPr>
        <w:t>间接</w:t>
      </w:r>
      <w:r w:rsidR="00025E29">
        <w:rPr>
          <w:rFonts w:ascii="Times New Roman" w:eastAsia="宋体" w:hAnsi="Times New Roman" w:cs="Times New Roman" w:hint="eastAsia"/>
          <w:sz w:val="24"/>
          <w:szCs w:val="24"/>
        </w:rPr>
        <w:t>的</w:t>
      </w:r>
      <w:r w:rsidRPr="00D10F97">
        <w:rPr>
          <w:rFonts w:ascii="Times New Roman" w:eastAsia="宋体" w:hAnsi="Times New Roman" w:cs="Times New Roman"/>
          <w:sz w:val="24"/>
          <w:szCs w:val="24"/>
        </w:rPr>
        <w:t>反映活细胞</w:t>
      </w:r>
      <w:r w:rsidR="00025E29">
        <w:rPr>
          <w:rFonts w:ascii="Times New Roman" w:eastAsia="宋体" w:hAnsi="Times New Roman" w:cs="Times New Roman" w:hint="eastAsia"/>
          <w:sz w:val="24"/>
          <w:szCs w:val="24"/>
        </w:rPr>
        <w:t>的</w:t>
      </w:r>
      <w:r w:rsidRPr="00D10F97">
        <w:rPr>
          <w:rFonts w:ascii="Times New Roman" w:eastAsia="宋体" w:hAnsi="Times New Roman" w:cs="Times New Roman"/>
          <w:sz w:val="24"/>
          <w:szCs w:val="24"/>
        </w:rPr>
        <w:t>数量。</w:t>
      </w:r>
      <w:r w:rsidR="00025E29">
        <w:rPr>
          <w:rFonts w:ascii="Times New Roman" w:eastAsia="宋体" w:hAnsi="Times New Roman" w:cs="Times New Roman" w:hint="eastAsia"/>
          <w:sz w:val="24"/>
          <w:szCs w:val="24"/>
        </w:rPr>
        <w:t>且</w:t>
      </w:r>
      <w:r w:rsidRPr="00D10F97">
        <w:rPr>
          <w:rFonts w:ascii="Times New Roman" w:eastAsia="宋体" w:hAnsi="Times New Roman" w:cs="Times New Roman"/>
          <w:sz w:val="24"/>
          <w:szCs w:val="24"/>
        </w:rPr>
        <w:t>在一定</w:t>
      </w:r>
      <w:r w:rsidR="00025E29">
        <w:rPr>
          <w:rFonts w:ascii="Times New Roman" w:eastAsia="宋体" w:hAnsi="Times New Roman" w:cs="Times New Roman" w:hint="eastAsia"/>
          <w:sz w:val="24"/>
          <w:szCs w:val="24"/>
        </w:rPr>
        <w:t>的</w:t>
      </w:r>
      <w:r w:rsidRPr="00D10F97">
        <w:rPr>
          <w:rFonts w:ascii="Times New Roman" w:eastAsia="宋体" w:hAnsi="Times New Roman" w:cs="Times New Roman"/>
          <w:sz w:val="24"/>
          <w:szCs w:val="24"/>
        </w:rPr>
        <w:t>细胞数</w:t>
      </w:r>
      <w:r w:rsidR="00025E29">
        <w:rPr>
          <w:rFonts w:ascii="Times New Roman" w:eastAsia="宋体" w:hAnsi="Times New Roman" w:cs="Times New Roman" w:hint="eastAsia"/>
          <w:sz w:val="24"/>
          <w:szCs w:val="24"/>
        </w:rPr>
        <w:t>量</w:t>
      </w:r>
      <w:r w:rsidRPr="00D10F97">
        <w:rPr>
          <w:rFonts w:ascii="Times New Roman" w:eastAsia="宋体" w:hAnsi="Times New Roman" w:cs="Times New Roman"/>
          <w:sz w:val="24"/>
          <w:szCs w:val="24"/>
        </w:rPr>
        <w:t>范围内，</w:t>
      </w:r>
      <w:r w:rsidR="00025E29" w:rsidRPr="00D10F97">
        <w:rPr>
          <w:rFonts w:ascii="Times New Roman" w:eastAsia="宋体" w:hAnsi="Times New Roman" w:cs="Times New Roman"/>
          <w:sz w:val="24"/>
          <w:szCs w:val="24"/>
        </w:rPr>
        <w:t>甲臜</w:t>
      </w:r>
      <w:r w:rsidRPr="00D10F97">
        <w:rPr>
          <w:rFonts w:ascii="Times New Roman" w:eastAsia="宋体" w:hAnsi="Times New Roman" w:cs="Times New Roman"/>
          <w:sz w:val="24"/>
          <w:szCs w:val="24"/>
        </w:rPr>
        <w:t>结晶</w:t>
      </w:r>
      <w:r w:rsidR="00025E29">
        <w:rPr>
          <w:rFonts w:ascii="Times New Roman" w:eastAsia="宋体" w:hAnsi="Times New Roman" w:cs="Times New Roman" w:hint="eastAsia"/>
          <w:sz w:val="24"/>
          <w:szCs w:val="24"/>
        </w:rPr>
        <w:t>的</w:t>
      </w:r>
      <w:r w:rsidRPr="00D10F97">
        <w:rPr>
          <w:rFonts w:ascii="Times New Roman" w:eastAsia="宋体" w:hAnsi="Times New Roman" w:cs="Times New Roman"/>
          <w:sz w:val="24"/>
          <w:szCs w:val="24"/>
        </w:rPr>
        <w:t>形成量与细胞</w:t>
      </w:r>
      <w:r w:rsidR="00025E29">
        <w:rPr>
          <w:rFonts w:ascii="Times New Roman" w:eastAsia="宋体" w:hAnsi="Times New Roman" w:cs="Times New Roman" w:hint="eastAsia"/>
          <w:sz w:val="24"/>
          <w:szCs w:val="24"/>
        </w:rPr>
        <w:t>的</w:t>
      </w:r>
      <w:r w:rsidRPr="00D10F97">
        <w:rPr>
          <w:rFonts w:ascii="Times New Roman" w:eastAsia="宋体" w:hAnsi="Times New Roman" w:cs="Times New Roman"/>
          <w:sz w:val="24"/>
          <w:szCs w:val="24"/>
        </w:rPr>
        <w:t>数</w:t>
      </w:r>
      <w:r w:rsidR="00025E29">
        <w:rPr>
          <w:rFonts w:ascii="Times New Roman" w:eastAsia="宋体" w:hAnsi="Times New Roman" w:cs="Times New Roman" w:hint="eastAsia"/>
          <w:sz w:val="24"/>
          <w:szCs w:val="24"/>
        </w:rPr>
        <w:t>量</w:t>
      </w:r>
      <w:r w:rsidRPr="00D10F97">
        <w:rPr>
          <w:rFonts w:ascii="Times New Roman" w:eastAsia="宋体" w:hAnsi="Times New Roman" w:cs="Times New Roman"/>
          <w:sz w:val="24"/>
          <w:szCs w:val="24"/>
        </w:rPr>
        <w:t>成正比。</w:t>
      </w:r>
      <w:r w:rsidR="00E431BA">
        <w:rPr>
          <w:rFonts w:ascii="Times New Roman" w:eastAsia="宋体" w:hAnsi="Times New Roman" w:cs="Times New Roman" w:hint="eastAsia"/>
          <w:sz w:val="24"/>
          <w:szCs w:val="24"/>
        </w:rPr>
        <w:t>其实验方法如下：</w:t>
      </w:r>
    </w:p>
    <w:p w14:paraId="635E7C0B" w14:textId="6C4B31C9" w:rsidR="00AF5E60" w:rsidRPr="00297768" w:rsidRDefault="00E431BA" w:rsidP="00AF5E60">
      <w:pPr>
        <w:pStyle w:val="a3"/>
        <w:numPr>
          <w:ilvl w:val="0"/>
          <w:numId w:val="1"/>
        </w:numPr>
        <w:spacing w:line="360" w:lineRule="auto"/>
        <w:ind w:firstLineChars="0"/>
        <w:rPr>
          <w:rFonts w:ascii="Times New Roman" w:eastAsia="宋体" w:hAnsi="Times New Roman" w:cs="Times New Roman"/>
          <w:sz w:val="24"/>
          <w:szCs w:val="24"/>
        </w:rPr>
      </w:pPr>
      <w:r w:rsidRPr="00297768">
        <w:rPr>
          <w:rFonts w:ascii="Times New Roman" w:eastAsia="宋体" w:hAnsi="Times New Roman" w:cs="Times New Roman" w:hint="eastAsia"/>
          <w:sz w:val="24"/>
          <w:szCs w:val="24"/>
        </w:rPr>
        <w:t>取对数期的细胞用</w:t>
      </w:r>
      <w:r w:rsidRPr="00297768">
        <w:rPr>
          <w:rFonts w:ascii="Times New Roman" w:eastAsia="宋体" w:hAnsi="Times New Roman" w:cs="Times New Roman" w:hint="eastAsia"/>
          <w:sz w:val="24"/>
          <w:szCs w:val="24"/>
        </w:rPr>
        <w:t>0</w:t>
      </w:r>
      <w:r w:rsidRPr="00297768">
        <w:rPr>
          <w:rFonts w:ascii="Times New Roman" w:eastAsia="宋体" w:hAnsi="Times New Roman" w:cs="Times New Roman"/>
          <w:sz w:val="24"/>
          <w:szCs w:val="24"/>
        </w:rPr>
        <w:t>.25%</w:t>
      </w:r>
      <w:r w:rsidRPr="00297768">
        <w:rPr>
          <w:rFonts w:ascii="Times New Roman" w:eastAsia="宋体" w:hAnsi="Times New Roman" w:cs="Times New Roman" w:hint="eastAsia"/>
          <w:sz w:val="24"/>
          <w:szCs w:val="24"/>
        </w:rPr>
        <w:t>胰酶消化离心后除去上清</w:t>
      </w:r>
      <w:r w:rsidR="00E959EC" w:rsidRPr="00297768">
        <w:rPr>
          <w:rFonts w:ascii="Times New Roman" w:eastAsia="宋体" w:hAnsi="Times New Roman" w:cs="Times New Roman" w:hint="eastAsia"/>
          <w:sz w:val="24"/>
          <w:szCs w:val="24"/>
        </w:rPr>
        <w:t>培养基，加入新的培养基冲洗</w:t>
      </w:r>
      <w:proofErr w:type="gramStart"/>
      <w:r w:rsidR="00E959EC" w:rsidRPr="00297768">
        <w:rPr>
          <w:rFonts w:ascii="Times New Roman" w:eastAsia="宋体" w:hAnsi="Times New Roman" w:cs="Times New Roman" w:hint="eastAsia"/>
          <w:sz w:val="24"/>
          <w:szCs w:val="24"/>
        </w:rPr>
        <w:t>离心管底细胞</w:t>
      </w:r>
      <w:proofErr w:type="gramEnd"/>
      <w:r w:rsidR="00E959EC" w:rsidRPr="00297768">
        <w:rPr>
          <w:rFonts w:ascii="Times New Roman" w:eastAsia="宋体" w:hAnsi="Times New Roman" w:cs="Times New Roman" w:hint="eastAsia"/>
          <w:sz w:val="24"/>
          <w:szCs w:val="24"/>
        </w:rPr>
        <w:t>除去胰酶，再次离心弃去上清液，最后加入新的培养基重悬，</w:t>
      </w:r>
      <w:r w:rsidR="00EA4AC6" w:rsidRPr="00297768">
        <w:rPr>
          <w:rFonts w:ascii="Times New Roman" w:eastAsia="宋体" w:hAnsi="Times New Roman" w:cs="Times New Roman" w:hint="eastAsia"/>
          <w:sz w:val="24"/>
          <w:szCs w:val="24"/>
        </w:rPr>
        <w:t>取</w:t>
      </w:r>
      <w:r w:rsidR="00EA4AC6" w:rsidRPr="00297768">
        <w:rPr>
          <w:rFonts w:ascii="Times New Roman" w:eastAsia="宋体" w:hAnsi="Times New Roman" w:cs="Times New Roman" w:hint="eastAsia"/>
          <w:sz w:val="24"/>
          <w:szCs w:val="24"/>
        </w:rPr>
        <w:t>9</w:t>
      </w:r>
      <w:r w:rsidR="00EA4AC6" w:rsidRPr="00297768">
        <w:rPr>
          <w:rFonts w:ascii="Times New Roman" w:eastAsia="宋体" w:hAnsi="Times New Roman" w:cs="Times New Roman"/>
          <w:sz w:val="24"/>
          <w:szCs w:val="24"/>
        </w:rPr>
        <w:t>6</w:t>
      </w:r>
      <w:r w:rsidR="00EA4AC6" w:rsidRPr="00297768">
        <w:rPr>
          <w:rFonts w:ascii="Times New Roman" w:eastAsia="宋体" w:hAnsi="Times New Roman" w:cs="Times New Roman" w:hint="eastAsia"/>
          <w:sz w:val="24"/>
          <w:szCs w:val="24"/>
        </w:rPr>
        <w:t>孔板以</w:t>
      </w:r>
      <w:r w:rsidR="00EA4AC6" w:rsidRPr="00297768">
        <w:rPr>
          <w:rFonts w:ascii="Times New Roman" w:eastAsia="宋体" w:hAnsi="Times New Roman" w:cs="Times New Roman" w:hint="eastAsia"/>
          <w:sz w:val="24"/>
          <w:szCs w:val="24"/>
        </w:rPr>
        <w:t>3</w:t>
      </w:r>
      <w:r w:rsidR="00EA4AC6" w:rsidRPr="00297768">
        <w:rPr>
          <w:rFonts w:ascii="Times New Roman" w:eastAsia="宋体" w:hAnsi="Times New Roman" w:cs="Times New Roman"/>
          <w:sz w:val="24"/>
          <w:szCs w:val="24"/>
        </w:rPr>
        <w:t>000</w:t>
      </w:r>
      <w:r w:rsidR="00EA4AC6" w:rsidRPr="00297768">
        <w:rPr>
          <w:rFonts w:ascii="Times New Roman" w:eastAsia="宋体" w:hAnsi="Times New Roman" w:cs="Times New Roman" w:hint="eastAsia"/>
          <w:sz w:val="24"/>
          <w:szCs w:val="24"/>
        </w:rPr>
        <w:t>个</w:t>
      </w:r>
      <w:r w:rsidR="00EA4AC6" w:rsidRPr="00297768">
        <w:rPr>
          <w:rFonts w:ascii="Times New Roman" w:eastAsia="宋体" w:hAnsi="Times New Roman" w:cs="Times New Roman" w:hint="eastAsia"/>
          <w:sz w:val="24"/>
          <w:szCs w:val="24"/>
        </w:rPr>
        <w:t>/</w:t>
      </w:r>
      <w:r w:rsidR="00EA4AC6" w:rsidRPr="00297768">
        <w:rPr>
          <w:rFonts w:ascii="Times New Roman" w:eastAsia="宋体" w:hAnsi="Times New Roman" w:cs="Times New Roman" w:hint="eastAsia"/>
          <w:sz w:val="24"/>
          <w:szCs w:val="24"/>
        </w:rPr>
        <w:t>孔的密度进行接种。</w:t>
      </w:r>
      <w:r w:rsidR="00AF5E60">
        <w:rPr>
          <w:rFonts w:ascii="Times New Roman" w:eastAsia="宋体" w:hAnsi="Times New Roman" w:cs="Times New Roman" w:hint="eastAsia"/>
          <w:sz w:val="24"/>
          <w:szCs w:val="24"/>
        </w:rPr>
        <w:t>细胞接种完成后，将</w:t>
      </w:r>
      <w:r w:rsidR="00AF5E60">
        <w:rPr>
          <w:rFonts w:ascii="Times New Roman" w:eastAsia="宋体" w:hAnsi="Times New Roman" w:cs="Times New Roman" w:hint="eastAsia"/>
          <w:sz w:val="24"/>
          <w:szCs w:val="24"/>
        </w:rPr>
        <w:t>9</w:t>
      </w:r>
      <w:r w:rsidR="00AF5E60">
        <w:rPr>
          <w:rFonts w:ascii="Times New Roman" w:eastAsia="宋体" w:hAnsi="Times New Roman" w:cs="Times New Roman"/>
          <w:sz w:val="24"/>
          <w:szCs w:val="24"/>
        </w:rPr>
        <w:t>6</w:t>
      </w:r>
      <w:r w:rsidR="00AF5E60">
        <w:rPr>
          <w:rFonts w:ascii="Times New Roman" w:eastAsia="宋体" w:hAnsi="Times New Roman" w:cs="Times New Roman" w:hint="eastAsia"/>
          <w:sz w:val="24"/>
          <w:szCs w:val="24"/>
        </w:rPr>
        <w:t>孔板置于</w:t>
      </w:r>
      <w:r w:rsidR="00AF5E60">
        <w:rPr>
          <w:rFonts w:ascii="Times New Roman" w:eastAsia="宋体" w:hAnsi="Times New Roman" w:cs="Times New Roman" w:hint="eastAsia"/>
          <w:sz w:val="24"/>
          <w:szCs w:val="24"/>
        </w:rPr>
        <w:t>3</w:t>
      </w:r>
      <w:r w:rsidR="00AF5E60">
        <w:rPr>
          <w:rFonts w:ascii="Times New Roman" w:eastAsia="宋体" w:hAnsi="Times New Roman" w:cs="Times New Roman"/>
          <w:sz w:val="24"/>
          <w:szCs w:val="24"/>
        </w:rPr>
        <w:t>7</w:t>
      </w:r>
      <w:r w:rsidR="00AF5E60">
        <w:rPr>
          <w:rFonts w:ascii="Times New Roman" w:eastAsia="宋体" w:hAnsi="Times New Roman" w:cs="Times New Roman" w:hint="eastAsia"/>
          <w:sz w:val="24"/>
          <w:szCs w:val="24"/>
        </w:rPr>
        <w:t>℃，</w:t>
      </w:r>
      <w:r w:rsidR="00AF5E60">
        <w:rPr>
          <w:rFonts w:ascii="Times New Roman" w:eastAsia="宋体" w:hAnsi="Times New Roman" w:cs="Times New Roman" w:hint="eastAsia"/>
          <w:sz w:val="24"/>
          <w:szCs w:val="24"/>
        </w:rPr>
        <w:t>5</w:t>
      </w:r>
      <w:r w:rsidR="00AF5E60">
        <w:rPr>
          <w:rFonts w:ascii="Times New Roman" w:eastAsia="宋体" w:hAnsi="Times New Roman" w:cs="Times New Roman"/>
          <w:sz w:val="24"/>
          <w:szCs w:val="24"/>
        </w:rPr>
        <w:t>%</w:t>
      </w:r>
      <w:r w:rsidR="00AF5E60">
        <w:rPr>
          <w:rFonts w:ascii="Times New Roman" w:eastAsia="宋体" w:hAnsi="Times New Roman" w:cs="Times New Roman" w:hint="eastAsia"/>
          <w:sz w:val="24"/>
          <w:szCs w:val="24"/>
        </w:rPr>
        <w:t>C</w:t>
      </w:r>
      <w:r w:rsidR="00AF5E60">
        <w:rPr>
          <w:rFonts w:ascii="Times New Roman" w:eastAsia="宋体" w:hAnsi="Times New Roman" w:cs="Times New Roman"/>
          <w:sz w:val="24"/>
          <w:szCs w:val="24"/>
        </w:rPr>
        <w:t>O</w:t>
      </w:r>
      <w:r w:rsidR="00AF5E60" w:rsidRPr="00297768">
        <w:rPr>
          <w:rFonts w:ascii="Times New Roman" w:eastAsia="宋体" w:hAnsi="Times New Roman" w:cs="Times New Roman"/>
          <w:sz w:val="24"/>
          <w:szCs w:val="24"/>
          <w:vertAlign w:val="subscript"/>
        </w:rPr>
        <w:t>2</w:t>
      </w:r>
      <w:r w:rsidR="00AF5E60">
        <w:rPr>
          <w:rFonts w:ascii="Times New Roman" w:eastAsia="宋体" w:hAnsi="Times New Roman" w:cs="Times New Roman" w:hint="eastAsia"/>
          <w:sz w:val="24"/>
          <w:szCs w:val="24"/>
        </w:rPr>
        <w:t>浓度</w:t>
      </w:r>
      <w:proofErr w:type="gramStart"/>
      <w:r w:rsidR="00AF5E60">
        <w:rPr>
          <w:rFonts w:ascii="Times New Roman" w:eastAsia="宋体" w:hAnsi="Times New Roman" w:cs="Times New Roman" w:hint="eastAsia"/>
          <w:sz w:val="24"/>
          <w:szCs w:val="24"/>
        </w:rPr>
        <w:t>的孵箱培育</w:t>
      </w:r>
      <w:proofErr w:type="gramEnd"/>
      <w:r w:rsidR="00AF5E60">
        <w:rPr>
          <w:rFonts w:ascii="Times New Roman" w:eastAsia="宋体" w:hAnsi="Times New Roman" w:cs="Times New Roman" w:hint="eastAsia"/>
          <w:sz w:val="24"/>
          <w:szCs w:val="24"/>
        </w:rPr>
        <w:t>2</w:t>
      </w:r>
      <w:r w:rsidR="00AF5E60">
        <w:rPr>
          <w:rFonts w:ascii="Times New Roman" w:eastAsia="宋体" w:hAnsi="Times New Roman" w:cs="Times New Roman"/>
          <w:sz w:val="24"/>
          <w:szCs w:val="24"/>
        </w:rPr>
        <w:t>4</w:t>
      </w:r>
      <w:r w:rsidR="00AF5E60">
        <w:rPr>
          <w:rFonts w:ascii="Times New Roman" w:eastAsia="宋体" w:hAnsi="Times New Roman" w:cs="Times New Roman" w:hint="eastAsia"/>
          <w:sz w:val="24"/>
          <w:szCs w:val="24"/>
        </w:rPr>
        <w:t>h</w:t>
      </w:r>
      <w:r w:rsidR="00AF5E60">
        <w:rPr>
          <w:rFonts w:ascii="Times New Roman" w:eastAsia="宋体" w:hAnsi="Times New Roman" w:cs="Times New Roman" w:hint="eastAsia"/>
          <w:sz w:val="24"/>
          <w:szCs w:val="24"/>
        </w:rPr>
        <w:t>后进行给药。</w:t>
      </w:r>
    </w:p>
    <w:p w14:paraId="3ED19D15" w14:textId="7004CFC8" w:rsidR="00E431BA" w:rsidRDefault="00AF5E60" w:rsidP="00297768">
      <w:pPr>
        <w:pStyle w:val="a3"/>
        <w:numPr>
          <w:ilvl w:val="0"/>
          <w:numId w:val="1"/>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将待测化合物用</w:t>
      </w:r>
      <w:r>
        <w:rPr>
          <w:rFonts w:ascii="Times New Roman" w:eastAsia="宋体" w:hAnsi="Times New Roman" w:cs="Times New Roman" w:hint="eastAsia"/>
          <w:sz w:val="24"/>
          <w:szCs w:val="24"/>
        </w:rPr>
        <w:t>D</w:t>
      </w:r>
      <w:r>
        <w:rPr>
          <w:rFonts w:ascii="Times New Roman" w:eastAsia="宋体" w:hAnsi="Times New Roman" w:cs="Times New Roman"/>
          <w:sz w:val="24"/>
          <w:szCs w:val="24"/>
        </w:rPr>
        <w:t>MSO</w:t>
      </w:r>
      <w:r>
        <w:rPr>
          <w:rFonts w:ascii="Times New Roman" w:eastAsia="宋体" w:hAnsi="Times New Roman" w:cs="Times New Roman" w:hint="eastAsia"/>
          <w:sz w:val="24"/>
          <w:szCs w:val="24"/>
        </w:rPr>
        <w:t>配置成浓度为</w:t>
      </w:r>
      <w:r>
        <w:rPr>
          <w:rFonts w:ascii="Times New Roman" w:eastAsia="宋体" w:hAnsi="Times New Roman" w:cs="Times New Roman" w:hint="eastAsia"/>
          <w:sz w:val="24"/>
          <w:szCs w:val="24"/>
        </w:rPr>
        <w:t>2</w:t>
      </w:r>
      <w:r>
        <w:rPr>
          <w:rFonts w:ascii="Times New Roman" w:eastAsia="宋体" w:hAnsi="Times New Roman" w:cs="Times New Roman"/>
          <w:sz w:val="24"/>
          <w:szCs w:val="24"/>
        </w:rPr>
        <w:t>0</w:t>
      </w:r>
      <w:r>
        <w:rPr>
          <w:rFonts w:ascii="Times New Roman" w:eastAsia="宋体" w:hAnsi="Times New Roman" w:cs="Times New Roman" w:hint="eastAsia"/>
          <w:sz w:val="24"/>
          <w:szCs w:val="24"/>
        </w:rPr>
        <w:t>μ</w:t>
      </w:r>
      <w:r>
        <w:rPr>
          <w:rFonts w:ascii="Times New Roman" w:eastAsia="宋体" w:hAnsi="Times New Roman" w:cs="Times New Roman" w:hint="eastAsia"/>
          <w:sz w:val="24"/>
          <w:szCs w:val="24"/>
        </w:rPr>
        <w:t>mol</w:t>
      </w:r>
      <w:r>
        <w:rPr>
          <w:rFonts w:ascii="Times New Roman" w:eastAsia="宋体" w:hAnsi="Times New Roman" w:cs="Times New Roman"/>
          <w:sz w:val="24"/>
          <w:szCs w:val="24"/>
        </w:rPr>
        <w:t>/L</w:t>
      </w:r>
      <w:r>
        <w:rPr>
          <w:rFonts w:ascii="Times New Roman" w:eastAsia="宋体" w:hAnsi="Times New Roman" w:cs="Times New Roman" w:hint="eastAsia"/>
          <w:sz w:val="24"/>
          <w:szCs w:val="24"/>
        </w:rPr>
        <w:t>的母液，再于深孔板中用含</w:t>
      </w:r>
      <w:r>
        <w:rPr>
          <w:rFonts w:ascii="Times New Roman" w:eastAsia="宋体" w:hAnsi="Times New Roman" w:cs="Times New Roman" w:hint="eastAsia"/>
          <w:sz w:val="24"/>
          <w:szCs w:val="24"/>
        </w:rPr>
        <w:t>1</w:t>
      </w:r>
      <w:r>
        <w:rPr>
          <w:rFonts w:ascii="Times New Roman" w:eastAsia="宋体" w:hAnsi="Times New Roman" w:cs="Times New Roman"/>
          <w:sz w:val="24"/>
          <w:szCs w:val="24"/>
        </w:rPr>
        <w:t>0%</w:t>
      </w:r>
      <w:r>
        <w:rPr>
          <w:rFonts w:ascii="Times New Roman" w:eastAsia="宋体" w:hAnsi="Times New Roman" w:cs="Times New Roman" w:hint="eastAsia"/>
          <w:sz w:val="24"/>
          <w:szCs w:val="24"/>
        </w:rPr>
        <w:t>胎牛血清的培养基进行梯度稀释，再取适量体积的溶液</w:t>
      </w:r>
      <w:r w:rsidR="00E40914">
        <w:rPr>
          <w:rFonts w:ascii="Times New Roman" w:eastAsia="宋体" w:hAnsi="Times New Roman" w:cs="Times New Roman" w:hint="eastAsia"/>
          <w:sz w:val="24"/>
          <w:szCs w:val="24"/>
        </w:rPr>
        <w:t>加入</w:t>
      </w:r>
      <w:r w:rsidR="00E40914">
        <w:rPr>
          <w:rFonts w:ascii="Times New Roman" w:eastAsia="宋体" w:hAnsi="Times New Roman" w:cs="Times New Roman" w:hint="eastAsia"/>
          <w:sz w:val="24"/>
          <w:szCs w:val="24"/>
        </w:rPr>
        <w:t>9</w:t>
      </w:r>
      <w:r w:rsidR="00E40914">
        <w:rPr>
          <w:rFonts w:ascii="Times New Roman" w:eastAsia="宋体" w:hAnsi="Times New Roman" w:cs="Times New Roman"/>
          <w:sz w:val="24"/>
          <w:szCs w:val="24"/>
        </w:rPr>
        <w:t>6</w:t>
      </w:r>
      <w:r w:rsidR="00E40914">
        <w:rPr>
          <w:rFonts w:ascii="Times New Roman" w:eastAsia="宋体" w:hAnsi="Times New Roman" w:cs="Times New Roman" w:hint="eastAsia"/>
          <w:sz w:val="24"/>
          <w:szCs w:val="24"/>
        </w:rPr>
        <w:t>孔板中，最终样品浓度为</w:t>
      </w:r>
      <w:r w:rsidR="00E40914">
        <w:rPr>
          <w:rFonts w:ascii="Times New Roman" w:eastAsia="宋体" w:hAnsi="Times New Roman" w:cs="Times New Roman"/>
          <w:sz w:val="24"/>
          <w:szCs w:val="24"/>
        </w:rPr>
        <w:t>100</w:t>
      </w:r>
      <w:r w:rsidR="00E40914">
        <w:rPr>
          <w:rFonts w:ascii="Times New Roman" w:eastAsia="宋体" w:hAnsi="Times New Roman" w:cs="Times New Roman" w:hint="eastAsia"/>
          <w:sz w:val="24"/>
          <w:szCs w:val="24"/>
        </w:rPr>
        <w:t>、</w:t>
      </w:r>
      <w:r w:rsidR="00E40914">
        <w:rPr>
          <w:rFonts w:ascii="Times New Roman" w:eastAsia="宋体" w:hAnsi="Times New Roman" w:cs="Times New Roman" w:hint="eastAsia"/>
          <w:sz w:val="24"/>
          <w:szCs w:val="24"/>
        </w:rPr>
        <w:t>2</w:t>
      </w:r>
      <w:r w:rsidR="00E40914">
        <w:rPr>
          <w:rFonts w:ascii="Times New Roman" w:eastAsia="宋体" w:hAnsi="Times New Roman" w:cs="Times New Roman"/>
          <w:sz w:val="24"/>
          <w:szCs w:val="24"/>
        </w:rPr>
        <w:t>5</w:t>
      </w:r>
      <w:r w:rsidR="00E40914">
        <w:rPr>
          <w:rFonts w:ascii="Times New Roman" w:eastAsia="宋体" w:hAnsi="Times New Roman" w:cs="Times New Roman" w:hint="eastAsia"/>
          <w:sz w:val="24"/>
          <w:szCs w:val="24"/>
        </w:rPr>
        <w:t>、</w:t>
      </w:r>
      <w:r w:rsidR="00E40914">
        <w:rPr>
          <w:rFonts w:ascii="Times New Roman" w:eastAsia="宋体" w:hAnsi="Times New Roman" w:cs="Times New Roman"/>
          <w:sz w:val="24"/>
          <w:szCs w:val="24"/>
        </w:rPr>
        <w:t>6.25</w:t>
      </w:r>
      <w:r w:rsidR="00E40914">
        <w:rPr>
          <w:rFonts w:ascii="Times New Roman" w:eastAsia="宋体" w:hAnsi="Times New Roman" w:cs="Times New Roman" w:hint="eastAsia"/>
          <w:sz w:val="24"/>
          <w:szCs w:val="24"/>
        </w:rPr>
        <w:t>、</w:t>
      </w:r>
      <w:r w:rsidR="00E40914">
        <w:rPr>
          <w:rFonts w:ascii="Times New Roman" w:eastAsia="宋体" w:hAnsi="Times New Roman" w:cs="Times New Roman" w:hint="eastAsia"/>
          <w:sz w:val="24"/>
          <w:szCs w:val="24"/>
        </w:rPr>
        <w:t>1</w:t>
      </w:r>
      <w:r w:rsidR="00E40914">
        <w:rPr>
          <w:rFonts w:ascii="Times New Roman" w:eastAsia="宋体" w:hAnsi="Times New Roman" w:cs="Times New Roman"/>
          <w:sz w:val="24"/>
          <w:szCs w:val="24"/>
        </w:rPr>
        <w:t>.56</w:t>
      </w:r>
      <w:r w:rsidR="00E40914">
        <w:rPr>
          <w:rFonts w:ascii="Times New Roman" w:eastAsia="宋体" w:hAnsi="Times New Roman" w:cs="Times New Roman" w:hint="eastAsia"/>
          <w:sz w:val="24"/>
          <w:szCs w:val="24"/>
        </w:rPr>
        <w:t>、</w:t>
      </w:r>
      <w:r w:rsidR="00E40914">
        <w:rPr>
          <w:rFonts w:ascii="Times New Roman" w:eastAsia="宋体" w:hAnsi="Times New Roman" w:cs="Times New Roman" w:hint="eastAsia"/>
          <w:sz w:val="24"/>
          <w:szCs w:val="24"/>
        </w:rPr>
        <w:t>0.</w:t>
      </w:r>
      <w:r w:rsidR="00E40914">
        <w:rPr>
          <w:rFonts w:ascii="Times New Roman" w:eastAsia="宋体" w:hAnsi="Times New Roman" w:cs="Times New Roman"/>
          <w:sz w:val="24"/>
          <w:szCs w:val="24"/>
        </w:rPr>
        <w:t>39</w:t>
      </w:r>
      <w:r w:rsidR="00E40914">
        <w:rPr>
          <w:rFonts w:ascii="Times New Roman" w:eastAsia="宋体" w:hAnsi="Times New Roman" w:cs="Times New Roman" w:hint="eastAsia"/>
          <w:sz w:val="24"/>
          <w:szCs w:val="24"/>
        </w:rPr>
        <w:t>μ</w:t>
      </w:r>
      <w:r w:rsidR="00E40914">
        <w:rPr>
          <w:rFonts w:ascii="Times New Roman" w:eastAsia="宋体" w:hAnsi="Times New Roman" w:cs="Times New Roman"/>
          <w:sz w:val="24"/>
          <w:szCs w:val="24"/>
        </w:rPr>
        <w:t>M</w:t>
      </w:r>
      <w:r w:rsidR="00E40914">
        <w:rPr>
          <w:rFonts w:ascii="Times New Roman" w:eastAsia="宋体" w:hAnsi="Times New Roman" w:cs="Times New Roman" w:hint="eastAsia"/>
          <w:sz w:val="24"/>
          <w:szCs w:val="24"/>
        </w:rPr>
        <w:t>，每组为</w:t>
      </w:r>
      <w:r w:rsidR="00E40914">
        <w:rPr>
          <w:rFonts w:ascii="Times New Roman" w:eastAsia="宋体" w:hAnsi="Times New Roman" w:cs="Times New Roman" w:hint="eastAsia"/>
          <w:sz w:val="24"/>
          <w:szCs w:val="24"/>
        </w:rPr>
        <w:t>4</w:t>
      </w:r>
      <w:r w:rsidR="00E40914">
        <w:rPr>
          <w:rFonts w:ascii="Times New Roman" w:eastAsia="宋体" w:hAnsi="Times New Roman" w:cs="Times New Roman" w:hint="eastAsia"/>
          <w:sz w:val="24"/>
          <w:szCs w:val="24"/>
        </w:rPr>
        <w:t>个复孔。</w:t>
      </w:r>
    </w:p>
    <w:p w14:paraId="03A4221F" w14:textId="7EBDA0D6" w:rsidR="00E40914" w:rsidRDefault="00E40914" w:rsidP="00297768">
      <w:pPr>
        <w:pStyle w:val="a3"/>
        <w:numPr>
          <w:ilvl w:val="0"/>
          <w:numId w:val="1"/>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药物作用</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天后，</w:t>
      </w:r>
      <w:r w:rsidR="005B3A12">
        <w:rPr>
          <w:rFonts w:ascii="Times New Roman" w:eastAsia="宋体" w:hAnsi="Times New Roman" w:cs="Times New Roman" w:hint="eastAsia"/>
          <w:sz w:val="24"/>
          <w:szCs w:val="24"/>
        </w:rPr>
        <w:t>贴壁细胞小心吸除培养基弃去</w:t>
      </w:r>
      <w:r w:rsidR="0029652D">
        <w:rPr>
          <w:rFonts w:ascii="Times New Roman" w:eastAsia="宋体" w:hAnsi="Times New Roman" w:cs="Times New Roman" w:hint="eastAsia"/>
          <w:sz w:val="24"/>
          <w:szCs w:val="24"/>
        </w:rPr>
        <w:t>（悬浮细胞可不用此步操作，若需要可将</w:t>
      </w:r>
      <w:r w:rsidR="0029652D">
        <w:rPr>
          <w:rFonts w:ascii="Times New Roman" w:eastAsia="宋体" w:hAnsi="Times New Roman" w:cs="Times New Roman" w:hint="eastAsia"/>
          <w:sz w:val="24"/>
          <w:szCs w:val="24"/>
        </w:rPr>
        <w:t>9</w:t>
      </w:r>
      <w:r w:rsidR="0029652D">
        <w:rPr>
          <w:rFonts w:ascii="Times New Roman" w:eastAsia="宋体" w:hAnsi="Times New Roman" w:cs="Times New Roman"/>
          <w:sz w:val="24"/>
          <w:szCs w:val="24"/>
        </w:rPr>
        <w:t>6</w:t>
      </w:r>
      <w:r w:rsidR="0029652D">
        <w:rPr>
          <w:rFonts w:ascii="Times New Roman" w:eastAsia="宋体" w:hAnsi="Times New Roman" w:cs="Times New Roman" w:hint="eastAsia"/>
          <w:sz w:val="24"/>
          <w:szCs w:val="24"/>
        </w:rPr>
        <w:t>孔板离心后小心操作）</w:t>
      </w:r>
      <w:r w:rsidR="005B3A12">
        <w:rPr>
          <w:rFonts w:ascii="Times New Roman" w:eastAsia="宋体" w:hAnsi="Times New Roman" w:cs="Times New Roman" w:hint="eastAsia"/>
          <w:sz w:val="24"/>
          <w:szCs w:val="24"/>
        </w:rPr>
        <w:t>，</w:t>
      </w:r>
      <w:r w:rsidR="00904DD4">
        <w:rPr>
          <w:rFonts w:ascii="Times New Roman" w:eastAsia="宋体" w:hAnsi="Times New Roman" w:cs="Times New Roman" w:hint="eastAsia"/>
          <w:sz w:val="24"/>
          <w:szCs w:val="24"/>
        </w:rPr>
        <w:t>再</w:t>
      </w:r>
      <w:r w:rsidR="005B3A12">
        <w:rPr>
          <w:rFonts w:ascii="Times New Roman" w:eastAsia="宋体" w:hAnsi="Times New Roman" w:cs="Times New Roman" w:hint="eastAsia"/>
          <w:sz w:val="24"/>
          <w:szCs w:val="24"/>
        </w:rPr>
        <w:t>向每孔重新加入</w:t>
      </w:r>
      <w:r w:rsidR="0029652D">
        <w:rPr>
          <w:rFonts w:ascii="Times New Roman" w:eastAsia="宋体" w:hAnsi="Times New Roman" w:cs="Times New Roman"/>
          <w:sz w:val="24"/>
          <w:szCs w:val="24"/>
        </w:rPr>
        <w:t>180</w:t>
      </w:r>
      <w:r w:rsidR="005B3A12">
        <w:rPr>
          <w:rFonts w:ascii="Times New Roman" w:eastAsia="宋体" w:hAnsi="Times New Roman" w:cs="Times New Roman" w:hint="eastAsia"/>
          <w:sz w:val="24"/>
          <w:szCs w:val="24"/>
        </w:rPr>
        <w:t>μ</w:t>
      </w:r>
      <w:r w:rsidR="005B3A12">
        <w:rPr>
          <w:rFonts w:ascii="Times New Roman" w:eastAsia="宋体" w:hAnsi="Times New Roman" w:cs="Times New Roman"/>
          <w:sz w:val="24"/>
          <w:szCs w:val="24"/>
        </w:rPr>
        <w:t>L</w:t>
      </w:r>
      <w:r w:rsidR="005B3A12">
        <w:rPr>
          <w:rFonts w:ascii="Times New Roman" w:eastAsia="宋体" w:hAnsi="Times New Roman" w:cs="Times New Roman" w:hint="eastAsia"/>
          <w:sz w:val="24"/>
          <w:szCs w:val="24"/>
        </w:rPr>
        <w:t>的培养基，以及</w:t>
      </w:r>
      <w:r w:rsidR="005B3A12">
        <w:rPr>
          <w:rFonts w:ascii="Times New Roman" w:eastAsia="宋体" w:hAnsi="Times New Roman" w:cs="Times New Roman" w:hint="eastAsia"/>
          <w:sz w:val="24"/>
          <w:szCs w:val="24"/>
        </w:rPr>
        <w:t>2</w:t>
      </w:r>
      <w:r w:rsidR="005B3A12">
        <w:rPr>
          <w:rFonts w:ascii="Times New Roman" w:eastAsia="宋体" w:hAnsi="Times New Roman" w:cs="Times New Roman"/>
          <w:sz w:val="24"/>
          <w:szCs w:val="24"/>
        </w:rPr>
        <w:t>0</w:t>
      </w:r>
      <w:r w:rsidR="0029652D">
        <w:rPr>
          <w:rFonts w:ascii="Times New Roman" w:eastAsia="宋体" w:hAnsi="Times New Roman" w:cs="Times New Roman" w:hint="eastAsia"/>
          <w:sz w:val="24"/>
          <w:szCs w:val="24"/>
        </w:rPr>
        <w:t>μ</w:t>
      </w:r>
      <w:r w:rsidR="0029652D">
        <w:rPr>
          <w:rFonts w:ascii="Times New Roman" w:eastAsia="宋体" w:hAnsi="Times New Roman" w:cs="Times New Roman"/>
          <w:sz w:val="24"/>
          <w:szCs w:val="24"/>
        </w:rPr>
        <w:t>L</w:t>
      </w:r>
      <w:r w:rsidR="0029652D">
        <w:rPr>
          <w:rFonts w:ascii="Times New Roman" w:eastAsia="宋体" w:hAnsi="Times New Roman" w:cs="Times New Roman" w:hint="eastAsia"/>
          <w:sz w:val="24"/>
          <w:szCs w:val="24"/>
        </w:rPr>
        <w:t>，用</w:t>
      </w:r>
      <w:r w:rsidR="0029652D">
        <w:rPr>
          <w:rFonts w:ascii="Times New Roman" w:eastAsia="宋体" w:hAnsi="Times New Roman" w:cs="Times New Roman" w:hint="eastAsia"/>
          <w:sz w:val="24"/>
          <w:szCs w:val="24"/>
        </w:rPr>
        <w:t>P</w:t>
      </w:r>
      <w:r w:rsidR="0029652D">
        <w:rPr>
          <w:rFonts w:ascii="Times New Roman" w:eastAsia="宋体" w:hAnsi="Times New Roman" w:cs="Times New Roman"/>
          <w:sz w:val="24"/>
          <w:szCs w:val="24"/>
        </w:rPr>
        <w:t>BS</w:t>
      </w:r>
      <w:r w:rsidR="0029652D">
        <w:rPr>
          <w:rFonts w:ascii="Times New Roman" w:eastAsia="宋体" w:hAnsi="Times New Roman" w:cs="Times New Roman" w:hint="eastAsia"/>
          <w:sz w:val="24"/>
          <w:szCs w:val="24"/>
        </w:rPr>
        <w:t>配置的</w:t>
      </w:r>
      <w:r w:rsidR="0029652D">
        <w:rPr>
          <w:rFonts w:ascii="Times New Roman" w:eastAsia="宋体" w:hAnsi="Times New Roman" w:cs="Times New Roman" w:hint="eastAsia"/>
          <w:sz w:val="24"/>
          <w:szCs w:val="24"/>
        </w:rPr>
        <w:t>5mg/</w:t>
      </w:r>
      <w:r w:rsidR="0029652D">
        <w:rPr>
          <w:rFonts w:ascii="Times New Roman" w:eastAsia="宋体" w:hAnsi="Times New Roman" w:cs="Times New Roman"/>
          <w:sz w:val="24"/>
          <w:szCs w:val="24"/>
        </w:rPr>
        <w:t>L</w:t>
      </w:r>
      <w:r w:rsidR="0029652D">
        <w:rPr>
          <w:rFonts w:ascii="Times New Roman" w:eastAsia="宋体" w:hAnsi="Times New Roman" w:cs="Times New Roman" w:hint="eastAsia"/>
          <w:sz w:val="24"/>
          <w:szCs w:val="24"/>
        </w:rPr>
        <w:t>的</w:t>
      </w:r>
      <w:r w:rsidR="0029652D">
        <w:rPr>
          <w:rFonts w:ascii="Times New Roman" w:eastAsia="宋体" w:hAnsi="Times New Roman" w:cs="Times New Roman" w:hint="eastAsia"/>
          <w:sz w:val="24"/>
          <w:szCs w:val="24"/>
        </w:rPr>
        <w:t>M</w:t>
      </w:r>
      <w:r w:rsidR="0029652D">
        <w:rPr>
          <w:rFonts w:ascii="Times New Roman" w:eastAsia="宋体" w:hAnsi="Times New Roman" w:cs="Times New Roman"/>
          <w:sz w:val="24"/>
          <w:szCs w:val="24"/>
        </w:rPr>
        <w:t>TT</w:t>
      </w:r>
      <w:r w:rsidR="0029652D">
        <w:rPr>
          <w:rFonts w:ascii="Times New Roman" w:eastAsia="宋体" w:hAnsi="Times New Roman" w:cs="Times New Roman" w:hint="eastAsia"/>
          <w:sz w:val="24"/>
          <w:szCs w:val="24"/>
        </w:rPr>
        <w:t>溶液继续培养</w:t>
      </w:r>
      <w:r w:rsidR="0029652D">
        <w:rPr>
          <w:rFonts w:ascii="Times New Roman" w:eastAsia="宋体" w:hAnsi="Times New Roman" w:cs="Times New Roman" w:hint="eastAsia"/>
          <w:sz w:val="24"/>
          <w:szCs w:val="24"/>
        </w:rPr>
        <w:t>4h</w:t>
      </w:r>
      <w:r w:rsidR="00904DD4">
        <w:rPr>
          <w:rFonts w:ascii="Times New Roman" w:eastAsia="宋体" w:hAnsi="Times New Roman" w:cs="Times New Roman" w:hint="eastAsia"/>
          <w:sz w:val="24"/>
          <w:szCs w:val="24"/>
        </w:rPr>
        <w:t>（</w:t>
      </w:r>
      <w:r w:rsidR="00904DD4">
        <w:rPr>
          <w:rFonts w:ascii="Times New Roman" w:eastAsia="宋体" w:hAnsi="Times New Roman" w:cs="Times New Roman" w:hint="eastAsia"/>
          <w:sz w:val="24"/>
          <w:szCs w:val="24"/>
        </w:rPr>
        <w:t>M</w:t>
      </w:r>
      <w:r w:rsidR="00904DD4">
        <w:rPr>
          <w:rFonts w:ascii="Times New Roman" w:eastAsia="宋体" w:hAnsi="Times New Roman" w:cs="Times New Roman"/>
          <w:sz w:val="24"/>
          <w:szCs w:val="24"/>
        </w:rPr>
        <w:t>TT</w:t>
      </w:r>
      <w:r w:rsidR="00904DD4">
        <w:rPr>
          <w:rFonts w:ascii="Times New Roman" w:eastAsia="宋体" w:hAnsi="Times New Roman" w:cs="Times New Roman" w:hint="eastAsia"/>
          <w:sz w:val="24"/>
          <w:szCs w:val="24"/>
        </w:rPr>
        <w:t>溶液在配置和加入的时候最好是采用避光操作，若操作不便或者是时间较短则可不必选择避光）</w:t>
      </w:r>
      <w:r w:rsidR="002B2E31">
        <w:rPr>
          <w:rFonts w:ascii="Times New Roman" w:eastAsia="宋体" w:hAnsi="Times New Roman" w:cs="Times New Roman" w:hint="eastAsia"/>
          <w:sz w:val="24"/>
          <w:szCs w:val="24"/>
        </w:rPr>
        <w:t>。</w:t>
      </w:r>
    </w:p>
    <w:p w14:paraId="4BD03ADC" w14:textId="58B34CC6" w:rsidR="002B2E31" w:rsidRDefault="002B2E31" w:rsidP="00297768">
      <w:pPr>
        <w:pStyle w:val="a3"/>
        <w:numPr>
          <w:ilvl w:val="0"/>
          <w:numId w:val="1"/>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离心（</w:t>
      </w:r>
      <w:r w:rsidR="00213C94">
        <w:rPr>
          <w:rFonts w:ascii="Times New Roman" w:eastAsia="宋体" w:hAnsi="Times New Roman" w:cs="Times New Roman" w:hint="eastAsia"/>
          <w:sz w:val="24"/>
          <w:szCs w:val="24"/>
        </w:rPr>
        <w:t>1</w:t>
      </w:r>
      <w:r w:rsidR="00213C94">
        <w:rPr>
          <w:rFonts w:ascii="Times New Roman" w:eastAsia="宋体" w:hAnsi="Times New Roman" w:cs="Times New Roman"/>
          <w:sz w:val="24"/>
          <w:szCs w:val="24"/>
        </w:rPr>
        <w:t>2000</w:t>
      </w:r>
      <w:r>
        <w:rPr>
          <w:rFonts w:ascii="Times New Roman" w:eastAsia="宋体" w:hAnsi="Times New Roman" w:cs="Times New Roman" w:hint="eastAsia"/>
          <w:sz w:val="24"/>
          <w:szCs w:val="24"/>
        </w:rPr>
        <w:t>r</w:t>
      </w:r>
      <w:r w:rsidR="00213C94">
        <w:rPr>
          <w:rFonts w:ascii="Times New Roman" w:eastAsia="宋体" w:hAnsi="Times New Roman" w:cs="Times New Roman" w:hint="eastAsia"/>
          <w:sz w:val="24"/>
          <w:szCs w:val="24"/>
        </w:rPr>
        <w:t>pm</w:t>
      </w:r>
      <w:r>
        <w:rPr>
          <w:rFonts w:ascii="Times New Roman" w:eastAsia="宋体" w:hAnsi="Times New Roman" w:cs="Times New Roman" w:hint="eastAsia"/>
          <w:sz w:val="24"/>
          <w:szCs w:val="24"/>
        </w:rPr>
        <w:t>×</w:t>
      </w:r>
      <w:r w:rsidR="00213C94">
        <w:rPr>
          <w:rFonts w:ascii="Times New Roman" w:eastAsia="宋体" w:hAnsi="Times New Roman" w:cs="Times New Roman"/>
          <w:sz w:val="24"/>
          <w:szCs w:val="24"/>
        </w:rPr>
        <w:t>3</w:t>
      </w:r>
      <w:r>
        <w:rPr>
          <w:rFonts w:ascii="Times New Roman" w:eastAsia="宋体" w:hAnsi="Times New Roman" w:cs="Times New Roman" w:hint="eastAsia"/>
          <w:sz w:val="24"/>
          <w:szCs w:val="24"/>
        </w:rPr>
        <w:t>min</w:t>
      </w:r>
      <w:r>
        <w:rPr>
          <w:rFonts w:ascii="Times New Roman" w:eastAsia="宋体" w:hAnsi="Times New Roman" w:cs="Times New Roman" w:hint="eastAsia"/>
          <w:sz w:val="24"/>
          <w:szCs w:val="24"/>
        </w:rPr>
        <w:t>），小心弃去上清液，每孔加入</w:t>
      </w:r>
      <w:r>
        <w:rPr>
          <w:rFonts w:ascii="Times New Roman" w:eastAsia="宋体" w:hAnsi="Times New Roman" w:cs="Times New Roman"/>
          <w:sz w:val="24"/>
          <w:szCs w:val="24"/>
        </w:rPr>
        <w:t>100</w:t>
      </w:r>
      <w:r>
        <w:rPr>
          <w:rFonts w:ascii="Times New Roman" w:eastAsia="宋体" w:hAnsi="Times New Roman" w:cs="Times New Roman" w:hint="eastAsia"/>
          <w:sz w:val="24"/>
          <w:szCs w:val="24"/>
        </w:rPr>
        <w:t>μ</w:t>
      </w:r>
      <w:r>
        <w:rPr>
          <w:rFonts w:ascii="Times New Roman" w:eastAsia="宋体" w:hAnsi="Times New Roman" w:cs="Times New Roman"/>
          <w:sz w:val="24"/>
          <w:szCs w:val="24"/>
        </w:rPr>
        <w:t>L DMSO</w:t>
      </w:r>
      <w:r>
        <w:rPr>
          <w:rFonts w:ascii="Times New Roman" w:eastAsia="宋体" w:hAnsi="Times New Roman" w:cs="Times New Roman" w:hint="eastAsia"/>
          <w:sz w:val="24"/>
          <w:szCs w:val="24"/>
        </w:rPr>
        <w:t>置于摇床上振荡</w:t>
      </w:r>
      <w:r>
        <w:rPr>
          <w:rFonts w:ascii="Times New Roman" w:eastAsia="宋体" w:hAnsi="Times New Roman" w:cs="Times New Roman" w:hint="eastAsia"/>
          <w:sz w:val="24"/>
          <w:szCs w:val="24"/>
        </w:rPr>
        <w:t>1</w:t>
      </w:r>
      <w:r>
        <w:rPr>
          <w:rFonts w:ascii="Times New Roman" w:eastAsia="宋体" w:hAnsi="Times New Roman" w:cs="Times New Roman"/>
          <w:sz w:val="24"/>
          <w:szCs w:val="24"/>
        </w:rPr>
        <w:t>0</w:t>
      </w:r>
      <w:r>
        <w:rPr>
          <w:rFonts w:ascii="Times New Roman" w:eastAsia="宋体" w:hAnsi="Times New Roman" w:cs="Times New Roman" w:hint="eastAsia"/>
          <w:sz w:val="24"/>
          <w:szCs w:val="24"/>
        </w:rPr>
        <w:t>min</w:t>
      </w:r>
      <w:r>
        <w:rPr>
          <w:rFonts w:ascii="Times New Roman" w:eastAsia="宋体" w:hAnsi="Times New Roman" w:cs="Times New Roman" w:hint="eastAsia"/>
          <w:sz w:val="24"/>
          <w:szCs w:val="24"/>
        </w:rPr>
        <w:t>使细胞内的</w:t>
      </w:r>
      <w:r w:rsidR="00D921C4" w:rsidRPr="00D10F97">
        <w:rPr>
          <w:rFonts w:ascii="Times New Roman" w:eastAsia="宋体" w:hAnsi="Times New Roman" w:cs="Times New Roman"/>
          <w:sz w:val="24"/>
          <w:szCs w:val="24"/>
        </w:rPr>
        <w:t>甲臜</w:t>
      </w:r>
      <w:r>
        <w:rPr>
          <w:rFonts w:ascii="Times New Roman" w:eastAsia="宋体" w:hAnsi="Times New Roman" w:cs="Times New Roman" w:hint="eastAsia"/>
          <w:sz w:val="24"/>
          <w:szCs w:val="24"/>
        </w:rPr>
        <w:t>充分溶解</w:t>
      </w:r>
      <w:r w:rsidR="00D921C4">
        <w:rPr>
          <w:rFonts w:ascii="Times New Roman" w:eastAsia="宋体" w:hAnsi="Times New Roman" w:cs="Times New Roman" w:hint="eastAsia"/>
          <w:sz w:val="24"/>
          <w:szCs w:val="24"/>
        </w:rPr>
        <w:t>（注意：在测定吸光度时不能有气泡，否则会对测量值有影响，若已有气泡可考虑通过振荡或者使用小型吹风机消除气泡）。最后用酶标仪在</w:t>
      </w:r>
      <w:r w:rsidR="00D921C4">
        <w:rPr>
          <w:rFonts w:ascii="Times New Roman" w:eastAsia="宋体" w:hAnsi="Times New Roman" w:cs="Times New Roman" w:hint="eastAsia"/>
          <w:sz w:val="24"/>
          <w:szCs w:val="24"/>
        </w:rPr>
        <w:t>5</w:t>
      </w:r>
      <w:r w:rsidR="00D921C4">
        <w:rPr>
          <w:rFonts w:ascii="Times New Roman" w:eastAsia="宋体" w:hAnsi="Times New Roman" w:cs="Times New Roman"/>
          <w:sz w:val="24"/>
          <w:szCs w:val="24"/>
        </w:rPr>
        <w:t>70</w:t>
      </w:r>
      <w:r w:rsidR="00D921C4">
        <w:rPr>
          <w:rFonts w:ascii="Times New Roman" w:eastAsia="宋体" w:hAnsi="Times New Roman" w:cs="Times New Roman" w:hint="eastAsia"/>
          <w:sz w:val="24"/>
          <w:szCs w:val="24"/>
        </w:rPr>
        <w:t>nm</w:t>
      </w:r>
      <w:r w:rsidR="00D921C4">
        <w:rPr>
          <w:rFonts w:ascii="Times New Roman" w:eastAsia="宋体" w:hAnsi="Times New Roman" w:cs="Times New Roman" w:hint="eastAsia"/>
          <w:sz w:val="24"/>
          <w:szCs w:val="24"/>
        </w:rPr>
        <w:t>处测定每孔的吸光度（</w:t>
      </w:r>
      <w:r w:rsidR="00D921C4">
        <w:rPr>
          <w:rFonts w:ascii="Times New Roman" w:eastAsia="宋体" w:hAnsi="Times New Roman" w:cs="Times New Roman" w:hint="eastAsia"/>
          <w:sz w:val="24"/>
          <w:szCs w:val="24"/>
        </w:rPr>
        <w:t>O</w:t>
      </w:r>
      <w:r w:rsidR="00D921C4">
        <w:rPr>
          <w:rFonts w:ascii="Times New Roman" w:eastAsia="宋体" w:hAnsi="Times New Roman" w:cs="Times New Roman"/>
          <w:sz w:val="24"/>
          <w:szCs w:val="24"/>
        </w:rPr>
        <w:t>D</w:t>
      </w:r>
      <w:r w:rsidR="00D921C4">
        <w:rPr>
          <w:rFonts w:ascii="Times New Roman" w:eastAsia="宋体" w:hAnsi="Times New Roman" w:cs="Times New Roman" w:hint="eastAsia"/>
          <w:sz w:val="24"/>
          <w:szCs w:val="24"/>
        </w:rPr>
        <w:t>值可在</w:t>
      </w:r>
      <w:r w:rsidR="00D921C4">
        <w:rPr>
          <w:rFonts w:ascii="Times New Roman" w:eastAsia="宋体" w:hAnsi="Times New Roman" w:cs="Times New Roman" w:hint="eastAsia"/>
          <w:sz w:val="24"/>
          <w:szCs w:val="24"/>
        </w:rPr>
        <w:t>6</w:t>
      </w:r>
      <w:r w:rsidR="00D921C4">
        <w:rPr>
          <w:rFonts w:ascii="Times New Roman" w:eastAsia="宋体" w:hAnsi="Times New Roman" w:cs="Times New Roman"/>
          <w:sz w:val="24"/>
          <w:szCs w:val="24"/>
        </w:rPr>
        <w:t>30</w:t>
      </w:r>
      <w:r w:rsidR="00D921C4">
        <w:rPr>
          <w:rFonts w:ascii="Times New Roman" w:eastAsia="宋体" w:hAnsi="Times New Roman" w:cs="Times New Roman" w:hint="eastAsia"/>
          <w:sz w:val="24"/>
          <w:szCs w:val="24"/>
        </w:rPr>
        <w:t>nm</w:t>
      </w:r>
      <w:r w:rsidR="00D921C4">
        <w:rPr>
          <w:rFonts w:ascii="Times New Roman" w:eastAsia="宋体" w:hAnsi="Times New Roman" w:cs="Times New Roman" w:hint="eastAsia"/>
          <w:sz w:val="24"/>
          <w:szCs w:val="24"/>
        </w:rPr>
        <w:t>处进行校准）。</w:t>
      </w:r>
    </w:p>
    <w:p w14:paraId="227E9EC4" w14:textId="18EB7513" w:rsidR="00904DD4" w:rsidRPr="00297768" w:rsidRDefault="001D533A" w:rsidP="00297768">
      <w:pPr>
        <w:pStyle w:val="a3"/>
        <w:numPr>
          <w:ilvl w:val="0"/>
          <w:numId w:val="1"/>
        </w:numPr>
        <w:spacing w:line="360" w:lineRule="auto"/>
        <w:ind w:firstLineChars="0"/>
        <w:rPr>
          <w:rFonts w:ascii="Times New Roman" w:eastAsia="宋体" w:hAnsi="Times New Roman" w:cs="Times New Roman"/>
          <w:sz w:val="24"/>
          <w:szCs w:val="24"/>
        </w:rPr>
      </w:pPr>
      <w:r w:rsidRPr="001D533A">
        <w:rPr>
          <w:rFonts w:ascii="Times New Roman" w:eastAsia="宋体" w:hAnsi="Times New Roman" w:cs="Times New Roman" w:hint="eastAsia"/>
          <w:sz w:val="24"/>
          <w:szCs w:val="24"/>
        </w:rPr>
        <w:t>每块</w:t>
      </w:r>
      <w:r w:rsidRPr="001D533A">
        <w:rPr>
          <w:rFonts w:ascii="Times New Roman" w:eastAsia="宋体" w:hAnsi="Times New Roman" w:cs="Times New Roman"/>
          <w:sz w:val="24"/>
          <w:szCs w:val="24"/>
        </w:rPr>
        <w:t>96</w:t>
      </w:r>
      <w:r w:rsidRPr="001D533A">
        <w:rPr>
          <w:rFonts w:ascii="Times New Roman" w:eastAsia="宋体" w:hAnsi="Times New Roman" w:cs="Times New Roman"/>
          <w:sz w:val="24"/>
          <w:szCs w:val="24"/>
        </w:rPr>
        <w:t>孔板上</w:t>
      </w:r>
      <w:r>
        <w:rPr>
          <w:rFonts w:ascii="Times New Roman" w:eastAsia="宋体" w:hAnsi="Times New Roman" w:cs="Times New Roman" w:hint="eastAsia"/>
          <w:sz w:val="24"/>
          <w:szCs w:val="24"/>
        </w:rPr>
        <w:t>同时设置空白调零孔（培养基、</w:t>
      </w:r>
      <w:r>
        <w:rPr>
          <w:rFonts w:ascii="Times New Roman" w:eastAsia="宋体" w:hAnsi="Times New Roman" w:cs="Times New Roman" w:hint="eastAsia"/>
          <w:sz w:val="24"/>
          <w:szCs w:val="24"/>
        </w:rPr>
        <w:t>M</w:t>
      </w:r>
      <w:r>
        <w:rPr>
          <w:rFonts w:ascii="Times New Roman" w:eastAsia="宋体" w:hAnsi="Times New Roman" w:cs="Times New Roman"/>
          <w:sz w:val="24"/>
          <w:szCs w:val="24"/>
        </w:rPr>
        <w:t>TT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D</w:t>
      </w:r>
      <w:r>
        <w:rPr>
          <w:rFonts w:ascii="Times New Roman" w:eastAsia="宋体" w:hAnsi="Times New Roman" w:cs="Times New Roman"/>
          <w:sz w:val="24"/>
          <w:szCs w:val="24"/>
        </w:rPr>
        <w:t>MSO</w:t>
      </w:r>
      <w:r>
        <w:rPr>
          <w:rFonts w:ascii="Times New Roman" w:eastAsia="宋体" w:hAnsi="Times New Roman" w:cs="Times New Roman" w:hint="eastAsia"/>
          <w:sz w:val="24"/>
          <w:szCs w:val="24"/>
        </w:rPr>
        <w:t>）以及</w:t>
      </w:r>
      <w:r w:rsidRPr="001D533A">
        <w:rPr>
          <w:rFonts w:ascii="Times New Roman" w:eastAsia="宋体" w:hAnsi="Times New Roman" w:cs="Times New Roman"/>
          <w:sz w:val="24"/>
          <w:szCs w:val="24"/>
        </w:rPr>
        <w:t>对照孔</w:t>
      </w:r>
      <w:r>
        <w:rPr>
          <w:rFonts w:ascii="Times New Roman" w:eastAsia="宋体" w:hAnsi="Times New Roman" w:cs="Times New Roman" w:hint="eastAsia"/>
          <w:sz w:val="24"/>
          <w:szCs w:val="24"/>
        </w:rPr>
        <w:t>（细胞、相同浓度的配药</w:t>
      </w:r>
      <w:r>
        <w:rPr>
          <w:rFonts w:ascii="Times New Roman" w:eastAsia="宋体" w:hAnsi="Times New Roman" w:cs="Times New Roman" w:hint="eastAsia"/>
          <w:sz w:val="24"/>
          <w:szCs w:val="24"/>
        </w:rPr>
        <w:t>D</w:t>
      </w:r>
      <w:r>
        <w:rPr>
          <w:rFonts w:ascii="Times New Roman" w:eastAsia="宋体" w:hAnsi="Times New Roman" w:cs="Times New Roman"/>
          <w:sz w:val="24"/>
          <w:szCs w:val="24"/>
        </w:rPr>
        <w:t>MSO</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M</w:t>
      </w:r>
      <w:r>
        <w:rPr>
          <w:rFonts w:ascii="Times New Roman" w:eastAsia="宋体" w:hAnsi="Times New Roman" w:cs="Times New Roman"/>
          <w:sz w:val="24"/>
          <w:szCs w:val="24"/>
        </w:rPr>
        <w:t>TT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D</w:t>
      </w:r>
      <w:r>
        <w:rPr>
          <w:rFonts w:ascii="Times New Roman" w:eastAsia="宋体" w:hAnsi="Times New Roman" w:cs="Times New Roman"/>
          <w:sz w:val="24"/>
          <w:szCs w:val="24"/>
        </w:rPr>
        <w:t>MSO</w:t>
      </w:r>
      <w:r>
        <w:rPr>
          <w:rFonts w:ascii="Times New Roman" w:eastAsia="宋体" w:hAnsi="Times New Roman" w:cs="Times New Roman" w:hint="eastAsia"/>
          <w:sz w:val="24"/>
          <w:szCs w:val="24"/>
        </w:rPr>
        <w:t>）</w:t>
      </w:r>
      <w:r w:rsidRPr="001D533A">
        <w:rPr>
          <w:rFonts w:ascii="Times New Roman" w:eastAsia="宋体" w:hAnsi="Times New Roman" w:cs="Times New Roman"/>
          <w:sz w:val="24"/>
          <w:szCs w:val="24"/>
        </w:rPr>
        <w:t>。</w:t>
      </w:r>
    </w:p>
    <w:p w14:paraId="5A526CCA" w14:textId="1DE573C1" w:rsidR="00E431BA" w:rsidRPr="00087D87" w:rsidRDefault="00C70E30"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b/>
          <w:bCs/>
          <w:sz w:val="24"/>
          <w:szCs w:val="24"/>
        </w:rPr>
        <w:t xml:space="preserve">3.2.2.2 </w:t>
      </w:r>
      <w:r w:rsidR="00087D87" w:rsidRPr="00087D87">
        <w:rPr>
          <w:rFonts w:ascii="Times New Roman" w:eastAsia="宋体" w:hAnsi="Times New Roman" w:cs="Times New Roman" w:hint="eastAsia"/>
          <w:b/>
          <w:bCs/>
          <w:sz w:val="24"/>
          <w:szCs w:val="24"/>
        </w:rPr>
        <w:t>C</w:t>
      </w:r>
      <w:r w:rsidR="00087D87" w:rsidRPr="00087D87">
        <w:rPr>
          <w:rFonts w:ascii="Times New Roman" w:eastAsia="宋体" w:hAnsi="Times New Roman" w:cs="Times New Roman"/>
          <w:b/>
          <w:bCs/>
          <w:sz w:val="24"/>
          <w:szCs w:val="24"/>
        </w:rPr>
        <w:t>CK8</w:t>
      </w:r>
      <w:r w:rsidR="00087D87" w:rsidRPr="00087D87">
        <w:rPr>
          <w:rFonts w:ascii="Times New Roman" w:eastAsia="宋体" w:hAnsi="Times New Roman" w:cs="Times New Roman" w:hint="eastAsia"/>
          <w:b/>
          <w:bCs/>
          <w:sz w:val="24"/>
          <w:szCs w:val="24"/>
        </w:rPr>
        <w:t>细胞抗增殖实验</w:t>
      </w:r>
    </w:p>
    <w:p w14:paraId="0EB4E2D5" w14:textId="1D749D4A" w:rsidR="00087D87" w:rsidRDefault="00501B2F" w:rsidP="00C66B4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CCK8</w:t>
      </w:r>
      <w:r>
        <w:rPr>
          <w:rFonts w:ascii="Times New Roman" w:eastAsia="宋体" w:hAnsi="Times New Roman" w:cs="Times New Roman" w:hint="eastAsia"/>
          <w:sz w:val="24"/>
          <w:szCs w:val="24"/>
        </w:rPr>
        <w:t>即</w:t>
      </w:r>
      <w:r w:rsidR="00087D87" w:rsidRPr="00087D87">
        <w:rPr>
          <w:rFonts w:ascii="Times New Roman" w:eastAsia="宋体" w:hAnsi="Times New Roman" w:cs="Times New Roman"/>
          <w:sz w:val="24"/>
          <w:szCs w:val="24"/>
        </w:rPr>
        <w:t>Cell Counting Kit-8</w:t>
      </w:r>
      <w:r w:rsidR="007D07A7">
        <w:rPr>
          <w:rFonts w:ascii="Times New Roman" w:eastAsia="宋体" w:hAnsi="Times New Roman" w:cs="Times New Roman" w:hint="eastAsia"/>
          <w:sz w:val="24"/>
          <w:szCs w:val="24"/>
        </w:rPr>
        <w:t>，主要是含有</w:t>
      </w:r>
      <w:r w:rsidR="007D07A7">
        <w:rPr>
          <w:rFonts w:ascii="Times New Roman" w:eastAsia="宋体" w:hAnsi="Times New Roman" w:cs="Times New Roman" w:hint="eastAsia"/>
          <w:sz w:val="24"/>
          <w:szCs w:val="24"/>
        </w:rPr>
        <w:t>W</w:t>
      </w:r>
      <w:r w:rsidR="007D07A7">
        <w:rPr>
          <w:rFonts w:ascii="Times New Roman" w:eastAsia="宋体" w:hAnsi="Times New Roman" w:cs="Times New Roman"/>
          <w:sz w:val="24"/>
          <w:szCs w:val="24"/>
        </w:rPr>
        <w:t>ST-8</w:t>
      </w:r>
      <w:r>
        <w:rPr>
          <w:rFonts w:ascii="Times New Roman" w:eastAsia="宋体" w:hAnsi="Times New Roman" w:cs="Times New Roman" w:hint="eastAsia"/>
          <w:sz w:val="24"/>
          <w:szCs w:val="24"/>
        </w:rPr>
        <w:t>（</w:t>
      </w:r>
      <w:r w:rsidRPr="00501B2F">
        <w:rPr>
          <w:rFonts w:ascii="Times New Roman" w:eastAsia="宋体" w:hAnsi="Times New Roman" w:cs="Times New Roman"/>
          <w:sz w:val="24"/>
          <w:szCs w:val="24"/>
        </w:rPr>
        <w:t>2-(2-</w:t>
      </w:r>
      <w:r w:rsidRPr="00501B2F">
        <w:rPr>
          <w:rFonts w:ascii="Times New Roman" w:eastAsia="宋体" w:hAnsi="Times New Roman" w:cs="Times New Roman"/>
          <w:sz w:val="24"/>
          <w:szCs w:val="24"/>
        </w:rPr>
        <w:t>甲氧基</w:t>
      </w:r>
      <w:r w:rsidRPr="00501B2F">
        <w:rPr>
          <w:rFonts w:ascii="Times New Roman" w:eastAsia="宋体" w:hAnsi="Times New Roman" w:cs="Times New Roman"/>
          <w:sz w:val="24"/>
          <w:szCs w:val="24"/>
        </w:rPr>
        <w:t>-4-</w:t>
      </w:r>
      <w:r w:rsidRPr="00501B2F">
        <w:rPr>
          <w:rFonts w:ascii="Times New Roman" w:eastAsia="宋体" w:hAnsi="Times New Roman" w:cs="Times New Roman"/>
          <w:sz w:val="24"/>
          <w:szCs w:val="24"/>
        </w:rPr>
        <w:t>硝基苯基</w:t>
      </w:r>
      <w:r w:rsidRPr="00501B2F">
        <w:rPr>
          <w:rFonts w:ascii="Times New Roman" w:eastAsia="宋体" w:hAnsi="Times New Roman" w:cs="Times New Roman"/>
          <w:sz w:val="24"/>
          <w:szCs w:val="24"/>
        </w:rPr>
        <w:t>)-3-(4-</w:t>
      </w:r>
      <w:r w:rsidRPr="00501B2F">
        <w:rPr>
          <w:rFonts w:ascii="Times New Roman" w:eastAsia="宋体" w:hAnsi="Times New Roman" w:cs="Times New Roman"/>
          <w:sz w:val="24"/>
          <w:szCs w:val="24"/>
        </w:rPr>
        <w:t>硝基苯基</w:t>
      </w:r>
      <w:r w:rsidRPr="00501B2F">
        <w:rPr>
          <w:rFonts w:ascii="Times New Roman" w:eastAsia="宋体" w:hAnsi="Times New Roman" w:cs="Times New Roman"/>
          <w:sz w:val="24"/>
          <w:szCs w:val="24"/>
        </w:rPr>
        <w:t>)-5-(2,4-</w:t>
      </w:r>
      <w:r w:rsidRPr="00501B2F">
        <w:rPr>
          <w:rFonts w:ascii="Times New Roman" w:eastAsia="宋体" w:hAnsi="Times New Roman" w:cs="Times New Roman"/>
          <w:sz w:val="24"/>
          <w:szCs w:val="24"/>
        </w:rPr>
        <w:t>二磺酸苯</w:t>
      </w:r>
      <w:r w:rsidRPr="00501B2F">
        <w:rPr>
          <w:rFonts w:ascii="Times New Roman" w:eastAsia="宋体" w:hAnsi="Times New Roman" w:cs="Times New Roman"/>
          <w:sz w:val="24"/>
          <w:szCs w:val="24"/>
        </w:rPr>
        <w:t>)-2H-</w:t>
      </w:r>
      <w:r w:rsidRPr="00501B2F">
        <w:rPr>
          <w:rFonts w:ascii="Times New Roman" w:eastAsia="宋体" w:hAnsi="Times New Roman" w:cs="Times New Roman"/>
          <w:sz w:val="24"/>
          <w:szCs w:val="24"/>
        </w:rPr>
        <w:t>四</w:t>
      </w:r>
      <w:proofErr w:type="gramStart"/>
      <w:r w:rsidRPr="00501B2F">
        <w:rPr>
          <w:rFonts w:ascii="Times New Roman" w:eastAsia="宋体" w:hAnsi="Times New Roman" w:cs="Times New Roman"/>
          <w:sz w:val="24"/>
          <w:szCs w:val="24"/>
        </w:rPr>
        <w:t>唑</w:t>
      </w:r>
      <w:proofErr w:type="gramEnd"/>
      <w:r w:rsidRPr="00501B2F">
        <w:rPr>
          <w:rFonts w:ascii="Times New Roman" w:eastAsia="宋体" w:hAnsi="Times New Roman" w:cs="Times New Roman"/>
          <w:sz w:val="24"/>
          <w:szCs w:val="24"/>
        </w:rPr>
        <w:t>单钠盐</w:t>
      </w:r>
      <w:r>
        <w:rPr>
          <w:rFonts w:ascii="Times New Roman" w:eastAsia="宋体" w:hAnsi="Times New Roman" w:cs="Times New Roman" w:hint="eastAsia"/>
          <w:sz w:val="24"/>
          <w:szCs w:val="24"/>
        </w:rPr>
        <w:t>）</w:t>
      </w:r>
      <w:r w:rsidR="00087D87" w:rsidRPr="00087D87">
        <w:rPr>
          <w:rFonts w:ascii="Times New Roman" w:eastAsia="宋体" w:hAnsi="Times New Roman" w:cs="Times New Roman"/>
          <w:sz w:val="24"/>
          <w:szCs w:val="24"/>
        </w:rPr>
        <w:t>是进行细胞计数</w:t>
      </w:r>
      <w:r>
        <w:rPr>
          <w:rFonts w:ascii="Times New Roman" w:eastAsia="宋体" w:hAnsi="Times New Roman" w:cs="Times New Roman" w:hint="eastAsia"/>
          <w:sz w:val="24"/>
          <w:szCs w:val="24"/>
        </w:rPr>
        <w:t>一种试剂</w:t>
      </w:r>
      <w:r w:rsidR="00087D87" w:rsidRPr="00087D87">
        <w:rPr>
          <w:rFonts w:ascii="Times New Roman" w:eastAsia="宋体" w:hAnsi="Times New Roman" w:cs="Times New Roman"/>
          <w:sz w:val="24"/>
          <w:szCs w:val="24"/>
        </w:rPr>
        <w:t>。</w:t>
      </w:r>
      <w:r w:rsidR="00E61C54" w:rsidRPr="00E61C54">
        <w:rPr>
          <w:rFonts w:ascii="Times New Roman" w:eastAsia="宋体" w:hAnsi="Times New Roman" w:cs="Times New Roman" w:hint="eastAsia"/>
          <w:sz w:val="24"/>
          <w:szCs w:val="24"/>
        </w:rPr>
        <w:t>它的核心基团和</w:t>
      </w:r>
      <w:r w:rsidR="00E61C54" w:rsidRPr="00E61C54">
        <w:rPr>
          <w:rFonts w:ascii="Times New Roman" w:eastAsia="宋体" w:hAnsi="Times New Roman" w:cs="Times New Roman"/>
          <w:sz w:val="24"/>
          <w:szCs w:val="24"/>
        </w:rPr>
        <w:t>MTT</w:t>
      </w:r>
      <w:r w:rsidR="00E61C54" w:rsidRPr="00E61C54">
        <w:rPr>
          <w:rFonts w:ascii="Times New Roman" w:eastAsia="宋体" w:hAnsi="Times New Roman" w:cs="Times New Roman"/>
          <w:sz w:val="24"/>
          <w:szCs w:val="24"/>
        </w:rPr>
        <w:t>是一样的，是</w:t>
      </w:r>
      <w:r w:rsidR="00E61C54" w:rsidRPr="00E61C54">
        <w:rPr>
          <w:rFonts w:ascii="Times New Roman" w:eastAsia="宋体" w:hAnsi="Times New Roman" w:cs="Times New Roman"/>
          <w:sz w:val="24"/>
          <w:szCs w:val="24"/>
        </w:rPr>
        <w:t>MTT</w:t>
      </w:r>
      <w:r w:rsidR="00E61C54" w:rsidRPr="00E61C54">
        <w:rPr>
          <w:rFonts w:ascii="Times New Roman" w:eastAsia="宋体" w:hAnsi="Times New Roman" w:cs="Times New Roman"/>
          <w:sz w:val="24"/>
          <w:szCs w:val="24"/>
        </w:rPr>
        <w:t>的升级版本</w:t>
      </w:r>
      <w:r w:rsidR="00E61C54">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可以用于</w:t>
      </w:r>
      <w:r w:rsidR="00087D87" w:rsidRPr="00087D87">
        <w:rPr>
          <w:rFonts w:ascii="Times New Roman" w:eastAsia="宋体" w:hAnsi="Times New Roman" w:cs="Times New Roman"/>
          <w:sz w:val="24"/>
          <w:szCs w:val="24"/>
        </w:rPr>
        <w:t>细胞增殖、细胞毒性</w:t>
      </w:r>
      <w:r w:rsidR="00E61C54">
        <w:rPr>
          <w:rFonts w:ascii="Times New Roman" w:eastAsia="宋体" w:hAnsi="Times New Roman" w:cs="Times New Roman" w:hint="eastAsia"/>
          <w:sz w:val="24"/>
          <w:szCs w:val="24"/>
        </w:rPr>
        <w:t>、肿瘤药</w:t>
      </w:r>
      <w:proofErr w:type="gramStart"/>
      <w:r w:rsidR="00E61C54">
        <w:rPr>
          <w:rFonts w:ascii="Times New Roman" w:eastAsia="宋体" w:hAnsi="Times New Roman" w:cs="Times New Roman" w:hint="eastAsia"/>
          <w:sz w:val="24"/>
          <w:szCs w:val="24"/>
        </w:rPr>
        <w:t>敏</w:t>
      </w:r>
      <w:r w:rsidR="00087D87" w:rsidRPr="00087D87">
        <w:rPr>
          <w:rFonts w:ascii="Times New Roman" w:eastAsia="宋体" w:hAnsi="Times New Roman" w:cs="Times New Roman"/>
          <w:sz w:val="24"/>
          <w:szCs w:val="24"/>
        </w:rPr>
        <w:t>相关</w:t>
      </w:r>
      <w:proofErr w:type="gramEnd"/>
      <w:r w:rsidR="00087D87" w:rsidRPr="00087D87">
        <w:rPr>
          <w:rFonts w:ascii="Times New Roman" w:eastAsia="宋体" w:hAnsi="Times New Roman" w:cs="Times New Roman"/>
          <w:sz w:val="24"/>
          <w:szCs w:val="24"/>
        </w:rPr>
        <w:t>的实验。</w:t>
      </w:r>
      <w:r w:rsidR="00E61C54" w:rsidRPr="00E61C54">
        <w:rPr>
          <w:rFonts w:ascii="Times New Roman" w:eastAsia="宋体" w:hAnsi="Times New Roman" w:cs="Times New Roman" w:hint="eastAsia"/>
          <w:sz w:val="24"/>
          <w:szCs w:val="24"/>
        </w:rPr>
        <w:t>它在电子</w:t>
      </w:r>
      <w:r w:rsidR="007D07A7">
        <w:rPr>
          <w:rFonts w:ascii="Times New Roman" w:eastAsia="宋体" w:hAnsi="Times New Roman" w:cs="Times New Roman" w:hint="eastAsia"/>
          <w:sz w:val="24"/>
          <w:szCs w:val="24"/>
        </w:rPr>
        <w:t>耦合剂</w:t>
      </w:r>
      <w:r w:rsidR="00E61C54" w:rsidRPr="00E61C54">
        <w:rPr>
          <w:rFonts w:ascii="Times New Roman" w:eastAsia="宋体" w:hAnsi="Times New Roman" w:cs="Times New Roman"/>
          <w:sz w:val="24"/>
          <w:szCs w:val="24"/>
        </w:rPr>
        <w:t>1-</w:t>
      </w:r>
      <w:r w:rsidR="00E61C54" w:rsidRPr="00E61C54">
        <w:rPr>
          <w:rFonts w:ascii="Times New Roman" w:eastAsia="宋体" w:hAnsi="Times New Roman" w:cs="Times New Roman"/>
          <w:sz w:val="24"/>
          <w:szCs w:val="24"/>
        </w:rPr>
        <w:t>甲氧基</w:t>
      </w:r>
      <w:r w:rsidR="00E61C54" w:rsidRPr="00E61C54">
        <w:rPr>
          <w:rFonts w:ascii="Times New Roman" w:eastAsia="宋体" w:hAnsi="Times New Roman" w:cs="Times New Roman"/>
          <w:sz w:val="24"/>
          <w:szCs w:val="24"/>
        </w:rPr>
        <w:t>-5-</w:t>
      </w:r>
      <w:r w:rsidR="00E61C54" w:rsidRPr="00E61C54">
        <w:rPr>
          <w:rFonts w:ascii="Times New Roman" w:eastAsia="宋体" w:hAnsi="Times New Roman" w:cs="Times New Roman"/>
          <w:sz w:val="24"/>
          <w:szCs w:val="24"/>
        </w:rPr>
        <w:t>甲基</w:t>
      </w:r>
      <w:proofErr w:type="gramStart"/>
      <w:r w:rsidR="00E61C54" w:rsidRPr="00E61C54">
        <w:rPr>
          <w:rFonts w:ascii="Times New Roman" w:eastAsia="宋体" w:hAnsi="Times New Roman" w:cs="Times New Roman"/>
          <w:sz w:val="24"/>
          <w:szCs w:val="24"/>
        </w:rPr>
        <w:t>吩嗪</w:t>
      </w:r>
      <w:proofErr w:type="gramEnd"/>
      <w:r w:rsidR="00E61C54" w:rsidRPr="00E61C54">
        <w:rPr>
          <w:rFonts w:ascii="Times New Roman" w:eastAsia="宋体" w:hAnsi="Times New Roman" w:cs="Times New Roman"/>
          <w:sz w:val="24"/>
          <w:szCs w:val="24"/>
        </w:rPr>
        <w:t xml:space="preserve"> </w:t>
      </w:r>
      <w:r w:rsidR="00E61C54" w:rsidRPr="00E61C54">
        <w:rPr>
          <w:rFonts w:ascii="Times New Roman" w:eastAsia="宋体" w:hAnsi="Times New Roman" w:cs="Times New Roman"/>
          <w:sz w:val="24"/>
          <w:szCs w:val="24"/>
        </w:rPr>
        <w:t>硫酸二甲酯（</w:t>
      </w:r>
      <w:r w:rsidR="00E61C54" w:rsidRPr="00E61C54">
        <w:rPr>
          <w:rFonts w:ascii="Times New Roman" w:eastAsia="宋体" w:hAnsi="Times New Roman" w:cs="Times New Roman"/>
          <w:sz w:val="24"/>
          <w:szCs w:val="24"/>
        </w:rPr>
        <w:t>1-Methoxy PMS</w:t>
      </w:r>
      <w:r w:rsidR="00E61C54" w:rsidRPr="00E61C54">
        <w:rPr>
          <w:rFonts w:ascii="Times New Roman" w:eastAsia="宋体" w:hAnsi="Times New Roman" w:cs="Times New Roman"/>
          <w:sz w:val="24"/>
          <w:szCs w:val="24"/>
        </w:rPr>
        <w:t>）的作用下被线粒体中的脱氢酶</w:t>
      </w:r>
      <w:r w:rsidR="007D07A7">
        <w:rPr>
          <w:rFonts w:ascii="Times New Roman" w:eastAsia="宋体" w:hAnsi="Times New Roman" w:cs="Times New Roman" w:hint="eastAsia"/>
          <w:sz w:val="24"/>
          <w:szCs w:val="24"/>
        </w:rPr>
        <w:t>氧化</w:t>
      </w:r>
      <w:r w:rsidR="00E61C54" w:rsidRPr="00E61C54">
        <w:rPr>
          <w:rFonts w:ascii="Times New Roman" w:eastAsia="宋体" w:hAnsi="Times New Roman" w:cs="Times New Roman"/>
          <w:sz w:val="24"/>
          <w:szCs w:val="24"/>
        </w:rPr>
        <w:t>还原为具有高度水溶性的黄色甲臜产物（</w:t>
      </w:r>
      <w:r w:rsidR="00E61C54" w:rsidRPr="00E61C54">
        <w:rPr>
          <w:rFonts w:ascii="Times New Roman" w:eastAsia="宋体" w:hAnsi="Times New Roman" w:cs="Times New Roman"/>
          <w:sz w:val="24"/>
          <w:szCs w:val="24"/>
        </w:rPr>
        <w:t>Formazan</w:t>
      </w:r>
      <w:r w:rsidR="00E61C54" w:rsidRPr="00E61C54">
        <w:rPr>
          <w:rFonts w:ascii="Times New Roman" w:eastAsia="宋体" w:hAnsi="Times New Roman" w:cs="Times New Roman"/>
          <w:sz w:val="24"/>
          <w:szCs w:val="24"/>
        </w:rPr>
        <w:t>），</w:t>
      </w:r>
      <w:r w:rsidR="007D07A7">
        <w:rPr>
          <w:rFonts w:ascii="Times New Roman" w:eastAsia="宋体" w:hAnsi="Times New Roman" w:cs="Times New Roman" w:hint="eastAsia"/>
          <w:sz w:val="24"/>
          <w:szCs w:val="24"/>
        </w:rPr>
        <w:t>且</w:t>
      </w:r>
      <w:r w:rsidR="00E61C54" w:rsidRPr="00E61C54">
        <w:rPr>
          <w:rFonts w:ascii="Times New Roman" w:eastAsia="宋体" w:hAnsi="Times New Roman" w:cs="Times New Roman"/>
          <w:sz w:val="24"/>
          <w:szCs w:val="24"/>
        </w:rPr>
        <w:t>生成的甲臜物的数量与活细胞的数量成正比。</w:t>
      </w:r>
      <w:r w:rsidR="007D07A7">
        <w:rPr>
          <w:rFonts w:ascii="Times New Roman" w:eastAsia="宋体" w:hAnsi="Times New Roman" w:cs="Times New Roman" w:hint="eastAsia"/>
          <w:sz w:val="24"/>
          <w:szCs w:val="24"/>
        </w:rPr>
        <w:t>所以可</w:t>
      </w:r>
      <w:r w:rsidR="00E61C54" w:rsidRPr="00E61C54">
        <w:rPr>
          <w:rFonts w:ascii="Times New Roman" w:eastAsia="宋体" w:hAnsi="Times New Roman" w:cs="Times New Roman"/>
          <w:sz w:val="24"/>
          <w:szCs w:val="24"/>
        </w:rPr>
        <w:t>用酶联免疫检测仪在</w:t>
      </w:r>
      <w:r w:rsidR="00E61C54" w:rsidRPr="00E61C54">
        <w:rPr>
          <w:rFonts w:ascii="Times New Roman" w:eastAsia="宋体" w:hAnsi="Times New Roman" w:cs="Times New Roman"/>
          <w:sz w:val="24"/>
          <w:szCs w:val="24"/>
        </w:rPr>
        <w:t>450nm</w:t>
      </w:r>
      <w:r w:rsidR="00E61C54" w:rsidRPr="00E61C54">
        <w:rPr>
          <w:rFonts w:ascii="Times New Roman" w:eastAsia="宋体" w:hAnsi="Times New Roman" w:cs="Times New Roman"/>
          <w:sz w:val="24"/>
          <w:szCs w:val="24"/>
        </w:rPr>
        <w:t>波长处测定其光吸收值，</w:t>
      </w:r>
      <w:r w:rsidR="007D07A7">
        <w:rPr>
          <w:rFonts w:ascii="Times New Roman" w:eastAsia="宋体" w:hAnsi="Times New Roman" w:cs="Times New Roman" w:hint="eastAsia"/>
          <w:sz w:val="24"/>
          <w:szCs w:val="24"/>
        </w:rPr>
        <w:t>从而</w:t>
      </w:r>
      <w:r w:rsidR="00E61C54" w:rsidRPr="00E61C54">
        <w:rPr>
          <w:rFonts w:ascii="Times New Roman" w:eastAsia="宋体" w:hAnsi="Times New Roman" w:cs="Times New Roman"/>
          <w:sz w:val="24"/>
          <w:szCs w:val="24"/>
        </w:rPr>
        <w:t>间接</w:t>
      </w:r>
      <w:r w:rsidR="007D07A7">
        <w:rPr>
          <w:rFonts w:ascii="Times New Roman" w:eastAsia="宋体" w:hAnsi="Times New Roman" w:cs="Times New Roman" w:hint="eastAsia"/>
          <w:sz w:val="24"/>
          <w:szCs w:val="24"/>
        </w:rPr>
        <w:t>的</w:t>
      </w:r>
      <w:r w:rsidR="00E61C54" w:rsidRPr="00E61C54">
        <w:rPr>
          <w:rFonts w:ascii="Times New Roman" w:eastAsia="宋体" w:hAnsi="Times New Roman" w:cs="Times New Roman"/>
          <w:sz w:val="24"/>
          <w:szCs w:val="24"/>
        </w:rPr>
        <w:t>反映活细胞</w:t>
      </w:r>
      <w:r w:rsidR="007D07A7">
        <w:rPr>
          <w:rFonts w:ascii="Times New Roman" w:eastAsia="宋体" w:hAnsi="Times New Roman" w:cs="Times New Roman" w:hint="eastAsia"/>
          <w:sz w:val="24"/>
          <w:szCs w:val="24"/>
        </w:rPr>
        <w:t>的</w:t>
      </w:r>
      <w:r w:rsidR="00E61C54" w:rsidRPr="00E61C54">
        <w:rPr>
          <w:rFonts w:ascii="Times New Roman" w:eastAsia="宋体" w:hAnsi="Times New Roman" w:cs="Times New Roman"/>
          <w:sz w:val="24"/>
          <w:szCs w:val="24"/>
        </w:rPr>
        <w:t>数量。</w:t>
      </w:r>
    </w:p>
    <w:p w14:paraId="237E4BF6" w14:textId="77777777" w:rsidR="00087D87" w:rsidRPr="00087D87" w:rsidRDefault="00087D87" w:rsidP="009014E3">
      <w:pPr>
        <w:pStyle w:val="a3"/>
        <w:numPr>
          <w:ilvl w:val="0"/>
          <w:numId w:val="2"/>
        </w:numPr>
        <w:spacing w:line="360" w:lineRule="auto"/>
        <w:ind w:left="357" w:firstLineChars="0" w:hanging="357"/>
        <w:rPr>
          <w:rFonts w:ascii="Times New Roman" w:eastAsia="宋体" w:hAnsi="Times New Roman" w:cs="Times New Roman"/>
          <w:sz w:val="24"/>
          <w:szCs w:val="24"/>
        </w:rPr>
      </w:pPr>
      <w:r w:rsidRPr="00087D87">
        <w:rPr>
          <w:rFonts w:ascii="Times New Roman" w:eastAsia="宋体" w:hAnsi="Times New Roman" w:cs="Times New Roman" w:hint="eastAsia"/>
          <w:sz w:val="24"/>
          <w:szCs w:val="24"/>
        </w:rPr>
        <w:t>取对数期的细胞用</w:t>
      </w:r>
      <w:r w:rsidRPr="00087D87">
        <w:rPr>
          <w:rFonts w:ascii="Times New Roman" w:eastAsia="宋体" w:hAnsi="Times New Roman" w:cs="Times New Roman"/>
          <w:sz w:val="24"/>
          <w:szCs w:val="24"/>
        </w:rPr>
        <w:t>0.25%</w:t>
      </w:r>
      <w:r w:rsidRPr="00087D87">
        <w:rPr>
          <w:rFonts w:ascii="Times New Roman" w:eastAsia="宋体" w:hAnsi="Times New Roman" w:cs="Times New Roman"/>
          <w:sz w:val="24"/>
          <w:szCs w:val="24"/>
        </w:rPr>
        <w:t>胰酶消化离心后除去上清培养基，加入新的培养基冲洗</w:t>
      </w:r>
      <w:proofErr w:type="gramStart"/>
      <w:r w:rsidRPr="00087D87">
        <w:rPr>
          <w:rFonts w:ascii="Times New Roman" w:eastAsia="宋体" w:hAnsi="Times New Roman" w:cs="Times New Roman"/>
          <w:sz w:val="24"/>
          <w:szCs w:val="24"/>
        </w:rPr>
        <w:t>离心管底细胞</w:t>
      </w:r>
      <w:proofErr w:type="gramEnd"/>
      <w:r w:rsidRPr="00087D87">
        <w:rPr>
          <w:rFonts w:ascii="Times New Roman" w:eastAsia="宋体" w:hAnsi="Times New Roman" w:cs="Times New Roman"/>
          <w:sz w:val="24"/>
          <w:szCs w:val="24"/>
        </w:rPr>
        <w:t>除去胰酶，再次离心弃去上清液，最后加入新的培养基重悬，取</w:t>
      </w:r>
      <w:r w:rsidRPr="00087D87">
        <w:rPr>
          <w:rFonts w:ascii="Times New Roman" w:eastAsia="宋体" w:hAnsi="Times New Roman" w:cs="Times New Roman"/>
          <w:sz w:val="24"/>
          <w:szCs w:val="24"/>
        </w:rPr>
        <w:t>96</w:t>
      </w:r>
      <w:r w:rsidRPr="00087D87">
        <w:rPr>
          <w:rFonts w:ascii="Times New Roman" w:eastAsia="宋体" w:hAnsi="Times New Roman" w:cs="Times New Roman"/>
          <w:sz w:val="24"/>
          <w:szCs w:val="24"/>
        </w:rPr>
        <w:t>孔板以</w:t>
      </w:r>
      <w:r w:rsidRPr="00087D87">
        <w:rPr>
          <w:rFonts w:ascii="Times New Roman" w:eastAsia="宋体" w:hAnsi="Times New Roman" w:cs="Times New Roman"/>
          <w:sz w:val="24"/>
          <w:szCs w:val="24"/>
        </w:rPr>
        <w:t>3000</w:t>
      </w:r>
      <w:r w:rsidRPr="00087D87">
        <w:rPr>
          <w:rFonts w:ascii="Times New Roman" w:eastAsia="宋体" w:hAnsi="Times New Roman" w:cs="Times New Roman"/>
          <w:sz w:val="24"/>
          <w:szCs w:val="24"/>
        </w:rPr>
        <w:t>个</w:t>
      </w:r>
      <w:r w:rsidRPr="00087D87">
        <w:rPr>
          <w:rFonts w:ascii="Times New Roman" w:eastAsia="宋体" w:hAnsi="Times New Roman" w:cs="Times New Roman"/>
          <w:sz w:val="24"/>
          <w:szCs w:val="24"/>
        </w:rPr>
        <w:t>/</w:t>
      </w:r>
      <w:r w:rsidRPr="00087D87">
        <w:rPr>
          <w:rFonts w:ascii="Times New Roman" w:eastAsia="宋体" w:hAnsi="Times New Roman" w:cs="Times New Roman"/>
          <w:sz w:val="24"/>
          <w:szCs w:val="24"/>
        </w:rPr>
        <w:t>孔的密度进行接种。细胞接种完成后，将</w:t>
      </w:r>
      <w:r w:rsidRPr="00087D87">
        <w:rPr>
          <w:rFonts w:ascii="Times New Roman" w:eastAsia="宋体" w:hAnsi="Times New Roman" w:cs="Times New Roman"/>
          <w:sz w:val="24"/>
          <w:szCs w:val="24"/>
        </w:rPr>
        <w:t>96</w:t>
      </w:r>
      <w:r w:rsidRPr="00087D87">
        <w:rPr>
          <w:rFonts w:ascii="Times New Roman" w:eastAsia="宋体" w:hAnsi="Times New Roman" w:cs="Times New Roman"/>
          <w:sz w:val="24"/>
          <w:szCs w:val="24"/>
        </w:rPr>
        <w:t>孔板置于</w:t>
      </w:r>
      <w:r w:rsidRPr="00087D87">
        <w:rPr>
          <w:rFonts w:ascii="Times New Roman" w:eastAsia="宋体" w:hAnsi="Times New Roman" w:cs="Times New Roman"/>
          <w:sz w:val="24"/>
          <w:szCs w:val="24"/>
        </w:rPr>
        <w:t>37℃</w:t>
      </w:r>
      <w:r w:rsidRPr="00087D87">
        <w:rPr>
          <w:rFonts w:ascii="Times New Roman" w:eastAsia="宋体" w:hAnsi="Times New Roman" w:cs="Times New Roman"/>
          <w:sz w:val="24"/>
          <w:szCs w:val="24"/>
        </w:rPr>
        <w:t>，</w:t>
      </w:r>
      <w:r w:rsidRPr="00087D87">
        <w:rPr>
          <w:rFonts w:ascii="Times New Roman" w:eastAsia="宋体" w:hAnsi="Times New Roman" w:cs="Times New Roman"/>
          <w:sz w:val="24"/>
          <w:szCs w:val="24"/>
        </w:rPr>
        <w:t>5%CO</w:t>
      </w:r>
      <w:r w:rsidRPr="009B5890">
        <w:rPr>
          <w:rFonts w:ascii="Times New Roman" w:eastAsia="宋体" w:hAnsi="Times New Roman" w:cs="Times New Roman"/>
          <w:sz w:val="24"/>
          <w:szCs w:val="24"/>
          <w:vertAlign w:val="subscript"/>
        </w:rPr>
        <w:t>2</w:t>
      </w:r>
      <w:r w:rsidRPr="00087D87">
        <w:rPr>
          <w:rFonts w:ascii="Times New Roman" w:eastAsia="宋体" w:hAnsi="Times New Roman" w:cs="Times New Roman"/>
          <w:sz w:val="24"/>
          <w:szCs w:val="24"/>
        </w:rPr>
        <w:t>浓度</w:t>
      </w:r>
      <w:proofErr w:type="gramStart"/>
      <w:r w:rsidRPr="00087D87">
        <w:rPr>
          <w:rFonts w:ascii="Times New Roman" w:eastAsia="宋体" w:hAnsi="Times New Roman" w:cs="Times New Roman"/>
          <w:sz w:val="24"/>
          <w:szCs w:val="24"/>
        </w:rPr>
        <w:t>的孵箱培育</w:t>
      </w:r>
      <w:proofErr w:type="gramEnd"/>
      <w:r w:rsidRPr="00087D87">
        <w:rPr>
          <w:rFonts w:ascii="Times New Roman" w:eastAsia="宋体" w:hAnsi="Times New Roman" w:cs="Times New Roman"/>
          <w:sz w:val="24"/>
          <w:szCs w:val="24"/>
        </w:rPr>
        <w:t>24h</w:t>
      </w:r>
      <w:r w:rsidRPr="00087D87">
        <w:rPr>
          <w:rFonts w:ascii="Times New Roman" w:eastAsia="宋体" w:hAnsi="Times New Roman" w:cs="Times New Roman"/>
          <w:sz w:val="24"/>
          <w:szCs w:val="24"/>
        </w:rPr>
        <w:t>后进行给药。</w:t>
      </w:r>
    </w:p>
    <w:p w14:paraId="1F1C49FE" w14:textId="20EF49A6" w:rsidR="007D07A7" w:rsidRDefault="007D07A7" w:rsidP="009014E3">
      <w:pPr>
        <w:pStyle w:val="a3"/>
        <w:numPr>
          <w:ilvl w:val="0"/>
          <w:numId w:val="2"/>
        </w:numPr>
        <w:spacing w:line="360" w:lineRule="auto"/>
        <w:ind w:left="357" w:firstLineChars="0" w:hanging="357"/>
        <w:rPr>
          <w:rFonts w:ascii="Times New Roman" w:eastAsia="宋体" w:hAnsi="Times New Roman" w:cs="Times New Roman"/>
          <w:sz w:val="24"/>
          <w:szCs w:val="24"/>
        </w:rPr>
      </w:pPr>
      <w:r>
        <w:rPr>
          <w:rFonts w:ascii="Times New Roman" w:eastAsia="宋体" w:hAnsi="Times New Roman" w:cs="Times New Roman" w:hint="eastAsia"/>
          <w:sz w:val="24"/>
          <w:szCs w:val="24"/>
        </w:rPr>
        <w:t>将待测化合物用</w:t>
      </w:r>
      <w:r>
        <w:rPr>
          <w:rFonts w:ascii="Times New Roman" w:eastAsia="宋体" w:hAnsi="Times New Roman" w:cs="Times New Roman" w:hint="eastAsia"/>
          <w:sz w:val="24"/>
          <w:szCs w:val="24"/>
        </w:rPr>
        <w:t>D</w:t>
      </w:r>
      <w:r>
        <w:rPr>
          <w:rFonts w:ascii="Times New Roman" w:eastAsia="宋体" w:hAnsi="Times New Roman" w:cs="Times New Roman"/>
          <w:sz w:val="24"/>
          <w:szCs w:val="24"/>
        </w:rPr>
        <w:t>MSO</w:t>
      </w:r>
      <w:r>
        <w:rPr>
          <w:rFonts w:ascii="Times New Roman" w:eastAsia="宋体" w:hAnsi="Times New Roman" w:cs="Times New Roman" w:hint="eastAsia"/>
          <w:sz w:val="24"/>
          <w:szCs w:val="24"/>
        </w:rPr>
        <w:t>配置成浓度为</w:t>
      </w:r>
      <w:r>
        <w:rPr>
          <w:rFonts w:ascii="Times New Roman" w:eastAsia="宋体" w:hAnsi="Times New Roman" w:cs="Times New Roman" w:hint="eastAsia"/>
          <w:sz w:val="24"/>
          <w:szCs w:val="24"/>
        </w:rPr>
        <w:t>2</w:t>
      </w:r>
      <w:r>
        <w:rPr>
          <w:rFonts w:ascii="Times New Roman" w:eastAsia="宋体" w:hAnsi="Times New Roman" w:cs="Times New Roman"/>
          <w:sz w:val="24"/>
          <w:szCs w:val="24"/>
        </w:rPr>
        <w:t>0</w:t>
      </w:r>
      <w:r>
        <w:rPr>
          <w:rFonts w:ascii="Times New Roman" w:eastAsia="宋体" w:hAnsi="Times New Roman" w:cs="Times New Roman" w:hint="eastAsia"/>
          <w:sz w:val="24"/>
          <w:szCs w:val="24"/>
        </w:rPr>
        <w:t>μ</w:t>
      </w:r>
      <w:r>
        <w:rPr>
          <w:rFonts w:ascii="Times New Roman" w:eastAsia="宋体" w:hAnsi="Times New Roman" w:cs="Times New Roman" w:hint="eastAsia"/>
          <w:sz w:val="24"/>
          <w:szCs w:val="24"/>
        </w:rPr>
        <w:t>mol</w:t>
      </w:r>
      <w:r>
        <w:rPr>
          <w:rFonts w:ascii="Times New Roman" w:eastAsia="宋体" w:hAnsi="Times New Roman" w:cs="Times New Roman"/>
          <w:sz w:val="24"/>
          <w:szCs w:val="24"/>
        </w:rPr>
        <w:t>/L</w:t>
      </w:r>
      <w:r>
        <w:rPr>
          <w:rFonts w:ascii="Times New Roman" w:eastAsia="宋体" w:hAnsi="Times New Roman" w:cs="Times New Roman" w:hint="eastAsia"/>
          <w:sz w:val="24"/>
          <w:szCs w:val="24"/>
        </w:rPr>
        <w:t>的母液，再于深孔板中用含</w:t>
      </w:r>
      <w:r>
        <w:rPr>
          <w:rFonts w:ascii="Times New Roman" w:eastAsia="宋体" w:hAnsi="Times New Roman" w:cs="Times New Roman" w:hint="eastAsia"/>
          <w:sz w:val="24"/>
          <w:szCs w:val="24"/>
        </w:rPr>
        <w:t>1</w:t>
      </w:r>
      <w:r>
        <w:rPr>
          <w:rFonts w:ascii="Times New Roman" w:eastAsia="宋体" w:hAnsi="Times New Roman" w:cs="Times New Roman"/>
          <w:sz w:val="24"/>
          <w:szCs w:val="24"/>
        </w:rPr>
        <w:t>0%</w:t>
      </w:r>
      <w:r>
        <w:rPr>
          <w:rFonts w:ascii="Times New Roman" w:eastAsia="宋体" w:hAnsi="Times New Roman" w:cs="Times New Roman" w:hint="eastAsia"/>
          <w:sz w:val="24"/>
          <w:szCs w:val="24"/>
        </w:rPr>
        <w:t>胎牛血清的培养基进行梯度稀释，再取适量体积的溶液加入</w:t>
      </w:r>
      <w:r>
        <w:rPr>
          <w:rFonts w:ascii="Times New Roman" w:eastAsia="宋体" w:hAnsi="Times New Roman" w:cs="Times New Roman" w:hint="eastAsia"/>
          <w:sz w:val="24"/>
          <w:szCs w:val="24"/>
        </w:rPr>
        <w:t>9</w:t>
      </w:r>
      <w:r>
        <w:rPr>
          <w:rFonts w:ascii="Times New Roman" w:eastAsia="宋体" w:hAnsi="Times New Roman" w:cs="Times New Roman"/>
          <w:sz w:val="24"/>
          <w:szCs w:val="24"/>
        </w:rPr>
        <w:t>6</w:t>
      </w:r>
      <w:r>
        <w:rPr>
          <w:rFonts w:ascii="Times New Roman" w:eastAsia="宋体" w:hAnsi="Times New Roman" w:cs="Times New Roman" w:hint="eastAsia"/>
          <w:sz w:val="24"/>
          <w:szCs w:val="24"/>
        </w:rPr>
        <w:t>孔板中，最终样品浓度为</w:t>
      </w:r>
      <w:r w:rsidR="009A5923">
        <w:rPr>
          <w:rFonts w:ascii="Times New Roman" w:eastAsia="宋体" w:hAnsi="Times New Roman" w:cs="Times New Roman"/>
          <w:sz w:val="24"/>
          <w:szCs w:val="24"/>
        </w:rPr>
        <w:t>20</w:t>
      </w:r>
      <w:r>
        <w:rPr>
          <w:rFonts w:ascii="Times New Roman" w:eastAsia="宋体" w:hAnsi="Times New Roman" w:cs="Times New Roman" w:hint="eastAsia"/>
          <w:sz w:val="24"/>
          <w:szCs w:val="24"/>
        </w:rPr>
        <w:t>、</w:t>
      </w:r>
      <w:r w:rsidR="006A3812">
        <w:rPr>
          <w:rFonts w:ascii="Times New Roman" w:eastAsia="宋体" w:hAnsi="Times New Roman" w:cs="Times New Roman" w:hint="eastAsia"/>
          <w:sz w:val="24"/>
          <w:szCs w:val="24"/>
        </w:rPr>
        <w:t>8</w:t>
      </w:r>
      <w:r>
        <w:rPr>
          <w:rFonts w:ascii="Times New Roman" w:eastAsia="宋体" w:hAnsi="Times New Roman" w:cs="Times New Roman" w:hint="eastAsia"/>
          <w:sz w:val="24"/>
          <w:szCs w:val="24"/>
        </w:rPr>
        <w:t>、</w:t>
      </w:r>
      <w:r w:rsidR="006A3812">
        <w:rPr>
          <w:rFonts w:ascii="Times New Roman" w:eastAsia="宋体" w:hAnsi="Times New Roman" w:cs="Times New Roman" w:hint="eastAsia"/>
          <w:sz w:val="24"/>
          <w:szCs w:val="24"/>
        </w:rPr>
        <w:t>3</w:t>
      </w:r>
      <w:r w:rsidR="006A3812">
        <w:rPr>
          <w:rFonts w:ascii="Times New Roman" w:eastAsia="宋体" w:hAnsi="Times New Roman" w:cs="Times New Roman"/>
          <w:sz w:val="24"/>
          <w:szCs w:val="24"/>
        </w:rPr>
        <w:t>.2</w:t>
      </w:r>
      <w:r>
        <w:rPr>
          <w:rFonts w:ascii="Times New Roman" w:eastAsia="宋体" w:hAnsi="Times New Roman" w:cs="Times New Roman" w:hint="eastAsia"/>
          <w:sz w:val="24"/>
          <w:szCs w:val="24"/>
        </w:rPr>
        <w:t>、</w:t>
      </w:r>
      <w:r w:rsidR="006A3812">
        <w:rPr>
          <w:rFonts w:ascii="Times New Roman" w:eastAsia="宋体" w:hAnsi="Times New Roman" w:cs="Times New Roman" w:hint="eastAsia"/>
          <w:sz w:val="24"/>
          <w:szCs w:val="24"/>
        </w:rPr>
        <w:t>1</w:t>
      </w:r>
      <w:r w:rsidR="006A3812">
        <w:rPr>
          <w:rFonts w:ascii="Times New Roman" w:eastAsia="宋体" w:hAnsi="Times New Roman" w:cs="Times New Roman"/>
          <w:sz w:val="24"/>
          <w:szCs w:val="24"/>
        </w:rPr>
        <w:t>.28</w:t>
      </w:r>
      <w:r>
        <w:rPr>
          <w:rFonts w:ascii="Times New Roman" w:eastAsia="宋体" w:hAnsi="Times New Roman" w:cs="Times New Roman" w:hint="eastAsia"/>
          <w:sz w:val="24"/>
          <w:szCs w:val="24"/>
        </w:rPr>
        <w:t>、</w:t>
      </w:r>
      <w:r w:rsidR="006A3812">
        <w:rPr>
          <w:rFonts w:ascii="Times New Roman" w:eastAsia="宋体" w:hAnsi="Times New Roman" w:cs="Times New Roman" w:hint="eastAsia"/>
          <w:sz w:val="24"/>
          <w:szCs w:val="24"/>
        </w:rPr>
        <w:t>0</w:t>
      </w:r>
      <w:r w:rsidR="006A3812">
        <w:rPr>
          <w:rFonts w:ascii="Times New Roman" w:eastAsia="宋体" w:hAnsi="Times New Roman" w:cs="Times New Roman"/>
          <w:sz w:val="24"/>
          <w:szCs w:val="24"/>
        </w:rPr>
        <w:t>.512</w:t>
      </w:r>
      <w:r w:rsidR="009A5923">
        <w:rPr>
          <w:rFonts w:ascii="Times New Roman" w:eastAsia="宋体" w:hAnsi="Times New Roman" w:cs="Times New Roman" w:hint="eastAsia"/>
          <w:sz w:val="24"/>
          <w:szCs w:val="24"/>
        </w:rPr>
        <w:t>、</w:t>
      </w:r>
      <w:r w:rsidR="009A5923">
        <w:rPr>
          <w:rFonts w:ascii="Times New Roman" w:eastAsia="宋体" w:hAnsi="Times New Roman" w:cs="Times New Roman" w:hint="eastAsia"/>
          <w:sz w:val="24"/>
          <w:szCs w:val="24"/>
        </w:rPr>
        <w:t>0</w:t>
      </w:r>
      <w:r w:rsidR="009A5923">
        <w:rPr>
          <w:rFonts w:ascii="Times New Roman" w:eastAsia="宋体" w:hAnsi="Times New Roman" w:cs="Times New Roman"/>
          <w:sz w:val="24"/>
          <w:szCs w:val="24"/>
        </w:rPr>
        <w:t>.</w:t>
      </w:r>
      <w:r w:rsidR="006A3812">
        <w:rPr>
          <w:rFonts w:ascii="Times New Roman" w:eastAsia="宋体" w:hAnsi="Times New Roman" w:cs="Times New Roman"/>
          <w:sz w:val="24"/>
          <w:szCs w:val="24"/>
        </w:rPr>
        <w:t>248</w:t>
      </w:r>
      <w:r>
        <w:rPr>
          <w:rFonts w:ascii="Times New Roman" w:eastAsia="宋体" w:hAnsi="Times New Roman" w:cs="Times New Roman" w:hint="eastAsia"/>
          <w:sz w:val="24"/>
          <w:szCs w:val="24"/>
        </w:rPr>
        <w:t>μ</w:t>
      </w:r>
      <w:r>
        <w:rPr>
          <w:rFonts w:ascii="Times New Roman" w:eastAsia="宋体" w:hAnsi="Times New Roman" w:cs="Times New Roman"/>
          <w:sz w:val="24"/>
          <w:szCs w:val="24"/>
        </w:rPr>
        <w:t>M</w:t>
      </w:r>
      <w:r>
        <w:rPr>
          <w:rFonts w:ascii="Times New Roman" w:eastAsia="宋体" w:hAnsi="Times New Roman" w:cs="Times New Roman" w:hint="eastAsia"/>
          <w:sz w:val="24"/>
          <w:szCs w:val="24"/>
        </w:rPr>
        <w:t>，每组为</w:t>
      </w:r>
      <w:r w:rsidR="009A5923">
        <w:rPr>
          <w:rFonts w:ascii="Times New Roman" w:eastAsia="宋体" w:hAnsi="Times New Roman" w:cs="Times New Roman"/>
          <w:sz w:val="24"/>
          <w:szCs w:val="24"/>
        </w:rPr>
        <w:t>3</w:t>
      </w:r>
      <w:r>
        <w:rPr>
          <w:rFonts w:ascii="Times New Roman" w:eastAsia="宋体" w:hAnsi="Times New Roman" w:cs="Times New Roman" w:hint="eastAsia"/>
          <w:sz w:val="24"/>
          <w:szCs w:val="24"/>
        </w:rPr>
        <w:t>个复孔。</w:t>
      </w:r>
    </w:p>
    <w:p w14:paraId="1F8B981B" w14:textId="273EFA44" w:rsidR="009A5923" w:rsidRDefault="009A5923" w:rsidP="009014E3">
      <w:pPr>
        <w:pStyle w:val="a3"/>
        <w:numPr>
          <w:ilvl w:val="0"/>
          <w:numId w:val="2"/>
        </w:numPr>
        <w:spacing w:line="360" w:lineRule="auto"/>
        <w:ind w:left="357" w:firstLineChars="0" w:hanging="357"/>
        <w:rPr>
          <w:rFonts w:ascii="Times New Roman" w:eastAsia="宋体" w:hAnsi="Times New Roman" w:cs="Times New Roman"/>
          <w:sz w:val="24"/>
          <w:szCs w:val="24"/>
        </w:rPr>
      </w:pPr>
      <w:r>
        <w:rPr>
          <w:rFonts w:ascii="Times New Roman" w:eastAsia="宋体" w:hAnsi="Times New Roman" w:cs="Times New Roman" w:hint="eastAsia"/>
          <w:sz w:val="24"/>
          <w:szCs w:val="24"/>
        </w:rPr>
        <w:t>药物作用</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天后，贴壁细胞小心吸除培养基弃去（悬浮细胞可不用此步操作，若需要可将</w:t>
      </w:r>
      <w:r>
        <w:rPr>
          <w:rFonts w:ascii="Times New Roman" w:eastAsia="宋体" w:hAnsi="Times New Roman" w:cs="Times New Roman" w:hint="eastAsia"/>
          <w:sz w:val="24"/>
          <w:szCs w:val="24"/>
        </w:rPr>
        <w:t>9</w:t>
      </w:r>
      <w:r>
        <w:rPr>
          <w:rFonts w:ascii="Times New Roman" w:eastAsia="宋体" w:hAnsi="Times New Roman" w:cs="Times New Roman"/>
          <w:sz w:val="24"/>
          <w:szCs w:val="24"/>
        </w:rPr>
        <w:t>6</w:t>
      </w:r>
      <w:r>
        <w:rPr>
          <w:rFonts w:ascii="Times New Roman" w:eastAsia="宋体" w:hAnsi="Times New Roman" w:cs="Times New Roman" w:hint="eastAsia"/>
          <w:sz w:val="24"/>
          <w:szCs w:val="24"/>
        </w:rPr>
        <w:t>孔板离心后小心操作），再向每孔重新加入</w:t>
      </w:r>
      <w:r>
        <w:rPr>
          <w:rFonts w:ascii="Times New Roman" w:eastAsia="宋体" w:hAnsi="Times New Roman" w:cs="Times New Roman"/>
          <w:sz w:val="24"/>
          <w:szCs w:val="24"/>
        </w:rPr>
        <w:t>1</w:t>
      </w:r>
      <w:r w:rsidR="006A3812">
        <w:rPr>
          <w:rFonts w:ascii="Times New Roman" w:eastAsia="宋体" w:hAnsi="Times New Roman" w:cs="Times New Roman"/>
          <w:sz w:val="24"/>
          <w:szCs w:val="24"/>
        </w:rPr>
        <w:t>00</w:t>
      </w:r>
      <w:r>
        <w:rPr>
          <w:rFonts w:ascii="Times New Roman" w:eastAsia="宋体" w:hAnsi="Times New Roman" w:cs="Times New Roman" w:hint="eastAsia"/>
          <w:sz w:val="24"/>
          <w:szCs w:val="24"/>
        </w:rPr>
        <w:t>μ</w:t>
      </w:r>
      <w:r>
        <w:rPr>
          <w:rFonts w:ascii="Times New Roman" w:eastAsia="宋体" w:hAnsi="Times New Roman" w:cs="Times New Roman"/>
          <w:sz w:val="24"/>
          <w:szCs w:val="24"/>
        </w:rPr>
        <w:t>L</w:t>
      </w:r>
      <w:r w:rsidR="006A3812">
        <w:rPr>
          <w:rFonts w:ascii="Times New Roman" w:eastAsia="宋体" w:hAnsi="Times New Roman" w:cs="Times New Roman"/>
          <w:sz w:val="24"/>
          <w:szCs w:val="24"/>
        </w:rPr>
        <w:t xml:space="preserve"> </w:t>
      </w:r>
      <w:r w:rsidR="006A3812" w:rsidRPr="006A3812">
        <w:rPr>
          <w:rFonts w:ascii="Times New Roman" w:eastAsia="宋体" w:hAnsi="Times New Roman" w:cs="Times New Roman" w:hint="eastAsia"/>
          <w:sz w:val="24"/>
          <w:szCs w:val="24"/>
        </w:rPr>
        <w:t>用培养基配置</w:t>
      </w:r>
      <w:r w:rsidR="002D0B4A">
        <w:rPr>
          <w:rFonts w:ascii="Times New Roman" w:eastAsia="宋体" w:hAnsi="Times New Roman" w:cs="Times New Roman" w:hint="eastAsia"/>
          <w:sz w:val="24"/>
          <w:szCs w:val="24"/>
        </w:rPr>
        <w:t>的</w:t>
      </w:r>
      <w:r w:rsidR="006A3812">
        <w:rPr>
          <w:rFonts w:ascii="Times New Roman" w:eastAsia="宋体" w:hAnsi="Times New Roman" w:cs="Times New Roman"/>
          <w:sz w:val="24"/>
          <w:szCs w:val="24"/>
        </w:rPr>
        <w:t>10%</w:t>
      </w:r>
      <w:r w:rsidR="006A3812">
        <w:rPr>
          <w:rFonts w:ascii="Times New Roman" w:eastAsia="宋体" w:hAnsi="Times New Roman" w:cs="Times New Roman" w:hint="eastAsia"/>
          <w:sz w:val="24"/>
          <w:szCs w:val="24"/>
        </w:rPr>
        <w:t>C</w:t>
      </w:r>
      <w:r w:rsidR="006A3812">
        <w:rPr>
          <w:rFonts w:ascii="Times New Roman" w:eastAsia="宋体" w:hAnsi="Times New Roman" w:cs="Times New Roman"/>
          <w:sz w:val="24"/>
          <w:szCs w:val="24"/>
        </w:rPr>
        <w:t>CK8</w:t>
      </w:r>
      <w:r w:rsidR="006A3812">
        <w:rPr>
          <w:rFonts w:ascii="Times New Roman" w:eastAsia="宋体" w:hAnsi="Times New Roman" w:cs="Times New Roman" w:hint="eastAsia"/>
          <w:sz w:val="24"/>
          <w:szCs w:val="24"/>
        </w:rPr>
        <w:t>溶液</w:t>
      </w:r>
      <w:r w:rsidR="002D0B4A">
        <w:rPr>
          <w:rFonts w:ascii="Times New Roman" w:eastAsia="宋体" w:hAnsi="Times New Roman" w:cs="Times New Roman" w:hint="eastAsia"/>
          <w:sz w:val="24"/>
          <w:szCs w:val="24"/>
        </w:rPr>
        <w:t>（悬浮细胞</w:t>
      </w:r>
      <w:proofErr w:type="gramStart"/>
      <w:r w:rsidR="002D0B4A">
        <w:rPr>
          <w:rFonts w:ascii="Times New Roman" w:eastAsia="宋体" w:hAnsi="Times New Roman" w:cs="Times New Roman" w:hint="eastAsia"/>
          <w:sz w:val="24"/>
          <w:szCs w:val="24"/>
        </w:rPr>
        <w:t>直接直接</w:t>
      </w:r>
      <w:proofErr w:type="gramEnd"/>
      <w:r w:rsidR="002D0B4A">
        <w:rPr>
          <w:rFonts w:ascii="Times New Roman" w:eastAsia="宋体" w:hAnsi="Times New Roman" w:cs="Times New Roman" w:hint="eastAsia"/>
          <w:sz w:val="24"/>
          <w:szCs w:val="24"/>
        </w:rPr>
        <w:t>在每孔加入</w:t>
      </w:r>
      <w:r w:rsidR="002D0B4A">
        <w:rPr>
          <w:rFonts w:ascii="Times New Roman" w:eastAsia="宋体" w:hAnsi="Times New Roman" w:cs="Times New Roman" w:hint="eastAsia"/>
          <w:sz w:val="24"/>
          <w:szCs w:val="24"/>
        </w:rPr>
        <w:t>2</w:t>
      </w:r>
      <w:r w:rsidR="002D0B4A">
        <w:rPr>
          <w:rFonts w:ascii="Times New Roman" w:eastAsia="宋体" w:hAnsi="Times New Roman" w:cs="Times New Roman"/>
          <w:sz w:val="24"/>
          <w:szCs w:val="24"/>
        </w:rPr>
        <w:t>0</w:t>
      </w:r>
      <w:r w:rsidR="002D0B4A">
        <w:rPr>
          <w:rFonts w:ascii="Times New Roman" w:eastAsia="宋体" w:hAnsi="Times New Roman" w:cs="Times New Roman" w:hint="eastAsia"/>
          <w:sz w:val="24"/>
          <w:szCs w:val="24"/>
        </w:rPr>
        <w:t>μ</w:t>
      </w:r>
      <w:r w:rsidR="002D0B4A">
        <w:rPr>
          <w:rFonts w:ascii="Times New Roman" w:eastAsia="宋体" w:hAnsi="Times New Roman" w:cs="Times New Roman"/>
          <w:sz w:val="24"/>
          <w:szCs w:val="24"/>
        </w:rPr>
        <w:t>L</w:t>
      </w:r>
      <w:r w:rsidR="002D0B4A">
        <w:rPr>
          <w:rFonts w:ascii="Times New Roman" w:eastAsia="宋体" w:hAnsi="Times New Roman" w:cs="Times New Roman" w:hint="eastAsia"/>
          <w:sz w:val="24"/>
          <w:szCs w:val="24"/>
        </w:rPr>
        <w:t>的</w:t>
      </w:r>
      <w:r w:rsidR="002D0B4A">
        <w:rPr>
          <w:rFonts w:ascii="Times New Roman" w:eastAsia="宋体" w:hAnsi="Times New Roman" w:cs="Times New Roman" w:hint="eastAsia"/>
          <w:sz w:val="24"/>
          <w:szCs w:val="24"/>
        </w:rPr>
        <w:t>C</w:t>
      </w:r>
      <w:r w:rsidR="002D0B4A">
        <w:rPr>
          <w:rFonts w:ascii="Times New Roman" w:eastAsia="宋体" w:hAnsi="Times New Roman" w:cs="Times New Roman"/>
          <w:sz w:val="24"/>
          <w:szCs w:val="24"/>
        </w:rPr>
        <w:t>CK8</w:t>
      </w:r>
      <w:r w:rsidR="002D0B4A">
        <w:rPr>
          <w:rFonts w:ascii="Times New Roman" w:eastAsia="宋体" w:hAnsi="Times New Roman" w:cs="Times New Roman" w:hint="eastAsia"/>
          <w:sz w:val="24"/>
          <w:szCs w:val="24"/>
        </w:rPr>
        <w:t>原液）。</w:t>
      </w:r>
      <w:r w:rsidR="002D0B4A">
        <w:rPr>
          <w:rFonts w:ascii="Times New Roman" w:eastAsia="宋体" w:hAnsi="Times New Roman" w:cs="Times New Roman"/>
          <w:sz w:val="24"/>
          <w:szCs w:val="24"/>
        </w:rPr>
        <w:t xml:space="preserve"> </w:t>
      </w:r>
    </w:p>
    <w:p w14:paraId="2B44DB91" w14:textId="4E524F39" w:rsidR="009A5923" w:rsidRDefault="002D0B4A" w:rsidP="009014E3">
      <w:pPr>
        <w:pStyle w:val="a3"/>
        <w:numPr>
          <w:ilvl w:val="0"/>
          <w:numId w:val="2"/>
        </w:numPr>
        <w:spacing w:line="360" w:lineRule="auto"/>
        <w:ind w:left="357" w:firstLineChars="0" w:hanging="357"/>
        <w:rPr>
          <w:rFonts w:ascii="Times New Roman" w:eastAsia="宋体" w:hAnsi="Times New Roman" w:cs="Times New Roman"/>
          <w:sz w:val="24"/>
          <w:szCs w:val="24"/>
        </w:rPr>
      </w:pPr>
      <w:r>
        <w:rPr>
          <w:rFonts w:ascii="Times New Roman" w:eastAsia="宋体" w:hAnsi="Times New Roman" w:cs="Times New Roman" w:hint="eastAsia"/>
          <w:sz w:val="24"/>
          <w:szCs w:val="24"/>
        </w:rPr>
        <w:t>加入</w:t>
      </w:r>
      <w:r>
        <w:rPr>
          <w:rFonts w:ascii="Times New Roman" w:eastAsia="宋体" w:hAnsi="Times New Roman" w:cs="Times New Roman" w:hint="eastAsia"/>
          <w:sz w:val="24"/>
          <w:szCs w:val="24"/>
        </w:rPr>
        <w:t>C</w:t>
      </w:r>
      <w:r>
        <w:rPr>
          <w:rFonts w:ascii="Times New Roman" w:eastAsia="宋体" w:hAnsi="Times New Roman" w:cs="Times New Roman"/>
          <w:sz w:val="24"/>
          <w:szCs w:val="24"/>
        </w:rPr>
        <w:t>CK8</w:t>
      </w:r>
      <w:r>
        <w:rPr>
          <w:rFonts w:ascii="Times New Roman" w:eastAsia="宋体" w:hAnsi="Times New Roman" w:cs="Times New Roman" w:hint="eastAsia"/>
          <w:sz w:val="24"/>
          <w:szCs w:val="24"/>
        </w:rPr>
        <w:t>培养</w:t>
      </w:r>
      <w:r>
        <w:rPr>
          <w:rFonts w:ascii="Times New Roman" w:eastAsia="宋体" w:hAnsi="Times New Roman" w:cs="Times New Roman"/>
          <w:sz w:val="24"/>
          <w:szCs w:val="24"/>
        </w:rPr>
        <w:t>1</w:t>
      </w:r>
      <w:r>
        <w:rPr>
          <w:rFonts w:ascii="Times New Roman" w:eastAsia="宋体" w:hAnsi="Times New Roman" w:cs="Times New Roman" w:hint="eastAsia"/>
          <w:sz w:val="24"/>
          <w:szCs w:val="24"/>
        </w:rPr>
        <w:t>h</w:t>
      </w:r>
      <w:r>
        <w:rPr>
          <w:rFonts w:ascii="Times New Roman" w:eastAsia="宋体" w:hAnsi="Times New Roman" w:cs="Times New Roman" w:hint="eastAsia"/>
          <w:sz w:val="24"/>
          <w:szCs w:val="24"/>
        </w:rPr>
        <w:t>后用酶标仪在</w:t>
      </w:r>
      <w:r>
        <w:rPr>
          <w:rFonts w:ascii="Times New Roman" w:eastAsia="宋体" w:hAnsi="Times New Roman" w:cs="Times New Roman" w:hint="eastAsia"/>
          <w:sz w:val="24"/>
          <w:szCs w:val="24"/>
        </w:rPr>
        <w:t>4</w:t>
      </w:r>
      <w:r>
        <w:rPr>
          <w:rFonts w:ascii="Times New Roman" w:eastAsia="宋体" w:hAnsi="Times New Roman" w:cs="Times New Roman"/>
          <w:sz w:val="24"/>
          <w:szCs w:val="24"/>
        </w:rPr>
        <w:t>50</w:t>
      </w:r>
      <w:r>
        <w:rPr>
          <w:rFonts w:ascii="Times New Roman" w:eastAsia="宋体" w:hAnsi="Times New Roman" w:cs="Times New Roman" w:hint="eastAsia"/>
          <w:sz w:val="24"/>
          <w:szCs w:val="24"/>
        </w:rPr>
        <w:t>nm</w:t>
      </w:r>
      <w:r>
        <w:rPr>
          <w:rFonts w:ascii="Times New Roman" w:eastAsia="宋体" w:hAnsi="Times New Roman" w:cs="Times New Roman" w:hint="eastAsia"/>
          <w:sz w:val="24"/>
          <w:szCs w:val="24"/>
        </w:rPr>
        <w:t>处测定吸光度</w:t>
      </w:r>
      <w:r w:rsidR="009A5923">
        <w:rPr>
          <w:rFonts w:ascii="Times New Roman" w:eastAsia="宋体" w:hAnsi="Times New Roman" w:cs="Times New Roman" w:hint="eastAsia"/>
          <w:sz w:val="24"/>
          <w:szCs w:val="24"/>
        </w:rPr>
        <w:t>（注意：在测定吸光度时不能有气泡，否则会对测量值有影响，若已有气泡可考虑通过振荡或者</w:t>
      </w:r>
      <w:r w:rsidR="009A5923">
        <w:rPr>
          <w:rFonts w:ascii="Times New Roman" w:eastAsia="宋体" w:hAnsi="Times New Roman" w:cs="Times New Roman" w:hint="eastAsia"/>
          <w:sz w:val="24"/>
          <w:szCs w:val="24"/>
        </w:rPr>
        <w:lastRenderedPageBreak/>
        <w:t>使用小型吹风机消除气泡）。</w:t>
      </w:r>
      <w:r>
        <w:rPr>
          <w:rFonts w:ascii="Times New Roman" w:eastAsia="宋体" w:hAnsi="Times New Roman" w:cs="Times New Roman" w:hint="eastAsia"/>
          <w:sz w:val="24"/>
          <w:szCs w:val="24"/>
        </w:rPr>
        <w:t>若在测定吸光度的时候</w:t>
      </w:r>
      <w:r w:rsidR="00307A25">
        <w:rPr>
          <w:rFonts w:ascii="Times New Roman" w:eastAsia="宋体" w:hAnsi="Times New Roman" w:cs="Times New Roman" w:hint="eastAsia"/>
          <w:sz w:val="24"/>
          <w:szCs w:val="24"/>
        </w:rPr>
        <w:t>线性关系不够好可以选择继续培养</w:t>
      </w:r>
      <w:r w:rsidR="00307A25">
        <w:rPr>
          <w:rFonts w:ascii="Times New Roman" w:eastAsia="宋体" w:hAnsi="Times New Roman" w:cs="Times New Roman"/>
          <w:sz w:val="24"/>
          <w:szCs w:val="24"/>
        </w:rPr>
        <w:t>1</w:t>
      </w:r>
      <w:r w:rsidR="00307A25">
        <w:rPr>
          <w:rFonts w:ascii="Times New Roman" w:eastAsia="宋体" w:hAnsi="Times New Roman" w:cs="Times New Roman" w:hint="eastAsia"/>
          <w:sz w:val="24"/>
          <w:szCs w:val="24"/>
        </w:rPr>
        <w:t>h</w:t>
      </w:r>
      <w:r w:rsidR="00307A25">
        <w:rPr>
          <w:rFonts w:ascii="Times New Roman" w:eastAsia="宋体" w:hAnsi="Times New Roman" w:cs="Times New Roman"/>
          <w:sz w:val="24"/>
          <w:szCs w:val="24"/>
        </w:rPr>
        <w:t>-2h</w:t>
      </w:r>
      <w:r w:rsidR="00307A25">
        <w:rPr>
          <w:rFonts w:ascii="Times New Roman" w:eastAsia="宋体" w:hAnsi="Times New Roman" w:cs="Times New Roman" w:hint="eastAsia"/>
          <w:sz w:val="24"/>
          <w:szCs w:val="24"/>
        </w:rPr>
        <w:t>后再次进行吸光度的测定。</w:t>
      </w:r>
    </w:p>
    <w:p w14:paraId="4CBD8CBF" w14:textId="77777777" w:rsidR="009A5923" w:rsidRPr="00297768" w:rsidRDefault="009A5923" w:rsidP="009014E3">
      <w:pPr>
        <w:pStyle w:val="a3"/>
        <w:numPr>
          <w:ilvl w:val="0"/>
          <w:numId w:val="2"/>
        </w:numPr>
        <w:spacing w:line="360" w:lineRule="auto"/>
        <w:ind w:left="357" w:firstLineChars="0" w:hanging="357"/>
        <w:rPr>
          <w:rFonts w:ascii="Times New Roman" w:eastAsia="宋体" w:hAnsi="Times New Roman" w:cs="Times New Roman"/>
          <w:sz w:val="24"/>
          <w:szCs w:val="24"/>
        </w:rPr>
      </w:pPr>
      <w:r w:rsidRPr="001D533A">
        <w:rPr>
          <w:rFonts w:ascii="Times New Roman" w:eastAsia="宋体" w:hAnsi="Times New Roman" w:cs="Times New Roman" w:hint="eastAsia"/>
          <w:sz w:val="24"/>
          <w:szCs w:val="24"/>
        </w:rPr>
        <w:t>每块</w:t>
      </w:r>
      <w:r w:rsidRPr="001D533A">
        <w:rPr>
          <w:rFonts w:ascii="Times New Roman" w:eastAsia="宋体" w:hAnsi="Times New Roman" w:cs="Times New Roman"/>
          <w:sz w:val="24"/>
          <w:szCs w:val="24"/>
        </w:rPr>
        <w:t>96</w:t>
      </w:r>
      <w:r w:rsidRPr="001D533A">
        <w:rPr>
          <w:rFonts w:ascii="Times New Roman" w:eastAsia="宋体" w:hAnsi="Times New Roman" w:cs="Times New Roman"/>
          <w:sz w:val="24"/>
          <w:szCs w:val="24"/>
        </w:rPr>
        <w:t>孔板上</w:t>
      </w:r>
      <w:r>
        <w:rPr>
          <w:rFonts w:ascii="Times New Roman" w:eastAsia="宋体" w:hAnsi="Times New Roman" w:cs="Times New Roman" w:hint="eastAsia"/>
          <w:sz w:val="24"/>
          <w:szCs w:val="24"/>
        </w:rPr>
        <w:t>同时设置空白调零孔（培养基、</w:t>
      </w:r>
      <w:r>
        <w:rPr>
          <w:rFonts w:ascii="Times New Roman" w:eastAsia="宋体" w:hAnsi="Times New Roman" w:cs="Times New Roman" w:hint="eastAsia"/>
          <w:sz w:val="24"/>
          <w:szCs w:val="24"/>
        </w:rPr>
        <w:t>M</w:t>
      </w:r>
      <w:r>
        <w:rPr>
          <w:rFonts w:ascii="Times New Roman" w:eastAsia="宋体" w:hAnsi="Times New Roman" w:cs="Times New Roman"/>
          <w:sz w:val="24"/>
          <w:szCs w:val="24"/>
        </w:rPr>
        <w:t>TT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D</w:t>
      </w:r>
      <w:r>
        <w:rPr>
          <w:rFonts w:ascii="Times New Roman" w:eastAsia="宋体" w:hAnsi="Times New Roman" w:cs="Times New Roman"/>
          <w:sz w:val="24"/>
          <w:szCs w:val="24"/>
        </w:rPr>
        <w:t>MSO</w:t>
      </w:r>
      <w:r>
        <w:rPr>
          <w:rFonts w:ascii="Times New Roman" w:eastAsia="宋体" w:hAnsi="Times New Roman" w:cs="Times New Roman" w:hint="eastAsia"/>
          <w:sz w:val="24"/>
          <w:szCs w:val="24"/>
        </w:rPr>
        <w:t>）以及</w:t>
      </w:r>
      <w:r w:rsidRPr="001D533A">
        <w:rPr>
          <w:rFonts w:ascii="Times New Roman" w:eastAsia="宋体" w:hAnsi="Times New Roman" w:cs="Times New Roman"/>
          <w:sz w:val="24"/>
          <w:szCs w:val="24"/>
        </w:rPr>
        <w:t>对照孔</w:t>
      </w:r>
      <w:r>
        <w:rPr>
          <w:rFonts w:ascii="Times New Roman" w:eastAsia="宋体" w:hAnsi="Times New Roman" w:cs="Times New Roman" w:hint="eastAsia"/>
          <w:sz w:val="24"/>
          <w:szCs w:val="24"/>
        </w:rPr>
        <w:t>（细胞、相同浓度的配药</w:t>
      </w:r>
      <w:r>
        <w:rPr>
          <w:rFonts w:ascii="Times New Roman" w:eastAsia="宋体" w:hAnsi="Times New Roman" w:cs="Times New Roman" w:hint="eastAsia"/>
          <w:sz w:val="24"/>
          <w:szCs w:val="24"/>
        </w:rPr>
        <w:t>D</w:t>
      </w:r>
      <w:r>
        <w:rPr>
          <w:rFonts w:ascii="Times New Roman" w:eastAsia="宋体" w:hAnsi="Times New Roman" w:cs="Times New Roman"/>
          <w:sz w:val="24"/>
          <w:szCs w:val="24"/>
        </w:rPr>
        <w:t>MSO</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M</w:t>
      </w:r>
      <w:r>
        <w:rPr>
          <w:rFonts w:ascii="Times New Roman" w:eastAsia="宋体" w:hAnsi="Times New Roman" w:cs="Times New Roman"/>
          <w:sz w:val="24"/>
          <w:szCs w:val="24"/>
        </w:rPr>
        <w:t>TT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D</w:t>
      </w:r>
      <w:r>
        <w:rPr>
          <w:rFonts w:ascii="Times New Roman" w:eastAsia="宋体" w:hAnsi="Times New Roman" w:cs="Times New Roman"/>
          <w:sz w:val="24"/>
          <w:szCs w:val="24"/>
        </w:rPr>
        <w:t>MSO</w:t>
      </w:r>
      <w:r>
        <w:rPr>
          <w:rFonts w:ascii="Times New Roman" w:eastAsia="宋体" w:hAnsi="Times New Roman" w:cs="Times New Roman" w:hint="eastAsia"/>
          <w:sz w:val="24"/>
          <w:szCs w:val="24"/>
        </w:rPr>
        <w:t>）</w:t>
      </w:r>
      <w:r w:rsidRPr="001D533A">
        <w:rPr>
          <w:rFonts w:ascii="Times New Roman" w:eastAsia="宋体" w:hAnsi="Times New Roman" w:cs="Times New Roman"/>
          <w:sz w:val="24"/>
          <w:szCs w:val="24"/>
        </w:rPr>
        <w:t>。</w:t>
      </w:r>
    </w:p>
    <w:p w14:paraId="75FCB736" w14:textId="6E3690F9" w:rsidR="00093DCA" w:rsidRPr="004C499B" w:rsidRDefault="00093DCA" w:rsidP="00093DCA">
      <w:pPr>
        <w:spacing w:line="360" w:lineRule="auto"/>
        <w:rPr>
          <w:rFonts w:ascii="Times New Roman" w:eastAsia="宋体" w:hAnsi="Times New Roman" w:cs="Times New Roman"/>
          <w:b/>
          <w:bCs/>
          <w:sz w:val="24"/>
          <w:szCs w:val="24"/>
        </w:rPr>
      </w:pPr>
      <w:r w:rsidRPr="004C499B">
        <w:rPr>
          <w:rFonts w:ascii="Times New Roman" w:eastAsia="宋体" w:hAnsi="Times New Roman" w:cs="Times New Roman" w:hint="eastAsia"/>
          <w:b/>
          <w:bCs/>
          <w:sz w:val="24"/>
          <w:szCs w:val="24"/>
        </w:rPr>
        <w:t>3</w:t>
      </w:r>
      <w:r w:rsidRPr="004C499B">
        <w:rPr>
          <w:rFonts w:ascii="Times New Roman" w:eastAsia="宋体" w:hAnsi="Times New Roman" w:cs="Times New Roman"/>
          <w:b/>
          <w:bCs/>
          <w:sz w:val="24"/>
          <w:szCs w:val="24"/>
        </w:rPr>
        <w:t>.3</w:t>
      </w:r>
      <w:r w:rsidRPr="004C499B">
        <w:rPr>
          <w:rFonts w:ascii="Times New Roman" w:eastAsia="宋体" w:hAnsi="Times New Roman" w:cs="Times New Roman" w:hint="eastAsia"/>
          <w:b/>
          <w:bCs/>
          <w:sz w:val="24"/>
          <w:szCs w:val="24"/>
        </w:rPr>
        <w:t>实验结果</w:t>
      </w:r>
    </w:p>
    <w:p w14:paraId="3E6480E4" w14:textId="145D11FA" w:rsidR="00093DCA" w:rsidRPr="004C499B" w:rsidRDefault="00093DCA" w:rsidP="00093DCA">
      <w:pPr>
        <w:spacing w:line="360" w:lineRule="auto"/>
        <w:rPr>
          <w:rFonts w:ascii="Times New Roman" w:eastAsia="宋体" w:hAnsi="Times New Roman" w:cs="Times New Roman"/>
          <w:b/>
          <w:bCs/>
          <w:sz w:val="24"/>
          <w:szCs w:val="24"/>
        </w:rPr>
      </w:pPr>
      <w:r w:rsidRPr="004C499B">
        <w:rPr>
          <w:rFonts w:ascii="Times New Roman" w:eastAsia="宋体" w:hAnsi="Times New Roman" w:cs="Times New Roman" w:hint="eastAsia"/>
          <w:b/>
          <w:bCs/>
          <w:sz w:val="24"/>
          <w:szCs w:val="24"/>
        </w:rPr>
        <w:t>3</w:t>
      </w:r>
      <w:r w:rsidRPr="004C499B">
        <w:rPr>
          <w:rFonts w:ascii="Times New Roman" w:eastAsia="宋体" w:hAnsi="Times New Roman" w:cs="Times New Roman"/>
          <w:b/>
          <w:bCs/>
          <w:sz w:val="24"/>
          <w:szCs w:val="24"/>
        </w:rPr>
        <w:t xml:space="preserve">.3.1 </w:t>
      </w:r>
      <w:r w:rsidR="001A1EF2" w:rsidRPr="004C499B">
        <w:rPr>
          <w:rFonts w:ascii="Times New Roman" w:eastAsia="宋体" w:hAnsi="Times New Roman" w:cs="Times New Roman"/>
          <w:b/>
          <w:bCs/>
          <w:sz w:val="24"/>
          <w:szCs w:val="24"/>
        </w:rPr>
        <w:t>A</w:t>
      </w:r>
      <w:r w:rsidR="001A1EF2" w:rsidRPr="004C499B">
        <w:rPr>
          <w:rFonts w:ascii="Times New Roman" w:eastAsia="宋体" w:hAnsi="Times New Roman" w:cs="Times New Roman" w:hint="eastAsia"/>
          <w:b/>
          <w:bCs/>
          <w:sz w:val="24"/>
          <w:szCs w:val="24"/>
        </w:rPr>
        <w:t>、</w:t>
      </w:r>
      <w:r w:rsidR="001A1EF2" w:rsidRPr="004C499B">
        <w:rPr>
          <w:rFonts w:ascii="Times New Roman" w:eastAsia="宋体" w:hAnsi="Times New Roman" w:cs="Times New Roman"/>
          <w:b/>
          <w:bCs/>
          <w:sz w:val="24"/>
          <w:szCs w:val="24"/>
        </w:rPr>
        <w:t>B</w:t>
      </w:r>
      <w:r w:rsidR="001A1EF2" w:rsidRPr="004C499B">
        <w:rPr>
          <w:rFonts w:ascii="Times New Roman" w:eastAsia="宋体" w:hAnsi="Times New Roman" w:cs="Times New Roman" w:hint="eastAsia"/>
          <w:b/>
          <w:bCs/>
          <w:sz w:val="24"/>
          <w:szCs w:val="24"/>
        </w:rPr>
        <w:t>系列化合物</w:t>
      </w:r>
      <w:r w:rsidRPr="004C499B">
        <w:rPr>
          <w:rFonts w:ascii="Times New Roman" w:eastAsia="宋体" w:hAnsi="Times New Roman" w:cs="Times New Roman" w:hint="eastAsia"/>
          <w:b/>
          <w:bCs/>
          <w:sz w:val="24"/>
          <w:szCs w:val="24"/>
        </w:rPr>
        <w:t>体外抗增殖活性数据</w:t>
      </w:r>
    </w:p>
    <w:tbl>
      <w:tblPr>
        <w:tblW w:w="7760" w:type="dxa"/>
        <w:tblLook w:val="04A0" w:firstRow="1" w:lastRow="0" w:firstColumn="1" w:lastColumn="0" w:noHBand="0" w:noVBand="1"/>
      </w:tblPr>
      <w:tblGrid>
        <w:gridCol w:w="1834"/>
        <w:gridCol w:w="2337"/>
        <w:gridCol w:w="1360"/>
        <w:gridCol w:w="1140"/>
        <w:gridCol w:w="1089"/>
      </w:tblGrid>
      <w:tr w:rsidR="007E1F14" w:rsidRPr="007E1F14" w14:paraId="4A8A37AF" w14:textId="77777777" w:rsidTr="007E1F14">
        <w:trPr>
          <w:trHeight w:val="336"/>
        </w:trPr>
        <w:tc>
          <w:tcPr>
            <w:tcW w:w="7760" w:type="dxa"/>
            <w:gridSpan w:val="5"/>
            <w:tcBorders>
              <w:top w:val="nil"/>
              <w:left w:val="nil"/>
              <w:bottom w:val="single" w:sz="8" w:space="0" w:color="auto"/>
              <w:right w:val="nil"/>
            </w:tcBorders>
            <w:shd w:val="clear" w:color="auto" w:fill="auto"/>
            <w:noWrap/>
            <w:vAlign w:val="center"/>
            <w:hideMark/>
          </w:tcPr>
          <w:p w14:paraId="7D3738C7" w14:textId="792FAB38" w:rsidR="007E1F14" w:rsidRPr="007E1F14" w:rsidRDefault="00776D28" w:rsidP="00A24D64">
            <w:pPr>
              <w:widowControl/>
              <w:jc w:val="center"/>
              <w:rPr>
                <w:rFonts w:ascii="Times New Roman" w:eastAsia="宋体" w:hAnsi="Times New Roman" w:cs="Times New Roman"/>
                <w:color w:val="000000"/>
                <w:kern w:val="0"/>
                <w:sz w:val="24"/>
                <w:szCs w:val="24"/>
              </w:rPr>
            </w:pPr>
            <w:r w:rsidRPr="00776D28">
              <w:rPr>
                <w:rFonts w:ascii="Times New Roman" w:eastAsia="宋体" w:hAnsi="Times New Roman" w:cs="Times New Roman"/>
                <w:color w:val="000000"/>
                <w:kern w:val="0"/>
                <w:sz w:val="24"/>
                <w:szCs w:val="24"/>
              </w:rPr>
              <w:t>表</w:t>
            </w:r>
            <w:r w:rsidRPr="00776D28">
              <w:rPr>
                <w:rFonts w:ascii="Times New Roman" w:eastAsia="宋体" w:hAnsi="Times New Roman" w:cs="Times New Roman"/>
                <w:color w:val="000000"/>
                <w:kern w:val="0"/>
                <w:sz w:val="24"/>
                <w:szCs w:val="24"/>
              </w:rPr>
              <w:t xml:space="preserve">3-3 </w:t>
            </w:r>
            <w:r w:rsidR="007E1F14" w:rsidRPr="007E1F14">
              <w:rPr>
                <w:rFonts w:ascii="Times New Roman" w:eastAsia="宋体" w:hAnsi="Times New Roman" w:cs="Times New Roman"/>
                <w:color w:val="000000"/>
                <w:kern w:val="0"/>
                <w:sz w:val="24"/>
                <w:szCs w:val="24"/>
              </w:rPr>
              <w:t>A</w:t>
            </w:r>
            <w:r w:rsidR="007E1F14" w:rsidRPr="007E1F14">
              <w:rPr>
                <w:rFonts w:ascii="Times New Roman" w:eastAsia="宋体" w:hAnsi="Times New Roman" w:cs="Times New Roman"/>
                <w:color w:val="000000"/>
                <w:kern w:val="0"/>
                <w:sz w:val="24"/>
                <w:szCs w:val="24"/>
              </w:rPr>
              <w:t>、</w:t>
            </w:r>
            <w:r w:rsidR="007E1F14" w:rsidRPr="007E1F14">
              <w:rPr>
                <w:rFonts w:ascii="Times New Roman" w:eastAsia="宋体" w:hAnsi="Times New Roman" w:cs="Times New Roman"/>
                <w:color w:val="000000"/>
                <w:kern w:val="0"/>
                <w:sz w:val="24"/>
                <w:szCs w:val="24"/>
              </w:rPr>
              <w:t>B</w:t>
            </w:r>
            <w:r w:rsidR="007E1F14" w:rsidRPr="007E1F14">
              <w:rPr>
                <w:rFonts w:ascii="Times New Roman" w:eastAsia="宋体" w:hAnsi="Times New Roman" w:cs="Times New Roman"/>
                <w:color w:val="000000"/>
                <w:kern w:val="0"/>
                <w:sz w:val="24"/>
                <w:szCs w:val="24"/>
              </w:rPr>
              <w:t>系列化合物的体外抗增殖活性</w:t>
            </w:r>
            <w:r w:rsidR="007E1F14" w:rsidRPr="007E1F14">
              <w:rPr>
                <w:rFonts w:ascii="Times New Roman" w:eastAsia="宋体" w:hAnsi="Times New Roman" w:cs="Times New Roman"/>
                <w:color w:val="000000"/>
                <w:kern w:val="0"/>
                <w:sz w:val="24"/>
                <w:szCs w:val="24"/>
              </w:rPr>
              <w:t>IC</w:t>
            </w:r>
            <w:r w:rsidR="007E1F14" w:rsidRPr="007E1F14">
              <w:rPr>
                <w:rFonts w:ascii="Times New Roman" w:eastAsia="宋体" w:hAnsi="Times New Roman" w:cs="Times New Roman"/>
                <w:color w:val="000000"/>
                <w:kern w:val="0"/>
                <w:sz w:val="24"/>
                <w:szCs w:val="24"/>
                <w:vertAlign w:val="subscript"/>
              </w:rPr>
              <w:t>50</w:t>
            </w:r>
            <w:r w:rsidR="007E1F14" w:rsidRPr="007E1F14">
              <w:rPr>
                <w:rFonts w:ascii="Times New Roman" w:eastAsia="宋体" w:hAnsi="Times New Roman" w:cs="Times New Roman"/>
                <w:color w:val="000000"/>
                <w:kern w:val="0"/>
                <w:sz w:val="24"/>
                <w:szCs w:val="24"/>
              </w:rPr>
              <w:t>（</w:t>
            </w:r>
            <w:proofErr w:type="spellStart"/>
            <w:r w:rsidR="007E1F14" w:rsidRPr="007E1F14">
              <w:rPr>
                <w:rFonts w:ascii="Times New Roman" w:eastAsia="宋体" w:hAnsi="Times New Roman" w:cs="Times New Roman"/>
                <w:color w:val="000000"/>
                <w:kern w:val="0"/>
                <w:sz w:val="24"/>
                <w:szCs w:val="24"/>
              </w:rPr>
              <w:t>μM</w:t>
            </w:r>
            <w:proofErr w:type="spellEnd"/>
            <w:r w:rsidR="007E1F14" w:rsidRPr="007E1F14">
              <w:rPr>
                <w:rFonts w:ascii="Times New Roman" w:eastAsia="宋体" w:hAnsi="Times New Roman" w:cs="Times New Roman"/>
                <w:color w:val="000000"/>
                <w:kern w:val="0"/>
                <w:sz w:val="24"/>
                <w:szCs w:val="24"/>
              </w:rPr>
              <w:t>）</w:t>
            </w:r>
          </w:p>
        </w:tc>
      </w:tr>
      <w:tr w:rsidR="007E1F14" w:rsidRPr="007E1F14" w14:paraId="697DD5A8" w14:textId="77777777" w:rsidTr="007E1F14">
        <w:trPr>
          <w:trHeight w:val="336"/>
        </w:trPr>
        <w:tc>
          <w:tcPr>
            <w:tcW w:w="1834" w:type="dxa"/>
            <w:vMerge w:val="restart"/>
            <w:tcBorders>
              <w:top w:val="single" w:sz="8" w:space="0" w:color="auto"/>
              <w:left w:val="nil"/>
              <w:bottom w:val="single" w:sz="8" w:space="0" w:color="000000"/>
              <w:right w:val="nil"/>
            </w:tcBorders>
            <w:shd w:val="clear" w:color="auto" w:fill="auto"/>
            <w:noWrap/>
            <w:vAlign w:val="center"/>
            <w:hideMark/>
          </w:tcPr>
          <w:p w14:paraId="33870520" w14:textId="77777777" w:rsidR="007E1F14" w:rsidRPr="007E1F14" w:rsidRDefault="007E1F14" w:rsidP="00A24D64">
            <w:pPr>
              <w:widowControl/>
              <w:jc w:val="center"/>
              <w:rPr>
                <w:rFonts w:ascii="Times New Roman" w:eastAsia="宋体" w:hAnsi="Times New Roman" w:cs="Times New Roman"/>
                <w:b/>
                <w:bCs/>
                <w:color w:val="000000"/>
                <w:kern w:val="0"/>
                <w:sz w:val="24"/>
                <w:szCs w:val="24"/>
              </w:rPr>
            </w:pPr>
            <w:r w:rsidRPr="007E1F14">
              <w:rPr>
                <w:rFonts w:ascii="Times New Roman" w:eastAsia="宋体" w:hAnsi="Times New Roman" w:cs="Times New Roman"/>
                <w:b/>
                <w:bCs/>
                <w:color w:val="000000"/>
                <w:kern w:val="0"/>
                <w:sz w:val="24"/>
                <w:szCs w:val="24"/>
              </w:rPr>
              <w:t>Compound</w:t>
            </w:r>
          </w:p>
        </w:tc>
        <w:tc>
          <w:tcPr>
            <w:tcW w:w="5926" w:type="dxa"/>
            <w:gridSpan w:val="4"/>
            <w:tcBorders>
              <w:top w:val="single" w:sz="8" w:space="0" w:color="auto"/>
              <w:left w:val="nil"/>
              <w:bottom w:val="single" w:sz="8" w:space="0" w:color="auto"/>
              <w:right w:val="nil"/>
            </w:tcBorders>
            <w:shd w:val="clear" w:color="auto" w:fill="auto"/>
            <w:noWrap/>
            <w:vAlign w:val="center"/>
            <w:hideMark/>
          </w:tcPr>
          <w:p w14:paraId="5DDC5A37" w14:textId="77777777" w:rsidR="007E1F14" w:rsidRPr="007E1F14" w:rsidRDefault="007E1F14" w:rsidP="00A24D64">
            <w:pPr>
              <w:widowControl/>
              <w:jc w:val="center"/>
              <w:rPr>
                <w:rFonts w:ascii="Times New Roman" w:eastAsia="宋体" w:hAnsi="Times New Roman" w:cs="Times New Roman"/>
                <w:b/>
                <w:bCs/>
                <w:color w:val="000000"/>
                <w:kern w:val="0"/>
                <w:sz w:val="24"/>
                <w:szCs w:val="24"/>
              </w:rPr>
            </w:pPr>
            <w:r w:rsidRPr="007E1F14">
              <w:rPr>
                <w:rFonts w:ascii="Times New Roman" w:eastAsia="宋体" w:hAnsi="Times New Roman" w:cs="Times New Roman"/>
                <w:b/>
                <w:bCs/>
                <w:color w:val="000000"/>
                <w:kern w:val="0"/>
                <w:sz w:val="24"/>
                <w:szCs w:val="24"/>
              </w:rPr>
              <w:t>IC</w:t>
            </w:r>
            <w:r w:rsidRPr="007E1F14">
              <w:rPr>
                <w:rFonts w:ascii="Times New Roman" w:eastAsia="宋体" w:hAnsi="Times New Roman" w:cs="Times New Roman"/>
                <w:b/>
                <w:bCs/>
                <w:color w:val="000000"/>
                <w:kern w:val="0"/>
                <w:sz w:val="24"/>
                <w:szCs w:val="24"/>
                <w:vertAlign w:val="subscript"/>
              </w:rPr>
              <w:t>50</w:t>
            </w:r>
            <w:r w:rsidRPr="007E1F14">
              <w:rPr>
                <w:rFonts w:ascii="Times New Roman" w:eastAsia="宋体" w:hAnsi="Times New Roman" w:cs="Times New Roman"/>
                <w:b/>
                <w:bCs/>
                <w:color w:val="000000"/>
                <w:kern w:val="0"/>
                <w:sz w:val="24"/>
                <w:szCs w:val="24"/>
              </w:rPr>
              <w:t>（</w:t>
            </w:r>
            <w:proofErr w:type="spellStart"/>
            <w:r w:rsidRPr="007E1F14">
              <w:rPr>
                <w:rFonts w:ascii="Times New Roman" w:eastAsia="宋体" w:hAnsi="Times New Roman" w:cs="Times New Roman"/>
                <w:b/>
                <w:bCs/>
                <w:color w:val="000000"/>
                <w:kern w:val="0"/>
                <w:sz w:val="24"/>
                <w:szCs w:val="24"/>
              </w:rPr>
              <w:t>μM</w:t>
            </w:r>
            <w:proofErr w:type="spellEnd"/>
            <w:r w:rsidRPr="007E1F14">
              <w:rPr>
                <w:rFonts w:ascii="Times New Roman" w:eastAsia="宋体" w:hAnsi="Times New Roman" w:cs="Times New Roman"/>
                <w:b/>
                <w:bCs/>
                <w:color w:val="000000"/>
                <w:kern w:val="0"/>
                <w:sz w:val="24"/>
                <w:szCs w:val="24"/>
              </w:rPr>
              <w:t>）</w:t>
            </w:r>
          </w:p>
        </w:tc>
      </w:tr>
      <w:tr w:rsidR="007E1F14" w:rsidRPr="007E1F14" w14:paraId="55FEF628" w14:textId="77777777" w:rsidTr="007E1F14">
        <w:trPr>
          <w:trHeight w:val="288"/>
        </w:trPr>
        <w:tc>
          <w:tcPr>
            <w:tcW w:w="1834" w:type="dxa"/>
            <w:vMerge/>
            <w:tcBorders>
              <w:top w:val="single" w:sz="8" w:space="0" w:color="auto"/>
              <w:left w:val="nil"/>
              <w:bottom w:val="single" w:sz="8" w:space="0" w:color="000000"/>
              <w:right w:val="nil"/>
            </w:tcBorders>
            <w:vAlign w:val="center"/>
            <w:hideMark/>
          </w:tcPr>
          <w:p w14:paraId="1B7A7A88" w14:textId="77777777" w:rsidR="007E1F14" w:rsidRPr="007E1F14" w:rsidRDefault="007E1F14" w:rsidP="00A24D64">
            <w:pPr>
              <w:widowControl/>
              <w:jc w:val="left"/>
              <w:rPr>
                <w:rFonts w:ascii="Times New Roman" w:eastAsia="宋体" w:hAnsi="Times New Roman" w:cs="Times New Roman"/>
                <w:b/>
                <w:bCs/>
                <w:color w:val="000000"/>
                <w:kern w:val="0"/>
                <w:sz w:val="24"/>
                <w:szCs w:val="24"/>
              </w:rPr>
            </w:pPr>
          </w:p>
        </w:tc>
        <w:tc>
          <w:tcPr>
            <w:tcW w:w="2337" w:type="dxa"/>
            <w:tcBorders>
              <w:top w:val="nil"/>
              <w:left w:val="nil"/>
              <w:bottom w:val="single" w:sz="8" w:space="0" w:color="auto"/>
              <w:right w:val="nil"/>
            </w:tcBorders>
            <w:shd w:val="clear" w:color="auto" w:fill="auto"/>
            <w:noWrap/>
            <w:vAlign w:val="center"/>
            <w:hideMark/>
          </w:tcPr>
          <w:p w14:paraId="44BB677B" w14:textId="77777777" w:rsidR="007E1F14" w:rsidRPr="007E1F14" w:rsidRDefault="007E1F14" w:rsidP="00A24D64">
            <w:pPr>
              <w:widowControl/>
              <w:jc w:val="center"/>
              <w:rPr>
                <w:rFonts w:ascii="Times New Roman" w:eastAsia="宋体" w:hAnsi="Times New Roman" w:cs="Times New Roman"/>
                <w:b/>
                <w:bCs/>
                <w:color w:val="000000"/>
                <w:kern w:val="0"/>
                <w:sz w:val="24"/>
                <w:szCs w:val="24"/>
              </w:rPr>
            </w:pPr>
            <w:r w:rsidRPr="007E1F14">
              <w:rPr>
                <w:rFonts w:ascii="Times New Roman" w:eastAsia="宋体" w:hAnsi="Times New Roman" w:cs="Times New Roman"/>
                <w:b/>
                <w:bCs/>
                <w:color w:val="000000"/>
                <w:kern w:val="0"/>
                <w:sz w:val="24"/>
                <w:szCs w:val="24"/>
              </w:rPr>
              <w:t>MDA-MB-231</w:t>
            </w:r>
          </w:p>
        </w:tc>
        <w:tc>
          <w:tcPr>
            <w:tcW w:w="1360" w:type="dxa"/>
            <w:tcBorders>
              <w:top w:val="nil"/>
              <w:left w:val="nil"/>
              <w:bottom w:val="single" w:sz="8" w:space="0" w:color="auto"/>
              <w:right w:val="nil"/>
            </w:tcBorders>
            <w:shd w:val="clear" w:color="auto" w:fill="auto"/>
            <w:noWrap/>
            <w:vAlign w:val="center"/>
            <w:hideMark/>
          </w:tcPr>
          <w:p w14:paraId="647DBCBD" w14:textId="77777777" w:rsidR="007E1F14" w:rsidRPr="007E1F14" w:rsidRDefault="007E1F14" w:rsidP="00A24D64">
            <w:pPr>
              <w:widowControl/>
              <w:jc w:val="center"/>
              <w:rPr>
                <w:rFonts w:ascii="Times New Roman" w:eastAsia="宋体" w:hAnsi="Times New Roman" w:cs="Times New Roman"/>
                <w:b/>
                <w:bCs/>
                <w:color w:val="000000"/>
                <w:kern w:val="0"/>
                <w:sz w:val="24"/>
                <w:szCs w:val="24"/>
              </w:rPr>
            </w:pPr>
            <w:r w:rsidRPr="007E1F14">
              <w:rPr>
                <w:rFonts w:ascii="Times New Roman" w:eastAsia="宋体" w:hAnsi="Times New Roman" w:cs="Times New Roman"/>
                <w:b/>
                <w:bCs/>
                <w:color w:val="000000"/>
                <w:kern w:val="0"/>
                <w:sz w:val="24"/>
                <w:szCs w:val="24"/>
              </w:rPr>
              <w:t>MV4-11</w:t>
            </w:r>
          </w:p>
        </w:tc>
        <w:tc>
          <w:tcPr>
            <w:tcW w:w="1140" w:type="dxa"/>
            <w:tcBorders>
              <w:top w:val="nil"/>
              <w:left w:val="nil"/>
              <w:bottom w:val="single" w:sz="8" w:space="0" w:color="auto"/>
              <w:right w:val="nil"/>
            </w:tcBorders>
            <w:shd w:val="clear" w:color="auto" w:fill="auto"/>
            <w:noWrap/>
            <w:vAlign w:val="center"/>
            <w:hideMark/>
          </w:tcPr>
          <w:p w14:paraId="46BE7D72" w14:textId="77777777" w:rsidR="007E1F14" w:rsidRPr="007E1F14" w:rsidRDefault="007E1F14" w:rsidP="00A24D64">
            <w:pPr>
              <w:widowControl/>
              <w:jc w:val="center"/>
              <w:rPr>
                <w:rFonts w:ascii="Times New Roman" w:eastAsia="宋体" w:hAnsi="Times New Roman" w:cs="Times New Roman"/>
                <w:b/>
                <w:bCs/>
                <w:color w:val="000000"/>
                <w:kern w:val="0"/>
                <w:sz w:val="24"/>
                <w:szCs w:val="24"/>
              </w:rPr>
            </w:pPr>
            <w:r w:rsidRPr="007E1F14">
              <w:rPr>
                <w:rFonts w:ascii="Times New Roman" w:eastAsia="宋体" w:hAnsi="Times New Roman" w:cs="Times New Roman"/>
                <w:b/>
                <w:bCs/>
                <w:color w:val="000000"/>
                <w:kern w:val="0"/>
                <w:sz w:val="24"/>
                <w:szCs w:val="24"/>
              </w:rPr>
              <w:t>MCF-7</w:t>
            </w:r>
          </w:p>
        </w:tc>
        <w:tc>
          <w:tcPr>
            <w:tcW w:w="1089" w:type="dxa"/>
            <w:tcBorders>
              <w:top w:val="nil"/>
              <w:left w:val="nil"/>
              <w:bottom w:val="single" w:sz="8" w:space="0" w:color="auto"/>
              <w:right w:val="nil"/>
            </w:tcBorders>
            <w:shd w:val="clear" w:color="auto" w:fill="auto"/>
            <w:noWrap/>
            <w:vAlign w:val="center"/>
            <w:hideMark/>
          </w:tcPr>
          <w:p w14:paraId="14DF4FA4" w14:textId="77777777" w:rsidR="007E1F14" w:rsidRPr="007E1F14" w:rsidRDefault="007E1F14" w:rsidP="00A24D64">
            <w:pPr>
              <w:widowControl/>
              <w:jc w:val="center"/>
              <w:rPr>
                <w:rFonts w:ascii="Times New Roman" w:eastAsia="宋体" w:hAnsi="Times New Roman" w:cs="Times New Roman"/>
                <w:b/>
                <w:bCs/>
                <w:color w:val="000000"/>
                <w:kern w:val="0"/>
                <w:sz w:val="24"/>
                <w:szCs w:val="24"/>
              </w:rPr>
            </w:pPr>
            <w:r w:rsidRPr="007E1F14">
              <w:rPr>
                <w:rFonts w:ascii="Times New Roman" w:eastAsia="宋体" w:hAnsi="Times New Roman" w:cs="Times New Roman"/>
                <w:b/>
                <w:bCs/>
                <w:color w:val="000000"/>
                <w:kern w:val="0"/>
                <w:sz w:val="24"/>
                <w:szCs w:val="24"/>
              </w:rPr>
              <w:t>H1299</w:t>
            </w:r>
          </w:p>
        </w:tc>
      </w:tr>
      <w:tr w:rsidR="007E1F14" w:rsidRPr="007E1F14" w14:paraId="4DF3CB95" w14:textId="77777777" w:rsidTr="007E1F14">
        <w:trPr>
          <w:trHeight w:val="276"/>
        </w:trPr>
        <w:tc>
          <w:tcPr>
            <w:tcW w:w="1834" w:type="dxa"/>
            <w:tcBorders>
              <w:top w:val="single" w:sz="8" w:space="0" w:color="auto"/>
              <w:left w:val="nil"/>
              <w:bottom w:val="nil"/>
              <w:right w:val="nil"/>
            </w:tcBorders>
            <w:shd w:val="clear" w:color="auto" w:fill="auto"/>
            <w:noWrap/>
            <w:vAlign w:val="center"/>
            <w:hideMark/>
          </w:tcPr>
          <w:p w14:paraId="3136437C" w14:textId="77777777" w:rsidR="007E1F14" w:rsidRPr="007E1F14" w:rsidRDefault="007E1F14" w:rsidP="00A24D64">
            <w:pPr>
              <w:widowControl/>
              <w:jc w:val="center"/>
              <w:rPr>
                <w:rFonts w:ascii="Times New Roman" w:eastAsia="宋体" w:hAnsi="Times New Roman" w:cs="Times New Roman"/>
                <w:b/>
                <w:bCs/>
                <w:color w:val="000000"/>
                <w:kern w:val="0"/>
                <w:sz w:val="24"/>
                <w:szCs w:val="24"/>
              </w:rPr>
            </w:pPr>
            <w:r w:rsidRPr="007E1F14">
              <w:rPr>
                <w:rFonts w:ascii="Times New Roman" w:eastAsia="宋体" w:hAnsi="Times New Roman" w:cs="Times New Roman"/>
                <w:b/>
                <w:bCs/>
                <w:color w:val="000000"/>
                <w:kern w:val="0"/>
                <w:sz w:val="24"/>
                <w:szCs w:val="24"/>
              </w:rPr>
              <w:t>A1</w:t>
            </w:r>
          </w:p>
        </w:tc>
        <w:tc>
          <w:tcPr>
            <w:tcW w:w="2337" w:type="dxa"/>
            <w:tcBorders>
              <w:top w:val="single" w:sz="8" w:space="0" w:color="auto"/>
              <w:left w:val="nil"/>
              <w:bottom w:val="nil"/>
              <w:right w:val="nil"/>
            </w:tcBorders>
            <w:shd w:val="clear" w:color="auto" w:fill="auto"/>
            <w:noWrap/>
            <w:vAlign w:val="center"/>
            <w:hideMark/>
          </w:tcPr>
          <w:p w14:paraId="09C7B58E" w14:textId="77777777" w:rsidR="007E1F14" w:rsidRPr="007E1F14" w:rsidRDefault="007E1F14" w:rsidP="00A24D64">
            <w:pPr>
              <w:widowControl/>
              <w:jc w:val="center"/>
              <w:rPr>
                <w:rFonts w:ascii="Times New Roman" w:eastAsia="宋体" w:hAnsi="Times New Roman" w:cs="Times New Roman"/>
                <w:color w:val="000000"/>
                <w:kern w:val="0"/>
                <w:sz w:val="24"/>
                <w:szCs w:val="24"/>
              </w:rPr>
            </w:pPr>
            <w:r w:rsidRPr="007E1F14">
              <w:rPr>
                <w:rFonts w:ascii="Times New Roman" w:eastAsia="宋体" w:hAnsi="Times New Roman" w:cs="Times New Roman"/>
                <w:color w:val="000000"/>
                <w:kern w:val="0"/>
                <w:sz w:val="24"/>
                <w:szCs w:val="24"/>
              </w:rPr>
              <w:t xml:space="preserve">7.72 </w:t>
            </w:r>
          </w:p>
        </w:tc>
        <w:tc>
          <w:tcPr>
            <w:tcW w:w="1360" w:type="dxa"/>
            <w:tcBorders>
              <w:top w:val="single" w:sz="8" w:space="0" w:color="auto"/>
              <w:left w:val="nil"/>
              <w:bottom w:val="nil"/>
              <w:right w:val="nil"/>
            </w:tcBorders>
            <w:shd w:val="clear" w:color="auto" w:fill="auto"/>
            <w:noWrap/>
            <w:vAlign w:val="center"/>
            <w:hideMark/>
          </w:tcPr>
          <w:p w14:paraId="4D8CC354" w14:textId="77777777" w:rsidR="007E1F14" w:rsidRPr="007E1F14" w:rsidRDefault="007E1F14" w:rsidP="00A24D64">
            <w:pPr>
              <w:widowControl/>
              <w:jc w:val="center"/>
              <w:rPr>
                <w:rFonts w:ascii="Times New Roman" w:eastAsia="宋体" w:hAnsi="Times New Roman" w:cs="Times New Roman"/>
                <w:color w:val="000000"/>
                <w:kern w:val="0"/>
                <w:sz w:val="24"/>
                <w:szCs w:val="24"/>
              </w:rPr>
            </w:pPr>
            <w:r w:rsidRPr="007E1F14">
              <w:rPr>
                <w:rFonts w:ascii="Times New Roman" w:eastAsia="宋体" w:hAnsi="Times New Roman" w:cs="Times New Roman"/>
                <w:color w:val="000000"/>
                <w:kern w:val="0"/>
                <w:sz w:val="24"/>
                <w:szCs w:val="24"/>
              </w:rPr>
              <w:t xml:space="preserve">5.66 </w:t>
            </w:r>
          </w:p>
        </w:tc>
        <w:tc>
          <w:tcPr>
            <w:tcW w:w="1140" w:type="dxa"/>
            <w:tcBorders>
              <w:top w:val="single" w:sz="8" w:space="0" w:color="auto"/>
              <w:left w:val="nil"/>
              <w:bottom w:val="nil"/>
              <w:right w:val="nil"/>
            </w:tcBorders>
            <w:shd w:val="clear" w:color="auto" w:fill="auto"/>
            <w:noWrap/>
            <w:vAlign w:val="center"/>
            <w:hideMark/>
          </w:tcPr>
          <w:p w14:paraId="2C2E56F1" w14:textId="77777777" w:rsidR="007E1F14" w:rsidRPr="007E1F14" w:rsidRDefault="007E1F14" w:rsidP="00A24D64">
            <w:pPr>
              <w:widowControl/>
              <w:jc w:val="center"/>
              <w:rPr>
                <w:rFonts w:ascii="Times New Roman" w:eastAsia="宋体" w:hAnsi="Times New Roman" w:cs="Times New Roman"/>
                <w:color w:val="000000"/>
                <w:kern w:val="0"/>
                <w:sz w:val="24"/>
                <w:szCs w:val="24"/>
              </w:rPr>
            </w:pPr>
            <w:r w:rsidRPr="007E1F14">
              <w:rPr>
                <w:rFonts w:ascii="Times New Roman" w:eastAsia="宋体" w:hAnsi="Times New Roman" w:cs="Times New Roman"/>
                <w:color w:val="000000"/>
                <w:kern w:val="0"/>
                <w:sz w:val="24"/>
                <w:szCs w:val="24"/>
              </w:rPr>
              <w:t xml:space="preserve">　</w:t>
            </w:r>
          </w:p>
        </w:tc>
        <w:tc>
          <w:tcPr>
            <w:tcW w:w="1089" w:type="dxa"/>
            <w:tcBorders>
              <w:top w:val="single" w:sz="8" w:space="0" w:color="auto"/>
              <w:left w:val="nil"/>
              <w:bottom w:val="nil"/>
              <w:right w:val="nil"/>
            </w:tcBorders>
            <w:shd w:val="clear" w:color="auto" w:fill="auto"/>
            <w:noWrap/>
            <w:vAlign w:val="center"/>
            <w:hideMark/>
          </w:tcPr>
          <w:p w14:paraId="08CA24D6" w14:textId="77777777" w:rsidR="007E1F14" w:rsidRPr="007E1F14" w:rsidRDefault="007E1F14" w:rsidP="00A24D64">
            <w:pPr>
              <w:widowControl/>
              <w:jc w:val="center"/>
              <w:rPr>
                <w:rFonts w:ascii="Times New Roman" w:eastAsia="宋体" w:hAnsi="Times New Roman" w:cs="Times New Roman"/>
                <w:color w:val="000000"/>
                <w:kern w:val="0"/>
                <w:sz w:val="24"/>
                <w:szCs w:val="24"/>
              </w:rPr>
            </w:pPr>
            <w:r w:rsidRPr="007E1F14">
              <w:rPr>
                <w:rFonts w:ascii="Times New Roman" w:eastAsia="宋体" w:hAnsi="Times New Roman" w:cs="Times New Roman"/>
                <w:color w:val="000000"/>
                <w:kern w:val="0"/>
                <w:sz w:val="24"/>
                <w:szCs w:val="24"/>
              </w:rPr>
              <w:t xml:space="preserve">　</w:t>
            </w:r>
          </w:p>
        </w:tc>
      </w:tr>
      <w:tr w:rsidR="007E1F14" w:rsidRPr="007E1F14" w14:paraId="6278229A" w14:textId="77777777" w:rsidTr="007E1F14">
        <w:trPr>
          <w:trHeight w:val="276"/>
        </w:trPr>
        <w:tc>
          <w:tcPr>
            <w:tcW w:w="1834" w:type="dxa"/>
            <w:tcBorders>
              <w:top w:val="nil"/>
              <w:left w:val="nil"/>
              <w:bottom w:val="nil"/>
              <w:right w:val="nil"/>
            </w:tcBorders>
            <w:shd w:val="clear" w:color="auto" w:fill="auto"/>
            <w:noWrap/>
            <w:vAlign w:val="center"/>
            <w:hideMark/>
          </w:tcPr>
          <w:p w14:paraId="1CD5E28E" w14:textId="77777777" w:rsidR="007E1F14" w:rsidRPr="007E1F14" w:rsidRDefault="007E1F14" w:rsidP="00A24D64">
            <w:pPr>
              <w:widowControl/>
              <w:jc w:val="center"/>
              <w:rPr>
                <w:rFonts w:ascii="Times New Roman" w:eastAsia="宋体" w:hAnsi="Times New Roman" w:cs="Times New Roman"/>
                <w:b/>
                <w:bCs/>
                <w:color w:val="000000"/>
                <w:kern w:val="0"/>
                <w:sz w:val="24"/>
                <w:szCs w:val="24"/>
              </w:rPr>
            </w:pPr>
            <w:r w:rsidRPr="007E1F14">
              <w:rPr>
                <w:rFonts w:ascii="Times New Roman" w:eastAsia="宋体" w:hAnsi="Times New Roman" w:cs="Times New Roman"/>
                <w:b/>
                <w:bCs/>
                <w:color w:val="000000"/>
                <w:kern w:val="0"/>
                <w:sz w:val="24"/>
                <w:szCs w:val="24"/>
              </w:rPr>
              <w:t>A2</w:t>
            </w:r>
          </w:p>
        </w:tc>
        <w:tc>
          <w:tcPr>
            <w:tcW w:w="2337" w:type="dxa"/>
            <w:tcBorders>
              <w:top w:val="nil"/>
              <w:left w:val="nil"/>
              <w:bottom w:val="nil"/>
              <w:right w:val="nil"/>
            </w:tcBorders>
            <w:shd w:val="clear" w:color="auto" w:fill="auto"/>
            <w:noWrap/>
            <w:vAlign w:val="center"/>
            <w:hideMark/>
          </w:tcPr>
          <w:p w14:paraId="546129BE" w14:textId="77777777" w:rsidR="007E1F14" w:rsidRPr="007E1F14" w:rsidRDefault="007E1F14" w:rsidP="00A24D64">
            <w:pPr>
              <w:widowControl/>
              <w:jc w:val="center"/>
              <w:rPr>
                <w:rFonts w:ascii="Times New Roman" w:eastAsia="宋体" w:hAnsi="Times New Roman" w:cs="Times New Roman"/>
                <w:color w:val="000000"/>
                <w:kern w:val="0"/>
                <w:sz w:val="24"/>
                <w:szCs w:val="24"/>
              </w:rPr>
            </w:pPr>
            <w:r w:rsidRPr="007E1F14">
              <w:rPr>
                <w:rFonts w:ascii="Times New Roman" w:eastAsia="宋体" w:hAnsi="Times New Roman" w:cs="Times New Roman"/>
                <w:color w:val="000000"/>
                <w:kern w:val="0"/>
                <w:sz w:val="24"/>
                <w:szCs w:val="24"/>
              </w:rPr>
              <w:t xml:space="preserve">2.97 </w:t>
            </w:r>
          </w:p>
        </w:tc>
        <w:tc>
          <w:tcPr>
            <w:tcW w:w="1360" w:type="dxa"/>
            <w:tcBorders>
              <w:top w:val="nil"/>
              <w:left w:val="nil"/>
              <w:bottom w:val="nil"/>
              <w:right w:val="nil"/>
            </w:tcBorders>
            <w:shd w:val="clear" w:color="auto" w:fill="auto"/>
            <w:noWrap/>
            <w:vAlign w:val="center"/>
            <w:hideMark/>
          </w:tcPr>
          <w:p w14:paraId="2E8B34CB" w14:textId="77777777" w:rsidR="007E1F14" w:rsidRPr="007E1F14" w:rsidRDefault="007E1F14" w:rsidP="00A24D64">
            <w:pPr>
              <w:widowControl/>
              <w:jc w:val="center"/>
              <w:rPr>
                <w:rFonts w:ascii="Times New Roman" w:eastAsia="宋体" w:hAnsi="Times New Roman" w:cs="Times New Roman"/>
                <w:color w:val="000000"/>
                <w:kern w:val="0"/>
                <w:sz w:val="24"/>
                <w:szCs w:val="24"/>
              </w:rPr>
            </w:pPr>
            <w:r w:rsidRPr="007E1F14">
              <w:rPr>
                <w:rFonts w:ascii="Times New Roman" w:eastAsia="宋体" w:hAnsi="Times New Roman" w:cs="Times New Roman"/>
                <w:color w:val="000000"/>
                <w:kern w:val="0"/>
                <w:sz w:val="24"/>
                <w:szCs w:val="24"/>
              </w:rPr>
              <w:t xml:space="preserve">1.38 </w:t>
            </w:r>
          </w:p>
        </w:tc>
        <w:tc>
          <w:tcPr>
            <w:tcW w:w="1140" w:type="dxa"/>
            <w:tcBorders>
              <w:top w:val="nil"/>
              <w:left w:val="nil"/>
              <w:bottom w:val="nil"/>
              <w:right w:val="nil"/>
            </w:tcBorders>
            <w:shd w:val="clear" w:color="auto" w:fill="auto"/>
            <w:noWrap/>
            <w:vAlign w:val="center"/>
            <w:hideMark/>
          </w:tcPr>
          <w:p w14:paraId="2D751043" w14:textId="77777777" w:rsidR="007E1F14" w:rsidRPr="007E1F14" w:rsidRDefault="007E1F14" w:rsidP="00A24D64">
            <w:pPr>
              <w:widowControl/>
              <w:jc w:val="center"/>
              <w:rPr>
                <w:rFonts w:ascii="Times New Roman" w:eastAsia="宋体" w:hAnsi="Times New Roman" w:cs="Times New Roman"/>
                <w:color w:val="000000"/>
                <w:kern w:val="0"/>
                <w:sz w:val="24"/>
                <w:szCs w:val="24"/>
              </w:rPr>
            </w:pPr>
          </w:p>
        </w:tc>
        <w:tc>
          <w:tcPr>
            <w:tcW w:w="1089" w:type="dxa"/>
            <w:tcBorders>
              <w:top w:val="nil"/>
              <w:left w:val="nil"/>
              <w:bottom w:val="nil"/>
              <w:right w:val="nil"/>
            </w:tcBorders>
            <w:shd w:val="clear" w:color="auto" w:fill="auto"/>
            <w:noWrap/>
            <w:vAlign w:val="center"/>
            <w:hideMark/>
          </w:tcPr>
          <w:p w14:paraId="7EFD9CDF" w14:textId="77777777" w:rsidR="007E1F14" w:rsidRPr="007E1F14" w:rsidRDefault="007E1F14" w:rsidP="00A24D64">
            <w:pPr>
              <w:widowControl/>
              <w:jc w:val="center"/>
              <w:rPr>
                <w:rFonts w:ascii="Times New Roman" w:eastAsia="宋体" w:hAnsi="Times New Roman" w:cs="Times New Roman"/>
                <w:kern w:val="0"/>
                <w:sz w:val="24"/>
                <w:szCs w:val="24"/>
              </w:rPr>
            </w:pPr>
          </w:p>
        </w:tc>
      </w:tr>
      <w:tr w:rsidR="007E1F14" w:rsidRPr="007E1F14" w14:paraId="1CB55714" w14:textId="77777777" w:rsidTr="007E1F14">
        <w:trPr>
          <w:trHeight w:val="276"/>
        </w:trPr>
        <w:tc>
          <w:tcPr>
            <w:tcW w:w="1834" w:type="dxa"/>
            <w:tcBorders>
              <w:top w:val="nil"/>
              <w:left w:val="nil"/>
              <w:bottom w:val="nil"/>
              <w:right w:val="nil"/>
            </w:tcBorders>
            <w:shd w:val="clear" w:color="auto" w:fill="auto"/>
            <w:noWrap/>
            <w:vAlign w:val="center"/>
            <w:hideMark/>
          </w:tcPr>
          <w:p w14:paraId="35D45712" w14:textId="77777777" w:rsidR="007E1F14" w:rsidRPr="007E1F14" w:rsidRDefault="007E1F14" w:rsidP="00A24D64">
            <w:pPr>
              <w:widowControl/>
              <w:jc w:val="center"/>
              <w:rPr>
                <w:rFonts w:ascii="Times New Roman" w:eastAsia="宋体" w:hAnsi="Times New Roman" w:cs="Times New Roman"/>
                <w:b/>
                <w:bCs/>
                <w:color w:val="000000"/>
                <w:kern w:val="0"/>
                <w:sz w:val="24"/>
                <w:szCs w:val="24"/>
              </w:rPr>
            </w:pPr>
            <w:r w:rsidRPr="007E1F14">
              <w:rPr>
                <w:rFonts w:ascii="Times New Roman" w:eastAsia="宋体" w:hAnsi="Times New Roman" w:cs="Times New Roman"/>
                <w:b/>
                <w:bCs/>
                <w:color w:val="000000"/>
                <w:kern w:val="0"/>
                <w:sz w:val="24"/>
                <w:szCs w:val="24"/>
              </w:rPr>
              <w:t>A3</w:t>
            </w:r>
          </w:p>
        </w:tc>
        <w:tc>
          <w:tcPr>
            <w:tcW w:w="2337" w:type="dxa"/>
            <w:tcBorders>
              <w:top w:val="nil"/>
              <w:left w:val="nil"/>
              <w:bottom w:val="nil"/>
              <w:right w:val="nil"/>
            </w:tcBorders>
            <w:shd w:val="clear" w:color="auto" w:fill="auto"/>
            <w:noWrap/>
            <w:vAlign w:val="center"/>
            <w:hideMark/>
          </w:tcPr>
          <w:p w14:paraId="2E1D214F" w14:textId="77777777" w:rsidR="007E1F14" w:rsidRPr="007E1F14" w:rsidRDefault="007E1F14" w:rsidP="00A24D64">
            <w:pPr>
              <w:widowControl/>
              <w:jc w:val="center"/>
              <w:rPr>
                <w:rFonts w:ascii="Times New Roman" w:eastAsia="宋体" w:hAnsi="Times New Roman" w:cs="Times New Roman"/>
                <w:color w:val="000000"/>
                <w:kern w:val="0"/>
                <w:sz w:val="24"/>
                <w:szCs w:val="24"/>
              </w:rPr>
            </w:pPr>
            <w:r w:rsidRPr="007E1F14">
              <w:rPr>
                <w:rFonts w:ascii="Times New Roman" w:eastAsia="宋体" w:hAnsi="Times New Roman" w:cs="Times New Roman"/>
                <w:color w:val="000000"/>
                <w:kern w:val="0"/>
                <w:sz w:val="24"/>
                <w:szCs w:val="24"/>
              </w:rPr>
              <w:t xml:space="preserve">6.82 </w:t>
            </w:r>
          </w:p>
        </w:tc>
        <w:tc>
          <w:tcPr>
            <w:tcW w:w="1360" w:type="dxa"/>
            <w:tcBorders>
              <w:top w:val="nil"/>
              <w:left w:val="nil"/>
              <w:bottom w:val="nil"/>
              <w:right w:val="nil"/>
            </w:tcBorders>
            <w:shd w:val="clear" w:color="auto" w:fill="auto"/>
            <w:noWrap/>
            <w:vAlign w:val="center"/>
            <w:hideMark/>
          </w:tcPr>
          <w:p w14:paraId="2E93B063" w14:textId="77777777" w:rsidR="007E1F14" w:rsidRPr="007E1F14" w:rsidRDefault="007E1F14" w:rsidP="00A24D64">
            <w:pPr>
              <w:widowControl/>
              <w:jc w:val="center"/>
              <w:rPr>
                <w:rFonts w:ascii="Times New Roman" w:eastAsia="宋体" w:hAnsi="Times New Roman" w:cs="Times New Roman"/>
                <w:color w:val="000000"/>
                <w:kern w:val="0"/>
                <w:sz w:val="24"/>
                <w:szCs w:val="24"/>
              </w:rPr>
            </w:pPr>
            <w:r w:rsidRPr="007E1F14">
              <w:rPr>
                <w:rFonts w:ascii="Times New Roman" w:eastAsia="宋体" w:hAnsi="Times New Roman" w:cs="Times New Roman"/>
                <w:color w:val="000000"/>
                <w:kern w:val="0"/>
                <w:sz w:val="24"/>
                <w:szCs w:val="24"/>
              </w:rPr>
              <w:t xml:space="preserve">1.71 </w:t>
            </w:r>
          </w:p>
        </w:tc>
        <w:tc>
          <w:tcPr>
            <w:tcW w:w="1140" w:type="dxa"/>
            <w:tcBorders>
              <w:top w:val="nil"/>
              <w:left w:val="nil"/>
              <w:bottom w:val="nil"/>
              <w:right w:val="nil"/>
            </w:tcBorders>
            <w:shd w:val="clear" w:color="auto" w:fill="auto"/>
            <w:noWrap/>
            <w:vAlign w:val="center"/>
            <w:hideMark/>
          </w:tcPr>
          <w:p w14:paraId="72E293E3" w14:textId="77777777" w:rsidR="007E1F14" w:rsidRPr="007E1F14" w:rsidRDefault="007E1F14" w:rsidP="00A24D64">
            <w:pPr>
              <w:widowControl/>
              <w:jc w:val="center"/>
              <w:rPr>
                <w:rFonts w:ascii="Times New Roman" w:eastAsia="宋体" w:hAnsi="Times New Roman" w:cs="Times New Roman"/>
                <w:color w:val="000000"/>
                <w:kern w:val="0"/>
                <w:sz w:val="24"/>
                <w:szCs w:val="24"/>
              </w:rPr>
            </w:pPr>
          </w:p>
        </w:tc>
        <w:tc>
          <w:tcPr>
            <w:tcW w:w="1089" w:type="dxa"/>
            <w:tcBorders>
              <w:top w:val="nil"/>
              <w:left w:val="nil"/>
              <w:bottom w:val="nil"/>
              <w:right w:val="nil"/>
            </w:tcBorders>
            <w:shd w:val="clear" w:color="auto" w:fill="auto"/>
            <w:noWrap/>
            <w:vAlign w:val="center"/>
            <w:hideMark/>
          </w:tcPr>
          <w:p w14:paraId="79506811" w14:textId="77777777" w:rsidR="007E1F14" w:rsidRPr="007E1F14" w:rsidRDefault="007E1F14" w:rsidP="00A24D64">
            <w:pPr>
              <w:widowControl/>
              <w:jc w:val="center"/>
              <w:rPr>
                <w:rFonts w:ascii="Times New Roman" w:eastAsia="宋体" w:hAnsi="Times New Roman" w:cs="Times New Roman"/>
                <w:kern w:val="0"/>
                <w:sz w:val="24"/>
                <w:szCs w:val="24"/>
              </w:rPr>
            </w:pPr>
          </w:p>
        </w:tc>
      </w:tr>
      <w:tr w:rsidR="007E1F14" w:rsidRPr="007E1F14" w14:paraId="0E65FE98" w14:textId="77777777" w:rsidTr="007E1F14">
        <w:trPr>
          <w:trHeight w:val="276"/>
        </w:trPr>
        <w:tc>
          <w:tcPr>
            <w:tcW w:w="1834" w:type="dxa"/>
            <w:tcBorders>
              <w:top w:val="nil"/>
              <w:left w:val="nil"/>
              <w:bottom w:val="nil"/>
              <w:right w:val="nil"/>
            </w:tcBorders>
            <w:shd w:val="clear" w:color="auto" w:fill="auto"/>
            <w:noWrap/>
            <w:vAlign w:val="center"/>
            <w:hideMark/>
          </w:tcPr>
          <w:p w14:paraId="73DA5A54" w14:textId="77777777" w:rsidR="007E1F14" w:rsidRPr="007E1F14" w:rsidRDefault="007E1F14" w:rsidP="00A24D64">
            <w:pPr>
              <w:widowControl/>
              <w:jc w:val="center"/>
              <w:rPr>
                <w:rFonts w:ascii="Times New Roman" w:eastAsia="宋体" w:hAnsi="Times New Roman" w:cs="Times New Roman"/>
                <w:b/>
                <w:bCs/>
                <w:color w:val="000000"/>
                <w:kern w:val="0"/>
                <w:sz w:val="24"/>
                <w:szCs w:val="24"/>
              </w:rPr>
            </w:pPr>
            <w:r w:rsidRPr="007E1F14">
              <w:rPr>
                <w:rFonts w:ascii="Times New Roman" w:eastAsia="宋体" w:hAnsi="Times New Roman" w:cs="Times New Roman"/>
                <w:b/>
                <w:bCs/>
                <w:color w:val="000000"/>
                <w:kern w:val="0"/>
                <w:sz w:val="24"/>
                <w:szCs w:val="24"/>
              </w:rPr>
              <w:t>A4</w:t>
            </w:r>
          </w:p>
        </w:tc>
        <w:tc>
          <w:tcPr>
            <w:tcW w:w="2337" w:type="dxa"/>
            <w:tcBorders>
              <w:top w:val="nil"/>
              <w:left w:val="nil"/>
              <w:bottom w:val="nil"/>
              <w:right w:val="nil"/>
            </w:tcBorders>
            <w:shd w:val="clear" w:color="auto" w:fill="auto"/>
            <w:noWrap/>
            <w:vAlign w:val="center"/>
            <w:hideMark/>
          </w:tcPr>
          <w:p w14:paraId="1AC82DF9" w14:textId="77777777" w:rsidR="007E1F14" w:rsidRPr="007E1F14" w:rsidRDefault="007E1F14" w:rsidP="00A24D64">
            <w:pPr>
              <w:widowControl/>
              <w:jc w:val="center"/>
              <w:rPr>
                <w:rFonts w:ascii="Times New Roman" w:eastAsia="宋体" w:hAnsi="Times New Roman" w:cs="Times New Roman"/>
                <w:color w:val="000000"/>
                <w:kern w:val="0"/>
                <w:sz w:val="24"/>
                <w:szCs w:val="24"/>
              </w:rPr>
            </w:pPr>
            <w:r w:rsidRPr="007E1F14">
              <w:rPr>
                <w:rFonts w:ascii="Times New Roman" w:eastAsia="宋体" w:hAnsi="Times New Roman" w:cs="Times New Roman"/>
                <w:color w:val="000000"/>
                <w:kern w:val="0"/>
                <w:sz w:val="24"/>
                <w:szCs w:val="24"/>
              </w:rPr>
              <w:t xml:space="preserve">1.89 </w:t>
            </w:r>
          </w:p>
        </w:tc>
        <w:tc>
          <w:tcPr>
            <w:tcW w:w="1360" w:type="dxa"/>
            <w:tcBorders>
              <w:top w:val="nil"/>
              <w:left w:val="nil"/>
              <w:bottom w:val="nil"/>
              <w:right w:val="nil"/>
            </w:tcBorders>
            <w:shd w:val="clear" w:color="auto" w:fill="auto"/>
            <w:noWrap/>
            <w:vAlign w:val="center"/>
            <w:hideMark/>
          </w:tcPr>
          <w:p w14:paraId="0C985AD7" w14:textId="77777777" w:rsidR="007E1F14" w:rsidRPr="007E1F14" w:rsidRDefault="007E1F14" w:rsidP="00A24D64">
            <w:pPr>
              <w:widowControl/>
              <w:jc w:val="center"/>
              <w:rPr>
                <w:rFonts w:ascii="Times New Roman" w:eastAsia="宋体" w:hAnsi="Times New Roman" w:cs="Times New Roman"/>
                <w:color w:val="000000"/>
                <w:kern w:val="0"/>
                <w:sz w:val="24"/>
                <w:szCs w:val="24"/>
              </w:rPr>
            </w:pPr>
            <w:r w:rsidRPr="007E1F14">
              <w:rPr>
                <w:rFonts w:ascii="Times New Roman" w:eastAsia="宋体" w:hAnsi="Times New Roman" w:cs="Times New Roman"/>
                <w:color w:val="000000"/>
                <w:kern w:val="0"/>
                <w:sz w:val="24"/>
                <w:szCs w:val="24"/>
              </w:rPr>
              <w:t xml:space="preserve">1.63 </w:t>
            </w:r>
          </w:p>
        </w:tc>
        <w:tc>
          <w:tcPr>
            <w:tcW w:w="1140" w:type="dxa"/>
            <w:tcBorders>
              <w:top w:val="nil"/>
              <w:left w:val="nil"/>
              <w:bottom w:val="nil"/>
              <w:right w:val="nil"/>
            </w:tcBorders>
            <w:shd w:val="clear" w:color="auto" w:fill="auto"/>
            <w:noWrap/>
            <w:vAlign w:val="center"/>
            <w:hideMark/>
          </w:tcPr>
          <w:p w14:paraId="4BE1921E" w14:textId="77777777" w:rsidR="007E1F14" w:rsidRPr="007E1F14" w:rsidRDefault="007E1F14" w:rsidP="00A24D64">
            <w:pPr>
              <w:widowControl/>
              <w:jc w:val="center"/>
              <w:rPr>
                <w:rFonts w:ascii="Times New Roman" w:eastAsia="宋体" w:hAnsi="Times New Roman" w:cs="Times New Roman"/>
                <w:color w:val="000000"/>
                <w:kern w:val="0"/>
                <w:sz w:val="24"/>
                <w:szCs w:val="24"/>
              </w:rPr>
            </w:pPr>
          </w:p>
        </w:tc>
        <w:tc>
          <w:tcPr>
            <w:tcW w:w="1089" w:type="dxa"/>
            <w:tcBorders>
              <w:top w:val="nil"/>
              <w:left w:val="nil"/>
              <w:bottom w:val="nil"/>
              <w:right w:val="nil"/>
            </w:tcBorders>
            <w:shd w:val="clear" w:color="auto" w:fill="auto"/>
            <w:noWrap/>
            <w:vAlign w:val="center"/>
            <w:hideMark/>
          </w:tcPr>
          <w:p w14:paraId="27AF6297" w14:textId="77777777" w:rsidR="007E1F14" w:rsidRPr="007E1F14" w:rsidRDefault="007E1F14" w:rsidP="00A24D64">
            <w:pPr>
              <w:widowControl/>
              <w:jc w:val="center"/>
              <w:rPr>
                <w:rFonts w:ascii="Times New Roman" w:eastAsia="宋体" w:hAnsi="Times New Roman" w:cs="Times New Roman"/>
                <w:kern w:val="0"/>
                <w:sz w:val="24"/>
                <w:szCs w:val="24"/>
              </w:rPr>
            </w:pPr>
          </w:p>
        </w:tc>
      </w:tr>
      <w:tr w:rsidR="007E1F14" w:rsidRPr="007E1F14" w14:paraId="4ECAA049" w14:textId="77777777" w:rsidTr="007E1F14">
        <w:trPr>
          <w:trHeight w:val="276"/>
        </w:trPr>
        <w:tc>
          <w:tcPr>
            <w:tcW w:w="1834" w:type="dxa"/>
            <w:tcBorders>
              <w:top w:val="nil"/>
              <w:left w:val="nil"/>
              <w:bottom w:val="nil"/>
              <w:right w:val="nil"/>
            </w:tcBorders>
            <w:shd w:val="clear" w:color="auto" w:fill="auto"/>
            <w:noWrap/>
            <w:vAlign w:val="center"/>
            <w:hideMark/>
          </w:tcPr>
          <w:p w14:paraId="79E4C87C" w14:textId="77777777" w:rsidR="007E1F14" w:rsidRPr="007E1F14" w:rsidRDefault="007E1F14" w:rsidP="00A24D64">
            <w:pPr>
              <w:widowControl/>
              <w:jc w:val="center"/>
              <w:rPr>
                <w:rFonts w:ascii="Times New Roman" w:eastAsia="宋体" w:hAnsi="Times New Roman" w:cs="Times New Roman"/>
                <w:b/>
                <w:bCs/>
                <w:color w:val="000000"/>
                <w:kern w:val="0"/>
                <w:sz w:val="24"/>
                <w:szCs w:val="24"/>
              </w:rPr>
            </w:pPr>
            <w:r w:rsidRPr="007E1F14">
              <w:rPr>
                <w:rFonts w:ascii="Times New Roman" w:eastAsia="宋体" w:hAnsi="Times New Roman" w:cs="Times New Roman"/>
                <w:b/>
                <w:bCs/>
                <w:color w:val="000000"/>
                <w:kern w:val="0"/>
                <w:sz w:val="24"/>
                <w:szCs w:val="24"/>
              </w:rPr>
              <w:t>A5</w:t>
            </w:r>
          </w:p>
        </w:tc>
        <w:tc>
          <w:tcPr>
            <w:tcW w:w="2337" w:type="dxa"/>
            <w:tcBorders>
              <w:top w:val="nil"/>
              <w:left w:val="nil"/>
              <w:bottom w:val="nil"/>
              <w:right w:val="nil"/>
            </w:tcBorders>
            <w:shd w:val="clear" w:color="auto" w:fill="auto"/>
            <w:noWrap/>
            <w:vAlign w:val="center"/>
            <w:hideMark/>
          </w:tcPr>
          <w:p w14:paraId="58EC30E3" w14:textId="77777777" w:rsidR="007E1F14" w:rsidRPr="007E1F14" w:rsidRDefault="007E1F14" w:rsidP="00A24D64">
            <w:pPr>
              <w:widowControl/>
              <w:jc w:val="center"/>
              <w:rPr>
                <w:rFonts w:ascii="Times New Roman" w:eastAsia="宋体" w:hAnsi="Times New Roman" w:cs="Times New Roman"/>
                <w:color w:val="000000"/>
                <w:kern w:val="0"/>
                <w:sz w:val="24"/>
                <w:szCs w:val="24"/>
              </w:rPr>
            </w:pPr>
            <w:r w:rsidRPr="007E1F14">
              <w:rPr>
                <w:rFonts w:ascii="Times New Roman" w:eastAsia="宋体" w:hAnsi="Times New Roman" w:cs="Times New Roman"/>
                <w:color w:val="000000"/>
                <w:kern w:val="0"/>
                <w:sz w:val="24"/>
                <w:szCs w:val="24"/>
              </w:rPr>
              <w:t xml:space="preserve">11.60 </w:t>
            </w:r>
          </w:p>
        </w:tc>
        <w:tc>
          <w:tcPr>
            <w:tcW w:w="1360" w:type="dxa"/>
            <w:tcBorders>
              <w:top w:val="nil"/>
              <w:left w:val="nil"/>
              <w:bottom w:val="nil"/>
              <w:right w:val="nil"/>
            </w:tcBorders>
            <w:shd w:val="clear" w:color="auto" w:fill="auto"/>
            <w:noWrap/>
            <w:vAlign w:val="center"/>
            <w:hideMark/>
          </w:tcPr>
          <w:p w14:paraId="781C4768" w14:textId="77777777" w:rsidR="007E1F14" w:rsidRPr="007E1F14" w:rsidRDefault="007E1F14" w:rsidP="00A24D64">
            <w:pPr>
              <w:widowControl/>
              <w:jc w:val="center"/>
              <w:rPr>
                <w:rFonts w:ascii="Times New Roman" w:eastAsia="宋体" w:hAnsi="Times New Roman" w:cs="Times New Roman"/>
                <w:color w:val="000000"/>
                <w:kern w:val="0"/>
                <w:sz w:val="24"/>
                <w:szCs w:val="24"/>
              </w:rPr>
            </w:pPr>
            <w:r w:rsidRPr="007E1F14">
              <w:rPr>
                <w:rFonts w:ascii="Times New Roman" w:eastAsia="宋体" w:hAnsi="Times New Roman" w:cs="Times New Roman"/>
                <w:color w:val="000000"/>
                <w:kern w:val="0"/>
                <w:sz w:val="24"/>
                <w:szCs w:val="24"/>
              </w:rPr>
              <w:t xml:space="preserve">5.56 </w:t>
            </w:r>
          </w:p>
        </w:tc>
        <w:tc>
          <w:tcPr>
            <w:tcW w:w="1140" w:type="dxa"/>
            <w:tcBorders>
              <w:top w:val="nil"/>
              <w:left w:val="nil"/>
              <w:bottom w:val="nil"/>
              <w:right w:val="nil"/>
            </w:tcBorders>
            <w:shd w:val="clear" w:color="auto" w:fill="auto"/>
            <w:noWrap/>
            <w:vAlign w:val="center"/>
            <w:hideMark/>
          </w:tcPr>
          <w:p w14:paraId="6FEC63E7" w14:textId="77777777" w:rsidR="007E1F14" w:rsidRPr="007E1F14" w:rsidRDefault="007E1F14" w:rsidP="00A24D64">
            <w:pPr>
              <w:widowControl/>
              <w:jc w:val="center"/>
              <w:rPr>
                <w:rFonts w:ascii="Times New Roman" w:eastAsia="宋体" w:hAnsi="Times New Roman" w:cs="Times New Roman"/>
                <w:color w:val="000000"/>
                <w:kern w:val="0"/>
                <w:sz w:val="24"/>
                <w:szCs w:val="24"/>
              </w:rPr>
            </w:pPr>
          </w:p>
        </w:tc>
        <w:tc>
          <w:tcPr>
            <w:tcW w:w="1089" w:type="dxa"/>
            <w:tcBorders>
              <w:top w:val="nil"/>
              <w:left w:val="nil"/>
              <w:bottom w:val="nil"/>
              <w:right w:val="nil"/>
            </w:tcBorders>
            <w:shd w:val="clear" w:color="auto" w:fill="auto"/>
            <w:noWrap/>
            <w:vAlign w:val="center"/>
            <w:hideMark/>
          </w:tcPr>
          <w:p w14:paraId="5AC19053" w14:textId="77777777" w:rsidR="007E1F14" w:rsidRPr="007E1F14" w:rsidRDefault="007E1F14" w:rsidP="00A24D64">
            <w:pPr>
              <w:widowControl/>
              <w:jc w:val="center"/>
              <w:rPr>
                <w:rFonts w:ascii="Times New Roman" w:eastAsia="宋体" w:hAnsi="Times New Roman" w:cs="Times New Roman"/>
                <w:kern w:val="0"/>
                <w:sz w:val="24"/>
                <w:szCs w:val="24"/>
              </w:rPr>
            </w:pPr>
          </w:p>
        </w:tc>
      </w:tr>
      <w:tr w:rsidR="007E1F14" w:rsidRPr="007E1F14" w14:paraId="467F7F06" w14:textId="77777777" w:rsidTr="007E1F14">
        <w:trPr>
          <w:trHeight w:val="276"/>
        </w:trPr>
        <w:tc>
          <w:tcPr>
            <w:tcW w:w="1834" w:type="dxa"/>
            <w:tcBorders>
              <w:top w:val="nil"/>
              <w:left w:val="nil"/>
              <w:bottom w:val="nil"/>
              <w:right w:val="nil"/>
            </w:tcBorders>
            <w:shd w:val="clear" w:color="auto" w:fill="auto"/>
            <w:noWrap/>
            <w:vAlign w:val="center"/>
            <w:hideMark/>
          </w:tcPr>
          <w:p w14:paraId="4E73EC15" w14:textId="77777777" w:rsidR="007E1F14" w:rsidRPr="007E1F14" w:rsidRDefault="007E1F14" w:rsidP="00A24D64">
            <w:pPr>
              <w:widowControl/>
              <w:jc w:val="center"/>
              <w:rPr>
                <w:rFonts w:ascii="Times New Roman" w:eastAsia="宋体" w:hAnsi="Times New Roman" w:cs="Times New Roman"/>
                <w:b/>
                <w:bCs/>
                <w:color w:val="000000"/>
                <w:kern w:val="0"/>
                <w:sz w:val="24"/>
                <w:szCs w:val="24"/>
              </w:rPr>
            </w:pPr>
            <w:r w:rsidRPr="007E1F14">
              <w:rPr>
                <w:rFonts w:ascii="Times New Roman" w:eastAsia="宋体" w:hAnsi="Times New Roman" w:cs="Times New Roman"/>
                <w:b/>
                <w:bCs/>
                <w:color w:val="000000"/>
                <w:kern w:val="0"/>
                <w:sz w:val="24"/>
                <w:szCs w:val="24"/>
              </w:rPr>
              <w:t>A6</w:t>
            </w:r>
          </w:p>
        </w:tc>
        <w:tc>
          <w:tcPr>
            <w:tcW w:w="2337" w:type="dxa"/>
            <w:tcBorders>
              <w:top w:val="nil"/>
              <w:left w:val="nil"/>
              <w:bottom w:val="nil"/>
              <w:right w:val="nil"/>
            </w:tcBorders>
            <w:shd w:val="clear" w:color="auto" w:fill="auto"/>
            <w:noWrap/>
            <w:vAlign w:val="center"/>
            <w:hideMark/>
          </w:tcPr>
          <w:p w14:paraId="5034BA1E" w14:textId="77777777" w:rsidR="007E1F14" w:rsidRPr="007E1F14" w:rsidRDefault="007E1F14" w:rsidP="00A24D64">
            <w:pPr>
              <w:widowControl/>
              <w:jc w:val="center"/>
              <w:rPr>
                <w:rFonts w:ascii="Times New Roman" w:eastAsia="宋体" w:hAnsi="Times New Roman" w:cs="Times New Roman"/>
                <w:color w:val="000000"/>
                <w:kern w:val="0"/>
                <w:sz w:val="24"/>
                <w:szCs w:val="24"/>
              </w:rPr>
            </w:pPr>
            <w:r w:rsidRPr="007E1F14">
              <w:rPr>
                <w:rFonts w:ascii="Times New Roman" w:eastAsia="宋体" w:hAnsi="Times New Roman" w:cs="Times New Roman"/>
                <w:color w:val="000000"/>
                <w:kern w:val="0"/>
                <w:sz w:val="24"/>
                <w:szCs w:val="24"/>
              </w:rPr>
              <w:t xml:space="preserve">12.87 </w:t>
            </w:r>
          </w:p>
        </w:tc>
        <w:tc>
          <w:tcPr>
            <w:tcW w:w="1360" w:type="dxa"/>
            <w:tcBorders>
              <w:top w:val="nil"/>
              <w:left w:val="nil"/>
              <w:bottom w:val="nil"/>
              <w:right w:val="nil"/>
            </w:tcBorders>
            <w:shd w:val="clear" w:color="auto" w:fill="auto"/>
            <w:noWrap/>
            <w:vAlign w:val="center"/>
            <w:hideMark/>
          </w:tcPr>
          <w:p w14:paraId="11D4FE99" w14:textId="77777777" w:rsidR="007E1F14" w:rsidRPr="007E1F14" w:rsidRDefault="007E1F14" w:rsidP="00A24D64">
            <w:pPr>
              <w:widowControl/>
              <w:jc w:val="center"/>
              <w:rPr>
                <w:rFonts w:ascii="Times New Roman" w:eastAsia="宋体" w:hAnsi="Times New Roman" w:cs="Times New Roman"/>
                <w:color w:val="000000"/>
                <w:kern w:val="0"/>
                <w:sz w:val="24"/>
                <w:szCs w:val="24"/>
              </w:rPr>
            </w:pPr>
            <w:r w:rsidRPr="007E1F14">
              <w:rPr>
                <w:rFonts w:ascii="Times New Roman" w:eastAsia="宋体" w:hAnsi="Times New Roman" w:cs="Times New Roman"/>
                <w:color w:val="000000"/>
                <w:kern w:val="0"/>
                <w:sz w:val="24"/>
                <w:szCs w:val="24"/>
              </w:rPr>
              <w:t xml:space="preserve">11.49 </w:t>
            </w:r>
          </w:p>
        </w:tc>
        <w:tc>
          <w:tcPr>
            <w:tcW w:w="1140" w:type="dxa"/>
            <w:tcBorders>
              <w:top w:val="nil"/>
              <w:left w:val="nil"/>
              <w:bottom w:val="nil"/>
              <w:right w:val="nil"/>
            </w:tcBorders>
            <w:shd w:val="clear" w:color="auto" w:fill="auto"/>
            <w:noWrap/>
            <w:vAlign w:val="center"/>
            <w:hideMark/>
          </w:tcPr>
          <w:p w14:paraId="3337E410" w14:textId="77777777" w:rsidR="007E1F14" w:rsidRPr="007E1F14" w:rsidRDefault="007E1F14" w:rsidP="00A24D64">
            <w:pPr>
              <w:widowControl/>
              <w:jc w:val="center"/>
              <w:rPr>
                <w:rFonts w:ascii="Times New Roman" w:eastAsia="宋体" w:hAnsi="Times New Roman" w:cs="Times New Roman"/>
                <w:color w:val="000000"/>
                <w:kern w:val="0"/>
                <w:sz w:val="24"/>
                <w:szCs w:val="24"/>
              </w:rPr>
            </w:pPr>
          </w:p>
        </w:tc>
        <w:tc>
          <w:tcPr>
            <w:tcW w:w="1089" w:type="dxa"/>
            <w:tcBorders>
              <w:top w:val="nil"/>
              <w:left w:val="nil"/>
              <w:bottom w:val="nil"/>
              <w:right w:val="nil"/>
            </w:tcBorders>
            <w:shd w:val="clear" w:color="auto" w:fill="auto"/>
            <w:noWrap/>
            <w:vAlign w:val="center"/>
            <w:hideMark/>
          </w:tcPr>
          <w:p w14:paraId="0235014C" w14:textId="77777777" w:rsidR="007E1F14" w:rsidRPr="007E1F14" w:rsidRDefault="007E1F14" w:rsidP="00A24D64">
            <w:pPr>
              <w:widowControl/>
              <w:jc w:val="center"/>
              <w:rPr>
                <w:rFonts w:ascii="Times New Roman" w:eastAsia="宋体" w:hAnsi="Times New Roman" w:cs="Times New Roman"/>
                <w:kern w:val="0"/>
                <w:sz w:val="24"/>
                <w:szCs w:val="24"/>
              </w:rPr>
            </w:pPr>
          </w:p>
        </w:tc>
      </w:tr>
      <w:tr w:rsidR="007E1F14" w:rsidRPr="007E1F14" w14:paraId="18BD1B3B" w14:textId="77777777" w:rsidTr="007E1F14">
        <w:trPr>
          <w:trHeight w:val="276"/>
        </w:trPr>
        <w:tc>
          <w:tcPr>
            <w:tcW w:w="1834" w:type="dxa"/>
            <w:tcBorders>
              <w:top w:val="nil"/>
              <w:left w:val="nil"/>
              <w:bottom w:val="nil"/>
              <w:right w:val="nil"/>
            </w:tcBorders>
            <w:shd w:val="clear" w:color="auto" w:fill="auto"/>
            <w:noWrap/>
            <w:vAlign w:val="center"/>
            <w:hideMark/>
          </w:tcPr>
          <w:p w14:paraId="2438EEC9" w14:textId="77777777" w:rsidR="007E1F14" w:rsidRPr="007E1F14" w:rsidRDefault="007E1F14" w:rsidP="00A24D64">
            <w:pPr>
              <w:widowControl/>
              <w:jc w:val="center"/>
              <w:rPr>
                <w:rFonts w:ascii="Times New Roman" w:eastAsia="宋体" w:hAnsi="Times New Roman" w:cs="Times New Roman"/>
                <w:b/>
                <w:bCs/>
                <w:color w:val="000000"/>
                <w:kern w:val="0"/>
                <w:sz w:val="24"/>
                <w:szCs w:val="24"/>
              </w:rPr>
            </w:pPr>
            <w:r w:rsidRPr="007E1F14">
              <w:rPr>
                <w:rFonts w:ascii="Times New Roman" w:eastAsia="宋体" w:hAnsi="Times New Roman" w:cs="Times New Roman"/>
                <w:b/>
                <w:bCs/>
                <w:color w:val="000000"/>
                <w:kern w:val="0"/>
                <w:sz w:val="24"/>
                <w:szCs w:val="24"/>
              </w:rPr>
              <w:t>A7</w:t>
            </w:r>
          </w:p>
        </w:tc>
        <w:tc>
          <w:tcPr>
            <w:tcW w:w="2337" w:type="dxa"/>
            <w:tcBorders>
              <w:top w:val="nil"/>
              <w:left w:val="nil"/>
              <w:bottom w:val="nil"/>
              <w:right w:val="nil"/>
            </w:tcBorders>
            <w:shd w:val="clear" w:color="auto" w:fill="auto"/>
            <w:noWrap/>
            <w:vAlign w:val="center"/>
            <w:hideMark/>
          </w:tcPr>
          <w:p w14:paraId="372D6B30" w14:textId="77777777" w:rsidR="007E1F14" w:rsidRPr="007E1F14" w:rsidRDefault="007E1F14" w:rsidP="00A24D64">
            <w:pPr>
              <w:widowControl/>
              <w:jc w:val="center"/>
              <w:rPr>
                <w:rFonts w:ascii="Times New Roman" w:eastAsia="宋体" w:hAnsi="Times New Roman" w:cs="Times New Roman"/>
                <w:color w:val="000000"/>
                <w:kern w:val="0"/>
                <w:sz w:val="24"/>
                <w:szCs w:val="24"/>
              </w:rPr>
            </w:pPr>
            <w:r w:rsidRPr="007E1F14">
              <w:rPr>
                <w:rFonts w:ascii="Times New Roman" w:eastAsia="宋体" w:hAnsi="Times New Roman" w:cs="Times New Roman"/>
                <w:color w:val="000000"/>
                <w:kern w:val="0"/>
                <w:sz w:val="24"/>
                <w:szCs w:val="24"/>
              </w:rPr>
              <w:t>&gt;20</w:t>
            </w:r>
          </w:p>
        </w:tc>
        <w:tc>
          <w:tcPr>
            <w:tcW w:w="1360" w:type="dxa"/>
            <w:tcBorders>
              <w:top w:val="nil"/>
              <w:left w:val="nil"/>
              <w:bottom w:val="nil"/>
              <w:right w:val="nil"/>
            </w:tcBorders>
            <w:shd w:val="clear" w:color="auto" w:fill="auto"/>
            <w:noWrap/>
            <w:vAlign w:val="center"/>
            <w:hideMark/>
          </w:tcPr>
          <w:p w14:paraId="6475E5EE" w14:textId="77777777" w:rsidR="007E1F14" w:rsidRPr="007E1F14" w:rsidRDefault="007E1F14" w:rsidP="00A24D64">
            <w:pPr>
              <w:widowControl/>
              <w:jc w:val="center"/>
              <w:rPr>
                <w:rFonts w:ascii="Times New Roman" w:eastAsia="宋体" w:hAnsi="Times New Roman" w:cs="Times New Roman"/>
                <w:color w:val="000000"/>
                <w:kern w:val="0"/>
                <w:sz w:val="24"/>
                <w:szCs w:val="24"/>
              </w:rPr>
            </w:pPr>
            <w:r w:rsidRPr="007E1F14">
              <w:rPr>
                <w:rFonts w:ascii="Times New Roman" w:eastAsia="宋体" w:hAnsi="Times New Roman" w:cs="Times New Roman"/>
                <w:color w:val="000000"/>
                <w:kern w:val="0"/>
                <w:sz w:val="24"/>
                <w:szCs w:val="24"/>
              </w:rPr>
              <w:t>&gt;20</w:t>
            </w:r>
          </w:p>
        </w:tc>
        <w:tc>
          <w:tcPr>
            <w:tcW w:w="1140" w:type="dxa"/>
            <w:tcBorders>
              <w:top w:val="nil"/>
              <w:left w:val="nil"/>
              <w:bottom w:val="nil"/>
              <w:right w:val="nil"/>
            </w:tcBorders>
            <w:shd w:val="clear" w:color="auto" w:fill="auto"/>
            <w:noWrap/>
            <w:vAlign w:val="center"/>
            <w:hideMark/>
          </w:tcPr>
          <w:p w14:paraId="1A02BEF8" w14:textId="77777777" w:rsidR="007E1F14" w:rsidRPr="007E1F14" w:rsidRDefault="007E1F14" w:rsidP="00A24D64">
            <w:pPr>
              <w:widowControl/>
              <w:jc w:val="center"/>
              <w:rPr>
                <w:rFonts w:ascii="Times New Roman" w:eastAsia="宋体" w:hAnsi="Times New Roman" w:cs="Times New Roman"/>
                <w:color w:val="000000"/>
                <w:kern w:val="0"/>
                <w:sz w:val="24"/>
                <w:szCs w:val="24"/>
              </w:rPr>
            </w:pPr>
          </w:p>
        </w:tc>
        <w:tc>
          <w:tcPr>
            <w:tcW w:w="1089" w:type="dxa"/>
            <w:tcBorders>
              <w:top w:val="nil"/>
              <w:left w:val="nil"/>
              <w:bottom w:val="nil"/>
              <w:right w:val="nil"/>
            </w:tcBorders>
            <w:shd w:val="clear" w:color="auto" w:fill="auto"/>
            <w:noWrap/>
            <w:vAlign w:val="center"/>
            <w:hideMark/>
          </w:tcPr>
          <w:p w14:paraId="7664EBF5" w14:textId="77777777" w:rsidR="007E1F14" w:rsidRPr="007E1F14" w:rsidRDefault="007E1F14" w:rsidP="00A24D64">
            <w:pPr>
              <w:widowControl/>
              <w:jc w:val="center"/>
              <w:rPr>
                <w:rFonts w:ascii="Times New Roman" w:eastAsia="宋体" w:hAnsi="Times New Roman" w:cs="Times New Roman"/>
                <w:kern w:val="0"/>
                <w:sz w:val="24"/>
                <w:szCs w:val="24"/>
              </w:rPr>
            </w:pPr>
          </w:p>
        </w:tc>
      </w:tr>
      <w:tr w:rsidR="007E1F14" w:rsidRPr="007E1F14" w14:paraId="45191396" w14:textId="77777777" w:rsidTr="007E1F14">
        <w:trPr>
          <w:trHeight w:val="276"/>
        </w:trPr>
        <w:tc>
          <w:tcPr>
            <w:tcW w:w="1834" w:type="dxa"/>
            <w:tcBorders>
              <w:top w:val="nil"/>
              <w:left w:val="nil"/>
              <w:bottom w:val="nil"/>
              <w:right w:val="nil"/>
            </w:tcBorders>
            <w:shd w:val="clear" w:color="auto" w:fill="auto"/>
            <w:noWrap/>
            <w:vAlign w:val="center"/>
            <w:hideMark/>
          </w:tcPr>
          <w:p w14:paraId="29CA586A" w14:textId="77777777" w:rsidR="007E1F14" w:rsidRPr="007E1F14" w:rsidRDefault="007E1F14" w:rsidP="00A24D64">
            <w:pPr>
              <w:widowControl/>
              <w:jc w:val="center"/>
              <w:rPr>
                <w:rFonts w:ascii="Times New Roman" w:eastAsia="宋体" w:hAnsi="Times New Roman" w:cs="Times New Roman"/>
                <w:b/>
                <w:bCs/>
                <w:color w:val="000000"/>
                <w:kern w:val="0"/>
                <w:sz w:val="24"/>
                <w:szCs w:val="24"/>
              </w:rPr>
            </w:pPr>
            <w:r w:rsidRPr="007E1F14">
              <w:rPr>
                <w:rFonts w:ascii="Times New Roman" w:eastAsia="宋体" w:hAnsi="Times New Roman" w:cs="Times New Roman"/>
                <w:b/>
                <w:bCs/>
                <w:color w:val="000000"/>
                <w:kern w:val="0"/>
                <w:sz w:val="24"/>
                <w:szCs w:val="24"/>
              </w:rPr>
              <w:t>B1</w:t>
            </w:r>
          </w:p>
        </w:tc>
        <w:tc>
          <w:tcPr>
            <w:tcW w:w="2337" w:type="dxa"/>
            <w:tcBorders>
              <w:top w:val="nil"/>
              <w:left w:val="nil"/>
              <w:bottom w:val="nil"/>
              <w:right w:val="nil"/>
            </w:tcBorders>
            <w:shd w:val="clear" w:color="auto" w:fill="auto"/>
            <w:noWrap/>
            <w:vAlign w:val="center"/>
            <w:hideMark/>
          </w:tcPr>
          <w:p w14:paraId="52AE93E7" w14:textId="77777777" w:rsidR="007E1F14" w:rsidRPr="007E1F14" w:rsidRDefault="007E1F14" w:rsidP="00A24D64">
            <w:pPr>
              <w:widowControl/>
              <w:jc w:val="center"/>
              <w:rPr>
                <w:rFonts w:ascii="Times New Roman" w:eastAsia="宋体" w:hAnsi="Times New Roman" w:cs="Times New Roman"/>
                <w:color w:val="000000"/>
                <w:kern w:val="0"/>
                <w:sz w:val="24"/>
                <w:szCs w:val="24"/>
              </w:rPr>
            </w:pPr>
            <w:r w:rsidRPr="007E1F14">
              <w:rPr>
                <w:rFonts w:ascii="Times New Roman" w:eastAsia="宋体" w:hAnsi="Times New Roman" w:cs="Times New Roman"/>
                <w:color w:val="000000"/>
                <w:kern w:val="0"/>
                <w:sz w:val="24"/>
                <w:szCs w:val="24"/>
              </w:rPr>
              <w:t>&gt;20</w:t>
            </w:r>
          </w:p>
        </w:tc>
        <w:tc>
          <w:tcPr>
            <w:tcW w:w="1360" w:type="dxa"/>
            <w:tcBorders>
              <w:top w:val="nil"/>
              <w:left w:val="nil"/>
              <w:bottom w:val="nil"/>
              <w:right w:val="nil"/>
            </w:tcBorders>
            <w:shd w:val="clear" w:color="auto" w:fill="auto"/>
            <w:noWrap/>
            <w:vAlign w:val="center"/>
            <w:hideMark/>
          </w:tcPr>
          <w:p w14:paraId="0E6CE401" w14:textId="77777777" w:rsidR="007E1F14" w:rsidRPr="007E1F14" w:rsidRDefault="007E1F14" w:rsidP="00A24D64">
            <w:pPr>
              <w:widowControl/>
              <w:jc w:val="center"/>
              <w:rPr>
                <w:rFonts w:ascii="Times New Roman" w:eastAsia="宋体" w:hAnsi="Times New Roman" w:cs="Times New Roman"/>
                <w:color w:val="000000"/>
                <w:kern w:val="0"/>
                <w:sz w:val="24"/>
                <w:szCs w:val="24"/>
              </w:rPr>
            </w:pPr>
            <w:r w:rsidRPr="007E1F14">
              <w:rPr>
                <w:rFonts w:ascii="Times New Roman" w:eastAsia="宋体" w:hAnsi="Times New Roman" w:cs="Times New Roman"/>
                <w:color w:val="000000"/>
                <w:kern w:val="0"/>
                <w:sz w:val="24"/>
                <w:szCs w:val="24"/>
              </w:rPr>
              <w:t xml:space="preserve">5.17 </w:t>
            </w:r>
          </w:p>
        </w:tc>
        <w:tc>
          <w:tcPr>
            <w:tcW w:w="1140" w:type="dxa"/>
            <w:tcBorders>
              <w:top w:val="nil"/>
              <w:left w:val="nil"/>
              <w:bottom w:val="nil"/>
              <w:right w:val="nil"/>
            </w:tcBorders>
            <w:shd w:val="clear" w:color="auto" w:fill="auto"/>
            <w:noWrap/>
            <w:vAlign w:val="center"/>
            <w:hideMark/>
          </w:tcPr>
          <w:p w14:paraId="0273C11A" w14:textId="77777777" w:rsidR="007E1F14" w:rsidRPr="007E1F14" w:rsidRDefault="007E1F14" w:rsidP="00A24D64">
            <w:pPr>
              <w:widowControl/>
              <w:jc w:val="center"/>
              <w:rPr>
                <w:rFonts w:ascii="Times New Roman" w:eastAsia="宋体" w:hAnsi="Times New Roman" w:cs="Times New Roman"/>
                <w:color w:val="000000"/>
                <w:kern w:val="0"/>
                <w:sz w:val="24"/>
                <w:szCs w:val="24"/>
              </w:rPr>
            </w:pPr>
          </w:p>
        </w:tc>
        <w:tc>
          <w:tcPr>
            <w:tcW w:w="1089" w:type="dxa"/>
            <w:tcBorders>
              <w:top w:val="nil"/>
              <w:left w:val="nil"/>
              <w:bottom w:val="nil"/>
              <w:right w:val="nil"/>
            </w:tcBorders>
            <w:shd w:val="clear" w:color="auto" w:fill="auto"/>
            <w:noWrap/>
            <w:vAlign w:val="center"/>
            <w:hideMark/>
          </w:tcPr>
          <w:p w14:paraId="2DC3A18B" w14:textId="77777777" w:rsidR="007E1F14" w:rsidRPr="007E1F14" w:rsidRDefault="007E1F14" w:rsidP="00A24D64">
            <w:pPr>
              <w:widowControl/>
              <w:jc w:val="center"/>
              <w:rPr>
                <w:rFonts w:ascii="Times New Roman" w:eastAsia="宋体" w:hAnsi="Times New Roman" w:cs="Times New Roman"/>
                <w:kern w:val="0"/>
                <w:sz w:val="24"/>
                <w:szCs w:val="24"/>
              </w:rPr>
            </w:pPr>
          </w:p>
        </w:tc>
      </w:tr>
      <w:tr w:rsidR="007E1F14" w:rsidRPr="007E1F14" w14:paraId="5768BF29" w14:textId="77777777" w:rsidTr="007E1F14">
        <w:trPr>
          <w:trHeight w:val="276"/>
        </w:trPr>
        <w:tc>
          <w:tcPr>
            <w:tcW w:w="1834" w:type="dxa"/>
            <w:tcBorders>
              <w:top w:val="nil"/>
              <w:left w:val="nil"/>
              <w:bottom w:val="nil"/>
              <w:right w:val="nil"/>
            </w:tcBorders>
            <w:shd w:val="clear" w:color="auto" w:fill="auto"/>
            <w:noWrap/>
            <w:vAlign w:val="center"/>
            <w:hideMark/>
          </w:tcPr>
          <w:p w14:paraId="6E1133E9" w14:textId="77777777" w:rsidR="007E1F14" w:rsidRPr="007E1F14" w:rsidRDefault="007E1F14" w:rsidP="00A24D64">
            <w:pPr>
              <w:widowControl/>
              <w:jc w:val="center"/>
              <w:rPr>
                <w:rFonts w:ascii="Times New Roman" w:eastAsia="宋体" w:hAnsi="Times New Roman" w:cs="Times New Roman"/>
                <w:b/>
                <w:bCs/>
                <w:color w:val="000000"/>
                <w:kern w:val="0"/>
                <w:sz w:val="24"/>
                <w:szCs w:val="24"/>
              </w:rPr>
            </w:pPr>
            <w:r w:rsidRPr="007E1F14">
              <w:rPr>
                <w:rFonts w:ascii="Times New Roman" w:eastAsia="宋体" w:hAnsi="Times New Roman" w:cs="Times New Roman"/>
                <w:b/>
                <w:bCs/>
                <w:color w:val="000000"/>
                <w:kern w:val="0"/>
                <w:sz w:val="24"/>
                <w:szCs w:val="24"/>
              </w:rPr>
              <w:t>B2</w:t>
            </w:r>
          </w:p>
        </w:tc>
        <w:tc>
          <w:tcPr>
            <w:tcW w:w="2337" w:type="dxa"/>
            <w:tcBorders>
              <w:top w:val="nil"/>
              <w:left w:val="nil"/>
              <w:bottom w:val="nil"/>
              <w:right w:val="nil"/>
            </w:tcBorders>
            <w:shd w:val="clear" w:color="auto" w:fill="auto"/>
            <w:noWrap/>
            <w:vAlign w:val="center"/>
            <w:hideMark/>
          </w:tcPr>
          <w:p w14:paraId="25016A5B" w14:textId="77777777" w:rsidR="007E1F14" w:rsidRPr="007E1F14" w:rsidRDefault="007E1F14" w:rsidP="00A24D64">
            <w:pPr>
              <w:widowControl/>
              <w:jc w:val="center"/>
              <w:rPr>
                <w:rFonts w:ascii="Times New Roman" w:eastAsia="宋体" w:hAnsi="Times New Roman" w:cs="Times New Roman"/>
                <w:color w:val="000000"/>
                <w:kern w:val="0"/>
                <w:sz w:val="24"/>
                <w:szCs w:val="24"/>
              </w:rPr>
            </w:pPr>
            <w:r w:rsidRPr="007E1F14">
              <w:rPr>
                <w:rFonts w:ascii="Times New Roman" w:eastAsia="宋体" w:hAnsi="Times New Roman" w:cs="Times New Roman"/>
                <w:color w:val="000000"/>
                <w:kern w:val="0"/>
                <w:sz w:val="24"/>
                <w:szCs w:val="24"/>
              </w:rPr>
              <w:t>&gt;20</w:t>
            </w:r>
          </w:p>
        </w:tc>
        <w:tc>
          <w:tcPr>
            <w:tcW w:w="1360" w:type="dxa"/>
            <w:tcBorders>
              <w:top w:val="nil"/>
              <w:left w:val="nil"/>
              <w:bottom w:val="nil"/>
              <w:right w:val="nil"/>
            </w:tcBorders>
            <w:shd w:val="clear" w:color="auto" w:fill="auto"/>
            <w:noWrap/>
            <w:vAlign w:val="center"/>
            <w:hideMark/>
          </w:tcPr>
          <w:p w14:paraId="4259F083" w14:textId="77777777" w:rsidR="007E1F14" w:rsidRPr="007E1F14" w:rsidRDefault="007E1F14" w:rsidP="00A24D64">
            <w:pPr>
              <w:widowControl/>
              <w:jc w:val="center"/>
              <w:rPr>
                <w:rFonts w:ascii="Times New Roman" w:eastAsia="宋体" w:hAnsi="Times New Roman" w:cs="Times New Roman"/>
                <w:color w:val="000000"/>
                <w:kern w:val="0"/>
                <w:sz w:val="24"/>
                <w:szCs w:val="24"/>
              </w:rPr>
            </w:pPr>
            <w:r w:rsidRPr="007E1F14">
              <w:rPr>
                <w:rFonts w:ascii="Times New Roman" w:eastAsia="宋体" w:hAnsi="Times New Roman" w:cs="Times New Roman"/>
                <w:color w:val="000000"/>
                <w:kern w:val="0"/>
                <w:sz w:val="24"/>
                <w:szCs w:val="24"/>
              </w:rPr>
              <w:t xml:space="preserve">4.34 </w:t>
            </w:r>
          </w:p>
        </w:tc>
        <w:tc>
          <w:tcPr>
            <w:tcW w:w="1140" w:type="dxa"/>
            <w:tcBorders>
              <w:top w:val="nil"/>
              <w:left w:val="nil"/>
              <w:bottom w:val="nil"/>
              <w:right w:val="nil"/>
            </w:tcBorders>
            <w:shd w:val="clear" w:color="auto" w:fill="auto"/>
            <w:noWrap/>
            <w:vAlign w:val="center"/>
            <w:hideMark/>
          </w:tcPr>
          <w:p w14:paraId="0F6CA80F" w14:textId="77777777" w:rsidR="007E1F14" w:rsidRPr="007E1F14" w:rsidRDefault="007E1F14" w:rsidP="00A24D64">
            <w:pPr>
              <w:widowControl/>
              <w:jc w:val="center"/>
              <w:rPr>
                <w:rFonts w:ascii="Times New Roman" w:eastAsia="宋体" w:hAnsi="Times New Roman" w:cs="Times New Roman"/>
                <w:color w:val="000000"/>
                <w:kern w:val="0"/>
                <w:sz w:val="24"/>
                <w:szCs w:val="24"/>
              </w:rPr>
            </w:pPr>
          </w:p>
        </w:tc>
        <w:tc>
          <w:tcPr>
            <w:tcW w:w="1089" w:type="dxa"/>
            <w:tcBorders>
              <w:top w:val="nil"/>
              <w:left w:val="nil"/>
              <w:bottom w:val="nil"/>
              <w:right w:val="nil"/>
            </w:tcBorders>
            <w:shd w:val="clear" w:color="auto" w:fill="auto"/>
            <w:noWrap/>
            <w:vAlign w:val="center"/>
            <w:hideMark/>
          </w:tcPr>
          <w:p w14:paraId="56781274" w14:textId="77777777" w:rsidR="007E1F14" w:rsidRPr="007E1F14" w:rsidRDefault="007E1F14" w:rsidP="00A24D64">
            <w:pPr>
              <w:widowControl/>
              <w:jc w:val="center"/>
              <w:rPr>
                <w:rFonts w:ascii="Times New Roman" w:eastAsia="宋体" w:hAnsi="Times New Roman" w:cs="Times New Roman"/>
                <w:kern w:val="0"/>
                <w:sz w:val="24"/>
                <w:szCs w:val="24"/>
              </w:rPr>
            </w:pPr>
          </w:p>
        </w:tc>
      </w:tr>
      <w:tr w:rsidR="007E1F14" w:rsidRPr="007E1F14" w14:paraId="74F0FFB3" w14:textId="77777777" w:rsidTr="007E1F14">
        <w:trPr>
          <w:trHeight w:val="276"/>
        </w:trPr>
        <w:tc>
          <w:tcPr>
            <w:tcW w:w="1834" w:type="dxa"/>
            <w:tcBorders>
              <w:top w:val="nil"/>
              <w:left w:val="nil"/>
              <w:bottom w:val="nil"/>
              <w:right w:val="nil"/>
            </w:tcBorders>
            <w:shd w:val="clear" w:color="auto" w:fill="auto"/>
            <w:noWrap/>
            <w:vAlign w:val="center"/>
            <w:hideMark/>
          </w:tcPr>
          <w:p w14:paraId="687A6B9F" w14:textId="77777777" w:rsidR="007E1F14" w:rsidRPr="007E1F14" w:rsidRDefault="007E1F14" w:rsidP="00A24D64">
            <w:pPr>
              <w:widowControl/>
              <w:jc w:val="center"/>
              <w:rPr>
                <w:rFonts w:ascii="Times New Roman" w:eastAsia="宋体" w:hAnsi="Times New Roman" w:cs="Times New Roman"/>
                <w:b/>
                <w:bCs/>
                <w:color w:val="000000"/>
                <w:kern w:val="0"/>
                <w:sz w:val="24"/>
                <w:szCs w:val="24"/>
              </w:rPr>
            </w:pPr>
            <w:r w:rsidRPr="007E1F14">
              <w:rPr>
                <w:rFonts w:ascii="Times New Roman" w:eastAsia="宋体" w:hAnsi="Times New Roman" w:cs="Times New Roman"/>
                <w:b/>
                <w:bCs/>
                <w:color w:val="000000"/>
                <w:kern w:val="0"/>
                <w:sz w:val="24"/>
                <w:szCs w:val="24"/>
              </w:rPr>
              <w:t>B3</w:t>
            </w:r>
          </w:p>
        </w:tc>
        <w:tc>
          <w:tcPr>
            <w:tcW w:w="2337" w:type="dxa"/>
            <w:tcBorders>
              <w:top w:val="nil"/>
              <w:left w:val="nil"/>
              <w:bottom w:val="nil"/>
              <w:right w:val="nil"/>
            </w:tcBorders>
            <w:shd w:val="clear" w:color="auto" w:fill="auto"/>
            <w:noWrap/>
            <w:vAlign w:val="center"/>
            <w:hideMark/>
          </w:tcPr>
          <w:p w14:paraId="3B7FA9E6" w14:textId="77777777" w:rsidR="007E1F14" w:rsidRPr="007E1F14" w:rsidRDefault="007E1F14" w:rsidP="00A24D64">
            <w:pPr>
              <w:widowControl/>
              <w:jc w:val="center"/>
              <w:rPr>
                <w:rFonts w:ascii="Times New Roman" w:eastAsia="宋体" w:hAnsi="Times New Roman" w:cs="Times New Roman"/>
                <w:color w:val="000000"/>
                <w:kern w:val="0"/>
                <w:sz w:val="24"/>
                <w:szCs w:val="24"/>
              </w:rPr>
            </w:pPr>
            <w:r w:rsidRPr="007E1F14">
              <w:rPr>
                <w:rFonts w:ascii="Times New Roman" w:eastAsia="宋体" w:hAnsi="Times New Roman" w:cs="Times New Roman"/>
                <w:color w:val="000000"/>
                <w:kern w:val="0"/>
                <w:sz w:val="24"/>
                <w:szCs w:val="24"/>
              </w:rPr>
              <w:t xml:space="preserve">6.42 </w:t>
            </w:r>
          </w:p>
        </w:tc>
        <w:tc>
          <w:tcPr>
            <w:tcW w:w="1360" w:type="dxa"/>
            <w:tcBorders>
              <w:top w:val="nil"/>
              <w:left w:val="nil"/>
              <w:bottom w:val="nil"/>
              <w:right w:val="nil"/>
            </w:tcBorders>
            <w:shd w:val="clear" w:color="auto" w:fill="auto"/>
            <w:noWrap/>
            <w:vAlign w:val="center"/>
            <w:hideMark/>
          </w:tcPr>
          <w:p w14:paraId="2BA5AF0D" w14:textId="77777777" w:rsidR="007E1F14" w:rsidRPr="007E1F14" w:rsidRDefault="007E1F14" w:rsidP="00A24D64">
            <w:pPr>
              <w:widowControl/>
              <w:jc w:val="center"/>
              <w:rPr>
                <w:rFonts w:ascii="Times New Roman" w:eastAsia="宋体" w:hAnsi="Times New Roman" w:cs="Times New Roman"/>
                <w:color w:val="000000"/>
                <w:kern w:val="0"/>
                <w:sz w:val="24"/>
                <w:szCs w:val="24"/>
              </w:rPr>
            </w:pPr>
            <w:r w:rsidRPr="007E1F14">
              <w:rPr>
                <w:rFonts w:ascii="Times New Roman" w:eastAsia="宋体" w:hAnsi="Times New Roman" w:cs="Times New Roman"/>
                <w:color w:val="000000"/>
                <w:kern w:val="0"/>
                <w:sz w:val="24"/>
                <w:szCs w:val="24"/>
              </w:rPr>
              <w:t xml:space="preserve">1.85 </w:t>
            </w:r>
          </w:p>
        </w:tc>
        <w:tc>
          <w:tcPr>
            <w:tcW w:w="1140" w:type="dxa"/>
            <w:tcBorders>
              <w:top w:val="nil"/>
              <w:left w:val="nil"/>
              <w:bottom w:val="nil"/>
              <w:right w:val="nil"/>
            </w:tcBorders>
            <w:shd w:val="clear" w:color="auto" w:fill="auto"/>
            <w:noWrap/>
            <w:vAlign w:val="center"/>
            <w:hideMark/>
          </w:tcPr>
          <w:p w14:paraId="0E395F0A" w14:textId="77777777" w:rsidR="007E1F14" w:rsidRPr="007E1F14" w:rsidRDefault="007E1F14" w:rsidP="00A24D64">
            <w:pPr>
              <w:widowControl/>
              <w:jc w:val="center"/>
              <w:rPr>
                <w:rFonts w:ascii="Times New Roman" w:eastAsia="宋体" w:hAnsi="Times New Roman" w:cs="Times New Roman"/>
                <w:color w:val="000000"/>
                <w:kern w:val="0"/>
                <w:sz w:val="24"/>
                <w:szCs w:val="24"/>
              </w:rPr>
            </w:pPr>
          </w:p>
        </w:tc>
        <w:tc>
          <w:tcPr>
            <w:tcW w:w="1089" w:type="dxa"/>
            <w:tcBorders>
              <w:top w:val="nil"/>
              <w:left w:val="nil"/>
              <w:bottom w:val="nil"/>
              <w:right w:val="nil"/>
            </w:tcBorders>
            <w:shd w:val="clear" w:color="auto" w:fill="auto"/>
            <w:noWrap/>
            <w:vAlign w:val="center"/>
            <w:hideMark/>
          </w:tcPr>
          <w:p w14:paraId="49FFC9E4" w14:textId="77777777" w:rsidR="007E1F14" w:rsidRPr="007E1F14" w:rsidRDefault="007E1F14" w:rsidP="00A24D64">
            <w:pPr>
              <w:widowControl/>
              <w:jc w:val="center"/>
              <w:rPr>
                <w:rFonts w:ascii="Times New Roman" w:eastAsia="宋体" w:hAnsi="Times New Roman" w:cs="Times New Roman"/>
                <w:kern w:val="0"/>
                <w:sz w:val="24"/>
                <w:szCs w:val="24"/>
              </w:rPr>
            </w:pPr>
          </w:p>
        </w:tc>
      </w:tr>
      <w:tr w:rsidR="007E1F14" w:rsidRPr="007E1F14" w14:paraId="4DE7ECC5" w14:textId="77777777" w:rsidTr="007E1F14">
        <w:trPr>
          <w:trHeight w:val="276"/>
        </w:trPr>
        <w:tc>
          <w:tcPr>
            <w:tcW w:w="1834" w:type="dxa"/>
            <w:tcBorders>
              <w:top w:val="nil"/>
              <w:left w:val="nil"/>
              <w:bottom w:val="nil"/>
              <w:right w:val="nil"/>
            </w:tcBorders>
            <w:shd w:val="clear" w:color="auto" w:fill="auto"/>
            <w:noWrap/>
            <w:vAlign w:val="center"/>
            <w:hideMark/>
          </w:tcPr>
          <w:p w14:paraId="5C8E67FE" w14:textId="77777777" w:rsidR="007E1F14" w:rsidRPr="007E1F14" w:rsidRDefault="007E1F14" w:rsidP="00A24D64">
            <w:pPr>
              <w:widowControl/>
              <w:jc w:val="center"/>
              <w:rPr>
                <w:rFonts w:ascii="Times New Roman" w:eastAsia="宋体" w:hAnsi="Times New Roman" w:cs="Times New Roman"/>
                <w:b/>
                <w:bCs/>
                <w:color w:val="000000"/>
                <w:kern w:val="0"/>
                <w:sz w:val="24"/>
                <w:szCs w:val="24"/>
              </w:rPr>
            </w:pPr>
            <w:r w:rsidRPr="007E1F14">
              <w:rPr>
                <w:rFonts w:ascii="Times New Roman" w:eastAsia="宋体" w:hAnsi="Times New Roman" w:cs="Times New Roman"/>
                <w:b/>
                <w:bCs/>
                <w:color w:val="000000"/>
                <w:kern w:val="0"/>
                <w:sz w:val="24"/>
                <w:szCs w:val="24"/>
              </w:rPr>
              <w:t>B4</w:t>
            </w:r>
          </w:p>
        </w:tc>
        <w:tc>
          <w:tcPr>
            <w:tcW w:w="2337" w:type="dxa"/>
            <w:tcBorders>
              <w:top w:val="nil"/>
              <w:left w:val="nil"/>
              <w:bottom w:val="nil"/>
              <w:right w:val="nil"/>
            </w:tcBorders>
            <w:shd w:val="clear" w:color="auto" w:fill="auto"/>
            <w:noWrap/>
            <w:vAlign w:val="center"/>
            <w:hideMark/>
          </w:tcPr>
          <w:p w14:paraId="5E385FC0" w14:textId="77777777" w:rsidR="007E1F14" w:rsidRPr="007E1F14" w:rsidRDefault="007E1F14" w:rsidP="00A24D64">
            <w:pPr>
              <w:widowControl/>
              <w:jc w:val="center"/>
              <w:rPr>
                <w:rFonts w:ascii="Times New Roman" w:eastAsia="宋体" w:hAnsi="Times New Roman" w:cs="Times New Roman"/>
                <w:color w:val="000000"/>
                <w:kern w:val="0"/>
                <w:sz w:val="24"/>
                <w:szCs w:val="24"/>
              </w:rPr>
            </w:pPr>
            <w:r w:rsidRPr="007E1F14">
              <w:rPr>
                <w:rFonts w:ascii="Times New Roman" w:eastAsia="宋体" w:hAnsi="Times New Roman" w:cs="Times New Roman"/>
                <w:color w:val="000000"/>
                <w:kern w:val="0"/>
                <w:sz w:val="24"/>
                <w:szCs w:val="24"/>
              </w:rPr>
              <w:t xml:space="preserve">2.99 </w:t>
            </w:r>
          </w:p>
        </w:tc>
        <w:tc>
          <w:tcPr>
            <w:tcW w:w="1360" w:type="dxa"/>
            <w:tcBorders>
              <w:top w:val="nil"/>
              <w:left w:val="nil"/>
              <w:bottom w:val="nil"/>
              <w:right w:val="nil"/>
            </w:tcBorders>
            <w:shd w:val="clear" w:color="auto" w:fill="auto"/>
            <w:noWrap/>
            <w:vAlign w:val="center"/>
            <w:hideMark/>
          </w:tcPr>
          <w:p w14:paraId="33BE38D8" w14:textId="77777777" w:rsidR="007E1F14" w:rsidRPr="007E1F14" w:rsidRDefault="007E1F14" w:rsidP="00A24D64">
            <w:pPr>
              <w:widowControl/>
              <w:jc w:val="center"/>
              <w:rPr>
                <w:rFonts w:ascii="Times New Roman" w:eastAsia="宋体" w:hAnsi="Times New Roman" w:cs="Times New Roman"/>
                <w:color w:val="000000"/>
                <w:kern w:val="0"/>
                <w:sz w:val="24"/>
                <w:szCs w:val="24"/>
              </w:rPr>
            </w:pPr>
            <w:r w:rsidRPr="007E1F14">
              <w:rPr>
                <w:rFonts w:ascii="Times New Roman" w:eastAsia="宋体" w:hAnsi="Times New Roman" w:cs="Times New Roman"/>
                <w:color w:val="000000"/>
                <w:kern w:val="0"/>
                <w:sz w:val="24"/>
                <w:szCs w:val="24"/>
              </w:rPr>
              <w:t xml:space="preserve">1.51 </w:t>
            </w:r>
          </w:p>
        </w:tc>
        <w:tc>
          <w:tcPr>
            <w:tcW w:w="1140" w:type="dxa"/>
            <w:tcBorders>
              <w:top w:val="nil"/>
              <w:left w:val="nil"/>
              <w:bottom w:val="nil"/>
              <w:right w:val="nil"/>
            </w:tcBorders>
            <w:shd w:val="clear" w:color="auto" w:fill="auto"/>
            <w:noWrap/>
            <w:vAlign w:val="center"/>
            <w:hideMark/>
          </w:tcPr>
          <w:p w14:paraId="2397861F" w14:textId="77777777" w:rsidR="007E1F14" w:rsidRPr="007E1F14" w:rsidRDefault="007E1F14" w:rsidP="00A24D64">
            <w:pPr>
              <w:widowControl/>
              <w:jc w:val="center"/>
              <w:rPr>
                <w:rFonts w:ascii="Times New Roman" w:eastAsia="宋体" w:hAnsi="Times New Roman" w:cs="Times New Roman"/>
                <w:color w:val="000000"/>
                <w:kern w:val="0"/>
                <w:sz w:val="24"/>
                <w:szCs w:val="24"/>
              </w:rPr>
            </w:pPr>
          </w:p>
        </w:tc>
        <w:tc>
          <w:tcPr>
            <w:tcW w:w="1089" w:type="dxa"/>
            <w:tcBorders>
              <w:top w:val="nil"/>
              <w:left w:val="nil"/>
              <w:bottom w:val="nil"/>
              <w:right w:val="nil"/>
            </w:tcBorders>
            <w:shd w:val="clear" w:color="auto" w:fill="auto"/>
            <w:noWrap/>
            <w:vAlign w:val="center"/>
            <w:hideMark/>
          </w:tcPr>
          <w:p w14:paraId="070109F7" w14:textId="77777777" w:rsidR="007E1F14" w:rsidRPr="007E1F14" w:rsidRDefault="007E1F14" w:rsidP="00A24D64">
            <w:pPr>
              <w:widowControl/>
              <w:jc w:val="center"/>
              <w:rPr>
                <w:rFonts w:ascii="Times New Roman" w:eastAsia="宋体" w:hAnsi="Times New Roman" w:cs="Times New Roman"/>
                <w:kern w:val="0"/>
                <w:sz w:val="24"/>
                <w:szCs w:val="24"/>
              </w:rPr>
            </w:pPr>
          </w:p>
        </w:tc>
      </w:tr>
      <w:tr w:rsidR="007E1F14" w:rsidRPr="007E1F14" w14:paraId="7D3C199A" w14:textId="77777777" w:rsidTr="007E1F14">
        <w:trPr>
          <w:trHeight w:val="276"/>
        </w:trPr>
        <w:tc>
          <w:tcPr>
            <w:tcW w:w="1834" w:type="dxa"/>
            <w:tcBorders>
              <w:top w:val="nil"/>
              <w:left w:val="nil"/>
              <w:bottom w:val="nil"/>
              <w:right w:val="nil"/>
            </w:tcBorders>
            <w:shd w:val="clear" w:color="auto" w:fill="auto"/>
            <w:noWrap/>
            <w:vAlign w:val="center"/>
            <w:hideMark/>
          </w:tcPr>
          <w:p w14:paraId="55732991" w14:textId="77777777" w:rsidR="007E1F14" w:rsidRPr="007E1F14" w:rsidRDefault="007E1F14" w:rsidP="00A24D64">
            <w:pPr>
              <w:widowControl/>
              <w:jc w:val="center"/>
              <w:rPr>
                <w:rFonts w:ascii="Times New Roman" w:eastAsia="宋体" w:hAnsi="Times New Roman" w:cs="Times New Roman"/>
                <w:b/>
                <w:bCs/>
                <w:color w:val="000000"/>
                <w:kern w:val="0"/>
                <w:sz w:val="24"/>
                <w:szCs w:val="24"/>
              </w:rPr>
            </w:pPr>
            <w:r w:rsidRPr="007E1F14">
              <w:rPr>
                <w:rFonts w:ascii="Times New Roman" w:eastAsia="宋体" w:hAnsi="Times New Roman" w:cs="Times New Roman"/>
                <w:b/>
                <w:bCs/>
                <w:color w:val="000000"/>
                <w:kern w:val="0"/>
                <w:sz w:val="24"/>
                <w:szCs w:val="24"/>
              </w:rPr>
              <w:t>B5</w:t>
            </w:r>
          </w:p>
        </w:tc>
        <w:tc>
          <w:tcPr>
            <w:tcW w:w="2337" w:type="dxa"/>
            <w:tcBorders>
              <w:top w:val="nil"/>
              <w:left w:val="nil"/>
              <w:bottom w:val="nil"/>
              <w:right w:val="nil"/>
            </w:tcBorders>
            <w:shd w:val="clear" w:color="auto" w:fill="auto"/>
            <w:noWrap/>
            <w:vAlign w:val="center"/>
            <w:hideMark/>
          </w:tcPr>
          <w:p w14:paraId="3E0E7E03" w14:textId="77777777" w:rsidR="007E1F14" w:rsidRPr="007E1F14" w:rsidRDefault="007E1F14" w:rsidP="00A24D64">
            <w:pPr>
              <w:widowControl/>
              <w:jc w:val="center"/>
              <w:rPr>
                <w:rFonts w:ascii="Times New Roman" w:eastAsia="宋体" w:hAnsi="Times New Roman" w:cs="Times New Roman"/>
                <w:color w:val="000000"/>
                <w:kern w:val="0"/>
                <w:sz w:val="24"/>
                <w:szCs w:val="24"/>
              </w:rPr>
            </w:pPr>
            <w:r w:rsidRPr="007E1F14">
              <w:rPr>
                <w:rFonts w:ascii="Times New Roman" w:eastAsia="宋体" w:hAnsi="Times New Roman" w:cs="Times New Roman"/>
                <w:color w:val="000000"/>
                <w:kern w:val="0"/>
                <w:sz w:val="24"/>
                <w:szCs w:val="24"/>
              </w:rPr>
              <w:t>&gt;20</w:t>
            </w:r>
          </w:p>
        </w:tc>
        <w:tc>
          <w:tcPr>
            <w:tcW w:w="1360" w:type="dxa"/>
            <w:tcBorders>
              <w:top w:val="nil"/>
              <w:left w:val="nil"/>
              <w:bottom w:val="nil"/>
              <w:right w:val="nil"/>
            </w:tcBorders>
            <w:shd w:val="clear" w:color="auto" w:fill="auto"/>
            <w:noWrap/>
            <w:vAlign w:val="center"/>
            <w:hideMark/>
          </w:tcPr>
          <w:p w14:paraId="4D0506DD" w14:textId="77777777" w:rsidR="007E1F14" w:rsidRPr="007E1F14" w:rsidRDefault="007E1F14" w:rsidP="00A24D64">
            <w:pPr>
              <w:widowControl/>
              <w:jc w:val="center"/>
              <w:rPr>
                <w:rFonts w:ascii="Times New Roman" w:eastAsia="宋体" w:hAnsi="Times New Roman" w:cs="Times New Roman"/>
                <w:color w:val="000000"/>
                <w:kern w:val="0"/>
                <w:sz w:val="24"/>
                <w:szCs w:val="24"/>
              </w:rPr>
            </w:pPr>
            <w:r w:rsidRPr="007E1F14">
              <w:rPr>
                <w:rFonts w:ascii="Times New Roman" w:eastAsia="宋体" w:hAnsi="Times New Roman" w:cs="Times New Roman"/>
                <w:color w:val="000000"/>
                <w:kern w:val="0"/>
                <w:sz w:val="24"/>
                <w:szCs w:val="24"/>
              </w:rPr>
              <w:t xml:space="preserve">12.12 </w:t>
            </w:r>
          </w:p>
        </w:tc>
        <w:tc>
          <w:tcPr>
            <w:tcW w:w="1140" w:type="dxa"/>
            <w:tcBorders>
              <w:top w:val="nil"/>
              <w:left w:val="nil"/>
              <w:bottom w:val="nil"/>
              <w:right w:val="nil"/>
            </w:tcBorders>
            <w:shd w:val="clear" w:color="auto" w:fill="auto"/>
            <w:noWrap/>
            <w:vAlign w:val="center"/>
            <w:hideMark/>
          </w:tcPr>
          <w:p w14:paraId="54E53AF4" w14:textId="77777777" w:rsidR="007E1F14" w:rsidRPr="007E1F14" w:rsidRDefault="007E1F14" w:rsidP="00A24D64">
            <w:pPr>
              <w:widowControl/>
              <w:jc w:val="center"/>
              <w:rPr>
                <w:rFonts w:ascii="Times New Roman" w:eastAsia="宋体" w:hAnsi="Times New Roman" w:cs="Times New Roman"/>
                <w:color w:val="000000"/>
                <w:kern w:val="0"/>
                <w:sz w:val="24"/>
                <w:szCs w:val="24"/>
              </w:rPr>
            </w:pPr>
          </w:p>
        </w:tc>
        <w:tc>
          <w:tcPr>
            <w:tcW w:w="1089" w:type="dxa"/>
            <w:tcBorders>
              <w:top w:val="nil"/>
              <w:left w:val="nil"/>
              <w:bottom w:val="nil"/>
              <w:right w:val="nil"/>
            </w:tcBorders>
            <w:shd w:val="clear" w:color="auto" w:fill="auto"/>
            <w:noWrap/>
            <w:vAlign w:val="center"/>
            <w:hideMark/>
          </w:tcPr>
          <w:p w14:paraId="79138757" w14:textId="77777777" w:rsidR="007E1F14" w:rsidRPr="007E1F14" w:rsidRDefault="007E1F14" w:rsidP="00A24D64">
            <w:pPr>
              <w:widowControl/>
              <w:jc w:val="center"/>
              <w:rPr>
                <w:rFonts w:ascii="Times New Roman" w:eastAsia="宋体" w:hAnsi="Times New Roman" w:cs="Times New Roman"/>
                <w:kern w:val="0"/>
                <w:sz w:val="24"/>
                <w:szCs w:val="24"/>
              </w:rPr>
            </w:pPr>
          </w:p>
        </w:tc>
      </w:tr>
      <w:tr w:rsidR="007E1F14" w:rsidRPr="007E1F14" w14:paraId="0F5B64A0" w14:textId="77777777" w:rsidTr="007E1F14">
        <w:trPr>
          <w:trHeight w:val="276"/>
        </w:trPr>
        <w:tc>
          <w:tcPr>
            <w:tcW w:w="1834" w:type="dxa"/>
            <w:tcBorders>
              <w:top w:val="nil"/>
              <w:left w:val="nil"/>
              <w:bottom w:val="nil"/>
              <w:right w:val="nil"/>
            </w:tcBorders>
            <w:shd w:val="clear" w:color="auto" w:fill="auto"/>
            <w:noWrap/>
            <w:vAlign w:val="center"/>
            <w:hideMark/>
          </w:tcPr>
          <w:p w14:paraId="05AF12AC" w14:textId="77777777" w:rsidR="007E1F14" w:rsidRPr="007E1F14" w:rsidRDefault="007E1F14" w:rsidP="00A24D64">
            <w:pPr>
              <w:widowControl/>
              <w:jc w:val="center"/>
              <w:rPr>
                <w:rFonts w:ascii="Times New Roman" w:eastAsia="宋体" w:hAnsi="Times New Roman" w:cs="Times New Roman"/>
                <w:b/>
                <w:bCs/>
                <w:color w:val="000000"/>
                <w:kern w:val="0"/>
                <w:sz w:val="24"/>
                <w:szCs w:val="24"/>
              </w:rPr>
            </w:pPr>
            <w:r w:rsidRPr="007E1F14">
              <w:rPr>
                <w:rFonts w:ascii="Times New Roman" w:eastAsia="宋体" w:hAnsi="Times New Roman" w:cs="Times New Roman"/>
                <w:b/>
                <w:bCs/>
                <w:color w:val="000000"/>
                <w:kern w:val="0"/>
                <w:sz w:val="24"/>
                <w:szCs w:val="24"/>
              </w:rPr>
              <w:t>B6</w:t>
            </w:r>
          </w:p>
        </w:tc>
        <w:tc>
          <w:tcPr>
            <w:tcW w:w="2337" w:type="dxa"/>
            <w:tcBorders>
              <w:top w:val="nil"/>
              <w:left w:val="nil"/>
              <w:bottom w:val="nil"/>
              <w:right w:val="nil"/>
            </w:tcBorders>
            <w:shd w:val="clear" w:color="auto" w:fill="auto"/>
            <w:noWrap/>
            <w:vAlign w:val="center"/>
            <w:hideMark/>
          </w:tcPr>
          <w:p w14:paraId="286C0F5A" w14:textId="77777777" w:rsidR="007E1F14" w:rsidRPr="007E1F14" w:rsidRDefault="007E1F14" w:rsidP="00A24D64">
            <w:pPr>
              <w:widowControl/>
              <w:jc w:val="center"/>
              <w:rPr>
                <w:rFonts w:ascii="Times New Roman" w:eastAsia="宋体" w:hAnsi="Times New Roman" w:cs="Times New Roman"/>
                <w:color w:val="000000"/>
                <w:kern w:val="0"/>
                <w:sz w:val="24"/>
                <w:szCs w:val="24"/>
              </w:rPr>
            </w:pPr>
            <w:r w:rsidRPr="007E1F14">
              <w:rPr>
                <w:rFonts w:ascii="Times New Roman" w:eastAsia="宋体" w:hAnsi="Times New Roman" w:cs="Times New Roman"/>
                <w:color w:val="000000"/>
                <w:kern w:val="0"/>
                <w:sz w:val="24"/>
                <w:szCs w:val="24"/>
              </w:rPr>
              <w:t>&gt;20</w:t>
            </w:r>
          </w:p>
        </w:tc>
        <w:tc>
          <w:tcPr>
            <w:tcW w:w="1360" w:type="dxa"/>
            <w:tcBorders>
              <w:top w:val="nil"/>
              <w:left w:val="nil"/>
              <w:bottom w:val="nil"/>
              <w:right w:val="nil"/>
            </w:tcBorders>
            <w:shd w:val="clear" w:color="auto" w:fill="auto"/>
            <w:noWrap/>
            <w:vAlign w:val="center"/>
            <w:hideMark/>
          </w:tcPr>
          <w:p w14:paraId="5495B261" w14:textId="77777777" w:rsidR="007E1F14" w:rsidRPr="007E1F14" w:rsidRDefault="007E1F14" w:rsidP="00A24D64">
            <w:pPr>
              <w:widowControl/>
              <w:jc w:val="center"/>
              <w:rPr>
                <w:rFonts w:ascii="Times New Roman" w:eastAsia="宋体" w:hAnsi="Times New Roman" w:cs="Times New Roman"/>
                <w:color w:val="000000"/>
                <w:kern w:val="0"/>
                <w:sz w:val="24"/>
                <w:szCs w:val="24"/>
              </w:rPr>
            </w:pPr>
            <w:r w:rsidRPr="007E1F14">
              <w:rPr>
                <w:rFonts w:ascii="Times New Roman" w:eastAsia="宋体" w:hAnsi="Times New Roman" w:cs="Times New Roman"/>
                <w:color w:val="000000"/>
                <w:kern w:val="0"/>
                <w:sz w:val="24"/>
                <w:szCs w:val="24"/>
              </w:rPr>
              <w:t>&gt;20</w:t>
            </w:r>
          </w:p>
        </w:tc>
        <w:tc>
          <w:tcPr>
            <w:tcW w:w="1140" w:type="dxa"/>
            <w:tcBorders>
              <w:top w:val="nil"/>
              <w:left w:val="nil"/>
              <w:bottom w:val="nil"/>
              <w:right w:val="nil"/>
            </w:tcBorders>
            <w:shd w:val="clear" w:color="auto" w:fill="auto"/>
            <w:noWrap/>
            <w:vAlign w:val="center"/>
            <w:hideMark/>
          </w:tcPr>
          <w:p w14:paraId="0DE92668" w14:textId="77777777" w:rsidR="007E1F14" w:rsidRPr="007E1F14" w:rsidRDefault="007E1F14" w:rsidP="00A24D64">
            <w:pPr>
              <w:widowControl/>
              <w:jc w:val="center"/>
              <w:rPr>
                <w:rFonts w:ascii="Times New Roman" w:eastAsia="宋体" w:hAnsi="Times New Roman" w:cs="Times New Roman"/>
                <w:color w:val="000000"/>
                <w:kern w:val="0"/>
                <w:sz w:val="24"/>
                <w:szCs w:val="24"/>
              </w:rPr>
            </w:pPr>
          </w:p>
        </w:tc>
        <w:tc>
          <w:tcPr>
            <w:tcW w:w="1089" w:type="dxa"/>
            <w:tcBorders>
              <w:top w:val="nil"/>
              <w:left w:val="nil"/>
              <w:bottom w:val="nil"/>
              <w:right w:val="nil"/>
            </w:tcBorders>
            <w:shd w:val="clear" w:color="auto" w:fill="auto"/>
            <w:noWrap/>
            <w:vAlign w:val="center"/>
            <w:hideMark/>
          </w:tcPr>
          <w:p w14:paraId="44731E3A" w14:textId="77777777" w:rsidR="007E1F14" w:rsidRPr="007E1F14" w:rsidRDefault="007E1F14" w:rsidP="00A24D64">
            <w:pPr>
              <w:widowControl/>
              <w:jc w:val="center"/>
              <w:rPr>
                <w:rFonts w:ascii="Times New Roman" w:eastAsia="宋体" w:hAnsi="Times New Roman" w:cs="Times New Roman"/>
                <w:kern w:val="0"/>
                <w:sz w:val="24"/>
                <w:szCs w:val="24"/>
              </w:rPr>
            </w:pPr>
          </w:p>
        </w:tc>
      </w:tr>
      <w:tr w:rsidR="007E1F14" w:rsidRPr="007E1F14" w14:paraId="73432589" w14:textId="77777777" w:rsidTr="007E1F14">
        <w:trPr>
          <w:trHeight w:val="276"/>
        </w:trPr>
        <w:tc>
          <w:tcPr>
            <w:tcW w:w="1834" w:type="dxa"/>
            <w:tcBorders>
              <w:top w:val="nil"/>
              <w:left w:val="nil"/>
              <w:bottom w:val="nil"/>
              <w:right w:val="nil"/>
            </w:tcBorders>
            <w:shd w:val="clear" w:color="auto" w:fill="auto"/>
            <w:noWrap/>
            <w:vAlign w:val="center"/>
            <w:hideMark/>
          </w:tcPr>
          <w:p w14:paraId="40300187" w14:textId="77777777" w:rsidR="007E1F14" w:rsidRPr="007E1F14" w:rsidRDefault="007E1F14" w:rsidP="00A24D64">
            <w:pPr>
              <w:widowControl/>
              <w:jc w:val="center"/>
              <w:rPr>
                <w:rFonts w:ascii="Times New Roman" w:eastAsia="宋体" w:hAnsi="Times New Roman" w:cs="Times New Roman"/>
                <w:b/>
                <w:bCs/>
                <w:color w:val="000000"/>
                <w:kern w:val="0"/>
                <w:sz w:val="24"/>
                <w:szCs w:val="24"/>
              </w:rPr>
            </w:pPr>
            <w:r w:rsidRPr="007E1F14">
              <w:rPr>
                <w:rFonts w:ascii="Times New Roman" w:eastAsia="宋体" w:hAnsi="Times New Roman" w:cs="Times New Roman"/>
                <w:b/>
                <w:bCs/>
                <w:color w:val="000000"/>
                <w:kern w:val="0"/>
                <w:sz w:val="24"/>
                <w:szCs w:val="24"/>
              </w:rPr>
              <w:t>B7</w:t>
            </w:r>
          </w:p>
        </w:tc>
        <w:tc>
          <w:tcPr>
            <w:tcW w:w="2337" w:type="dxa"/>
            <w:tcBorders>
              <w:top w:val="nil"/>
              <w:left w:val="nil"/>
              <w:bottom w:val="nil"/>
              <w:right w:val="nil"/>
            </w:tcBorders>
            <w:shd w:val="clear" w:color="auto" w:fill="auto"/>
            <w:noWrap/>
            <w:vAlign w:val="center"/>
            <w:hideMark/>
          </w:tcPr>
          <w:p w14:paraId="0CB762C0" w14:textId="77777777" w:rsidR="007E1F14" w:rsidRPr="007E1F14" w:rsidRDefault="007E1F14" w:rsidP="00A24D64">
            <w:pPr>
              <w:widowControl/>
              <w:jc w:val="center"/>
              <w:rPr>
                <w:rFonts w:ascii="Times New Roman" w:eastAsia="宋体" w:hAnsi="Times New Roman" w:cs="Times New Roman"/>
                <w:color w:val="000000"/>
                <w:kern w:val="0"/>
                <w:sz w:val="24"/>
                <w:szCs w:val="24"/>
              </w:rPr>
            </w:pPr>
            <w:r w:rsidRPr="007E1F14">
              <w:rPr>
                <w:rFonts w:ascii="Times New Roman" w:eastAsia="宋体" w:hAnsi="Times New Roman" w:cs="Times New Roman"/>
                <w:color w:val="000000"/>
                <w:kern w:val="0"/>
                <w:sz w:val="24"/>
                <w:szCs w:val="24"/>
              </w:rPr>
              <w:t>&gt;20</w:t>
            </w:r>
          </w:p>
        </w:tc>
        <w:tc>
          <w:tcPr>
            <w:tcW w:w="1360" w:type="dxa"/>
            <w:tcBorders>
              <w:top w:val="nil"/>
              <w:left w:val="nil"/>
              <w:bottom w:val="nil"/>
              <w:right w:val="nil"/>
            </w:tcBorders>
            <w:shd w:val="clear" w:color="auto" w:fill="auto"/>
            <w:noWrap/>
            <w:vAlign w:val="center"/>
            <w:hideMark/>
          </w:tcPr>
          <w:p w14:paraId="725416E5" w14:textId="77777777" w:rsidR="007E1F14" w:rsidRPr="007E1F14" w:rsidRDefault="007E1F14" w:rsidP="00A24D64">
            <w:pPr>
              <w:widowControl/>
              <w:jc w:val="center"/>
              <w:rPr>
                <w:rFonts w:ascii="Times New Roman" w:eastAsia="宋体" w:hAnsi="Times New Roman" w:cs="Times New Roman"/>
                <w:color w:val="000000"/>
                <w:kern w:val="0"/>
                <w:sz w:val="24"/>
                <w:szCs w:val="24"/>
              </w:rPr>
            </w:pPr>
            <w:r w:rsidRPr="007E1F14">
              <w:rPr>
                <w:rFonts w:ascii="Times New Roman" w:eastAsia="宋体" w:hAnsi="Times New Roman" w:cs="Times New Roman"/>
                <w:color w:val="000000"/>
                <w:kern w:val="0"/>
                <w:sz w:val="24"/>
                <w:szCs w:val="24"/>
              </w:rPr>
              <w:t>&gt;20</w:t>
            </w:r>
          </w:p>
        </w:tc>
        <w:tc>
          <w:tcPr>
            <w:tcW w:w="1140" w:type="dxa"/>
            <w:tcBorders>
              <w:top w:val="nil"/>
              <w:left w:val="nil"/>
              <w:bottom w:val="nil"/>
              <w:right w:val="nil"/>
            </w:tcBorders>
            <w:shd w:val="clear" w:color="auto" w:fill="auto"/>
            <w:noWrap/>
            <w:vAlign w:val="center"/>
            <w:hideMark/>
          </w:tcPr>
          <w:p w14:paraId="1EFF4368" w14:textId="77777777" w:rsidR="007E1F14" w:rsidRPr="007E1F14" w:rsidRDefault="007E1F14" w:rsidP="00A24D64">
            <w:pPr>
              <w:widowControl/>
              <w:jc w:val="center"/>
              <w:rPr>
                <w:rFonts w:ascii="Times New Roman" w:eastAsia="宋体" w:hAnsi="Times New Roman" w:cs="Times New Roman"/>
                <w:color w:val="000000"/>
                <w:kern w:val="0"/>
                <w:sz w:val="24"/>
                <w:szCs w:val="24"/>
              </w:rPr>
            </w:pPr>
          </w:p>
        </w:tc>
        <w:tc>
          <w:tcPr>
            <w:tcW w:w="1089" w:type="dxa"/>
            <w:tcBorders>
              <w:top w:val="nil"/>
              <w:left w:val="nil"/>
              <w:bottom w:val="nil"/>
              <w:right w:val="nil"/>
            </w:tcBorders>
            <w:shd w:val="clear" w:color="auto" w:fill="auto"/>
            <w:noWrap/>
            <w:vAlign w:val="center"/>
            <w:hideMark/>
          </w:tcPr>
          <w:p w14:paraId="41C9BC21" w14:textId="77777777" w:rsidR="007E1F14" w:rsidRPr="007E1F14" w:rsidRDefault="007E1F14" w:rsidP="00A24D64">
            <w:pPr>
              <w:widowControl/>
              <w:jc w:val="center"/>
              <w:rPr>
                <w:rFonts w:ascii="Times New Roman" w:eastAsia="宋体" w:hAnsi="Times New Roman" w:cs="Times New Roman"/>
                <w:kern w:val="0"/>
                <w:sz w:val="24"/>
                <w:szCs w:val="24"/>
              </w:rPr>
            </w:pPr>
          </w:p>
        </w:tc>
      </w:tr>
      <w:tr w:rsidR="007E1F14" w:rsidRPr="007E1F14" w14:paraId="47A31FC9" w14:textId="77777777" w:rsidTr="007E1F14">
        <w:trPr>
          <w:trHeight w:val="288"/>
        </w:trPr>
        <w:tc>
          <w:tcPr>
            <w:tcW w:w="1834" w:type="dxa"/>
            <w:tcBorders>
              <w:top w:val="nil"/>
              <w:left w:val="nil"/>
              <w:bottom w:val="single" w:sz="8" w:space="0" w:color="auto"/>
              <w:right w:val="nil"/>
            </w:tcBorders>
            <w:shd w:val="clear" w:color="auto" w:fill="auto"/>
            <w:noWrap/>
            <w:vAlign w:val="center"/>
            <w:hideMark/>
          </w:tcPr>
          <w:p w14:paraId="7203FA05" w14:textId="77777777" w:rsidR="007E1F14" w:rsidRPr="007E1F14" w:rsidRDefault="007E1F14" w:rsidP="00A24D64">
            <w:pPr>
              <w:widowControl/>
              <w:jc w:val="center"/>
              <w:rPr>
                <w:rFonts w:ascii="Times New Roman" w:eastAsia="宋体" w:hAnsi="Times New Roman" w:cs="Times New Roman"/>
                <w:b/>
                <w:bCs/>
                <w:color w:val="000000"/>
                <w:kern w:val="0"/>
                <w:sz w:val="24"/>
                <w:szCs w:val="24"/>
              </w:rPr>
            </w:pPr>
            <w:r w:rsidRPr="007E1F14">
              <w:rPr>
                <w:rFonts w:ascii="Times New Roman" w:eastAsia="宋体" w:hAnsi="Times New Roman" w:cs="Times New Roman"/>
                <w:b/>
                <w:bCs/>
                <w:color w:val="000000"/>
                <w:kern w:val="0"/>
                <w:sz w:val="24"/>
                <w:szCs w:val="24"/>
              </w:rPr>
              <w:t>Palbociclib</w:t>
            </w:r>
          </w:p>
        </w:tc>
        <w:tc>
          <w:tcPr>
            <w:tcW w:w="2337" w:type="dxa"/>
            <w:tcBorders>
              <w:top w:val="nil"/>
              <w:left w:val="nil"/>
              <w:bottom w:val="single" w:sz="8" w:space="0" w:color="auto"/>
              <w:right w:val="nil"/>
            </w:tcBorders>
            <w:shd w:val="clear" w:color="auto" w:fill="auto"/>
            <w:noWrap/>
            <w:vAlign w:val="center"/>
            <w:hideMark/>
          </w:tcPr>
          <w:p w14:paraId="1D9B7865" w14:textId="77777777" w:rsidR="007E1F14" w:rsidRPr="007E1F14" w:rsidRDefault="007E1F14" w:rsidP="00A24D64">
            <w:pPr>
              <w:widowControl/>
              <w:jc w:val="center"/>
              <w:rPr>
                <w:rFonts w:ascii="Times New Roman" w:eastAsia="宋体" w:hAnsi="Times New Roman" w:cs="Times New Roman"/>
                <w:color w:val="000000"/>
                <w:kern w:val="0"/>
                <w:sz w:val="24"/>
                <w:szCs w:val="24"/>
              </w:rPr>
            </w:pPr>
            <w:r w:rsidRPr="007E1F14">
              <w:rPr>
                <w:rFonts w:ascii="Times New Roman" w:eastAsia="宋体" w:hAnsi="Times New Roman" w:cs="Times New Roman"/>
                <w:color w:val="000000"/>
                <w:kern w:val="0"/>
                <w:sz w:val="24"/>
                <w:szCs w:val="24"/>
              </w:rPr>
              <w:t xml:space="preserve">3.87 </w:t>
            </w:r>
          </w:p>
        </w:tc>
        <w:tc>
          <w:tcPr>
            <w:tcW w:w="1360" w:type="dxa"/>
            <w:tcBorders>
              <w:top w:val="nil"/>
              <w:left w:val="nil"/>
              <w:bottom w:val="single" w:sz="8" w:space="0" w:color="auto"/>
              <w:right w:val="nil"/>
            </w:tcBorders>
            <w:shd w:val="clear" w:color="auto" w:fill="auto"/>
            <w:noWrap/>
            <w:vAlign w:val="center"/>
            <w:hideMark/>
          </w:tcPr>
          <w:p w14:paraId="706687CA" w14:textId="33A2DB55" w:rsidR="007E1F14" w:rsidRPr="007E1F14" w:rsidRDefault="007E1F14" w:rsidP="00A24D64">
            <w:pPr>
              <w:widowControl/>
              <w:jc w:val="center"/>
              <w:rPr>
                <w:rFonts w:ascii="Times New Roman" w:eastAsia="宋体" w:hAnsi="Times New Roman" w:cs="Times New Roman"/>
                <w:color w:val="000000"/>
                <w:kern w:val="0"/>
                <w:sz w:val="24"/>
                <w:szCs w:val="24"/>
              </w:rPr>
            </w:pPr>
            <w:r w:rsidRPr="007E1F14">
              <w:rPr>
                <w:rFonts w:ascii="Times New Roman" w:eastAsia="宋体" w:hAnsi="Times New Roman" w:cs="Times New Roman"/>
                <w:color w:val="000000"/>
                <w:kern w:val="0"/>
                <w:sz w:val="24"/>
                <w:szCs w:val="24"/>
              </w:rPr>
              <w:t>0.</w:t>
            </w:r>
            <w:r w:rsidR="006E1617">
              <w:rPr>
                <w:rFonts w:ascii="Times New Roman" w:eastAsia="宋体" w:hAnsi="Times New Roman" w:cs="Times New Roman"/>
                <w:color w:val="000000"/>
                <w:kern w:val="0"/>
                <w:sz w:val="24"/>
                <w:szCs w:val="24"/>
              </w:rPr>
              <w:t>41</w:t>
            </w:r>
            <w:r w:rsidRPr="007E1F14">
              <w:rPr>
                <w:rFonts w:ascii="Times New Roman" w:eastAsia="宋体" w:hAnsi="Times New Roman" w:cs="Times New Roman"/>
                <w:color w:val="000000"/>
                <w:kern w:val="0"/>
                <w:sz w:val="24"/>
                <w:szCs w:val="24"/>
              </w:rPr>
              <w:t xml:space="preserve">9 </w:t>
            </w:r>
          </w:p>
        </w:tc>
        <w:tc>
          <w:tcPr>
            <w:tcW w:w="1140" w:type="dxa"/>
            <w:tcBorders>
              <w:top w:val="nil"/>
              <w:left w:val="nil"/>
              <w:bottom w:val="single" w:sz="8" w:space="0" w:color="auto"/>
              <w:right w:val="nil"/>
            </w:tcBorders>
            <w:shd w:val="clear" w:color="auto" w:fill="auto"/>
            <w:noWrap/>
            <w:vAlign w:val="center"/>
            <w:hideMark/>
          </w:tcPr>
          <w:p w14:paraId="28744D11" w14:textId="77777777" w:rsidR="007E1F14" w:rsidRPr="007E1F14" w:rsidRDefault="007E1F14" w:rsidP="00A24D64">
            <w:pPr>
              <w:widowControl/>
              <w:jc w:val="center"/>
              <w:rPr>
                <w:rFonts w:ascii="Times New Roman" w:eastAsia="宋体" w:hAnsi="Times New Roman" w:cs="Times New Roman"/>
                <w:color w:val="000000"/>
                <w:kern w:val="0"/>
                <w:sz w:val="24"/>
                <w:szCs w:val="24"/>
              </w:rPr>
            </w:pPr>
            <w:r w:rsidRPr="007E1F14">
              <w:rPr>
                <w:rFonts w:ascii="Times New Roman" w:eastAsia="宋体" w:hAnsi="Times New Roman" w:cs="Times New Roman"/>
                <w:color w:val="000000"/>
                <w:kern w:val="0"/>
                <w:sz w:val="24"/>
                <w:szCs w:val="24"/>
              </w:rPr>
              <w:t xml:space="preserve">　</w:t>
            </w:r>
          </w:p>
        </w:tc>
        <w:tc>
          <w:tcPr>
            <w:tcW w:w="1089" w:type="dxa"/>
            <w:tcBorders>
              <w:top w:val="nil"/>
              <w:left w:val="nil"/>
              <w:bottom w:val="single" w:sz="8" w:space="0" w:color="auto"/>
              <w:right w:val="nil"/>
            </w:tcBorders>
            <w:shd w:val="clear" w:color="auto" w:fill="auto"/>
            <w:noWrap/>
            <w:vAlign w:val="center"/>
            <w:hideMark/>
          </w:tcPr>
          <w:p w14:paraId="10BD423F" w14:textId="77777777" w:rsidR="007E1F14" w:rsidRPr="007E1F14" w:rsidRDefault="007E1F14" w:rsidP="00A24D64">
            <w:pPr>
              <w:widowControl/>
              <w:jc w:val="center"/>
              <w:rPr>
                <w:rFonts w:ascii="Times New Roman" w:eastAsia="宋体" w:hAnsi="Times New Roman" w:cs="Times New Roman"/>
                <w:color w:val="000000"/>
                <w:kern w:val="0"/>
                <w:sz w:val="24"/>
                <w:szCs w:val="24"/>
              </w:rPr>
            </w:pPr>
            <w:r w:rsidRPr="007E1F14">
              <w:rPr>
                <w:rFonts w:ascii="Times New Roman" w:eastAsia="宋体" w:hAnsi="Times New Roman" w:cs="Times New Roman"/>
                <w:color w:val="000000"/>
                <w:kern w:val="0"/>
                <w:sz w:val="24"/>
                <w:szCs w:val="24"/>
              </w:rPr>
              <w:t xml:space="preserve">　</w:t>
            </w:r>
          </w:p>
        </w:tc>
      </w:tr>
    </w:tbl>
    <w:p w14:paraId="13544FF2" w14:textId="15A46946" w:rsidR="001707B7" w:rsidRDefault="00792285" w:rsidP="00776D28">
      <w:pPr>
        <w:spacing w:beforeLines="100" w:before="312" w:line="360" w:lineRule="auto"/>
        <w:rPr>
          <w:rFonts w:ascii="Times New Roman" w:eastAsia="宋体" w:hAnsi="Times New Roman" w:cs="Times New Roman"/>
          <w:sz w:val="24"/>
          <w:szCs w:val="24"/>
        </w:rPr>
      </w:pPr>
      <w:r>
        <w:rPr>
          <w:rFonts w:ascii="宋体" w:eastAsia="宋体" w:hAnsi="宋体" w:hint="eastAsia"/>
          <w:sz w:val="24"/>
          <w:szCs w:val="24"/>
        </w:rPr>
        <w:t>根据第一个羰基和</w:t>
      </w:r>
      <w:proofErr w:type="gramStart"/>
      <w:r>
        <w:rPr>
          <w:rFonts w:ascii="宋体" w:eastAsia="宋体" w:hAnsi="宋体" w:hint="eastAsia"/>
          <w:sz w:val="24"/>
          <w:szCs w:val="24"/>
        </w:rPr>
        <w:t>哌嗪环</w:t>
      </w:r>
      <w:proofErr w:type="gramEnd"/>
      <w:r>
        <w:rPr>
          <w:rFonts w:ascii="宋体" w:eastAsia="宋体" w:hAnsi="宋体" w:hint="eastAsia"/>
          <w:sz w:val="24"/>
          <w:szCs w:val="24"/>
        </w:rPr>
        <w:t>N的碳原子距离将其划分为A、</w:t>
      </w:r>
      <w:r>
        <w:rPr>
          <w:rFonts w:ascii="宋体" w:eastAsia="宋体" w:hAnsi="宋体"/>
          <w:sz w:val="24"/>
          <w:szCs w:val="24"/>
        </w:rPr>
        <w:t>B</w:t>
      </w:r>
      <w:r>
        <w:rPr>
          <w:rFonts w:ascii="宋体" w:eastAsia="宋体" w:hAnsi="宋体" w:hint="eastAsia"/>
          <w:sz w:val="24"/>
          <w:szCs w:val="24"/>
        </w:rPr>
        <w:t>两个系列，以讨论羰基距离</w:t>
      </w:r>
      <w:proofErr w:type="gramStart"/>
      <w:r>
        <w:rPr>
          <w:rFonts w:ascii="宋体" w:eastAsia="宋体" w:hAnsi="宋体" w:hint="eastAsia"/>
          <w:sz w:val="24"/>
          <w:szCs w:val="24"/>
        </w:rPr>
        <w:t>哌嗪环碳</w:t>
      </w:r>
      <w:proofErr w:type="gramEnd"/>
      <w:r>
        <w:rPr>
          <w:rFonts w:ascii="宋体" w:eastAsia="宋体" w:hAnsi="宋体" w:hint="eastAsia"/>
          <w:sz w:val="24"/>
          <w:szCs w:val="24"/>
        </w:rPr>
        <w:t>原子距离对分子细胞活性的影响。</w:t>
      </w:r>
      <w:r>
        <w:rPr>
          <w:rFonts w:ascii="Times New Roman" w:eastAsia="宋体" w:hAnsi="Times New Roman" w:cs="Times New Roman" w:hint="eastAsia"/>
          <w:sz w:val="24"/>
          <w:szCs w:val="24"/>
        </w:rPr>
        <w:t>经过</w:t>
      </w:r>
      <w:r>
        <w:rPr>
          <w:rFonts w:ascii="Times New Roman" w:eastAsia="宋体" w:hAnsi="Times New Roman" w:cs="Times New Roman"/>
          <w:sz w:val="24"/>
          <w:szCs w:val="24"/>
        </w:rPr>
        <w:t>MTT</w:t>
      </w:r>
      <w:r>
        <w:rPr>
          <w:rFonts w:ascii="Times New Roman" w:eastAsia="宋体" w:hAnsi="Times New Roman" w:cs="Times New Roman" w:hint="eastAsia"/>
          <w:sz w:val="24"/>
          <w:szCs w:val="24"/>
        </w:rPr>
        <w:t>法初步筛选及</w:t>
      </w:r>
      <w:r>
        <w:rPr>
          <w:rFonts w:ascii="Times New Roman" w:eastAsia="宋体" w:hAnsi="Times New Roman" w:cs="Times New Roman" w:hint="eastAsia"/>
          <w:sz w:val="24"/>
          <w:szCs w:val="24"/>
        </w:rPr>
        <w:t>C</w:t>
      </w:r>
      <w:r>
        <w:rPr>
          <w:rFonts w:ascii="Times New Roman" w:eastAsia="宋体" w:hAnsi="Times New Roman" w:cs="Times New Roman"/>
          <w:sz w:val="24"/>
          <w:szCs w:val="24"/>
        </w:rPr>
        <w:t>CK8</w:t>
      </w:r>
      <w:r>
        <w:rPr>
          <w:rFonts w:ascii="Times New Roman" w:eastAsia="宋体" w:hAnsi="Times New Roman" w:cs="Times New Roman" w:hint="eastAsia"/>
          <w:sz w:val="24"/>
          <w:szCs w:val="24"/>
        </w:rPr>
        <w:t>的复测，</w:t>
      </w:r>
      <w:r w:rsidR="00061E84">
        <w:rPr>
          <w:rFonts w:ascii="Times New Roman" w:eastAsia="宋体" w:hAnsi="Times New Roman" w:cs="Times New Roman" w:hint="eastAsia"/>
          <w:sz w:val="24"/>
          <w:szCs w:val="24"/>
        </w:rPr>
        <w:t>虽然在细胞</w:t>
      </w:r>
      <w:r w:rsidR="009D6899">
        <w:rPr>
          <w:rFonts w:ascii="Times New Roman" w:eastAsia="宋体" w:hAnsi="Times New Roman" w:cs="Times New Roman" w:hint="eastAsia"/>
          <w:sz w:val="24"/>
          <w:szCs w:val="24"/>
        </w:rPr>
        <w:t>抗增殖</w:t>
      </w:r>
      <w:r w:rsidR="00061E84">
        <w:rPr>
          <w:rFonts w:ascii="Times New Roman" w:eastAsia="宋体" w:hAnsi="Times New Roman" w:cs="Times New Roman" w:hint="eastAsia"/>
          <w:sz w:val="24"/>
          <w:szCs w:val="24"/>
        </w:rPr>
        <w:t>活性上面目标化合物</w:t>
      </w:r>
      <w:r w:rsidR="003451F6">
        <w:rPr>
          <w:rFonts w:ascii="Times New Roman" w:eastAsia="宋体" w:hAnsi="Times New Roman" w:cs="Times New Roman" w:hint="eastAsia"/>
          <w:sz w:val="24"/>
          <w:szCs w:val="24"/>
        </w:rPr>
        <w:t>A</w:t>
      </w:r>
      <w:r w:rsidR="003451F6">
        <w:rPr>
          <w:rFonts w:ascii="Times New Roman" w:eastAsia="宋体" w:hAnsi="Times New Roman" w:cs="Times New Roman" w:hint="eastAsia"/>
          <w:sz w:val="24"/>
          <w:szCs w:val="24"/>
        </w:rPr>
        <w:t>、</w:t>
      </w:r>
      <w:r w:rsidR="003451F6">
        <w:rPr>
          <w:rFonts w:ascii="Times New Roman" w:eastAsia="宋体" w:hAnsi="Times New Roman" w:cs="Times New Roman" w:hint="eastAsia"/>
          <w:sz w:val="24"/>
          <w:szCs w:val="24"/>
        </w:rPr>
        <w:t>B</w:t>
      </w:r>
      <w:r w:rsidR="003451F6">
        <w:rPr>
          <w:rFonts w:ascii="Times New Roman" w:eastAsia="宋体" w:hAnsi="Times New Roman" w:cs="Times New Roman" w:hint="eastAsia"/>
          <w:sz w:val="24"/>
          <w:szCs w:val="24"/>
        </w:rPr>
        <w:t>两个系列的</w:t>
      </w:r>
      <w:r w:rsidR="00061E84">
        <w:rPr>
          <w:rFonts w:ascii="Times New Roman" w:eastAsia="宋体" w:hAnsi="Times New Roman" w:cs="Times New Roman" w:hint="eastAsia"/>
          <w:sz w:val="24"/>
          <w:szCs w:val="24"/>
        </w:rPr>
        <w:t>表现</w:t>
      </w:r>
      <w:r w:rsidR="003451F6">
        <w:rPr>
          <w:rFonts w:ascii="Times New Roman" w:eastAsia="宋体" w:hAnsi="Times New Roman" w:cs="Times New Roman" w:hint="eastAsia"/>
          <w:sz w:val="24"/>
          <w:szCs w:val="24"/>
        </w:rPr>
        <w:t>均</w:t>
      </w:r>
      <w:r w:rsidR="00061E84">
        <w:rPr>
          <w:rFonts w:ascii="Times New Roman" w:eastAsia="宋体" w:hAnsi="Times New Roman" w:cs="Times New Roman" w:hint="eastAsia"/>
          <w:sz w:val="24"/>
          <w:szCs w:val="24"/>
        </w:rPr>
        <w:t>没有阳性对照药</w:t>
      </w:r>
      <w:proofErr w:type="spellStart"/>
      <w:r w:rsidR="009D6899" w:rsidRPr="009D6899">
        <w:rPr>
          <w:rFonts w:ascii="Times New Roman" w:eastAsia="宋体" w:hAnsi="Times New Roman" w:cs="Times New Roman"/>
          <w:sz w:val="24"/>
          <w:szCs w:val="24"/>
        </w:rPr>
        <w:t>Pabociclib</w:t>
      </w:r>
      <w:proofErr w:type="spellEnd"/>
      <w:r w:rsidR="00061E84">
        <w:rPr>
          <w:rFonts w:ascii="Times New Roman" w:eastAsia="宋体" w:hAnsi="Times New Roman" w:cs="Times New Roman" w:hint="eastAsia"/>
          <w:sz w:val="24"/>
          <w:szCs w:val="24"/>
        </w:rPr>
        <w:t>优秀，但</w:t>
      </w:r>
      <w:r>
        <w:rPr>
          <w:rFonts w:ascii="Times New Roman" w:eastAsia="宋体" w:hAnsi="Times New Roman" w:cs="Times New Roman" w:hint="eastAsia"/>
          <w:sz w:val="24"/>
          <w:szCs w:val="24"/>
        </w:rPr>
        <w:t>可以看出</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系列的活性相对来说优于</w:t>
      </w:r>
      <w:r>
        <w:rPr>
          <w:rFonts w:ascii="Times New Roman" w:eastAsia="宋体" w:hAnsi="Times New Roman" w:cs="Times New Roman" w:hint="eastAsia"/>
          <w:sz w:val="24"/>
          <w:szCs w:val="24"/>
        </w:rPr>
        <w:t>B</w:t>
      </w:r>
      <w:r>
        <w:rPr>
          <w:rFonts w:ascii="Times New Roman" w:eastAsia="宋体" w:hAnsi="Times New Roman" w:cs="Times New Roman" w:hint="eastAsia"/>
          <w:sz w:val="24"/>
          <w:szCs w:val="24"/>
        </w:rPr>
        <w:t>系列，说明在同样</w:t>
      </w:r>
      <w:r>
        <w:rPr>
          <w:rFonts w:ascii="Times New Roman" w:eastAsia="宋体" w:hAnsi="Times New Roman" w:cs="Times New Roman"/>
          <w:sz w:val="24"/>
          <w:szCs w:val="24"/>
        </w:rPr>
        <w:t>L</w:t>
      </w:r>
      <w:r>
        <w:rPr>
          <w:rFonts w:ascii="Times New Roman" w:eastAsia="宋体" w:hAnsi="Times New Roman" w:cs="Times New Roman" w:hint="eastAsia"/>
          <w:sz w:val="24"/>
          <w:szCs w:val="24"/>
        </w:rPr>
        <w:t>inker</w:t>
      </w:r>
      <w:r w:rsidR="003451F6">
        <w:rPr>
          <w:rFonts w:ascii="Times New Roman" w:eastAsia="宋体" w:hAnsi="Times New Roman" w:cs="Times New Roman" w:hint="eastAsia"/>
          <w:sz w:val="24"/>
          <w:szCs w:val="24"/>
        </w:rPr>
        <w:t>长度</w:t>
      </w:r>
      <w:r>
        <w:rPr>
          <w:rFonts w:ascii="Times New Roman" w:eastAsia="宋体" w:hAnsi="Times New Roman" w:cs="Times New Roman" w:hint="eastAsia"/>
          <w:sz w:val="24"/>
          <w:szCs w:val="24"/>
        </w:rPr>
        <w:t>的情况下，</w:t>
      </w:r>
      <w:r w:rsidR="00061E84">
        <w:rPr>
          <w:rFonts w:ascii="Times New Roman" w:eastAsia="宋体" w:hAnsi="Times New Roman" w:cs="Times New Roman" w:hint="eastAsia"/>
          <w:sz w:val="24"/>
          <w:szCs w:val="24"/>
        </w:rPr>
        <w:t>第一个羰基距离</w:t>
      </w:r>
      <w:proofErr w:type="gramStart"/>
      <w:r w:rsidR="00061E84">
        <w:rPr>
          <w:rFonts w:ascii="Times New Roman" w:eastAsia="宋体" w:hAnsi="Times New Roman" w:cs="Times New Roman" w:hint="eastAsia"/>
          <w:sz w:val="24"/>
          <w:szCs w:val="24"/>
        </w:rPr>
        <w:t>哌嗪环</w:t>
      </w:r>
      <w:proofErr w:type="gramEnd"/>
      <w:r w:rsidR="00061E84">
        <w:rPr>
          <w:rFonts w:ascii="Times New Roman" w:eastAsia="宋体" w:hAnsi="Times New Roman" w:cs="Times New Roman"/>
          <w:sz w:val="24"/>
          <w:szCs w:val="24"/>
        </w:rPr>
        <w:t>N</w:t>
      </w:r>
      <w:r w:rsidR="00061E84">
        <w:rPr>
          <w:rFonts w:ascii="Times New Roman" w:eastAsia="宋体" w:hAnsi="Times New Roman" w:cs="Times New Roman" w:hint="eastAsia"/>
          <w:sz w:val="24"/>
          <w:szCs w:val="24"/>
        </w:rPr>
        <w:t>的原子距离越短越好。同时对</w:t>
      </w:r>
      <w:r w:rsidR="003451F6">
        <w:rPr>
          <w:rFonts w:ascii="Times New Roman" w:eastAsia="宋体" w:hAnsi="Times New Roman" w:cs="Times New Roman" w:hint="eastAsia"/>
          <w:sz w:val="24"/>
          <w:szCs w:val="24"/>
        </w:rPr>
        <w:t>比</w:t>
      </w:r>
      <w:r w:rsidR="00061E84">
        <w:rPr>
          <w:rFonts w:ascii="Times New Roman" w:eastAsia="宋体" w:hAnsi="Times New Roman" w:cs="Times New Roman" w:hint="eastAsia"/>
          <w:sz w:val="24"/>
          <w:szCs w:val="24"/>
        </w:rPr>
        <w:t>A</w:t>
      </w:r>
      <w:r w:rsidR="00061E84">
        <w:rPr>
          <w:rFonts w:ascii="Times New Roman" w:eastAsia="宋体" w:hAnsi="Times New Roman" w:cs="Times New Roman" w:hint="eastAsia"/>
          <w:sz w:val="24"/>
          <w:szCs w:val="24"/>
        </w:rPr>
        <w:t>、</w:t>
      </w:r>
      <w:r w:rsidR="00061E84">
        <w:rPr>
          <w:rFonts w:ascii="Times New Roman" w:eastAsia="宋体" w:hAnsi="Times New Roman" w:cs="Times New Roman" w:hint="eastAsia"/>
          <w:sz w:val="24"/>
          <w:szCs w:val="24"/>
        </w:rPr>
        <w:t>B</w:t>
      </w:r>
      <w:r w:rsidR="00061E84">
        <w:rPr>
          <w:rFonts w:ascii="Times New Roman" w:eastAsia="宋体" w:hAnsi="Times New Roman" w:cs="Times New Roman" w:hint="eastAsia"/>
          <w:sz w:val="24"/>
          <w:szCs w:val="24"/>
        </w:rPr>
        <w:t>两个系列的化合物</w:t>
      </w:r>
      <w:proofErr w:type="gramStart"/>
      <w:r w:rsidR="00061E84">
        <w:rPr>
          <w:rFonts w:ascii="Times New Roman" w:eastAsia="宋体" w:hAnsi="Times New Roman" w:cs="Times New Roman" w:hint="eastAsia"/>
          <w:sz w:val="24"/>
          <w:szCs w:val="24"/>
        </w:rPr>
        <w:t>来讲</w:t>
      </w:r>
      <w:r w:rsidR="009D6899">
        <w:rPr>
          <w:rFonts w:ascii="Times New Roman" w:eastAsia="宋体" w:hAnsi="Times New Roman" w:cs="Times New Roman" w:hint="eastAsia"/>
          <w:sz w:val="24"/>
          <w:szCs w:val="24"/>
        </w:rPr>
        <w:t>均</w:t>
      </w:r>
      <w:proofErr w:type="gramEnd"/>
      <w:r w:rsidR="009D6899">
        <w:rPr>
          <w:rFonts w:ascii="Times New Roman" w:eastAsia="宋体" w:hAnsi="Times New Roman" w:cs="Times New Roman" w:hint="eastAsia"/>
          <w:sz w:val="24"/>
          <w:szCs w:val="24"/>
        </w:rPr>
        <w:t>存在纯碳链</w:t>
      </w:r>
      <w:r w:rsidR="009D6899">
        <w:rPr>
          <w:rFonts w:ascii="Times New Roman" w:eastAsia="宋体" w:hAnsi="Times New Roman" w:cs="Times New Roman" w:hint="eastAsia"/>
          <w:sz w:val="24"/>
          <w:szCs w:val="24"/>
        </w:rPr>
        <w:t>Linker</w:t>
      </w:r>
      <w:r w:rsidR="009D6899">
        <w:rPr>
          <w:rFonts w:ascii="Times New Roman" w:eastAsia="宋体" w:hAnsi="Times New Roman" w:cs="Times New Roman" w:hint="eastAsia"/>
          <w:sz w:val="24"/>
          <w:szCs w:val="24"/>
        </w:rPr>
        <w:t>的化合物细胞抗增殖活性优于</w:t>
      </w:r>
      <w:r w:rsidR="009D6899">
        <w:rPr>
          <w:rFonts w:ascii="Times New Roman" w:eastAsia="宋体" w:hAnsi="Times New Roman" w:cs="Times New Roman" w:hint="eastAsia"/>
          <w:sz w:val="24"/>
          <w:szCs w:val="24"/>
        </w:rPr>
        <w:t>P</w:t>
      </w:r>
      <w:r w:rsidR="009D6899">
        <w:rPr>
          <w:rFonts w:ascii="Times New Roman" w:eastAsia="宋体" w:hAnsi="Times New Roman" w:cs="Times New Roman"/>
          <w:sz w:val="24"/>
          <w:szCs w:val="24"/>
        </w:rPr>
        <w:t>EG</w:t>
      </w:r>
      <w:r w:rsidR="009D6899">
        <w:rPr>
          <w:rFonts w:ascii="Times New Roman" w:eastAsia="宋体" w:hAnsi="Times New Roman" w:cs="Times New Roman" w:hint="eastAsia"/>
          <w:sz w:val="24"/>
          <w:szCs w:val="24"/>
        </w:rPr>
        <w:t>链的结果，且其细胞抗增殖活性有随着链长加长逐渐减弱的趋势。对此在</w:t>
      </w:r>
      <w:proofErr w:type="gramStart"/>
      <w:r w:rsidR="009D6899">
        <w:rPr>
          <w:rFonts w:ascii="Times New Roman" w:eastAsia="宋体" w:hAnsi="Times New Roman" w:cs="Times New Roman" w:hint="eastAsia"/>
          <w:sz w:val="24"/>
          <w:szCs w:val="24"/>
        </w:rPr>
        <w:t>该基础</w:t>
      </w:r>
      <w:proofErr w:type="gramEnd"/>
      <w:r w:rsidR="009D6899">
        <w:rPr>
          <w:rFonts w:ascii="Times New Roman" w:eastAsia="宋体" w:hAnsi="Times New Roman" w:cs="Times New Roman" w:hint="eastAsia"/>
          <w:sz w:val="24"/>
          <w:szCs w:val="24"/>
        </w:rPr>
        <w:t>上我们又设计合成了</w:t>
      </w:r>
      <w:r w:rsidR="001707B7">
        <w:rPr>
          <w:rFonts w:ascii="Times New Roman" w:eastAsia="宋体" w:hAnsi="Times New Roman" w:cs="Times New Roman" w:hint="eastAsia"/>
          <w:sz w:val="24"/>
          <w:szCs w:val="24"/>
        </w:rPr>
        <w:t>纯碳</w:t>
      </w:r>
      <w:proofErr w:type="gramStart"/>
      <w:r w:rsidR="001707B7">
        <w:rPr>
          <w:rFonts w:ascii="Times New Roman" w:eastAsia="宋体" w:hAnsi="Times New Roman" w:cs="Times New Roman" w:hint="eastAsia"/>
          <w:sz w:val="24"/>
          <w:szCs w:val="24"/>
        </w:rPr>
        <w:t>链结构</w:t>
      </w:r>
      <w:proofErr w:type="gramEnd"/>
      <w:r w:rsidR="001707B7">
        <w:rPr>
          <w:rFonts w:ascii="Times New Roman" w:eastAsia="宋体" w:hAnsi="Times New Roman" w:cs="Times New Roman" w:hint="eastAsia"/>
          <w:sz w:val="24"/>
          <w:szCs w:val="24"/>
        </w:rPr>
        <w:t>的</w:t>
      </w:r>
      <w:r w:rsidR="009D6899">
        <w:rPr>
          <w:rFonts w:ascii="Times New Roman" w:eastAsia="宋体" w:hAnsi="Times New Roman" w:cs="Times New Roman" w:hint="eastAsia"/>
          <w:sz w:val="24"/>
          <w:szCs w:val="24"/>
        </w:rPr>
        <w:t>C</w:t>
      </w:r>
      <w:r w:rsidR="009D6899">
        <w:rPr>
          <w:rFonts w:ascii="Times New Roman" w:eastAsia="宋体" w:hAnsi="Times New Roman" w:cs="Times New Roman" w:hint="eastAsia"/>
          <w:sz w:val="24"/>
          <w:szCs w:val="24"/>
        </w:rPr>
        <w:t>系列</w:t>
      </w:r>
      <w:r w:rsidR="003451F6">
        <w:rPr>
          <w:rFonts w:ascii="Times New Roman" w:eastAsia="宋体" w:hAnsi="Times New Roman" w:cs="Times New Roman" w:hint="eastAsia"/>
          <w:sz w:val="24"/>
          <w:szCs w:val="24"/>
        </w:rPr>
        <w:t>，以期望提高目标化合物细胞层面的活性，从而为下一步的机制验证打下基础。</w:t>
      </w:r>
    </w:p>
    <w:p w14:paraId="34BFEFF1" w14:textId="35F086CE" w:rsidR="001707B7" w:rsidRPr="004C499B" w:rsidRDefault="001A1EF2" w:rsidP="00093DCA">
      <w:pPr>
        <w:spacing w:line="360" w:lineRule="auto"/>
        <w:rPr>
          <w:rFonts w:ascii="Times New Roman" w:eastAsia="宋体" w:hAnsi="Times New Roman" w:cs="Times New Roman"/>
          <w:b/>
          <w:bCs/>
          <w:sz w:val="24"/>
          <w:szCs w:val="24"/>
        </w:rPr>
      </w:pPr>
      <w:r w:rsidRPr="004C499B">
        <w:rPr>
          <w:rFonts w:ascii="Times New Roman" w:eastAsia="宋体" w:hAnsi="Times New Roman" w:cs="Times New Roman" w:hint="eastAsia"/>
          <w:b/>
          <w:bCs/>
          <w:sz w:val="24"/>
          <w:szCs w:val="24"/>
        </w:rPr>
        <w:t>3</w:t>
      </w:r>
      <w:r w:rsidRPr="004C499B">
        <w:rPr>
          <w:rFonts w:ascii="Times New Roman" w:eastAsia="宋体" w:hAnsi="Times New Roman" w:cs="Times New Roman"/>
          <w:b/>
          <w:bCs/>
          <w:sz w:val="24"/>
          <w:szCs w:val="24"/>
        </w:rPr>
        <w:t xml:space="preserve">.4 </w:t>
      </w:r>
      <w:r w:rsidRPr="004C499B">
        <w:rPr>
          <w:rFonts w:ascii="Times New Roman" w:eastAsia="宋体" w:hAnsi="Times New Roman" w:cs="Times New Roman" w:hint="eastAsia"/>
          <w:b/>
          <w:bCs/>
          <w:sz w:val="24"/>
          <w:szCs w:val="24"/>
        </w:rPr>
        <w:t>结构优化</w:t>
      </w:r>
      <w:r w:rsidRPr="004C499B">
        <w:rPr>
          <w:rFonts w:ascii="Times New Roman" w:eastAsia="宋体" w:hAnsi="Times New Roman" w:cs="Times New Roman"/>
          <w:b/>
          <w:bCs/>
          <w:sz w:val="24"/>
          <w:szCs w:val="24"/>
        </w:rPr>
        <w:t>C</w:t>
      </w:r>
      <w:r w:rsidRPr="004C499B">
        <w:rPr>
          <w:rFonts w:ascii="Times New Roman" w:eastAsia="宋体" w:hAnsi="Times New Roman" w:cs="Times New Roman" w:hint="eastAsia"/>
          <w:b/>
          <w:bCs/>
          <w:sz w:val="24"/>
          <w:szCs w:val="24"/>
        </w:rPr>
        <w:t>系列化合物的合成</w:t>
      </w:r>
    </w:p>
    <w:p w14:paraId="67704E19" w14:textId="741F5DC1" w:rsidR="001A1EF2" w:rsidRDefault="002F6B0C" w:rsidP="001A1EF2">
      <w:pPr>
        <w:spacing w:line="360" w:lineRule="auto"/>
        <w:jc w:val="center"/>
      </w:pPr>
      <w:r>
        <w:object w:dxaOrig="12566" w:dyaOrig="4903" w14:anchorId="039B561E">
          <v:shape id="_x0000_i1034" type="#_x0000_t75" style="width:415.2pt;height:162pt" o:ole="">
            <v:imagedata r:id="rId44" o:title=""/>
          </v:shape>
          <o:OLEObject Type="Embed" ProgID="ChemDraw.Document.6.0" ShapeID="_x0000_i1034" DrawAspect="Content" ObjectID="_1676312186" r:id="rId45"/>
        </w:object>
      </w:r>
    </w:p>
    <w:p w14:paraId="2ED65664" w14:textId="20B43A11" w:rsidR="00663273" w:rsidRDefault="008844DD" w:rsidP="001A1EF2">
      <w:pPr>
        <w:spacing w:line="360" w:lineRule="auto"/>
        <w:jc w:val="center"/>
      </w:pPr>
      <w:r>
        <w:object w:dxaOrig="14509" w:dyaOrig="2288" w14:anchorId="0CD77EB3">
          <v:shape id="_x0000_i1035" type="#_x0000_t75" style="width:415.2pt;height:65.4pt" o:ole="">
            <v:imagedata r:id="rId46" o:title=""/>
          </v:shape>
          <o:OLEObject Type="Embed" ProgID="ChemDraw.Document.6.0" ShapeID="_x0000_i1035" DrawAspect="Content" ObjectID="_1676312187" r:id="rId47"/>
        </w:object>
      </w:r>
    </w:p>
    <w:p w14:paraId="3D2466B5" w14:textId="783B60F7" w:rsidR="008844DD" w:rsidRDefault="00F0254D" w:rsidP="001A1EF2">
      <w:pPr>
        <w:spacing w:line="360" w:lineRule="auto"/>
        <w:jc w:val="center"/>
      </w:pPr>
      <w:r>
        <w:object w:dxaOrig="14931" w:dyaOrig="5946" w14:anchorId="3AB80147">
          <v:shape id="_x0000_i1036" type="#_x0000_t75" style="width:415.2pt;height:165pt" o:ole="">
            <v:imagedata r:id="rId48" o:title=""/>
          </v:shape>
          <o:OLEObject Type="Embed" ProgID="ChemDraw.Document.6.0" ShapeID="_x0000_i1036" DrawAspect="Content" ObjectID="_1676312188" r:id="rId49"/>
        </w:object>
      </w:r>
    </w:p>
    <w:p w14:paraId="60D91954" w14:textId="77777777" w:rsidR="00F0254D" w:rsidRDefault="00F0254D" w:rsidP="00F0254D">
      <w:pPr>
        <w:spacing w:line="360" w:lineRule="auto"/>
        <w:rPr>
          <w:rFonts w:ascii="Times New Roman" w:eastAsia="宋体" w:hAnsi="Times New Roman" w:cs="Times New Roman"/>
          <w:sz w:val="24"/>
          <w:szCs w:val="24"/>
        </w:rPr>
      </w:pPr>
      <w:r w:rsidRPr="00E7555D">
        <w:rPr>
          <w:rFonts w:ascii="Times New Roman" w:eastAsia="宋体" w:hAnsi="Times New Roman" w:cs="Times New Roman"/>
          <w:b/>
          <w:bCs/>
          <w:sz w:val="24"/>
          <w:szCs w:val="24"/>
        </w:rPr>
        <w:t xml:space="preserve">Scheme </w:t>
      </w:r>
      <w:r>
        <w:rPr>
          <w:rFonts w:ascii="Times New Roman" w:eastAsia="宋体" w:hAnsi="Times New Roman" w:cs="Times New Roman"/>
          <w:b/>
          <w:bCs/>
          <w:sz w:val="24"/>
          <w:szCs w:val="24"/>
        </w:rPr>
        <w:t>2</w:t>
      </w:r>
      <w:r w:rsidRPr="00E7555D">
        <w:rPr>
          <w:rFonts w:ascii="Times New Roman" w:eastAsia="宋体" w:hAnsi="Times New Roman" w:cs="Times New Roman"/>
          <w:b/>
          <w:bCs/>
          <w:sz w:val="24"/>
          <w:szCs w:val="24"/>
        </w:rPr>
        <w:t>.</w:t>
      </w:r>
      <w:r>
        <w:rPr>
          <w:rFonts w:ascii="Times New Roman" w:eastAsia="宋体" w:hAnsi="Times New Roman" w:cs="Times New Roman"/>
          <w:b/>
          <w:bCs/>
          <w:sz w:val="24"/>
          <w:szCs w:val="24"/>
        </w:rPr>
        <w:t>2</w:t>
      </w:r>
      <w:r w:rsidRPr="00E7555D">
        <w:rPr>
          <w:rFonts w:ascii="Times New Roman" w:eastAsia="宋体" w:hAnsi="Times New Roman" w:cs="Times New Roman"/>
          <w:sz w:val="24"/>
          <w:szCs w:val="24"/>
        </w:rPr>
        <w:t xml:space="preserve"> Reagents and conditions:</w:t>
      </w:r>
      <w:r w:rsidRPr="00E7555D">
        <w:rPr>
          <w:rFonts w:ascii="Times New Roman" w:eastAsia="宋体" w:hAnsi="Times New Roman" w:cs="Times New Roman"/>
          <w:sz w:val="24"/>
          <w:szCs w:val="24"/>
        </w:rPr>
        <w:t>（</w:t>
      </w:r>
      <w:r w:rsidRPr="00E7555D">
        <w:rPr>
          <w:rFonts w:ascii="Times New Roman" w:eastAsia="宋体" w:hAnsi="Times New Roman" w:cs="Times New Roman"/>
          <w:sz w:val="24"/>
          <w:szCs w:val="24"/>
        </w:rPr>
        <w:t>a</w:t>
      </w:r>
      <w:r w:rsidRPr="00E7555D">
        <w:rPr>
          <w:rFonts w:ascii="Times New Roman" w:eastAsia="宋体" w:hAnsi="Times New Roman" w:cs="Times New Roman"/>
          <w:sz w:val="24"/>
          <w:szCs w:val="24"/>
        </w:rPr>
        <w:t>）</w:t>
      </w:r>
      <w:r>
        <w:rPr>
          <w:rFonts w:ascii="Times New Roman" w:eastAsia="宋体" w:hAnsi="Times New Roman" w:cs="Times New Roman" w:hint="eastAsia"/>
          <w:sz w:val="24"/>
          <w:szCs w:val="24"/>
        </w:rPr>
        <w:t>H</w:t>
      </w:r>
      <w:r>
        <w:rPr>
          <w:rFonts w:ascii="Times New Roman" w:eastAsia="宋体" w:hAnsi="Times New Roman" w:cs="Times New Roman"/>
          <w:sz w:val="24"/>
          <w:szCs w:val="24"/>
        </w:rPr>
        <w:t>ATU</w:t>
      </w:r>
      <w:r w:rsidRPr="00E7555D">
        <w:rPr>
          <w:rFonts w:ascii="Times New Roman" w:eastAsia="宋体" w:hAnsi="Times New Roman" w:cs="Times New Roman"/>
          <w:sz w:val="24"/>
          <w:szCs w:val="24"/>
        </w:rPr>
        <w:t>，</w:t>
      </w:r>
      <w:r>
        <w:rPr>
          <w:rFonts w:ascii="Times New Roman" w:eastAsia="宋体" w:hAnsi="Times New Roman" w:cs="Times New Roman" w:hint="eastAsia"/>
          <w:sz w:val="24"/>
          <w:szCs w:val="24"/>
        </w:rPr>
        <w:t>D</w:t>
      </w:r>
      <w:r>
        <w:rPr>
          <w:rFonts w:ascii="Times New Roman" w:eastAsia="宋体" w:hAnsi="Times New Roman" w:cs="Times New Roman"/>
          <w:sz w:val="24"/>
          <w:szCs w:val="24"/>
        </w:rPr>
        <w:t>IPEA</w:t>
      </w:r>
      <w:r w:rsidRPr="00E7555D">
        <w:rPr>
          <w:rFonts w:ascii="Times New Roman" w:eastAsia="宋体" w:hAnsi="Times New Roman" w:cs="Times New Roman"/>
          <w:sz w:val="24"/>
          <w:szCs w:val="24"/>
        </w:rPr>
        <w:t>，</w:t>
      </w:r>
      <w:r>
        <w:rPr>
          <w:rFonts w:ascii="Times New Roman" w:eastAsia="宋体" w:hAnsi="Times New Roman" w:cs="Times New Roman" w:hint="eastAsia"/>
          <w:sz w:val="24"/>
          <w:szCs w:val="24"/>
        </w:rPr>
        <w:t>D</w:t>
      </w:r>
      <w:r>
        <w:rPr>
          <w:rFonts w:ascii="Times New Roman" w:eastAsia="宋体" w:hAnsi="Times New Roman" w:cs="Times New Roman"/>
          <w:sz w:val="24"/>
          <w:szCs w:val="24"/>
        </w:rPr>
        <w:t>MF</w:t>
      </w:r>
      <w:r>
        <w:rPr>
          <w:rFonts w:ascii="Times New Roman" w:eastAsia="宋体" w:hAnsi="Times New Roman" w:cs="Times New Roman" w:hint="eastAsia"/>
          <w:sz w:val="24"/>
          <w:szCs w:val="24"/>
        </w:rPr>
        <w:t>，</w:t>
      </w:r>
      <w:r w:rsidRPr="00E7555D">
        <w:rPr>
          <w:rFonts w:ascii="Times New Roman" w:eastAsia="宋体" w:hAnsi="Times New Roman" w:cs="Times New Roman"/>
          <w:sz w:val="24"/>
          <w:szCs w:val="24"/>
        </w:rPr>
        <w:t>r</w:t>
      </w:r>
      <w:r>
        <w:rPr>
          <w:rFonts w:ascii="Times New Roman" w:eastAsia="宋体" w:hAnsi="Times New Roman" w:cs="Times New Roman" w:hint="eastAsia"/>
          <w:sz w:val="24"/>
          <w:szCs w:val="24"/>
        </w:rPr>
        <w:t>t</w:t>
      </w:r>
      <w:r w:rsidRPr="00E7555D">
        <w:rPr>
          <w:rFonts w:ascii="Times New Roman" w:eastAsia="宋体" w:hAnsi="Times New Roman" w:cs="Times New Roman"/>
          <w:sz w:val="24"/>
          <w:szCs w:val="24"/>
        </w:rPr>
        <w:t>；（</w:t>
      </w:r>
      <w:r w:rsidRPr="00E7555D">
        <w:rPr>
          <w:rFonts w:ascii="Times New Roman" w:eastAsia="宋体" w:hAnsi="Times New Roman" w:cs="Times New Roman"/>
          <w:sz w:val="24"/>
          <w:szCs w:val="24"/>
        </w:rPr>
        <w:t>b</w:t>
      </w:r>
      <w:r w:rsidRPr="00E7555D">
        <w:rPr>
          <w:rFonts w:ascii="Times New Roman" w:eastAsia="宋体" w:hAnsi="Times New Roman" w:cs="Times New Roman"/>
          <w:sz w:val="24"/>
          <w:szCs w:val="24"/>
        </w:rPr>
        <w:t>）</w:t>
      </w:r>
      <w:r>
        <w:rPr>
          <w:rFonts w:ascii="Times New Roman" w:eastAsia="宋体" w:hAnsi="Times New Roman" w:cs="Times New Roman"/>
          <w:sz w:val="24"/>
          <w:szCs w:val="24"/>
        </w:rPr>
        <w:t>TEA</w:t>
      </w:r>
      <w:r w:rsidRPr="00E7555D">
        <w:rPr>
          <w:rFonts w:ascii="Times New Roman" w:eastAsia="宋体" w:hAnsi="Times New Roman" w:cs="Times New Roman"/>
          <w:sz w:val="24"/>
          <w:szCs w:val="24"/>
        </w:rPr>
        <w:t>，</w:t>
      </w:r>
      <w:r w:rsidRPr="00E7555D">
        <w:rPr>
          <w:rFonts w:ascii="Times New Roman" w:eastAsia="宋体" w:hAnsi="Times New Roman" w:cs="Times New Roman"/>
          <w:sz w:val="24"/>
          <w:szCs w:val="24"/>
        </w:rPr>
        <w:t>DCM</w:t>
      </w:r>
      <w:r w:rsidRPr="00E7555D">
        <w:rPr>
          <w:rFonts w:ascii="Times New Roman" w:eastAsia="宋体" w:hAnsi="Times New Roman" w:cs="Times New Roman"/>
          <w:sz w:val="24"/>
          <w:szCs w:val="24"/>
        </w:rPr>
        <w:t>，</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w:t>
      </w:r>
      <w:r>
        <w:rPr>
          <w:rFonts w:ascii="Times New Roman" w:eastAsia="宋体" w:hAnsi="Times New Roman" w:cs="Times New Roman"/>
          <w:sz w:val="24"/>
          <w:szCs w:val="24"/>
        </w:rPr>
        <w:t>~</w:t>
      </w:r>
      <w:r w:rsidRPr="00E7555D">
        <w:rPr>
          <w:rFonts w:ascii="Times New Roman" w:eastAsia="宋体" w:hAnsi="Times New Roman" w:cs="Times New Roman"/>
          <w:sz w:val="24"/>
          <w:szCs w:val="24"/>
        </w:rPr>
        <w:t>rt</w:t>
      </w:r>
    </w:p>
    <w:p w14:paraId="3DF0D753" w14:textId="0B73F7EF" w:rsidR="001A1EF2" w:rsidRPr="00910D21" w:rsidRDefault="001A1EF2" w:rsidP="00093DCA">
      <w:pPr>
        <w:spacing w:line="360" w:lineRule="auto"/>
        <w:rPr>
          <w:rFonts w:ascii="Times New Roman" w:eastAsia="宋体" w:hAnsi="Times New Roman" w:cs="Times New Roman"/>
          <w:b/>
          <w:bCs/>
          <w:sz w:val="24"/>
          <w:szCs w:val="24"/>
        </w:rPr>
      </w:pPr>
      <w:r w:rsidRPr="00910D21">
        <w:rPr>
          <w:rFonts w:ascii="Times New Roman" w:eastAsia="宋体" w:hAnsi="Times New Roman" w:cs="Times New Roman" w:hint="eastAsia"/>
          <w:b/>
          <w:bCs/>
          <w:sz w:val="24"/>
          <w:szCs w:val="24"/>
        </w:rPr>
        <w:t>3</w:t>
      </w:r>
      <w:r w:rsidRPr="00910D21">
        <w:rPr>
          <w:rFonts w:ascii="Times New Roman" w:eastAsia="宋体" w:hAnsi="Times New Roman" w:cs="Times New Roman"/>
          <w:b/>
          <w:bCs/>
          <w:sz w:val="24"/>
          <w:szCs w:val="24"/>
        </w:rPr>
        <w:t>.4.1</w:t>
      </w:r>
      <w:r w:rsidR="002F6B0C" w:rsidRPr="00910D21">
        <w:rPr>
          <w:rFonts w:ascii="Times New Roman" w:eastAsia="宋体" w:hAnsi="Times New Roman" w:cs="Times New Roman"/>
          <w:b/>
          <w:bCs/>
          <w:sz w:val="24"/>
          <w:szCs w:val="24"/>
        </w:rPr>
        <w:t xml:space="preserve"> </w:t>
      </w:r>
      <w:r w:rsidR="002F6B0C" w:rsidRPr="00910D21">
        <w:rPr>
          <w:rFonts w:ascii="Times New Roman" w:eastAsia="宋体" w:hAnsi="Times New Roman" w:cs="Times New Roman" w:hint="eastAsia"/>
          <w:b/>
          <w:bCs/>
          <w:sz w:val="24"/>
          <w:szCs w:val="24"/>
        </w:rPr>
        <w:t>化合物</w:t>
      </w:r>
      <w:r w:rsidR="002F6B0C" w:rsidRPr="00910D21">
        <w:rPr>
          <w:rFonts w:ascii="Times New Roman" w:eastAsia="宋体" w:hAnsi="Times New Roman" w:cs="Times New Roman" w:hint="eastAsia"/>
          <w:b/>
          <w:bCs/>
          <w:sz w:val="24"/>
          <w:szCs w:val="24"/>
        </w:rPr>
        <w:t>1</w:t>
      </w:r>
      <w:r w:rsidR="002F6B0C" w:rsidRPr="00910D21">
        <w:rPr>
          <w:rFonts w:ascii="Times New Roman" w:eastAsia="宋体" w:hAnsi="Times New Roman" w:cs="Times New Roman"/>
          <w:b/>
          <w:bCs/>
          <w:sz w:val="24"/>
          <w:szCs w:val="24"/>
        </w:rPr>
        <w:t>1-13</w:t>
      </w:r>
      <w:r w:rsidR="002F6B0C" w:rsidRPr="00910D21">
        <w:rPr>
          <w:rFonts w:ascii="Times New Roman" w:eastAsia="宋体" w:hAnsi="Times New Roman" w:cs="Times New Roman" w:hint="eastAsia"/>
          <w:b/>
          <w:bCs/>
          <w:sz w:val="24"/>
          <w:szCs w:val="24"/>
        </w:rPr>
        <w:t>f</w:t>
      </w:r>
      <w:r w:rsidR="002F6B0C" w:rsidRPr="00910D21">
        <w:rPr>
          <w:rFonts w:ascii="Times New Roman" w:eastAsia="宋体" w:hAnsi="Times New Roman" w:cs="Times New Roman" w:hint="eastAsia"/>
          <w:b/>
          <w:bCs/>
          <w:sz w:val="24"/>
          <w:szCs w:val="24"/>
        </w:rPr>
        <w:t>的合成</w:t>
      </w:r>
    </w:p>
    <w:p w14:paraId="7AFB4C8F" w14:textId="32248655" w:rsidR="002F6B0C" w:rsidRDefault="002F6B0C" w:rsidP="002F6B0C">
      <w:pPr>
        <w:spacing w:line="360" w:lineRule="auto"/>
        <w:jc w:val="center"/>
      </w:pPr>
      <w:r>
        <w:object w:dxaOrig="12566" w:dyaOrig="4903" w14:anchorId="6662EED7">
          <v:shape id="_x0000_i1037" type="#_x0000_t75" style="width:415.2pt;height:162pt" o:ole="">
            <v:imagedata r:id="rId44" o:title=""/>
          </v:shape>
          <o:OLEObject Type="Embed" ProgID="ChemDraw.Document.6.0" ShapeID="_x0000_i1037" DrawAspect="Content" ObjectID="_1676312189" r:id="rId50"/>
        </w:object>
      </w:r>
    </w:p>
    <w:p w14:paraId="3E422B65" w14:textId="2A2A01D7" w:rsidR="002F6B0C" w:rsidRPr="00987359" w:rsidRDefault="002F6B0C" w:rsidP="004A194D">
      <w:pPr>
        <w:spacing w:line="360" w:lineRule="auto"/>
        <w:ind w:firstLineChars="200" w:firstLine="480"/>
        <w:rPr>
          <w:color w:val="000000" w:themeColor="text1"/>
        </w:rPr>
      </w:pPr>
      <w:r w:rsidRPr="00987359">
        <w:rPr>
          <w:rFonts w:ascii="Times New Roman" w:eastAsia="宋体" w:hAnsi="Times New Roman" w:cs="Times New Roman" w:hint="eastAsia"/>
          <w:color w:val="000000" w:themeColor="text1"/>
          <w:sz w:val="24"/>
          <w:szCs w:val="24"/>
        </w:rPr>
        <w:t>中间体</w:t>
      </w:r>
      <w:r w:rsidRPr="00987359">
        <w:rPr>
          <w:rFonts w:ascii="Times New Roman" w:eastAsia="宋体" w:hAnsi="Times New Roman" w:cs="Times New Roman" w:hint="eastAsia"/>
          <w:color w:val="000000" w:themeColor="text1"/>
          <w:sz w:val="24"/>
          <w:szCs w:val="24"/>
        </w:rPr>
        <w:t>1</w:t>
      </w:r>
      <w:r w:rsidRPr="00987359">
        <w:rPr>
          <w:rFonts w:ascii="Times New Roman" w:eastAsia="宋体" w:hAnsi="Times New Roman" w:cs="Times New Roman"/>
          <w:color w:val="000000" w:themeColor="text1"/>
          <w:sz w:val="24"/>
          <w:szCs w:val="24"/>
        </w:rPr>
        <w:t>1</w:t>
      </w:r>
      <w:r w:rsidRPr="00987359">
        <w:rPr>
          <w:rFonts w:ascii="Times New Roman" w:eastAsia="宋体" w:hAnsi="Times New Roman" w:cs="Times New Roman" w:hint="eastAsia"/>
          <w:color w:val="000000" w:themeColor="text1"/>
          <w:sz w:val="24"/>
          <w:szCs w:val="24"/>
        </w:rPr>
        <w:t>，</w:t>
      </w:r>
      <w:r w:rsidRPr="00987359">
        <w:rPr>
          <w:rFonts w:ascii="Times New Roman" w:eastAsia="宋体" w:hAnsi="Times New Roman" w:cs="Times New Roman"/>
          <w:color w:val="000000" w:themeColor="text1"/>
          <w:sz w:val="24"/>
          <w:szCs w:val="24"/>
        </w:rPr>
        <w:t>取</w:t>
      </w:r>
      <w:r w:rsidR="00D6520D" w:rsidRPr="00987359">
        <w:rPr>
          <w:rFonts w:ascii="Times New Roman" w:eastAsia="宋体" w:hAnsi="Times New Roman" w:cs="Times New Roman" w:hint="eastAsia"/>
          <w:color w:val="000000" w:themeColor="text1"/>
          <w:sz w:val="24"/>
          <w:szCs w:val="24"/>
        </w:rPr>
        <w:t>2</w:t>
      </w:r>
      <w:r w:rsidR="00D6520D" w:rsidRPr="00987359">
        <w:rPr>
          <w:rFonts w:ascii="Times New Roman" w:eastAsia="宋体" w:hAnsi="Times New Roman" w:cs="Times New Roman"/>
          <w:color w:val="000000" w:themeColor="text1"/>
          <w:sz w:val="24"/>
          <w:szCs w:val="24"/>
        </w:rPr>
        <w:t>5</w:t>
      </w:r>
      <w:r w:rsidR="00D6520D" w:rsidRPr="00987359">
        <w:rPr>
          <w:rFonts w:ascii="Times New Roman" w:eastAsia="宋体" w:hAnsi="Times New Roman" w:cs="Times New Roman" w:hint="eastAsia"/>
          <w:color w:val="000000" w:themeColor="text1"/>
          <w:sz w:val="24"/>
          <w:szCs w:val="24"/>
        </w:rPr>
        <w:t>m</w:t>
      </w:r>
      <w:r w:rsidR="00D6520D" w:rsidRPr="00987359">
        <w:rPr>
          <w:rFonts w:ascii="Times New Roman" w:eastAsia="宋体" w:hAnsi="Times New Roman" w:cs="Times New Roman"/>
          <w:color w:val="000000" w:themeColor="text1"/>
          <w:sz w:val="24"/>
          <w:szCs w:val="24"/>
        </w:rPr>
        <w:t>L</w:t>
      </w:r>
      <w:r w:rsidR="00D6520D" w:rsidRPr="00987359">
        <w:rPr>
          <w:rFonts w:ascii="Times New Roman" w:eastAsia="宋体" w:hAnsi="Times New Roman" w:cs="Times New Roman" w:hint="eastAsia"/>
          <w:color w:val="000000" w:themeColor="text1"/>
          <w:sz w:val="24"/>
          <w:szCs w:val="24"/>
        </w:rPr>
        <w:t>圆底烧瓶加入</w:t>
      </w:r>
      <w:proofErr w:type="spellStart"/>
      <w:r w:rsidRPr="00987359">
        <w:rPr>
          <w:rFonts w:ascii="Times New Roman" w:eastAsia="宋体" w:hAnsi="Times New Roman" w:cs="Times New Roman" w:hint="eastAsia"/>
          <w:color w:val="000000" w:themeColor="text1"/>
          <w:sz w:val="24"/>
          <w:szCs w:val="24"/>
        </w:rPr>
        <w:t>Pabociclib</w:t>
      </w:r>
      <w:proofErr w:type="spellEnd"/>
      <w:r w:rsidRPr="00987359">
        <w:rPr>
          <w:rFonts w:ascii="Times New Roman" w:eastAsia="宋体" w:hAnsi="Times New Roman" w:cs="Times New Roman"/>
          <w:color w:val="000000" w:themeColor="text1"/>
          <w:sz w:val="24"/>
          <w:szCs w:val="24"/>
        </w:rPr>
        <w:t>（</w:t>
      </w:r>
      <w:r w:rsidR="00D6520D" w:rsidRPr="00987359">
        <w:rPr>
          <w:rFonts w:ascii="Times New Roman" w:eastAsia="宋体" w:hAnsi="Times New Roman" w:cs="Times New Roman"/>
          <w:color w:val="000000" w:themeColor="text1"/>
          <w:sz w:val="24"/>
          <w:szCs w:val="24"/>
        </w:rPr>
        <w:t>89</w:t>
      </w:r>
      <w:r w:rsidRPr="00987359">
        <w:rPr>
          <w:rFonts w:ascii="Times New Roman" w:eastAsia="宋体" w:hAnsi="Times New Roman" w:cs="Times New Roman"/>
          <w:color w:val="000000" w:themeColor="text1"/>
          <w:sz w:val="24"/>
          <w:szCs w:val="24"/>
        </w:rPr>
        <w:t>mg</w:t>
      </w:r>
      <w:r w:rsidRPr="00987359">
        <w:rPr>
          <w:rFonts w:ascii="Times New Roman" w:eastAsia="宋体" w:hAnsi="Times New Roman" w:cs="Times New Roman"/>
          <w:color w:val="000000" w:themeColor="text1"/>
          <w:sz w:val="24"/>
          <w:szCs w:val="24"/>
        </w:rPr>
        <w:t>，</w:t>
      </w:r>
      <w:r w:rsidRPr="00987359">
        <w:rPr>
          <w:rFonts w:ascii="Times New Roman" w:eastAsia="宋体" w:hAnsi="Times New Roman" w:cs="Times New Roman"/>
          <w:color w:val="000000" w:themeColor="text1"/>
          <w:sz w:val="24"/>
          <w:szCs w:val="24"/>
        </w:rPr>
        <w:t>0.2mol</w:t>
      </w:r>
      <w:r w:rsidRPr="00987359">
        <w:rPr>
          <w:rFonts w:ascii="Times New Roman" w:eastAsia="宋体" w:hAnsi="Times New Roman" w:cs="Times New Roman"/>
          <w:color w:val="000000" w:themeColor="text1"/>
          <w:sz w:val="24"/>
          <w:szCs w:val="24"/>
        </w:rPr>
        <w:t>），</w:t>
      </w:r>
      <w:r w:rsidRPr="00987359">
        <w:rPr>
          <w:rFonts w:ascii="Times New Roman" w:eastAsia="宋体" w:hAnsi="Times New Roman" w:cs="Times New Roman"/>
          <w:color w:val="000000" w:themeColor="text1"/>
          <w:sz w:val="24"/>
          <w:szCs w:val="24"/>
        </w:rPr>
        <w:t>L4</w:t>
      </w:r>
      <w:r w:rsidRPr="00987359">
        <w:rPr>
          <w:rFonts w:ascii="Times New Roman" w:eastAsia="宋体" w:hAnsi="Times New Roman" w:cs="Times New Roman"/>
          <w:color w:val="000000" w:themeColor="text1"/>
          <w:sz w:val="24"/>
          <w:szCs w:val="24"/>
        </w:rPr>
        <w:t>（</w:t>
      </w:r>
      <w:r w:rsidRPr="00987359">
        <w:rPr>
          <w:rFonts w:ascii="Times New Roman" w:eastAsia="宋体" w:hAnsi="Times New Roman" w:cs="Times New Roman"/>
          <w:color w:val="000000" w:themeColor="text1"/>
          <w:sz w:val="24"/>
          <w:szCs w:val="24"/>
        </w:rPr>
        <w:t>41mg</w:t>
      </w:r>
      <w:r w:rsidRPr="00987359">
        <w:rPr>
          <w:rFonts w:ascii="Times New Roman" w:eastAsia="宋体" w:hAnsi="Times New Roman" w:cs="Times New Roman"/>
          <w:color w:val="000000" w:themeColor="text1"/>
          <w:sz w:val="24"/>
          <w:szCs w:val="24"/>
        </w:rPr>
        <w:t>，</w:t>
      </w:r>
      <w:r w:rsidRPr="00987359">
        <w:rPr>
          <w:rFonts w:ascii="Times New Roman" w:eastAsia="宋体" w:hAnsi="Times New Roman" w:cs="Times New Roman"/>
          <w:color w:val="000000" w:themeColor="text1"/>
          <w:sz w:val="24"/>
          <w:szCs w:val="24"/>
        </w:rPr>
        <w:lastRenderedPageBreak/>
        <w:t>0.2mol</w:t>
      </w:r>
      <w:r w:rsidRPr="00987359">
        <w:rPr>
          <w:rFonts w:ascii="Times New Roman" w:eastAsia="宋体" w:hAnsi="Times New Roman" w:cs="Times New Roman"/>
          <w:color w:val="000000" w:themeColor="text1"/>
          <w:sz w:val="24"/>
          <w:szCs w:val="24"/>
        </w:rPr>
        <w:t>）</w:t>
      </w:r>
      <w:r w:rsidRPr="00987359">
        <w:rPr>
          <w:rFonts w:ascii="Times New Roman" w:eastAsia="宋体" w:hAnsi="Times New Roman" w:cs="Times New Roman"/>
          <w:color w:val="000000" w:themeColor="text1"/>
          <w:sz w:val="24"/>
          <w:szCs w:val="24"/>
        </w:rPr>
        <w:t>,</w:t>
      </w:r>
      <w:r w:rsidRPr="00987359">
        <w:rPr>
          <w:rFonts w:ascii="Times New Roman" w:eastAsia="宋体" w:hAnsi="Times New Roman" w:cs="Times New Roman"/>
          <w:color w:val="000000" w:themeColor="text1"/>
          <w:sz w:val="24"/>
          <w:szCs w:val="24"/>
        </w:rPr>
        <w:t>溶于</w:t>
      </w:r>
      <w:r w:rsidRPr="00987359">
        <w:rPr>
          <w:rFonts w:ascii="Times New Roman" w:eastAsia="宋体" w:hAnsi="Times New Roman" w:cs="Times New Roman"/>
          <w:color w:val="000000" w:themeColor="text1"/>
          <w:sz w:val="24"/>
          <w:szCs w:val="24"/>
        </w:rPr>
        <w:t>5mLDMF</w:t>
      </w:r>
      <w:r w:rsidRPr="00987359">
        <w:rPr>
          <w:rFonts w:ascii="Times New Roman" w:eastAsia="宋体" w:hAnsi="Times New Roman" w:cs="Times New Roman"/>
          <w:color w:val="000000" w:themeColor="text1"/>
          <w:sz w:val="24"/>
          <w:szCs w:val="24"/>
        </w:rPr>
        <w:t>中，然后加入</w:t>
      </w:r>
      <w:r w:rsidRPr="00987359">
        <w:rPr>
          <w:rFonts w:ascii="Times New Roman" w:eastAsia="宋体" w:hAnsi="Times New Roman" w:cs="Times New Roman"/>
          <w:color w:val="000000" w:themeColor="text1"/>
          <w:sz w:val="24"/>
          <w:szCs w:val="24"/>
        </w:rPr>
        <w:t>HATU</w:t>
      </w:r>
      <w:r w:rsidRPr="00987359">
        <w:rPr>
          <w:rFonts w:ascii="Times New Roman" w:eastAsia="宋体" w:hAnsi="Times New Roman" w:cs="Times New Roman"/>
          <w:color w:val="000000" w:themeColor="text1"/>
          <w:sz w:val="24"/>
          <w:szCs w:val="24"/>
        </w:rPr>
        <w:t>（</w:t>
      </w:r>
      <w:r w:rsidRPr="00987359">
        <w:rPr>
          <w:rFonts w:ascii="Times New Roman" w:eastAsia="宋体" w:hAnsi="Times New Roman" w:cs="Times New Roman"/>
          <w:color w:val="000000" w:themeColor="text1"/>
          <w:sz w:val="24"/>
          <w:szCs w:val="24"/>
        </w:rPr>
        <w:t>91mg</w:t>
      </w:r>
      <w:r w:rsidRPr="00987359">
        <w:rPr>
          <w:rFonts w:ascii="Times New Roman" w:eastAsia="宋体" w:hAnsi="Times New Roman" w:cs="Times New Roman"/>
          <w:color w:val="000000" w:themeColor="text1"/>
          <w:sz w:val="24"/>
          <w:szCs w:val="24"/>
        </w:rPr>
        <w:t>，</w:t>
      </w:r>
      <w:r w:rsidRPr="00987359">
        <w:rPr>
          <w:rFonts w:ascii="Times New Roman" w:eastAsia="宋体" w:hAnsi="Times New Roman" w:cs="Times New Roman"/>
          <w:color w:val="000000" w:themeColor="text1"/>
          <w:sz w:val="24"/>
          <w:szCs w:val="24"/>
        </w:rPr>
        <w:t>0.24mol</w:t>
      </w:r>
      <w:r w:rsidRPr="00987359">
        <w:rPr>
          <w:rFonts w:ascii="Times New Roman" w:eastAsia="宋体" w:hAnsi="Times New Roman" w:cs="Times New Roman"/>
          <w:color w:val="000000" w:themeColor="text1"/>
          <w:sz w:val="24"/>
          <w:szCs w:val="24"/>
        </w:rPr>
        <w:t>），</w:t>
      </w:r>
      <w:r w:rsidRPr="00987359">
        <w:rPr>
          <w:rFonts w:ascii="Times New Roman" w:eastAsia="宋体" w:hAnsi="Times New Roman" w:cs="Times New Roman"/>
          <w:color w:val="000000" w:themeColor="text1"/>
          <w:sz w:val="24"/>
          <w:szCs w:val="24"/>
        </w:rPr>
        <w:t>DIPEA</w:t>
      </w:r>
      <w:r w:rsidRPr="00987359">
        <w:rPr>
          <w:rFonts w:ascii="Times New Roman" w:eastAsia="宋体" w:hAnsi="Times New Roman" w:cs="Times New Roman"/>
          <w:color w:val="000000" w:themeColor="text1"/>
          <w:sz w:val="24"/>
          <w:szCs w:val="24"/>
        </w:rPr>
        <w:t>（</w:t>
      </w:r>
      <w:r w:rsidRPr="00987359">
        <w:rPr>
          <w:rFonts w:ascii="Times New Roman" w:eastAsia="宋体" w:hAnsi="Times New Roman" w:cs="Times New Roman"/>
          <w:color w:val="000000" w:themeColor="text1"/>
          <w:sz w:val="24"/>
          <w:szCs w:val="24"/>
        </w:rPr>
        <w:t>100μL</w:t>
      </w:r>
      <w:r w:rsidRPr="00987359">
        <w:rPr>
          <w:rFonts w:ascii="Times New Roman" w:eastAsia="宋体" w:hAnsi="Times New Roman" w:cs="Times New Roman"/>
          <w:color w:val="000000" w:themeColor="text1"/>
          <w:sz w:val="24"/>
          <w:szCs w:val="24"/>
        </w:rPr>
        <w:t>，</w:t>
      </w:r>
      <w:r w:rsidRPr="00987359">
        <w:rPr>
          <w:rFonts w:ascii="Times New Roman" w:eastAsia="宋体" w:hAnsi="Times New Roman" w:cs="Times New Roman"/>
          <w:color w:val="000000" w:themeColor="text1"/>
          <w:sz w:val="24"/>
          <w:szCs w:val="24"/>
        </w:rPr>
        <w:t>0.6mol</w:t>
      </w:r>
      <w:r w:rsidRPr="00987359">
        <w:rPr>
          <w:rFonts w:ascii="Times New Roman" w:eastAsia="宋体" w:hAnsi="Times New Roman" w:cs="Times New Roman"/>
          <w:color w:val="000000" w:themeColor="text1"/>
          <w:sz w:val="24"/>
          <w:szCs w:val="24"/>
        </w:rPr>
        <w:t>），反应液于室温下反应至</w:t>
      </w:r>
      <w:r w:rsidRPr="00987359">
        <w:rPr>
          <w:rFonts w:ascii="Times New Roman" w:eastAsia="宋体" w:hAnsi="Times New Roman" w:cs="Times New Roman"/>
          <w:color w:val="000000" w:themeColor="text1"/>
          <w:sz w:val="24"/>
          <w:szCs w:val="24"/>
        </w:rPr>
        <w:t>TLC</w:t>
      </w:r>
      <w:r w:rsidRPr="00987359">
        <w:rPr>
          <w:rFonts w:ascii="Times New Roman" w:eastAsia="宋体" w:hAnsi="Times New Roman" w:cs="Times New Roman"/>
          <w:color w:val="000000" w:themeColor="text1"/>
          <w:sz w:val="24"/>
          <w:szCs w:val="24"/>
        </w:rPr>
        <w:t>检测反应完毕为止。加入</w:t>
      </w:r>
      <w:r w:rsidRPr="00987359">
        <w:rPr>
          <w:rFonts w:ascii="Times New Roman" w:eastAsia="宋体" w:hAnsi="Times New Roman" w:cs="Times New Roman"/>
          <w:color w:val="000000" w:themeColor="text1"/>
          <w:sz w:val="24"/>
          <w:szCs w:val="24"/>
        </w:rPr>
        <w:t>H</w:t>
      </w:r>
      <w:r w:rsidRPr="00987359">
        <w:rPr>
          <w:rFonts w:ascii="Times New Roman" w:eastAsia="宋体" w:hAnsi="Times New Roman" w:cs="Times New Roman"/>
          <w:color w:val="000000" w:themeColor="text1"/>
          <w:sz w:val="24"/>
          <w:szCs w:val="24"/>
          <w:vertAlign w:val="subscript"/>
        </w:rPr>
        <w:t>2</w:t>
      </w:r>
      <w:r w:rsidRPr="00987359">
        <w:rPr>
          <w:rFonts w:ascii="Times New Roman" w:eastAsia="宋体" w:hAnsi="Times New Roman" w:cs="Times New Roman"/>
          <w:color w:val="000000" w:themeColor="text1"/>
          <w:sz w:val="24"/>
          <w:szCs w:val="24"/>
        </w:rPr>
        <w:t>O</w:t>
      </w:r>
      <w:r w:rsidRPr="00987359">
        <w:rPr>
          <w:rFonts w:ascii="Times New Roman" w:eastAsia="宋体" w:hAnsi="Times New Roman" w:cs="Times New Roman"/>
          <w:color w:val="000000" w:themeColor="text1"/>
          <w:sz w:val="24"/>
          <w:szCs w:val="24"/>
        </w:rPr>
        <w:t>淬灭，</w:t>
      </w:r>
      <w:r w:rsidRPr="00987359">
        <w:rPr>
          <w:rFonts w:ascii="Times New Roman" w:eastAsia="宋体" w:hAnsi="Times New Roman" w:cs="Times New Roman"/>
          <w:color w:val="000000" w:themeColor="text1"/>
          <w:sz w:val="24"/>
          <w:szCs w:val="24"/>
        </w:rPr>
        <w:t>DCM</w:t>
      </w:r>
      <w:r w:rsidRPr="00987359">
        <w:rPr>
          <w:rFonts w:ascii="Times New Roman" w:eastAsia="宋体" w:hAnsi="Times New Roman" w:cs="Times New Roman"/>
          <w:color w:val="000000" w:themeColor="text1"/>
          <w:sz w:val="24"/>
          <w:szCs w:val="24"/>
        </w:rPr>
        <w:t>萃取三次合并有机相用饱和</w:t>
      </w:r>
      <w:r w:rsidRPr="00987359">
        <w:rPr>
          <w:rFonts w:ascii="Times New Roman" w:eastAsia="宋体" w:hAnsi="Times New Roman" w:cs="Times New Roman"/>
          <w:color w:val="000000" w:themeColor="text1"/>
          <w:sz w:val="24"/>
          <w:szCs w:val="24"/>
        </w:rPr>
        <w:t>NaCl</w:t>
      </w:r>
      <w:r w:rsidRPr="00987359">
        <w:rPr>
          <w:rFonts w:ascii="Times New Roman" w:eastAsia="宋体" w:hAnsi="Times New Roman" w:cs="Times New Roman"/>
          <w:color w:val="000000" w:themeColor="text1"/>
          <w:sz w:val="24"/>
          <w:szCs w:val="24"/>
        </w:rPr>
        <w:t>溶液反洗除去</w:t>
      </w:r>
      <w:r w:rsidRPr="00987359">
        <w:rPr>
          <w:rFonts w:ascii="Times New Roman" w:eastAsia="宋体" w:hAnsi="Times New Roman" w:cs="Times New Roman"/>
          <w:color w:val="000000" w:themeColor="text1"/>
          <w:sz w:val="24"/>
          <w:szCs w:val="24"/>
        </w:rPr>
        <w:t>DMF</w:t>
      </w:r>
      <w:r w:rsidRPr="00987359">
        <w:rPr>
          <w:rFonts w:ascii="Times New Roman" w:eastAsia="宋体" w:hAnsi="Times New Roman" w:cs="Times New Roman"/>
          <w:color w:val="000000" w:themeColor="text1"/>
          <w:sz w:val="24"/>
          <w:szCs w:val="24"/>
        </w:rPr>
        <w:t>为止，取有机相经无水</w:t>
      </w:r>
      <w:r w:rsidRPr="00987359">
        <w:rPr>
          <w:rFonts w:ascii="Times New Roman" w:eastAsia="宋体" w:hAnsi="Times New Roman" w:cs="Times New Roman"/>
          <w:color w:val="000000" w:themeColor="text1"/>
          <w:sz w:val="24"/>
          <w:szCs w:val="24"/>
        </w:rPr>
        <w:t>Na</w:t>
      </w:r>
      <w:r w:rsidRPr="00987359">
        <w:rPr>
          <w:rFonts w:ascii="Times New Roman" w:eastAsia="宋体" w:hAnsi="Times New Roman" w:cs="Times New Roman"/>
          <w:color w:val="000000" w:themeColor="text1"/>
          <w:sz w:val="24"/>
          <w:szCs w:val="24"/>
          <w:vertAlign w:val="subscript"/>
        </w:rPr>
        <w:t>2</w:t>
      </w:r>
      <w:r w:rsidRPr="00987359">
        <w:rPr>
          <w:rFonts w:ascii="Times New Roman" w:eastAsia="宋体" w:hAnsi="Times New Roman" w:cs="Times New Roman"/>
          <w:color w:val="000000" w:themeColor="text1"/>
          <w:sz w:val="24"/>
          <w:szCs w:val="24"/>
        </w:rPr>
        <w:t>SO</w:t>
      </w:r>
      <w:r w:rsidRPr="00987359">
        <w:rPr>
          <w:rFonts w:ascii="Times New Roman" w:eastAsia="宋体" w:hAnsi="Times New Roman" w:cs="Times New Roman"/>
          <w:color w:val="000000" w:themeColor="text1"/>
          <w:sz w:val="24"/>
          <w:szCs w:val="24"/>
          <w:vertAlign w:val="subscript"/>
        </w:rPr>
        <w:t>4</w:t>
      </w:r>
      <w:r w:rsidRPr="00987359">
        <w:rPr>
          <w:rFonts w:ascii="Times New Roman" w:eastAsia="宋体" w:hAnsi="Times New Roman" w:cs="Times New Roman"/>
          <w:color w:val="000000" w:themeColor="text1"/>
          <w:sz w:val="24"/>
          <w:szCs w:val="24"/>
        </w:rPr>
        <w:t>干燥</w:t>
      </w:r>
      <w:r w:rsidRPr="00987359">
        <w:rPr>
          <w:rFonts w:ascii="Times New Roman" w:eastAsia="宋体" w:hAnsi="Times New Roman" w:cs="Times New Roman" w:hint="eastAsia"/>
          <w:color w:val="000000" w:themeColor="text1"/>
          <w:sz w:val="24"/>
          <w:szCs w:val="24"/>
        </w:rPr>
        <w:t>，过滤后减压浓缩，粗品经硅胶柱层析（</w:t>
      </w:r>
      <w:r w:rsidRPr="00987359">
        <w:rPr>
          <w:rFonts w:ascii="Times New Roman" w:eastAsia="宋体" w:hAnsi="Times New Roman" w:cs="Times New Roman"/>
          <w:color w:val="000000" w:themeColor="text1"/>
          <w:sz w:val="24"/>
          <w:szCs w:val="24"/>
        </w:rPr>
        <w:t>DCM/MeOH</w:t>
      </w:r>
      <w:r w:rsidRPr="00987359">
        <w:rPr>
          <w:rFonts w:ascii="Times New Roman" w:eastAsia="宋体" w:hAnsi="Times New Roman" w:cs="Times New Roman"/>
          <w:color w:val="000000" w:themeColor="text1"/>
          <w:sz w:val="24"/>
          <w:szCs w:val="24"/>
        </w:rPr>
        <w:t>）得到目标产物</w:t>
      </w:r>
      <w:r w:rsidR="00F32A3E" w:rsidRPr="00987359">
        <w:rPr>
          <w:rFonts w:ascii="Times New Roman" w:eastAsia="宋体" w:hAnsi="Times New Roman" w:cs="Times New Roman"/>
          <w:color w:val="000000" w:themeColor="text1"/>
          <w:sz w:val="24"/>
          <w:szCs w:val="24"/>
        </w:rPr>
        <w:t>11</w:t>
      </w:r>
      <w:r w:rsidRPr="00987359">
        <w:rPr>
          <w:rFonts w:ascii="Times New Roman" w:eastAsia="宋体" w:hAnsi="Times New Roman" w:cs="Times New Roman"/>
          <w:color w:val="000000" w:themeColor="text1"/>
          <w:sz w:val="24"/>
          <w:szCs w:val="24"/>
        </w:rPr>
        <w:t>为黄色粉末状固体（</w:t>
      </w:r>
      <w:r w:rsidR="00D6520D" w:rsidRPr="00987359">
        <w:rPr>
          <w:rFonts w:ascii="Times New Roman" w:eastAsia="宋体" w:hAnsi="Times New Roman" w:cs="Times New Roman"/>
          <w:color w:val="000000" w:themeColor="text1"/>
          <w:sz w:val="24"/>
          <w:szCs w:val="24"/>
        </w:rPr>
        <w:t>52</w:t>
      </w:r>
      <w:r w:rsidRPr="00987359">
        <w:rPr>
          <w:rFonts w:ascii="Times New Roman" w:eastAsia="宋体" w:hAnsi="Times New Roman" w:cs="Times New Roman"/>
          <w:color w:val="000000" w:themeColor="text1"/>
          <w:sz w:val="24"/>
          <w:szCs w:val="24"/>
        </w:rPr>
        <w:t>mg</w:t>
      </w:r>
      <w:r w:rsidRPr="00987359">
        <w:rPr>
          <w:rFonts w:ascii="Times New Roman" w:eastAsia="宋体" w:hAnsi="Times New Roman" w:cs="Times New Roman"/>
          <w:color w:val="000000" w:themeColor="text1"/>
          <w:sz w:val="24"/>
          <w:szCs w:val="24"/>
        </w:rPr>
        <w:t>，</w:t>
      </w:r>
      <w:r w:rsidR="00D6520D" w:rsidRPr="00987359">
        <w:rPr>
          <w:rFonts w:ascii="Times New Roman" w:eastAsia="宋体" w:hAnsi="Times New Roman" w:cs="Times New Roman" w:hint="eastAsia"/>
          <w:color w:val="000000" w:themeColor="text1"/>
          <w:sz w:val="24"/>
          <w:szCs w:val="24"/>
        </w:rPr>
        <w:t>4</w:t>
      </w:r>
      <w:r w:rsidR="00D6520D" w:rsidRPr="00987359">
        <w:rPr>
          <w:rFonts w:ascii="Times New Roman" w:eastAsia="宋体" w:hAnsi="Times New Roman" w:cs="Times New Roman"/>
          <w:color w:val="000000" w:themeColor="text1"/>
          <w:sz w:val="24"/>
          <w:szCs w:val="24"/>
        </w:rPr>
        <w:t>1</w:t>
      </w:r>
      <w:r w:rsidRPr="00987359">
        <w:rPr>
          <w:rFonts w:ascii="Times New Roman" w:eastAsia="宋体" w:hAnsi="Times New Roman" w:cs="Times New Roman"/>
          <w:color w:val="000000" w:themeColor="text1"/>
          <w:sz w:val="24"/>
          <w:szCs w:val="24"/>
        </w:rPr>
        <w:t>%</w:t>
      </w:r>
      <w:r w:rsidRPr="00987359">
        <w:rPr>
          <w:rFonts w:ascii="Times New Roman" w:eastAsia="宋体" w:hAnsi="Times New Roman" w:cs="Times New Roman"/>
          <w:color w:val="000000" w:themeColor="text1"/>
          <w:sz w:val="24"/>
          <w:szCs w:val="24"/>
        </w:rPr>
        <w:t>）。</w:t>
      </w:r>
      <w:r w:rsidR="004A194D" w:rsidRPr="004A194D">
        <w:rPr>
          <w:rFonts w:ascii="Times New Roman" w:eastAsia="宋体" w:hAnsi="Times New Roman" w:cs="Times New Roman"/>
          <w:color w:val="000000" w:themeColor="text1"/>
          <w:sz w:val="24"/>
          <w:szCs w:val="24"/>
          <w:vertAlign w:val="superscript"/>
        </w:rPr>
        <w:t>1</w:t>
      </w:r>
      <w:r w:rsidR="004A194D" w:rsidRPr="004A194D">
        <w:rPr>
          <w:rFonts w:ascii="Times New Roman" w:eastAsia="宋体" w:hAnsi="Times New Roman" w:cs="Times New Roman"/>
          <w:color w:val="000000" w:themeColor="text1"/>
          <w:sz w:val="24"/>
          <w:szCs w:val="24"/>
        </w:rPr>
        <w:t>H NMR (400 MHz, Chloroform-d) δ 8.88 (d, J = 3.0 Hz, 2H), 8.20 (d, J = 9.0 Hz, 1H), 8.08 (t, J = 2.8 Hz, 1H), 7.33 (dd, J = 9.1, 3.0 Hz, 1H), 6.70 – 6.57 (m, 2H), 6.43 (d, J = 8.3 Hz, 1H), 5.88 (p, J = 8.9 Hz, 1H), 4.64 (s, 2H), 3.81 (q, J = 5.7, 5.1 Hz, 4H), 3.26 ((t, J = 6.5 Hz, 2H), 3.17 (q, J = 5.8, 5.3 Hz, 4H), 2.74 (t, J = 6.5 Hz, 2H), 2.55 (s, 3H), 2.42-2.31 (m, 5H), 2.12 – 2.00 (m, 2H), 1.95-1.83 (m, 4H), 1.77 – 1.65 (m, 2H).</w:t>
      </w:r>
    </w:p>
    <w:p w14:paraId="79C5EE19" w14:textId="470E78B4" w:rsidR="002F6B0C" w:rsidRDefault="002F6B0C" w:rsidP="003114D3">
      <w:pPr>
        <w:spacing w:line="360" w:lineRule="auto"/>
        <w:ind w:firstLineChars="200" w:firstLine="480"/>
        <w:rPr>
          <w:rFonts w:ascii="Times New Roman" w:eastAsia="宋体" w:hAnsi="Times New Roman" w:cs="Times New Roman"/>
          <w:color w:val="000000" w:themeColor="text1"/>
          <w:sz w:val="24"/>
          <w:szCs w:val="24"/>
        </w:rPr>
      </w:pPr>
      <w:r w:rsidRPr="00987359">
        <w:rPr>
          <w:rFonts w:ascii="Times New Roman" w:eastAsia="宋体" w:hAnsi="Times New Roman" w:cs="Times New Roman" w:hint="eastAsia"/>
          <w:color w:val="000000" w:themeColor="text1"/>
          <w:sz w:val="24"/>
          <w:szCs w:val="24"/>
        </w:rPr>
        <w:t>中间体</w:t>
      </w:r>
      <w:r w:rsidRPr="00987359">
        <w:rPr>
          <w:rFonts w:ascii="Times New Roman" w:eastAsia="宋体" w:hAnsi="Times New Roman" w:cs="Times New Roman"/>
          <w:color w:val="000000" w:themeColor="text1"/>
          <w:sz w:val="24"/>
          <w:szCs w:val="24"/>
        </w:rPr>
        <w:t>13</w:t>
      </w:r>
      <w:r w:rsidRPr="00987359">
        <w:rPr>
          <w:rFonts w:ascii="Times New Roman" w:eastAsia="宋体" w:hAnsi="Times New Roman" w:cs="Times New Roman" w:hint="eastAsia"/>
          <w:color w:val="000000" w:themeColor="text1"/>
          <w:sz w:val="24"/>
          <w:szCs w:val="24"/>
        </w:rPr>
        <w:t>a</w:t>
      </w:r>
      <w:r w:rsidR="00F32A3E" w:rsidRPr="00987359">
        <w:rPr>
          <w:rFonts w:ascii="Times New Roman" w:eastAsia="宋体" w:hAnsi="Times New Roman" w:cs="Times New Roman" w:hint="eastAsia"/>
          <w:color w:val="000000" w:themeColor="text1"/>
          <w:sz w:val="24"/>
          <w:szCs w:val="24"/>
        </w:rPr>
        <w:t>，</w:t>
      </w:r>
      <w:r w:rsidRPr="00987359">
        <w:rPr>
          <w:rFonts w:ascii="Times New Roman" w:eastAsia="宋体" w:hAnsi="Times New Roman" w:cs="Times New Roman" w:hint="eastAsia"/>
          <w:color w:val="000000" w:themeColor="text1"/>
          <w:sz w:val="24"/>
          <w:szCs w:val="24"/>
        </w:rPr>
        <w:t>取</w:t>
      </w:r>
      <w:r w:rsidRPr="00987359">
        <w:rPr>
          <w:rFonts w:ascii="Times New Roman" w:eastAsia="宋体" w:hAnsi="Times New Roman" w:cs="Times New Roman"/>
          <w:color w:val="000000" w:themeColor="text1"/>
          <w:sz w:val="24"/>
          <w:szCs w:val="24"/>
        </w:rPr>
        <w:t>50</w:t>
      </w:r>
      <w:r w:rsidRPr="00987359">
        <w:rPr>
          <w:rFonts w:ascii="Times New Roman" w:eastAsia="宋体" w:hAnsi="Times New Roman" w:cs="Times New Roman" w:hint="eastAsia"/>
          <w:color w:val="000000" w:themeColor="text1"/>
          <w:sz w:val="24"/>
          <w:szCs w:val="24"/>
        </w:rPr>
        <w:t>m</w:t>
      </w:r>
      <w:r w:rsidRPr="00987359">
        <w:rPr>
          <w:rFonts w:ascii="Times New Roman" w:eastAsia="宋体" w:hAnsi="Times New Roman" w:cs="Times New Roman"/>
          <w:color w:val="000000" w:themeColor="text1"/>
          <w:sz w:val="24"/>
          <w:szCs w:val="24"/>
        </w:rPr>
        <w:t>L</w:t>
      </w:r>
      <w:r w:rsidRPr="00987359">
        <w:rPr>
          <w:rFonts w:ascii="Times New Roman" w:eastAsia="宋体" w:hAnsi="Times New Roman" w:cs="Times New Roman" w:hint="eastAsia"/>
          <w:color w:val="000000" w:themeColor="text1"/>
          <w:sz w:val="24"/>
          <w:szCs w:val="24"/>
        </w:rPr>
        <w:t>圆底烧瓶加入</w:t>
      </w:r>
      <w:proofErr w:type="spellStart"/>
      <w:r w:rsidRPr="00987359">
        <w:rPr>
          <w:rFonts w:ascii="Times New Roman" w:eastAsia="宋体" w:hAnsi="Times New Roman" w:cs="Times New Roman" w:hint="eastAsia"/>
          <w:color w:val="000000" w:themeColor="text1"/>
          <w:sz w:val="24"/>
          <w:szCs w:val="24"/>
        </w:rPr>
        <w:t>Pabociclib</w:t>
      </w:r>
      <w:proofErr w:type="spellEnd"/>
      <w:r w:rsidRPr="00987359">
        <w:rPr>
          <w:rFonts w:ascii="Times New Roman" w:eastAsia="宋体" w:hAnsi="Times New Roman" w:cs="Times New Roman" w:hint="eastAsia"/>
          <w:color w:val="000000" w:themeColor="text1"/>
          <w:sz w:val="24"/>
          <w:szCs w:val="24"/>
        </w:rPr>
        <w:t>（</w:t>
      </w:r>
      <w:r w:rsidR="00EE27E5">
        <w:rPr>
          <w:rFonts w:ascii="Times New Roman" w:eastAsia="宋体" w:hAnsi="Times New Roman" w:cs="Times New Roman"/>
          <w:color w:val="000000" w:themeColor="text1"/>
          <w:sz w:val="24"/>
          <w:szCs w:val="24"/>
        </w:rPr>
        <w:t>135</w:t>
      </w:r>
      <w:r w:rsidRPr="00987359">
        <w:rPr>
          <w:rFonts w:ascii="Times New Roman" w:eastAsia="宋体" w:hAnsi="Times New Roman" w:cs="Times New Roman" w:hint="eastAsia"/>
          <w:color w:val="000000" w:themeColor="text1"/>
          <w:sz w:val="24"/>
          <w:szCs w:val="24"/>
        </w:rPr>
        <w:t>mg</w:t>
      </w:r>
      <w:r w:rsidRPr="00987359">
        <w:rPr>
          <w:rFonts w:ascii="Times New Roman" w:eastAsia="宋体" w:hAnsi="Times New Roman" w:cs="Times New Roman" w:hint="eastAsia"/>
          <w:color w:val="000000" w:themeColor="text1"/>
          <w:sz w:val="24"/>
          <w:szCs w:val="24"/>
        </w:rPr>
        <w:t>，</w:t>
      </w:r>
      <w:r w:rsidRPr="00987359">
        <w:rPr>
          <w:rFonts w:ascii="Times New Roman" w:eastAsia="宋体" w:hAnsi="Times New Roman" w:cs="Times New Roman" w:hint="eastAsia"/>
          <w:color w:val="000000" w:themeColor="text1"/>
          <w:sz w:val="24"/>
          <w:szCs w:val="24"/>
        </w:rPr>
        <w:t>0</w:t>
      </w:r>
      <w:r w:rsidRPr="00987359">
        <w:rPr>
          <w:rFonts w:ascii="Times New Roman" w:eastAsia="宋体" w:hAnsi="Times New Roman" w:cs="Times New Roman"/>
          <w:color w:val="000000" w:themeColor="text1"/>
          <w:sz w:val="24"/>
          <w:szCs w:val="24"/>
        </w:rPr>
        <w:t>.</w:t>
      </w:r>
      <w:r w:rsidR="00435F36">
        <w:rPr>
          <w:rFonts w:ascii="Times New Roman" w:eastAsia="宋体" w:hAnsi="Times New Roman" w:cs="Times New Roman"/>
          <w:color w:val="000000" w:themeColor="text1"/>
          <w:sz w:val="24"/>
          <w:szCs w:val="24"/>
        </w:rPr>
        <w:t>3</w:t>
      </w:r>
      <w:r w:rsidRPr="00987359">
        <w:rPr>
          <w:rFonts w:ascii="Times New Roman" w:eastAsia="宋体" w:hAnsi="Times New Roman" w:cs="Times New Roman" w:hint="eastAsia"/>
          <w:color w:val="000000" w:themeColor="text1"/>
          <w:sz w:val="24"/>
          <w:szCs w:val="24"/>
        </w:rPr>
        <w:t>mol</w:t>
      </w:r>
      <w:r w:rsidRPr="00987359">
        <w:rPr>
          <w:rFonts w:ascii="Times New Roman" w:eastAsia="宋体" w:hAnsi="Times New Roman" w:cs="Times New Roman" w:hint="eastAsia"/>
          <w:color w:val="000000" w:themeColor="text1"/>
          <w:sz w:val="24"/>
          <w:szCs w:val="24"/>
        </w:rPr>
        <w:t>）</w:t>
      </w:r>
      <w:r w:rsidRPr="00987359">
        <w:rPr>
          <w:rFonts w:ascii="Times New Roman" w:eastAsia="宋体" w:hAnsi="Times New Roman" w:cs="Times New Roman" w:hint="eastAsia"/>
          <w:color w:val="000000" w:themeColor="text1"/>
          <w:sz w:val="24"/>
          <w:szCs w:val="24"/>
        </w:rPr>
        <w:t>,</w:t>
      </w:r>
      <w:r w:rsidRPr="00987359">
        <w:rPr>
          <w:color w:val="000000" w:themeColor="text1"/>
        </w:rPr>
        <w:t xml:space="preserve"> </w:t>
      </w:r>
      <w:proofErr w:type="spellStart"/>
      <w:r w:rsidR="00F32A3E" w:rsidRPr="00987359">
        <w:rPr>
          <w:rFonts w:ascii="Times New Roman" w:eastAsia="宋体" w:hAnsi="Times New Roman" w:cs="Times New Roman"/>
          <w:color w:val="000000" w:themeColor="text1"/>
          <w:sz w:val="24"/>
          <w:szCs w:val="24"/>
        </w:rPr>
        <w:t>Boc</w:t>
      </w:r>
      <w:proofErr w:type="spellEnd"/>
      <w:r w:rsidR="00F32A3E" w:rsidRPr="00987359">
        <w:rPr>
          <w:rFonts w:ascii="Times New Roman" w:eastAsia="宋体" w:hAnsi="Times New Roman" w:cs="Times New Roman"/>
          <w:color w:val="000000" w:themeColor="text1"/>
          <w:sz w:val="24"/>
          <w:szCs w:val="24"/>
        </w:rPr>
        <w:t>-</w:t>
      </w:r>
      <w:r w:rsidR="00F32A3E" w:rsidRPr="00987359">
        <w:rPr>
          <w:rFonts w:ascii="Times New Roman" w:eastAsia="宋体" w:hAnsi="Times New Roman" w:cs="Times New Roman"/>
          <w:color w:val="000000" w:themeColor="text1"/>
          <w:sz w:val="24"/>
          <w:szCs w:val="24"/>
        </w:rPr>
        <w:t>甘氨酸</w:t>
      </w:r>
      <w:r w:rsidRPr="00987359">
        <w:rPr>
          <w:rFonts w:ascii="Times New Roman" w:eastAsia="宋体" w:hAnsi="Times New Roman" w:cs="Times New Roman" w:hint="eastAsia"/>
          <w:color w:val="000000" w:themeColor="text1"/>
          <w:sz w:val="24"/>
          <w:szCs w:val="24"/>
        </w:rPr>
        <w:t>（</w:t>
      </w:r>
      <w:r w:rsidR="00EE27E5">
        <w:rPr>
          <w:rFonts w:ascii="Times New Roman" w:eastAsia="宋体" w:hAnsi="Times New Roman" w:cs="Times New Roman"/>
          <w:color w:val="000000" w:themeColor="text1"/>
          <w:sz w:val="24"/>
          <w:szCs w:val="24"/>
        </w:rPr>
        <w:t>63</w:t>
      </w:r>
      <w:r w:rsidRPr="00987359">
        <w:rPr>
          <w:rFonts w:ascii="Times New Roman" w:eastAsia="宋体" w:hAnsi="Times New Roman" w:cs="Times New Roman" w:hint="eastAsia"/>
          <w:color w:val="000000" w:themeColor="text1"/>
          <w:sz w:val="24"/>
          <w:szCs w:val="24"/>
        </w:rPr>
        <w:t>mg</w:t>
      </w:r>
      <w:r w:rsidRPr="00987359">
        <w:rPr>
          <w:rFonts w:ascii="Times New Roman" w:eastAsia="宋体" w:hAnsi="Times New Roman" w:cs="Times New Roman" w:hint="eastAsia"/>
          <w:color w:val="000000" w:themeColor="text1"/>
          <w:sz w:val="24"/>
          <w:szCs w:val="24"/>
        </w:rPr>
        <w:t>，</w:t>
      </w:r>
      <w:r w:rsidRPr="00987359">
        <w:rPr>
          <w:rFonts w:ascii="Times New Roman" w:eastAsia="宋体" w:hAnsi="Times New Roman" w:cs="Times New Roman" w:hint="eastAsia"/>
          <w:color w:val="000000" w:themeColor="text1"/>
          <w:sz w:val="24"/>
          <w:szCs w:val="24"/>
        </w:rPr>
        <w:t>0</w:t>
      </w:r>
      <w:r w:rsidRPr="00987359">
        <w:rPr>
          <w:rFonts w:ascii="Times New Roman" w:eastAsia="宋体" w:hAnsi="Times New Roman" w:cs="Times New Roman"/>
          <w:color w:val="000000" w:themeColor="text1"/>
          <w:sz w:val="24"/>
          <w:szCs w:val="24"/>
        </w:rPr>
        <w:t>.</w:t>
      </w:r>
      <w:r w:rsidR="00EE27E5">
        <w:rPr>
          <w:rFonts w:ascii="Times New Roman" w:eastAsia="宋体" w:hAnsi="Times New Roman" w:cs="Times New Roman"/>
          <w:color w:val="000000" w:themeColor="text1"/>
          <w:sz w:val="24"/>
          <w:szCs w:val="24"/>
        </w:rPr>
        <w:t>36</w:t>
      </w:r>
      <w:r w:rsidRPr="00987359">
        <w:rPr>
          <w:rFonts w:ascii="Times New Roman" w:eastAsia="宋体" w:hAnsi="Times New Roman" w:cs="Times New Roman"/>
          <w:color w:val="000000" w:themeColor="text1"/>
          <w:sz w:val="24"/>
          <w:szCs w:val="24"/>
        </w:rPr>
        <w:t>mol</w:t>
      </w:r>
      <w:r w:rsidRPr="00987359">
        <w:rPr>
          <w:rFonts w:ascii="Times New Roman" w:eastAsia="宋体" w:hAnsi="Times New Roman" w:cs="Times New Roman" w:hint="eastAsia"/>
          <w:color w:val="000000" w:themeColor="text1"/>
          <w:sz w:val="24"/>
          <w:szCs w:val="24"/>
        </w:rPr>
        <w:t>），溶于</w:t>
      </w:r>
      <w:r w:rsidRPr="00987359">
        <w:rPr>
          <w:rFonts w:ascii="Times New Roman" w:eastAsia="宋体" w:hAnsi="Times New Roman" w:cs="Times New Roman" w:hint="eastAsia"/>
          <w:color w:val="000000" w:themeColor="text1"/>
          <w:sz w:val="24"/>
          <w:szCs w:val="24"/>
        </w:rPr>
        <w:t>5m</w:t>
      </w:r>
      <w:r w:rsidRPr="00987359">
        <w:rPr>
          <w:rFonts w:ascii="Times New Roman" w:eastAsia="宋体" w:hAnsi="Times New Roman" w:cs="Times New Roman"/>
          <w:color w:val="000000" w:themeColor="text1"/>
          <w:sz w:val="24"/>
          <w:szCs w:val="24"/>
        </w:rPr>
        <w:t>LDMF</w:t>
      </w:r>
      <w:r w:rsidRPr="00987359">
        <w:rPr>
          <w:rFonts w:ascii="Times New Roman" w:eastAsia="宋体" w:hAnsi="Times New Roman" w:cs="Times New Roman" w:hint="eastAsia"/>
          <w:color w:val="000000" w:themeColor="text1"/>
          <w:sz w:val="24"/>
          <w:szCs w:val="24"/>
        </w:rPr>
        <w:t>中，然后加入</w:t>
      </w:r>
      <w:r w:rsidRPr="00987359">
        <w:rPr>
          <w:rFonts w:ascii="Times New Roman" w:eastAsia="宋体" w:hAnsi="Times New Roman" w:cs="Times New Roman" w:hint="eastAsia"/>
          <w:color w:val="000000" w:themeColor="text1"/>
          <w:sz w:val="24"/>
          <w:szCs w:val="24"/>
        </w:rPr>
        <w:t>H</w:t>
      </w:r>
      <w:r w:rsidRPr="00987359">
        <w:rPr>
          <w:rFonts w:ascii="Times New Roman" w:eastAsia="宋体" w:hAnsi="Times New Roman" w:cs="Times New Roman"/>
          <w:color w:val="000000" w:themeColor="text1"/>
          <w:sz w:val="24"/>
          <w:szCs w:val="24"/>
        </w:rPr>
        <w:t>ATU</w:t>
      </w:r>
      <w:r w:rsidRPr="00987359">
        <w:rPr>
          <w:rFonts w:ascii="Times New Roman" w:eastAsia="宋体" w:hAnsi="Times New Roman" w:cs="Times New Roman" w:hint="eastAsia"/>
          <w:color w:val="000000" w:themeColor="text1"/>
          <w:sz w:val="24"/>
          <w:szCs w:val="24"/>
        </w:rPr>
        <w:t>（</w:t>
      </w:r>
      <w:r w:rsidR="00EE27E5">
        <w:rPr>
          <w:rFonts w:ascii="Times New Roman" w:eastAsia="宋体" w:hAnsi="Times New Roman" w:cs="Times New Roman" w:hint="eastAsia"/>
          <w:color w:val="000000" w:themeColor="text1"/>
          <w:sz w:val="24"/>
          <w:szCs w:val="24"/>
        </w:rPr>
        <w:t>1</w:t>
      </w:r>
      <w:r w:rsidR="00EE27E5">
        <w:rPr>
          <w:rFonts w:ascii="Times New Roman" w:eastAsia="宋体" w:hAnsi="Times New Roman" w:cs="Times New Roman"/>
          <w:color w:val="000000" w:themeColor="text1"/>
          <w:sz w:val="24"/>
          <w:szCs w:val="24"/>
        </w:rPr>
        <w:t>37</w:t>
      </w:r>
      <w:r w:rsidRPr="00987359">
        <w:rPr>
          <w:rFonts w:ascii="Times New Roman" w:eastAsia="宋体" w:hAnsi="Times New Roman" w:cs="Times New Roman" w:hint="eastAsia"/>
          <w:color w:val="000000" w:themeColor="text1"/>
          <w:sz w:val="24"/>
          <w:szCs w:val="24"/>
        </w:rPr>
        <w:t>mg</w:t>
      </w:r>
      <w:r w:rsidRPr="00987359">
        <w:rPr>
          <w:rFonts w:ascii="Times New Roman" w:eastAsia="宋体" w:hAnsi="Times New Roman" w:cs="Times New Roman" w:hint="eastAsia"/>
          <w:color w:val="000000" w:themeColor="text1"/>
          <w:sz w:val="24"/>
          <w:szCs w:val="24"/>
        </w:rPr>
        <w:t>，</w:t>
      </w:r>
      <w:r w:rsidRPr="00987359">
        <w:rPr>
          <w:rFonts w:ascii="Times New Roman" w:eastAsia="宋体" w:hAnsi="Times New Roman" w:cs="Times New Roman" w:hint="eastAsia"/>
          <w:color w:val="000000" w:themeColor="text1"/>
          <w:sz w:val="24"/>
          <w:szCs w:val="24"/>
        </w:rPr>
        <w:t>0</w:t>
      </w:r>
      <w:r w:rsidRPr="00987359">
        <w:rPr>
          <w:rFonts w:ascii="Times New Roman" w:eastAsia="宋体" w:hAnsi="Times New Roman" w:cs="Times New Roman"/>
          <w:color w:val="000000" w:themeColor="text1"/>
          <w:sz w:val="24"/>
          <w:szCs w:val="24"/>
        </w:rPr>
        <w:t>.</w:t>
      </w:r>
      <w:r w:rsidR="00EE27E5">
        <w:rPr>
          <w:rFonts w:ascii="Times New Roman" w:eastAsia="宋体" w:hAnsi="Times New Roman" w:cs="Times New Roman"/>
          <w:color w:val="000000" w:themeColor="text1"/>
          <w:sz w:val="24"/>
          <w:szCs w:val="24"/>
        </w:rPr>
        <w:t>36</w:t>
      </w:r>
      <w:r w:rsidRPr="00987359">
        <w:rPr>
          <w:rFonts w:ascii="Times New Roman" w:eastAsia="宋体" w:hAnsi="Times New Roman" w:cs="Times New Roman" w:hint="eastAsia"/>
          <w:color w:val="000000" w:themeColor="text1"/>
          <w:sz w:val="24"/>
          <w:szCs w:val="24"/>
        </w:rPr>
        <w:t>mol</w:t>
      </w:r>
      <w:r w:rsidRPr="00987359">
        <w:rPr>
          <w:rFonts w:ascii="Times New Roman" w:eastAsia="宋体" w:hAnsi="Times New Roman" w:cs="Times New Roman" w:hint="eastAsia"/>
          <w:color w:val="000000" w:themeColor="text1"/>
          <w:sz w:val="24"/>
          <w:szCs w:val="24"/>
        </w:rPr>
        <w:t>），</w:t>
      </w:r>
      <w:r w:rsidRPr="00987359">
        <w:rPr>
          <w:rFonts w:ascii="Times New Roman" w:eastAsia="宋体" w:hAnsi="Times New Roman" w:cs="Times New Roman" w:hint="eastAsia"/>
          <w:color w:val="000000" w:themeColor="text1"/>
          <w:sz w:val="24"/>
          <w:szCs w:val="24"/>
        </w:rPr>
        <w:t>D</w:t>
      </w:r>
      <w:r w:rsidRPr="00987359">
        <w:rPr>
          <w:rFonts w:ascii="Times New Roman" w:eastAsia="宋体" w:hAnsi="Times New Roman" w:cs="Times New Roman"/>
          <w:color w:val="000000" w:themeColor="text1"/>
          <w:sz w:val="24"/>
          <w:szCs w:val="24"/>
        </w:rPr>
        <w:t>IPEA</w:t>
      </w:r>
      <w:r w:rsidRPr="00987359">
        <w:rPr>
          <w:rFonts w:ascii="Times New Roman" w:eastAsia="宋体" w:hAnsi="Times New Roman" w:cs="Times New Roman" w:hint="eastAsia"/>
          <w:color w:val="000000" w:themeColor="text1"/>
          <w:sz w:val="24"/>
          <w:szCs w:val="24"/>
        </w:rPr>
        <w:t>（</w:t>
      </w:r>
      <w:r w:rsidR="00EE27E5">
        <w:rPr>
          <w:rFonts w:ascii="Times New Roman" w:eastAsia="宋体" w:hAnsi="Times New Roman" w:cs="Times New Roman" w:hint="eastAsia"/>
          <w:color w:val="000000" w:themeColor="text1"/>
          <w:sz w:val="24"/>
          <w:szCs w:val="24"/>
        </w:rPr>
        <w:t>9</w:t>
      </w:r>
      <w:r w:rsidR="00EE27E5">
        <w:rPr>
          <w:rFonts w:ascii="Times New Roman" w:eastAsia="宋体" w:hAnsi="Times New Roman" w:cs="Times New Roman"/>
          <w:color w:val="000000" w:themeColor="text1"/>
          <w:sz w:val="24"/>
          <w:szCs w:val="24"/>
        </w:rPr>
        <w:t>0</w:t>
      </w:r>
      <w:r w:rsidRPr="00987359">
        <w:rPr>
          <w:rFonts w:ascii="Times New Roman" w:eastAsia="宋体" w:hAnsi="Times New Roman" w:cs="Times New Roman" w:hint="eastAsia"/>
          <w:color w:val="000000" w:themeColor="text1"/>
          <w:sz w:val="24"/>
          <w:szCs w:val="24"/>
        </w:rPr>
        <w:t>μ</w:t>
      </w:r>
      <w:r w:rsidRPr="00987359">
        <w:rPr>
          <w:rFonts w:ascii="Times New Roman" w:eastAsia="宋体" w:hAnsi="Times New Roman" w:cs="Times New Roman" w:hint="eastAsia"/>
          <w:color w:val="000000" w:themeColor="text1"/>
          <w:sz w:val="24"/>
          <w:szCs w:val="24"/>
        </w:rPr>
        <w:t>L</w:t>
      </w:r>
      <w:r w:rsidRPr="00987359">
        <w:rPr>
          <w:rFonts w:ascii="Times New Roman" w:eastAsia="宋体" w:hAnsi="Times New Roman" w:cs="Times New Roman" w:hint="eastAsia"/>
          <w:color w:val="000000" w:themeColor="text1"/>
          <w:sz w:val="24"/>
          <w:szCs w:val="24"/>
        </w:rPr>
        <w:t>，</w:t>
      </w:r>
      <w:r w:rsidR="00EE27E5">
        <w:rPr>
          <w:rFonts w:ascii="Times New Roman" w:eastAsia="宋体" w:hAnsi="Times New Roman" w:cs="Times New Roman"/>
          <w:color w:val="000000" w:themeColor="text1"/>
          <w:sz w:val="24"/>
          <w:szCs w:val="24"/>
        </w:rPr>
        <w:t>0.51</w:t>
      </w:r>
      <w:r w:rsidRPr="00987359">
        <w:rPr>
          <w:rFonts w:ascii="Times New Roman" w:eastAsia="宋体" w:hAnsi="Times New Roman" w:cs="Times New Roman" w:hint="eastAsia"/>
          <w:color w:val="000000" w:themeColor="text1"/>
          <w:sz w:val="24"/>
          <w:szCs w:val="24"/>
        </w:rPr>
        <w:t>mol</w:t>
      </w:r>
      <w:r w:rsidRPr="00987359">
        <w:rPr>
          <w:rFonts w:ascii="Times New Roman" w:eastAsia="宋体" w:hAnsi="Times New Roman" w:cs="Times New Roman" w:hint="eastAsia"/>
          <w:color w:val="000000" w:themeColor="text1"/>
          <w:sz w:val="24"/>
          <w:szCs w:val="24"/>
        </w:rPr>
        <w:t>），反应液于室温下反应至</w:t>
      </w:r>
      <w:r w:rsidRPr="00987359">
        <w:rPr>
          <w:rFonts w:ascii="Times New Roman" w:eastAsia="宋体" w:hAnsi="Times New Roman" w:cs="Times New Roman" w:hint="eastAsia"/>
          <w:color w:val="000000" w:themeColor="text1"/>
          <w:sz w:val="24"/>
          <w:szCs w:val="24"/>
        </w:rPr>
        <w:t>T</w:t>
      </w:r>
      <w:r w:rsidRPr="00987359">
        <w:rPr>
          <w:rFonts w:ascii="Times New Roman" w:eastAsia="宋体" w:hAnsi="Times New Roman" w:cs="Times New Roman"/>
          <w:color w:val="000000" w:themeColor="text1"/>
          <w:sz w:val="24"/>
          <w:szCs w:val="24"/>
        </w:rPr>
        <w:t>LC</w:t>
      </w:r>
      <w:r w:rsidRPr="00987359">
        <w:rPr>
          <w:rFonts w:ascii="Times New Roman" w:eastAsia="宋体" w:hAnsi="Times New Roman" w:cs="Times New Roman" w:hint="eastAsia"/>
          <w:color w:val="000000" w:themeColor="text1"/>
          <w:sz w:val="24"/>
          <w:szCs w:val="24"/>
        </w:rPr>
        <w:t>检测反应完毕为止。加入</w:t>
      </w:r>
      <w:r w:rsidRPr="00987359">
        <w:rPr>
          <w:rFonts w:ascii="Times New Roman" w:eastAsia="宋体" w:hAnsi="Times New Roman" w:cs="Times New Roman" w:hint="eastAsia"/>
          <w:color w:val="000000" w:themeColor="text1"/>
          <w:sz w:val="24"/>
          <w:szCs w:val="24"/>
        </w:rPr>
        <w:t>H</w:t>
      </w:r>
      <w:r w:rsidRPr="00987359">
        <w:rPr>
          <w:rFonts w:ascii="Times New Roman" w:eastAsia="宋体" w:hAnsi="Times New Roman" w:cs="Times New Roman"/>
          <w:color w:val="000000" w:themeColor="text1"/>
          <w:sz w:val="24"/>
          <w:szCs w:val="24"/>
          <w:vertAlign w:val="subscript"/>
        </w:rPr>
        <w:t>2</w:t>
      </w:r>
      <w:r w:rsidRPr="00987359">
        <w:rPr>
          <w:rFonts w:ascii="Times New Roman" w:eastAsia="宋体" w:hAnsi="Times New Roman" w:cs="Times New Roman"/>
          <w:color w:val="000000" w:themeColor="text1"/>
          <w:sz w:val="24"/>
          <w:szCs w:val="24"/>
        </w:rPr>
        <w:t>O</w:t>
      </w:r>
      <w:r w:rsidRPr="00987359">
        <w:rPr>
          <w:rFonts w:ascii="Times New Roman" w:eastAsia="宋体" w:hAnsi="Times New Roman" w:cs="Times New Roman" w:hint="eastAsia"/>
          <w:color w:val="000000" w:themeColor="text1"/>
          <w:sz w:val="24"/>
          <w:szCs w:val="24"/>
        </w:rPr>
        <w:t>淬灭，</w:t>
      </w:r>
      <w:r w:rsidRPr="00987359">
        <w:rPr>
          <w:rFonts w:ascii="Times New Roman" w:eastAsia="宋体" w:hAnsi="Times New Roman" w:cs="Times New Roman" w:hint="eastAsia"/>
          <w:color w:val="000000" w:themeColor="text1"/>
          <w:sz w:val="24"/>
          <w:szCs w:val="24"/>
        </w:rPr>
        <w:t>D</w:t>
      </w:r>
      <w:r w:rsidRPr="00987359">
        <w:rPr>
          <w:rFonts w:ascii="Times New Roman" w:eastAsia="宋体" w:hAnsi="Times New Roman" w:cs="Times New Roman"/>
          <w:color w:val="000000" w:themeColor="text1"/>
          <w:sz w:val="24"/>
          <w:szCs w:val="24"/>
        </w:rPr>
        <w:t>CM</w:t>
      </w:r>
      <w:r w:rsidRPr="00987359">
        <w:rPr>
          <w:rFonts w:ascii="Times New Roman" w:eastAsia="宋体" w:hAnsi="Times New Roman" w:cs="Times New Roman" w:hint="eastAsia"/>
          <w:color w:val="000000" w:themeColor="text1"/>
          <w:sz w:val="24"/>
          <w:szCs w:val="24"/>
        </w:rPr>
        <w:t>萃取三次合并有机相用饱和</w:t>
      </w:r>
      <w:r w:rsidRPr="00987359">
        <w:rPr>
          <w:rFonts w:ascii="Times New Roman" w:eastAsia="宋体" w:hAnsi="Times New Roman" w:cs="Times New Roman" w:hint="eastAsia"/>
          <w:color w:val="000000" w:themeColor="text1"/>
          <w:sz w:val="24"/>
          <w:szCs w:val="24"/>
        </w:rPr>
        <w:t>Na</w:t>
      </w:r>
      <w:r w:rsidRPr="00987359">
        <w:rPr>
          <w:rFonts w:ascii="Times New Roman" w:eastAsia="宋体" w:hAnsi="Times New Roman" w:cs="Times New Roman"/>
          <w:color w:val="000000" w:themeColor="text1"/>
          <w:sz w:val="24"/>
          <w:szCs w:val="24"/>
        </w:rPr>
        <w:t>C</w:t>
      </w:r>
      <w:r w:rsidRPr="00987359">
        <w:rPr>
          <w:rFonts w:ascii="Times New Roman" w:eastAsia="宋体" w:hAnsi="Times New Roman" w:cs="Times New Roman" w:hint="eastAsia"/>
          <w:color w:val="000000" w:themeColor="text1"/>
          <w:sz w:val="24"/>
          <w:szCs w:val="24"/>
        </w:rPr>
        <w:t>l</w:t>
      </w:r>
      <w:r w:rsidRPr="00987359">
        <w:rPr>
          <w:rFonts w:ascii="Times New Roman" w:eastAsia="宋体" w:hAnsi="Times New Roman" w:cs="Times New Roman" w:hint="eastAsia"/>
          <w:color w:val="000000" w:themeColor="text1"/>
          <w:sz w:val="24"/>
          <w:szCs w:val="24"/>
        </w:rPr>
        <w:t>溶液反洗除去</w:t>
      </w:r>
      <w:r w:rsidRPr="00987359">
        <w:rPr>
          <w:rFonts w:ascii="Times New Roman" w:eastAsia="宋体" w:hAnsi="Times New Roman" w:cs="Times New Roman" w:hint="eastAsia"/>
          <w:color w:val="000000" w:themeColor="text1"/>
          <w:sz w:val="24"/>
          <w:szCs w:val="24"/>
        </w:rPr>
        <w:t>D</w:t>
      </w:r>
      <w:r w:rsidRPr="00987359">
        <w:rPr>
          <w:rFonts w:ascii="Times New Roman" w:eastAsia="宋体" w:hAnsi="Times New Roman" w:cs="Times New Roman"/>
          <w:color w:val="000000" w:themeColor="text1"/>
          <w:sz w:val="24"/>
          <w:szCs w:val="24"/>
        </w:rPr>
        <w:t>MF</w:t>
      </w:r>
      <w:r w:rsidRPr="00987359">
        <w:rPr>
          <w:rFonts w:ascii="Times New Roman" w:eastAsia="宋体" w:hAnsi="Times New Roman" w:cs="Times New Roman" w:hint="eastAsia"/>
          <w:color w:val="000000" w:themeColor="text1"/>
          <w:sz w:val="24"/>
          <w:szCs w:val="24"/>
        </w:rPr>
        <w:t>为止，取有机相经无水</w:t>
      </w:r>
      <w:r w:rsidRPr="00987359">
        <w:rPr>
          <w:rFonts w:ascii="Times New Roman" w:eastAsia="宋体" w:hAnsi="Times New Roman" w:cs="Times New Roman" w:hint="eastAsia"/>
          <w:color w:val="000000" w:themeColor="text1"/>
          <w:sz w:val="24"/>
          <w:szCs w:val="24"/>
        </w:rPr>
        <w:t>Na</w:t>
      </w:r>
      <w:r w:rsidRPr="00987359">
        <w:rPr>
          <w:rFonts w:ascii="Times New Roman" w:eastAsia="宋体" w:hAnsi="Times New Roman" w:cs="Times New Roman"/>
          <w:color w:val="000000" w:themeColor="text1"/>
          <w:sz w:val="24"/>
          <w:szCs w:val="24"/>
          <w:vertAlign w:val="subscript"/>
        </w:rPr>
        <w:t>2</w:t>
      </w:r>
      <w:r w:rsidRPr="00987359">
        <w:rPr>
          <w:rFonts w:ascii="Times New Roman" w:eastAsia="宋体" w:hAnsi="Times New Roman" w:cs="Times New Roman"/>
          <w:color w:val="000000" w:themeColor="text1"/>
          <w:sz w:val="24"/>
          <w:szCs w:val="24"/>
        </w:rPr>
        <w:t>SO</w:t>
      </w:r>
      <w:r w:rsidRPr="00987359">
        <w:rPr>
          <w:rFonts w:ascii="Times New Roman" w:eastAsia="宋体" w:hAnsi="Times New Roman" w:cs="Times New Roman"/>
          <w:color w:val="000000" w:themeColor="text1"/>
          <w:sz w:val="24"/>
          <w:szCs w:val="24"/>
          <w:vertAlign w:val="subscript"/>
        </w:rPr>
        <w:t>4</w:t>
      </w:r>
      <w:r w:rsidRPr="00987359">
        <w:rPr>
          <w:rFonts w:ascii="Times New Roman" w:eastAsia="宋体" w:hAnsi="Times New Roman" w:cs="Times New Roman" w:hint="eastAsia"/>
          <w:color w:val="000000" w:themeColor="text1"/>
          <w:sz w:val="24"/>
          <w:szCs w:val="24"/>
        </w:rPr>
        <w:t>干燥，过滤后减压浓缩，粗品经硅胶柱层析（</w:t>
      </w:r>
      <w:r w:rsidRPr="00987359">
        <w:rPr>
          <w:rFonts w:ascii="Times New Roman" w:eastAsia="宋体" w:hAnsi="Times New Roman" w:cs="Times New Roman" w:hint="eastAsia"/>
          <w:color w:val="000000" w:themeColor="text1"/>
          <w:sz w:val="24"/>
          <w:szCs w:val="24"/>
        </w:rPr>
        <w:t>D</w:t>
      </w:r>
      <w:r w:rsidRPr="00987359">
        <w:rPr>
          <w:rFonts w:ascii="Times New Roman" w:eastAsia="宋体" w:hAnsi="Times New Roman" w:cs="Times New Roman"/>
          <w:color w:val="000000" w:themeColor="text1"/>
          <w:sz w:val="24"/>
          <w:szCs w:val="24"/>
        </w:rPr>
        <w:t>CM/M</w:t>
      </w:r>
      <w:r w:rsidRPr="00987359">
        <w:rPr>
          <w:rFonts w:ascii="Times New Roman" w:eastAsia="宋体" w:hAnsi="Times New Roman" w:cs="Times New Roman" w:hint="eastAsia"/>
          <w:color w:val="000000" w:themeColor="text1"/>
          <w:sz w:val="24"/>
          <w:szCs w:val="24"/>
        </w:rPr>
        <w:t>e</w:t>
      </w:r>
      <w:r w:rsidRPr="00987359">
        <w:rPr>
          <w:rFonts w:ascii="Times New Roman" w:eastAsia="宋体" w:hAnsi="Times New Roman" w:cs="Times New Roman"/>
          <w:color w:val="000000" w:themeColor="text1"/>
          <w:sz w:val="24"/>
          <w:szCs w:val="24"/>
        </w:rPr>
        <w:t>OH</w:t>
      </w:r>
      <w:r w:rsidRPr="00987359">
        <w:rPr>
          <w:rFonts w:ascii="Times New Roman" w:eastAsia="宋体" w:hAnsi="Times New Roman" w:cs="Times New Roman" w:hint="eastAsia"/>
          <w:color w:val="000000" w:themeColor="text1"/>
          <w:sz w:val="24"/>
          <w:szCs w:val="24"/>
        </w:rPr>
        <w:t>）得到目标产物</w:t>
      </w:r>
      <w:r w:rsidR="00F32A3E" w:rsidRPr="00987359">
        <w:rPr>
          <w:rFonts w:ascii="Times New Roman" w:eastAsia="宋体" w:hAnsi="Times New Roman" w:cs="Times New Roman"/>
          <w:color w:val="000000" w:themeColor="text1"/>
          <w:sz w:val="24"/>
          <w:szCs w:val="24"/>
        </w:rPr>
        <w:t>13</w:t>
      </w:r>
      <w:r w:rsidR="00F32A3E" w:rsidRPr="00987359">
        <w:rPr>
          <w:rFonts w:ascii="Times New Roman" w:eastAsia="宋体" w:hAnsi="Times New Roman" w:cs="Times New Roman" w:hint="eastAsia"/>
          <w:color w:val="000000" w:themeColor="text1"/>
          <w:sz w:val="24"/>
          <w:szCs w:val="24"/>
        </w:rPr>
        <w:t>a</w:t>
      </w:r>
      <w:r w:rsidRPr="00987359">
        <w:rPr>
          <w:rFonts w:ascii="Times New Roman" w:eastAsia="宋体" w:hAnsi="Times New Roman" w:cs="Times New Roman" w:hint="eastAsia"/>
          <w:color w:val="000000" w:themeColor="text1"/>
          <w:sz w:val="24"/>
          <w:szCs w:val="24"/>
        </w:rPr>
        <w:t>为黄色粉末状固体（</w:t>
      </w:r>
      <w:r w:rsidR="00EE27E5">
        <w:rPr>
          <w:rFonts w:ascii="Times New Roman" w:eastAsia="宋体" w:hAnsi="Times New Roman" w:cs="Times New Roman"/>
          <w:color w:val="000000" w:themeColor="text1"/>
          <w:sz w:val="24"/>
          <w:szCs w:val="24"/>
        </w:rPr>
        <w:t>158</w:t>
      </w:r>
      <w:r w:rsidRPr="00987359">
        <w:rPr>
          <w:rFonts w:ascii="Times New Roman" w:eastAsia="宋体" w:hAnsi="Times New Roman" w:cs="Times New Roman" w:hint="eastAsia"/>
          <w:color w:val="000000" w:themeColor="text1"/>
          <w:sz w:val="24"/>
          <w:szCs w:val="24"/>
        </w:rPr>
        <w:t>mg</w:t>
      </w:r>
      <w:r w:rsidRPr="00987359">
        <w:rPr>
          <w:rFonts w:ascii="Times New Roman" w:eastAsia="宋体" w:hAnsi="Times New Roman" w:cs="Times New Roman" w:hint="eastAsia"/>
          <w:color w:val="000000" w:themeColor="text1"/>
          <w:sz w:val="24"/>
          <w:szCs w:val="24"/>
        </w:rPr>
        <w:t>，</w:t>
      </w:r>
      <w:r w:rsidR="00987359">
        <w:rPr>
          <w:rFonts w:ascii="Times New Roman" w:eastAsia="宋体" w:hAnsi="Times New Roman" w:cs="Times New Roman" w:hint="eastAsia"/>
          <w:color w:val="000000" w:themeColor="text1"/>
          <w:sz w:val="24"/>
          <w:szCs w:val="24"/>
        </w:rPr>
        <w:t>8</w:t>
      </w:r>
      <w:r w:rsidR="00987359">
        <w:rPr>
          <w:rFonts w:ascii="Times New Roman" w:eastAsia="宋体" w:hAnsi="Times New Roman" w:cs="Times New Roman"/>
          <w:color w:val="000000" w:themeColor="text1"/>
          <w:sz w:val="24"/>
          <w:szCs w:val="24"/>
        </w:rPr>
        <w:t>7</w:t>
      </w:r>
      <w:r w:rsidRPr="00987359">
        <w:rPr>
          <w:rFonts w:ascii="Times New Roman" w:eastAsia="宋体" w:hAnsi="Times New Roman" w:cs="Times New Roman"/>
          <w:color w:val="000000" w:themeColor="text1"/>
          <w:sz w:val="24"/>
          <w:szCs w:val="24"/>
        </w:rPr>
        <w:t>%</w:t>
      </w:r>
      <w:r w:rsidRPr="00987359">
        <w:rPr>
          <w:rFonts w:ascii="Times New Roman" w:eastAsia="宋体" w:hAnsi="Times New Roman" w:cs="Times New Roman" w:hint="eastAsia"/>
          <w:color w:val="000000" w:themeColor="text1"/>
          <w:sz w:val="24"/>
          <w:szCs w:val="24"/>
        </w:rPr>
        <w:t>）。</w:t>
      </w:r>
      <w:r w:rsidR="004A194D" w:rsidRPr="004A194D">
        <w:rPr>
          <w:rFonts w:ascii="Times New Roman" w:eastAsia="宋体" w:hAnsi="Times New Roman" w:cs="Times New Roman"/>
          <w:color w:val="000000" w:themeColor="text1"/>
          <w:sz w:val="24"/>
          <w:szCs w:val="24"/>
          <w:vertAlign w:val="superscript"/>
        </w:rPr>
        <w:t>1</w:t>
      </w:r>
      <w:r w:rsidR="004A194D" w:rsidRPr="004A194D">
        <w:rPr>
          <w:rFonts w:ascii="Times New Roman" w:eastAsia="宋体" w:hAnsi="Times New Roman" w:cs="Times New Roman"/>
          <w:color w:val="000000" w:themeColor="text1"/>
          <w:sz w:val="24"/>
          <w:szCs w:val="24"/>
        </w:rPr>
        <w:t>H NMR (400 MHz, Chloroform-d) δ 8.84 (s, 1H), 8.45 (s, 1H), 8.21 (d, J = 9.1 Hz, 1H), 8.06 (d, J = 2.9 Hz, 1H), 7.33 (dd, J = 9.1, 2.9 Hz, 1H), 5.87 (p, J = 8.9 Hz, 1H), 5.52 (s, 1H), 4.02 (d, J = 4.2 Hz, 2H), 3.85 – 3.79 (t, 2H), 3.59 (t, J = 5.1 Hz, 2H), 3.17 (q, J = 5.6 Hz, 4H), 2.54 (s, 3H), 2.41-2.31 (m, 5H), 2.11-2.01 (m, 2H), 1.94 – 1.83 (m, 2H), 1.73-1.63 (m, 2H), 1.46 (s, 9H).</w:t>
      </w:r>
    </w:p>
    <w:p w14:paraId="4AE470BB" w14:textId="5F304BE5" w:rsidR="004A194D" w:rsidRDefault="004A194D" w:rsidP="00DF778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中间体</w:t>
      </w:r>
      <w:r>
        <w:rPr>
          <w:rFonts w:ascii="Times New Roman" w:eastAsia="宋体" w:hAnsi="Times New Roman" w:cs="Times New Roman"/>
          <w:sz w:val="24"/>
          <w:szCs w:val="24"/>
        </w:rPr>
        <w:t>13</w:t>
      </w:r>
      <w:r>
        <w:rPr>
          <w:rFonts w:ascii="Times New Roman" w:eastAsia="宋体" w:hAnsi="Times New Roman" w:cs="Times New Roman" w:hint="eastAsia"/>
          <w:sz w:val="24"/>
          <w:szCs w:val="24"/>
        </w:rPr>
        <w:t>b</w:t>
      </w:r>
      <w:r>
        <w:rPr>
          <w:rFonts w:ascii="Times New Roman" w:eastAsia="宋体" w:hAnsi="Times New Roman" w:cs="Times New Roman" w:hint="eastAsia"/>
          <w:sz w:val="24"/>
          <w:szCs w:val="24"/>
        </w:rPr>
        <w:t>（</w:t>
      </w:r>
      <w:r w:rsidR="00EE27E5">
        <w:rPr>
          <w:rFonts w:ascii="Times New Roman" w:eastAsia="宋体" w:hAnsi="Times New Roman" w:cs="Times New Roman"/>
          <w:sz w:val="24"/>
          <w:szCs w:val="24"/>
        </w:rPr>
        <w:t>173</w:t>
      </w:r>
      <w:r>
        <w:rPr>
          <w:rFonts w:ascii="Times New Roman" w:eastAsia="宋体" w:hAnsi="Times New Roman" w:cs="Times New Roman" w:hint="eastAsia"/>
          <w:sz w:val="24"/>
          <w:szCs w:val="24"/>
        </w:rPr>
        <w:t>mg</w:t>
      </w:r>
      <w:r>
        <w:rPr>
          <w:rFonts w:ascii="Times New Roman" w:eastAsia="宋体" w:hAnsi="Times New Roman" w:cs="Times New Roman" w:hint="eastAsia"/>
          <w:sz w:val="24"/>
          <w:szCs w:val="24"/>
        </w:rPr>
        <w:t>，</w:t>
      </w:r>
      <w:r w:rsidR="00435F36">
        <w:rPr>
          <w:rFonts w:ascii="Times New Roman" w:eastAsia="宋体" w:hAnsi="Times New Roman" w:cs="Times New Roman" w:hint="eastAsia"/>
          <w:sz w:val="24"/>
          <w:szCs w:val="24"/>
        </w:rPr>
        <w:t>9</w:t>
      </w:r>
      <w:r w:rsidR="00435F36">
        <w:rPr>
          <w:rFonts w:ascii="Times New Roman" w:eastAsia="宋体" w:hAnsi="Times New Roman" w:cs="Times New Roman"/>
          <w:sz w:val="24"/>
          <w:szCs w:val="24"/>
        </w:rPr>
        <w:t>3</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）将原料更换为</w:t>
      </w:r>
      <w:proofErr w:type="spellStart"/>
      <w:r w:rsidRPr="00554765">
        <w:rPr>
          <w:rFonts w:ascii="Times New Roman" w:eastAsia="宋体" w:hAnsi="Times New Roman" w:cs="Times New Roman"/>
          <w:color w:val="000000"/>
          <w:kern w:val="0"/>
          <w:sz w:val="24"/>
          <w:szCs w:val="24"/>
        </w:rPr>
        <w:t>Boc</w:t>
      </w:r>
      <w:proofErr w:type="spellEnd"/>
      <w:r w:rsidRPr="00554765">
        <w:rPr>
          <w:rFonts w:ascii="Times New Roman" w:eastAsia="宋体" w:hAnsi="Times New Roman" w:cs="Times New Roman"/>
          <w:color w:val="000000"/>
          <w:kern w:val="0"/>
          <w:sz w:val="24"/>
          <w:szCs w:val="24"/>
        </w:rPr>
        <w:t>-β-</w:t>
      </w:r>
      <w:r w:rsidRPr="00554765">
        <w:rPr>
          <w:rFonts w:ascii="Times New Roman" w:eastAsia="宋体" w:hAnsi="Times New Roman" w:cs="Times New Roman"/>
          <w:color w:val="000000"/>
          <w:kern w:val="0"/>
          <w:sz w:val="24"/>
          <w:szCs w:val="24"/>
        </w:rPr>
        <w:t>丙氨酸</w:t>
      </w:r>
      <w:r w:rsidRPr="00A305F6">
        <w:rPr>
          <w:rFonts w:ascii="Times New Roman" w:eastAsia="宋体" w:hAnsi="Times New Roman" w:cs="Times New Roman" w:hint="eastAsia"/>
          <w:sz w:val="24"/>
          <w:szCs w:val="24"/>
        </w:rPr>
        <w:t>（</w:t>
      </w:r>
      <w:r w:rsidR="00EE27E5">
        <w:rPr>
          <w:rFonts w:ascii="Times New Roman" w:eastAsia="宋体" w:hAnsi="Times New Roman" w:cs="Times New Roman"/>
          <w:sz w:val="24"/>
          <w:szCs w:val="24"/>
        </w:rPr>
        <w:t>68</w:t>
      </w:r>
      <w:r w:rsidRPr="00A305F6">
        <w:rPr>
          <w:rFonts w:ascii="Times New Roman" w:eastAsia="宋体" w:hAnsi="Times New Roman" w:cs="Times New Roman"/>
          <w:sz w:val="24"/>
          <w:szCs w:val="24"/>
        </w:rPr>
        <w:t>mg</w:t>
      </w:r>
      <w:r w:rsidRPr="00A305F6">
        <w:rPr>
          <w:rFonts w:ascii="Times New Roman" w:eastAsia="宋体" w:hAnsi="Times New Roman" w:cs="Times New Roman"/>
          <w:sz w:val="24"/>
          <w:szCs w:val="24"/>
        </w:rPr>
        <w:t>，</w:t>
      </w:r>
      <w:r w:rsidRPr="00A305F6">
        <w:rPr>
          <w:rFonts w:ascii="Times New Roman" w:eastAsia="宋体" w:hAnsi="Times New Roman" w:cs="Times New Roman"/>
          <w:sz w:val="24"/>
          <w:szCs w:val="24"/>
        </w:rPr>
        <w:t>0</w:t>
      </w:r>
      <w:r w:rsidR="00EE27E5">
        <w:rPr>
          <w:rFonts w:ascii="Times New Roman" w:eastAsia="宋体" w:hAnsi="Times New Roman" w:cs="Times New Roman"/>
          <w:sz w:val="24"/>
          <w:szCs w:val="24"/>
        </w:rPr>
        <w:t>.36</w:t>
      </w:r>
      <w:r w:rsidRPr="00A305F6">
        <w:rPr>
          <w:rFonts w:ascii="Times New Roman" w:eastAsia="宋体" w:hAnsi="Times New Roman" w:cs="Times New Roman"/>
          <w:sz w:val="24"/>
          <w:szCs w:val="24"/>
        </w:rPr>
        <w:t>mol</w:t>
      </w:r>
      <w:r w:rsidRPr="00A305F6">
        <w:rPr>
          <w:rFonts w:ascii="Times New Roman" w:eastAsia="宋体" w:hAnsi="Times New Roman" w:cs="Times New Roman"/>
          <w:sz w:val="24"/>
          <w:szCs w:val="24"/>
        </w:rPr>
        <w:t>）</w:t>
      </w:r>
      <w:r>
        <w:rPr>
          <w:rFonts w:ascii="Times New Roman" w:eastAsia="宋体" w:hAnsi="Times New Roman" w:cs="Times New Roman" w:hint="eastAsia"/>
          <w:sz w:val="24"/>
          <w:szCs w:val="24"/>
        </w:rPr>
        <w:t>，合成方法参照中间体</w:t>
      </w:r>
      <w:r>
        <w:rPr>
          <w:rFonts w:ascii="Times New Roman" w:eastAsia="宋体" w:hAnsi="Times New Roman" w:cs="Times New Roman" w:hint="eastAsia"/>
          <w:sz w:val="24"/>
          <w:szCs w:val="24"/>
        </w:rPr>
        <w:t>13a</w:t>
      </w:r>
      <w:r>
        <w:rPr>
          <w:rFonts w:ascii="Times New Roman" w:eastAsia="宋体" w:hAnsi="Times New Roman" w:cs="Times New Roman" w:hint="eastAsia"/>
          <w:sz w:val="24"/>
          <w:szCs w:val="24"/>
        </w:rPr>
        <w:t>，</w:t>
      </w:r>
      <w:r w:rsidR="00D8163C" w:rsidRPr="00D8163C">
        <w:rPr>
          <w:rFonts w:ascii="Times New Roman" w:eastAsia="宋体" w:hAnsi="Times New Roman" w:cs="Times New Roman"/>
          <w:sz w:val="24"/>
          <w:szCs w:val="24"/>
          <w:vertAlign w:val="superscript"/>
        </w:rPr>
        <w:t>1</w:t>
      </w:r>
      <w:r w:rsidR="00D8163C" w:rsidRPr="00D8163C">
        <w:rPr>
          <w:rFonts w:ascii="Times New Roman" w:eastAsia="宋体" w:hAnsi="Times New Roman" w:cs="Times New Roman"/>
          <w:sz w:val="24"/>
          <w:szCs w:val="24"/>
        </w:rPr>
        <w:t>H NMR (400 MHz, Chloroform-d) δ 8.85 (s, 1H), 8.51 (s, 1H), 8.20 (d, J = 9.0 Hz, 1H), 8.06 (d, J = 2.9 Hz, 1H), 7.33 (dd, J = 9.1, 3.0 Hz, 1H), 5.87 (p, J = 8.9 Hz, 1H), 5.34 – 5.24 (m, 1H), 3.81 (t, J = 5.1 Hz, 2H), 3.63 (t, J = 5.1 Hz, 2H), 3.45 (q, J = 6.0 Hz, 2H), 3.16 (q, J = 5.8 Hz, 4H), 2.56 (d, J = 12.1 Hz, 5H), 2.37-2.30 (m, 5H), 2.12 – 1.99 (m, J = 5.0 Hz, 2H), 1.92 – 1.82 (m, 2H), 1.76 – 1.63 (m, 4H), 1.43 (s, 9H).</w:t>
      </w:r>
    </w:p>
    <w:p w14:paraId="19BBBE59" w14:textId="45E80912" w:rsidR="004A194D" w:rsidRPr="00987359" w:rsidRDefault="004A194D" w:rsidP="00DF7787">
      <w:pPr>
        <w:spacing w:line="360" w:lineRule="auto"/>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sz w:val="24"/>
          <w:szCs w:val="24"/>
        </w:rPr>
        <w:t>中间体</w:t>
      </w:r>
      <w:r>
        <w:rPr>
          <w:rFonts w:ascii="Times New Roman" w:eastAsia="宋体" w:hAnsi="Times New Roman" w:cs="Times New Roman"/>
          <w:sz w:val="24"/>
          <w:szCs w:val="24"/>
        </w:rPr>
        <w:t>13</w:t>
      </w:r>
      <w:r>
        <w:rPr>
          <w:rFonts w:ascii="Times New Roman" w:eastAsia="宋体" w:hAnsi="Times New Roman" w:cs="Times New Roman" w:hint="eastAsia"/>
          <w:sz w:val="24"/>
          <w:szCs w:val="24"/>
        </w:rPr>
        <w:t>c</w:t>
      </w:r>
      <w:r>
        <w:rPr>
          <w:rFonts w:ascii="Times New Roman" w:eastAsia="宋体" w:hAnsi="Times New Roman" w:cs="Times New Roman" w:hint="eastAsia"/>
          <w:sz w:val="24"/>
          <w:szCs w:val="24"/>
        </w:rPr>
        <w:t>（</w:t>
      </w:r>
      <w:r w:rsidR="00D8163C">
        <w:rPr>
          <w:rFonts w:ascii="Times New Roman" w:eastAsia="宋体" w:hAnsi="Times New Roman" w:cs="Times New Roman" w:hint="eastAsia"/>
          <w:sz w:val="24"/>
          <w:szCs w:val="24"/>
        </w:rPr>
        <w:t>1</w:t>
      </w:r>
      <w:r w:rsidR="00D8163C">
        <w:rPr>
          <w:rFonts w:ascii="Times New Roman" w:eastAsia="宋体" w:hAnsi="Times New Roman" w:cs="Times New Roman"/>
          <w:sz w:val="24"/>
          <w:szCs w:val="24"/>
        </w:rPr>
        <w:t>84</w:t>
      </w:r>
      <w:r>
        <w:rPr>
          <w:rFonts w:ascii="Times New Roman" w:eastAsia="宋体" w:hAnsi="Times New Roman" w:cs="Times New Roman" w:hint="eastAsia"/>
          <w:sz w:val="24"/>
          <w:szCs w:val="24"/>
        </w:rPr>
        <w:t>mg</w:t>
      </w:r>
      <w:r>
        <w:rPr>
          <w:rFonts w:ascii="Times New Roman" w:eastAsia="宋体" w:hAnsi="Times New Roman" w:cs="Times New Roman" w:hint="eastAsia"/>
          <w:sz w:val="24"/>
          <w:szCs w:val="24"/>
        </w:rPr>
        <w:t>，</w:t>
      </w:r>
      <w:r w:rsidR="00D8163C">
        <w:rPr>
          <w:rFonts w:ascii="Times New Roman" w:eastAsia="宋体" w:hAnsi="Times New Roman" w:cs="Times New Roman" w:hint="eastAsia"/>
          <w:sz w:val="24"/>
          <w:szCs w:val="24"/>
        </w:rPr>
        <w:t>9</w:t>
      </w:r>
      <w:r w:rsidR="00D8163C">
        <w:rPr>
          <w:rFonts w:ascii="Times New Roman" w:eastAsia="宋体" w:hAnsi="Times New Roman" w:cs="Times New Roman"/>
          <w:sz w:val="24"/>
          <w:szCs w:val="24"/>
        </w:rPr>
        <w:t>7</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）将原料更换为</w:t>
      </w:r>
      <w:r w:rsidR="003114D3" w:rsidRPr="00554765">
        <w:rPr>
          <w:rFonts w:ascii="Times New Roman" w:eastAsia="宋体" w:hAnsi="Times New Roman" w:cs="Times New Roman"/>
          <w:color w:val="000000"/>
          <w:kern w:val="0"/>
          <w:sz w:val="24"/>
          <w:szCs w:val="24"/>
        </w:rPr>
        <w:t>Boc-4-</w:t>
      </w:r>
      <w:r w:rsidR="003114D3" w:rsidRPr="00554765">
        <w:rPr>
          <w:rFonts w:ascii="Times New Roman" w:eastAsia="宋体" w:hAnsi="Times New Roman" w:cs="Times New Roman"/>
          <w:color w:val="000000"/>
          <w:kern w:val="0"/>
          <w:sz w:val="24"/>
          <w:szCs w:val="24"/>
        </w:rPr>
        <w:t>氨基丁酸</w:t>
      </w:r>
      <w:r w:rsidRPr="00A305F6">
        <w:rPr>
          <w:rFonts w:ascii="Times New Roman" w:eastAsia="宋体" w:hAnsi="Times New Roman" w:cs="Times New Roman" w:hint="eastAsia"/>
          <w:sz w:val="24"/>
          <w:szCs w:val="24"/>
        </w:rPr>
        <w:t>（</w:t>
      </w:r>
      <w:r w:rsidR="00EE27E5">
        <w:rPr>
          <w:rFonts w:ascii="Times New Roman" w:eastAsia="宋体" w:hAnsi="Times New Roman" w:cs="Times New Roman"/>
          <w:sz w:val="24"/>
          <w:szCs w:val="24"/>
        </w:rPr>
        <w:t>73</w:t>
      </w:r>
      <w:r w:rsidRPr="00A305F6">
        <w:rPr>
          <w:rFonts w:ascii="Times New Roman" w:eastAsia="宋体" w:hAnsi="Times New Roman" w:cs="Times New Roman"/>
          <w:sz w:val="24"/>
          <w:szCs w:val="24"/>
        </w:rPr>
        <w:t>mg</w:t>
      </w:r>
      <w:r w:rsidRPr="00A305F6">
        <w:rPr>
          <w:rFonts w:ascii="Times New Roman" w:eastAsia="宋体" w:hAnsi="Times New Roman" w:cs="Times New Roman"/>
          <w:sz w:val="24"/>
          <w:szCs w:val="24"/>
        </w:rPr>
        <w:t>，</w:t>
      </w:r>
      <w:r w:rsidR="00EE27E5">
        <w:rPr>
          <w:rFonts w:ascii="Times New Roman" w:eastAsia="宋体" w:hAnsi="Times New Roman" w:cs="Times New Roman"/>
          <w:sz w:val="24"/>
          <w:szCs w:val="24"/>
        </w:rPr>
        <w:t>0.36</w:t>
      </w:r>
      <w:r w:rsidRPr="00A305F6">
        <w:rPr>
          <w:rFonts w:ascii="Times New Roman" w:eastAsia="宋体" w:hAnsi="Times New Roman" w:cs="Times New Roman"/>
          <w:sz w:val="24"/>
          <w:szCs w:val="24"/>
        </w:rPr>
        <w:t>mol</w:t>
      </w:r>
      <w:r w:rsidRPr="00A305F6">
        <w:rPr>
          <w:rFonts w:ascii="Times New Roman" w:eastAsia="宋体" w:hAnsi="Times New Roman" w:cs="Times New Roman"/>
          <w:sz w:val="24"/>
          <w:szCs w:val="24"/>
        </w:rPr>
        <w: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lastRenderedPageBreak/>
        <w:t>合成方法参照中间体</w:t>
      </w:r>
      <w:r>
        <w:rPr>
          <w:rFonts w:ascii="Times New Roman" w:eastAsia="宋体" w:hAnsi="Times New Roman" w:cs="Times New Roman" w:hint="eastAsia"/>
          <w:sz w:val="24"/>
          <w:szCs w:val="24"/>
        </w:rPr>
        <w:t>13a</w:t>
      </w:r>
      <w:r>
        <w:rPr>
          <w:rFonts w:ascii="Times New Roman" w:eastAsia="宋体" w:hAnsi="Times New Roman" w:cs="Times New Roman" w:hint="eastAsia"/>
          <w:sz w:val="24"/>
          <w:szCs w:val="24"/>
        </w:rPr>
        <w:t>，</w:t>
      </w:r>
      <w:r w:rsidR="00D8163C" w:rsidRPr="00D8163C">
        <w:rPr>
          <w:rFonts w:ascii="Times New Roman" w:eastAsia="宋体" w:hAnsi="Times New Roman" w:cs="Times New Roman"/>
          <w:sz w:val="24"/>
          <w:szCs w:val="24"/>
          <w:vertAlign w:val="superscript"/>
        </w:rPr>
        <w:t>1</w:t>
      </w:r>
      <w:r w:rsidR="00D8163C" w:rsidRPr="00D8163C">
        <w:rPr>
          <w:rFonts w:ascii="Times New Roman" w:eastAsia="宋体" w:hAnsi="Times New Roman" w:cs="Times New Roman"/>
          <w:sz w:val="24"/>
          <w:szCs w:val="24"/>
        </w:rPr>
        <w:t>H NMR (400 MHz, Chloroform-d) δ 9.13 (s, 1H), 8.90 (d, J = 2.7 Hz, 1H), 8.19 (d, J = 9.1 Hz, 1H), 8.08 (d, J = 2.9 Hz, 1H), 7.32 (dd, J = 9.1, 2.9 Hz, 1H), 5.87 (p, J = 8.9 Hz, 1H), 4.83 (s, 1H), 3.80 (t, J = 5.1 Hz, 2H), 3.65 (t, J = 5.0 Hz, 2H), 3.23 – 3.08 (m, 6H), 2.53 (s, 3H), 2.42 (t, J = 7.3 Hz, 2H), 2.37-2.27 (m, 5H), 2.10 – 2.00 (m, 2H), 1.95 – 1.81 (m, 4H), 1.74 – 1.62 (m, 2H), 1.42 (s, 9H).</w:t>
      </w:r>
    </w:p>
    <w:p w14:paraId="52822397" w14:textId="471F1D24" w:rsidR="004A194D" w:rsidRPr="00987359" w:rsidRDefault="004A194D" w:rsidP="00DF7787">
      <w:pPr>
        <w:spacing w:line="360" w:lineRule="auto"/>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sz w:val="24"/>
          <w:szCs w:val="24"/>
        </w:rPr>
        <w:t>中间体</w:t>
      </w:r>
      <w:r>
        <w:rPr>
          <w:rFonts w:ascii="Times New Roman" w:eastAsia="宋体" w:hAnsi="Times New Roman" w:cs="Times New Roman"/>
          <w:sz w:val="24"/>
          <w:szCs w:val="24"/>
        </w:rPr>
        <w:t>13</w:t>
      </w:r>
      <w:r>
        <w:rPr>
          <w:rFonts w:ascii="Times New Roman" w:eastAsia="宋体" w:hAnsi="Times New Roman" w:cs="Times New Roman" w:hint="eastAsia"/>
          <w:sz w:val="24"/>
          <w:szCs w:val="24"/>
        </w:rPr>
        <w:t>d</w:t>
      </w:r>
      <w:r>
        <w:rPr>
          <w:rFonts w:ascii="Times New Roman" w:eastAsia="宋体" w:hAnsi="Times New Roman" w:cs="Times New Roman" w:hint="eastAsia"/>
          <w:sz w:val="24"/>
          <w:szCs w:val="24"/>
        </w:rPr>
        <w:t>（</w:t>
      </w:r>
      <w:r w:rsidR="00D8163C">
        <w:rPr>
          <w:rFonts w:ascii="Times New Roman" w:eastAsia="宋体" w:hAnsi="Times New Roman" w:cs="Times New Roman" w:hint="eastAsia"/>
          <w:sz w:val="24"/>
          <w:szCs w:val="24"/>
        </w:rPr>
        <w:t>1</w:t>
      </w:r>
      <w:r w:rsidR="00D8163C">
        <w:rPr>
          <w:rFonts w:ascii="Times New Roman" w:eastAsia="宋体" w:hAnsi="Times New Roman" w:cs="Times New Roman"/>
          <w:sz w:val="24"/>
          <w:szCs w:val="24"/>
        </w:rPr>
        <w:t>90</w:t>
      </w:r>
      <w:r>
        <w:rPr>
          <w:rFonts w:ascii="Times New Roman" w:eastAsia="宋体" w:hAnsi="Times New Roman" w:cs="Times New Roman" w:hint="eastAsia"/>
          <w:sz w:val="24"/>
          <w:szCs w:val="24"/>
        </w:rPr>
        <w:t>mg</w:t>
      </w:r>
      <w:r>
        <w:rPr>
          <w:rFonts w:ascii="Times New Roman" w:eastAsia="宋体" w:hAnsi="Times New Roman" w:cs="Times New Roman" w:hint="eastAsia"/>
          <w:sz w:val="24"/>
          <w:szCs w:val="24"/>
        </w:rPr>
        <w:t>，</w:t>
      </w:r>
      <w:r w:rsidR="00D8163C">
        <w:rPr>
          <w:rFonts w:ascii="Times New Roman" w:eastAsia="宋体" w:hAnsi="Times New Roman" w:cs="Times New Roman"/>
          <w:sz w:val="24"/>
          <w:szCs w:val="24"/>
        </w:rPr>
        <w:t>98</w:t>
      </w:r>
      <w:r>
        <w:rPr>
          <w:rFonts w:ascii="Times New Roman" w:eastAsia="宋体" w:hAnsi="Times New Roman" w:cs="Times New Roman"/>
          <w:sz w:val="24"/>
          <w:szCs w:val="24"/>
        </w:rPr>
        <w:t>%</w:t>
      </w:r>
      <w:r>
        <w:rPr>
          <w:rFonts w:ascii="Times New Roman" w:eastAsia="宋体" w:hAnsi="Times New Roman" w:cs="Times New Roman" w:hint="eastAsia"/>
          <w:sz w:val="24"/>
          <w:szCs w:val="24"/>
        </w:rPr>
        <w:t>）将原料更换为</w:t>
      </w:r>
      <w:r w:rsidR="003114D3" w:rsidRPr="00554765">
        <w:rPr>
          <w:rFonts w:ascii="Times New Roman" w:eastAsia="宋体" w:hAnsi="Times New Roman" w:cs="Times New Roman"/>
          <w:color w:val="000000"/>
          <w:kern w:val="0"/>
          <w:sz w:val="24"/>
          <w:szCs w:val="24"/>
        </w:rPr>
        <w:t>Boc-5-</w:t>
      </w:r>
      <w:r w:rsidR="003114D3" w:rsidRPr="00554765">
        <w:rPr>
          <w:rFonts w:ascii="Times New Roman" w:eastAsia="宋体" w:hAnsi="Times New Roman" w:cs="Times New Roman"/>
          <w:color w:val="000000"/>
          <w:kern w:val="0"/>
          <w:sz w:val="24"/>
          <w:szCs w:val="24"/>
        </w:rPr>
        <w:t>氨基戊酸</w:t>
      </w:r>
      <w:r w:rsidRPr="00A305F6">
        <w:rPr>
          <w:rFonts w:ascii="Times New Roman" w:eastAsia="宋体" w:hAnsi="Times New Roman" w:cs="Times New Roman" w:hint="eastAsia"/>
          <w:sz w:val="24"/>
          <w:szCs w:val="24"/>
        </w:rPr>
        <w:t>（</w:t>
      </w:r>
      <w:r w:rsidR="00EE27E5">
        <w:rPr>
          <w:rFonts w:ascii="Times New Roman" w:eastAsia="宋体" w:hAnsi="Times New Roman" w:cs="Times New Roman"/>
          <w:sz w:val="24"/>
          <w:szCs w:val="24"/>
        </w:rPr>
        <w:t>78</w:t>
      </w:r>
      <w:r w:rsidRPr="00A305F6">
        <w:rPr>
          <w:rFonts w:ascii="Times New Roman" w:eastAsia="宋体" w:hAnsi="Times New Roman" w:cs="Times New Roman"/>
          <w:sz w:val="24"/>
          <w:szCs w:val="24"/>
        </w:rPr>
        <w:t>mg</w:t>
      </w:r>
      <w:r w:rsidRPr="00A305F6">
        <w:rPr>
          <w:rFonts w:ascii="Times New Roman" w:eastAsia="宋体" w:hAnsi="Times New Roman" w:cs="Times New Roman"/>
          <w:sz w:val="24"/>
          <w:szCs w:val="24"/>
        </w:rPr>
        <w:t>，</w:t>
      </w:r>
      <w:r w:rsidRPr="00A305F6">
        <w:rPr>
          <w:rFonts w:ascii="Times New Roman" w:eastAsia="宋体" w:hAnsi="Times New Roman" w:cs="Times New Roman"/>
          <w:sz w:val="24"/>
          <w:szCs w:val="24"/>
        </w:rPr>
        <w:t>0.</w:t>
      </w:r>
      <w:r w:rsidR="00EE27E5">
        <w:rPr>
          <w:rFonts w:ascii="Times New Roman" w:eastAsia="宋体" w:hAnsi="Times New Roman" w:cs="Times New Roman"/>
          <w:sz w:val="24"/>
          <w:szCs w:val="24"/>
        </w:rPr>
        <w:t>36</w:t>
      </w:r>
      <w:r w:rsidRPr="00A305F6">
        <w:rPr>
          <w:rFonts w:ascii="Times New Roman" w:eastAsia="宋体" w:hAnsi="Times New Roman" w:cs="Times New Roman"/>
          <w:sz w:val="24"/>
          <w:szCs w:val="24"/>
        </w:rPr>
        <w:t>mol</w:t>
      </w:r>
      <w:r w:rsidRPr="00A305F6">
        <w:rPr>
          <w:rFonts w:ascii="Times New Roman" w:eastAsia="宋体" w:hAnsi="Times New Roman" w:cs="Times New Roman"/>
          <w:sz w:val="24"/>
          <w:szCs w:val="24"/>
        </w:rPr>
        <w:t>）</w:t>
      </w:r>
      <w:r>
        <w:rPr>
          <w:rFonts w:ascii="Times New Roman" w:eastAsia="宋体" w:hAnsi="Times New Roman" w:cs="Times New Roman" w:hint="eastAsia"/>
          <w:sz w:val="24"/>
          <w:szCs w:val="24"/>
        </w:rPr>
        <w:t>，合成方法参照中间体</w:t>
      </w:r>
      <w:r>
        <w:rPr>
          <w:rFonts w:ascii="Times New Roman" w:eastAsia="宋体" w:hAnsi="Times New Roman" w:cs="Times New Roman" w:hint="eastAsia"/>
          <w:sz w:val="24"/>
          <w:szCs w:val="24"/>
        </w:rPr>
        <w:t>13a</w:t>
      </w:r>
      <w:r>
        <w:rPr>
          <w:rFonts w:ascii="Times New Roman" w:eastAsia="宋体" w:hAnsi="Times New Roman" w:cs="Times New Roman" w:hint="eastAsia"/>
          <w:sz w:val="24"/>
          <w:szCs w:val="24"/>
        </w:rPr>
        <w:t>，</w:t>
      </w:r>
      <w:r w:rsidR="00910D21" w:rsidRPr="00910D21">
        <w:rPr>
          <w:rFonts w:ascii="Times New Roman" w:eastAsia="宋体" w:hAnsi="Times New Roman" w:cs="Times New Roman"/>
          <w:sz w:val="24"/>
          <w:szCs w:val="24"/>
          <w:vertAlign w:val="superscript"/>
        </w:rPr>
        <w:t>1</w:t>
      </w:r>
      <w:r w:rsidR="00910D21" w:rsidRPr="00910D21">
        <w:rPr>
          <w:rFonts w:ascii="Times New Roman" w:eastAsia="宋体" w:hAnsi="Times New Roman" w:cs="Times New Roman"/>
          <w:sz w:val="24"/>
          <w:szCs w:val="24"/>
        </w:rPr>
        <w:t>H NMR (400 MHz, Chloroform-d) δ 9.41 (s, 1H), 8.92 (s, 1H), 8.17 (d, J = 9.0 Hz, 1H), 8.07 (d, J = 2.9 Hz, 1H), 7.32 (dd, J = 9.1, 2.9 Hz, 1H), 5.86 (p, J = 8.9 Hz, 1H), 4.73 (s, 1H), 3.78 (t, J = 5.1 Hz, 2H), 3.64 (t, J = 5.0 Hz, 2H), 3.13 (p, J = 5.4, 4.7 Hz, 6H), 2.51 (s, 3H), 2.42 – 2.26 (m, 7H), 2.11-1.97 (m, 2H), 1.91 – 1.80 (m, 2H), 1.73 – 1.61 (m, 4H), 1.58-1.50 (m, 2H), 1.41 (s, 9H).</w:t>
      </w:r>
    </w:p>
    <w:p w14:paraId="659C27BA" w14:textId="4F5C69AD" w:rsidR="004A194D" w:rsidRPr="00987359" w:rsidRDefault="004A194D" w:rsidP="00DF7787">
      <w:pPr>
        <w:spacing w:line="360" w:lineRule="auto"/>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sz w:val="24"/>
          <w:szCs w:val="24"/>
        </w:rPr>
        <w:t>中间体</w:t>
      </w:r>
      <w:r>
        <w:rPr>
          <w:rFonts w:ascii="Times New Roman" w:eastAsia="宋体" w:hAnsi="Times New Roman" w:cs="Times New Roman"/>
          <w:sz w:val="24"/>
          <w:szCs w:val="24"/>
        </w:rPr>
        <w:t>13</w:t>
      </w:r>
      <w:r>
        <w:rPr>
          <w:rFonts w:ascii="Times New Roman" w:eastAsia="宋体" w:hAnsi="Times New Roman" w:cs="Times New Roman" w:hint="eastAsia"/>
          <w:sz w:val="24"/>
          <w:szCs w:val="24"/>
        </w:rPr>
        <w:t>e</w:t>
      </w:r>
      <w:r>
        <w:rPr>
          <w:rFonts w:ascii="Times New Roman" w:eastAsia="宋体" w:hAnsi="Times New Roman" w:cs="Times New Roman" w:hint="eastAsia"/>
          <w:sz w:val="24"/>
          <w:szCs w:val="24"/>
        </w:rPr>
        <w:t>（</w:t>
      </w:r>
      <w:r w:rsidR="00D8163C">
        <w:rPr>
          <w:rFonts w:ascii="Times New Roman" w:eastAsia="宋体" w:hAnsi="Times New Roman" w:cs="Times New Roman" w:hint="eastAsia"/>
          <w:sz w:val="24"/>
          <w:szCs w:val="24"/>
        </w:rPr>
        <w:t>1</w:t>
      </w:r>
      <w:r w:rsidR="00D8163C">
        <w:rPr>
          <w:rFonts w:ascii="Times New Roman" w:eastAsia="宋体" w:hAnsi="Times New Roman" w:cs="Times New Roman"/>
          <w:sz w:val="24"/>
          <w:szCs w:val="24"/>
        </w:rPr>
        <w:t>88</w:t>
      </w:r>
      <w:r>
        <w:rPr>
          <w:rFonts w:ascii="Times New Roman" w:eastAsia="宋体" w:hAnsi="Times New Roman" w:cs="Times New Roman" w:hint="eastAsia"/>
          <w:sz w:val="24"/>
          <w:szCs w:val="24"/>
        </w:rPr>
        <w:t>mg</w:t>
      </w:r>
      <w:r>
        <w:rPr>
          <w:rFonts w:ascii="Times New Roman" w:eastAsia="宋体" w:hAnsi="Times New Roman" w:cs="Times New Roman" w:hint="eastAsia"/>
          <w:sz w:val="24"/>
          <w:szCs w:val="24"/>
        </w:rPr>
        <w:t>，</w:t>
      </w:r>
      <w:r w:rsidR="00D8163C">
        <w:rPr>
          <w:rFonts w:ascii="Times New Roman" w:eastAsia="宋体" w:hAnsi="Times New Roman" w:cs="Times New Roman"/>
          <w:sz w:val="24"/>
          <w:szCs w:val="24"/>
        </w:rPr>
        <w:t>95</w:t>
      </w:r>
      <w:r>
        <w:rPr>
          <w:rFonts w:ascii="Times New Roman" w:eastAsia="宋体" w:hAnsi="Times New Roman" w:cs="Times New Roman"/>
          <w:sz w:val="24"/>
          <w:szCs w:val="24"/>
        </w:rPr>
        <w:t>%</w:t>
      </w:r>
      <w:r>
        <w:rPr>
          <w:rFonts w:ascii="Times New Roman" w:eastAsia="宋体" w:hAnsi="Times New Roman" w:cs="Times New Roman" w:hint="eastAsia"/>
          <w:sz w:val="24"/>
          <w:szCs w:val="24"/>
        </w:rPr>
        <w:t>）将原料更换为</w:t>
      </w:r>
      <w:r w:rsidR="003114D3" w:rsidRPr="00554765">
        <w:rPr>
          <w:rFonts w:ascii="Times New Roman" w:eastAsia="宋体" w:hAnsi="Times New Roman" w:cs="Times New Roman"/>
          <w:color w:val="000000"/>
          <w:kern w:val="0"/>
          <w:sz w:val="24"/>
          <w:szCs w:val="24"/>
        </w:rPr>
        <w:t>B</w:t>
      </w:r>
      <w:r w:rsidR="003114D3">
        <w:rPr>
          <w:rFonts w:ascii="Times New Roman" w:eastAsia="宋体" w:hAnsi="Times New Roman" w:cs="Times New Roman" w:hint="eastAsia"/>
          <w:color w:val="000000"/>
          <w:kern w:val="0"/>
          <w:sz w:val="24"/>
          <w:szCs w:val="24"/>
        </w:rPr>
        <w:t>oc</w:t>
      </w:r>
      <w:r w:rsidR="003114D3" w:rsidRPr="00554765">
        <w:rPr>
          <w:rFonts w:ascii="Times New Roman" w:eastAsia="宋体" w:hAnsi="Times New Roman" w:cs="Times New Roman"/>
          <w:color w:val="000000"/>
          <w:kern w:val="0"/>
          <w:sz w:val="24"/>
          <w:szCs w:val="24"/>
        </w:rPr>
        <w:t>-6-</w:t>
      </w:r>
      <w:r w:rsidR="003114D3" w:rsidRPr="00554765">
        <w:rPr>
          <w:rFonts w:ascii="Times New Roman" w:eastAsia="宋体" w:hAnsi="Times New Roman" w:cs="Times New Roman"/>
          <w:color w:val="000000"/>
          <w:kern w:val="0"/>
          <w:sz w:val="24"/>
          <w:szCs w:val="24"/>
        </w:rPr>
        <w:t>氨基己酸</w:t>
      </w:r>
      <w:r w:rsidRPr="00A305F6">
        <w:rPr>
          <w:rFonts w:ascii="Times New Roman" w:eastAsia="宋体" w:hAnsi="Times New Roman" w:cs="Times New Roman" w:hint="eastAsia"/>
          <w:sz w:val="24"/>
          <w:szCs w:val="24"/>
        </w:rPr>
        <w:t>（</w:t>
      </w:r>
      <w:r w:rsidR="00EE27E5">
        <w:rPr>
          <w:rFonts w:ascii="Times New Roman" w:eastAsia="宋体" w:hAnsi="Times New Roman" w:cs="Times New Roman"/>
          <w:sz w:val="24"/>
          <w:szCs w:val="24"/>
        </w:rPr>
        <w:t>84</w:t>
      </w:r>
      <w:r w:rsidRPr="00A305F6">
        <w:rPr>
          <w:rFonts w:ascii="Times New Roman" w:eastAsia="宋体" w:hAnsi="Times New Roman" w:cs="Times New Roman"/>
          <w:sz w:val="24"/>
          <w:szCs w:val="24"/>
        </w:rPr>
        <w:t>mg</w:t>
      </w:r>
      <w:r w:rsidRPr="00A305F6">
        <w:rPr>
          <w:rFonts w:ascii="Times New Roman" w:eastAsia="宋体" w:hAnsi="Times New Roman" w:cs="Times New Roman"/>
          <w:sz w:val="24"/>
          <w:szCs w:val="24"/>
        </w:rPr>
        <w:t>，</w:t>
      </w:r>
      <w:r w:rsidRPr="00A305F6">
        <w:rPr>
          <w:rFonts w:ascii="Times New Roman" w:eastAsia="宋体" w:hAnsi="Times New Roman" w:cs="Times New Roman"/>
          <w:sz w:val="24"/>
          <w:szCs w:val="24"/>
        </w:rPr>
        <w:t>0.</w:t>
      </w:r>
      <w:r w:rsidR="00EE27E5">
        <w:rPr>
          <w:rFonts w:ascii="Times New Roman" w:eastAsia="宋体" w:hAnsi="Times New Roman" w:cs="Times New Roman"/>
          <w:sz w:val="24"/>
          <w:szCs w:val="24"/>
        </w:rPr>
        <w:t>36</w:t>
      </w:r>
      <w:r w:rsidRPr="00A305F6">
        <w:rPr>
          <w:rFonts w:ascii="Times New Roman" w:eastAsia="宋体" w:hAnsi="Times New Roman" w:cs="Times New Roman"/>
          <w:sz w:val="24"/>
          <w:szCs w:val="24"/>
        </w:rPr>
        <w:t>mol</w:t>
      </w:r>
      <w:r w:rsidRPr="00A305F6">
        <w:rPr>
          <w:rFonts w:ascii="Times New Roman" w:eastAsia="宋体" w:hAnsi="Times New Roman" w:cs="Times New Roman"/>
          <w:sz w:val="24"/>
          <w:szCs w:val="24"/>
        </w:rPr>
        <w:t>）</w:t>
      </w:r>
      <w:r>
        <w:rPr>
          <w:rFonts w:ascii="Times New Roman" w:eastAsia="宋体" w:hAnsi="Times New Roman" w:cs="Times New Roman" w:hint="eastAsia"/>
          <w:sz w:val="24"/>
          <w:szCs w:val="24"/>
        </w:rPr>
        <w:t>，合成方法参照中间体</w:t>
      </w:r>
      <w:r>
        <w:rPr>
          <w:rFonts w:ascii="Times New Roman" w:eastAsia="宋体" w:hAnsi="Times New Roman" w:cs="Times New Roman" w:hint="eastAsia"/>
          <w:sz w:val="24"/>
          <w:szCs w:val="24"/>
        </w:rPr>
        <w:t>13a</w:t>
      </w:r>
      <w:r>
        <w:rPr>
          <w:rFonts w:ascii="Times New Roman" w:eastAsia="宋体" w:hAnsi="Times New Roman" w:cs="Times New Roman" w:hint="eastAsia"/>
          <w:sz w:val="24"/>
          <w:szCs w:val="24"/>
        </w:rPr>
        <w:t>，</w:t>
      </w:r>
      <w:r w:rsidR="00910D21" w:rsidRPr="00910D21">
        <w:rPr>
          <w:rFonts w:ascii="Times New Roman" w:eastAsia="宋体" w:hAnsi="Times New Roman" w:cs="Times New Roman"/>
          <w:sz w:val="24"/>
          <w:szCs w:val="24"/>
          <w:vertAlign w:val="superscript"/>
        </w:rPr>
        <w:t>1</w:t>
      </w:r>
      <w:r w:rsidR="00910D21" w:rsidRPr="00910D21">
        <w:rPr>
          <w:rFonts w:ascii="Times New Roman" w:eastAsia="宋体" w:hAnsi="Times New Roman" w:cs="Times New Roman"/>
          <w:sz w:val="24"/>
          <w:szCs w:val="24"/>
        </w:rPr>
        <w:t>H NMR (400 MHz, Chloroform-d) δ 9.23 (s, 1H), 8.90 (s, 1H), 8.18 (d, J = 9.1 Hz, 1H), 8.08 (d, J = 2.9 Hz, 1H), 7.32 (dd, J = 9.1, 2.9 Hz, 1H), 5.86 (p, J = 8.9 Hz, 1H), 4.63 (s, 1H), 3.79 (t, J = 5.1 Hz, 2H), 3.65 (t, J = 5.0 Hz, 2H), 3.13 (</w:t>
      </w:r>
      <w:proofErr w:type="spellStart"/>
      <w:r w:rsidR="00910D21" w:rsidRPr="00910D21">
        <w:rPr>
          <w:rFonts w:ascii="Times New Roman" w:eastAsia="宋体" w:hAnsi="Times New Roman" w:cs="Times New Roman"/>
          <w:sz w:val="24"/>
          <w:szCs w:val="24"/>
        </w:rPr>
        <w:t>dp</w:t>
      </w:r>
      <w:proofErr w:type="spellEnd"/>
      <w:r w:rsidR="00910D21" w:rsidRPr="00910D21">
        <w:rPr>
          <w:rFonts w:ascii="Times New Roman" w:eastAsia="宋体" w:hAnsi="Times New Roman" w:cs="Times New Roman"/>
          <w:sz w:val="24"/>
          <w:szCs w:val="24"/>
        </w:rPr>
        <w:t>, J = 14.0, 6.8, 5.8 Hz, 6H), 2.52 (s, 3H), 2.35 (d, J = 6.4 Hz, 7H), 2.10 – 1.95 (m, 2H), 1.91 – 1.81 (m, 2H), 1.73 – 1.61 (m, 4H), 1.54-1.46 (m, 2H), 1.44-1.32(m, 11H).</w:t>
      </w:r>
    </w:p>
    <w:p w14:paraId="32ACFC8A" w14:textId="00515EDD" w:rsidR="004A194D" w:rsidRPr="00987359" w:rsidRDefault="004A194D" w:rsidP="00DF7787">
      <w:pPr>
        <w:spacing w:line="360" w:lineRule="auto"/>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sz w:val="24"/>
          <w:szCs w:val="24"/>
        </w:rPr>
        <w:t>中间体</w:t>
      </w:r>
      <w:r>
        <w:rPr>
          <w:rFonts w:ascii="Times New Roman" w:eastAsia="宋体" w:hAnsi="Times New Roman" w:cs="Times New Roman"/>
          <w:sz w:val="24"/>
          <w:szCs w:val="24"/>
        </w:rPr>
        <w:t>13</w:t>
      </w:r>
      <w:r>
        <w:rPr>
          <w:rFonts w:ascii="Times New Roman" w:eastAsia="宋体" w:hAnsi="Times New Roman" w:cs="Times New Roman" w:hint="eastAsia"/>
          <w:sz w:val="24"/>
          <w:szCs w:val="24"/>
        </w:rPr>
        <w:t>f</w:t>
      </w:r>
      <w:r>
        <w:rPr>
          <w:rFonts w:ascii="Times New Roman" w:eastAsia="宋体" w:hAnsi="Times New Roman" w:cs="Times New Roman" w:hint="eastAsia"/>
          <w:sz w:val="24"/>
          <w:szCs w:val="24"/>
        </w:rPr>
        <w:t>（</w:t>
      </w:r>
      <w:r w:rsidR="00D8163C">
        <w:rPr>
          <w:rFonts w:ascii="Times New Roman" w:eastAsia="宋体" w:hAnsi="Times New Roman" w:cs="Times New Roman" w:hint="eastAsia"/>
          <w:sz w:val="24"/>
          <w:szCs w:val="24"/>
        </w:rPr>
        <w:t>2</w:t>
      </w:r>
      <w:r w:rsidR="00D8163C">
        <w:rPr>
          <w:rFonts w:ascii="Times New Roman" w:eastAsia="宋体" w:hAnsi="Times New Roman" w:cs="Times New Roman"/>
          <w:sz w:val="24"/>
          <w:szCs w:val="24"/>
        </w:rPr>
        <w:t>02</w:t>
      </w:r>
      <w:r>
        <w:rPr>
          <w:rFonts w:ascii="Times New Roman" w:eastAsia="宋体" w:hAnsi="Times New Roman" w:cs="Times New Roman" w:hint="eastAsia"/>
          <w:sz w:val="24"/>
          <w:szCs w:val="24"/>
        </w:rPr>
        <w:t>mg</w:t>
      </w:r>
      <w:r>
        <w:rPr>
          <w:rFonts w:ascii="Times New Roman" w:eastAsia="宋体" w:hAnsi="Times New Roman" w:cs="Times New Roman" w:hint="eastAsia"/>
          <w:sz w:val="24"/>
          <w:szCs w:val="24"/>
        </w:rPr>
        <w:t>，</w:t>
      </w:r>
      <w:r w:rsidR="00D8163C">
        <w:rPr>
          <w:rFonts w:ascii="Times New Roman" w:eastAsia="宋体" w:hAnsi="Times New Roman" w:cs="Times New Roman"/>
          <w:sz w:val="24"/>
          <w:szCs w:val="24"/>
        </w:rPr>
        <w:t>98</w:t>
      </w:r>
      <w:r>
        <w:rPr>
          <w:rFonts w:ascii="Times New Roman" w:eastAsia="宋体" w:hAnsi="Times New Roman" w:cs="Times New Roman"/>
          <w:sz w:val="24"/>
          <w:szCs w:val="24"/>
        </w:rPr>
        <w:t>%</w:t>
      </w:r>
      <w:r>
        <w:rPr>
          <w:rFonts w:ascii="Times New Roman" w:eastAsia="宋体" w:hAnsi="Times New Roman" w:cs="Times New Roman" w:hint="eastAsia"/>
          <w:sz w:val="24"/>
          <w:szCs w:val="24"/>
        </w:rPr>
        <w:t>）将原料更换为</w:t>
      </w:r>
      <w:r w:rsidR="003114D3" w:rsidRPr="00554765">
        <w:rPr>
          <w:rFonts w:ascii="Times New Roman" w:eastAsia="宋体" w:hAnsi="Times New Roman" w:cs="Times New Roman"/>
          <w:color w:val="000000"/>
          <w:kern w:val="0"/>
          <w:sz w:val="24"/>
          <w:szCs w:val="24"/>
        </w:rPr>
        <w:t>B</w:t>
      </w:r>
      <w:r w:rsidR="003114D3">
        <w:rPr>
          <w:rFonts w:ascii="Times New Roman" w:eastAsia="宋体" w:hAnsi="Times New Roman" w:cs="Times New Roman" w:hint="eastAsia"/>
          <w:color w:val="000000"/>
          <w:kern w:val="0"/>
          <w:sz w:val="24"/>
          <w:szCs w:val="24"/>
        </w:rPr>
        <w:t>oc</w:t>
      </w:r>
      <w:r w:rsidR="003114D3" w:rsidRPr="00554765">
        <w:rPr>
          <w:rFonts w:ascii="Times New Roman" w:eastAsia="宋体" w:hAnsi="Times New Roman" w:cs="Times New Roman"/>
          <w:color w:val="000000"/>
          <w:kern w:val="0"/>
          <w:sz w:val="24"/>
          <w:szCs w:val="24"/>
        </w:rPr>
        <w:t>-8-</w:t>
      </w:r>
      <w:r w:rsidR="003114D3" w:rsidRPr="00554765">
        <w:rPr>
          <w:rFonts w:ascii="Times New Roman" w:eastAsia="宋体" w:hAnsi="Times New Roman" w:cs="Times New Roman"/>
          <w:color w:val="000000"/>
          <w:kern w:val="0"/>
          <w:sz w:val="24"/>
          <w:szCs w:val="24"/>
        </w:rPr>
        <w:t>氨基辛酸</w:t>
      </w:r>
      <w:r w:rsidRPr="00A305F6">
        <w:rPr>
          <w:rFonts w:ascii="Times New Roman" w:eastAsia="宋体" w:hAnsi="Times New Roman" w:cs="Times New Roman" w:hint="eastAsia"/>
          <w:sz w:val="24"/>
          <w:szCs w:val="24"/>
        </w:rPr>
        <w:t>（</w:t>
      </w:r>
      <w:r w:rsidR="00EE27E5">
        <w:rPr>
          <w:rFonts w:ascii="Times New Roman" w:eastAsia="宋体" w:hAnsi="Times New Roman" w:cs="Times New Roman"/>
          <w:sz w:val="24"/>
          <w:szCs w:val="24"/>
        </w:rPr>
        <w:t>94</w:t>
      </w:r>
      <w:r w:rsidRPr="00A305F6">
        <w:rPr>
          <w:rFonts w:ascii="Times New Roman" w:eastAsia="宋体" w:hAnsi="Times New Roman" w:cs="Times New Roman"/>
          <w:sz w:val="24"/>
          <w:szCs w:val="24"/>
        </w:rPr>
        <w:t>mg</w:t>
      </w:r>
      <w:r w:rsidRPr="00A305F6">
        <w:rPr>
          <w:rFonts w:ascii="Times New Roman" w:eastAsia="宋体" w:hAnsi="Times New Roman" w:cs="Times New Roman"/>
          <w:sz w:val="24"/>
          <w:szCs w:val="24"/>
        </w:rPr>
        <w:t>，</w:t>
      </w:r>
      <w:r w:rsidRPr="00A305F6">
        <w:rPr>
          <w:rFonts w:ascii="Times New Roman" w:eastAsia="宋体" w:hAnsi="Times New Roman" w:cs="Times New Roman"/>
          <w:sz w:val="24"/>
          <w:szCs w:val="24"/>
        </w:rPr>
        <w:t>0.</w:t>
      </w:r>
      <w:r w:rsidR="00EE27E5">
        <w:rPr>
          <w:rFonts w:ascii="Times New Roman" w:eastAsia="宋体" w:hAnsi="Times New Roman" w:cs="Times New Roman"/>
          <w:sz w:val="24"/>
          <w:szCs w:val="24"/>
        </w:rPr>
        <w:t>36</w:t>
      </w:r>
      <w:r w:rsidRPr="00A305F6">
        <w:rPr>
          <w:rFonts w:ascii="Times New Roman" w:eastAsia="宋体" w:hAnsi="Times New Roman" w:cs="Times New Roman"/>
          <w:sz w:val="24"/>
          <w:szCs w:val="24"/>
        </w:rPr>
        <w:t>mol</w:t>
      </w:r>
      <w:r w:rsidRPr="00A305F6">
        <w:rPr>
          <w:rFonts w:ascii="Times New Roman" w:eastAsia="宋体" w:hAnsi="Times New Roman" w:cs="Times New Roman"/>
          <w:sz w:val="24"/>
          <w:szCs w:val="24"/>
        </w:rPr>
        <w:t>）</w:t>
      </w:r>
      <w:r>
        <w:rPr>
          <w:rFonts w:ascii="Times New Roman" w:eastAsia="宋体" w:hAnsi="Times New Roman" w:cs="Times New Roman" w:hint="eastAsia"/>
          <w:sz w:val="24"/>
          <w:szCs w:val="24"/>
        </w:rPr>
        <w:t>，合成方法参照中间体</w:t>
      </w:r>
      <w:r>
        <w:rPr>
          <w:rFonts w:ascii="Times New Roman" w:eastAsia="宋体" w:hAnsi="Times New Roman" w:cs="Times New Roman" w:hint="eastAsia"/>
          <w:sz w:val="24"/>
          <w:szCs w:val="24"/>
        </w:rPr>
        <w:t>13a</w:t>
      </w:r>
      <w:r>
        <w:rPr>
          <w:rFonts w:ascii="Times New Roman" w:eastAsia="宋体" w:hAnsi="Times New Roman" w:cs="Times New Roman" w:hint="eastAsia"/>
          <w:sz w:val="24"/>
          <w:szCs w:val="24"/>
        </w:rPr>
        <w:t>，</w:t>
      </w:r>
      <w:r w:rsidR="00910D21" w:rsidRPr="00910D21">
        <w:rPr>
          <w:rFonts w:ascii="Times New Roman" w:eastAsia="宋体" w:hAnsi="Times New Roman" w:cs="Times New Roman"/>
          <w:sz w:val="24"/>
          <w:szCs w:val="24"/>
          <w:vertAlign w:val="superscript"/>
        </w:rPr>
        <w:t>1</w:t>
      </w:r>
      <w:r w:rsidR="00910D21" w:rsidRPr="00910D21">
        <w:rPr>
          <w:rFonts w:ascii="Times New Roman" w:eastAsia="宋体" w:hAnsi="Times New Roman" w:cs="Times New Roman"/>
          <w:sz w:val="24"/>
          <w:szCs w:val="24"/>
        </w:rPr>
        <w:t>H NMR (400 MHz, Chloroform-d) δ 9.50 (s, 1H), 8.96 (d, J = 2.8 Hz, 1H), 8.21 (dd, J = 9.0, 1.8 Hz, 1H), 8.12 (d, J = 2.8 Hz, 1H), 7.35 (dt, J = 9.2, 2.6 Hz, 1H), 5.90 (p, J = 8.9 Hz, 1H), 4.61 (s, 1H), 3.82 (t, J = 5.1 Hz, 2H), 3.68 (t, J = 5.0 Hz, 2H), 3.22 – 3.04 (m, 6H), 2.55 (s, 3H), 2.42 – 2.32 (m, 7H), 2.12 – 2.03 (m, 2H), 1.94 – 1.85 (m, 2H), 1.75-1.63 (m, 4H), 1.52-1.41 (m, 11H), 1.39 – 1.30 (m, 6H).</w:t>
      </w:r>
    </w:p>
    <w:p w14:paraId="79F727B8" w14:textId="774EE15B" w:rsidR="004A194D" w:rsidRDefault="00910D21" w:rsidP="002F6B0C">
      <w:pPr>
        <w:spacing w:line="360" w:lineRule="auto"/>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3</w:t>
      </w:r>
      <w:r>
        <w:rPr>
          <w:rFonts w:ascii="Times New Roman" w:eastAsia="宋体" w:hAnsi="Times New Roman" w:cs="Times New Roman"/>
          <w:color w:val="000000" w:themeColor="text1"/>
          <w:sz w:val="24"/>
          <w:szCs w:val="24"/>
        </w:rPr>
        <w:t xml:space="preserve">.4.2 </w:t>
      </w:r>
      <w:r>
        <w:rPr>
          <w:rFonts w:ascii="Times New Roman" w:eastAsia="宋体" w:hAnsi="Times New Roman" w:cs="Times New Roman" w:hint="eastAsia"/>
          <w:color w:val="000000" w:themeColor="text1"/>
          <w:sz w:val="24"/>
          <w:szCs w:val="24"/>
        </w:rPr>
        <w:t>化合物</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color w:val="000000" w:themeColor="text1"/>
          <w:sz w:val="24"/>
          <w:szCs w:val="24"/>
        </w:rPr>
        <w:t>4</w:t>
      </w:r>
      <w:r>
        <w:rPr>
          <w:rFonts w:ascii="Times New Roman" w:eastAsia="宋体" w:hAnsi="Times New Roman" w:cs="Times New Roman" w:hint="eastAsia"/>
          <w:color w:val="000000" w:themeColor="text1"/>
          <w:sz w:val="24"/>
          <w:szCs w:val="24"/>
        </w:rPr>
        <w:t>a</w:t>
      </w:r>
      <w:r>
        <w:rPr>
          <w:rFonts w:ascii="Times New Roman" w:eastAsia="宋体" w:hAnsi="Times New Roman" w:cs="Times New Roman"/>
          <w:color w:val="000000" w:themeColor="text1"/>
          <w:sz w:val="24"/>
          <w:szCs w:val="24"/>
        </w:rPr>
        <w:t>-14</w:t>
      </w:r>
      <w:r>
        <w:rPr>
          <w:rFonts w:ascii="Times New Roman" w:eastAsia="宋体" w:hAnsi="Times New Roman" w:cs="Times New Roman" w:hint="eastAsia"/>
          <w:color w:val="000000" w:themeColor="text1"/>
          <w:sz w:val="24"/>
          <w:szCs w:val="24"/>
        </w:rPr>
        <w:t>f</w:t>
      </w:r>
      <w:r>
        <w:rPr>
          <w:rFonts w:ascii="Times New Roman" w:eastAsia="宋体" w:hAnsi="Times New Roman" w:cs="Times New Roman" w:hint="eastAsia"/>
          <w:color w:val="000000" w:themeColor="text1"/>
          <w:sz w:val="24"/>
          <w:szCs w:val="24"/>
        </w:rPr>
        <w:t>的合成</w:t>
      </w:r>
    </w:p>
    <w:p w14:paraId="118440C9" w14:textId="28285F5D" w:rsidR="00910D21" w:rsidRDefault="00910D21" w:rsidP="00910D21">
      <w:pPr>
        <w:spacing w:line="360" w:lineRule="auto"/>
        <w:jc w:val="center"/>
      </w:pPr>
      <w:r>
        <w:object w:dxaOrig="14931" w:dyaOrig="2729" w14:anchorId="21D0AE1B">
          <v:shape id="_x0000_i1038" type="#_x0000_t75" style="width:415.2pt;height:75.6pt" o:ole="">
            <v:imagedata r:id="rId51" o:title=""/>
          </v:shape>
          <o:OLEObject Type="Embed" ProgID="ChemDraw.Document.6.0" ShapeID="_x0000_i1038" DrawAspect="Content" ObjectID="_1676312190" r:id="rId52"/>
        </w:object>
      </w:r>
    </w:p>
    <w:p w14:paraId="47892E07" w14:textId="3787F436" w:rsidR="00DF7787" w:rsidRDefault="00787D1A" w:rsidP="00DF7787">
      <w:pPr>
        <w:spacing w:line="360" w:lineRule="auto"/>
        <w:ind w:firstLineChars="200" w:firstLine="480"/>
        <w:rPr>
          <w:rFonts w:ascii="Times New Roman" w:eastAsia="宋体" w:hAnsi="Times New Roman" w:cs="Times New Roman"/>
          <w:sz w:val="24"/>
          <w:szCs w:val="24"/>
        </w:rPr>
      </w:pPr>
      <w:r w:rsidRPr="00EB2511">
        <w:rPr>
          <w:rFonts w:ascii="Times New Roman" w:eastAsia="宋体" w:hAnsi="Times New Roman" w:cs="Times New Roman" w:hint="eastAsia"/>
          <w:sz w:val="24"/>
          <w:szCs w:val="24"/>
        </w:rPr>
        <w:lastRenderedPageBreak/>
        <w:t>中间体</w:t>
      </w:r>
      <w:r>
        <w:rPr>
          <w:rFonts w:ascii="Times New Roman" w:eastAsia="宋体" w:hAnsi="Times New Roman" w:cs="Times New Roman" w:hint="eastAsia"/>
          <w:sz w:val="24"/>
          <w:szCs w:val="24"/>
        </w:rPr>
        <w:t>1</w:t>
      </w:r>
      <w:r>
        <w:rPr>
          <w:rFonts w:ascii="Times New Roman" w:eastAsia="宋体" w:hAnsi="Times New Roman" w:cs="Times New Roman"/>
          <w:sz w:val="24"/>
          <w:szCs w:val="24"/>
        </w:rPr>
        <w:t>4</w:t>
      </w:r>
      <w:r w:rsidRPr="00EB2511">
        <w:rPr>
          <w:rFonts w:ascii="Times New Roman" w:eastAsia="宋体" w:hAnsi="Times New Roman" w:cs="Times New Roman"/>
          <w:sz w:val="24"/>
          <w:szCs w:val="24"/>
        </w:rPr>
        <w:t>a</w:t>
      </w:r>
      <w:r>
        <w:rPr>
          <w:rFonts w:ascii="Times New Roman" w:eastAsia="宋体" w:hAnsi="Times New Roman" w:cs="Times New Roman" w:hint="eastAsia"/>
          <w:sz w:val="24"/>
          <w:szCs w:val="24"/>
        </w:rPr>
        <w:t>，</w:t>
      </w:r>
      <w:r w:rsidRPr="00EB2511">
        <w:rPr>
          <w:rFonts w:ascii="Times New Roman" w:eastAsia="宋体" w:hAnsi="Times New Roman" w:cs="Times New Roman"/>
          <w:sz w:val="24"/>
          <w:szCs w:val="24"/>
        </w:rPr>
        <w:t>取</w:t>
      </w:r>
      <w:r>
        <w:rPr>
          <w:rFonts w:ascii="Times New Roman" w:eastAsia="宋体" w:hAnsi="Times New Roman" w:cs="Times New Roman" w:hint="eastAsia"/>
          <w:sz w:val="24"/>
          <w:szCs w:val="24"/>
        </w:rPr>
        <w:t>1</w:t>
      </w:r>
      <w:r>
        <w:rPr>
          <w:rFonts w:ascii="Times New Roman" w:eastAsia="宋体" w:hAnsi="Times New Roman" w:cs="Times New Roman"/>
          <w:sz w:val="24"/>
          <w:szCs w:val="24"/>
        </w:rPr>
        <w:t>3a</w:t>
      </w:r>
      <w:r w:rsidRPr="00EB2511">
        <w:rPr>
          <w:rFonts w:ascii="Times New Roman" w:eastAsia="宋体" w:hAnsi="Times New Roman" w:cs="Times New Roman"/>
          <w:sz w:val="24"/>
          <w:szCs w:val="24"/>
        </w:rPr>
        <w:t>（</w:t>
      </w:r>
      <w:r w:rsidRPr="00EB2511">
        <w:rPr>
          <w:rFonts w:ascii="Times New Roman" w:eastAsia="宋体" w:hAnsi="Times New Roman" w:cs="Times New Roman"/>
          <w:sz w:val="24"/>
          <w:szCs w:val="24"/>
        </w:rPr>
        <w:t>1</w:t>
      </w:r>
      <w:r>
        <w:rPr>
          <w:rFonts w:ascii="Times New Roman" w:eastAsia="宋体" w:hAnsi="Times New Roman" w:cs="Times New Roman"/>
          <w:sz w:val="24"/>
          <w:szCs w:val="24"/>
        </w:rPr>
        <w:t>21</w:t>
      </w:r>
      <w:r w:rsidRPr="00EB2511">
        <w:rPr>
          <w:rFonts w:ascii="Times New Roman" w:eastAsia="宋体" w:hAnsi="Times New Roman" w:cs="Times New Roman"/>
          <w:sz w:val="24"/>
          <w:szCs w:val="24"/>
        </w:rPr>
        <w:t>mg</w:t>
      </w:r>
      <w:r w:rsidRPr="00EB2511">
        <w:rPr>
          <w:rFonts w:ascii="Times New Roman" w:eastAsia="宋体" w:hAnsi="Times New Roman" w:cs="Times New Roman"/>
          <w:sz w:val="24"/>
          <w:szCs w:val="24"/>
        </w:rPr>
        <w:t>，</w:t>
      </w:r>
      <w:r w:rsidRPr="00EB2511">
        <w:rPr>
          <w:rFonts w:ascii="Times New Roman" w:eastAsia="宋体" w:hAnsi="Times New Roman" w:cs="Times New Roman"/>
          <w:sz w:val="24"/>
          <w:szCs w:val="24"/>
        </w:rPr>
        <w:t>0.</w:t>
      </w:r>
      <w:r>
        <w:rPr>
          <w:rFonts w:ascii="Times New Roman" w:eastAsia="宋体" w:hAnsi="Times New Roman" w:cs="Times New Roman"/>
          <w:sz w:val="24"/>
          <w:szCs w:val="24"/>
        </w:rPr>
        <w:t>2</w:t>
      </w:r>
      <w:r w:rsidRPr="00EB2511">
        <w:rPr>
          <w:rFonts w:ascii="Times New Roman" w:eastAsia="宋体" w:hAnsi="Times New Roman" w:cs="Times New Roman"/>
          <w:sz w:val="24"/>
          <w:szCs w:val="24"/>
        </w:rPr>
        <w:t>mol</w:t>
      </w:r>
      <w:r w:rsidRPr="00EB2511">
        <w:rPr>
          <w:rFonts w:ascii="Times New Roman" w:eastAsia="宋体" w:hAnsi="Times New Roman" w:cs="Times New Roman"/>
          <w:sz w:val="24"/>
          <w:szCs w:val="24"/>
        </w:rPr>
        <w:t>），</w:t>
      </w:r>
      <w:r>
        <w:rPr>
          <w:rFonts w:ascii="Times New Roman" w:eastAsia="宋体" w:hAnsi="Times New Roman" w:cs="Times New Roman" w:hint="eastAsia"/>
          <w:sz w:val="24"/>
          <w:szCs w:val="24"/>
        </w:rPr>
        <w:t>加入</w:t>
      </w:r>
      <w:r>
        <w:rPr>
          <w:rFonts w:ascii="Times New Roman" w:eastAsia="宋体" w:hAnsi="Times New Roman" w:cs="Times New Roman" w:hint="eastAsia"/>
          <w:sz w:val="24"/>
          <w:szCs w:val="24"/>
        </w:rPr>
        <w:t>2</w:t>
      </w:r>
      <w:r>
        <w:rPr>
          <w:rFonts w:ascii="Times New Roman" w:eastAsia="宋体" w:hAnsi="Times New Roman" w:cs="Times New Roman"/>
          <w:sz w:val="24"/>
          <w:szCs w:val="24"/>
        </w:rPr>
        <w:t>5</w:t>
      </w:r>
      <w:r>
        <w:rPr>
          <w:rFonts w:ascii="Times New Roman" w:eastAsia="宋体" w:hAnsi="Times New Roman" w:cs="Times New Roman" w:hint="eastAsia"/>
          <w:sz w:val="24"/>
          <w:szCs w:val="24"/>
        </w:rPr>
        <w:t>ml</w:t>
      </w:r>
      <w:r>
        <w:rPr>
          <w:rFonts w:ascii="Times New Roman" w:eastAsia="宋体" w:hAnsi="Times New Roman" w:cs="Times New Roman" w:hint="eastAsia"/>
          <w:sz w:val="24"/>
          <w:szCs w:val="24"/>
        </w:rPr>
        <w:t>圆底烧瓶中加入</w:t>
      </w:r>
      <w:r>
        <w:rPr>
          <w:rFonts w:ascii="Times New Roman" w:eastAsia="宋体" w:hAnsi="Times New Roman" w:cs="Times New Roman" w:hint="eastAsia"/>
          <w:sz w:val="24"/>
          <w:szCs w:val="24"/>
        </w:rPr>
        <w:t>D</w:t>
      </w:r>
      <w:r>
        <w:rPr>
          <w:rFonts w:ascii="Times New Roman" w:eastAsia="宋体" w:hAnsi="Times New Roman" w:cs="Times New Roman"/>
          <w:sz w:val="24"/>
          <w:szCs w:val="24"/>
        </w:rPr>
        <w:t>CM/TFA</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sz w:val="24"/>
          <w:szCs w:val="24"/>
        </w:rPr>
        <w:t>:1</w:t>
      </w:r>
      <w:r>
        <w:rPr>
          <w:rFonts w:ascii="Times New Roman" w:eastAsia="宋体" w:hAnsi="Times New Roman" w:cs="Times New Roman" w:hint="eastAsia"/>
          <w:sz w:val="24"/>
          <w:szCs w:val="24"/>
        </w:rPr>
        <w:t>）的混合溶液于室温下搅拌</w:t>
      </w:r>
      <w:r>
        <w:rPr>
          <w:rFonts w:ascii="Times New Roman" w:eastAsia="宋体" w:hAnsi="Times New Roman" w:cs="Times New Roman" w:hint="eastAsia"/>
          <w:sz w:val="24"/>
          <w:szCs w:val="24"/>
        </w:rPr>
        <w:t>2h</w:t>
      </w:r>
      <w:r>
        <w:rPr>
          <w:rFonts w:ascii="Times New Roman" w:eastAsia="宋体" w:hAnsi="Times New Roman" w:cs="Times New Roman" w:hint="eastAsia"/>
          <w:sz w:val="24"/>
          <w:szCs w:val="24"/>
        </w:rPr>
        <w:t>，减压浓缩除去溶剂，再加入</w:t>
      </w:r>
      <w:r>
        <w:rPr>
          <w:rFonts w:ascii="Times New Roman" w:eastAsia="宋体" w:hAnsi="Times New Roman" w:cs="Times New Roman" w:hint="eastAsia"/>
          <w:sz w:val="24"/>
          <w:szCs w:val="24"/>
        </w:rPr>
        <w:t>D</w:t>
      </w:r>
      <w:r>
        <w:rPr>
          <w:rFonts w:ascii="Times New Roman" w:eastAsia="宋体" w:hAnsi="Times New Roman" w:cs="Times New Roman"/>
          <w:sz w:val="24"/>
          <w:szCs w:val="24"/>
        </w:rPr>
        <w:t>CM</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Pr>
          <w:rFonts w:ascii="Times New Roman" w:eastAsia="宋体" w:hAnsi="Times New Roman" w:cs="Times New Roman"/>
          <w:sz w:val="24"/>
          <w:szCs w:val="24"/>
        </w:rPr>
        <w:t>10</w:t>
      </w:r>
      <w:r>
        <w:rPr>
          <w:rFonts w:ascii="Times New Roman" w:eastAsia="宋体" w:hAnsi="Times New Roman" w:cs="Times New Roman" w:hint="eastAsia"/>
          <w:sz w:val="24"/>
          <w:szCs w:val="24"/>
        </w:rPr>
        <w:t>mL</w:t>
      </w:r>
      <w:r>
        <w:rPr>
          <w:rFonts w:ascii="Times New Roman" w:eastAsia="宋体" w:hAnsi="Times New Roman" w:cs="Times New Roman" w:hint="eastAsia"/>
          <w:sz w:val="24"/>
          <w:szCs w:val="24"/>
        </w:rPr>
        <w:t>）的溶剂减压浓缩除去残留的</w:t>
      </w:r>
      <w:r>
        <w:rPr>
          <w:rFonts w:ascii="Times New Roman" w:eastAsia="宋体" w:hAnsi="Times New Roman" w:cs="Times New Roman" w:hint="eastAsia"/>
          <w:sz w:val="24"/>
          <w:szCs w:val="24"/>
        </w:rPr>
        <w:t>T</w:t>
      </w:r>
      <w:r>
        <w:rPr>
          <w:rFonts w:ascii="Times New Roman" w:eastAsia="宋体" w:hAnsi="Times New Roman" w:cs="Times New Roman"/>
          <w:sz w:val="24"/>
          <w:szCs w:val="24"/>
        </w:rPr>
        <w:t>FA</w:t>
      </w:r>
      <w:r>
        <w:rPr>
          <w:rFonts w:ascii="Times New Roman" w:eastAsia="宋体" w:hAnsi="Times New Roman" w:cs="Times New Roman" w:hint="eastAsia"/>
          <w:sz w:val="24"/>
          <w:szCs w:val="24"/>
        </w:rPr>
        <w:t>，再向圆底烧瓶中</w:t>
      </w:r>
      <w:r w:rsidRPr="00EB2511">
        <w:rPr>
          <w:rFonts w:ascii="Times New Roman" w:eastAsia="宋体" w:hAnsi="Times New Roman" w:cs="Times New Roman"/>
          <w:sz w:val="24"/>
          <w:szCs w:val="24"/>
        </w:rPr>
        <w:t>加入</w:t>
      </w:r>
      <w:r>
        <w:rPr>
          <w:rFonts w:ascii="Times New Roman" w:eastAsia="宋体" w:hAnsi="Times New Roman" w:cs="Times New Roman"/>
          <w:sz w:val="24"/>
          <w:szCs w:val="24"/>
        </w:rPr>
        <w:t>L4</w:t>
      </w:r>
      <w:r w:rsidRPr="00EB2511">
        <w:rPr>
          <w:rFonts w:ascii="Times New Roman" w:eastAsia="宋体" w:hAnsi="Times New Roman" w:cs="Times New Roman"/>
          <w:sz w:val="24"/>
          <w:szCs w:val="24"/>
        </w:rPr>
        <w:t>（</w:t>
      </w:r>
      <w:r>
        <w:rPr>
          <w:rFonts w:ascii="Times New Roman" w:eastAsia="宋体" w:hAnsi="Times New Roman" w:cs="Times New Roman"/>
          <w:sz w:val="24"/>
          <w:szCs w:val="24"/>
        </w:rPr>
        <w:t>41</w:t>
      </w:r>
      <w:r w:rsidRPr="00EB2511">
        <w:rPr>
          <w:rFonts w:ascii="Times New Roman" w:eastAsia="宋体" w:hAnsi="Times New Roman" w:cs="Times New Roman"/>
          <w:sz w:val="24"/>
          <w:szCs w:val="24"/>
        </w:rPr>
        <w:t>mg</w:t>
      </w:r>
      <w:r w:rsidRPr="00EB2511">
        <w:rPr>
          <w:rFonts w:ascii="Times New Roman" w:eastAsia="宋体" w:hAnsi="Times New Roman" w:cs="Times New Roman"/>
          <w:sz w:val="24"/>
          <w:szCs w:val="24"/>
        </w:rPr>
        <w:t>，</w:t>
      </w:r>
      <w:r w:rsidRPr="00EB2511">
        <w:rPr>
          <w:rFonts w:ascii="Times New Roman" w:eastAsia="宋体" w:hAnsi="Times New Roman" w:cs="Times New Roman"/>
          <w:sz w:val="24"/>
          <w:szCs w:val="24"/>
        </w:rPr>
        <w:t>0.</w:t>
      </w:r>
      <w:r>
        <w:rPr>
          <w:rFonts w:ascii="Times New Roman" w:eastAsia="宋体" w:hAnsi="Times New Roman" w:cs="Times New Roman"/>
          <w:sz w:val="24"/>
          <w:szCs w:val="24"/>
        </w:rPr>
        <w:t>2</w:t>
      </w:r>
      <w:r w:rsidRPr="00EB2511">
        <w:rPr>
          <w:rFonts w:ascii="Times New Roman" w:eastAsia="宋体" w:hAnsi="Times New Roman" w:cs="Times New Roman"/>
          <w:sz w:val="24"/>
          <w:szCs w:val="24"/>
        </w:rPr>
        <w:t>mol</w:t>
      </w:r>
      <w:r w:rsidRPr="00EB2511">
        <w:rPr>
          <w:rFonts w:ascii="Times New Roman" w:eastAsia="宋体" w:hAnsi="Times New Roman" w:cs="Times New Roman"/>
          <w:sz w:val="24"/>
          <w:szCs w:val="24"/>
        </w:rPr>
        <w:t>）</w:t>
      </w:r>
      <w:r w:rsidRPr="00EB2511">
        <w:rPr>
          <w:rFonts w:ascii="Times New Roman" w:eastAsia="宋体" w:hAnsi="Times New Roman" w:cs="Times New Roman"/>
          <w:sz w:val="24"/>
          <w:szCs w:val="24"/>
        </w:rPr>
        <w:t>,</w:t>
      </w:r>
      <w:r w:rsidRPr="00EB2511">
        <w:rPr>
          <w:rFonts w:ascii="Times New Roman" w:eastAsia="宋体" w:hAnsi="Times New Roman" w:cs="Times New Roman"/>
          <w:sz w:val="24"/>
          <w:szCs w:val="24"/>
        </w:rPr>
        <w:t>溶于</w:t>
      </w:r>
      <w:r w:rsidRPr="00EB2511">
        <w:rPr>
          <w:rFonts w:ascii="Times New Roman" w:eastAsia="宋体" w:hAnsi="Times New Roman" w:cs="Times New Roman"/>
          <w:sz w:val="24"/>
          <w:szCs w:val="24"/>
        </w:rPr>
        <w:t>5mLDMF</w:t>
      </w:r>
      <w:r w:rsidRPr="00EB2511">
        <w:rPr>
          <w:rFonts w:ascii="Times New Roman" w:eastAsia="宋体" w:hAnsi="Times New Roman" w:cs="Times New Roman"/>
          <w:sz w:val="24"/>
          <w:szCs w:val="24"/>
        </w:rPr>
        <w:t>中，然后加入</w:t>
      </w:r>
      <w:r w:rsidRPr="00EB2511">
        <w:rPr>
          <w:rFonts w:ascii="Times New Roman" w:eastAsia="宋体" w:hAnsi="Times New Roman" w:cs="Times New Roman"/>
          <w:sz w:val="24"/>
          <w:szCs w:val="24"/>
        </w:rPr>
        <w:t>HATU</w:t>
      </w:r>
      <w:r w:rsidRPr="00EB2511">
        <w:rPr>
          <w:rFonts w:ascii="Times New Roman" w:eastAsia="宋体" w:hAnsi="Times New Roman" w:cs="Times New Roman"/>
          <w:sz w:val="24"/>
          <w:szCs w:val="24"/>
        </w:rPr>
        <w:t>（</w:t>
      </w:r>
      <w:r>
        <w:rPr>
          <w:rFonts w:ascii="Times New Roman" w:eastAsia="宋体" w:hAnsi="Times New Roman" w:cs="Times New Roman"/>
          <w:sz w:val="24"/>
          <w:szCs w:val="24"/>
        </w:rPr>
        <w:t>91</w:t>
      </w:r>
      <w:r w:rsidRPr="00EB2511">
        <w:rPr>
          <w:rFonts w:ascii="Times New Roman" w:eastAsia="宋体" w:hAnsi="Times New Roman" w:cs="Times New Roman"/>
          <w:sz w:val="24"/>
          <w:szCs w:val="24"/>
        </w:rPr>
        <w:t>mg</w:t>
      </w:r>
      <w:r w:rsidRPr="00EB2511">
        <w:rPr>
          <w:rFonts w:ascii="Times New Roman" w:eastAsia="宋体" w:hAnsi="Times New Roman" w:cs="Times New Roman"/>
          <w:sz w:val="24"/>
          <w:szCs w:val="24"/>
        </w:rPr>
        <w:t>，</w:t>
      </w:r>
      <w:r w:rsidRPr="00EB2511">
        <w:rPr>
          <w:rFonts w:ascii="Times New Roman" w:eastAsia="宋体" w:hAnsi="Times New Roman" w:cs="Times New Roman"/>
          <w:sz w:val="24"/>
          <w:szCs w:val="24"/>
        </w:rPr>
        <w:t>0</w:t>
      </w:r>
      <w:r>
        <w:rPr>
          <w:rFonts w:ascii="Times New Roman" w:eastAsia="宋体" w:hAnsi="Times New Roman" w:cs="Times New Roman" w:hint="eastAsia"/>
          <w:sz w:val="24"/>
          <w:szCs w:val="24"/>
        </w:rPr>
        <w:t>.</w:t>
      </w:r>
      <w:r>
        <w:rPr>
          <w:rFonts w:ascii="Times New Roman" w:eastAsia="宋体" w:hAnsi="Times New Roman" w:cs="Times New Roman"/>
          <w:sz w:val="24"/>
          <w:szCs w:val="24"/>
        </w:rPr>
        <w:t>24</w:t>
      </w:r>
      <w:r w:rsidRPr="00EB2511">
        <w:rPr>
          <w:rFonts w:ascii="Times New Roman" w:eastAsia="宋体" w:hAnsi="Times New Roman" w:cs="Times New Roman"/>
          <w:sz w:val="24"/>
          <w:szCs w:val="24"/>
        </w:rPr>
        <w:t>mol</w:t>
      </w:r>
      <w:r w:rsidRPr="00EB2511">
        <w:rPr>
          <w:rFonts w:ascii="Times New Roman" w:eastAsia="宋体" w:hAnsi="Times New Roman" w:cs="Times New Roman"/>
          <w:sz w:val="24"/>
          <w:szCs w:val="24"/>
        </w:rPr>
        <w:t>），</w:t>
      </w:r>
      <w:r w:rsidRPr="00EB2511">
        <w:rPr>
          <w:rFonts w:ascii="Times New Roman" w:eastAsia="宋体" w:hAnsi="Times New Roman" w:cs="Times New Roman"/>
          <w:sz w:val="24"/>
          <w:szCs w:val="24"/>
        </w:rPr>
        <w:t>DIPEA</w:t>
      </w:r>
      <w:r w:rsidRPr="00EB2511">
        <w:rPr>
          <w:rFonts w:ascii="Times New Roman" w:eastAsia="宋体" w:hAnsi="Times New Roman" w:cs="Times New Roman"/>
          <w:sz w:val="24"/>
          <w:szCs w:val="24"/>
        </w:rPr>
        <w:t>（</w:t>
      </w:r>
      <w:r w:rsidRPr="00EB2511">
        <w:rPr>
          <w:rFonts w:ascii="Times New Roman" w:eastAsia="宋体" w:hAnsi="Times New Roman" w:cs="Times New Roman"/>
          <w:sz w:val="24"/>
          <w:szCs w:val="24"/>
        </w:rPr>
        <w:t>1</w:t>
      </w:r>
      <w:r>
        <w:rPr>
          <w:rFonts w:ascii="Times New Roman" w:eastAsia="宋体" w:hAnsi="Times New Roman" w:cs="Times New Roman"/>
          <w:sz w:val="24"/>
          <w:szCs w:val="24"/>
        </w:rPr>
        <w:t>00</w:t>
      </w:r>
      <w:r w:rsidRPr="00EB2511">
        <w:rPr>
          <w:rFonts w:ascii="Times New Roman" w:eastAsia="宋体" w:hAnsi="Times New Roman" w:cs="Times New Roman"/>
          <w:sz w:val="24"/>
          <w:szCs w:val="24"/>
        </w:rPr>
        <w:t>μL</w:t>
      </w:r>
      <w:r w:rsidRPr="00EB2511">
        <w:rPr>
          <w:rFonts w:ascii="Times New Roman" w:eastAsia="宋体" w:hAnsi="Times New Roman" w:cs="Times New Roman"/>
          <w:sz w:val="24"/>
          <w:szCs w:val="24"/>
        </w:rPr>
        <w:t>，</w:t>
      </w:r>
      <w:r>
        <w:rPr>
          <w:rFonts w:ascii="Times New Roman" w:eastAsia="宋体" w:hAnsi="Times New Roman" w:cs="Times New Roman" w:hint="eastAsia"/>
          <w:sz w:val="24"/>
          <w:szCs w:val="24"/>
        </w:rPr>
        <w:t>0</w:t>
      </w:r>
      <w:r>
        <w:rPr>
          <w:rFonts w:ascii="Times New Roman" w:eastAsia="宋体" w:hAnsi="Times New Roman" w:cs="Times New Roman"/>
          <w:sz w:val="24"/>
          <w:szCs w:val="24"/>
        </w:rPr>
        <w:t>.6</w:t>
      </w:r>
      <w:r w:rsidRPr="00EB2511">
        <w:rPr>
          <w:rFonts w:ascii="Times New Roman" w:eastAsia="宋体" w:hAnsi="Times New Roman" w:cs="Times New Roman"/>
          <w:sz w:val="24"/>
          <w:szCs w:val="24"/>
        </w:rPr>
        <w:t>mol</w:t>
      </w:r>
      <w:r w:rsidRPr="00EB2511">
        <w:rPr>
          <w:rFonts w:ascii="Times New Roman" w:eastAsia="宋体" w:hAnsi="Times New Roman" w:cs="Times New Roman"/>
          <w:sz w:val="24"/>
          <w:szCs w:val="24"/>
        </w:rPr>
        <w:t>），反应液于室温下反应至</w:t>
      </w:r>
      <w:r w:rsidRPr="00EB2511">
        <w:rPr>
          <w:rFonts w:ascii="Times New Roman" w:eastAsia="宋体" w:hAnsi="Times New Roman" w:cs="Times New Roman"/>
          <w:sz w:val="24"/>
          <w:szCs w:val="24"/>
        </w:rPr>
        <w:t>TLC</w:t>
      </w:r>
      <w:r w:rsidRPr="00EB2511">
        <w:rPr>
          <w:rFonts w:ascii="Times New Roman" w:eastAsia="宋体" w:hAnsi="Times New Roman" w:cs="Times New Roman"/>
          <w:sz w:val="24"/>
          <w:szCs w:val="24"/>
        </w:rPr>
        <w:t>检测反应完毕为止。加入</w:t>
      </w:r>
      <w:r w:rsidRPr="00EB2511">
        <w:rPr>
          <w:rFonts w:ascii="Times New Roman" w:eastAsia="宋体" w:hAnsi="Times New Roman" w:cs="Times New Roman"/>
          <w:sz w:val="24"/>
          <w:szCs w:val="24"/>
        </w:rPr>
        <w:t>H</w:t>
      </w:r>
      <w:r w:rsidRPr="005A443B">
        <w:rPr>
          <w:rFonts w:ascii="Times New Roman" w:eastAsia="宋体" w:hAnsi="Times New Roman" w:cs="Times New Roman"/>
          <w:sz w:val="24"/>
          <w:szCs w:val="24"/>
          <w:vertAlign w:val="subscript"/>
        </w:rPr>
        <w:t>2</w:t>
      </w:r>
      <w:r w:rsidRPr="00EB2511">
        <w:rPr>
          <w:rFonts w:ascii="Times New Roman" w:eastAsia="宋体" w:hAnsi="Times New Roman" w:cs="Times New Roman"/>
          <w:sz w:val="24"/>
          <w:szCs w:val="24"/>
        </w:rPr>
        <w:t>O</w:t>
      </w:r>
      <w:r w:rsidRPr="00EB2511">
        <w:rPr>
          <w:rFonts w:ascii="Times New Roman" w:eastAsia="宋体" w:hAnsi="Times New Roman" w:cs="Times New Roman"/>
          <w:sz w:val="24"/>
          <w:szCs w:val="24"/>
        </w:rPr>
        <w:t>淬灭，</w:t>
      </w:r>
      <w:r w:rsidRPr="00EB2511">
        <w:rPr>
          <w:rFonts w:ascii="Times New Roman" w:eastAsia="宋体" w:hAnsi="Times New Roman" w:cs="Times New Roman"/>
          <w:sz w:val="24"/>
          <w:szCs w:val="24"/>
        </w:rPr>
        <w:t>DCM</w:t>
      </w:r>
      <w:r w:rsidRPr="00EB2511">
        <w:rPr>
          <w:rFonts w:ascii="Times New Roman" w:eastAsia="宋体" w:hAnsi="Times New Roman" w:cs="Times New Roman"/>
          <w:sz w:val="24"/>
          <w:szCs w:val="24"/>
        </w:rPr>
        <w:t>萃取三次合并有机相用饱和</w:t>
      </w:r>
      <w:r w:rsidRPr="00EB2511">
        <w:rPr>
          <w:rFonts w:ascii="Times New Roman" w:eastAsia="宋体" w:hAnsi="Times New Roman" w:cs="Times New Roman"/>
          <w:sz w:val="24"/>
          <w:szCs w:val="24"/>
        </w:rPr>
        <w:t>NaCl</w:t>
      </w:r>
      <w:r w:rsidRPr="00EB2511">
        <w:rPr>
          <w:rFonts w:ascii="Times New Roman" w:eastAsia="宋体" w:hAnsi="Times New Roman" w:cs="Times New Roman"/>
          <w:sz w:val="24"/>
          <w:szCs w:val="24"/>
        </w:rPr>
        <w:t>溶液反洗除去</w:t>
      </w:r>
      <w:r w:rsidRPr="00EB2511">
        <w:rPr>
          <w:rFonts w:ascii="Times New Roman" w:eastAsia="宋体" w:hAnsi="Times New Roman" w:cs="Times New Roman"/>
          <w:sz w:val="24"/>
          <w:szCs w:val="24"/>
        </w:rPr>
        <w:t>DMF</w:t>
      </w:r>
      <w:r w:rsidRPr="00EB2511">
        <w:rPr>
          <w:rFonts w:ascii="Times New Roman" w:eastAsia="宋体" w:hAnsi="Times New Roman" w:cs="Times New Roman"/>
          <w:sz w:val="24"/>
          <w:szCs w:val="24"/>
        </w:rPr>
        <w:t>为止，取有机相经无水</w:t>
      </w:r>
      <w:r w:rsidRPr="00EB2511">
        <w:rPr>
          <w:rFonts w:ascii="Times New Roman" w:eastAsia="宋体" w:hAnsi="Times New Roman" w:cs="Times New Roman"/>
          <w:sz w:val="24"/>
          <w:szCs w:val="24"/>
        </w:rPr>
        <w:t>Na</w:t>
      </w:r>
      <w:r w:rsidRPr="00222744">
        <w:rPr>
          <w:rFonts w:ascii="Times New Roman" w:eastAsia="宋体" w:hAnsi="Times New Roman" w:cs="Times New Roman"/>
          <w:sz w:val="24"/>
          <w:szCs w:val="24"/>
          <w:vertAlign w:val="subscript"/>
        </w:rPr>
        <w:t>2</w:t>
      </w:r>
      <w:r w:rsidRPr="00EB2511">
        <w:rPr>
          <w:rFonts w:ascii="Times New Roman" w:eastAsia="宋体" w:hAnsi="Times New Roman" w:cs="Times New Roman"/>
          <w:sz w:val="24"/>
          <w:szCs w:val="24"/>
        </w:rPr>
        <w:t>SO</w:t>
      </w:r>
      <w:r w:rsidRPr="00222744">
        <w:rPr>
          <w:rFonts w:ascii="Times New Roman" w:eastAsia="宋体" w:hAnsi="Times New Roman" w:cs="Times New Roman"/>
          <w:sz w:val="24"/>
          <w:szCs w:val="24"/>
          <w:vertAlign w:val="subscript"/>
        </w:rPr>
        <w:t>4</w:t>
      </w:r>
      <w:r w:rsidRPr="00EB2511">
        <w:rPr>
          <w:rFonts w:ascii="Times New Roman" w:eastAsia="宋体" w:hAnsi="Times New Roman" w:cs="Times New Roman"/>
          <w:sz w:val="24"/>
          <w:szCs w:val="24"/>
        </w:rPr>
        <w:t>干燥，过滤后减压浓缩，粗品经硅胶柱层析（</w:t>
      </w:r>
      <w:r w:rsidRPr="00EB2511">
        <w:rPr>
          <w:rFonts w:ascii="Times New Roman" w:eastAsia="宋体" w:hAnsi="Times New Roman" w:cs="Times New Roman"/>
          <w:sz w:val="24"/>
          <w:szCs w:val="24"/>
        </w:rPr>
        <w:t>DCM/MeOH</w:t>
      </w:r>
      <w:r w:rsidRPr="00EB2511">
        <w:rPr>
          <w:rFonts w:ascii="Times New Roman" w:eastAsia="宋体" w:hAnsi="Times New Roman" w:cs="Times New Roman"/>
          <w:sz w:val="24"/>
          <w:szCs w:val="24"/>
        </w:rPr>
        <w:t>）得到目标产物</w:t>
      </w:r>
      <w:r>
        <w:rPr>
          <w:rFonts w:ascii="Times New Roman" w:eastAsia="宋体" w:hAnsi="Times New Roman" w:cs="Times New Roman"/>
          <w:sz w:val="24"/>
          <w:szCs w:val="24"/>
        </w:rPr>
        <w:t>7</w:t>
      </w:r>
      <w:r w:rsidRPr="00EB2511">
        <w:rPr>
          <w:rFonts w:ascii="Times New Roman" w:eastAsia="宋体" w:hAnsi="Times New Roman" w:cs="Times New Roman"/>
          <w:sz w:val="24"/>
          <w:szCs w:val="24"/>
        </w:rPr>
        <w:t>a</w:t>
      </w:r>
      <w:r w:rsidRPr="00EB2511">
        <w:rPr>
          <w:rFonts w:ascii="Times New Roman" w:eastAsia="宋体" w:hAnsi="Times New Roman" w:cs="Times New Roman"/>
          <w:sz w:val="24"/>
          <w:szCs w:val="24"/>
        </w:rPr>
        <w:t>为黄色粉末状固体（</w:t>
      </w:r>
      <w:r w:rsidR="00DF7787">
        <w:rPr>
          <w:rFonts w:ascii="Times New Roman" w:eastAsia="宋体" w:hAnsi="Times New Roman" w:cs="Times New Roman"/>
          <w:sz w:val="24"/>
          <w:szCs w:val="24"/>
        </w:rPr>
        <w:t>86</w:t>
      </w:r>
      <w:r w:rsidRPr="00EB2511">
        <w:rPr>
          <w:rFonts w:ascii="Times New Roman" w:eastAsia="宋体" w:hAnsi="Times New Roman" w:cs="Times New Roman"/>
          <w:sz w:val="24"/>
          <w:szCs w:val="24"/>
        </w:rPr>
        <w:t>mg</w:t>
      </w:r>
      <w:r w:rsidRPr="00EB2511">
        <w:rPr>
          <w:rFonts w:ascii="Times New Roman" w:eastAsia="宋体" w:hAnsi="Times New Roman" w:cs="Times New Roman"/>
          <w:sz w:val="24"/>
          <w:szCs w:val="24"/>
        </w:rPr>
        <w:t>，</w:t>
      </w:r>
      <w:r>
        <w:rPr>
          <w:rFonts w:ascii="Times New Roman" w:eastAsia="宋体" w:hAnsi="Times New Roman" w:cs="Times New Roman" w:hint="eastAsia"/>
          <w:sz w:val="24"/>
          <w:szCs w:val="24"/>
        </w:rPr>
        <w:t>6</w:t>
      </w:r>
      <w:r w:rsidR="00DF7787">
        <w:rPr>
          <w:rFonts w:ascii="Times New Roman" w:eastAsia="宋体" w:hAnsi="Times New Roman" w:cs="Times New Roman"/>
          <w:sz w:val="24"/>
          <w:szCs w:val="24"/>
        </w:rPr>
        <w:t>2</w:t>
      </w:r>
      <w:r w:rsidRPr="00EB2511">
        <w:rPr>
          <w:rFonts w:ascii="Times New Roman" w:eastAsia="宋体" w:hAnsi="Times New Roman" w:cs="Times New Roman"/>
          <w:sz w:val="24"/>
          <w:szCs w:val="24"/>
        </w:rPr>
        <w:t>%</w:t>
      </w:r>
      <w:r w:rsidRPr="00EB2511">
        <w:rPr>
          <w:rFonts w:ascii="Times New Roman" w:eastAsia="宋体" w:hAnsi="Times New Roman" w:cs="Times New Roman"/>
          <w:sz w:val="24"/>
          <w:szCs w:val="24"/>
        </w:rPr>
        <w:t>）。</w:t>
      </w:r>
      <w:r w:rsidR="008301A1" w:rsidRPr="004C499B">
        <w:rPr>
          <w:rFonts w:ascii="Times New Roman" w:eastAsia="宋体" w:hAnsi="Times New Roman" w:cs="Times New Roman"/>
          <w:sz w:val="24"/>
          <w:szCs w:val="24"/>
          <w:vertAlign w:val="superscript"/>
        </w:rPr>
        <w:t>1</w:t>
      </w:r>
      <w:r w:rsidR="008301A1" w:rsidRPr="008301A1">
        <w:rPr>
          <w:rFonts w:ascii="Times New Roman" w:eastAsia="宋体" w:hAnsi="Times New Roman" w:cs="Times New Roman"/>
          <w:sz w:val="24"/>
          <w:szCs w:val="24"/>
        </w:rPr>
        <w:t>H NMR (400 MHz, Chloroform-d) δ 8.83 (s, 1H), 8.36 (s, 1H), 8.22 (d, J = 9.1 Hz, 1H), 8.06 (d, J = 2.8 Hz, 1H), 7.68 (t, J = 4.1 Hz, 1H), 7.34 (dd, J = 9.1, 2.9 Hz, 1H), 6.64 (d, J = 2.9 Hz, 1H), 6.61 (s, 1H), 6.43 (d, J = 8.4 Hz, 1H), 5.87 (p, J = 8.9 Hz, 1H), 4.45 (s, 2H), 4.20 (d, J = 4.3 Hz, 2H), 3.88 – 3.82 (m, 2H), 3.67 – 3.59 (m, 2H), 3.29 – 3.23 (m, 2H), 3.18 (q, J = 6.0 Hz, 4H), 2.74 (t, J = 6.4 Hz, 2H), 2.55 (s, 3H), 2.37 – 2.30 (m, 5H), 2.12 – 2.00 (m, 2H), 1.95 – 1.90 (m, 4H), 1.75 – 1.63 (m, 2H).</w:t>
      </w:r>
    </w:p>
    <w:p w14:paraId="6955857E" w14:textId="70872B1F" w:rsidR="00DF7787" w:rsidRDefault="00DF7787" w:rsidP="00DF7787">
      <w:pPr>
        <w:spacing w:line="360" w:lineRule="auto"/>
        <w:ind w:firstLineChars="200" w:firstLine="480"/>
        <w:rPr>
          <w:rFonts w:ascii="Times New Roman" w:eastAsia="宋体" w:hAnsi="Times New Roman" w:cs="Times New Roman"/>
          <w:sz w:val="24"/>
          <w:szCs w:val="24"/>
        </w:rPr>
      </w:pPr>
      <w:r w:rsidRPr="00DF7787">
        <w:rPr>
          <w:rFonts w:ascii="Times New Roman" w:eastAsia="宋体" w:hAnsi="Times New Roman" w:cs="Times New Roman" w:hint="eastAsia"/>
          <w:sz w:val="24"/>
          <w:szCs w:val="24"/>
        </w:rPr>
        <w:t>中间体</w:t>
      </w:r>
      <w:r>
        <w:rPr>
          <w:rFonts w:ascii="Times New Roman" w:eastAsia="宋体" w:hAnsi="Times New Roman" w:cs="Times New Roman"/>
          <w:sz w:val="24"/>
          <w:szCs w:val="24"/>
        </w:rPr>
        <w:t>14</w:t>
      </w:r>
      <w:r>
        <w:rPr>
          <w:rFonts w:ascii="Times New Roman" w:eastAsia="宋体" w:hAnsi="Times New Roman" w:cs="Times New Roman" w:hint="eastAsia"/>
          <w:sz w:val="24"/>
          <w:szCs w:val="24"/>
        </w:rPr>
        <w:t>b</w:t>
      </w:r>
      <w:r w:rsidRPr="00DF7787">
        <w:rPr>
          <w:rFonts w:ascii="Times New Roman" w:eastAsia="宋体" w:hAnsi="Times New Roman" w:cs="Times New Roman"/>
          <w:sz w:val="24"/>
          <w:szCs w:val="24"/>
        </w:rPr>
        <w:t>（</w:t>
      </w:r>
      <w:r w:rsidR="008301A1">
        <w:rPr>
          <w:rFonts w:ascii="Times New Roman" w:eastAsia="宋体" w:hAnsi="Times New Roman" w:cs="Times New Roman" w:hint="eastAsia"/>
          <w:sz w:val="24"/>
          <w:szCs w:val="24"/>
        </w:rPr>
        <w:t>8</w:t>
      </w:r>
      <w:r w:rsidR="008301A1">
        <w:rPr>
          <w:rFonts w:ascii="Times New Roman" w:eastAsia="宋体" w:hAnsi="Times New Roman" w:cs="Times New Roman"/>
          <w:sz w:val="24"/>
          <w:szCs w:val="24"/>
        </w:rPr>
        <w:t>6</w:t>
      </w:r>
      <w:r w:rsidRPr="00DF7787">
        <w:rPr>
          <w:rFonts w:ascii="Times New Roman" w:eastAsia="宋体" w:hAnsi="Times New Roman" w:cs="Times New Roman"/>
          <w:sz w:val="24"/>
          <w:szCs w:val="24"/>
        </w:rPr>
        <w:t>mg</w:t>
      </w:r>
      <w:r w:rsidRPr="00DF7787">
        <w:rPr>
          <w:rFonts w:ascii="Times New Roman" w:eastAsia="宋体" w:hAnsi="Times New Roman" w:cs="Times New Roman"/>
          <w:sz w:val="24"/>
          <w:szCs w:val="24"/>
        </w:rPr>
        <w:t>，</w:t>
      </w:r>
      <w:r w:rsidR="008301A1">
        <w:rPr>
          <w:rFonts w:ascii="Times New Roman" w:eastAsia="宋体" w:hAnsi="Times New Roman" w:cs="Times New Roman" w:hint="eastAsia"/>
          <w:sz w:val="24"/>
          <w:szCs w:val="24"/>
        </w:rPr>
        <w:t>6</w:t>
      </w:r>
      <w:r w:rsidR="008301A1">
        <w:rPr>
          <w:rFonts w:ascii="Times New Roman" w:eastAsia="宋体" w:hAnsi="Times New Roman" w:cs="Times New Roman"/>
          <w:sz w:val="24"/>
          <w:szCs w:val="24"/>
        </w:rPr>
        <w:t>1</w:t>
      </w:r>
      <w:r w:rsidRPr="00DF7787">
        <w:rPr>
          <w:rFonts w:ascii="Times New Roman" w:eastAsia="宋体" w:hAnsi="Times New Roman" w:cs="Times New Roman"/>
          <w:sz w:val="24"/>
          <w:szCs w:val="24"/>
        </w:rPr>
        <w:t>%</w:t>
      </w:r>
      <w:r w:rsidRPr="00DF7787">
        <w:rPr>
          <w:rFonts w:ascii="Times New Roman" w:eastAsia="宋体" w:hAnsi="Times New Roman" w:cs="Times New Roman"/>
          <w:sz w:val="24"/>
          <w:szCs w:val="24"/>
        </w:rPr>
        <w:t>），将原料更换为</w:t>
      </w:r>
      <w:r>
        <w:rPr>
          <w:rFonts w:ascii="Times New Roman" w:eastAsia="宋体" w:hAnsi="Times New Roman" w:cs="Times New Roman"/>
          <w:sz w:val="24"/>
          <w:szCs w:val="24"/>
        </w:rPr>
        <w:t>13</w:t>
      </w:r>
      <w:r>
        <w:rPr>
          <w:rFonts w:ascii="Times New Roman" w:eastAsia="宋体" w:hAnsi="Times New Roman" w:cs="Times New Roman" w:hint="eastAsia"/>
          <w:sz w:val="24"/>
          <w:szCs w:val="24"/>
        </w:rPr>
        <w:t>b</w:t>
      </w:r>
      <w:r w:rsidRPr="00DF7787">
        <w:rPr>
          <w:rFonts w:ascii="Times New Roman" w:eastAsia="宋体" w:hAnsi="Times New Roman" w:cs="Times New Roman"/>
          <w:sz w:val="24"/>
          <w:szCs w:val="24"/>
        </w:rPr>
        <w:t>（</w:t>
      </w:r>
      <w:r w:rsidR="00F95947">
        <w:rPr>
          <w:rFonts w:ascii="Times New Roman" w:eastAsia="宋体" w:hAnsi="Times New Roman" w:cs="Times New Roman" w:hint="eastAsia"/>
          <w:sz w:val="24"/>
          <w:szCs w:val="24"/>
        </w:rPr>
        <w:t>1</w:t>
      </w:r>
      <w:r w:rsidR="00F95947">
        <w:rPr>
          <w:rFonts w:ascii="Times New Roman" w:eastAsia="宋体" w:hAnsi="Times New Roman" w:cs="Times New Roman"/>
          <w:sz w:val="24"/>
          <w:szCs w:val="24"/>
        </w:rPr>
        <w:t>24</w:t>
      </w:r>
      <w:r w:rsidRPr="00DF7787">
        <w:rPr>
          <w:rFonts w:ascii="Times New Roman" w:eastAsia="宋体" w:hAnsi="Times New Roman" w:cs="Times New Roman"/>
          <w:sz w:val="24"/>
          <w:szCs w:val="24"/>
        </w:rPr>
        <w:t>mg</w:t>
      </w:r>
      <w:r w:rsidRPr="00DF7787">
        <w:rPr>
          <w:rFonts w:ascii="Times New Roman" w:eastAsia="宋体" w:hAnsi="Times New Roman" w:cs="Times New Roman"/>
          <w:sz w:val="24"/>
          <w:szCs w:val="24"/>
        </w:rPr>
        <w:t>，</w:t>
      </w:r>
      <w:r w:rsidRPr="00DF7787">
        <w:rPr>
          <w:rFonts w:ascii="Times New Roman" w:eastAsia="宋体" w:hAnsi="Times New Roman" w:cs="Times New Roman"/>
          <w:sz w:val="24"/>
          <w:szCs w:val="24"/>
        </w:rPr>
        <w:t>0.2mol</w:t>
      </w:r>
      <w:r w:rsidRPr="00DF7787">
        <w:rPr>
          <w:rFonts w:ascii="Times New Roman" w:eastAsia="宋体" w:hAnsi="Times New Roman" w:cs="Times New Roman"/>
          <w:sz w:val="24"/>
          <w:szCs w:val="24"/>
        </w:rPr>
        <w:t>），合成方法参照中间体</w:t>
      </w:r>
      <w:r>
        <w:rPr>
          <w:rFonts w:ascii="Times New Roman" w:eastAsia="宋体" w:hAnsi="Times New Roman" w:cs="Times New Roman"/>
          <w:sz w:val="24"/>
          <w:szCs w:val="24"/>
        </w:rPr>
        <w:t>14</w:t>
      </w:r>
      <w:r w:rsidRPr="00DF7787">
        <w:rPr>
          <w:rFonts w:ascii="Times New Roman" w:eastAsia="宋体" w:hAnsi="Times New Roman" w:cs="Times New Roman"/>
          <w:sz w:val="24"/>
          <w:szCs w:val="24"/>
        </w:rPr>
        <w:t>a</w:t>
      </w:r>
      <w:r w:rsidRPr="00DF7787">
        <w:rPr>
          <w:rFonts w:ascii="Times New Roman" w:eastAsia="宋体" w:hAnsi="Times New Roman" w:cs="Times New Roman"/>
          <w:sz w:val="24"/>
          <w:szCs w:val="24"/>
        </w:rPr>
        <w:t>，</w:t>
      </w:r>
      <w:r w:rsidR="004C499B" w:rsidRPr="004C499B">
        <w:rPr>
          <w:rFonts w:ascii="Times New Roman" w:eastAsia="宋体" w:hAnsi="Times New Roman" w:cs="Times New Roman"/>
          <w:sz w:val="24"/>
          <w:szCs w:val="24"/>
          <w:vertAlign w:val="superscript"/>
        </w:rPr>
        <w:t>1</w:t>
      </w:r>
      <w:r w:rsidR="004C499B" w:rsidRPr="004C499B">
        <w:rPr>
          <w:rFonts w:ascii="Times New Roman" w:eastAsia="宋体" w:hAnsi="Times New Roman" w:cs="Times New Roman"/>
          <w:sz w:val="24"/>
          <w:szCs w:val="24"/>
        </w:rPr>
        <w:t>H NMR (400 MHz, Chloroform-d) δ 9.12 (s, 1H),8.91 (dd, J = 5.5, 2.6 Hz, 1H), 8.21 (d, J = 9.0 Hz, 1H), 8.09 (d, J = 2.9 Hz, 1H), 7.42 – 7.30 (m, 2H), 6.58 (d, J = 8.3 Hz, 2H), 6.41 (d, J = 8.2 Hz, 1H), 5.89 (p, J = 8.8 Hz, 1H), 4.38 (s, 2H), 3.81 (t, J = 5.1 Hz, 2H), 3.66 (dt, J = 20.6, 5.5 Hz, 4H), 3.26 – 3.21 (m, 2H), 3.16 (q, J = 5.7 Hz, 4H), 2.72 (t, J = 6.5 Hz, 2H), 2.63 (t, J = 5.8 Hz, 2H), 2.55 (d, J = 1.2 Hz, 3H), 2.39 (s, 5H), 2.12 – 2.00 (m, 2H), 1.97 – 1.83 (m, 4H), 1.76 – 1.65 (m, 2H).</w:t>
      </w:r>
    </w:p>
    <w:p w14:paraId="1815CC82" w14:textId="6D0B1A8C" w:rsidR="00DF7787" w:rsidRDefault="00DF7787" w:rsidP="00DF7787">
      <w:pPr>
        <w:spacing w:line="360" w:lineRule="auto"/>
        <w:ind w:firstLineChars="200" w:firstLine="480"/>
        <w:rPr>
          <w:rFonts w:ascii="Times New Roman" w:eastAsia="宋体" w:hAnsi="Times New Roman" w:cs="Times New Roman"/>
          <w:sz w:val="24"/>
          <w:szCs w:val="24"/>
        </w:rPr>
      </w:pPr>
      <w:r w:rsidRPr="00DF7787">
        <w:rPr>
          <w:rFonts w:ascii="Times New Roman" w:eastAsia="宋体" w:hAnsi="Times New Roman" w:cs="Times New Roman" w:hint="eastAsia"/>
          <w:sz w:val="24"/>
          <w:szCs w:val="24"/>
        </w:rPr>
        <w:t>中间体</w:t>
      </w:r>
      <w:r>
        <w:rPr>
          <w:rFonts w:ascii="Times New Roman" w:eastAsia="宋体" w:hAnsi="Times New Roman" w:cs="Times New Roman"/>
          <w:sz w:val="24"/>
          <w:szCs w:val="24"/>
        </w:rPr>
        <w:t>14</w:t>
      </w:r>
      <w:r>
        <w:rPr>
          <w:rFonts w:ascii="Times New Roman" w:eastAsia="宋体" w:hAnsi="Times New Roman" w:cs="Times New Roman" w:hint="eastAsia"/>
          <w:sz w:val="24"/>
          <w:szCs w:val="24"/>
        </w:rPr>
        <w:t>c</w:t>
      </w:r>
      <w:r w:rsidRPr="00DF7787">
        <w:rPr>
          <w:rFonts w:ascii="Times New Roman" w:eastAsia="宋体" w:hAnsi="Times New Roman" w:cs="Times New Roman"/>
          <w:sz w:val="24"/>
          <w:szCs w:val="24"/>
        </w:rPr>
        <w:t>（</w:t>
      </w:r>
      <w:r w:rsidR="008301A1">
        <w:rPr>
          <w:rFonts w:ascii="Times New Roman" w:eastAsia="宋体" w:hAnsi="Times New Roman" w:cs="Times New Roman" w:hint="eastAsia"/>
          <w:sz w:val="24"/>
          <w:szCs w:val="24"/>
        </w:rPr>
        <w:t>9</w:t>
      </w:r>
      <w:r w:rsidR="008301A1">
        <w:rPr>
          <w:rFonts w:ascii="Times New Roman" w:eastAsia="宋体" w:hAnsi="Times New Roman" w:cs="Times New Roman"/>
          <w:sz w:val="24"/>
          <w:szCs w:val="24"/>
        </w:rPr>
        <w:t>8</w:t>
      </w:r>
      <w:r w:rsidRPr="00DF7787">
        <w:rPr>
          <w:rFonts w:ascii="Times New Roman" w:eastAsia="宋体" w:hAnsi="Times New Roman" w:cs="Times New Roman"/>
          <w:sz w:val="24"/>
          <w:szCs w:val="24"/>
        </w:rPr>
        <w:t>mg</w:t>
      </w:r>
      <w:r w:rsidRPr="00DF7787">
        <w:rPr>
          <w:rFonts w:ascii="Times New Roman" w:eastAsia="宋体" w:hAnsi="Times New Roman" w:cs="Times New Roman"/>
          <w:sz w:val="24"/>
          <w:szCs w:val="24"/>
        </w:rPr>
        <w:t>，</w:t>
      </w:r>
      <w:r w:rsidR="008301A1">
        <w:rPr>
          <w:rFonts w:ascii="Times New Roman" w:eastAsia="宋体" w:hAnsi="Times New Roman" w:cs="Times New Roman"/>
          <w:sz w:val="24"/>
          <w:szCs w:val="24"/>
        </w:rPr>
        <w:t>68</w:t>
      </w:r>
      <w:r w:rsidRPr="00DF7787">
        <w:rPr>
          <w:rFonts w:ascii="Times New Roman" w:eastAsia="宋体" w:hAnsi="Times New Roman" w:cs="Times New Roman"/>
          <w:sz w:val="24"/>
          <w:szCs w:val="24"/>
        </w:rPr>
        <w:t>%</w:t>
      </w:r>
      <w:r w:rsidRPr="00DF7787">
        <w:rPr>
          <w:rFonts w:ascii="Times New Roman" w:eastAsia="宋体" w:hAnsi="Times New Roman" w:cs="Times New Roman"/>
          <w:sz w:val="24"/>
          <w:szCs w:val="24"/>
        </w:rPr>
        <w:t>），将原料更换为</w:t>
      </w:r>
      <w:r>
        <w:rPr>
          <w:rFonts w:ascii="Times New Roman" w:eastAsia="宋体" w:hAnsi="Times New Roman" w:cs="Times New Roman"/>
          <w:sz w:val="24"/>
          <w:szCs w:val="24"/>
        </w:rPr>
        <w:t>13</w:t>
      </w:r>
      <w:r>
        <w:rPr>
          <w:rFonts w:ascii="Times New Roman" w:eastAsia="宋体" w:hAnsi="Times New Roman" w:cs="Times New Roman" w:hint="eastAsia"/>
          <w:sz w:val="24"/>
          <w:szCs w:val="24"/>
        </w:rPr>
        <w:t>c</w:t>
      </w:r>
      <w:r w:rsidRPr="00DF7787">
        <w:rPr>
          <w:rFonts w:ascii="Times New Roman" w:eastAsia="宋体" w:hAnsi="Times New Roman" w:cs="Times New Roman"/>
          <w:sz w:val="24"/>
          <w:szCs w:val="24"/>
        </w:rPr>
        <w:t>（</w:t>
      </w:r>
      <w:r w:rsidR="00F95947">
        <w:rPr>
          <w:rFonts w:ascii="Times New Roman" w:eastAsia="宋体" w:hAnsi="Times New Roman" w:cs="Times New Roman" w:hint="eastAsia"/>
          <w:sz w:val="24"/>
          <w:szCs w:val="24"/>
        </w:rPr>
        <w:t>1</w:t>
      </w:r>
      <w:r w:rsidR="00F95947">
        <w:rPr>
          <w:rFonts w:ascii="Times New Roman" w:eastAsia="宋体" w:hAnsi="Times New Roman" w:cs="Times New Roman"/>
          <w:sz w:val="24"/>
          <w:szCs w:val="24"/>
        </w:rPr>
        <w:t>27</w:t>
      </w:r>
      <w:r w:rsidRPr="00DF7787">
        <w:rPr>
          <w:rFonts w:ascii="Times New Roman" w:eastAsia="宋体" w:hAnsi="Times New Roman" w:cs="Times New Roman"/>
          <w:sz w:val="24"/>
          <w:szCs w:val="24"/>
        </w:rPr>
        <w:t>mg</w:t>
      </w:r>
      <w:r w:rsidRPr="00DF7787">
        <w:rPr>
          <w:rFonts w:ascii="Times New Roman" w:eastAsia="宋体" w:hAnsi="Times New Roman" w:cs="Times New Roman"/>
          <w:sz w:val="24"/>
          <w:szCs w:val="24"/>
        </w:rPr>
        <w:t>，</w:t>
      </w:r>
      <w:r w:rsidRPr="00DF7787">
        <w:rPr>
          <w:rFonts w:ascii="Times New Roman" w:eastAsia="宋体" w:hAnsi="Times New Roman" w:cs="Times New Roman"/>
          <w:sz w:val="24"/>
          <w:szCs w:val="24"/>
        </w:rPr>
        <w:t>0.2mol</w:t>
      </w:r>
      <w:r w:rsidRPr="00DF7787">
        <w:rPr>
          <w:rFonts w:ascii="Times New Roman" w:eastAsia="宋体" w:hAnsi="Times New Roman" w:cs="Times New Roman"/>
          <w:sz w:val="24"/>
          <w:szCs w:val="24"/>
        </w:rPr>
        <w:t>），合成方法参照中间体</w:t>
      </w:r>
      <w:r>
        <w:rPr>
          <w:rFonts w:ascii="Times New Roman" w:eastAsia="宋体" w:hAnsi="Times New Roman" w:cs="Times New Roman"/>
          <w:sz w:val="24"/>
          <w:szCs w:val="24"/>
        </w:rPr>
        <w:t>14</w:t>
      </w:r>
      <w:r w:rsidRPr="00DF7787">
        <w:rPr>
          <w:rFonts w:ascii="Times New Roman" w:eastAsia="宋体" w:hAnsi="Times New Roman" w:cs="Times New Roman"/>
          <w:sz w:val="24"/>
          <w:szCs w:val="24"/>
        </w:rPr>
        <w:t>a</w:t>
      </w:r>
      <w:r>
        <w:rPr>
          <w:rFonts w:ascii="Times New Roman" w:eastAsia="宋体" w:hAnsi="Times New Roman" w:cs="Times New Roman" w:hint="eastAsia"/>
          <w:sz w:val="24"/>
          <w:szCs w:val="24"/>
        </w:rPr>
        <w:t>，</w:t>
      </w:r>
      <w:r w:rsidR="004C499B" w:rsidRPr="004C499B">
        <w:rPr>
          <w:rFonts w:ascii="Times New Roman" w:eastAsia="宋体" w:hAnsi="Times New Roman" w:cs="Times New Roman"/>
          <w:sz w:val="24"/>
          <w:szCs w:val="24"/>
          <w:vertAlign w:val="superscript"/>
        </w:rPr>
        <w:t>1</w:t>
      </w:r>
      <w:r w:rsidR="004C499B" w:rsidRPr="004C499B">
        <w:rPr>
          <w:rFonts w:ascii="Times New Roman" w:eastAsia="宋体" w:hAnsi="Times New Roman" w:cs="Times New Roman"/>
          <w:sz w:val="24"/>
          <w:szCs w:val="24"/>
        </w:rPr>
        <w:t>H NMR (400 MHz, Chloroform-d) δ 9.23 (s, 1H), 8.90 (d, J = 2.3 Hz, 1H), 8.18 (d, J = 9.0 Hz, 1H), 8.07 (d, J = 2.9 Hz, 1H), 7.31 (dd, J = 9.1, 2.9 Hz, 1H), 6.99 (t, J = 6.0 Hz, 1H), 6.60 – 6.53 (m, 2H), 6.41 (d, J = 8.4 Hz, 1H), 5.86 (p, J = 8.9 Hz, 1H), 4.36 (s, 2H), 3.78 (t, J = 5.1 Hz, 2H), 3.61 (t, J = 4.9 Hz, 2H), 3.40 (q, J = 6.5 Hz, 2H), 3.25 – 3.20 (m, 2H), 3.16 – 3.09 (m, 4H), 2.71 (t, J = 6.5 Hz, 2H), 2.53 (s, 3H),2.38 (m, 7H), 2.04 (m, 2H), 1.96 – 1.83 (m, 6H), 1.73 – 1.63 (m, 2H).</w:t>
      </w:r>
    </w:p>
    <w:p w14:paraId="3186570C" w14:textId="57260D4D" w:rsidR="00DF7787" w:rsidRPr="004C499B" w:rsidRDefault="00DF7787" w:rsidP="00DF7787">
      <w:pPr>
        <w:spacing w:line="360" w:lineRule="auto"/>
        <w:ind w:firstLineChars="200" w:firstLine="480"/>
        <w:rPr>
          <w:rFonts w:ascii="Times New Roman" w:eastAsia="宋体" w:hAnsi="Times New Roman" w:cs="Times New Roman"/>
          <w:sz w:val="24"/>
          <w:szCs w:val="24"/>
        </w:rPr>
      </w:pPr>
      <w:r w:rsidRPr="00DF7787">
        <w:rPr>
          <w:rFonts w:ascii="Times New Roman" w:eastAsia="宋体" w:hAnsi="Times New Roman" w:cs="Times New Roman" w:hint="eastAsia"/>
          <w:sz w:val="24"/>
          <w:szCs w:val="24"/>
        </w:rPr>
        <w:t>中间体</w:t>
      </w:r>
      <w:r>
        <w:rPr>
          <w:rFonts w:ascii="Times New Roman" w:eastAsia="宋体" w:hAnsi="Times New Roman" w:cs="Times New Roman"/>
          <w:sz w:val="24"/>
          <w:szCs w:val="24"/>
        </w:rPr>
        <w:t>14</w:t>
      </w:r>
      <w:r>
        <w:rPr>
          <w:rFonts w:ascii="Times New Roman" w:eastAsia="宋体" w:hAnsi="Times New Roman" w:cs="Times New Roman" w:hint="eastAsia"/>
          <w:sz w:val="24"/>
          <w:szCs w:val="24"/>
        </w:rPr>
        <w:t>d</w:t>
      </w:r>
      <w:r w:rsidRPr="00DF7787">
        <w:rPr>
          <w:rFonts w:ascii="Times New Roman" w:eastAsia="宋体" w:hAnsi="Times New Roman" w:cs="Times New Roman"/>
          <w:sz w:val="24"/>
          <w:szCs w:val="24"/>
        </w:rPr>
        <w:t>（</w:t>
      </w:r>
      <w:r w:rsidR="008301A1">
        <w:rPr>
          <w:rFonts w:ascii="Times New Roman" w:eastAsia="宋体" w:hAnsi="Times New Roman" w:cs="Times New Roman" w:hint="eastAsia"/>
          <w:sz w:val="24"/>
          <w:szCs w:val="24"/>
        </w:rPr>
        <w:t>8</w:t>
      </w:r>
      <w:r w:rsidR="008301A1">
        <w:rPr>
          <w:rFonts w:ascii="Times New Roman" w:eastAsia="宋体" w:hAnsi="Times New Roman" w:cs="Times New Roman"/>
          <w:sz w:val="24"/>
          <w:szCs w:val="24"/>
        </w:rPr>
        <w:t>7</w:t>
      </w:r>
      <w:r w:rsidRPr="00DF7787">
        <w:rPr>
          <w:rFonts w:ascii="Times New Roman" w:eastAsia="宋体" w:hAnsi="Times New Roman" w:cs="Times New Roman"/>
          <w:sz w:val="24"/>
          <w:szCs w:val="24"/>
        </w:rPr>
        <w:t>mg</w:t>
      </w:r>
      <w:r w:rsidRPr="00DF7787">
        <w:rPr>
          <w:rFonts w:ascii="Times New Roman" w:eastAsia="宋体" w:hAnsi="Times New Roman" w:cs="Times New Roman"/>
          <w:sz w:val="24"/>
          <w:szCs w:val="24"/>
        </w:rPr>
        <w:t>，</w:t>
      </w:r>
      <w:r w:rsidR="008301A1">
        <w:rPr>
          <w:rFonts w:ascii="Times New Roman" w:eastAsia="宋体" w:hAnsi="Times New Roman" w:cs="Times New Roman" w:hint="eastAsia"/>
          <w:sz w:val="24"/>
          <w:szCs w:val="24"/>
        </w:rPr>
        <w:t>5</w:t>
      </w:r>
      <w:r w:rsidR="008301A1">
        <w:rPr>
          <w:rFonts w:ascii="Times New Roman" w:eastAsia="宋体" w:hAnsi="Times New Roman" w:cs="Times New Roman"/>
          <w:sz w:val="24"/>
          <w:szCs w:val="24"/>
        </w:rPr>
        <w:t>9</w:t>
      </w:r>
      <w:r w:rsidRPr="00DF7787">
        <w:rPr>
          <w:rFonts w:ascii="Times New Roman" w:eastAsia="宋体" w:hAnsi="Times New Roman" w:cs="Times New Roman"/>
          <w:sz w:val="24"/>
          <w:szCs w:val="24"/>
        </w:rPr>
        <w:t>%</w:t>
      </w:r>
      <w:r w:rsidRPr="00DF7787">
        <w:rPr>
          <w:rFonts w:ascii="Times New Roman" w:eastAsia="宋体" w:hAnsi="Times New Roman" w:cs="Times New Roman"/>
          <w:sz w:val="24"/>
          <w:szCs w:val="24"/>
        </w:rPr>
        <w:t>），将原料更换为</w:t>
      </w:r>
      <w:r>
        <w:rPr>
          <w:rFonts w:ascii="Times New Roman" w:eastAsia="宋体" w:hAnsi="Times New Roman" w:cs="Times New Roman"/>
          <w:sz w:val="24"/>
          <w:szCs w:val="24"/>
        </w:rPr>
        <w:t>13</w:t>
      </w:r>
      <w:r>
        <w:rPr>
          <w:rFonts w:ascii="Times New Roman" w:eastAsia="宋体" w:hAnsi="Times New Roman" w:cs="Times New Roman" w:hint="eastAsia"/>
          <w:sz w:val="24"/>
          <w:szCs w:val="24"/>
        </w:rPr>
        <w:t>d</w:t>
      </w:r>
      <w:r w:rsidRPr="00DF7787">
        <w:rPr>
          <w:rFonts w:ascii="Times New Roman" w:eastAsia="宋体" w:hAnsi="Times New Roman" w:cs="Times New Roman"/>
          <w:sz w:val="24"/>
          <w:szCs w:val="24"/>
        </w:rPr>
        <w:t>（</w:t>
      </w:r>
      <w:r w:rsidR="00F95947">
        <w:rPr>
          <w:rFonts w:ascii="Times New Roman" w:eastAsia="宋体" w:hAnsi="Times New Roman" w:cs="Times New Roman" w:hint="eastAsia"/>
          <w:sz w:val="24"/>
          <w:szCs w:val="24"/>
        </w:rPr>
        <w:t>1</w:t>
      </w:r>
      <w:r w:rsidR="00F95947">
        <w:rPr>
          <w:rFonts w:ascii="Times New Roman" w:eastAsia="宋体" w:hAnsi="Times New Roman" w:cs="Times New Roman"/>
          <w:sz w:val="24"/>
          <w:szCs w:val="24"/>
        </w:rPr>
        <w:t>29</w:t>
      </w:r>
      <w:r w:rsidRPr="00DF7787">
        <w:rPr>
          <w:rFonts w:ascii="Times New Roman" w:eastAsia="宋体" w:hAnsi="Times New Roman" w:cs="Times New Roman"/>
          <w:sz w:val="24"/>
          <w:szCs w:val="24"/>
        </w:rPr>
        <w:t>mg</w:t>
      </w:r>
      <w:r w:rsidRPr="00DF7787">
        <w:rPr>
          <w:rFonts w:ascii="Times New Roman" w:eastAsia="宋体" w:hAnsi="Times New Roman" w:cs="Times New Roman"/>
          <w:sz w:val="24"/>
          <w:szCs w:val="24"/>
        </w:rPr>
        <w:t>，</w:t>
      </w:r>
      <w:r w:rsidRPr="00DF7787">
        <w:rPr>
          <w:rFonts w:ascii="Times New Roman" w:eastAsia="宋体" w:hAnsi="Times New Roman" w:cs="Times New Roman"/>
          <w:sz w:val="24"/>
          <w:szCs w:val="24"/>
        </w:rPr>
        <w:t>0.2mol</w:t>
      </w:r>
      <w:r w:rsidRPr="00DF7787">
        <w:rPr>
          <w:rFonts w:ascii="Times New Roman" w:eastAsia="宋体" w:hAnsi="Times New Roman" w:cs="Times New Roman"/>
          <w:sz w:val="24"/>
          <w:szCs w:val="24"/>
        </w:rPr>
        <w:t>），合成方法</w:t>
      </w:r>
      <w:r w:rsidRPr="00DF7787">
        <w:rPr>
          <w:rFonts w:ascii="Times New Roman" w:eastAsia="宋体" w:hAnsi="Times New Roman" w:cs="Times New Roman"/>
          <w:sz w:val="24"/>
          <w:szCs w:val="24"/>
        </w:rPr>
        <w:lastRenderedPageBreak/>
        <w:t>参照中间体</w:t>
      </w:r>
      <w:r>
        <w:rPr>
          <w:rFonts w:ascii="Times New Roman" w:eastAsia="宋体" w:hAnsi="Times New Roman" w:cs="Times New Roman"/>
          <w:sz w:val="24"/>
          <w:szCs w:val="24"/>
        </w:rPr>
        <w:t>14</w:t>
      </w:r>
      <w:r w:rsidRPr="00DF7787">
        <w:rPr>
          <w:rFonts w:ascii="Times New Roman" w:eastAsia="宋体" w:hAnsi="Times New Roman" w:cs="Times New Roman"/>
          <w:sz w:val="24"/>
          <w:szCs w:val="24"/>
        </w:rPr>
        <w:t>a</w:t>
      </w:r>
      <w:r>
        <w:rPr>
          <w:rFonts w:ascii="Times New Roman" w:eastAsia="宋体" w:hAnsi="Times New Roman" w:cs="Times New Roman" w:hint="eastAsia"/>
          <w:sz w:val="24"/>
          <w:szCs w:val="24"/>
        </w:rPr>
        <w:t>，</w:t>
      </w:r>
      <w:r w:rsidR="004C499B" w:rsidRPr="004C499B">
        <w:rPr>
          <w:rFonts w:ascii="Times New Roman" w:eastAsia="宋体" w:hAnsi="Times New Roman" w:cs="Times New Roman"/>
          <w:sz w:val="24"/>
          <w:szCs w:val="24"/>
          <w:vertAlign w:val="superscript"/>
        </w:rPr>
        <w:t>1</w:t>
      </w:r>
      <w:r w:rsidR="004C499B" w:rsidRPr="004C499B">
        <w:rPr>
          <w:rFonts w:ascii="Times New Roman" w:eastAsia="宋体" w:hAnsi="Times New Roman" w:cs="Times New Roman"/>
          <w:sz w:val="24"/>
          <w:szCs w:val="24"/>
        </w:rPr>
        <w:t>H NMR (400 MHz, Chloroform-d) δ 9.30 (s, 1H), 8.90 (s, 1H), 8.17 (d, J = 9.0 Hz, 1H), 8.08 (d, J = 3.0 Hz, 1H), 7.31 (dd, J = 9.1, 2.9 Hz, 1H), 6.81 (t, J = 6.1 Hz, 1H), 6.55 (d, J = 8.7 Hz, 2H), 6.40 (d, J = 8.3 Hz, 1H), 5.94 – 5.79 (m, 1H), 4.35 (s, 2H), 3.79 (t, J = 5.1 Hz, 2H), 3.64 (t, J = 5.0 Hz, 2H), 3.35 (q, J = 6.6 Hz, 2H), 3.24 – 3.20 (m, 2H), 3.13 (dt, J = 10.1, 5.0 Hz, 4H), 2.70 (t, J = 6.5 Hz, 2H), 2.52 (s, 3H), 2.38 (m, 7H), 2.08 – 2.00 (m, 2H), 1.92 – 1.82 (m, 4H), 1.65 (m, 6H).</w:t>
      </w:r>
    </w:p>
    <w:p w14:paraId="3A41EA11" w14:textId="3292B6AB" w:rsidR="00DF7787" w:rsidRDefault="00DF7787" w:rsidP="00DF7787">
      <w:pPr>
        <w:spacing w:line="360" w:lineRule="auto"/>
        <w:ind w:firstLineChars="200" w:firstLine="480"/>
        <w:rPr>
          <w:rFonts w:ascii="Times New Roman" w:eastAsia="宋体" w:hAnsi="Times New Roman" w:cs="Times New Roman"/>
          <w:sz w:val="24"/>
          <w:szCs w:val="24"/>
        </w:rPr>
      </w:pPr>
      <w:r w:rsidRPr="00DF7787">
        <w:rPr>
          <w:rFonts w:ascii="Times New Roman" w:eastAsia="宋体" w:hAnsi="Times New Roman" w:cs="Times New Roman" w:hint="eastAsia"/>
          <w:sz w:val="24"/>
          <w:szCs w:val="24"/>
        </w:rPr>
        <w:t>中间体</w:t>
      </w:r>
      <w:r>
        <w:rPr>
          <w:rFonts w:ascii="Times New Roman" w:eastAsia="宋体" w:hAnsi="Times New Roman" w:cs="Times New Roman"/>
          <w:sz w:val="24"/>
          <w:szCs w:val="24"/>
        </w:rPr>
        <w:t>14</w:t>
      </w:r>
      <w:r>
        <w:rPr>
          <w:rFonts w:ascii="Times New Roman" w:eastAsia="宋体" w:hAnsi="Times New Roman" w:cs="Times New Roman" w:hint="eastAsia"/>
          <w:sz w:val="24"/>
          <w:szCs w:val="24"/>
        </w:rPr>
        <w:t>e</w:t>
      </w:r>
      <w:r w:rsidRPr="00DF7787">
        <w:rPr>
          <w:rFonts w:ascii="Times New Roman" w:eastAsia="宋体" w:hAnsi="Times New Roman" w:cs="Times New Roman"/>
          <w:sz w:val="24"/>
          <w:szCs w:val="24"/>
        </w:rPr>
        <w:t>（</w:t>
      </w:r>
      <w:r w:rsidR="008301A1">
        <w:rPr>
          <w:rFonts w:ascii="Times New Roman" w:eastAsia="宋体" w:hAnsi="Times New Roman" w:cs="Times New Roman" w:hint="eastAsia"/>
          <w:sz w:val="24"/>
          <w:szCs w:val="24"/>
        </w:rPr>
        <w:t>1</w:t>
      </w:r>
      <w:r w:rsidR="008301A1">
        <w:rPr>
          <w:rFonts w:ascii="Times New Roman" w:eastAsia="宋体" w:hAnsi="Times New Roman" w:cs="Times New Roman"/>
          <w:sz w:val="24"/>
          <w:szCs w:val="24"/>
        </w:rPr>
        <w:t>00</w:t>
      </w:r>
      <w:r w:rsidRPr="00DF7787">
        <w:rPr>
          <w:rFonts w:ascii="Times New Roman" w:eastAsia="宋体" w:hAnsi="Times New Roman" w:cs="Times New Roman"/>
          <w:sz w:val="24"/>
          <w:szCs w:val="24"/>
        </w:rPr>
        <w:t>mg</w:t>
      </w:r>
      <w:r w:rsidRPr="00DF7787">
        <w:rPr>
          <w:rFonts w:ascii="Times New Roman" w:eastAsia="宋体" w:hAnsi="Times New Roman" w:cs="Times New Roman"/>
          <w:sz w:val="24"/>
          <w:szCs w:val="24"/>
        </w:rPr>
        <w:t>，</w:t>
      </w:r>
      <w:r w:rsidR="008301A1">
        <w:rPr>
          <w:rFonts w:ascii="Times New Roman" w:eastAsia="宋体" w:hAnsi="Times New Roman" w:cs="Times New Roman" w:hint="eastAsia"/>
          <w:sz w:val="24"/>
          <w:szCs w:val="24"/>
        </w:rPr>
        <w:t>6</w:t>
      </w:r>
      <w:r w:rsidR="008301A1">
        <w:rPr>
          <w:rFonts w:ascii="Times New Roman" w:eastAsia="宋体" w:hAnsi="Times New Roman" w:cs="Times New Roman"/>
          <w:sz w:val="24"/>
          <w:szCs w:val="24"/>
        </w:rPr>
        <w:t>6</w:t>
      </w:r>
      <w:r w:rsidRPr="00DF7787">
        <w:rPr>
          <w:rFonts w:ascii="Times New Roman" w:eastAsia="宋体" w:hAnsi="Times New Roman" w:cs="Times New Roman"/>
          <w:sz w:val="24"/>
          <w:szCs w:val="24"/>
        </w:rPr>
        <w:t>%</w:t>
      </w:r>
      <w:r w:rsidRPr="00DF7787">
        <w:rPr>
          <w:rFonts w:ascii="Times New Roman" w:eastAsia="宋体" w:hAnsi="Times New Roman" w:cs="Times New Roman"/>
          <w:sz w:val="24"/>
          <w:szCs w:val="24"/>
        </w:rPr>
        <w:t>），将原料更换为</w:t>
      </w:r>
      <w:r>
        <w:rPr>
          <w:rFonts w:ascii="Times New Roman" w:eastAsia="宋体" w:hAnsi="Times New Roman" w:cs="Times New Roman"/>
          <w:sz w:val="24"/>
          <w:szCs w:val="24"/>
        </w:rPr>
        <w:t>13</w:t>
      </w:r>
      <w:r>
        <w:rPr>
          <w:rFonts w:ascii="Times New Roman" w:eastAsia="宋体" w:hAnsi="Times New Roman" w:cs="Times New Roman" w:hint="eastAsia"/>
          <w:sz w:val="24"/>
          <w:szCs w:val="24"/>
        </w:rPr>
        <w:t>e</w:t>
      </w:r>
      <w:r w:rsidRPr="00DF7787">
        <w:rPr>
          <w:rFonts w:ascii="Times New Roman" w:eastAsia="宋体" w:hAnsi="Times New Roman" w:cs="Times New Roman"/>
          <w:sz w:val="24"/>
          <w:szCs w:val="24"/>
        </w:rPr>
        <w:t>（</w:t>
      </w:r>
      <w:r w:rsidR="00F95947">
        <w:rPr>
          <w:rFonts w:ascii="Times New Roman" w:eastAsia="宋体" w:hAnsi="Times New Roman" w:cs="Times New Roman" w:hint="eastAsia"/>
          <w:sz w:val="24"/>
          <w:szCs w:val="24"/>
        </w:rPr>
        <w:t>1</w:t>
      </w:r>
      <w:r w:rsidR="00F95947">
        <w:rPr>
          <w:rFonts w:ascii="Times New Roman" w:eastAsia="宋体" w:hAnsi="Times New Roman" w:cs="Times New Roman"/>
          <w:sz w:val="24"/>
          <w:szCs w:val="24"/>
        </w:rPr>
        <w:t>32</w:t>
      </w:r>
      <w:r w:rsidRPr="00DF7787">
        <w:rPr>
          <w:rFonts w:ascii="Times New Roman" w:eastAsia="宋体" w:hAnsi="Times New Roman" w:cs="Times New Roman"/>
          <w:sz w:val="24"/>
          <w:szCs w:val="24"/>
        </w:rPr>
        <w:t>mg</w:t>
      </w:r>
      <w:r w:rsidRPr="00DF7787">
        <w:rPr>
          <w:rFonts w:ascii="Times New Roman" w:eastAsia="宋体" w:hAnsi="Times New Roman" w:cs="Times New Roman"/>
          <w:sz w:val="24"/>
          <w:szCs w:val="24"/>
        </w:rPr>
        <w:t>，</w:t>
      </w:r>
      <w:r w:rsidRPr="00DF7787">
        <w:rPr>
          <w:rFonts w:ascii="Times New Roman" w:eastAsia="宋体" w:hAnsi="Times New Roman" w:cs="Times New Roman"/>
          <w:sz w:val="24"/>
          <w:szCs w:val="24"/>
        </w:rPr>
        <w:t>0.2mol</w:t>
      </w:r>
      <w:r w:rsidRPr="00DF7787">
        <w:rPr>
          <w:rFonts w:ascii="Times New Roman" w:eastAsia="宋体" w:hAnsi="Times New Roman" w:cs="Times New Roman"/>
          <w:sz w:val="24"/>
          <w:szCs w:val="24"/>
        </w:rPr>
        <w:t>），合成方法参照中间体</w:t>
      </w:r>
      <w:r>
        <w:rPr>
          <w:rFonts w:ascii="Times New Roman" w:eastAsia="宋体" w:hAnsi="Times New Roman" w:cs="Times New Roman"/>
          <w:sz w:val="24"/>
          <w:szCs w:val="24"/>
        </w:rPr>
        <w:t>14</w:t>
      </w:r>
      <w:r w:rsidRPr="00DF7787">
        <w:rPr>
          <w:rFonts w:ascii="Times New Roman" w:eastAsia="宋体" w:hAnsi="Times New Roman" w:cs="Times New Roman"/>
          <w:sz w:val="24"/>
          <w:szCs w:val="24"/>
        </w:rPr>
        <w:t>a</w:t>
      </w:r>
      <w:r>
        <w:rPr>
          <w:rFonts w:ascii="Times New Roman" w:eastAsia="宋体" w:hAnsi="Times New Roman" w:cs="Times New Roman" w:hint="eastAsia"/>
          <w:sz w:val="24"/>
          <w:szCs w:val="24"/>
        </w:rPr>
        <w:t>，</w:t>
      </w:r>
      <w:r w:rsidR="004C499B" w:rsidRPr="004C499B">
        <w:rPr>
          <w:rFonts w:ascii="Times New Roman" w:eastAsia="宋体" w:hAnsi="Times New Roman" w:cs="Times New Roman"/>
          <w:sz w:val="24"/>
          <w:szCs w:val="24"/>
          <w:vertAlign w:val="superscript"/>
        </w:rPr>
        <w:t>1</w:t>
      </w:r>
      <w:r w:rsidR="004C499B" w:rsidRPr="004C499B">
        <w:rPr>
          <w:rFonts w:ascii="Times New Roman" w:eastAsia="宋体" w:hAnsi="Times New Roman" w:cs="Times New Roman"/>
          <w:sz w:val="24"/>
          <w:szCs w:val="24"/>
        </w:rPr>
        <w:t>H NMR (400 MHz, Chloroform-d) δ 9.49 (s, 1H), 8.92 (s, 1H), 8.17 (d, J = 9.0 Hz, 1H), 8.07 (s, 1H), 7.30 (dd, J = 9.1, 2.8 Hz, 1H), 6.70 (d, J = 6.4 Hz, 1H), 6.54 (d, J = 9.4 Hz, 2H), 6.40 (d, J = 8.3 Hz, 1H), 5.86 (p, J = 8.8 Hz, 1H), 4.35 (s, 2H), 3.78 (t, J = 5.1 Hz, 2H), 3.63 (d, J = 5.2 Hz, 2H), 3.32 (q, J = 6.8 Hz, 2H), 3.22 (t, J = 5.4 Hz, 2H), 3.16 – 3.09 (m, 4H), 2.70 (t, J = 6.5 Hz, 2H), 2.52 (s, 3H), 2.34 (m, 7H), 2.07 – 2.01 (m, 2H), 1.87 (m , 4H), 1.70 – 1.62 (m, 4H), 1.59 – 1.54 (m, 2H), 1.37 (m, 2H).</w:t>
      </w:r>
    </w:p>
    <w:p w14:paraId="591D1E28" w14:textId="741D1F69" w:rsidR="00DF7787" w:rsidRDefault="00DF7787" w:rsidP="00DF7787">
      <w:pPr>
        <w:spacing w:line="360" w:lineRule="auto"/>
        <w:ind w:firstLineChars="200" w:firstLine="480"/>
        <w:rPr>
          <w:rFonts w:ascii="Times New Roman" w:eastAsia="宋体" w:hAnsi="Times New Roman" w:cs="Times New Roman"/>
          <w:sz w:val="24"/>
          <w:szCs w:val="24"/>
        </w:rPr>
      </w:pPr>
      <w:r w:rsidRPr="00DF7787">
        <w:rPr>
          <w:rFonts w:ascii="Times New Roman" w:eastAsia="宋体" w:hAnsi="Times New Roman" w:cs="Times New Roman" w:hint="eastAsia"/>
          <w:sz w:val="24"/>
          <w:szCs w:val="24"/>
        </w:rPr>
        <w:t>中间体</w:t>
      </w:r>
      <w:r>
        <w:rPr>
          <w:rFonts w:ascii="Times New Roman" w:eastAsia="宋体" w:hAnsi="Times New Roman" w:cs="Times New Roman"/>
          <w:sz w:val="24"/>
          <w:szCs w:val="24"/>
        </w:rPr>
        <w:t>14</w:t>
      </w:r>
      <w:r>
        <w:rPr>
          <w:rFonts w:ascii="Times New Roman" w:eastAsia="宋体" w:hAnsi="Times New Roman" w:cs="Times New Roman" w:hint="eastAsia"/>
          <w:sz w:val="24"/>
          <w:szCs w:val="24"/>
        </w:rPr>
        <w:t>f</w:t>
      </w:r>
      <w:r w:rsidRPr="00DF7787">
        <w:rPr>
          <w:rFonts w:ascii="Times New Roman" w:eastAsia="宋体" w:hAnsi="Times New Roman" w:cs="Times New Roman"/>
          <w:sz w:val="24"/>
          <w:szCs w:val="24"/>
        </w:rPr>
        <w:t>（</w:t>
      </w:r>
      <w:r w:rsidR="008301A1">
        <w:rPr>
          <w:rFonts w:ascii="Times New Roman" w:eastAsia="宋体" w:hAnsi="Times New Roman" w:cs="Times New Roman" w:hint="eastAsia"/>
          <w:sz w:val="24"/>
          <w:szCs w:val="24"/>
        </w:rPr>
        <w:t>1</w:t>
      </w:r>
      <w:r w:rsidR="008301A1">
        <w:rPr>
          <w:rFonts w:ascii="Times New Roman" w:eastAsia="宋体" w:hAnsi="Times New Roman" w:cs="Times New Roman"/>
          <w:sz w:val="24"/>
          <w:szCs w:val="24"/>
        </w:rPr>
        <w:t>22</w:t>
      </w:r>
      <w:r w:rsidRPr="00DF7787">
        <w:rPr>
          <w:rFonts w:ascii="Times New Roman" w:eastAsia="宋体" w:hAnsi="Times New Roman" w:cs="Times New Roman"/>
          <w:sz w:val="24"/>
          <w:szCs w:val="24"/>
        </w:rPr>
        <w:t>mg</w:t>
      </w:r>
      <w:r w:rsidRPr="00DF7787">
        <w:rPr>
          <w:rFonts w:ascii="Times New Roman" w:eastAsia="宋体" w:hAnsi="Times New Roman" w:cs="Times New Roman"/>
          <w:sz w:val="24"/>
          <w:szCs w:val="24"/>
        </w:rPr>
        <w:t>，</w:t>
      </w:r>
      <w:r w:rsidR="008301A1">
        <w:rPr>
          <w:rFonts w:ascii="Times New Roman" w:eastAsia="宋体" w:hAnsi="Times New Roman" w:cs="Times New Roman" w:hint="eastAsia"/>
          <w:sz w:val="24"/>
          <w:szCs w:val="24"/>
        </w:rPr>
        <w:t>7</w:t>
      </w:r>
      <w:r w:rsidR="008301A1">
        <w:rPr>
          <w:rFonts w:ascii="Times New Roman" w:eastAsia="宋体" w:hAnsi="Times New Roman" w:cs="Times New Roman"/>
          <w:sz w:val="24"/>
          <w:szCs w:val="24"/>
        </w:rPr>
        <w:t>9</w:t>
      </w:r>
      <w:r w:rsidRPr="00DF7787">
        <w:rPr>
          <w:rFonts w:ascii="Times New Roman" w:eastAsia="宋体" w:hAnsi="Times New Roman" w:cs="Times New Roman"/>
          <w:sz w:val="24"/>
          <w:szCs w:val="24"/>
        </w:rPr>
        <w:t>%</w:t>
      </w:r>
      <w:r w:rsidRPr="00DF7787">
        <w:rPr>
          <w:rFonts w:ascii="Times New Roman" w:eastAsia="宋体" w:hAnsi="Times New Roman" w:cs="Times New Roman"/>
          <w:sz w:val="24"/>
          <w:szCs w:val="24"/>
        </w:rPr>
        <w:t>），将原料更换为</w:t>
      </w:r>
      <w:r>
        <w:rPr>
          <w:rFonts w:ascii="Times New Roman" w:eastAsia="宋体" w:hAnsi="Times New Roman" w:cs="Times New Roman"/>
          <w:sz w:val="24"/>
          <w:szCs w:val="24"/>
        </w:rPr>
        <w:t>13</w:t>
      </w:r>
      <w:r>
        <w:rPr>
          <w:rFonts w:ascii="Times New Roman" w:eastAsia="宋体" w:hAnsi="Times New Roman" w:cs="Times New Roman" w:hint="eastAsia"/>
          <w:sz w:val="24"/>
          <w:szCs w:val="24"/>
        </w:rPr>
        <w:t>f</w:t>
      </w:r>
      <w:r w:rsidRPr="00DF7787">
        <w:rPr>
          <w:rFonts w:ascii="Times New Roman" w:eastAsia="宋体" w:hAnsi="Times New Roman" w:cs="Times New Roman"/>
          <w:sz w:val="24"/>
          <w:szCs w:val="24"/>
        </w:rPr>
        <w:t>（</w:t>
      </w:r>
      <w:r w:rsidR="00F95947">
        <w:rPr>
          <w:rFonts w:ascii="Times New Roman" w:eastAsia="宋体" w:hAnsi="Times New Roman" w:cs="Times New Roman" w:hint="eastAsia"/>
          <w:sz w:val="24"/>
          <w:szCs w:val="24"/>
        </w:rPr>
        <w:t>1</w:t>
      </w:r>
      <w:r w:rsidR="00F95947">
        <w:rPr>
          <w:rFonts w:ascii="Times New Roman" w:eastAsia="宋体" w:hAnsi="Times New Roman" w:cs="Times New Roman"/>
          <w:sz w:val="24"/>
          <w:szCs w:val="24"/>
        </w:rPr>
        <w:t>35</w:t>
      </w:r>
      <w:r w:rsidRPr="00DF7787">
        <w:rPr>
          <w:rFonts w:ascii="Times New Roman" w:eastAsia="宋体" w:hAnsi="Times New Roman" w:cs="Times New Roman"/>
          <w:sz w:val="24"/>
          <w:szCs w:val="24"/>
        </w:rPr>
        <w:t>mg</w:t>
      </w:r>
      <w:r w:rsidRPr="00DF7787">
        <w:rPr>
          <w:rFonts w:ascii="Times New Roman" w:eastAsia="宋体" w:hAnsi="Times New Roman" w:cs="Times New Roman"/>
          <w:sz w:val="24"/>
          <w:szCs w:val="24"/>
        </w:rPr>
        <w:t>，</w:t>
      </w:r>
      <w:r w:rsidRPr="00DF7787">
        <w:rPr>
          <w:rFonts w:ascii="Times New Roman" w:eastAsia="宋体" w:hAnsi="Times New Roman" w:cs="Times New Roman"/>
          <w:sz w:val="24"/>
          <w:szCs w:val="24"/>
        </w:rPr>
        <w:t>0.2mol</w:t>
      </w:r>
      <w:r w:rsidRPr="00DF7787">
        <w:rPr>
          <w:rFonts w:ascii="Times New Roman" w:eastAsia="宋体" w:hAnsi="Times New Roman" w:cs="Times New Roman"/>
          <w:sz w:val="24"/>
          <w:szCs w:val="24"/>
        </w:rPr>
        <w:t>），合成方法参照中间体</w:t>
      </w:r>
      <w:r>
        <w:rPr>
          <w:rFonts w:ascii="Times New Roman" w:eastAsia="宋体" w:hAnsi="Times New Roman" w:cs="Times New Roman"/>
          <w:sz w:val="24"/>
          <w:szCs w:val="24"/>
        </w:rPr>
        <w:t>14</w:t>
      </w:r>
      <w:r w:rsidRPr="00DF7787">
        <w:rPr>
          <w:rFonts w:ascii="Times New Roman" w:eastAsia="宋体" w:hAnsi="Times New Roman" w:cs="Times New Roman"/>
          <w:sz w:val="24"/>
          <w:szCs w:val="24"/>
        </w:rPr>
        <w:t>a</w:t>
      </w:r>
      <w:r>
        <w:rPr>
          <w:rFonts w:ascii="Times New Roman" w:eastAsia="宋体" w:hAnsi="Times New Roman" w:cs="Times New Roman" w:hint="eastAsia"/>
          <w:sz w:val="24"/>
          <w:szCs w:val="24"/>
        </w:rPr>
        <w:t>，</w:t>
      </w:r>
      <w:r w:rsidR="004C499B" w:rsidRPr="004C499B">
        <w:rPr>
          <w:rFonts w:ascii="Times New Roman" w:eastAsia="宋体" w:hAnsi="Times New Roman" w:cs="Times New Roman"/>
          <w:sz w:val="24"/>
          <w:szCs w:val="24"/>
          <w:vertAlign w:val="superscript"/>
        </w:rPr>
        <w:t>1</w:t>
      </w:r>
      <w:r w:rsidR="004C499B" w:rsidRPr="004C499B">
        <w:rPr>
          <w:rFonts w:ascii="Times New Roman" w:eastAsia="宋体" w:hAnsi="Times New Roman" w:cs="Times New Roman"/>
          <w:sz w:val="24"/>
          <w:szCs w:val="24"/>
        </w:rPr>
        <w:t>H NMR (400 MHz, Chloroform-d) δ 9.44 (s, 1H), 8.92 (s, 1H), 8.17 (dd, J = 9.0, 1.7 Hz, 1H), 8.08 (d, J = 2.9 Hz, 1H), 7.31 (dt, J = 9.2, 2.4 Hz, 1H), 6.63 (t, J = 6.0 Hz, 1H), 6.54 (d, J = 8.9 Hz, 2H), 6.40 (d, J = 8.2 Hz, 1H), 5.86 (p, J = 8.8 Hz, 1H), 4.35 (s, 2H), 3.78 (t, J = 5.0 Hz, 2H), 3.64 (t, J = 4.9 Hz, 2H), 3.29 (q, J = 6.8 Hz, 2H), 3.24 – 3.20 (m, 2H), 3.15 – 3.11 (m, 4H), 2.70 (t, J = 6.5 Hz, 2H), 2.52 (s, 3H), 2.39 – 2.29 (m, 7H), 2.04 (m, 2H), 1.92 – 1.82 (m, 4H), 1.70 – 1.55 (m, 4H), 1.51 (t, J = 7.0 Hz, 2H), 1.32 (m, 6H).</w:t>
      </w:r>
    </w:p>
    <w:p w14:paraId="1C4AF77B" w14:textId="438694D2" w:rsidR="004C499B" w:rsidRDefault="004C499B" w:rsidP="004C499B">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 xml:space="preserve">3.4.3 </w:t>
      </w:r>
      <w:r>
        <w:rPr>
          <w:rFonts w:ascii="Times New Roman" w:eastAsia="宋体" w:hAnsi="Times New Roman" w:cs="Times New Roman" w:hint="eastAsia"/>
          <w:sz w:val="24"/>
          <w:szCs w:val="24"/>
        </w:rPr>
        <w:t>化合物</w:t>
      </w:r>
      <w:r>
        <w:rPr>
          <w:rFonts w:ascii="Times New Roman" w:eastAsia="宋体" w:hAnsi="Times New Roman" w:cs="Times New Roman" w:hint="eastAsia"/>
          <w:sz w:val="24"/>
          <w:szCs w:val="24"/>
        </w:rPr>
        <w:t>C</w:t>
      </w:r>
      <w:r>
        <w:rPr>
          <w:rFonts w:ascii="Times New Roman" w:eastAsia="宋体" w:hAnsi="Times New Roman" w:cs="Times New Roman"/>
          <w:sz w:val="24"/>
          <w:szCs w:val="24"/>
        </w:rPr>
        <w:t>1-C7</w:t>
      </w:r>
      <w:r>
        <w:rPr>
          <w:rFonts w:ascii="Times New Roman" w:eastAsia="宋体" w:hAnsi="Times New Roman" w:cs="Times New Roman" w:hint="eastAsia"/>
          <w:sz w:val="24"/>
          <w:szCs w:val="24"/>
        </w:rPr>
        <w:t>的合成</w:t>
      </w:r>
    </w:p>
    <w:p w14:paraId="1D0819BA" w14:textId="4EFA0B89" w:rsidR="004C499B" w:rsidRDefault="004C499B" w:rsidP="004C499B">
      <w:pPr>
        <w:spacing w:line="360" w:lineRule="auto"/>
        <w:jc w:val="center"/>
      </w:pPr>
      <w:r>
        <w:object w:dxaOrig="14509" w:dyaOrig="2288" w14:anchorId="39379A95">
          <v:shape id="_x0000_i1039" type="#_x0000_t75" style="width:415.2pt;height:65.4pt" o:ole="">
            <v:imagedata r:id="rId46" o:title=""/>
          </v:shape>
          <o:OLEObject Type="Embed" ProgID="ChemDraw.Document.6.0" ShapeID="_x0000_i1039" DrawAspect="Content" ObjectID="_1676312191" r:id="rId53"/>
        </w:object>
      </w:r>
    </w:p>
    <w:p w14:paraId="69997609" w14:textId="1E44D86B" w:rsidR="004C499B" w:rsidRDefault="004C499B" w:rsidP="004C499B">
      <w:pPr>
        <w:spacing w:line="360" w:lineRule="auto"/>
        <w:jc w:val="center"/>
      </w:pPr>
      <w:r>
        <w:object w:dxaOrig="15243" w:dyaOrig="2868" w14:anchorId="2992EE5D">
          <v:shape id="_x0000_i1040" type="#_x0000_t75" style="width:414.6pt;height:78pt" o:ole="">
            <v:imagedata r:id="rId54" o:title=""/>
          </v:shape>
          <o:OLEObject Type="Embed" ProgID="ChemDraw.Document.6.0" ShapeID="_x0000_i1040" DrawAspect="Content" ObjectID="_1676312192" r:id="rId55"/>
        </w:object>
      </w:r>
    </w:p>
    <w:p w14:paraId="522F456E" w14:textId="17A6F453" w:rsidR="004C499B" w:rsidRDefault="00512DD0" w:rsidP="00512DD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化合物</w:t>
      </w:r>
      <w:r>
        <w:rPr>
          <w:rFonts w:ascii="Times New Roman" w:eastAsia="宋体" w:hAnsi="Times New Roman" w:cs="Times New Roman" w:hint="eastAsia"/>
          <w:sz w:val="24"/>
          <w:szCs w:val="24"/>
        </w:rPr>
        <w:t>C</w:t>
      </w:r>
      <w:r>
        <w:rPr>
          <w:rFonts w:ascii="Times New Roman" w:eastAsia="宋体" w:hAnsi="Times New Roman" w:cs="Times New Roman"/>
          <w:sz w:val="24"/>
          <w:szCs w:val="24"/>
        </w:rPr>
        <w:t>1-C7</w:t>
      </w:r>
      <w:r>
        <w:rPr>
          <w:rFonts w:ascii="Times New Roman" w:eastAsia="宋体" w:hAnsi="Times New Roman" w:cs="Times New Roman" w:hint="eastAsia"/>
          <w:sz w:val="24"/>
          <w:szCs w:val="24"/>
        </w:rPr>
        <w:t>的合成方法参照前文</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B</w:t>
      </w:r>
      <w:r>
        <w:rPr>
          <w:rFonts w:ascii="Times New Roman" w:eastAsia="宋体" w:hAnsi="Times New Roman" w:cs="Times New Roman" w:hint="eastAsia"/>
          <w:sz w:val="24"/>
          <w:szCs w:val="24"/>
        </w:rPr>
        <w:t>两个系列化合物的通用合成方法。</w:t>
      </w:r>
    </w:p>
    <w:p w14:paraId="7AF7C29B" w14:textId="45D9011E" w:rsidR="00512DD0" w:rsidRDefault="00512DD0" w:rsidP="00512DD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目标化合物</w:t>
      </w:r>
      <w:r>
        <w:rPr>
          <w:rFonts w:ascii="Times New Roman" w:eastAsia="宋体" w:hAnsi="Times New Roman" w:cs="Times New Roman" w:hint="eastAsia"/>
          <w:sz w:val="24"/>
          <w:szCs w:val="24"/>
        </w:rPr>
        <w:t>C</w:t>
      </w:r>
      <w:r>
        <w:rPr>
          <w:rFonts w:ascii="Times New Roman" w:eastAsia="宋体" w:hAnsi="Times New Roman" w:cs="Times New Roman"/>
          <w:sz w:val="24"/>
          <w:szCs w:val="24"/>
        </w:rPr>
        <w:t>1</w:t>
      </w:r>
    </w:p>
    <w:p w14:paraId="310CABD9" w14:textId="5A0EDE65" w:rsidR="00512DD0" w:rsidRDefault="008717F1" w:rsidP="008717F1">
      <w:pPr>
        <w:spacing w:line="360" w:lineRule="auto"/>
        <w:jc w:val="center"/>
        <w:rPr>
          <w:rFonts w:ascii="Times New Roman" w:eastAsia="宋体" w:hAnsi="Times New Roman" w:cs="Times New Roman"/>
          <w:sz w:val="24"/>
          <w:szCs w:val="24"/>
        </w:rPr>
      </w:pPr>
      <w:r w:rsidRPr="00904CDA">
        <w:rPr>
          <w:rFonts w:ascii="Times New Roman" w:eastAsia="宋体" w:hAnsi="Times New Roman" w:cs="Times New Roman"/>
          <w:sz w:val="24"/>
          <w:szCs w:val="24"/>
        </w:rPr>
        <w:object w:dxaOrig="5461" w:dyaOrig="2192" w14:anchorId="6246E55F">
          <v:shape id="_x0000_i1041" type="#_x0000_t75" style="width:273.6pt;height:109.8pt" o:ole="">
            <v:imagedata r:id="rId56" o:title=""/>
          </v:shape>
          <o:OLEObject Type="Embed" ProgID="ChemDraw.Document.6.0" ShapeID="_x0000_i1041" DrawAspect="Content" ObjectID="_1676312193" r:id="rId57"/>
        </w:object>
      </w:r>
    </w:p>
    <w:p w14:paraId="48FE96D9" w14:textId="77777777" w:rsidR="003219B9" w:rsidRPr="003219B9" w:rsidRDefault="008717F1" w:rsidP="003219B9">
      <w:pPr>
        <w:spacing w:line="360" w:lineRule="auto"/>
        <w:jc w:val="distribute"/>
        <w:rPr>
          <w:rFonts w:ascii="Times New Roman" w:eastAsia="宋体" w:hAnsi="Times New Roman" w:cs="Times New Roman"/>
          <w:i/>
          <w:iCs/>
          <w:sz w:val="24"/>
          <w:szCs w:val="24"/>
        </w:rPr>
      </w:pPr>
      <w:r w:rsidRPr="003219B9">
        <w:rPr>
          <w:rFonts w:ascii="Times New Roman" w:eastAsia="宋体" w:hAnsi="Times New Roman" w:cs="Times New Roman"/>
          <w:i/>
          <w:iCs/>
          <w:sz w:val="24"/>
          <w:szCs w:val="24"/>
        </w:rPr>
        <w:t>6-acetyl-2-((6-(4-(2-((1-(2-chloroacetyl)-1,2,3,4-tetrahydroquinolin-6-</w:t>
      </w:r>
      <w:proofErr w:type="gramStart"/>
      <w:r w:rsidRPr="003219B9">
        <w:rPr>
          <w:rFonts w:ascii="Times New Roman" w:eastAsia="宋体" w:hAnsi="Times New Roman" w:cs="Times New Roman"/>
          <w:i/>
          <w:iCs/>
          <w:sz w:val="24"/>
          <w:szCs w:val="24"/>
        </w:rPr>
        <w:t>yl)oxy</w:t>
      </w:r>
      <w:proofErr w:type="gramEnd"/>
      <w:r w:rsidRPr="003219B9">
        <w:rPr>
          <w:rFonts w:ascii="Times New Roman" w:eastAsia="宋体" w:hAnsi="Times New Roman" w:cs="Times New Roman"/>
          <w:i/>
          <w:iCs/>
          <w:sz w:val="24"/>
          <w:szCs w:val="24"/>
        </w:rPr>
        <w:t>)acetyl)piperazin-1-yl)pyridin-3-yl)amino)-8-cyclopentyl-5-methylpyrido[2,3-</w:t>
      </w:r>
    </w:p>
    <w:p w14:paraId="03E6C109" w14:textId="4185E713" w:rsidR="008717F1" w:rsidRPr="003219B9" w:rsidRDefault="008717F1" w:rsidP="008717F1">
      <w:pPr>
        <w:spacing w:line="360" w:lineRule="auto"/>
        <w:rPr>
          <w:rFonts w:ascii="Times New Roman" w:eastAsia="宋体" w:hAnsi="Times New Roman" w:cs="Times New Roman"/>
          <w:i/>
          <w:iCs/>
          <w:spacing w:val="14"/>
          <w:sz w:val="24"/>
          <w:szCs w:val="24"/>
        </w:rPr>
      </w:pPr>
      <w:r w:rsidRPr="003219B9">
        <w:rPr>
          <w:rFonts w:ascii="Times New Roman" w:eastAsia="宋体" w:hAnsi="Times New Roman" w:cs="Times New Roman"/>
          <w:i/>
          <w:iCs/>
          <w:spacing w:val="14"/>
          <w:sz w:val="24"/>
          <w:szCs w:val="24"/>
        </w:rPr>
        <w:t>d]pyrimidin-7(8H)-one</w:t>
      </w:r>
      <w:r w:rsidRPr="003219B9">
        <w:rPr>
          <w:rFonts w:ascii="Times New Roman" w:eastAsia="宋体" w:hAnsi="Times New Roman" w:cs="Times New Roman" w:hint="eastAsia"/>
          <w:b/>
          <w:bCs/>
          <w:i/>
          <w:iCs/>
          <w:spacing w:val="14"/>
          <w:sz w:val="24"/>
          <w:szCs w:val="24"/>
        </w:rPr>
        <w:t>(</w:t>
      </w:r>
      <w:r w:rsidRPr="003219B9">
        <w:rPr>
          <w:rFonts w:ascii="Times New Roman" w:eastAsia="宋体" w:hAnsi="Times New Roman" w:cs="Times New Roman"/>
          <w:b/>
          <w:bCs/>
          <w:i/>
          <w:iCs/>
          <w:spacing w:val="14"/>
          <w:sz w:val="24"/>
          <w:szCs w:val="24"/>
        </w:rPr>
        <w:t>C1</w:t>
      </w:r>
      <w:r w:rsidR="003219B9" w:rsidRPr="003219B9">
        <w:rPr>
          <w:rFonts w:ascii="Times New Roman" w:eastAsia="宋体" w:hAnsi="Times New Roman" w:cs="Times New Roman" w:hint="eastAsia"/>
          <w:b/>
          <w:bCs/>
          <w:i/>
          <w:iCs/>
          <w:spacing w:val="14"/>
          <w:sz w:val="24"/>
          <w:szCs w:val="24"/>
        </w:rPr>
        <w:t>)</w:t>
      </w:r>
      <w:r w:rsidR="003219B9" w:rsidRPr="003219B9">
        <w:rPr>
          <w:rFonts w:ascii="Times New Roman" w:eastAsia="宋体" w:hAnsi="Times New Roman" w:cs="Times New Roman" w:hint="eastAsia"/>
          <w:i/>
          <w:iCs/>
          <w:spacing w:val="14"/>
          <w:sz w:val="24"/>
          <w:szCs w:val="24"/>
        </w:rPr>
        <w:t>（</w:t>
      </w:r>
      <w:r w:rsidR="003219B9" w:rsidRPr="003219B9">
        <w:rPr>
          <w:rFonts w:ascii="Times New Roman" w:eastAsia="宋体" w:hAnsi="Times New Roman" w:cs="Times New Roman"/>
          <w:i/>
          <w:iCs/>
          <w:spacing w:val="14"/>
          <w:sz w:val="24"/>
          <w:szCs w:val="24"/>
        </w:rPr>
        <w:t>90</w:t>
      </w:r>
      <w:r w:rsidR="003219B9" w:rsidRPr="003219B9">
        <w:rPr>
          <w:rFonts w:ascii="Times New Roman" w:eastAsia="宋体" w:hAnsi="Times New Roman" w:cs="Times New Roman" w:hint="eastAsia"/>
          <w:i/>
          <w:iCs/>
          <w:spacing w:val="14"/>
          <w:sz w:val="24"/>
          <w:szCs w:val="24"/>
        </w:rPr>
        <w:t>mg</w:t>
      </w:r>
      <w:r w:rsidR="003219B9" w:rsidRPr="003219B9">
        <w:rPr>
          <w:rFonts w:ascii="Times New Roman" w:eastAsia="宋体" w:hAnsi="Times New Roman" w:cs="Times New Roman" w:hint="eastAsia"/>
          <w:i/>
          <w:iCs/>
          <w:spacing w:val="14"/>
          <w:sz w:val="24"/>
          <w:szCs w:val="24"/>
        </w:rPr>
        <w:t>，</w:t>
      </w:r>
      <w:r w:rsidR="003219B9" w:rsidRPr="003219B9">
        <w:rPr>
          <w:rFonts w:ascii="Times New Roman" w:eastAsia="宋体" w:hAnsi="Times New Roman" w:cs="Times New Roman"/>
          <w:i/>
          <w:iCs/>
          <w:spacing w:val="14"/>
          <w:sz w:val="24"/>
          <w:szCs w:val="24"/>
        </w:rPr>
        <w:t>63%</w:t>
      </w:r>
      <w:r w:rsidR="003219B9" w:rsidRPr="003219B9">
        <w:rPr>
          <w:rFonts w:ascii="Times New Roman" w:eastAsia="宋体" w:hAnsi="Times New Roman" w:cs="Times New Roman" w:hint="eastAsia"/>
          <w:i/>
          <w:iCs/>
          <w:spacing w:val="14"/>
          <w:sz w:val="24"/>
          <w:szCs w:val="24"/>
        </w:rPr>
        <w:t>）</w:t>
      </w:r>
    </w:p>
    <w:p w14:paraId="0776A2AF" w14:textId="468832BD" w:rsidR="008717F1" w:rsidRDefault="008717F1" w:rsidP="008717F1">
      <w:pPr>
        <w:spacing w:line="360" w:lineRule="auto"/>
        <w:rPr>
          <w:rFonts w:ascii="Times New Roman" w:eastAsia="宋体" w:hAnsi="Times New Roman" w:cs="Times New Roman"/>
          <w:sz w:val="24"/>
          <w:szCs w:val="24"/>
        </w:rPr>
      </w:pPr>
      <w:r w:rsidRPr="003219B9">
        <w:rPr>
          <w:rFonts w:ascii="Times New Roman" w:eastAsia="宋体" w:hAnsi="Times New Roman" w:cs="Times New Roman"/>
          <w:sz w:val="24"/>
          <w:szCs w:val="24"/>
          <w:vertAlign w:val="superscript"/>
        </w:rPr>
        <w:t>1</w:t>
      </w:r>
      <w:r w:rsidRPr="008717F1">
        <w:rPr>
          <w:rFonts w:ascii="Times New Roman" w:eastAsia="宋体" w:hAnsi="Times New Roman" w:cs="Times New Roman"/>
          <w:sz w:val="24"/>
          <w:szCs w:val="24"/>
        </w:rPr>
        <w:t xml:space="preserve">H NMR (400 MHz, Chloroform-d) δ 8.87 (d, J = 7.5 Hz, 1H), 8.20 (d, J = 9.0 Hz, 1H), 8.10 – 8.02 (m, 1H), 7.32 (dd, J = 9.1, 2.5 Hz, 1H), 7.12 (s, 1H), 6.81 (d, J = 7.2 Hz, 2H), 5.93 – 5.80 (m, 1H), 4.73 (s, 2H), 4.18 (s, 2H), 3.89 – 3.68 (m, 6H), 3.22 – 3.13 (m, 4H), 2.69 (s, 2H), 2.53 (s, 3H), 2.37-2.30 (m, 5H), 2.05 (m, 2H), 1.97 (m, 2H), 1.92 – 1.83 (m, 2H), 1.73 – 1.61 (m, 2H). </w:t>
      </w:r>
      <w:r w:rsidRPr="003219B9">
        <w:rPr>
          <w:rFonts w:ascii="Times New Roman" w:eastAsia="宋体" w:hAnsi="Times New Roman" w:cs="Times New Roman"/>
          <w:sz w:val="24"/>
          <w:szCs w:val="24"/>
          <w:vertAlign w:val="superscript"/>
        </w:rPr>
        <w:t>13</w:t>
      </w:r>
      <w:r w:rsidRPr="008717F1">
        <w:rPr>
          <w:rFonts w:ascii="Times New Roman" w:eastAsia="宋体" w:hAnsi="Times New Roman" w:cs="Times New Roman"/>
          <w:sz w:val="24"/>
          <w:szCs w:val="24"/>
        </w:rPr>
        <w:t>C NMR (101 MHz, Chloroform-d) δ 202.65, 166.32, 161.37, 158.06, 157.28, 156.02, 155.53, 145.87, 142.99, 141.78, 137.25, 130.79, 126.71, 124.77, 114.70, 113.56, 112.50, 107.72, 67.83, 54.12, 50.24, 49.66, 45.20, 43.44, 41.92, 41.59, 31.53, 28.07, 26.90, 25.76, 23.63, 13.97.</w:t>
      </w:r>
    </w:p>
    <w:p w14:paraId="4E6A40FF" w14:textId="4E297667" w:rsidR="00512DD0" w:rsidRDefault="00512DD0" w:rsidP="00512DD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目标化合物</w:t>
      </w:r>
      <w:r>
        <w:rPr>
          <w:rFonts w:ascii="Times New Roman" w:eastAsia="宋体" w:hAnsi="Times New Roman" w:cs="Times New Roman" w:hint="eastAsia"/>
          <w:sz w:val="24"/>
          <w:szCs w:val="24"/>
        </w:rPr>
        <w:t>C</w:t>
      </w:r>
      <w:r>
        <w:rPr>
          <w:rFonts w:ascii="Times New Roman" w:eastAsia="宋体" w:hAnsi="Times New Roman" w:cs="Times New Roman"/>
          <w:sz w:val="24"/>
          <w:szCs w:val="24"/>
        </w:rPr>
        <w:t>2</w:t>
      </w:r>
    </w:p>
    <w:p w14:paraId="27B02DB4" w14:textId="3CDE9B11" w:rsidR="00512DD0" w:rsidRDefault="003219B9" w:rsidP="003219B9">
      <w:pPr>
        <w:spacing w:line="360" w:lineRule="auto"/>
        <w:jc w:val="center"/>
        <w:rPr>
          <w:rFonts w:ascii="Times New Roman" w:eastAsia="宋体" w:hAnsi="Times New Roman" w:cs="Times New Roman"/>
          <w:sz w:val="24"/>
          <w:szCs w:val="24"/>
        </w:rPr>
      </w:pPr>
      <w:r w:rsidRPr="00904CDA">
        <w:rPr>
          <w:rFonts w:ascii="Times New Roman" w:eastAsia="宋体" w:hAnsi="Times New Roman" w:cs="Times New Roman"/>
          <w:sz w:val="24"/>
          <w:szCs w:val="24"/>
        </w:rPr>
        <w:object w:dxaOrig="6416" w:dyaOrig="2682" w14:anchorId="5D4F7A82">
          <v:shape id="_x0000_i1042" type="#_x0000_t75" style="width:321pt;height:134.4pt" o:ole="">
            <v:imagedata r:id="rId58" o:title=""/>
          </v:shape>
          <o:OLEObject Type="Embed" ProgID="ChemDraw.Document.6.0" ShapeID="_x0000_i1042" DrawAspect="Content" ObjectID="_1676312194" r:id="rId59"/>
        </w:object>
      </w:r>
    </w:p>
    <w:p w14:paraId="76E3BC5B" w14:textId="31B5F703" w:rsidR="00D840C9" w:rsidRPr="00D840C9" w:rsidRDefault="00D840C9" w:rsidP="00D840C9">
      <w:pPr>
        <w:spacing w:line="360" w:lineRule="auto"/>
        <w:jc w:val="distribute"/>
        <w:rPr>
          <w:rFonts w:ascii="Times New Roman" w:eastAsia="宋体" w:hAnsi="Times New Roman" w:cs="Times New Roman"/>
          <w:i/>
          <w:iCs/>
          <w:sz w:val="24"/>
          <w:szCs w:val="24"/>
        </w:rPr>
      </w:pPr>
      <w:r w:rsidRPr="00D840C9">
        <w:rPr>
          <w:rFonts w:ascii="Times New Roman" w:eastAsia="宋体" w:hAnsi="Times New Roman" w:cs="Times New Roman"/>
          <w:i/>
          <w:iCs/>
          <w:sz w:val="24"/>
          <w:szCs w:val="24"/>
        </w:rPr>
        <w:lastRenderedPageBreak/>
        <w:t>N-(2-(4-(5-((6-acetyl-8-cyclopentyl-5-methyl-7-oxo-7,8-dihydropyrido[2,3-d]pyrimidin-2-yl)amino)pyridin-2-yl)piperazin-1-yl)-2-oxoethyl)-2-((1-(2-chloroacetyl)-1,2,3,4-tetrahydroquinolin-6-yl)oxy)acetamide</w:t>
      </w:r>
      <w:r w:rsidRPr="00D840C9">
        <w:rPr>
          <w:rFonts w:ascii="Times New Roman" w:eastAsia="宋体" w:hAnsi="Times New Roman" w:cs="Times New Roman"/>
          <w:b/>
          <w:bCs/>
          <w:i/>
          <w:iCs/>
          <w:sz w:val="24"/>
          <w:szCs w:val="24"/>
        </w:rPr>
        <w:t>(C2)</w:t>
      </w:r>
      <w:r w:rsidRPr="00D840C9">
        <w:rPr>
          <w:rFonts w:ascii="Times New Roman" w:eastAsia="宋体" w:hAnsi="Times New Roman" w:cs="Times New Roman"/>
          <w:i/>
          <w:iCs/>
          <w:sz w:val="24"/>
          <w:szCs w:val="24"/>
        </w:rPr>
        <w:t>（</w:t>
      </w:r>
      <w:r w:rsidRPr="00D840C9">
        <w:rPr>
          <w:rFonts w:ascii="Times New Roman" w:eastAsia="宋体" w:hAnsi="Times New Roman" w:cs="Times New Roman" w:hint="eastAsia"/>
          <w:i/>
          <w:iCs/>
          <w:sz w:val="24"/>
          <w:szCs w:val="24"/>
        </w:rPr>
        <w:t>8</w:t>
      </w:r>
      <w:r w:rsidRPr="00D840C9">
        <w:rPr>
          <w:rFonts w:ascii="Times New Roman" w:eastAsia="宋体" w:hAnsi="Times New Roman" w:cs="Times New Roman"/>
          <w:i/>
          <w:iCs/>
          <w:sz w:val="24"/>
          <w:szCs w:val="24"/>
        </w:rPr>
        <w:t>5mg</w:t>
      </w:r>
      <w:r w:rsidRPr="00D840C9">
        <w:rPr>
          <w:rFonts w:ascii="Times New Roman" w:eastAsia="宋体" w:hAnsi="Times New Roman" w:cs="Times New Roman"/>
          <w:i/>
          <w:iCs/>
          <w:sz w:val="24"/>
          <w:szCs w:val="24"/>
        </w:rPr>
        <w:t>，</w:t>
      </w:r>
      <w:r w:rsidRPr="00D840C9">
        <w:rPr>
          <w:rFonts w:ascii="Times New Roman" w:eastAsia="宋体" w:hAnsi="Times New Roman" w:cs="Times New Roman" w:hint="eastAsia"/>
          <w:i/>
          <w:iCs/>
          <w:sz w:val="24"/>
          <w:szCs w:val="24"/>
        </w:rPr>
        <w:t>5</w:t>
      </w:r>
      <w:r w:rsidRPr="00D840C9">
        <w:rPr>
          <w:rFonts w:ascii="Times New Roman" w:eastAsia="宋体" w:hAnsi="Times New Roman" w:cs="Times New Roman"/>
          <w:i/>
          <w:iCs/>
          <w:sz w:val="24"/>
          <w:szCs w:val="24"/>
        </w:rPr>
        <w:t>5%</w:t>
      </w:r>
      <w:r w:rsidRPr="00D840C9">
        <w:rPr>
          <w:rFonts w:ascii="Times New Roman" w:eastAsia="宋体" w:hAnsi="Times New Roman" w:cs="Times New Roman"/>
          <w:i/>
          <w:iCs/>
          <w:sz w:val="24"/>
          <w:szCs w:val="24"/>
        </w:rPr>
        <w:t>）</w:t>
      </w:r>
    </w:p>
    <w:p w14:paraId="42EFB384" w14:textId="19BDF722" w:rsidR="003219B9" w:rsidRDefault="00D840C9" w:rsidP="00D840C9">
      <w:pPr>
        <w:spacing w:line="360" w:lineRule="auto"/>
        <w:rPr>
          <w:rFonts w:ascii="Times New Roman" w:eastAsia="宋体" w:hAnsi="Times New Roman" w:cs="Times New Roman"/>
          <w:sz w:val="24"/>
          <w:szCs w:val="24"/>
        </w:rPr>
      </w:pPr>
      <w:r w:rsidRPr="00D840C9">
        <w:rPr>
          <w:rFonts w:ascii="Times New Roman" w:eastAsia="宋体" w:hAnsi="Times New Roman" w:cs="Times New Roman"/>
          <w:sz w:val="24"/>
          <w:szCs w:val="24"/>
          <w:vertAlign w:val="superscript"/>
        </w:rPr>
        <w:t>1</w:t>
      </w:r>
      <w:r w:rsidRPr="00D840C9">
        <w:rPr>
          <w:rFonts w:ascii="Times New Roman" w:eastAsia="宋体" w:hAnsi="Times New Roman" w:cs="Times New Roman"/>
          <w:sz w:val="24"/>
          <w:szCs w:val="24"/>
        </w:rPr>
        <w:t xml:space="preserve">H NMR (400 MHz, Chloroform-d) δ 8.87 (s, 1H), 8.68 (s, 1H), 8.22 (d, J = 9.0 Hz, 1H), 8.09 (d, J = 2.9 Hz, 1H), 7.64 (t, J = 4.3 Hz, 1H), 7.35 (dd, J = 9.1, 3.0 Hz, 1H), 7.17 (s, 1H), 6.82 (d, J = 7.0 Hz, 2H), 5.88 (p, J = 8.9 Hz, 1H), 4.55 (s, 2H), 4.26 </w:t>
      </w:r>
      <w:r w:rsidRPr="00D840C9">
        <w:rPr>
          <w:rFonts w:ascii="Times New Roman" w:eastAsia="宋体" w:hAnsi="Times New Roman" w:cs="Times New Roman" w:hint="eastAsia"/>
          <w:sz w:val="24"/>
          <w:szCs w:val="24"/>
        </w:rPr>
        <w:t>–</w:t>
      </w:r>
      <w:r w:rsidRPr="00D840C9">
        <w:rPr>
          <w:rFonts w:ascii="Times New Roman" w:eastAsia="宋体" w:hAnsi="Times New Roman" w:cs="Times New Roman"/>
          <w:sz w:val="24"/>
          <w:szCs w:val="24"/>
        </w:rPr>
        <w:t xml:space="preserve"> 4.13 (m, 4H), 3.86 (t, J = 5.1 Hz, 2H), 3.81 (t, J = 6.5 Hz, 2H), 3.65 (t, J = 5.0 Hz, 2H), 3.20 (dt, J = 10.1, 5.0 Hz, 4H), 2.72 (s, 2H), 2.55 (s, 3H), 2.42-2.25 (m, 5H), 2.13 – 2.05 (m, 2H), 2.02-1.94 (m, 2H), 1.94 – 1.84 (m, 2H), 1.75 – 1.65 (m, 2H). </w:t>
      </w:r>
      <w:r w:rsidRPr="00D840C9">
        <w:rPr>
          <w:rFonts w:ascii="Times New Roman" w:eastAsia="宋体" w:hAnsi="Times New Roman" w:cs="Times New Roman"/>
          <w:sz w:val="24"/>
          <w:szCs w:val="24"/>
          <w:vertAlign w:val="superscript"/>
        </w:rPr>
        <w:t>13</w:t>
      </w:r>
      <w:r w:rsidRPr="00D840C9">
        <w:rPr>
          <w:rFonts w:ascii="Times New Roman" w:eastAsia="宋体" w:hAnsi="Times New Roman" w:cs="Times New Roman"/>
          <w:sz w:val="24"/>
          <w:szCs w:val="24"/>
        </w:rPr>
        <w:t>C NMR (101 MHz, Chloroform-d) δ 202.56, 168.14, 166.07, 161.36, 158.05, 157.24, 155.54, 146.06, 142.89, 141.72, 137.49, 132.71, 130.88, 126.89, 114.92, 113.55, 112.61, 107.82, 67.54, 54.13, 49.96, 49.74, 44.37, 41.94, 40.75, 31.52, 28.09, 26.86, 25.76, 23.62, 14.81, 13.96.</w:t>
      </w:r>
    </w:p>
    <w:p w14:paraId="4DDBFE44" w14:textId="2CD61587" w:rsidR="00512DD0" w:rsidRDefault="00512DD0" w:rsidP="00512DD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目标化合物</w:t>
      </w:r>
      <w:r>
        <w:rPr>
          <w:rFonts w:ascii="Times New Roman" w:eastAsia="宋体" w:hAnsi="Times New Roman" w:cs="Times New Roman" w:hint="eastAsia"/>
          <w:sz w:val="24"/>
          <w:szCs w:val="24"/>
        </w:rPr>
        <w:t>C</w:t>
      </w:r>
      <w:r>
        <w:rPr>
          <w:rFonts w:ascii="Times New Roman" w:eastAsia="宋体" w:hAnsi="Times New Roman" w:cs="Times New Roman"/>
          <w:sz w:val="24"/>
          <w:szCs w:val="24"/>
        </w:rPr>
        <w:t>3</w:t>
      </w:r>
    </w:p>
    <w:p w14:paraId="2C04AC4B" w14:textId="1352885B" w:rsidR="00512DD0" w:rsidRDefault="00D840C9" w:rsidP="00D840C9">
      <w:pPr>
        <w:spacing w:line="360" w:lineRule="auto"/>
        <w:jc w:val="center"/>
        <w:rPr>
          <w:rFonts w:ascii="Times New Roman" w:eastAsia="宋体" w:hAnsi="Times New Roman" w:cs="Times New Roman"/>
          <w:sz w:val="24"/>
          <w:szCs w:val="24"/>
        </w:rPr>
      </w:pPr>
      <w:r w:rsidRPr="00904CDA">
        <w:rPr>
          <w:rFonts w:ascii="Times New Roman" w:eastAsia="宋体" w:hAnsi="Times New Roman" w:cs="Times New Roman"/>
          <w:sz w:val="24"/>
          <w:szCs w:val="24"/>
        </w:rPr>
        <w:object w:dxaOrig="6415" w:dyaOrig="2190" w14:anchorId="23DFAEA1">
          <v:shape id="_x0000_i1043" type="#_x0000_t75" style="width:321.6pt;height:109.8pt" o:ole="">
            <v:imagedata r:id="rId60" o:title=""/>
          </v:shape>
          <o:OLEObject Type="Embed" ProgID="ChemDraw.Document.6.0" ShapeID="_x0000_i1043" DrawAspect="Content" ObjectID="_1676312195" r:id="rId61"/>
        </w:object>
      </w:r>
    </w:p>
    <w:p w14:paraId="46825BA5" w14:textId="6BB0BCB8" w:rsidR="008F2D6C" w:rsidRPr="00346875" w:rsidRDefault="008F2D6C" w:rsidP="00346875">
      <w:pPr>
        <w:spacing w:line="360" w:lineRule="auto"/>
        <w:jc w:val="distribute"/>
        <w:rPr>
          <w:rFonts w:ascii="Times New Roman" w:eastAsia="宋体" w:hAnsi="Times New Roman" w:cs="Times New Roman"/>
          <w:i/>
          <w:iCs/>
          <w:sz w:val="24"/>
          <w:szCs w:val="24"/>
        </w:rPr>
      </w:pPr>
      <w:r w:rsidRPr="00346875">
        <w:rPr>
          <w:rFonts w:ascii="Times New Roman" w:eastAsia="宋体" w:hAnsi="Times New Roman" w:cs="Times New Roman"/>
          <w:i/>
          <w:iCs/>
          <w:sz w:val="24"/>
          <w:szCs w:val="24"/>
        </w:rPr>
        <w:t>N-(3-(4-(5-((6-acetyl-8-cyclopentyl-5-methyl-7-oxo-7,8-dihydropyrido[2,3-d]pyrimidin-2-yl)amino)pyridin-2-yl)piperazin-1-yl)-3-oxopropyl)-2-((1-(2-chloroacetyl)-1,2,3,4-tetrahydroquinolin-6-yl)oxy)acetamide</w:t>
      </w:r>
      <w:r w:rsidRPr="00346875">
        <w:rPr>
          <w:rFonts w:ascii="Times New Roman" w:eastAsia="宋体" w:hAnsi="Times New Roman" w:cs="Times New Roman"/>
          <w:b/>
          <w:bCs/>
          <w:i/>
          <w:iCs/>
          <w:sz w:val="24"/>
          <w:szCs w:val="24"/>
        </w:rPr>
        <w:t>(C</w:t>
      </w:r>
      <w:r w:rsidR="00346875">
        <w:rPr>
          <w:rFonts w:ascii="Times New Roman" w:eastAsia="宋体" w:hAnsi="Times New Roman" w:cs="Times New Roman"/>
          <w:b/>
          <w:bCs/>
          <w:i/>
          <w:iCs/>
          <w:sz w:val="24"/>
          <w:szCs w:val="24"/>
        </w:rPr>
        <w:t>3</w:t>
      </w:r>
      <w:r w:rsidRPr="00346875">
        <w:rPr>
          <w:rFonts w:ascii="Times New Roman" w:eastAsia="宋体" w:hAnsi="Times New Roman" w:cs="Times New Roman"/>
          <w:b/>
          <w:bCs/>
          <w:i/>
          <w:iCs/>
          <w:sz w:val="24"/>
          <w:szCs w:val="24"/>
        </w:rPr>
        <w:t>)</w:t>
      </w:r>
      <w:r w:rsidRPr="00346875">
        <w:rPr>
          <w:rFonts w:ascii="Times New Roman" w:eastAsia="宋体" w:hAnsi="Times New Roman" w:cs="Times New Roman"/>
          <w:i/>
          <w:iCs/>
          <w:sz w:val="24"/>
          <w:szCs w:val="24"/>
        </w:rPr>
        <w:t>（</w:t>
      </w:r>
      <w:r w:rsidR="00346875">
        <w:rPr>
          <w:rFonts w:ascii="Times New Roman" w:eastAsia="宋体" w:hAnsi="Times New Roman" w:cs="Times New Roman" w:hint="eastAsia"/>
          <w:i/>
          <w:iCs/>
          <w:sz w:val="24"/>
          <w:szCs w:val="24"/>
        </w:rPr>
        <w:t>1</w:t>
      </w:r>
      <w:r w:rsidR="00346875">
        <w:rPr>
          <w:rFonts w:ascii="Times New Roman" w:eastAsia="宋体" w:hAnsi="Times New Roman" w:cs="Times New Roman"/>
          <w:i/>
          <w:iCs/>
          <w:sz w:val="24"/>
          <w:szCs w:val="24"/>
        </w:rPr>
        <w:t>07</w:t>
      </w:r>
      <w:r w:rsidRPr="00346875">
        <w:rPr>
          <w:rFonts w:ascii="Times New Roman" w:eastAsia="宋体" w:hAnsi="Times New Roman" w:cs="Times New Roman"/>
          <w:i/>
          <w:iCs/>
          <w:sz w:val="24"/>
          <w:szCs w:val="24"/>
        </w:rPr>
        <w:t>mg</w:t>
      </w:r>
      <w:r w:rsidRPr="00346875">
        <w:rPr>
          <w:rFonts w:ascii="Times New Roman" w:eastAsia="宋体" w:hAnsi="Times New Roman" w:cs="Times New Roman"/>
          <w:i/>
          <w:iCs/>
          <w:sz w:val="24"/>
          <w:szCs w:val="24"/>
        </w:rPr>
        <w:t>，</w:t>
      </w:r>
      <w:r w:rsidR="00346875">
        <w:rPr>
          <w:rFonts w:ascii="Times New Roman" w:eastAsia="宋体" w:hAnsi="Times New Roman" w:cs="Times New Roman" w:hint="eastAsia"/>
          <w:i/>
          <w:iCs/>
          <w:sz w:val="24"/>
          <w:szCs w:val="24"/>
        </w:rPr>
        <w:t>6</w:t>
      </w:r>
      <w:r w:rsidR="00346875">
        <w:rPr>
          <w:rFonts w:ascii="Times New Roman" w:eastAsia="宋体" w:hAnsi="Times New Roman" w:cs="Times New Roman"/>
          <w:i/>
          <w:iCs/>
          <w:sz w:val="24"/>
          <w:szCs w:val="24"/>
        </w:rPr>
        <w:t>8</w:t>
      </w:r>
      <w:r w:rsidRPr="00346875">
        <w:rPr>
          <w:rFonts w:ascii="Times New Roman" w:eastAsia="宋体" w:hAnsi="Times New Roman" w:cs="Times New Roman"/>
          <w:i/>
          <w:iCs/>
          <w:sz w:val="24"/>
          <w:szCs w:val="24"/>
        </w:rPr>
        <w:t>%</w:t>
      </w:r>
      <w:r w:rsidRPr="00346875">
        <w:rPr>
          <w:rFonts w:ascii="Times New Roman" w:eastAsia="宋体" w:hAnsi="Times New Roman" w:cs="Times New Roman"/>
          <w:i/>
          <w:iCs/>
          <w:sz w:val="24"/>
          <w:szCs w:val="24"/>
        </w:rPr>
        <w:t>）</w:t>
      </w:r>
    </w:p>
    <w:p w14:paraId="6045CE7E" w14:textId="1202A70E" w:rsidR="00D840C9" w:rsidRDefault="008F2D6C" w:rsidP="008F2D6C">
      <w:pPr>
        <w:spacing w:line="360" w:lineRule="auto"/>
        <w:rPr>
          <w:rFonts w:ascii="Times New Roman" w:eastAsia="宋体" w:hAnsi="Times New Roman" w:cs="Times New Roman"/>
          <w:sz w:val="24"/>
          <w:szCs w:val="24"/>
        </w:rPr>
      </w:pPr>
      <w:r w:rsidRPr="00346875">
        <w:rPr>
          <w:rFonts w:ascii="Times New Roman" w:eastAsia="宋体" w:hAnsi="Times New Roman" w:cs="Times New Roman"/>
          <w:sz w:val="24"/>
          <w:szCs w:val="24"/>
          <w:vertAlign w:val="superscript"/>
        </w:rPr>
        <w:t>1</w:t>
      </w:r>
      <w:r w:rsidRPr="008F2D6C">
        <w:rPr>
          <w:rFonts w:ascii="Times New Roman" w:eastAsia="宋体" w:hAnsi="Times New Roman" w:cs="Times New Roman"/>
          <w:sz w:val="24"/>
          <w:szCs w:val="24"/>
        </w:rPr>
        <w:t xml:space="preserve">H NMR (400 MHz, Chloroform-d) δ 8.85 (d, J = 1.3 Hz, 1H), 8.64 (s, 1H), 8.20 (d, J = 9.1 Hz, 1H), 8.05 (d, J = 2.9 Hz, 1H), 7.38 (t, J = 6.3 Hz, 1H), 7.33 (dd, J = 9.1, 3.0 Hz, 1H), 7.14 (s, 1H), 6.77 (d, J = 8.5 Hz, 2H), 5.86 (p, J = 8.9 Hz, 1H), 4.45 (s, 2H), 4.18 (s, 2H), 3.79 (dt, J = 10.2, 5.9 Hz, 4H), 3.68 (q, J = 5.9 Hz, 2H), 3.65 – 3.60 (m, 2H), 3.15 (q, J = 6.1 Hz, 4H), 2.70 (s, 2H), 2.63 (t, J = 5.7 Hz, 2H), 2.53 (s, 3H), 2.37 (s, 5H), 2.09 – 2.02 (m, 2H), 1.97 (s, 2H), 1.92 – 1.80 (m, 7H), 1.72 </w:t>
      </w:r>
      <w:r w:rsidRPr="008F2D6C">
        <w:rPr>
          <w:rFonts w:ascii="Times New Roman" w:eastAsia="宋体" w:hAnsi="Times New Roman" w:cs="Times New Roman" w:hint="eastAsia"/>
          <w:sz w:val="24"/>
          <w:szCs w:val="24"/>
        </w:rPr>
        <w:t>–</w:t>
      </w:r>
      <w:r w:rsidRPr="008F2D6C">
        <w:rPr>
          <w:rFonts w:ascii="Times New Roman" w:eastAsia="宋体" w:hAnsi="Times New Roman" w:cs="Times New Roman"/>
          <w:sz w:val="24"/>
          <w:szCs w:val="24"/>
        </w:rPr>
        <w:t xml:space="preserve"> 1.64 (m, 2H). </w:t>
      </w:r>
      <w:r w:rsidRPr="00346875">
        <w:rPr>
          <w:rFonts w:ascii="Times New Roman" w:eastAsia="宋体" w:hAnsi="Times New Roman" w:cs="Times New Roman"/>
          <w:sz w:val="24"/>
          <w:szCs w:val="24"/>
          <w:vertAlign w:val="superscript"/>
        </w:rPr>
        <w:t>13</w:t>
      </w:r>
      <w:r w:rsidRPr="008F2D6C">
        <w:rPr>
          <w:rFonts w:ascii="Times New Roman" w:eastAsia="宋体" w:hAnsi="Times New Roman" w:cs="Times New Roman"/>
          <w:sz w:val="24"/>
          <w:szCs w:val="24"/>
        </w:rPr>
        <w:t xml:space="preserve">C NMR (101 MHz, Chloroform-d) δ 202.66, 169.77, 168.09, 165.89, 161.37, 158.05, </w:t>
      </w:r>
      <w:r w:rsidRPr="008F2D6C">
        <w:rPr>
          <w:rFonts w:ascii="Times New Roman" w:eastAsia="宋体" w:hAnsi="Times New Roman" w:cs="Times New Roman"/>
          <w:sz w:val="24"/>
          <w:szCs w:val="24"/>
        </w:rPr>
        <w:lastRenderedPageBreak/>
        <w:t>157.27, 155.53, 145.85, 143.02, 141.77, 137.19, 130.81, 126.75, 114.77, 113.59, 112.70, 107.75, 67.54, 60.06, 54.11, 49.95, 49.72, 45.10, 43.29, 41.39, 34.71, 32.79, 31.54 (d, J = 1.7 Hz), 28.07, 26.88, 25.76, 23.62, 13.98.</w:t>
      </w:r>
    </w:p>
    <w:p w14:paraId="6A9BAE27" w14:textId="600BACB7" w:rsidR="00512DD0" w:rsidRPr="008F2D6C" w:rsidRDefault="00512DD0" w:rsidP="00512DD0">
      <w:pPr>
        <w:spacing w:line="360" w:lineRule="auto"/>
        <w:ind w:firstLineChars="200" w:firstLine="480"/>
        <w:rPr>
          <w:rFonts w:ascii="Times New Roman" w:eastAsia="宋体" w:hAnsi="Times New Roman" w:cs="Times New Roman"/>
          <w:color w:val="C00000"/>
          <w:sz w:val="24"/>
          <w:szCs w:val="24"/>
        </w:rPr>
      </w:pPr>
      <w:r w:rsidRPr="008F2D6C">
        <w:rPr>
          <w:rFonts w:ascii="Times New Roman" w:eastAsia="宋体" w:hAnsi="Times New Roman" w:cs="Times New Roman" w:hint="eastAsia"/>
          <w:color w:val="C00000"/>
          <w:sz w:val="24"/>
          <w:szCs w:val="24"/>
        </w:rPr>
        <w:t>目标化合物</w:t>
      </w:r>
      <w:r w:rsidRPr="008F2D6C">
        <w:rPr>
          <w:rFonts w:ascii="Times New Roman" w:eastAsia="宋体" w:hAnsi="Times New Roman" w:cs="Times New Roman" w:hint="eastAsia"/>
          <w:color w:val="C00000"/>
          <w:sz w:val="24"/>
          <w:szCs w:val="24"/>
        </w:rPr>
        <w:t>C</w:t>
      </w:r>
      <w:r w:rsidRPr="008F2D6C">
        <w:rPr>
          <w:rFonts w:ascii="Times New Roman" w:eastAsia="宋体" w:hAnsi="Times New Roman" w:cs="Times New Roman"/>
          <w:color w:val="C00000"/>
          <w:sz w:val="24"/>
          <w:szCs w:val="24"/>
        </w:rPr>
        <w:t>4</w:t>
      </w:r>
      <w:r w:rsidR="008F2D6C">
        <w:rPr>
          <w:rFonts w:ascii="Times New Roman" w:eastAsia="宋体" w:hAnsi="Times New Roman" w:cs="Times New Roman" w:hint="eastAsia"/>
          <w:color w:val="C00000"/>
          <w:sz w:val="24"/>
          <w:szCs w:val="24"/>
        </w:rPr>
        <w:t>（</w:t>
      </w:r>
      <w:proofErr w:type="gramStart"/>
      <w:r w:rsidR="008F2D6C">
        <w:rPr>
          <w:rFonts w:ascii="Times New Roman" w:eastAsia="宋体" w:hAnsi="Times New Roman" w:cs="Times New Roman" w:hint="eastAsia"/>
          <w:color w:val="C00000"/>
          <w:sz w:val="24"/>
          <w:szCs w:val="24"/>
        </w:rPr>
        <w:t>缺碳谱</w:t>
      </w:r>
      <w:proofErr w:type="gramEnd"/>
      <w:r w:rsidR="008F2D6C">
        <w:rPr>
          <w:rFonts w:ascii="Times New Roman" w:eastAsia="宋体" w:hAnsi="Times New Roman" w:cs="Times New Roman" w:hint="eastAsia"/>
          <w:color w:val="C00000"/>
          <w:sz w:val="24"/>
          <w:szCs w:val="24"/>
        </w:rPr>
        <w:t>）</w:t>
      </w:r>
    </w:p>
    <w:p w14:paraId="5A384350" w14:textId="1D76602D" w:rsidR="00512DD0" w:rsidRDefault="005449FD" w:rsidP="00D840C9">
      <w:pPr>
        <w:spacing w:line="360" w:lineRule="auto"/>
        <w:jc w:val="center"/>
        <w:rPr>
          <w:rFonts w:ascii="Times New Roman" w:eastAsia="宋体" w:hAnsi="Times New Roman" w:cs="Times New Roman"/>
          <w:sz w:val="24"/>
          <w:szCs w:val="24"/>
        </w:rPr>
      </w:pPr>
      <w:r w:rsidRPr="00904CDA">
        <w:rPr>
          <w:rFonts w:ascii="Times New Roman" w:eastAsia="宋体" w:hAnsi="Times New Roman" w:cs="Times New Roman"/>
          <w:sz w:val="24"/>
          <w:szCs w:val="24"/>
        </w:rPr>
        <w:object w:dxaOrig="7163" w:dyaOrig="2682" w14:anchorId="41E14870">
          <v:shape id="_x0000_i1044" type="#_x0000_t75" style="width:358.8pt;height:134.4pt" o:ole="">
            <v:imagedata r:id="rId62" o:title=""/>
          </v:shape>
          <o:OLEObject Type="Embed" ProgID="ChemDraw.Document.6.0" ShapeID="_x0000_i1044" DrawAspect="Content" ObjectID="_1676312196" r:id="rId63"/>
        </w:object>
      </w:r>
    </w:p>
    <w:p w14:paraId="10F92AC0" w14:textId="002737C5" w:rsidR="008F2D6C" w:rsidRPr="00346875" w:rsidRDefault="008F2D6C" w:rsidP="00346875">
      <w:pPr>
        <w:spacing w:line="360" w:lineRule="auto"/>
        <w:jc w:val="distribute"/>
        <w:rPr>
          <w:rFonts w:ascii="Times New Roman" w:eastAsia="宋体" w:hAnsi="Times New Roman" w:cs="Times New Roman"/>
          <w:i/>
          <w:iCs/>
          <w:sz w:val="24"/>
          <w:szCs w:val="24"/>
        </w:rPr>
      </w:pPr>
      <w:r w:rsidRPr="00346875">
        <w:rPr>
          <w:rFonts w:ascii="Times New Roman" w:eastAsia="宋体" w:hAnsi="Times New Roman" w:cs="Times New Roman"/>
          <w:i/>
          <w:iCs/>
          <w:sz w:val="24"/>
          <w:szCs w:val="24"/>
        </w:rPr>
        <w:t>N-(4-(4-(5-((6-acetyl-8-cyclopentyl-5-methyl-7-oxo-7,8-dihydropyrido[2,3-d]pyrimidin-2-yl)amino)pyridin-2-yl)piperazin-1-yl)-4-oxobutyl)-2-((1-(2-chloroacetyl)-1,2,3,4-tetrahydroquinolin-6-yl)oxy)acetamide</w:t>
      </w:r>
      <w:r w:rsidR="00346875" w:rsidRPr="00346875">
        <w:rPr>
          <w:rFonts w:ascii="Times New Roman" w:eastAsia="宋体" w:hAnsi="Times New Roman" w:cs="Times New Roman"/>
          <w:b/>
          <w:bCs/>
          <w:i/>
          <w:iCs/>
          <w:sz w:val="24"/>
          <w:szCs w:val="24"/>
        </w:rPr>
        <w:t>(C4)</w:t>
      </w:r>
      <w:r w:rsidR="00346875" w:rsidRPr="00346875">
        <w:rPr>
          <w:rFonts w:ascii="Times New Roman" w:eastAsia="宋体" w:hAnsi="Times New Roman" w:cs="Times New Roman"/>
          <w:i/>
          <w:iCs/>
          <w:sz w:val="24"/>
          <w:szCs w:val="24"/>
        </w:rPr>
        <w:t>（</w:t>
      </w:r>
      <w:r w:rsidR="00346875" w:rsidRPr="00346875">
        <w:rPr>
          <w:rFonts w:ascii="Times New Roman" w:eastAsia="宋体" w:hAnsi="Times New Roman" w:cs="Times New Roman" w:hint="eastAsia"/>
          <w:i/>
          <w:iCs/>
          <w:sz w:val="24"/>
          <w:szCs w:val="24"/>
        </w:rPr>
        <w:t>1</w:t>
      </w:r>
      <w:r w:rsidR="00346875" w:rsidRPr="00346875">
        <w:rPr>
          <w:rFonts w:ascii="Times New Roman" w:eastAsia="宋体" w:hAnsi="Times New Roman" w:cs="Times New Roman"/>
          <w:i/>
          <w:iCs/>
          <w:sz w:val="24"/>
          <w:szCs w:val="24"/>
        </w:rPr>
        <w:t>23mg</w:t>
      </w:r>
      <w:r w:rsidR="00346875" w:rsidRPr="00346875">
        <w:rPr>
          <w:rFonts w:ascii="Times New Roman" w:eastAsia="宋体" w:hAnsi="Times New Roman" w:cs="Times New Roman"/>
          <w:i/>
          <w:iCs/>
          <w:sz w:val="24"/>
          <w:szCs w:val="24"/>
        </w:rPr>
        <w:t>，</w:t>
      </w:r>
      <w:r w:rsidR="00346875" w:rsidRPr="00346875">
        <w:rPr>
          <w:rFonts w:ascii="Times New Roman" w:eastAsia="宋体" w:hAnsi="Times New Roman" w:cs="Times New Roman" w:hint="eastAsia"/>
          <w:i/>
          <w:iCs/>
          <w:sz w:val="24"/>
          <w:szCs w:val="24"/>
        </w:rPr>
        <w:t>7</w:t>
      </w:r>
      <w:r w:rsidR="00346875" w:rsidRPr="00346875">
        <w:rPr>
          <w:rFonts w:ascii="Times New Roman" w:eastAsia="宋体" w:hAnsi="Times New Roman" w:cs="Times New Roman"/>
          <w:i/>
          <w:iCs/>
          <w:sz w:val="24"/>
          <w:szCs w:val="24"/>
        </w:rPr>
        <w:t>7%</w:t>
      </w:r>
      <w:r w:rsidR="00346875" w:rsidRPr="00346875">
        <w:rPr>
          <w:rFonts w:ascii="Times New Roman" w:eastAsia="宋体" w:hAnsi="Times New Roman" w:cs="Times New Roman"/>
          <w:i/>
          <w:iCs/>
          <w:sz w:val="24"/>
          <w:szCs w:val="24"/>
        </w:rPr>
        <w:t>）</w:t>
      </w:r>
    </w:p>
    <w:p w14:paraId="615464B4" w14:textId="41E9BB73" w:rsidR="005449FD" w:rsidRDefault="008F2D6C" w:rsidP="008F2D6C">
      <w:pPr>
        <w:spacing w:line="360" w:lineRule="auto"/>
        <w:rPr>
          <w:rFonts w:ascii="Times New Roman" w:eastAsia="宋体" w:hAnsi="Times New Roman" w:cs="Times New Roman"/>
          <w:sz w:val="24"/>
          <w:szCs w:val="24"/>
        </w:rPr>
      </w:pPr>
      <w:r w:rsidRPr="00346875">
        <w:rPr>
          <w:rFonts w:ascii="Times New Roman" w:eastAsia="宋体" w:hAnsi="Times New Roman" w:cs="Times New Roman"/>
          <w:sz w:val="24"/>
          <w:szCs w:val="24"/>
          <w:vertAlign w:val="superscript"/>
        </w:rPr>
        <w:t>1</w:t>
      </w:r>
      <w:r w:rsidRPr="008F2D6C">
        <w:rPr>
          <w:rFonts w:ascii="Times New Roman" w:eastAsia="宋体" w:hAnsi="Times New Roman" w:cs="Times New Roman"/>
          <w:sz w:val="24"/>
          <w:szCs w:val="24"/>
        </w:rPr>
        <w:t>H NMR (400 MHz, Chloroform-d) δ 8.88 (t, J = 3.7 Hz, 2H), 8.22 (dd, J = 9.0, 1.7 Hz, 1H), 8.06 (d, J = 2.8 Hz, 1H), 7.33 (dd, J = 9.1, 3.0 Hz, 1H), 7.12 (d, J = 5.9 Hz, 2H), 6.87 – 6.70 (m, 2H), 5.88 (p, J = 8.9 Hz, 1H), 4.47 (s, 2H), 4.20 (s, 2H), 3.81 (q, J = 7.2, 5.8 Hz, 4H), 3.65 (d, J = 5.3 Hz, 2H), 3.44 (q, J = 6.5 Hz, 2H), 3.16 (dt, J = 15.4, 5.2 Hz, 4H), 2.72 (s, 2H), 2.55 (s, 3H), 2.47 (t, J = 7.0 Hz, 2H), 2.41-2.29 (m, 5H), 2.12-2.04 (m, 2H), 2.02 – 1.94 (m, 4H), 1.91-1.82 (m, 2H), 1.75 – 1.64 (m, 2H).</w:t>
      </w:r>
    </w:p>
    <w:p w14:paraId="06C58E03" w14:textId="3B7B3F10" w:rsidR="00512DD0" w:rsidRDefault="00512DD0" w:rsidP="00512DD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目标化合物</w:t>
      </w:r>
      <w:r>
        <w:rPr>
          <w:rFonts w:ascii="Times New Roman" w:eastAsia="宋体" w:hAnsi="Times New Roman" w:cs="Times New Roman" w:hint="eastAsia"/>
          <w:sz w:val="24"/>
          <w:szCs w:val="24"/>
        </w:rPr>
        <w:t>C</w:t>
      </w:r>
      <w:r>
        <w:rPr>
          <w:rFonts w:ascii="Times New Roman" w:eastAsia="宋体" w:hAnsi="Times New Roman" w:cs="Times New Roman"/>
          <w:sz w:val="24"/>
          <w:szCs w:val="24"/>
        </w:rPr>
        <w:t>5</w:t>
      </w:r>
    </w:p>
    <w:p w14:paraId="022F0AFA" w14:textId="27DABD98" w:rsidR="00512DD0" w:rsidRDefault="005449FD" w:rsidP="005449FD">
      <w:pPr>
        <w:spacing w:line="360" w:lineRule="auto"/>
        <w:jc w:val="center"/>
        <w:rPr>
          <w:rFonts w:ascii="Times New Roman" w:eastAsia="宋体" w:hAnsi="Times New Roman" w:cs="Times New Roman"/>
          <w:sz w:val="24"/>
          <w:szCs w:val="24"/>
        </w:rPr>
      </w:pPr>
      <w:r w:rsidRPr="00904CDA">
        <w:rPr>
          <w:rFonts w:ascii="Times New Roman" w:eastAsia="宋体" w:hAnsi="Times New Roman" w:cs="Times New Roman"/>
          <w:sz w:val="24"/>
          <w:szCs w:val="24"/>
        </w:rPr>
        <w:object w:dxaOrig="6874" w:dyaOrig="2190" w14:anchorId="6CEEFFDD">
          <v:shape id="_x0000_i1045" type="#_x0000_t75" style="width:343.2pt;height:109.8pt" o:ole="">
            <v:imagedata r:id="rId64" o:title=""/>
          </v:shape>
          <o:OLEObject Type="Embed" ProgID="ChemDraw.Document.6.0" ShapeID="_x0000_i1045" DrawAspect="Content" ObjectID="_1676312197" r:id="rId65"/>
        </w:object>
      </w:r>
    </w:p>
    <w:p w14:paraId="6A7F0C1F" w14:textId="7B94DEF7" w:rsidR="008F2D6C" w:rsidRPr="00DE4588" w:rsidRDefault="008F2D6C" w:rsidP="00DE4588">
      <w:pPr>
        <w:spacing w:line="360" w:lineRule="auto"/>
        <w:jc w:val="distribute"/>
        <w:rPr>
          <w:rFonts w:ascii="Times New Roman" w:eastAsia="宋体" w:hAnsi="Times New Roman" w:cs="Times New Roman"/>
          <w:i/>
          <w:iCs/>
          <w:sz w:val="24"/>
          <w:szCs w:val="24"/>
        </w:rPr>
      </w:pPr>
      <w:r w:rsidRPr="00DE4588">
        <w:rPr>
          <w:rFonts w:ascii="Times New Roman" w:eastAsia="宋体" w:hAnsi="Times New Roman" w:cs="Times New Roman"/>
          <w:i/>
          <w:iCs/>
          <w:sz w:val="24"/>
          <w:szCs w:val="24"/>
        </w:rPr>
        <w:t>N-(5-(4-(5-((6-acetyl-8-cyclopentyl-5-methyl-7-oxo-7,8-dihydropyrido[2,3-d]pyrimidin-2-yl)amino)pyridin-2-yl)piperazin-1-yl)-5-oxopentyl)-2-((1-(2-chloroacetyl)-1,2,3,4-tetrahydroquinolin-6-yl)oxy)acetamide</w:t>
      </w:r>
      <w:r w:rsidR="00DE4588" w:rsidRPr="00DE4588">
        <w:rPr>
          <w:rFonts w:ascii="Times New Roman" w:eastAsia="宋体" w:hAnsi="Times New Roman" w:cs="Times New Roman"/>
          <w:b/>
          <w:bCs/>
          <w:i/>
          <w:iCs/>
          <w:sz w:val="24"/>
          <w:szCs w:val="24"/>
        </w:rPr>
        <w:t>(C5)</w:t>
      </w:r>
      <w:r w:rsidR="00DE4588" w:rsidRPr="00DE4588">
        <w:rPr>
          <w:rFonts w:ascii="Times New Roman" w:eastAsia="宋体" w:hAnsi="Times New Roman" w:cs="Times New Roman"/>
          <w:i/>
          <w:iCs/>
          <w:sz w:val="24"/>
          <w:szCs w:val="24"/>
        </w:rPr>
        <w:t>（</w:t>
      </w:r>
      <w:r w:rsidR="00DE4588" w:rsidRPr="00DE4588">
        <w:rPr>
          <w:rFonts w:ascii="Times New Roman" w:eastAsia="宋体" w:hAnsi="Times New Roman" w:cs="Times New Roman" w:hint="eastAsia"/>
          <w:i/>
          <w:iCs/>
          <w:sz w:val="24"/>
          <w:szCs w:val="24"/>
        </w:rPr>
        <w:t>1</w:t>
      </w:r>
      <w:r w:rsidR="00DE4588" w:rsidRPr="00DE4588">
        <w:rPr>
          <w:rFonts w:ascii="Times New Roman" w:eastAsia="宋体" w:hAnsi="Times New Roman" w:cs="Times New Roman"/>
          <w:i/>
          <w:iCs/>
          <w:sz w:val="24"/>
          <w:szCs w:val="24"/>
        </w:rPr>
        <w:t>33mg</w:t>
      </w:r>
      <w:r w:rsidR="00DE4588" w:rsidRPr="00DE4588">
        <w:rPr>
          <w:rFonts w:ascii="Times New Roman" w:eastAsia="宋体" w:hAnsi="Times New Roman" w:cs="Times New Roman"/>
          <w:i/>
          <w:iCs/>
          <w:sz w:val="24"/>
          <w:szCs w:val="24"/>
        </w:rPr>
        <w:t>，</w:t>
      </w:r>
      <w:r w:rsidR="00DE4588" w:rsidRPr="00DE4588">
        <w:rPr>
          <w:rFonts w:ascii="Times New Roman" w:eastAsia="宋体" w:hAnsi="Times New Roman" w:cs="Times New Roman" w:hint="eastAsia"/>
          <w:i/>
          <w:iCs/>
          <w:sz w:val="24"/>
          <w:szCs w:val="24"/>
        </w:rPr>
        <w:t>8</w:t>
      </w:r>
      <w:r w:rsidR="00DE4588" w:rsidRPr="00DE4588">
        <w:rPr>
          <w:rFonts w:ascii="Times New Roman" w:eastAsia="宋体" w:hAnsi="Times New Roman" w:cs="Times New Roman"/>
          <w:i/>
          <w:iCs/>
          <w:sz w:val="24"/>
          <w:szCs w:val="24"/>
        </w:rPr>
        <w:t>2%</w:t>
      </w:r>
      <w:r w:rsidR="00DE4588" w:rsidRPr="00DE4588">
        <w:rPr>
          <w:rFonts w:ascii="Times New Roman" w:eastAsia="宋体" w:hAnsi="Times New Roman" w:cs="Times New Roman"/>
          <w:i/>
          <w:iCs/>
          <w:sz w:val="24"/>
          <w:szCs w:val="24"/>
        </w:rPr>
        <w:t>）</w:t>
      </w:r>
    </w:p>
    <w:p w14:paraId="3A2ECEFD" w14:textId="2700E930" w:rsidR="005449FD" w:rsidRDefault="008F2D6C" w:rsidP="008F2D6C">
      <w:pPr>
        <w:spacing w:line="360" w:lineRule="auto"/>
        <w:rPr>
          <w:rFonts w:ascii="Times New Roman" w:eastAsia="宋体" w:hAnsi="Times New Roman" w:cs="Times New Roman"/>
          <w:sz w:val="24"/>
          <w:szCs w:val="24"/>
        </w:rPr>
      </w:pPr>
      <w:r w:rsidRPr="00DE4588">
        <w:rPr>
          <w:rFonts w:ascii="Times New Roman" w:eastAsia="宋体" w:hAnsi="Times New Roman" w:cs="Times New Roman"/>
          <w:sz w:val="24"/>
          <w:szCs w:val="24"/>
          <w:vertAlign w:val="superscript"/>
        </w:rPr>
        <w:t>1</w:t>
      </w:r>
      <w:r w:rsidRPr="008F2D6C">
        <w:rPr>
          <w:rFonts w:ascii="Times New Roman" w:eastAsia="宋体" w:hAnsi="Times New Roman" w:cs="Times New Roman"/>
          <w:sz w:val="24"/>
          <w:szCs w:val="24"/>
        </w:rPr>
        <w:t xml:space="preserve">H NMR (400 MHz, Chloroform-d) δ 8.93 – 8.84 (m, 1H), 8.76 (s, 1H), 8.21 (d, J = 9.0 </w:t>
      </w:r>
      <w:r w:rsidRPr="008F2D6C">
        <w:rPr>
          <w:rFonts w:ascii="Times New Roman" w:eastAsia="宋体" w:hAnsi="Times New Roman" w:cs="Times New Roman"/>
          <w:sz w:val="24"/>
          <w:szCs w:val="24"/>
        </w:rPr>
        <w:lastRenderedPageBreak/>
        <w:t xml:space="preserve">Hz, 1H), 8.08 (d, J = 2.8 Hz, 1H), 7.35 (dd, J = 9.1, 2.9 Hz, 1H), 7.16 (s, 1H), 6.81 (td, J = 9.7, 9.0, 4.3 Hz, 3H), 5.88 (p, J = 8.9 Hz, 1H), 4.48 (s, 2H), 4.20 (s, 2H), 3.81 (q, J = 7.2, 5.9 Hz, 4H), 3.67 (t, J = 5.1 Hz, 2H), 3.40 (q, J = 6.5 Hz, 2H), 3.17 (dt, J = 10.4, 4.9 Hz, 4H), 2.82 – 2.62 (m, 2H), 2.55 (s, 3H), 2.43 (t, J = 7.0 Hz, 2H), 2.39 (s, 5H), 2.11-2.04 (m, 2H), 2.03-1.94 (m, 2H), 1.93 – 1.84 (m, 2H), 1.76 </w:t>
      </w:r>
      <w:r w:rsidRPr="008F2D6C">
        <w:rPr>
          <w:rFonts w:ascii="Times New Roman" w:eastAsia="宋体" w:hAnsi="Times New Roman" w:cs="Times New Roman" w:hint="eastAsia"/>
          <w:sz w:val="24"/>
          <w:szCs w:val="24"/>
        </w:rPr>
        <w:t>–</w:t>
      </w:r>
      <w:r w:rsidRPr="008F2D6C">
        <w:rPr>
          <w:rFonts w:ascii="Times New Roman" w:eastAsia="宋体" w:hAnsi="Times New Roman" w:cs="Times New Roman"/>
          <w:sz w:val="24"/>
          <w:szCs w:val="24"/>
        </w:rPr>
        <w:t xml:space="preserve"> 1.59 (m, 6H). </w:t>
      </w:r>
      <w:r w:rsidRPr="00DE4588">
        <w:rPr>
          <w:rFonts w:ascii="Times New Roman" w:eastAsia="宋体" w:hAnsi="Times New Roman" w:cs="Times New Roman"/>
          <w:sz w:val="24"/>
          <w:szCs w:val="24"/>
          <w:vertAlign w:val="superscript"/>
        </w:rPr>
        <w:t>13</w:t>
      </w:r>
      <w:r w:rsidRPr="008F2D6C">
        <w:rPr>
          <w:rFonts w:ascii="Times New Roman" w:eastAsia="宋体" w:hAnsi="Times New Roman" w:cs="Times New Roman"/>
          <w:sz w:val="24"/>
          <w:szCs w:val="24"/>
        </w:rPr>
        <w:t>C NMR (101 MHz, Chloroform-d) δ 202.67, 171.10, 168.00, 166.02, 161.37, 158.07, 157.30, 155.53, 145.76, 143.10, 141.81, 137.13, 135.91, 132.58, 130.73, 126.64, 124.70, 114.61, 113.58, 112.75, 107.68, 54.13, 50.05, 49.75, 45.27, 43.32, 41.69, 41.39, 38.61, 32.37, 31.53, 29.67, 29.08, 28.06, 26.89, 25.74, 23.61, 22.01, 13.97.</w:t>
      </w:r>
    </w:p>
    <w:p w14:paraId="7C02E39A" w14:textId="61C4DB34" w:rsidR="00512DD0" w:rsidRDefault="00512DD0" w:rsidP="00512DD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目标化合物</w:t>
      </w:r>
      <w:r>
        <w:rPr>
          <w:rFonts w:ascii="Times New Roman" w:eastAsia="宋体" w:hAnsi="Times New Roman" w:cs="Times New Roman" w:hint="eastAsia"/>
          <w:sz w:val="24"/>
          <w:szCs w:val="24"/>
        </w:rPr>
        <w:t>C</w:t>
      </w:r>
      <w:r>
        <w:rPr>
          <w:rFonts w:ascii="Times New Roman" w:eastAsia="宋体" w:hAnsi="Times New Roman" w:cs="Times New Roman"/>
          <w:sz w:val="24"/>
          <w:szCs w:val="24"/>
        </w:rPr>
        <w:t>6</w:t>
      </w:r>
    </w:p>
    <w:p w14:paraId="581A578C" w14:textId="4F992DD5" w:rsidR="00512DD0" w:rsidRDefault="005449FD" w:rsidP="005449FD">
      <w:pPr>
        <w:spacing w:line="360" w:lineRule="auto"/>
        <w:jc w:val="center"/>
        <w:rPr>
          <w:rFonts w:ascii="Times New Roman" w:eastAsia="宋体" w:hAnsi="Times New Roman" w:cs="Times New Roman"/>
          <w:sz w:val="24"/>
          <w:szCs w:val="24"/>
        </w:rPr>
      </w:pPr>
      <w:r w:rsidRPr="00904CDA">
        <w:rPr>
          <w:rFonts w:ascii="Times New Roman" w:eastAsia="宋体" w:hAnsi="Times New Roman" w:cs="Times New Roman"/>
          <w:sz w:val="24"/>
          <w:szCs w:val="24"/>
        </w:rPr>
        <w:object w:dxaOrig="7661" w:dyaOrig="2682" w14:anchorId="0B3A1DE2">
          <v:shape id="_x0000_i1046" type="#_x0000_t75" style="width:382.8pt;height:134.4pt" o:ole="">
            <v:imagedata r:id="rId66" o:title=""/>
          </v:shape>
          <o:OLEObject Type="Embed" ProgID="ChemDraw.Document.6.0" ShapeID="_x0000_i1046" DrawAspect="Content" ObjectID="_1676312198" r:id="rId67"/>
        </w:object>
      </w:r>
    </w:p>
    <w:p w14:paraId="56C0F126" w14:textId="0AF6B546" w:rsidR="008F2D6C" w:rsidRPr="00DE4588" w:rsidRDefault="008F2D6C" w:rsidP="00DE4588">
      <w:pPr>
        <w:spacing w:line="360" w:lineRule="auto"/>
        <w:jc w:val="distribute"/>
        <w:rPr>
          <w:rFonts w:ascii="Times New Roman" w:eastAsia="宋体" w:hAnsi="Times New Roman" w:cs="Times New Roman"/>
          <w:i/>
          <w:iCs/>
          <w:sz w:val="24"/>
          <w:szCs w:val="24"/>
        </w:rPr>
      </w:pPr>
      <w:r w:rsidRPr="00DE4588">
        <w:rPr>
          <w:rFonts w:ascii="Times New Roman" w:eastAsia="宋体" w:hAnsi="Times New Roman" w:cs="Times New Roman"/>
          <w:i/>
          <w:iCs/>
          <w:sz w:val="24"/>
          <w:szCs w:val="24"/>
        </w:rPr>
        <w:t>N-(6-(4-(5-((6-acetyl-8-cyclopentyl-5-methyl-7-oxo-7,8-dihydropyrido[2,3-d]pyrimidin-2-yl)amino)pyridin-2-yl)piperazin-1-yl)-6-oxohexyl)-2-((1-(2-chloroacetyl)-1,2,3,4-tetrahydroquinolin-6-yl)oxy)acetamide</w:t>
      </w:r>
      <w:r w:rsidR="00DE4588" w:rsidRPr="00DE4588">
        <w:rPr>
          <w:rFonts w:ascii="Times New Roman" w:eastAsia="宋体" w:hAnsi="Times New Roman" w:cs="Times New Roman"/>
          <w:b/>
          <w:bCs/>
          <w:i/>
          <w:iCs/>
          <w:sz w:val="24"/>
          <w:szCs w:val="24"/>
        </w:rPr>
        <w:t>(C6)</w:t>
      </w:r>
      <w:r w:rsidR="00DE4588" w:rsidRPr="00DE4588">
        <w:rPr>
          <w:rFonts w:ascii="Times New Roman" w:eastAsia="宋体" w:hAnsi="Times New Roman" w:cs="Times New Roman"/>
          <w:i/>
          <w:iCs/>
          <w:sz w:val="24"/>
          <w:szCs w:val="24"/>
        </w:rPr>
        <w:t>（</w:t>
      </w:r>
      <w:r w:rsidR="00DE4588" w:rsidRPr="00DE4588">
        <w:rPr>
          <w:rFonts w:ascii="Times New Roman" w:eastAsia="宋体" w:hAnsi="Times New Roman" w:cs="Times New Roman" w:hint="eastAsia"/>
          <w:i/>
          <w:iCs/>
          <w:sz w:val="24"/>
          <w:szCs w:val="24"/>
        </w:rPr>
        <w:t>1</w:t>
      </w:r>
      <w:r w:rsidR="00DE4588" w:rsidRPr="00DE4588">
        <w:rPr>
          <w:rFonts w:ascii="Times New Roman" w:eastAsia="宋体" w:hAnsi="Times New Roman" w:cs="Times New Roman"/>
          <w:i/>
          <w:iCs/>
          <w:sz w:val="24"/>
          <w:szCs w:val="24"/>
        </w:rPr>
        <w:t>29mg</w:t>
      </w:r>
      <w:r w:rsidR="00DE4588" w:rsidRPr="00DE4588">
        <w:rPr>
          <w:rFonts w:ascii="Times New Roman" w:eastAsia="宋体" w:hAnsi="Times New Roman" w:cs="Times New Roman"/>
          <w:i/>
          <w:iCs/>
          <w:sz w:val="24"/>
          <w:szCs w:val="24"/>
        </w:rPr>
        <w:t>，</w:t>
      </w:r>
      <w:r w:rsidR="00DE4588" w:rsidRPr="00DE4588">
        <w:rPr>
          <w:rFonts w:ascii="Times New Roman" w:eastAsia="宋体" w:hAnsi="Times New Roman" w:cs="Times New Roman" w:hint="eastAsia"/>
          <w:i/>
          <w:iCs/>
          <w:sz w:val="24"/>
          <w:szCs w:val="24"/>
        </w:rPr>
        <w:t>7</w:t>
      </w:r>
      <w:r w:rsidR="00DE4588" w:rsidRPr="00DE4588">
        <w:rPr>
          <w:rFonts w:ascii="Times New Roman" w:eastAsia="宋体" w:hAnsi="Times New Roman" w:cs="Times New Roman"/>
          <w:i/>
          <w:iCs/>
          <w:sz w:val="24"/>
          <w:szCs w:val="24"/>
        </w:rPr>
        <w:t>8%</w:t>
      </w:r>
      <w:r w:rsidR="00DE4588" w:rsidRPr="00DE4588">
        <w:rPr>
          <w:rFonts w:ascii="Times New Roman" w:eastAsia="宋体" w:hAnsi="Times New Roman" w:cs="Times New Roman"/>
          <w:i/>
          <w:iCs/>
          <w:sz w:val="24"/>
          <w:szCs w:val="24"/>
        </w:rPr>
        <w:t>）</w:t>
      </w:r>
    </w:p>
    <w:p w14:paraId="08681E94" w14:textId="42F030C5" w:rsidR="005449FD" w:rsidRDefault="008F2D6C" w:rsidP="008F2D6C">
      <w:pPr>
        <w:spacing w:line="360" w:lineRule="auto"/>
        <w:rPr>
          <w:rFonts w:ascii="Times New Roman" w:eastAsia="宋体" w:hAnsi="Times New Roman" w:cs="Times New Roman"/>
          <w:sz w:val="24"/>
          <w:szCs w:val="24"/>
        </w:rPr>
      </w:pPr>
      <w:r w:rsidRPr="00DE4588">
        <w:rPr>
          <w:rFonts w:ascii="Times New Roman" w:eastAsia="宋体" w:hAnsi="Times New Roman" w:cs="Times New Roman"/>
          <w:sz w:val="24"/>
          <w:szCs w:val="24"/>
          <w:vertAlign w:val="superscript"/>
        </w:rPr>
        <w:t>1</w:t>
      </w:r>
      <w:r w:rsidRPr="008F2D6C">
        <w:rPr>
          <w:rFonts w:ascii="Times New Roman" w:eastAsia="宋体" w:hAnsi="Times New Roman" w:cs="Times New Roman"/>
          <w:sz w:val="24"/>
          <w:szCs w:val="24"/>
        </w:rPr>
        <w:t xml:space="preserve">H NMR (400 MHz, Chloroform-d) δ 8.89 – 8.83 (m, 1H), 8.64 (s, 1H), 8.21 (d, J = 9.0 Hz, 1H), 8.07 (d, J = 2.9 Hz, 1H), 7.35 (dd, J = 9.1, 3.0 Hz, 1H), 7.17 (s, 1H), 6.83 – 6.73 (m, 2H), 6.66 (d, J = 6.4 Hz, 1H), 5.88 (p, J = 8.9 Hz, 1H), 4.47 (s, 2H), 4.20 (s, 2H), 3.81 (d, J = 5.0 Hz, 4H), 3.66 (d, J = 5.3 Hz, 2H), 3.38 (d, J = 6.7 Hz, 2H), 3.16 (dd, J = 12.2, 5.9 Hz, 4H), 2.72 (s, 2H), 2.55 (s, 3H), 2.43 – 2.30 (m, 7H), 2.12-2.03 (m, 2H), 2.03 – 1.95 (m, 2H), 1.93-1.84 (m, 2H), 1.74 – 1.66 (m, 4H), 1.64-1.56 (m, 2H), 1.46-1.36 (m, 2H). </w:t>
      </w:r>
      <w:r w:rsidRPr="00DE4588">
        <w:rPr>
          <w:rFonts w:ascii="Times New Roman" w:eastAsia="宋体" w:hAnsi="Times New Roman" w:cs="Times New Roman"/>
          <w:sz w:val="24"/>
          <w:szCs w:val="24"/>
          <w:vertAlign w:val="superscript"/>
        </w:rPr>
        <w:t>13</w:t>
      </w:r>
      <w:r w:rsidRPr="008F2D6C">
        <w:rPr>
          <w:rFonts w:ascii="Times New Roman" w:eastAsia="宋体" w:hAnsi="Times New Roman" w:cs="Times New Roman"/>
          <w:sz w:val="24"/>
          <w:szCs w:val="24"/>
        </w:rPr>
        <w:t>C NMR (101 MHz, Chloroform-d) δ 202.67, 171.32, 167.89, 161.38, 158.07, 157.29, 155.53, 145.74, 143.14, 141.81, 137.12, 132.58, 130.73, 126.66, 124.57, 114.60, 113.60, 112.78, 107.66, 54.12, 50.09, 49.75, 45.34, 43.34, 41.34, 38.81, 32.96, 31.53, 29.68, 29.39, 28.06, 26.90, 26.57, 25.75, 24.66, 23.62, 13.97.</w:t>
      </w:r>
    </w:p>
    <w:p w14:paraId="30B33230" w14:textId="059D77CB" w:rsidR="00512DD0" w:rsidRDefault="00512DD0" w:rsidP="00512DD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目标化合物</w:t>
      </w:r>
      <w:r>
        <w:rPr>
          <w:rFonts w:ascii="Times New Roman" w:eastAsia="宋体" w:hAnsi="Times New Roman" w:cs="Times New Roman" w:hint="eastAsia"/>
          <w:sz w:val="24"/>
          <w:szCs w:val="24"/>
        </w:rPr>
        <w:t>C</w:t>
      </w:r>
      <w:r>
        <w:rPr>
          <w:rFonts w:ascii="Times New Roman" w:eastAsia="宋体" w:hAnsi="Times New Roman" w:cs="Times New Roman"/>
          <w:sz w:val="24"/>
          <w:szCs w:val="24"/>
        </w:rPr>
        <w:t>7</w:t>
      </w:r>
    </w:p>
    <w:p w14:paraId="050969BC" w14:textId="4516081E" w:rsidR="00512DD0" w:rsidRDefault="005449FD" w:rsidP="005449FD">
      <w:pPr>
        <w:spacing w:line="360" w:lineRule="auto"/>
        <w:jc w:val="center"/>
        <w:rPr>
          <w:rFonts w:ascii="Times New Roman" w:eastAsia="宋体" w:hAnsi="Times New Roman" w:cs="Times New Roman"/>
          <w:sz w:val="24"/>
          <w:szCs w:val="24"/>
        </w:rPr>
      </w:pPr>
      <w:r w:rsidRPr="00904CDA">
        <w:rPr>
          <w:rFonts w:ascii="Times New Roman" w:eastAsia="宋体" w:hAnsi="Times New Roman" w:cs="Times New Roman"/>
          <w:sz w:val="24"/>
          <w:szCs w:val="24"/>
        </w:rPr>
        <w:object w:dxaOrig="8160" w:dyaOrig="2682" w14:anchorId="7AAC751E">
          <v:shape id="_x0000_i1047" type="#_x0000_t75" style="width:408pt;height:134.4pt" o:ole="">
            <v:imagedata r:id="rId68" o:title=""/>
          </v:shape>
          <o:OLEObject Type="Embed" ProgID="ChemDraw.Document.6.0" ShapeID="_x0000_i1047" DrawAspect="Content" ObjectID="_1676312199" r:id="rId69"/>
        </w:object>
      </w:r>
    </w:p>
    <w:p w14:paraId="5C2228B4" w14:textId="1244F4B8" w:rsidR="008F2D6C" w:rsidRPr="00DE4588" w:rsidRDefault="008F2D6C" w:rsidP="00DE4588">
      <w:pPr>
        <w:spacing w:line="360" w:lineRule="auto"/>
        <w:jc w:val="distribute"/>
        <w:rPr>
          <w:rFonts w:ascii="Times New Roman" w:eastAsia="宋体" w:hAnsi="Times New Roman" w:cs="Times New Roman"/>
          <w:i/>
          <w:iCs/>
          <w:sz w:val="24"/>
          <w:szCs w:val="24"/>
        </w:rPr>
      </w:pPr>
      <w:r w:rsidRPr="00DE4588">
        <w:rPr>
          <w:rFonts w:ascii="Times New Roman" w:eastAsia="宋体" w:hAnsi="Times New Roman" w:cs="Times New Roman"/>
          <w:i/>
          <w:iCs/>
          <w:sz w:val="24"/>
          <w:szCs w:val="24"/>
        </w:rPr>
        <w:t>N-(8-(4-(5-((6-acetyl-8-cyclopentyl-5-methyl-7-oxo-7,8-dihydropyrido[2,3-d]pyrimidin-2-yl)amino)pyridin-2-yl)piperazin-1-yl)-8-oxooctyl)-2-((1-(2-chloroacetyl)-1,2,3,4-tetrahydroquinolin-6-yl)oxy)acetamide</w:t>
      </w:r>
      <w:r w:rsidR="00DE4588" w:rsidRPr="00DE4588">
        <w:rPr>
          <w:rFonts w:ascii="Times New Roman" w:eastAsia="宋体" w:hAnsi="Times New Roman" w:cs="Times New Roman"/>
          <w:b/>
          <w:bCs/>
          <w:i/>
          <w:iCs/>
          <w:sz w:val="24"/>
          <w:szCs w:val="24"/>
        </w:rPr>
        <w:t>(C7)</w:t>
      </w:r>
      <w:r w:rsidR="00DE4588" w:rsidRPr="00DE4588">
        <w:rPr>
          <w:rFonts w:ascii="Times New Roman" w:eastAsia="宋体" w:hAnsi="Times New Roman" w:cs="Times New Roman"/>
          <w:i/>
          <w:iCs/>
          <w:sz w:val="24"/>
          <w:szCs w:val="24"/>
        </w:rPr>
        <w:t>（</w:t>
      </w:r>
      <w:r w:rsidR="00DE4588" w:rsidRPr="00DE4588">
        <w:rPr>
          <w:rFonts w:ascii="Times New Roman" w:eastAsia="宋体" w:hAnsi="Times New Roman" w:cs="Times New Roman" w:hint="eastAsia"/>
          <w:i/>
          <w:iCs/>
          <w:sz w:val="24"/>
          <w:szCs w:val="24"/>
        </w:rPr>
        <w:t>7</w:t>
      </w:r>
      <w:r w:rsidR="00DE4588" w:rsidRPr="00DE4588">
        <w:rPr>
          <w:rFonts w:ascii="Times New Roman" w:eastAsia="宋体" w:hAnsi="Times New Roman" w:cs="Times New Roman"/>
          <w:i/>
          <w:iCs/>
          <w:sz w:val="24"/>
          <w:szCs w:val="24"/>
        </w:rPr>
        <w:t>7mg</w:t>
      </w:r>
      <w:r w:rsidR="00DE4588" w:rsidRPr="00DE4588">
        <w:rPr>
          <w:rFonts w:ascii="Times New Roman" w:eastAsia="宋体" w:hAnsi="Times New Roman" w:cs="Times New Roman"/>
          <w:i/>
          <w:iCs/>
          <w:sz w:val="24"/>
          <w:szCs w:val="24"/>
        </w:rPr>
        <w:t>，</w:t>
      </w:r>
      <w:r w:rsidR="00DE4588" w:rsidRPr="00DE4588">
        <w:rPr>
          <w:rFonts w:ascii="Times New Roman" w:eastAsia="宋体" w:hAnsi="Times New Roman" w:cs="Times New Roman" w:hint="eastAsia"/>
          <w:i/>
          <w:iCs/>
          <w:sz w:val="24"/>
          <w:szCs w:val="24"/>
        </w:rPr>
        <w:t>4</w:t>
      </w:r>
      <w:r w:rsidR="00DE4588" w:rsidRPr="00DE4588">
        <w:rPr>
          <w:rFonts w:ascii="Times New Roman" w:eastAsia="宋体" w:hAnsi="Times New Roman" w:cs="Times New Roman"/>
          <w:i/>
          <w:iCs/>
          <w:sz w:val="24"/>
          <w:szCs w:val="24"/>
        </w:rPr>
        <w:t>5%</w:t>
      </w:r>
      <w:r w:rsidR="00DE4588" w:rsidRPr="00DE4588">
        <w:rPr>
          <w:rFonts w:ascii="Times New Roman" w:eastAsia="宋体" w:hAnsi="Times New Roman" w:cs="Times New Roman"/>
          <w:i/>
          <w:iCs/>
          <w:sz w:val="24"/>
          <w:szCs w:val="24"/>
        </w:rPr>
        <w:t>）</w:t>
      </w:r>
    </w:p>
    <w:p w14:paraId="07ED461A" w14:textId="4D68ABB2" w:rsidR="00EB110B" w:rsidRDefault="008F2D6C" w:rsidP="008F2D6C">
      <w:pPr>
        <w:spacing w:line="360" w:lineRule="auto"/>
        <w:rPr>
          <w:rFonts w:ascii="Times New Roman" w:eastAsia="宋体" w:hAnsi="Times New Roman" w:cs="Times New Roman"/>
          <w:sz w:val="24"/>
          <w:szCs w:val="24"/>
        </w:rPr>
      </w:pPr>
      <w:r w:rsidRPr="00DE4588">
        <w:rPr>
          <w:rFonts w:ascii="Times New Roman" w:eastAsia="宋体" w:hAnsi="Times New Roman" w:cs="Times New Roman"/>
          <w:sz w:val="24"/>
          <w:szCs w:val="24"/>
          <w:vertAlign w:val="superscript"/>
        </w:rPr>
        <w:t>1</w:t>
      </w:r>
      <w:r w:rsidRPr="008F2D6C">
        <w:rPr>
          <w:rFonts w:ascii="Times New Roman" w:eastAsia="宋体" w:hAnsi="Times New Roman" w:cs="Times New Roman"/>
          <w:sz w:val="24"/>
          <w:szCs w:val="24"/>
        </w:rPr>
        <w:t>H NMR (400 MHz, Chloroform-d) δ 8.86 (d, J = 2.9 Hz, 1H), 8.70 (s, 1H), 8.19 (dd, J = 9.0, 2.8 Hz, 1H), 8.06 (d, J = 3.0 Hz, 1H), 7.33 (dt, J = 9.1, 2.9 Hz, 1H), 7.15 (s, 1H), 6.76 (dt, J = 15.1, 4.6 Hz, 2H), 6.56 (t, J = 6.0 Hz, 1H), 5.86 (p, J = 8.9 Hz, 1H), 4.46 (s, 2H), 4.18 (s, 2H), 3.79 (d, J = 5.7 Hz, 4H), 3.65 (t, J = 5.0 Hz, 2H), 3.33 (q, J = 6.7 Hz, 2H), 3.15 (dt, J = 10.7, 5.0 Hz, 4H), 2.71 (s, 2H), 2.53 (d, J = 3.0 Hz, 3H), 2.42 – 2.28 (m, 7H), 2.10 – 2.01 (m, 2H), 2.02-1.94 (m, 2H), 1.92 – 1.82 (m, 2H), 1.72 – 1.60 (m, 4H), 1.58-1.49 (m, 2H), 1.39 – 1.27 (m, 6H).</w:t>
      </w:r>
      <w:r w:rsidRPr="00B8102F">
        <w:rPr>
          <w:rFonts w:ascii="Times New Roman" w:eastAsia="宋体" w:hAnsi="Times New Roman" w:cs="Times New Roman"/>
          <w:sz w:val="24"/>
          <w:szCs w:val="24"/>
          <w:vertAlign w:val="superscript"/>
        </w:rPr>
        <w:t>13</w:t>
      </w:r>
      <w:r w:rsidRPr="008F2D6C">
        <w:rPr>
          <w:rFonts w:ascii="Times New Roman" w:eastAsia="宋体" w:hAnsi="Times New Roman" w:cs="Times New Roman"/>
          <w:sz w:val="24"/>
          <w:szCs w:val="24"/>
        </w:rPr>
        <w:t>C NMR (101 MHz, Chloroform-d) δ 202.66, 171.60, 167.82, 165.95, 161.38, 158.04, 157.24, 155.53, 145.65, 143.20, 141.76, 137.03, 130.82, 126.72, 124.77, 114.50, 113.65, 112.80, 107.79, 67.62, 54.09, 50.10, 49.78, 45.37, 43.42, 41.67, 41.32, 39.04, 33.16, 31.54, 29.49, 29.32, 29.02, 28.08, 26.91, 26.66, 25.76, 25.12, 23.63, 13.99.</w:t>
      </w:r>
    </w:p>
    <w:p w14:paraId="438FBB02" w14:textId="19F269D0" w:rsidR="00A24D64" w:rsidRDefault="00145E59" w:rsidP="008F2D6C">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sz w:val="24"/>
          <w:szCs w:val="24"/>
        </w:rPr>
        <w:t>.4.2C</w:t>
      </w:r>
      <w:r>
        <w:rPr>
          <w:rFonts w:ascii="Times New Roman" w:eastAsia="宋体" w:hAnsi="Times New Roman" w:cs="Times New Roman" w:hint="eastAsia"/>
          <w:sz w:val="24"/>
          <w:szCs w:val="24"/>
        </w:rPr>
        <w:t>系列化合物体外抗增殖活性实验</w:t>
      </w:r>
    </w:p>
    <w:tbl>
      <w:tblPr>
        <w:tblW w:w="7760" w:type="dxa"/>
        <w:tblLook w:val="04A0" w:firstRow="1" w:lastRow="0" w:firstColumn="1" w:lastColumn="0" w:noHBand="0" w:noVBand="1"/>
      </w:tblPr>
      <w:tblGrid>
        <w:gridCol w:w="1834"/>
        <w:gridCol w:w="2337"/>
        <w:gridCol w:w="1360"/>
        <w:gridCol w:w="1140"/>
        <w:gridCol w:w="1089"/>
      </w:tblGrid>
      <w:tr w:rsidR="00A24D64" w:rsidRPr="00A24D64" w14:paraId="53239EDA" w14:textId="77777777" w:rsidTr="00A24D64">
        <w:trPr>
          <w:trHeight w:val="336"/>
        </w:trPr>
        <w:tc>
          <w:tcPr>
            <w:tcW w:w="7760" w:type="dxa"/>
            <w:gridSpan w:val="5"/>
            <w:tcBorders>
              <w:top w:val="nil"/>
              <w:left w:val="nil"/>
              <w:bottom w:val="single" w:sz="8" w:space="0" w:color="auto"/>
              <w:right w:val="nil"/>
            </w:tcBorders>
            <w:shd w:val="clear" w:color="auto" w:fill="auto"/>
            <w:noWrap/>
            <w:vAlign w:val="center"/>
            <w:hideMark/>
          </w:tcPr>
          <w:p w14:paraId="4DBC7D66" w14:textId="77777777" w:rsidR="00A24D64" w:rsidRPr="00A24D64" w:rsidRDefault="00A24D64" w:rsidP="00A24D64">
            <w:pPr>
              <w:widowControl/>
              <w:jc w:val="center"/>
              <w:rPr>
                <w:rFonts w:ascii="Times New Roman" w:eastAsia="宋体" w:hAnsi="Times New Roman" w:cs="Times New Roman"/>
                <w:color w:val="000000"/>
                <w:kern w:val="0"/>
                <w:sz w:val="24"/>
                <w:szCs w:val="24"/>
              </w:rPr>
            </w:pPr>
            <w:r w:rsidRPr="00A24D64">
              <w:rPr>
                <w:rFonts w:ascii="Times New Roman" w:eastAsia="宋体" w:hAnsi="Times New Roman" w:cs="Times New Roman"/>
                <w:color w:val="000000"/>
                <w:kern w:val="0"/>
                <w:sz w:val="24"/>
                <w:szCs w:val="24"/>
              </w:rPr>
              <w:t>C</w:t>
            </w:r>
            <w:r w:rsidRPr="00A24D64">
              <w:rPr>
                <w:rFonts w:ascii="Times New Roman" w:eastAsia="宋体" w:hAnsi="Times New Roman" w:cs="Times New Roman"/>
                <w:color w:val="000000"/>
                <w:kern w:val="0"/>
                <w:sz w:val="24"/>
                <w:szCs w:val="24"/>
              </w:rPr>
              <w:t>系列化合物的体外抗增殖活性</w:t>
            </w:r>
            <w:r w:rsidRPr="00A24D64">
              <w:rPr>
                <w:rFonts w:ascii="Times New Roman" w:eastAsia="宋体" w:hAnsi="Times New Roman" w:cs="Times New Roman"/>
                <w:color w:val="000000"/>
                <w:kern w:val="0"/>
                <w:sz w:val="24"/>
                <w:szCs w:val="24"/>
              </w:rPr>
              <w:t>IC</w:t>
            </w:r>
            <w:r w:rsidRPr="00A24D64">
              <w:rPr>
                <w:rFonts w:ascii="Times New Roman" w:eastAsia="宋体" w:hAnsi="Times New Roman" w:cs="Times New Roman"/>
                <w:color w:val="000000"/>
                <w:kern w:val="0"/>
                <w:sz w:val="24"/>
                <w:szCs w:val="24"/>
                <w:vertAlign w:val="subscript"/>
              </w:rPr>
              <w:t>50</w:t>
            </w:r>
            <w:r w:rsidRPr="00A24D64">
              <w:rPr>
                <w:rFonts w:ascii="Times New Roman" w:eastAsia="宋体" w:hAnsi="Times New Roman" w:cs="Times New Roman"/>
                <w:color w:val="000000"/>
                <w:kern w:val="0"/>
                <w:sz w:val="24"/>
                <w:szCs w:val="24"/>
              </w:rPr>
              <w:t>（</w:t>
            </w:r>
            <w:proofErr w:type="spellStart"/>
            <w:r w:rsidRPr="00A24D64">
              <w:rPr>
                <w:rFonts w:ascii="Times New Roman" w:eastAsia="宋体" w:hAnsi="Times New Roman" w:cs="Times New Roman"/>
                <w:color w:val="000000"/>
                <w:kern w:val="0"/>
                <w:sz w:val="24"/>
                <w:szCs w:val="24"/>
              </w:rPr>
              <w:t>μM</w:t>
            </w:r>
            <w:proofErr w:type="spellEnd"/>
            <w:r w:rsidRPr="00A24D64">
              <w:rPr>
                <w:rFonts w:ascii="Times New Roman" w:eastAsia="宋体" w:hAnsi="Times New Roman" w:cs="Times New Roman"/>
                <w:color w:val="000000"/>
                <w:kern w:val="0"/>
                <w:sz w:val="24"/>
                <w:szCs w:val="24"/>
              </w:rPr>
              <w:t>）</w:t>
            </w:r>
          </w:p>
        </w:tc>
      </w:tr>
      <w:tr w:rsidR="00A24D64" w:rsidRPr="00A24D64" w14:paraId="07542260" w14:textId="77777777" w:rsidTr="00A24D64">
        <w:trPr>
          <w:trHeight w:val="336"/>
        </w:trPr>
        <w:tc>
          <w:tcPr>
            <w:tcW w:w="1834" w:type="dxa"/>
            <w:vMerge w:val="restart"/>
            <w:tcBorders>
              <w:top w:val="single" w:sz="8" w:space="0" w:color="auto"/>
              <w:left w:val="nil"/>
              <w:bottom w:val="single" w:sz="8" w:space="0" w:color="000000"/>
              <w:right w:val="nil"/>
            </w:tcBorders>
            <w:shd w:val="clear" w:color="auto" w:fill="auto"/>
            <w:noWrap/>
            <w:vAlign w:val="center"/>
            <w:hideMark/>
          </w:tcPr>
          <w:p w14:paraId="1891E126" w14:textId="77777777" w:rsidR="00A24D64" w:rsidRPr="00A24D64" w:rsidRDefault="00A24D64" w:rsidP="00A24D64">
            <w:pPr>
              <w:widowControl/>
              <w:jc w:val="center"/>
              <w:rPr>
                <w:rFonts w:ascii="Times New Roman" w:eastAsia="宋体" w:hAnsi="Times New Roman" w:cs="Times New Roman"/>
                <w:b/>
                <w:bCs/>
                <w:color w:val="000000"/>
                <w:kern w:val="0"/>
                <w:sz w:val="24"/>
                <w:szCs w:val="24"/>
              </w:rPr>
            </w:pPr>
            <w:r w:rsidRPr="00A24D64">
              <w:rPr>
                <w:rFonts w:ascii="Times New Roman" w:eastAsia="宋体" w:hAnsi="Times New Roman" w:cs="Times New Roman"/>
                <w:b/>
                <w:bCs/>
                <w:color w:val="000000"/>
                <w:kern w:val="0"/>
                <w:sz w:val="24"/>
                <w:szCs w:val="24"/>
              </w:rPr>
              <w:t>Compound</w:t>
            </w:r>
          </w:p>
        </w:tc>
        <w:tc>
          <w:tcPr>
            <w:tcW w:w="5926" w:type="dxa"/>
            <w:gridSpan w:val="4"/>
            <w:tcBorders>
              <w:top w:val="single" w:sz="8" w:space="0" w:color="auto"/>
              <w:left w:val="nil"/>
              <w:bottom w:val="single" w:sz="8" w:space="0" w:color="auto"/>
              <w:right w:val="nil"/>
            </w:tcBorders>
            <w:shd w:val="clear" w:color="auto" w:fill="auto"/>
            <w:noWrap/>
            <w:vAlign w:val="center"/>
            <w:hideMark/>
          </w:tcPr>
          <w:p w14:paraId="2F771B04" w14:textId="77777777" w:rsidR="00A24D64" w:rsidRPr="00A24D64" w:rsidRDefault="00A24D64" w:rsidP="00A24D64">
            <w:pPr>
              <w:widowControl/>
              <w:jc w:val="center"/>
              <w:rPr>
                <w:rFonts w:ascii="Times New Roman" w:eastAsia="宋体" w:hAnsi="Times New Roman" w:cs="Times New Roman"/>
                <w:b/>
                <w:bCs/>
                <w:color w:val="000000"/>
                <w:kern w:val="0"/>
                <w:sz w:val="24"/>
                <w:szCs w:val="24"/>
              </w:rPr>
            </w:pPr>
            <w:r w:rsidRPr="00A24D64">
              <w:rPr>
                <w:rFonts w:ascii="Times New Roman" w:eastAsia="宋体" w:hAnsi="Times New Roman" w:cs="Times New Roman"/>
                <w:b/>
                <w:bCs/>
                <w:color w:val="000000"/>
                <w:kern w:val="0"/>
                <w:sz w:val="24"/>
                <w:szCs w:val="24"/>
              </w:rPr>
              <w:t>IC</w:t>
            </w:r>
            <w:r w:rsidRPr="00A24D64">
              <w:rPr>
                <w:rFonts w:ascii="Times New Roman" w:eastAsia="宋体" w:hAnsi="Times New Roman" w:cs="Times New Roman"/>
                <w:b/>
                <w:bCs/>
                <w:color w:val="000000"/>
                <w:kern w:val="0"/>
                <w:sz w:val="24"/>
                <w:szCs w:val="24"/>
                <w:vertAlign w:val="subscript"/>
              </w:rPr>
              <w:t>50</w:t>
            </w:r>
            <w:r w:rsidRPr="00A24D64">
              <w:rPr>
                <w:rFonts w:ascii="Times New Roman" w:eastAsia="宋体" w:hAnsi="Times New Roman" w:cs="Times New Roman"/>
                <w:b/>
                <w:bCs/>
                <w:color w:val="000000"/>
                <w:kern w:val="0"/>
                <w:sz w:val="24"/>
                <w:szCs w:val="24"/>
              </w:rPr>
              <w:t>（</w:t>
            </w:r>
            <w:proofErr w:type="spellStart"/>
            <w:r w:rsidRPr="00A24D64">
              <w:rPr>
                <w:rFonts w:ascii="Times New Roman" w:eastAsia="宋体" w:hAnsi="Times New Roman" w:cs="Times New Roman"/>
                <w:b/>
                <w:bCs/>
                <w:color w:val="000000"/>
                <w:kern w:val="0"/>
                <w:sz w:val="24"/>
                <w:szCs w:val="24"/>
              </w:rPr>
              <w:t>μM</w:t>
            </w:r>
            <w:proofErr w:type="spellEnd"/>
            <w:r w:rsidRPr="00A24D64">
              <w:rPr>
                <w:rFonts w:ascii="Times New Roman" w:eastAsia="宋体" w:hAnsi="Times New Roman" w:cs="Times New Roman"/>
                <w:b/>
                <w:bCs/>
                <w:color w:val="000000"/>
                <w:kern w:val="0"/>
                <w:sz w:val="24"/>
                <w:szCs w:val="24"/>
              </w:rPr>
              <w:t>）</w:t>
            </w:r>
          </w:p>
        </w:tc>
      </w:tr>
      <w:tr w:rsidR="00A24D64" w:rsidRPr="00A24D64" w14:paraId="3D5C8FB8" w14:textId="77777777" w:rsidTr="00A24D64">
        <w:trPr>
          <w:trHeight w:val="288"/>
        </w:trPr>
        <w:tc>
          <w:tcPr>
            <w:tcW w:w="1834" w:type="dxa"/>
            <w:vMerge/>
            <w:tcBorders>
              <w:top w:val="single" w:sz="8" w:space="0" w:color="auto"/>
              <w:left w:val="nil"/>
              <w:bottom w:val="single" w:sz="8" w:space="0" w:color="000000"/>
              <w:right w:val="nil"/>
            </w:tcBorders>
            <w:vAlign w:val="center"/>
            <w:hideMark/>
          </w:tcPr>
          <w:p w14:paraId="41B78003" w14:textId="77777777" w:rsidR="00A24D64" w:rsidRPr="00A24D64" w:rsidRDefault="00A24D64" w:rsidP="00A24D64">
            <w:pPr>
              <w:widowControl/>
              <w:jc w:val="left"/>
              <w:rPr>
                <w:rFonts w:ascii="Times New Roman" w:eastAsia="宋体" w:hAnsi="Times New Roman" w:cs="Times New Roman"/>
                <w:b/>
                <w:bCs/>
                <w:color w:val="000000"/>
                <w:kern w:val="0"/>
                <w:sz w:val="24"/>
                <w:szCs w:val="24"/>
              </w:rPr>
            </w:pPr>
          </w:p>
        </w:tc>
        <w:tc>
          <w:tcPr>
            <w:tcW w:w="2337" w:type="dxa"/>
            <w:tcBorders>
              <w:top w:val="nil"/>
              <w:left w:val="nil"/>
              <w:bottom w:val="single" w:sz="8" w:space="0" w:color="auto"/>
              <w:right w:val="nil"/>
            </w:tcBorders>
            <w:shd w:val="clear" w:color="auto" w:fill="auto"/>
            <w:noWrap/>
            <w:vAlign w:val="center"/>
            <w:hideMark/>
          </w:tcPr>
          <w:p w14:paraId="37B6C357" w14:textId="77777777" w:rsidR="00A24D64" w:rsidRPr="00A24D64" w:rsidRDefault="00A24D64" w:rsidP="00A24D64">
            <w:pPr>
              <w:widowControl/>
              <w:jc w:val="center"/>
              <w:rPr>
                <w:rFonts w:ascii="Times New Roman" w:eastAsia="宋体" w:hAnsi="Times New Roman" w:cs="Times New Roman"/>
                <w:b/>
                <w:bCs/>
                <w:color w:val="000000"/>
                <w:kern w:val="0"/>
                <w:sz w:val="24"/>
                <w:szCs w:val="24"/>
              </w:rPr>
            </w:pPr>
            <w:r w:rsidRPr="00A24D64">
              <w:rPr>
                <w:rFonts w:ascii="Times New Roman" w:eastAsia="宋体" w:hAnsi="Times New Roman" w:cs="Times New Roman"/>
                <w:b/>
                <w:bCs/>
                <w:color w:val="000000"/>
                <w:kern w:val="0"/>
                <w:sz w:val="24"/>
                <w:szCs w:val="24"/>
              </w:rPr>
              <w:t>MDA-MB-231</w:t>
            </w:r>
          </w:p>
        </w:tc>
        <w:tc>
          <w:tcPr>
            <w:tcW w:w="1360" w:type="dxa"/>
            <w:tcBorders>
              <w:top w:val="nil"/>
              <w:left w:val="nil"/>
              <w:bottom w:val="single" w:sz="8" w:space="0" w:color="auto"/>
              <w:right w:val="nil"/>
            </w:tcBorders>
            <w:shd w:val="clear" w:color="auto" w:fill="auto"/>
            <w:noWrap/>
            <w:vAlign w:val="center"/>
            <w:hideMark/>
          </w:tcPr>
          <w:p w14:paraId="7970A8AF" w14:textId="77777777" w:rsidR="00A24D64" w:rsidRPr="00A24D64" w:rsidRDefault="00A24D64" w:rsidP="00A24D64">
            <w:pPr>
              <w:widowControl/>
              <w:jc w:val="center"/>
              <w:rPr>
                <w:rFonts w:ascii="Times New Roman" w:eastAsia="宋体" w:hAnsi="Times New Roman" w:cs="Times New Roman"/>
                <w:b/>
                <w:bCs/>
                <w:color w:val="000000"/>
                <w:kern w:val="0"/>
                <w:sz w:val="24"/>
                <w:szCs w:val="24"/>
              </w:rPr>
            </w:pPr>
            <w:r w:rsidRPr="00A24D64">
              <w:rPr>
                <w:rFonts w:ascii="Times New Roman" w:eastAsia="宋体" w:hAnsi="Times New Roman" w:cs="Times New Roman"/>
                <w:b/>
                <w:bCs/>
                <w:color w:val="000000"/>
                <w:kern w:val="0"/>
                <w:sz w:val="24"/>
                <w:szCs w:val="24"/>
              </w:rPr>
              <w:t>MV4-11</w:t>
            </w:r>
          </w:p>
        </w:tc>
        <w:tc>
          <w:tcPr>
            <w:tcW w:w="1140" w:type="dxa"/>
            <w:tcBorders>
              <w:top w:val="nil"/>
              <w:left w:val="nil"/>
              <w:bottom w:val="single" w:sz="8" w:space="0" w:color="auto"/>
              <w:right w:val="nil"/>
            </w:tcBorders>
            <w:shd w:val="clear" w:color="auto" w:fill="auto"/>
            <w:noWrap/>
            <w:vAlign w:val="center"/>
            <w:hideMark/>
          </w:tcPr>
          <w:p w14:paraId="720437BC" w14:textId="77777777" w:rsidR="00A24D64" w:rsidRPr="00A24D64" w:rsidRDefault="00A24D64" w:rsidP="00A24D64">
            <w:pPr>
              <w:widowControl/>
              <w:jc w:val="center"/>
              <w:rPr>
                <w:rFonts w:ascii="Times New Roman" w:eastAsia="宋体" w:hAnsi="Times New Roman" w:cs="Times New Roman"/>
                <w:b/>
                <w:bCs/>
                <w:color w:val="000000"/>
                <w:kern w:val="0"/>
                <w:sz w:val="24"/>
                <w:szCs w:val="24"/>
              </w:rPr>
            </w:pPr>
            <w:r w:rsidRPr="00A24D64">
              <w:rPr>
                <w:rFonts w:ascii="Times New Roman" w:eastAsia="宋体" w:hAnsi="Times New Roman" w:cs="Times New Roman"/>
                <w:b/>
                <w:bCs/>
                <w:color w:val="000000"/>
                <w:kern w:val="0"/>
                <w:sz w:val="24"/>
                <w:szCs w:val="24"/>
              </w:rPr>
              <w:t>MCF-7</w:t>
            </w:r>
          </w:p>
        </w:tc>
        <w:tc>
          <w:tcPr>
            <w:tcW w:w="1089" w:type="dxa"/>
            <w:tcBorders>
              <w:top w:val="nil"/>
              <w:left w:val="nil"/>
              <w:bottom w:val="single" w:sz="8" w:space="0" w:color="auto"/>
              <w:right w:val="nil"/>
            </w:tcBorders>
            <w:shd w:val="clear" w:color="auto" w:fill="auto"/>
            <w:noWrap/>
            <w:vAlign w:val="center"/>
            <w:hideMark/>
          </w:tcPr>
          <w:p w14:paraId="26DB125F" w14:textId="77777777" w:rsidR="00A24D64" w:rsidRPr="00A24D64" w:rsidRDefault="00A24D64" w:rsidP="00A24D64">
            <w:pPr>
              <w:widowControl/>
              <w:jc w:val="center"/>
              <w:rPr>
                <w:rFonts w:ascii="Times New Roman" w:eastAsia="宋体" w:hAnsi="Times New Roman" w:cs="Times New Roman"/>
                <w:b/>
                <w:bCs/>
                <w:color w:val="000000"/>
                <w:kern w:val="0"/>
                <w:sz w:val="24"/>
                <w:szCs w:val="24"/>
              </w:rPr>
            </w:pPr>
            <w:r w:rsidRPr="00A24D64">
              <w:rPr>
                <w:rFonts w:ascii="Times New Roman" w:eastAsia="宋体" w:hAnsi="Times New Roman" w:cs="Times New Roman"/>
                <w:b/>
                <w:bCs/>
                <w:color w:val="000000"/>
                <w:kern w:val="0"/>
                <w:sz w:val="24"/>
                <w:szCs w:val="24"/>
              </w:rPr>
              <w:t>H1299</w:t>
            </w:r>
          </w:p>
        </w:tc>
      </w:tr>
      <w:tr w:rsidR="00A24D64" w:rsidRPr="00A24D64" w14:paraId="36EE0E9E" w14:textId="77777777" w:rsidTr="00A24D64">
        <w:trPr>
          <w:trHeight w:val="276"/>
        </w:trPr>
        <w:tc>
          <w:tcPr>
            <w:tcW w:w="1834" w:type="dxa"/>
            <w:tcBorders>
              <w:top w:val="single" w:sz="8" w:space="0" w:color="auto"/>
              <w:left w:val="nil"/>
              <w:bottom w:val="nil"/>
              <w:right w:val="nil"/>
            </w:tcBorders>
            <w:shd w:val="clear" w:color="auto" w:fill="auto"/>
            <w:noWrap/>
            <w:vAlign w:val="center"/>
            <w:hideMark/>
          </w:tcPr>
          <w:p w14:paraId="23024B14" w14:textId="63525ADC" w:rsidR="00A24D64" w:rsidRPr="00A24D64" w:rsidRDefault="00A24D64" w:rsidP="00A24D64">
            <w:pPr>
              <w:widowControl/>
              <w:jc w:val="center"/>
              <w:rPr>
                <w:rFonts w:ascii="Times New Roman" w:eastAsia="宋体" w:hAnsi="Times New Roman" w:cs="Times New Roman"/>
                <w:b/>
                <w:bCs/>
                <w:color w:val="000000"/>
                <w:kern w:val="0"/>
                <w:sz w:val="24"/>
                <w:szCs w:val="24"/>
              </w:rPr>
            </w:pPr>
            <w:r>
              <w:rPr>
                <w:rFonts w:ascii="Times New Roman" w:eastAsia="宋体" w:hAnsi="Times New Roman" w:cs="Times New Roman"/>
                <w:b/>
                <w:bCs/>
                <w:color w:val="000000"/>
                <w:kern w:val="0"/>
                <w:sz w:val="24"/>
                <w:szCs w:val="24"/>
              </w:rPr>
              <w:t>C</w:t>
            </w:r>
            <w:r w:rsidRPr="00A24D64">
              <w:rPr>
                <w:rFonts w:ascii="Times New Roman" w:eastAsia="宋体" w:hAnsi="Times New Roman" w:cs="Times New Roman"/>
                <w:b/>
                <w:bCs/>
                <w:color w:val="000000"/>
                <w:kern w:val="0"/>
                <w:sz w:val="24"/>
                <w:szCs w:val="24"/>
              </w:rPr>
              <w:t>1</w:t>
            </w:r>
          </w:p>
        </w:tc>
        <w:tc>
          <w:tcPr>
            <w:tcW w:w="2337" w:type="dxa"/>
            <w:tcBorders>
              <w:top w:val="single" w:sz="8" w:space="0" w:color="auto"/>
              <w:left w:val="nil"/>
              <w:bottom w:val="nil"/>
              <w:right w:val="nil"/>
            </w:tcBorders>
            <w:shd w:val="clear" w:color="auto" w:fill="auto"/>
            <w:noWrap/>
            <w:vAlign w:val="center"/>
            <w:hideMark/>
          </w:tcPr>
          <w:p w14:paraId="2A0711D0" w14:textId="77777777" w:rsidR="00A24D64" w:rsidRPr="00A24D64" w:rsidRDefault="00A24D64" w:rsidP="00A24D64">
            <w:pPr>
              <w:widowControl/>
              <w:jc w:val="center"/>
              <w:rPr>
                <w:rFonts w:ascii="Times New Roman" w:eastAsia="宋体" w:hAnsi="Times New Roman" w:cs="Times New Roman"/>
                <w:color w:val="000000"/>
                <w:kern w:val="0"/>
                <w:sz w:val="24"/>
                <w:szCs w:val="24"/>
              </w:rPr>
            </w:pPr>
            <w:r w:rsidRPr="00A24D64">
              <w:rPr>
                <w:rFonts w:ascii="Times New Roman" w:eastAsia="宋体" w:hAnsi="Times New Roman" w:cs="Times New Roman"/>
                <w:color w:val="000000"/>
                <w:kern w:val="0"/>
                <w:sz w:val="24"/>
                <w:szCs w:val="24"/>
              </w:rPr>
              <w:t xml:space="preserve">1.42 </w:t>
            </w:r>
          </w:p>
        </w:tc>
        <w:tc>
          <w:tcPr>
            <w:tcW w:w="1360" w:type="dxa"/>
            <w:tcBorders>
              <w:top w:val="single" w:sz="8" w:space="0" w:color="auto"/>
              <w:left w:val="nil"/>
              <w:bottom w:val="nil"/>
              <w:right w:val="nil"/>
            </w:tcBorders>
            <w:shd w:val="clear" w:color="auto" w:fill="auto"/>
            <w:noWrap/>
            <w:vAlign w:val="center"/>
            <w:hideMark/>
          </w:tcPr>
          <w:p w14:paraId="6C432057" w14:textId="77777777" w:rsidR="00A24D64" w:rsidRPr="00A24D64" w:rsidRDefault="00A24D64" w:rsidP="00A24D64">
            <w:pPr>
              <w:widowControl/>
              <w:jc w:val="center"/>
              <w:rPr>
                <w:rFonts w:ascii="Times New Roman" w:eastAsia="宋体" w:hAnsi="Times New Roman" w:cs="Times New Roman"/>
                <w:color w:val="000000"/>
                <w:kern w:val="0"/>
                <w:sz w:val="24"/>
                <w:szCs w:val="24"/>
              </w:rPr>
            </w:pPr>
            <w:r w:rsidRPr="00A24D64">
              <w:rPr>
                <w:rFonts w:ascii="Times New Roman" w:eastAsia="宋体" w:hAnsi="Times New Roman" w:cs="Times New Roman"/>
                <w:color w:val="000000"/>
                <w:kern w:val="0"/>
                <w:sz w:val="24"/>
                <w:szCs w:val="24"/>
              </w:rPr>
              <w:t xml:space="preserve">0.41 </w:t>
            </w:r>
          </w:p>
        </w:tc>
        <w:tc>
          <w:tcPr>
            <w:tcW w:w="1140" w:type="dxa"/>
            <w:tcBorders>
              <w:top w:val="single" w:sz="8" w:space="0" w:color="auto"/>
              <w:left w:val="nil"/>
              <w:bottom w:val="nil"/>
              <w:right w:val="nil"/>
            </w:tcBorders>
            <w:shd w:val="clear" w:color="auto" w:fill="auto"/>
            <w:noWrap/>
            <w:vAlign w:val="center"/>
            <w:hideMark/>
          </w:tcPr>
          <w:p w14:paraId="663CAA41" w14:textId="77777777" w:rsidR="00A24D64" w:rsidRPr="00A24D64" w:rsidRDefault="00A24D64" w:rsidP="00A24D64">
            <w:pPr>
              <w:widowControl/>
              <w:jc w:val="center"/>
              <w:rPr>
                <w:rFonts w:ascii="Times New Roman" w:eastAsia="宋体" w:hAnsi="Times New Roman" w:cs="Times New Roman"/>
                <w:color w:val="000000"/>
                <w:kern w:val="0"/>
                <w:sz w:val="24"/>
                <w:szCs w:val="24"/>
              </w:rPr>
            </w:pPr>
            <w:r w:rsidRPr="00A24D64">
              <w:rPr>
                <w:rFonts w:ascii="Times New Roman" w:eastAsia="宋体" w:hAnsi="Times New Roman" w:cs="Times New Roman"/>
                <w:color w:val="000000"/>
                <w:kern w:val="0"/>
                <w:sz w:val="24"/>
                <w:szCs w:val="24"/>
              </w:rPr>
              <w:t xml:space="preserve">　</w:t>
            </w:r>
          </w:p>
        </w:tc>
        <w:tc>
          <w:tcPr>
            <w:tcW w:w="1089" w:type="dxa"/>
            <w:tcBorders>
              <w:top w:val="single" w:sz="8" w:space="0" w:color="auto"/>
              <w:left w:val="nil"/>
              <w:bottom w:val="nil"/>
              <w:right w:val="nil"/>
            </w:tcBorders>
            <w:shd w:val="clear" w:color="auto" w:fill="auto"/>
            <w:noWrap/>
            <w:vAlign w:val="center"/>
            <w:hideMark/>
          </w:tcPr>
          <w:p w14:paraId="405C7B2C" w14:textId="77777777" w:rsidR="00A24D64" w:rsidRPr="00A24D64" w:rsidRDefault="00A24D64" w:rsidP="00A24D64">
            <w:pPr>
              <w:widowControl/>
              <w:jc w:val="center"/>
              <w:rPr>
                <w:rFonts w:ascii="Times New Roman" w:eastAsia="宋体" w:hAnsi="Times New Roman" w:cs="Times New Roman"/>
                <w:color w:val="000000"/>
                <w:kern w:val="0"/>
                <w:sz w:val="24"/>
                <w:szCs w:val="24"/>
              </w:rPr>
            </w:pPr>
            <w:r w:rsidRPr="00A24D64">
              <w:rPr>
                <w:rFonts w:ascii="Times New Roman" w:eastAsia="宋体" w:hAnsi="Times New Roman" w:cs="Times New Roman"/>
                <w:color w:val="000000"/>
                <w:kern w:val="0"/>
                <w:sz w:val="24"/>
                <w:szCs w:val="24"/>
              </w:rPr>
              <w:t xml:space="preserve">　</w:t>
            </w:r>
          </w:p>
        </w:tc>
      </w:tr>
      <w:tr w:rsidR="00A24D64" w:rsidRPr="00A24D64" w14:paraId="60AC4751" w14:textId="77777777" w:rsidTr="00A24D64">
        <w:trPr>
          <w:trHeight w:val="276"/>
        </w:trPr>
        <w:tc>
          <w:tcPr>
            <w:tcW w:w="1834" w:type="dxa"/>
            <w:tcBorders>
              <w:top w:val="nil"/>
              <w:left w:val="nil"/>
              <w:bottom w:val="nil"/>
              <w:right w:val="nil"/>
            </w:tcBorders>
            <w:shd w:val="clear" w:color="auto" w:fill="auto"/>
            <w:noWrap/>
            <w:vAlign w:val="center"/>
            <w:hideMark/>
          </w:tcPr>
          <w:p w14:paraId="65B38FC0" w14:textId="390A6DB7" w:rsidR="00A24D64" w:rsidRPr="00A24D64" w:rsidRDefault="00A24D64" w:rsidP="00A24D64">
            <w:pPr>
              <w:widowControl/>
              <w:jc w:val="center"/>
              <w:rPr>
                <w:rFonts w:ascii="Times New Roman" w:eastAsia="宋体" w:hAnsi="Times New Roman" w:cs="Times New Roman"/>
                <w:b/>
                <w:bCs/>
                <w:color w:val="000000"/>
                <w:kern w:val="0"/>
                <w:sz w:val="24"/>
                <w:szCs w:val="24"/>
              </w:rPr>
            </w:pPr>
            <w:r>
              <w:rPr>
                <w:rFonts w:ascii="Times New Roman" w:eastAsia="宋体" w:hAnsi="Times New Roman" w:cs="Times New Roman"/>
                <w:b/>
                <w:bCs/>
                <w:color w:val="000000"/>
                <w:kern w:val="0"/>
                <w:sz w:val="24"/>
                <w:szCs w:val="24"/>
              </w:rPr>
              <w:t>C</w:t>
            </w:r>
            <w:r w:rsidRPr="00A24D64">
              <w:rPr>
                <w:rFonts w:ascii="Times New Roman" w:eastAsia="宋体" w:hAnsi="Times New Roman" w:cs="Times New Roman"/>
                <w:b/>
                <w:bCs/>
                <w:color w:val="000000"/>
                <w:kern w:val="0"/>
                <w:sz w:val="24"/>
                <w:szCs w:val="24"/>
              </w:rPr>
              <w:t>2</w:t>
            </w:r>
          </w:p>
        </w:tc>
        <w:tc>
          <w:tcPr>
            <w:tcW w:w="2337" w:type="dxa"/>
            <w:tcBorders>
              <w:top w:val="nil"/>
              <w:left w:val="nil"/>
              <w:bottom w:val="nil"/>
              <w:right w:val="nil"/>
            </w:tcBorders>
            <w:shd w:val="clear" w:color="auto" w:fill="auto"/>
            <w:noWrap/>
            <w:vAlign w:val="center"/>
            <w:hideMark/>
          </w:tcPr>
          <w:p w14:paraId="349E961D" w14:textId="77777777" w:rsidR="00A24D64" w:rsidRPr="00A24D64" w:rsidRDefault="00A24D64" w:rsidP="00A24D64">
            <w:pPr>
              <w:widowControl/>
              <w:jc w:val="center"/>
              <w:rPr>
                <w:rFonts w:ascii="Times New Roman" w:eastAsia="宋体" w:hAnsi="Times New Roman" w:cs="Times New Roman"/>
                <w:color w:val="000000"/>
                <w:kern w:val="0"/>
                <w:sz w:val="24"/>
                <w:szCs w:val="24"/>
              </w:rPr>
            </w:pPr>
            <w:r w:rsidRPr="00A24D64">
              <w:rPr>
                <w:rFonts w:ascii="Times New Roman" w:eastAsia="宋体" w:hAnsi="Times New Roman" w:cs="Times New Roman"/>
                <w:color w:val="000000"/>
                <w:kern w:val="0"/>
                <w:sz w:val="24"/>
                <w:szCs w:val="24"/>
              </w:rPr>
              <w:t xml:space="preserve">1.65 </w:t>
            </w:r>
          </w:p>
        </w:tc>
        <w:tc>
          <w:tcPr>
            <w:tcW w:w="1360" w:type="dxa"/>
            <w:tcBorders>
              <w:top w:val="nil"/>
              <w:left w:val="nil"/>
              <w:bottom w:val="nil"/>
              <w:right w:val="nil"/>
            </w:tcBorders>
            <w:shd w:val="clear" w:color="auto" w:fill="auto"/>
            <w:noWrap/>
            <w:vAlign w:val="center"/>
            <w:hideMark/>
          </w:tcPr>
          <w:p w14:paraId="42F19673" w14:textId="77777777" w:rsidR="00A24D64" w:rsidRPr="00A24D64" w:rsidRDefault="00A24D64" w:rsidP="00A24D64">
            <w:pPr>
              <w:widowControl/>
              <w:jc w:val="center"/>
              <w:rPr>
                <w:rFonts w:ascii="Times New Roman" w:eastAsia="宋体" w:hAnsi="Times New Roman" w:cs="Times New Roman"/>
                <w:color w:val="000000"/>
                <w:kern w:val="0"/>
                <w:sz w:val="24"/>
                <w:szCs w:val="24"/>
              </w:rPr>
            </w:pPr>
            <w:r w:rsidRPr="00A24D64">
              <w:rPr>
                <w:rFonts w:ascii="Times New Roman" w:eastAsia="宋体" w:hAnsi="Times New Roman" w:cs="Times New Roman"/>
                <w:color w:val="000000"/>
                <w:kern w:val="0"/>
                <w:sz w:val="24"/>
                <w:szCs w:val="24"/>
              </w:rPr>
              <w:t xml:space="preserve">0.48 </w:t>
            </w:r>
          </w:p>
        </w:tc>
        <w:tc>
          <w:tcPr>
            <w:tcW w:w="1140" w:type="dxa"/>
            <w:tcBorders>
              <w:top w:val="nil"/>
              <w:left w:val="nil"/>
              <w:bottom w:val="nil"/>
              <w:right w:val="nil"/>
            </w:tcBorders>
            <w:shd w:val="clear" w:color="auto" w:fill="auto"/>
            <w:noWrap/>
            <w:vAlign w:val="center"/>
            <w:hideMark/>
          </w:tcPr>
          <w:p w14:paraId="4925914B" w14:textId="77777777" w:rsidR="00A24D64" w:rsidRPr="00A24D64" w:rsidRDefault="00A24D64" w:rsidP="00A24D64">
            <w:pPr>
              <w:widowControl/>
              <w:jc w:val="center"/>
              <w:rPr>
                <w:rFonts w:ascii="Times New Roman" w:eastAsia="宋体" w:hAnsi="Times New Roman" w:cs="Times New Roman"/>
                <w:color w:val="000000"/>
                <w:kern w:val="0"/>
                <w:sz w:val="24"/>
                <w:szCs w:val="24"/>
              </w:rPr>
            </w:pPr>
          </w:p>
        </w:tc>
        <w:tc>
          <w:tcPr>
            <w:tcW w:w="1089" w:type="dxa"/>
            <w:tcBorders>
              <w:top w:val="nil"/>
              <w:left w:val="nil"/>
              <w:bottom w:val="nil"/>
              <w:right w:val="nil"/>
            </w:tcBorders>
            <w:shd w:val="clear" w:color="auto" w:fill="auto"/>
            <w:noWrap/>
            <w:vAlign w:val="center"/>
            <w:hideMark/>
          </w:tcPr>
          <w:p w14:paraId="4143CA14" w14:textId="77777777" w:rsidR="00A24D64" w:rsidRPr="00A24D64" w:rsidRDefault="00A24D64" w:rsidP="00A24D64">
            <w:pPr>
              <w:widowControl/>
              <w:jc w:val="center"/>
              <w:rPr>
                <w:rFonts w:ascii="Times New Roman" w:eastAsia="宋体" w:hAnsi="Times New Roman" w:cs="Times New Roman"/>
                <w:kern w:val="0"/>
                <w:sz w:val="24"/>
                <w:szCs w:val="24"/>
              </w:rPr>
            </w:pPr>
          </w:p>
        </w:tc>
      </w:tr>
      <w:tr w:rsidR="00A24D64" w:rsidRPr="00A24D64" w14:paraId="23E81710" w14:textId="77777777" w:rsidTr="00A24D64">
        <w:trPr>
          <w:trHeight w:val="276"/>
        </w:trPr>
        <w:tc>
          <w:tcPr>
            <w:tcW w:w="1834" w:type="dxa"/>
            <w:tcBorders>
              <w:top w:val="nil"/>
              <w:left w:val="nil"/>
              <w:bottom w:val="nil"/>
              <w:right w:val="nil"/>
            </w:tcBorders>
            <w:shd w:val="clear" w:color="auto" w:fill="auto"/>
            <w:noWrap/>
            <w:vAlign w:val="center"/>
            <w:hideMark/>
          </w:tcPr>
          <w:p w14:paraId="4C38D766" w14:textId="42E69187" w:rsidR="00A24D64" w:rsidRPr="00A24D64" w:rsidRDefault="00A24D64" w:rsidP="00A24D64">
            <w:pPr>
              <w:widowControl/>
              <w:jc w:val="center"/>
              <w:rPr>
                <w:rFonts w:ascii="Times New Roman" w:eastAsia="宋体" w:hAnsi="Times New Roman" w:cs="Times New Roman"/>
                <w:b/>
                <w:bCs/>
                <w:color w:val="000000"/>
                <w:kern w:val="0"/>
                <w:sz w:val="24"/>
                <w:szCs w:val="24"/>
              </w:rPr>
            </w:pPr>
            <w:r>
              <w:rPr>
                <w:rFonts w:ascii="Times New Roman" w:eastAsia="宋体" w:hAnsi="Times New Roman" w:cs="Times New Roman"/>
                <w:b/>
                <w:bCs/>
                <w:color w:val="000000"/>
                <w:kern w:val="0"/>
                <w:sz w:val="24"/>
                <w:szCs w:val="24"/>
              </w:rPr>
              <w:t>C</w:t>
            </w:r>
            <w:r w:rsidRPr="00A24D64">
              <w:rPr>
                <w:rFonts w:ascii="Times New Roman" w:eastAsia="宋体" w:hAnsi="Times New Roman" w:cs="Times New Roman"/>
                <w:b/>
                <w:bCs/>
                <w:color w:val="000000"/>
                <w:kern w:val="0"/>
                <w:sz w:val="24"/>
                <w:szCs w:val="24"/>
              </w:rPr>
              <w:t>3</w:t>
            </w:r>
          </w:p>
        </w:tc>
        <w:tc>
          <w:tcPr>
            <w:tcW w:w="2337" w:type="dxa"/>
            <w:tcBorders>
              <w:top w:val="nil"/>
              <w:left w:val="nil"/>
              <w:bottom w:val="nil"/>
              <w:right w:val="nil"/>
            </w:tcBorders>
            <w:shd w:val="clear" w:color="auto" w:fill="auto"/>
            <w:noWrap/>
            <w:vAlign w:val="center"/>
            <w:hideMark/>
          </w:tcPr>
          <w:p w14:paraId="3BAC5040" w14:textId="77777777" w:rsidR="00A24D64" w:rsidRPr="00A24D64" w:rsidRDefault="00A24D64" w:rsidP="00A24D64">
            <w:pPr>
              <w:widowControl/>
              <w:jc w:val="center"/>
              <w:rPr>
                <w:rFonts w:ascii="Times New Roman" w:eastAsia="宋体" w:hAnsi="Times New Roman" w:cs="Times New Roman"/>
                <w:color w:val="000000"/>
                <w:kern w:val="0"/>
                <w:sz w:val="24"/>
                <w:szCs w:val="24"/>
              </w:rPr>
            </w:pPr>
            <w:r w:rsidRPr="00A24D64">
              <w:rPr>
                <w:rFonts w:ascii="Times New Roman" w:eastAsia="宋体" w:hAnsi="Times New Roman" w:cs="Times New Roman"/>
                <w:color w:val="000000"/>
                <w:kern w:val="0"/>
                <w:sz w:val="24"/>
                <w:szCs w:val="24"/>
              </w:rPr>
              <w:t xml:space="preserve">1.69 </w:t>
            </w:r>
          </w:p>
        </w:tc>
        <w:tc>
          <w:tcPr>
            <w:tcW w:w="1360" w:type="dxa"/>
            <w:tcBorders>
              <w:top w:val="nil"/>
              <w:left w:val="nil"/>
              <w:bottom w:val="nil"/>
              <w:right w:val="nil"/>
            </w:tcBorders>
            <w:shd w:val="clear" w:color="auto" w:fill="auto"/>
            <w:noWrap/>
            <w:vAlign w:val="center"/>
            <w:hideMark/>
          </w:tcPr>
          <w:p w14:paraId="5C8F8C2D" w14:textId="77777777" w:rsidR="00A24D64" w:rsidRPr="00A24D64" w:rsidRDefault="00A24D64" w:rsidP="00A24D64">
            <w:pPr>
              <w:widowControl/>
              <w:jc w:val="center"/>
              <w:rPr>
                <w:rFonts w:ascii="Times New Roman" w:eastAsia="宋体" w:hAnsi="Times New Roman" w:cs="Times New Roman"/>
                <w:color w:val="000000"/>
                <w:kern w:val="0"/>
                <w:sz w:val="24"/>
                <w:szCs w:val="24"/>
              </w:rPr>
            </w:pPr>
            <w:r w:rsidRPr="00A24D64">
              <w:rPr>
                <w:rFonts w:ascii="Times New Roman" w:eastAsia="宋体" w:hAnsi="Times New Roman" w:cs="Times New Roman"/>
                <w:color w:val="000000"/>
                <w:kern w:val="0"/>
                <w:sz w:val="24"/>
                <w:szCs w:val="24"/>
              </w:rPr>
              <w:t xml:space="preserve">1.08 </w:t>
            </w:r>
          </w:p>
        </w:tc>
        <w:tc>
          <w:tcPr>
            <w:tcW w:w="1140" w:type="dxa"/>
            <w:tcBorders>
              <w:top w:val="nil"/>
              <w:left w:val="nil"/>
              <w:bottom w:val="nil"/>
              <w:right w:val="nil"/>
            </w:tcBorders>
            <w:shd w:val="clear" w:color="auto" w:fill="auto"/>
            <w:noWrap/>
            <w:vAlign w:val="center"/>
            <w:hideMark/>
          </w:tcPr>
          <w:p w14:paraId="0A018DE4" w14:textId="77777777" w:rsidR="00A24D64" w:rsidRPr="00A24D64" w:rsidRDefault="00A24D64" w:rsidP="00A24D64">
            <w:pPr>
              <w:widowControl/>
              <w:jc w:val="center"/>
              <w:rPr>
                <w:rFonts w:ascii="Times New Roman" w:eastAsia="宋体" w:hAnsi="Times New Roman" w:cs="Times New Roman"/>
                <w:color w:val="000000"/>
                <w:kern w:val="0"/>
                <w:sz w:val="24"/>
                <w:szCs w:val="24"/>
              </w:rPr>
            </w:pPr>
          </w:p>
        </w:tc>
        <w:tc>
          <w:tcPr>
            <w:tcW w:w="1089" w:type="dxa"/>
            <w:tcBorders>
              <w:top w:val="nil"/>
              <w:left w:val="nil"/>
              <w:bottom w:val="nil"/>
              <w:right w:val="nil"/>
            </w:tcBorders>
            <w:shd w:val="clear" w:color="auto" w:fill="auto"/>
            <w:noWrap/>
            <w:vAlign w:val="center"/>
            <w:hideMark/>
          </w:tcPr>
          <w:p w14:paraId="78AD1ABF" w14:textId="77777777" w:rsidR="00A24D64" w:rsidRPr="00A24D64" w:rsidRDefault="00A24D64" w:rsidP="00A24D64">
            <w:pPr>
              <w:widowControl/>
              <w:jc w:val="center"/>
              <w:rPr>
                <w:rFonts w:ascii="Times New Roman" w:eastAsia="宋体" w:hAnsi="Times New Roman" w:cs="Times New Roman"/>
                <w:kern w:val="0"/>
                <w:sz w:val="24"/>
                <w:szCs w:val="24"/>
              </w:rPr>
            </w:pPr>
          </w:p>
        </w:tc>
      </w:tr>
      <w:tr w:rsidR="00A24D64" w:rsidRPr="00A24D64" w14:paraId="4C253B44" w14:textId="77777777" w:rsidTr="00A24D64">
        <w:trPr>
          <w:trHeight w:val="276"/>
        </w:trPr>
        <w:tc>
          <w:tcPr>
            <w:tcW w:w="1834" w:type="dxa"/>
            <w:tcBorders>
              <w:top w:val="nil"/>
              <w:left w:val="nil"/>
              <w:bottom w:val="nil"/>
              <w:right w:val="nil"/>
            </w:tcBorders>
            <w:shd w:val="clear" w:color="auto" w:fill="auto"/>
            <w:noWrap/>
            <w:vAlign w:val="center"/>
            <w:hideMark/>
          </w:tcPr>
          <w:p w14:paraId="19C97617" w14:textId="4FA9FC7A" w:rsidR="00A24D64" w:rsidRPr="00A24D64" w:rsidRDefault="00A24D64" w:rsidP="00A24D64">
            <w:pPr>
              <w:widowControl/>
              <w:jc w:val="center"/>
              <w:rPr>
                <w:rFonts w:ascii="Times New Roman" w:eastAsia="宋体" w:hAnsi="Times New Roman" w:cs="Times New Roman"/>
                <w:b/>
                <w:bCs/>
                <w:color w:val="000000"/>
                <w:kern w:val="0"/>
                <w:sz w:val="24"/>
                <w:szCs w:val="24"/>
              </w:rPr>
            </w:pPr>
            <w:r>
              <w:rPr>
                <w:rFonts w:ascii="Times New Roman" w:eastAsia="宋体" w:hAnsi="Times New Roman" w:cs="Times New Roman"/>
                <w:b/>
                <w:bCs/>
                <w:color w:val="000000"/>
                <w:kern w:val="0"/>
                <w:sz w:val="24"/>
                <w:szCs w:val="24"/>
              </w:rPr>
              <w:t>C</w:t>
            </w:r>
            <w:r w:rsidRPr="00A24D64">
              <w:rPr>
                <w:rFonts w:ascii="Times New Roman" w:eastAsia="宋体" w:hAnsi="Times New Roman" w:cs="Times New Roman"/>
                <w:b/>
                <w:bCs/>
                <w:color w:val="000000"/>
                <w:kern w:val="0"/>
                <w:sz w:val="24"/>
                <w:szCs w:val="24"/>
              </w:rPr>
              <w:t>4</w:t>
            </w:r>
          </w:p>
        </w:tc>
        <w:tc>
          <w:tcPr>
            <w:tcW w:w="2337" w:type="dxa"/>
            <w:tcBorders>
              <w:top w:val="nil"/>
              <w:left w:val="nil"/>
              <w:bottom w:val="nil"/>
              <w:right w:val="nil"/>
            </w:tcBorders>
            <w:shd w:val="clear" w:color="auto" w:fill="auto"/>
            <w:noWrap/>
            <w:vAlign w:val="center"/>
            <w:hideMark/>
          </w:tcPr>
          <w:p w14:paraId="60C40973" w14:textId="77777777" w:rsidR="00A24D64" w:rsidRPr="00A24D64" w:rsidRDefault="00A24D64" w:rsidP="00A24D64">
            <w:pPr>
              <w:widowControl/>
              <w:jc w:val="center"/>
              <w:rPr>
                <w:rFonts w:ascii="Times New Roman" w:eastAsia="宋体" w:hAnsi="Times New Roman" w:cs="Times New Roman"/>
                <w:color w:val="000000"/>
                <w:kern w:val="0"/>
                <w:sz w:val="24"/>
                <w:szCs w:val="24"/>
              </w:rPr>
            </w:pPr>
            <w:r w:rsidRPr="00A24D64">
              <w:rPr>
                <w:rFonts w:ascii="Times New Roman" w:eastAsia="宋体" w:hAnsi="Times New Roman" w:cs="Times New Roman"/>
                <w:color w:val="000000"/>
                <w:kern w:val="0"/>
                <w:sz w:val="24"/>
                <w:szCs w:val="24"/>
              </w:rPr>
              <w:t xml:space="preserve">1.72 </w:t>
            </w:r>
          </w:p>
        </w:tc>
        <w:tc>
          <w:tcPr>
            <w:tcW w:w="1360" w:type="dxa"/>
            <w:tcBorders>
              <w:top w:val="nil"/>
              <w:left w:val="nil"/>
              <w:bottom w:val="nil"/>
              <w:right w:val="nil"/>
            </w:tcBorders>
            <w:shd w:val="clear" w:color="auto" w:fill="auto"/>
            <w:noWrap/>
            <w:vAlign w:val="center"/>
            <w:hideMark/>
          </w:tcPr>
          <w:p w14:paraId="5BAB6A5A" w14:textId="77777777" w:rsidR="00A24D64" w:rsidRPr="00A24D64" w:rsidRDefault="00A24D64" w:rsidP="00A24D64">
            <w:pPr>
              <w:widowControl/>
              <w:jc w:val="center"/>
              <w:rPr>
                <w:rFonts w:ascii="Times New Roman" w:eastAsia="宋体" w:hAnsi="Times New Roman" w:cs="Times New Roman"/>
                <w:color w:val="000000"/>
                <w:kern w:val="0"/>
                <w:sz w:val="24"/>
                <w:szCs w:val="24"/>
              </w:rPr>
            </w:pPr>
            <w:r w:rsidRPr="00A24D64">
              <w:rPr>
                <w:rFonts w:ascii="Times New Roman" w:eastAsia="宋体" w:hAnsi="Times New Roman" w:cs="Times New Roman"/>
                <w:color w:val="000000"/>
                <w:kern w:val="0"/>
                <w:sz w:val="24"/>
                <w:szCs w:val="24"/>
              </w:rPr>
              <w:t xml:space="preserve">0.56 </w:t>
            </w:r>
          </w:p>
        </w:tc>
        <w:tc>
          <w:tcPr>
            <w:tcW w:w="1140" w:type="dxa"/>
            <w:tcBorders>
              <w:top w:val="nil"/>
              <w:left w:val="nil"/>
              <w:bottom w:val="nil"/>
              <w:right w:val="nil"/>
            </w:tcBorders>
            <w:shd w:val="clear" w:color="auto" w:fill="auto"/>
            <w:noWrap/>
            <w:vAlign w:val="center"/>
            <w:hideMark/>
          </w:tcPr>
          <w:p w14:paraId="5A1BD5E9" w14:textId="77777777" w:rsidR="00A24D64" w:rsidRPr="00A24D64" w:rsidRDefault="00A24D64" w:rsidP="00A24D64">
            <w:pPr>
              <w:widowControl/>
              <w:jc w:val="center"/>
              <w:rPr>
                <w:rFonts w:ascii="Times New Roman" w:eastAsia="宋体" w:hAnsi="Times New Roman" w:cs="Times New Roman"/>
                <w:color w:val="000000"/>
                <w:kern w:val="0"/>
                <w:sz w:val="24"/>
                <w:szCs w:val="24"/>
              </w:rPr>
            </w:pPr>
          </w:p>
        </w:tc>
        <w:tc>
          <w:tcPr>
            <w:tcW w:w="1089" w:type="dxa"/>
            <w:tcBorders>
              <w:top w:val="nil"/>
              <w:left w:val="nil"/>
              <w:bottom w:val="nil"/>
              <w:right w:val="nil"/>
            </w:tcBorders>
            <w:shd w:val="clear" w:color="auto" w:fill="auto"/>
            <w:noWrap/>
            <w:vAlign w:val="center"/>
            <w:hideMark/>
          </w:tcPr>
          <w:p w14:paraId="78EA35F7" w14:textId="77777777" w:rsidR="00A24D64" w:rsidRPr="00A24D64" w:rsidRDefault="00A24D64" w:rsidP="00A24D64">
            <w:pPr>
              <w:widowControl/>
              <w:jc w:val="center"/>
              <w:rPr>
                <w:rFonts w:ascii="Times New Roman" w:eastAsia="宋体" w:hAnsi="Times New Roman" w:cs="Times New Roman"/>
                <w:kern w:val="0"/>
                <w:sz w:val="24"/>
                <w:szCs w:val="24"/>
              </w:rPr>
            </w:pPr>
          </w:p>
        </w:tc>
      </w:tr>
      <w:tr w:rsidR="00A24D64" w:rsidRPr="00A24D64" w14:paraId="32FBA58D" w14:textId="77777777" w:rsidTr="00A24D64">
        <w:trPr>
          <w:trHeight w:val="276"/>
        </w:trPr>
        <w:tc>
          <w:tcPr>
            <w:tcW w:w="1834" w:type="dxa"/>
            <w:tcBorders>
              <w:top w:val="nil"/>
              <w:left w:val="nil"/>
              <w:bottom w:val="nil"/>
              <w:right w:val="nil"/>
            </w:tcBorders>
            <w:shd w:val="clear" w:color="auto" w:fill="auto"/>
            <w:noWrap/>
            <w:vAlign w:val="center"/>
            <w:hideMark/>
          </w:tcPr>
          <w:p w14:paraId="4B5F8754" w14:textId="268C0E91" w:rsidR="00A24D64" w:rsidRPr="00A24D64" w:rsidRDefault="00A24D64" w:rsidP="00A24D64">
            <w:pPr>
              <w:widowControl/>
              <w:jc w:val="center"/>
              <w:rPr>
                <w:rFonts w:ascii="Times New Roman" w:eastAsia="宋体" w:hAnsi="Times New Roman" w:cs="Times New Roman"/>
                <w:b/>
                <w:bCs/>
                <w:color w:val="000000"/>
                <w:kern w:val="0"/>
                <w:sz w:val="24"/>
                <w:szCs w:val="24"/>
              </w:rPr>
            </w:pPr>
            <w:r>
              <w:rPr>
                <w:rFonts w:ascii="Times New Roman" w:eastAsia="宋体" w:hAnsi="Times New Roman" w:cs="Times New Roman"/>
                <w:b/>
                <w:bCs/>
                <w:color w:val="000000"/>
                <w:kern w:val="0"/>
                <w:sz w:val="24"/>
                <w:szCs w:val="24"/>
              </w:rPr>
              <w:t>C</w:t>
            </w:r>
            <w:r w:rsidRPr="00A24D64">
              <w:rPr>
                <w:rFonts w:ascii="Times New Roman" w:eastAsia="宋体" w:hAnsi="Times New Roman" w:cs="Times New Roman"/>
                <w:b/>
                <w:bCs/>
                <w:color w:val="000000"/>
                <w:kern w:val="0"/>
                <w:sz w:val="24"/>
                <w:szCs w:val="24"/>
              </w:rPr>
              <w:t>5</w:t>
            </w:r>
          </w:p>
        </w:tc>
        <w:tc>
          <w:tcPr>
            <w:tcW w:w="2337" w:type="dxa"/>
            <w:tcBorders>
              <w:top w:val="nil"/>
              <w:left w:val="nil"/>
              <w:bottom w:val="nil"/>
              <w:right w:val="nil"/>
            </w:tcBorders>
            <w:shd w:val="clear" w:color="auto" w:fill="auto"/>
            <w:noWrap/>
            <w:vAlign w:val="center"/>
            <w:hideMark/>
          </w:tcPr>
          <w:p w14:paraId="2AD78360" w14:textId="77777777" w:rsidR="00A24D64" w:rsidRPr="00A24D64" w:rsidRDefault="00A24D64" w:rsidP="00A24D64">
            <w:pPr>
              <w:widowControl/>
              <w:jc w:val="center"/>
              <w:rPr>
                <w:rFonts w:ascii="Times New Roman" w:eastAsia="宋体" w:hAnsi="Times New Roman" w:cs="Times New Roman"/>
                <w:color w:val="000000"/>
                <w:kern w:val="0"/>
                <w:sz w:val="24"/>
                <w:szCs w:val="24"/>
              </w:rPr>
            </w:pPr>
            <w:r w:rsidRPr="00A24D64">
              <w:rPr>
                <w:rFonts w:ascii="Times New Roman" w:eastAsia="宋体" w:hAnsi="Times New Roman" w:cs="Times New Roman"/>
                <w:color w:val="000000"/>
                <w:kern w:val="0"/>
                <w:sz w:val="24"/>
                <w:szCs w:val="24"/>
              </w:rPr>
              <w:t xml:space="preserve">1.93 </w:t>
            </w:r>
          </w:p>
        </w:tc>
        <w:tc>
          <w:tcPr>
            <w:tcW w:w="1360" w:type="dxa"/>
            <w:tcBorders>
              <w:top w:val="nil"/>
              <w:left w:val="nil"/>
              <w:bottom w:val="nil"/>
              <w:right w:val="nil"/>
            </w:tcBorders>
            <w:shd w:val="clear" w:color="auto" w:fill="auto"/>
            <w:noWrap/>
            <w:vAlign w:val="center"/>
            <w:hideMark/>
          </w:tcPr>
          <w:p w14:paraId="28D7B5E5" w14:textId="77777777" w:rsidR="00A24D64" w:rsidRPr="00A24D64" w:rsidRDefault="00A24D64" w:rsidP="00A24D64">
            <w:pPr>
              <w:widowControl/>
              <w:jc w:val="center"/>
              <w:rPr>
                <w:rFonts w:ascii="Times New Roman" w:eastAsia="宋体" w:hAnsi="Times New Roman" w:cs="Times New Roman"/>
                <w:color w:val="000000"/>
                <w:kern w:val="0"/>
                <w:sz w:val="24"/>
                <w:szCs w:val="24"/>
              </w:rPr>
            </w:pPr>
            <w:r w:rsidRPr="00A24D64">
              <w:rPr>
                <w:rFonts w:ascii="Times New Roman" w:eastAsia="宋体" w:hAnsi="Times New Roman" w:cs="Times New Roman"/>
                <w:color w:val="000000"/>
                <w:kern w:val="0"/>
                <w:sz w:val="24"/>
                <w:szCs w:val="24"/>
              </w:rPr>
              <w:t xml:space="preserve">1.30 </w:t>
            </w:r>
          </w:p>
        </w:tc>
        <w:tc>
          <w:tcPr>
            <w:tcW w:w="1140" w:type="dxa"/>
            <w:tcBorders>
              <w:top w:val="nil"/>
              <w:left w:val="nil"/>
              <w:bottom w:val="nil"/>
              <w:right w:val="nil"/>
            </w:tcBorders>
            <w:shd w:val="clear" w:color="auto" w:fill="auto"/>
            <w:noWrap/>
            <w:vAlign w:val="center"/>
            <w:hideMark/>
          </w:tcPr>
          <w:p w14:paraId="7669D89F" w14:textId="77777777" w:rsidR="00A24D64" w:rsidRPr="00A24D64" w:rsidRDefault="00A24D64" w:rsidP="00A24D64">
            <w:pPr>
              <w:widowControl/>
              <w:jc w:val="center"/>
              <w:rPr>
                <w:rFonts w:ascii="Times New Roman" w:eastAsia="宋体" w:hAnsi="Times New Roman" w:cs="Times New Roman"/>
                <w:color w:val="000000"/>
                <w:kern w:val="0"/>
                <w:sz w:val="24"/>
                <w:szCs w:val="24"/>
              </w:rPr>
            </w:pPr>
          </w:p>
        </w:tc>
        <w:tc>
          <w:tcPr>
            <w:tcW w:w="1089" w:type="dxa"/>
            <w:tcBorders>
              <w:top w:val="nil"/>
              <w:left w:val="nil"/>
              <w:bottom w:val="nil"/>
              <w:right w:val="nil"/>
            </w:tcBorders>
            <w:shd w:val="clear" w:color="auto" w:fill="auto"/>
            <w:noWrap/>
            <w:vAlign w:val="center"/>
            <w:hideMark/>
          </w:tcPr>
          <w:p w14:paraId="55A84213" w14:textId="77777777" w:rsidR="00A24D64" w:rsidRPr="00A24D64" w:rsidRDefault="00A24D64" w:rsidP="00A24D64">
            <w:pPr>
              <w:widowControl/>
              <w:jc w:val="center"/>
              <w:rPr>
                <w:rFonts w:ascii="Times New Roman" w:eastAsia="宋体" w:hAnsi="Times New Roman" w:cs="Times New Roman"/>
                <w:kern w:val="0"/>
                <w:sz w:val="24"/>
                <w:szCs w:val="24"/>
              </w:rPr>
            </w:pPr>
          </w:p>
        </w:tc>
      </w:tr>
      <w:tr w:rsidR="00A24D64" w:rsidRPr="00A24D64" w14:paraId="24FB95D0" w14:textId="77777777" w:rsidTr="00A24D64">
        <w:trPr>
          <w:trHeight w:val="276"/>
        </w:trPr>
        <w:tc>
          <w:tcPr>
            <w:tcW w:w="1834" w:type="dxa"/>
            <w:tcBorders>
              <w:top w:val="nil"/>
              <w:left w:val="nil"/>
              <w:bottom w:val="nil"/>
              <w:right w:val="nil"/>
            </w:tcBorders>
            <w:shd w:val="clear" w:color="auto" w:fill="auto"/>
            <w:noWrap/>
            <w:vAlign w:val="center"/>
            <w:hideMark/>
          </w:tcPr>
          <w:p w14:paraId="7B0AD31B" w14:textId="2F975972" w:rsidR="00A24D64" w:rsidRPr="00A24D64" w:rsidRDefault="00A24D64" w:rsidP="00A24D64">
            <w:pPr>
              <w:widowControl/>
              <w:jc w:val="center"/>
              <w:rPr>
                <w:rFonts w:ascii="Times New Roman" w:eastAsia="宋体" w:hAnsi="Times New Roman" w:cs="Times New Roman"/>
                <w:b/>
                <w:bCs/>
                <w:color w:val="000000"/>
                <w:kern w:val="0"/>
                <w:sz w:val="24"/>
                <w:szCs w:val="24"/>
              </w:rPr>
            </w:pPr>
            <w:r>
              <w:rPr>
                <w:rFonts w:ascii="Times New Roman" w:eastAsia="宋体" w:hAnsi="Times New Roman" w:cs="Times New Roman"/>
                <w:b/>
                <w:bCs/>
                <w:color w:val="000000"/>
                <w:kern w:val="0"/>
                <w:sz w:val="24"/>
                <w:szCs w:val="24"/>
              </w:rPr>
              <w:t>C</w:t>
            </w:r>
            <w:r w:rsidRPr="00A24D64">
              <w:rPr>
                <w:rFonts w:ascii="Times New Roman" w:eastAsia="宋体" w:hAnsi="Times New Roman" w:cs="Times New Roman"/>
                <w:b/>
                <w:bCs/>
                <w:color w:val="000000"/>
                <w:kern w:val="0"/>
                <w:sz w:val="24"/>
                <w:szCs w:val="24"/>
              </w:rPr>
              <w:t>6</w:t>
            </w:r>
          </w:p>
        </w:tc>
        <w:tc>
          <w:tcPr>
            <w:tcW w:w="2337" w:type="dxa"/>
            <w:tcBorders>
              <w:top w:val="nil"/>
              <w:left w:val="nil"/>
              <w:bottom w:val="nil"/>
              <w:right w:val="nil"/>
            </w:tcBorders>
            <w:shd w:val="clear" w:color="auto" w:fill="auto"/>
            <w:noWrap/>
            <w:vAlign w:val="center"/>
            <w:hideMark/>
          </w:tcPr>
          <w:p w14:paraId="6951BE8C" w14:textId="77777777" w:rsidR="00A24D64" w:rsidRPr="00A24D64" w:rsidRDefault="00A24D64" w:rsidP="00A24D64">
            <w:pPr>
              <w:widowControl/>
              <w:jc w:val="center"/>
              <w:rPr>
                <w:rFonts w:ascii="Times New Roman" w:eastAsia="宋体" w:hAnsi="Times New Roman" w:cs="Times New Roman"/>
                <w:color w:val="000000"/>
                <w:kern w:val="0"/>
                <w:sz w:val="24"/>
                <w:szCs w:val="24"/>
              </w:rPr>
            </w:pPr>
            <w:r w:rsidRPr="00A24D64">
              <w:rPr>
                <w:rFonts w:ascii="Times New Roman" w:eastAsia="宋体" w:hAnsi="Times New Roman" w:cs="Times New Roman"/>
                <w:color w:val="000000"/>
                <w:kern w:val="0"/>
                <w:sz w:val="24"/>
                <w:szCs w:val="24"/>
              </w:rPr>
              <w:t xml:space="preserve">1.85 </w:t>
            </w:r>
          </w:p>
        </w:tc>
        <w:tc>
          <w:tcPr>
            <w:tcW w:w="1360" w:type="dxa"/>
            <w:tcBorders>
              <w:top w:val="nil"/>
              <w:left w:val="nil"/>
              <w:bottom w:val="nil"/>
              <w:right w:val="nil"/>
            </w:tcBorders>
            <w:shd w:val="clear" w:color="auto" w:fill="auto"/>
            <w:noWrap/>
            <w:vAlign w:val="center"/>
            <w:hideMark/>
          </w:tcPr>
          <w:p w14:paraId="0007F7ED" w14:textId="77777777" w:rsidR="00A24D64" w:rsidRPr="00A24D64" w:rsidRDefault="00A24D64" w:rsidP="00A24D64">
            <w:pPr>
              <w:widowControl/>
              <w:jc w:val="center"/>
              <w:rPr>
                <w:rFonts w:ascii="Times New Roman" w:eastAsia="宋体" w:hAnsi="Times New Roman" w:cs="Times New Roman"/>
                <w:color w:val="000000"/>
                <w:kern w:val="0"/>
                <w:sz w:val="24"/>
                <w:szCs w:val="24"/>
              </w:rPr>
            </w:pPr>
            <w:r w:rsidRPr="00A24D64">
              <w:rPr>
                <w:rFonts w:ascii="Times New Roman" w:eastAsia="宋体" w:hAnsi="Times New Roman" w:cs="Times New Roman"/>
                <w:color w:val="000000"/>
                <w:kern w:val="0"/>
                <w:sz w:val="24"/>
                <w:szCs w:val="24"/>
              </w:rPr>
              <w:t xml:space="preserve">0.97 </w:t>
            </w:r>
          </w:p>
        </w:tc>
        <w:tc>
          <w:tcPr>
            <w:tcW w:w="1140" w:type="dxa"/>
            <w:tcBorders>
              <w:top w:val="nil"/>
              <w:left w:val="nil"/>
              <w:bottom w:val="nil"/>
              <w:right w:val="nil"/>
            </w:tcBorders>
            <w:shd w:val="clear" w:color="auto" w:fill="auto"/>
            <w:noWrap/>
            <w:vAlign w:val="center"/>
            <w:hideMark/>
          </w:tcPr>
          <w:p w14:paraId="4CBEE443" w14:textId="77777777" w:rsidR="00A24D64" w:rsidRPr="00A24D64" w:rsidRDefault="00A24D64" w:rsidP="00A24D64">
            <w:pPr>
              <w:widowControl/>
              <w:jc w:val="center"/>
              <w:rPr>
                <w:rFonts w:ascii="Times New Roman" w:eastAsia="宋体" w:hAnsi="Times New Roman" w:cs="Times New Roman"/>
                <w:color w:val="000000"/>
                <w:kern w:val="0"/>
                <w:sz w:val="24"/>
                <w:szCs w:val="24"/>
              </w:rPr>
            </w:pPr>
          </w:p>
        </w:tc>
        <w:tc>
          <w:tcPr>
            <w:tcW w:w="1089" w:type="dxa"/>
            <w:tcBorders>
              <w:top w:val="nil"/>
              <w:left w:val="nil"/>
              <w:bottom w:val="nil"/>
              <w:right w:val="nil"/>
            </w:tcBorders>
            <w:shd w:val="clear" w:color="auto" w:fill="auto"/>
            <w:noWrap/>
            <w:vAlign w:val="center"/>
            <w:hideMark/>
          </w:tcPr>
          <w:p w14:paraId="5247BBC7" w14:textId="77777777" w:rsidR="00A24D64" w:rsidRPr="00A24D64" w:rsidRDefault="00A24D64" w:rsidP="00A24D64">
            <w:pPr>
              <w:widowControl/>
              <w:jc w:val="center"/>
              <w:rPr>
                <w:rFonts w:ascii="Times New Roman" w:eastAsia="宋体" w:hAnsi="Times New Roman" w:cs="Times New Roman"/>
                <w:kern w:val="0"/>
                <w:sz w:val="24"/>
                <w:szCs w:val="24"/>
              </w:rPr>
            </w:pPr>
          </w:p>
        </w:tc>
      </w:tr>
      <w:tr w:rsidR="00A24D64" w:rsidRPr="00A24D64" w14:paraId="329FED7E" w14:textId="77777777" w:rsidTr="00A24D64">
        <w:trPr>
          <w:trHeight w:val="276"/>
        </w:trPr>
        <w:tc>
          <w:tcPr>
            <w:tcW w:w="1834" w:type="dxa"/>
            <w:tcBorders>
              <w:top w:val="nil"/>
              <w:left w:val="nil"/>
              <w:bottom w:val="nil"/>
              <w:right w:val="nil"/>
            </w:tcBorders>
            <w:shd w:val="clear" w:color="auto" w:fill="auto"/>
            <w:noWrap/>
            <w:vAlign w:val="center"/>
            <w:hideMark/>
          </w:tcPr>
          <w:p w14:paraId="62AF2234" w14:textId="6428EF41" w:rsidR="00A24D64" w:rsidRPr="00A24D64" w:rsidRDefault="00A24D64" w:rsidP="00A24D64">
            <w:pPr>
              <w:widowControl/>
              <w:jc w:val="center"/>
              <w:rPr>
                <w:rFonts w:ascii="Times New Roman" w:eastAsia="宋体" w:hAnsi="Times New Roman" w:cs="Times New Roman"/>
                <w:b/>
                <w:bCs/>
                <w:color w:val="000000"/>
                <w:kern w:val="0"/>
                <w:sz w:val="24"/>
                <w:szCs w:val="24"/>
              </w:rPr>
            </w:pPr>
            <w:r>
              <w:rPr>
                <w:rFonts w:ascii="Times New Roman" w:eastAsia="宋体" w:hAnsi="Times New Roman" w:cs="Times New Roman"/>
                <w:b/>
                <w:bCs/>
                <w:color w:val="000000"/>
                <w:kern w:val="0"/>
                <w:sz w:val="24"/>
                <w:szCs w:val="24"/>
              </w:rPr>
              <w:t>C</w:t>
            </w:r>
            <w:r w:rsidRPr="00A24D64">
              <w:rPr>
                <w:rFonts w:ascii="Times New Roman" w:eastAsia="宋体" w:hAnsi="Times New Roman" w:cs="Times New Roman"/>
                <w:b/>
                <w:bCs/>
                <w:color w:val="000000"/>
                <w:kern w:val="0"/>
                <w:sz w:val="24"/>
                <w:szCs w:val="24"/>
              </w:rPr>
              <w:t>7</w:t>
            </w:r>
          </w:p>
        </w:tc>
        <w:tc>
          <w:tcPr>
            <w:tcW w:w="2337" w:type="dxa"/>
            <w:tcBorders>
              <w:top w:val="nil"/>
              <w:left w:val="nil"/>
              <w:bottom w:val="nil"/>
              <w:right w:val="nil"/>
            </w:tcBorders>
            <w:shd w:val="clear" w:color="auto" w:fill="auto"/>
            <w:noWrap/>
            <w:vAlign w:val="center"/>
            <w:hideMark/>
          </w:tcPr>
          <w:p w14:paraId="73C01654" w14:textId="77777777" w:rsidR="00A24D64" w:rsidRPr="00A24D64" w:rsidRDefault="00A24D64" w:rsidP="00A24D64">
            <w:pPr>
              <w:widowControl/>
              <w:jc w:val="center"/>
              <w:rPr>
                <w:rFonts w:ascii="Times New Roman" w:eastAsia="宋体" w:hAnsi="Times New Roman" w:cs="Times New Roman"/>
                <w:color w:val="000000"/>
                <w:kern w:val="0"/>
                <w:sz w:val="24"/>
                <w:szCs w:val="24"/>
              </w:rPr>
            </w:pPr>
            <w:r w:rsidRPr="00A24D64">
              <w:rPr>
                <w:rFonts w:ascii="Times New Roman" w:eastAsia="宋体" w:hAnsi="Times New Roman" w:cs="Times New Roman"/>
                <w:color w:val="000000"/>
                <w:kern w:val="0"/>
                <w:sz w:val="24"/>
                <w:szCs w:val="24"/>
              </w:rPr>
              <w:t xml:space="preserve">1.75 </w:t>
            </w:r>
          </w:p>
        </w:tc>
        <w:tc>
          <w:tcPr>
            <w:tcW w:w="1360" w:type="dxa"/>
            <w:tcBorders>
              <w:top w:val="nil"/>
              <w:left w:val="nil"/>
              <w:bottom w:val="nil"/>
              <w:right w:val="nil"/>
            </w:tcBorders>
            <w:shd w:val="clear" w:color="auto" w:fill="auto"/>
            <w:noWrap/>
            <w:vAlign w:val="center"/>
            <w:hideMark/>
          </w:tcPr>
          <w:p w14:paraId="2B2594DF" w14:textId="77777777" w:rsidR="00A24D64" w:rsidRPr="00A24D64" w:rsidRDefault="00A24D64" w:rsidP="00A24D64">
            <w:pPr>
              <w:widowControl/>
              <w:jc w:val="center"/>
              <w:rPr>
                <w:rFonts w:ascii="Times New Roman" w:eastAsia="宋体" w:hAnsi="Times New Roman" w:cs="Times New Roman"/>
                <w:color w:val="000000"/>
                <w:kern w:val="0"/>
                <w:sz w:val="24"/>
                <w:szCs w:val="24"/>
              </w:rPr>
            </w:pPr>
            <w:r w:rsidRPr="00A24D64">
              <w:rPr>
                <w:rFonts w:ascii="Times New Roman" w:eastAsia="宋体" w:hAnsi="Times New Roman" w:cs="Times New Roman"/>
                <w:color w:val="000000"/>
                <w:kern w:val="0"/>
                <w:sz w:val="24"/>
                <w:szCs w:val="24"/>
              </w:rPr>
              <w:t xml:space="preserve">0.44 </w:t>
            </w:r>
          </w:p>
        </w:tc>
        <w:tc>
          <w:tcPr>
            <w:tcW w:w="1140" w:type="dxa"/>
            <w:tcBorders>
              <w:top w:val="nil"/>
              <w:left w:val="nil"/>
              <w:bottom w:val="nil"/>
              <w:right w:val="nil"/>
            </w:tcBorders>
            <w:shd w:val="clear" w:color="auto" w:fill="auto"/>
            <w:noWrap/>
            <w:vAlign w:val="center"/>
            <w:hideMark/>
          </w:tcPr>
          <w:p w14:paraId="5BCCE855" w14:textId="77777777" w:rsidR="00A24D64" w:rsidRPr="00A24D64" w:rsidRDefault="00A24D64" w:rsidP="00A24D64">
            <w:pPr>
              <w:widowControl/>
              <w:jc w:val="center"/>
              <w:rPr>
                <w:rFonts w:ascii="Times New Roman" w:eastAsia="宋体" w:hAnsi="Times New Roman" w:cs="Times New Roman"/>
                <w:color w:val="000000"/>
                <w:kern w:val="0"/>
                <w:sz w:val="24"/>
                <w:szCs w:val="24"/>
              </w:rPr>
            </w:pPr>
          </w:p>
        </w:tc>
        <w:tc>
          <w:tcPr>
            <w:tcW w:w="1089" w:type="dxa"/>
            <w:tcBorders>
              <w:top w:val="nil"/>
              <w:left w:val="nil"/>
              <w:bottom w:val="nil"/>
              <w:right w:val="nil"/>
            </w:tcBorders>
            <w:shd w:val="clear" w:color="auto" w:fill="auto"/>
            <w:noWrap/>
            <w:vAlign w:val="center"/>
            <w:hideMark/>
          </w:tcPr>
          <w:p w14:paraId="5EF9DCFE" w14:textId="77777777" w:rsidR="00A24D64" w:rsidRPr="00A24D64" w:rsidRDefault="00A24D64" w:rsidP="00A24D64">
            <w:pPr>
              <w:widowControl/>
              <w:jc w:val="center"/>
              <w:rPr>
                <w:rFonts w:ascii="Times New Roman" w:eastAsia="宋体" w:hAnsi="Times New Roman" w:cs="Times New Roman"/>
                <w:kern w:val="0"/>
                <w:sz w:val="24"/>
                <w:szCs w:val="24"/>
              </w:rPr>
            </w:pPr>
          </w:p>
        </w:tc>
      </w:tr>
      <w:tr w:rsidR="00A24D64" w:rsidRPr="00A24D64" w14:paraId="55C1B144" w14:textId="77777777" w:rsidTr="00A24D64">
        <w:trPr>
          <w:trHeight w:val="288"/>
        </w:trPr>
        <w:tc>
          <w:tcPr>
            <w:tcW w:w="1834" w:type="dxa"/>
            <w:tcBorders>
              <w:top w:val="nil"/>
              <w:left w:val="nil"/>
              <w:bottom w:val="single" w:sz="8" w:space="0" w:color="auto"/>
              <w:right w:val="nil"/>
            </w:tcBorders>
            <w:shd w:val="clear" w:color="auto" w:fill="auto"/>
            <w:noWrap/>
            <w:vAlign w:val="center"/>
            <w:hideMark/>
          </w:tcPr>
          <w:p w14:paraId="3C66BFDC" w14:textId="77777777" w:rsidR="00A24D64" w:rsidRPr="00A24D64" w:rsidRDefault="00A24D64" w:rsidP="00A24D64">
            <w:pPr>
              <w:widowControl/>
              <w:jc w:val="center"/>
              <w:rPr>
                <w:rFonts w:ascii="Times New Roman" w:eastAsia="宋体" w:hAnsi="Times New Roman" w:cs="Times New Roman"/>
                <w:b/>
                <w:bCs/>
                <w:color w:val="000000"/>
                <w:kern w:val="0"/>
                <w:sz w:val="24"/>
                <w:szCs w:val="24"/>
              </w:rPr>
            </w:pPr>
            <w:r w:rsidRPr="00A24D64">
              <w:rPr>
                <w:rFonts w:ascii="Times New Roman" w:eastAsia="宋体" w:hAnsi="Times New Roman" w:cs="Times New Roman"/>
                <w:b/>
                <w:bCs/>
                <w:color w:val="000000"/>
                <w:kern w:val="0"/>
                <w:sz w:val="24"/>
                <w:szCs w:val="24"/>
              </w:rPr>
              <w:t>Palbociclib</w:t>
            </w:r>
          </w:p>
        </w:tc>
        <w:tc>
          <w:tcPr>
            <w:tcW w:w="2337" w:type="dxa"/>
            <w:tcBorders>
              <w:top w:val="nil"/>
              <w:left w:val="nil"/>
              <w:bottom w:val="single" w:sz="8" w:space="0" w:color="auto"/>
              <w:right w:val="nil"/>
            </w:tcBorders>
            <w:shd w:val="clear" w:color="auto" w:fill="auto"/>
            <w:noWrap/>
            <w:vAlign w:val="center"/>
            <w:hideMark/>
          </w:tcPr>
          <w:p w14:paraId="4CDB2088" w14:textId="77777777" w:rsidR="00A24D64" w:rsidRPr="00A24D64" w:rsidRDefault="00A24D64" w:rsidP="00A24D64">
            <w:pPr>
              <w:widowControl/>
              <w:jc w:val="center"/>
              <w:rPr>
                <w:rFonts w:ascii="Times New Roman" w:eastAsia="宋体" w:hAnsi="Times New Roman" w:cs="Times New Roman"/>
                <w:color w:val="000000"/>
                <w:kern w:val="0"/>
                <w:sz w:val="24"/>
                <w:szCs w:val="24"/>
              </w:rPr>
            </w:pPr>
            <w:r w:rsidRPr="00A24D64">
              <w:rPr>
                <w:rFonts w:ascii="Times New Roman" w:eastAsia="宋体" w:hAnsi="Times New Roman" w:cs="Times New Roman"/>
                <w:color w:val="000000"/>
                <w:kern w:val="0"/>
                <w:sz w:val="24"/>
                <w:szCs w:val="24"/>
              </w:rPr>
              <w:t xml:space="preserve">1.84 </w:t>
            </w:r>
          </w:p>
        </w:tc>
        <w:tc>
          <w:tcPr>
            <w:tcW w:w="1360" w:type="dxa"/>
            <w:tcBorders>
              <w:top w:val="nil"/>
              <w:left w:val="nil"/>
              <w:bottom w:val="single" w:sz="8" w:space="0" w:color="auto"/>
              <w:right w:val="nil"/>
            </w:tcBorders>
            <w:shd w:val="clear" w:color="auto" w:fill="auto"/>
            <w:noWrap/>
            <w:vAlign w:val="center"/>
            <w:hideMark/>
          </w:tcPr>
          <w:p w14:paraId="0D7BD16F" w14:textId="65A787F6" w:rsidR="00A24D64" w:rsidRPr="00A24D64" w:rsidRDefault="00A24D64" w:rsidP="00A24D64">
            <w:pPr>
              <w:widowControl/>
              <w:jc w:val="center"/>
              <w:rPr>
                <w:rFonts w:ascii="Times New Roman" w:eastAsia="宋体" w:hAnsi="Times New Roman" w:cs="Times New Roman"/>
                <w:color w:val="000000"/>
                <w:kern w:val="0"/>
                <w:sz w:val="24"/>
                <w:szCs w:val="24"/>
              </w:rPr>
            </w:pPr>
            <w:r w:rsidRPr="00A24D64">
              <w:rPr>
                <w:rFonts w:ascii="Times New Roman" w:eastAsia="宋体" w:hAnsi="Times New Roman" w:cs="Times New Roman"/>
                <w:color w:val="000000"/>
                <w:kern w:val="0"/>
                <w:sz w:val="24"/>
                <w:szCs w:val="24"/>
              </w:rPr>
              <w:t>0.</w:t>
            </w:r>
            <w:r w:rsidR="006E1617">
              <w:rPr>
                <w:rFonts w:ascii="Times New Roman" w:eastAsia="宋体" w:hAnsi="Times New Roman" w:cs="Times New Roman"/>
                <w:color w:val="000000"/>
                <w:kern w:val="0"/>
                <w:sz w:val="24"/>
                <w:szCs w:val="24"/>
              </w:rPr>
              <w:t>42</w:t>
            </w:r>
            <w:r w:rsidRPr="00A24D64">
              <w:rPr>
                <w:rFonts w:ascii="Times New Roman" w:eastAsia="宋体" w:hAnsi="Times New Roman" w:cs="Times New Roman"/>
                <w:color w:val="000000"/>
                <w:kern w:val="0"/>
                <w:sz w:val="24"/>
                <w:szCs w:val="24"/>
              </w:rPr>
              <w:t xml:space="preserve"> </w:t>
            </w:r>
          </w:p>
        </w:tc>
        <w:tc>
          <w:tcPr>
            <w:tcW w:w="1140" w:type="dxa"/>
            <w:tcBorders>
              <w:top w:val="nil"/>
              <w:left w:val="nil"/>
              <w:bottom w:val="single" w:sz="8" w:space="0" w:color="auto"/>
              <w:right w:val="nil"/>
            </w:tcBorders>
            <w:shd w:val="clear" w:color="auto" w:fill="auto"/>
            <w:noWrap/>
            <w:vAlign w:val="center"/>
            <w:hideMark/>
          </w:tcPr>
          <w:p w14:paraId="621E4280" w14:textId="77777777" w:rsidR="00A24D64" w:rsidRPr="00A24D64" w:rsidRDefault="00A24D64" w:rsidP="00A24D64">
            <w:pPr>
              <w:widowControl/>
              <w:jc w:val="center"/>
              <w:rPr>
                <w:rFonts w:ascii="Times New Roman" w:eastAsia="宋体" w:hAnsi="Times New Roman" w:cs="Times New Roman"/>
                <w:color w:val="000000"/>
                <w:kern w:val="0"/>
                <w:sz w:val="24"/>
                <w:szCs w:val="24"/>
              </w:rPr>
            </w:pPr>
            <w:r w:rsidRPr="00A24D64">
              <w:rPr>
                <w:rFonts w:ascii="Times New Roman" w:eastAsia="宋体" w:hAnsi="Times New Roman" w:cs="Times New Roman"/>
                <w:color w:val="000000"/>
                <w:kern w:val="0"/>
                <w:sz w:val="24"/>
                <w:szCs w:val="24"/>
              </w:rPr>
              <w:t xml:space="preserve">　</w:t>
            </w:r>
          </w:p>
        </w:tc>
        <w:tc>
          <w:tcPr>
            <w:tcW w:w="1089" w:type="dxa"/>
            <w:tcBorders>
              <w:top w:val="nil"/>
              <w:left w:val="nil"/>
              <w:bottom w:val="single" w:sz="8" w:space="0" w:color="auto"/>
              <w:right w:val="nil"/>
            </w:tcBorders>
            <w:shd w:val="clear" w:color="auto" w:fill="auto"/>
            <w:noWrap/>
            <w:vAlign w:val="center"/>
            <w:hideMark/>
          </w:tcPr>
          <w:p w14:paraId="3DEA04AA" w14:textId="77777777" w:rsidR="00A24D64" w:rsidRPr="00A24D64" w:rsidRDefault="00A24D64" w:rsidP="00A24D64">
            <w:pPr>
              <w:widowControl/>
              <w:jc w:val="center"/>
              <w:rPr>
                <w:rFonts w:ascii="Times New Roman" w:eastAsia="宋体" w:hAnsi="Times New Roman" w:cs="Times New Roman"/>
                <w:color w:val="000000"/>
                <w:kern w:val="0"/>
                <w:sz w:val="24"/>
                <w:szCs w:val="24"/>
              </w:rPr>
            </w:pPr>
            <w:r w:rsidRPr="00A24D64">
              <w:rPr>
                <w:rFonts w:ascii="Times New Roman" w:eastAsia="宋体" w:hAnsi="Times New Roman" w:cs="Times New Roman"/>
                <w:color w:val="000000"/>
                <w:kern w:val="0"/>
                <w:sz w:val="24"/>
                <w:szCs w:val="24"/>
              </w:rPr>
              <w:t xml:space="preserve">　</w:t>
            </w:r>
          </w:p>
        </w:tc>
      </w:tr>
    </w:tbl>
    <w:p w14:paraId="0FFD72C8" w14:textId="77777777" w:rsidR="00A24D64" w:rsidRPr="00A24D64" w:rsidRDefault="00A24D64" w:rsidP="00A24D64">
      <w:pPr>
        <w:spacing w:line="360" w:lineRule="auto"/>
        <w:rPr>
          <w:rFonts w:ascii="Times New Roman" w:eastAsia="宋体" w:hAnsi="Times New Roman" w:cs="Times New Roman"/>
          <w:sz w:val="24"/>
          <w:szCs w:val="24"/>
        </w:rPr>
      </w:pPr>
    </w:p>
    <w:p w14:paraId="67F5BCB4" w14:textId="608EB50D" w:rsidR="000144FE" w:rsidRPr="00035686" w:rsidRDefault="00145E59" w:rsidP="000144FE">
      <w:pPr>
        <w:spacing w:line="360" w:lineRule="auto"/>
        <w:rPr>
          <w:rFonts w:ascii="Times New Roman" w:eastAsia="宋体" w:hAnsi="Times New Roman" w:cs="Times New Roman"/>
          <w:b/>
          <w:bCs/>
          <w:sz w:val="24"/>
          <w:szCs w:val="24"/>
        </w:rPr>
      </w:pPr>
      <w:r>
        <w:rPr>
          <w:rFonts w:ascii="Times New Roman" w:eastAsia="宋体" w:hAnsi="Times New Roman" w:cs="Times New Roman"/>
          <w:b/>
          <w:bCs/>
          <w:sz w:val="24"/>
          <w:szCs w:val="24"/>
        </w:rPr>
        <w:t>3.5</w:t>
      </w:r>
      <w:r w:rsidR="000144FE">
        <w:rPr>
          <w:rFonts w:ascii="Times New Roman" w:eastAsia="宋体" w:hAnsi="Times New Roman" w:cs="Times New Roman"/>
          <w:b/>
          <w:bCs/>
          <w:sz w:val="24"/>
          <w:szCs w:val="24"/>
        </w:rPr>
        <w:t xml:space="preserve">. </w:t>
      </w:r>
      <w:r w:rsidR="000144FE" w:rsidRPr="00035686">
        <w:rPr>
          <w:rFonts w:ascii="Times New Roman" w:eastAsia="宋体" w:hAnsi="Times New Roman" w:cs="Times New Roman"/>
          <w:b/>
          <w:bCs/>
          <w:sz w:val="24"/>
          <w:szCs w:val="24"/>
        </w:rPr>
        <w:t>Western blot</w:t>
      </w:r>
      <w:r w:rsidR="000144FE" w:rsidRPr="00035686">
        <w:rPr>
          <w:rFonts w:ascii="Times New Roman" w:eastAsia="宋体" w:hAnsi="Times New Roman" w:cs="Times New Roman"/>
          <w:b/>
          <w:bCs/>
          <w:sz w:val="24"/>
          <w:szCs w:val="24"/>
        </w:rPr>
        <w:t>实验</w:t>
      </w:r>
    </w:p>
    <w:p w14:paraId="59552A9E" w14:textId="1A65052F" w:rsidR="000144FE" w:rsidRPr="009B5890" w:rsidRDefault="00145E59" w:rsidP="000144FE">
      <w:pPr>
        <w:spacing w:line="360" w:lineRule="auto"/>
        <w:rPr>
          <w:rFonts w:ascii="Times New Roman" w:eastAsia="宋体" w:hAnsi="Times New Roman" w:cs="Times New Roman"/>
          <w:b/>
          <w:bCs/>
          <w:sz w:val="24"/>
          <w:szCs w:val="24"/>
        </w:rPr>
      </w:pPr>
      <w:r>
        <w:rPr>
          <w:rFonts w:ascii="Times New Roman" w:eastAsia="宋体" w:hAnsi="Times New Roman" w:cs="Times New Roman"/>
          <w:b/>
          <w:bCs/>
          <w:sz w:val="24"/>
          <w:szCs w:val="24"/>
        </w:rPr>
        <w:t>3</w:t>
      </w:r>
      <w:r w:rsidR="000144FE">
        <w:rPr>
          <w:rFonts w:ascii="Times New Roman" w:eastAsia="宋体" w:hAnsi="Times New Roman" w:cs="Times New Roman"/>
          <w:b/>
          <w:bCs/>
          <w:sz w:val="24"/>
          <w:szCs w:val="24"/>
        </w:rPr>
        <w:t>.</w:t>
      </w:r>
      <w:r>
        <w:rPr>
          <w:rFonts w:ascii="Times New Roman" w:eastAsia="宋体" w:hAnsi="Times New Roman" w:cs="Times New Roman"/>
          <w:b/>
          <w:bCs/>
          <w:sz w:val="24"/>
          <w:szCs w:val="24"/>
        </w:rPr>
        <w:t>5</w:t>
      </w:r>
      <w:r w:rsidR="000144FE">
        <w:rPr>
          <w:rFonts w:ascii="Times New Roman" w:eastAsia="宋体" w:hAnsi="Times New Roman" w:cs="Times New Roman"/>
          <w:b/>
          <w:bCs/>
          <w:sz w:val="24"/>
          <w:szCs w:val="24"/>
        </w:rPr>
        <w:t>.1</w:t>
      </w:r>
      <w:r w:rsidR="000144FE" w:rsidRPr="009B5890">
        <w:rPr>
          <w:rFonts w:ascii="Times New Roman" w:eastAsia="宋体" w:hAnsi="Times New Roman" w:cs="Times New Roman"/>
          <w:b/>
          <w:bCs/>
          <w:sz w:val="24"/>
          <w:szCs w:val="24"/>
        </w:rPr>
        <w:t xml:space="preserve"> </w:t>
      </w:r>
      <w:r w:rsidR="000144FE" w:rsidRPr="009B5890">
        <w:rPr>
          <w:rFonts w:ascii="Times New Roman" w:eastAsia="宋体" w:hAnsi="Times New Roman" w:cs="Times New Roman" w:hint="eastAsia"/>
          <w:b/>
          <w:bCs/>
          <w:sz w:val="24"/>
          <w:szCs w:val="24"/>
        </w:rPr>
        <w:t>蛋白样品的制备</w:t>
      </w:r>
    </w:p>
    <w:p w14:paraId="3350D873" w14:textId="77777777" w:rsidR="000144FE" w:rsidRDefault="000144FE" w:rsidP="000144FE">
      <w:pPr>
        <w:pStyle w:val="a3"/>
        <w:numPr>
          <w:ilvl w:val="0"/>
          <w:numId w:val="3"/>
        </w:numPr>
        <w:spacing w:line="360" w:lineRule="auto"/>
        <w:ind w:firstLineChars="0"/>
        <w:rPr>
          <w:rFonts w:ascii="Times New Roman" w:eastAsia="宋体" w:hAnsi="Times New Roman" w:cs="Times New Roman"/>
          <w:sz w:val="24"/>
          <w:szCs w:val="24"/>
        </w:rPr>
      </w:pPr>
      <w:r w:rsidRPr="009B5890">
        <w:rPr>
          <w:rFonts w:ascii="Times New Roman" w:eastAsia="宋体" w:hAnsi="Times New Roman" w:cs="Times New Roman" w:hint="eastAsia"/>
          <w:sz w:val="24"/>
          <w:szCs w:val="24"/>
        </w:rPr>
        <w:t>取对数生长的细胞（约为</w:t>
      </w:r>
      <w:r w:rsidRPr="009B5890">
        <w:rPr>
          <w:rFonts w:ascii="Times New Roman" w:eastAsia="宋体" w:hAnsi="Times New Roman" w:cs="Times New Roman"/>
          <w:sz w:val="24"/>
          <w:szCs w:val="24"/>
        </w:rPr>
        <w:t>2</w:t>
      </w:r>
      <w:r w:rsidRPr="009B5890">
        <w:rPr>
          <w:rFonts w:ascii="Times New Roman" w:eastAsia="宋体" w:hAnsi="Times New Roman" w:cs="Times New Roman" w:hint="eastAsia"/>
          <w:sz w:val="24"/>
          <w:szCs w:val="24"/>
        </w:rPr>
        <w:t>mL</w:t>
      </w:r>
      <w:r w:rsidRPr="009B5890">
        <w:rPr>
          <w:rFonts w:ascii="Times New Roman" w:eastAsia="宋体" w:hAnsi="Times New Roman" w:cs="Times New Roman" w:hint="eastAsia"/>
          <w:sz w:val="24"/>
          <w:szCs w:val="24"/>
        </w:rPr>
        <w:t>）接种在</w:t>
      </w:r>
      <w:r w:rsidRPr="009B5890">
        <w:rPr>
          <w:rFonts w:ascii="Times New Roman" w:eastAsia="宋体" w:hAnsi="Times New Roman" w:cs="Times New Roman" w:hint="eastAsia"/>
          <w:sz w:val="24"/>
          <w:szCs w:val="24"/>
        </w:rPr>
        <w:t>6</w:t>
      </w:r>
      <w:r w:rsidRPr="009B5890">
        <w:rPr>
          <w:rFonts w:ascii="Times New Roman" w:eastAsia="宋体" w:hAnsi="Times New Roman" w:cs="Times New Roman" w:hint="eastAsia"/>
          <w:sz w:val="24"/>
          <w:szCs w:val="24"/>
        </w:rPr>
        <w:t>孔板内，使得细胞密度约为</w:t>
      </w:r>
      <w:r w:rsidRPr="009B5890">
        <w:rPr>
          <w:rFonts w:ascii="Times New Roman" w:eastAsia="宋体" w:hAnsi="Times New Roman" w:cs="Times New Roman" w:hint="eastAsia"/>
          <w:sz w:val="24"/>
          <w:szCs w:val="24"/>
        </w:rPr>
        <w:t>5</w:t>
      </w:r>
      <w:r w:rsidRPr="009B5890">
        <w:rPr>
          <w:rFonts w:ascii="Times New Roman" w:eastAsia="宋体" w:hAnsi="Times New Roman" w:cs="Times New Roman" w:hint="eastAsia"/>
          <w:sz w:val="24"/>
          <w:szCs w:val="24"/>
        </w:rPr>
        <w:t>×</w:t>
      </w:r>
      <w:r w:rsidRPr="009B5890">
        <w:rPr>
          <w:rFonts w:ascii="Times New Roman" w:eastAsia="宋体" w:hAnsi="Times New Roman" w:cs="Times New Roman"/>
          <w:sz w:val="24"/>
          <w:szCs w:val="24"/>
        </w:rPr>
        <w:t>10</w:t>
      </w:r>
      <w:r w:rsidRPr="009B5890">
        <w:rPr>
          <w:rFonts w:ascii="Times New Roman" w:eastAsia="宋体" w:hAnsi="Times New Roman" w:cs="Times New Roman"/>
          <w:sz w:val="24"/>
          <w:szCs w:val="24"/>
          <w:vertAlign w:val="superscript"/>
        </w:rPr>
        <w:t>5</w:t>
      </w:r>
      <w:r w:rsidRPr="009B5890">
        <w:rPr>
          <w:rFonts w:ascii="Times New Roman" w:eastAsia="宋体" w:hAnsi="Times New Roman" w:cs="Times New Roman" w:hint="eastAsia"/>
          <w:sz w:val="24"/>
          <w:szCs w:val="24"/>
        </w:rPr>
        <w:t>个</w:t>
      </w:r>
      <w:r w:rsidRPr="009B5890">
        <w:rPr>
          <w:rFonts w:ascii="Times New Roman" w:eastAsia="宋体" w:hAnsi="Times New Roman" w:cs="Times New Roman" w:hint="eastAsia"/>
          <w:sz w:val="24"/>
          <w:szCs w:val="24"/>
        </w:rPr>
        <w:t>/</w:t>
      </w:r>
      <w:r w:rsidRPr="009B5890">
        <w:rPr>
          <w:rFonts w:ascii="Times New Roman" w:eastAsia="宋体" w:hAnsi="Times New Roman" w:cs="Times New Roman" w:hint="eastAsia"/>
          <w:sz w:val="24"/>
          <w:szCs w:val="24"/>
        </w:rPr>
        <w:t>孔，细胞接种完成后，将</w:t>
      </w:r>
      <w:r w:rsidRPr="009B5890">
        <w:rPr>
          <w:rFonts w:ascii="Times New Roman" w:eastAsia="宋体" w:hAnsi="Times New Roman" w:cs="Times New Roman"/>
          <w:sz w:val="24"/>
          <w:szCs w:val="24"/>
        </w:rPr>
        <w:t>6</w:t>
      </w:r>
      <w:r w:rsidRPr="009B5890">
        <w:rPr>
          <w:rFonts w:ascii="Times New Roman" w:eastAsia="宋体" w:hAnsi="Times New Roman" w:cs="Times New Roman"/>
          <w:sz w:val="24"/>
          <w:szCs w:val="24"/>
        </w:rPr>
        <w:t>孔板置于</w:t>
      </w:r>
      <w:r w:rsidRPr="009B5890">
        <w:rPr>
          <w:rFonts w:ascii="Times New Roman" w:eastAsia="宋体" w:hAnsi="Times New Roman" w:cs="Times New Roman"/>
          <w:sz w:val="24"/>
          <w:szCs w:val="24"/>
        </w:rPr>
        <w:t>37℃</w:t>
      </w:r>
      <w:r w:rsidRPr="009B5890">
        <w:rPr>
          <w:rFonts w:ascii="Times New Roman" w:eastAsia="宋体" w:hAnsi="Times New Roman" w:cs="Times New Roman"/>
          <w:sz w:val="24"/>
          <w:szCs w:val="24"/>
        </w:rPr>
        <w:t>，</w:t>
      </w:r>
      <w:r w:rsidRPr="009B5890">
        <w:rPr>
          <w:rFonts w:ascii="Times New Roman" w:eastAsia="宋体" w:hAnsi="Times New Roman" w:cs="Times New Roman"/>
          <w:sz w:val="24"/>
          <w:szCs w:val="24"/>
        </w:rPr>
        <w:t>5 % CO</w:t>
      </w:r>
      <w:r w:rsidRPr="009B5890">
        <w:rPr>
          <w:rFonts w:ascii="Times New Roman" w:eastAsia="宋体" w:hAnsi="Times New Roman" w:cs="Times New Roman"/>
          <w:sz w:val="24"/>
          <w:szCs w:val="24"/>
          <w:vertAlign w:val="subscript"/>
        </w:rPr>
        <w:t>2</w:t>
      </w:r>
      <w:r w:rsidRPr="009B5890">
        <w:rPr>
          <w:rFonts w:ascii="Times New Roman" w:eastAsia="宋体" w:hAnsi="Times New Roman" w:cs="Times New Roman"/>
          <w:sz w:val="24"/>
          <w:szCs w:val="24"/>
        </w:rPr>
        <w:t>浓度</w:t>
      </w:r>
      <w:proofErr w:type="gramStart"/>
      <w:r w:rsidRPr="009B5890">
        <w:rPr>
          <w:rFonts w:ascii="Times New Roman" w:eastAsia="宋体" w:hAnsi="Times New Roman" w:cs="Times New Roman"/>
          <w:sz w:val="24"/>
          <w:szCs w:val="24"/>
        </w:rPr>
        <w:t>的孵箱培育</w:t>
      </w:r>
      <w:proofErr w:type="gramEnd"/>
      <w:r w:rsidRPr="009B5890">
        <w:rPr>
          <w:rFonts w:ascii="Times New Roman" w:eastAsia="宋体" w:hAnsi="Times New Roman" w:cs="Times New Roman"/>
          <w:sz w:val="24"/>
          <w:szCs w:val="24"/>
        </w:rPr>
        <w:t>24h</w:t>
      </w:r>
      <w:r w:rsidRPr="009B5890">
        <w:rPr>
          <w:rFonts w:ascii="Times New Roman" w:eastAsia="宋体" w:hAnsi="Times New Roman" w:cs="Times New Roman"/>
          <w:sz w:val="24"/>
          <w:szCs w:val="24"/>
        </w:rPr>
        <w:t>后进行给药</w:t>
      </w:r>
      <w:r>
        <w:rPr>
          <w:rFonts w:ascii="Times New Roman" w:eastAsia="宋体" w:hAnsi="Times New Roman" w:cs="Times New Roman" w:hint="eastAsia"/>
          <w:sz w:val="24"/>
          <w:szCs w:val="24"/>
        </w:rPr>
        <w:t>。</w:t>
      </w:r>
    </w:p>
    <w:p w14:paraId="3F8C8094" w14:textId="77777777" w:rsidR="000144FE" w:rsidRDefault="000144FE" w:rsidP="000144FE">
      <w:pPr>
        <w:pStyle w:val="a3"/>
        <w:numPr>
          <w:ilvl w:val="0"/>
          <w:numId w:val="3"/>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给药</w:t>
      </w:r>
      <w:r>
        <w:rPr>
          <w:rFonts w:ascii="Times New Roman" w:eastAsia="宋体" w:hAnsi="Times New Roman" w:cs="Times New Roman" w:hint="eastAsia"/>
          <w:sz w:val="24"/>
          <w:szCs w:val="24"/>
        </w:rPr>
        <w:t>2</w:t>
      </w:r>
      <w:r>
        <w:rPr>
          <w:rFonts w:ascii="Times New Roman" w:eastAsia="宋体" w:hAnsi="Times New Roman" w:cs="Times New Roman"/>
          <w:sz w:val="24"/>
          <w:szCs w:val="24"/>
        </w:rPr>
        <w:t>4</w:t>
      </w:r>
      <w:r>
        <w:rPr>
          <w:rFonts w:ascii="Times New Roman" w:eastAsia="宋体" w:hAnsi="Times New Roman" w:cs="Times New Roman" w:hint="eastAsia"/>
          <w:sz w:val="24"/>
          <w:szCs w:val="24"/>
        </w:rPr>
        <w:t>h</w:t>
      </w:r>
      <w:r>
        <w:rPr>
          <w:rFonts w:ascii="Times New Roman" w:eastAsia="宋体" w:hAnsi="Times New Roman" w:cs="Times New Roman" w:hint="eastAsia"/>
          <w:sz w:val="24"/>
          <w:szCs w:val="24"/>
        </w:rPr>
        <w:t>后，贴壁细胞直接弃去培养基（悬浮细胞则从口盖板中转移至</w:t>
      </w:r>
      <w:r>
        <w:rPr>
          <w:rFonts w:ascii="Times New Roman" w:eastAsia="宋体" w:hAnsi="Times New Roman" w:cs="Times New Roman" w:hint="eastAsia"/>
          <w:sz w:val="24"/>
          <w:szCs w:val="24"/>
        </w:rPr>
        <w:t>E</w:t>
      </w:r>
      <w:r>
        <w:rPr>
          <w:rFonts w:ascii="Times New Roman" w:eastAsia="宋体" w:hAnsi="Times New Roman" w:cs="Times New Roman"/>
          <w:sz w:val="24"/>
          <w:szCs w:val="24"/>
        </w:rPr>
        <w:t>P</w:t>
      </w:r>
      <w:r>
        <w:rPr>
          <w:rFonts w:ascii="Times New Roman" w:eastAsia="宋体" w:hAnsi="Times New Roman" w:cs="Times New Roman" w:hint="eastAsia"/>
          <w:sz w:val="24"/>
          <w:szCs w:val="24"/>
        </w:rPr>
        <w:t>管中进行离心，</w:t>
      </w:r>
      <w:r>
        <w:rPr>
          <w:rFonts w:ascii="Times New Roman" w:eastAsia="宋体" w:hAnsi="Times New Roman" w:cs="Times New Roman" w:hint="eastAsia"/>
          <w:sz w:val="24"/>
          <w:szCs w:val="24"/>
        </w:rPr>
        <w:t>1</w:t>
      </w:r>
      <w:r>
        <w:rPr>
          <w:rFonts w:ascii="Times New Roman" w:eastAsia="宋体" w:hAnsi="Times New Roman" w:cs="Times New Roman"/>
          <w:sz w:val="24"/>
          <w:szCs w:val="24"/>
        </w:rPr>
        <w:t>2000</w:t>
      </w:r>
      <w:r>
        <w:rPr>
          <w:rFonts w:ascii="Times New Roman" w:eastAsia="宋体" w:hAnsi="Times New Roman" w:cs="Times New Roman" w:hint="eastAsia"/>
          <w:sz w:val="24"/>
          <w:szCs w:val="24"/>
        </w:rPr>
        <w:t>rpm</w:t>
      </w:r>
      <w:r>
        <w:rPr>
          <w:rFonts w:ascii="Times New Roman" w:eastAsia="宋体" w:hAnsi="Times New Roman" w:cs="Times New Roman" w:hint="eastAsia"/>
          <w:sz w:val="24"/>
          <w:szCs w:val="24"/>
        </w:rPr>
        <w:t>×</w:t>
      </w:r>
      <w:r>
        <w:rPr>
          <w:rFonts w:ascii="Times New Roman" w:eastAsia="宋体" w:hAnsi="Times New Roman" w:cs="Times New Roman"/>
          <w:sz w:val="24"/>
          <w:szCs w:val="24"/>
        </w:rPr>
        <w:t>3</w:t>
      </w:r>
      <w:r>
        <w:rPr>
          <w:rFonts w:ascii="Times New Roman" w:eastAsia="宋体" w:hAnsi="Times New Roman" w:cs="Times New Roman" w:hint="eastAsia"/>
          <w:sz w:val="24"/>
          <w:szCs w:val="24"/>
        </w:rPr>
        <w:t>min</w:t>
      </w:r>
      <w:r>
        <w:rPr>
          <w:rFonts w:ascii="Times New Roman" w:eastAsia="宋体" w:hAnsi="Times New Roman" w:cs="Times New Roman" w:hint="eastAsia"/>
          <w:sz w:val="24"/>
          <w:szCs w:val="24"/>
        </w:rPr>
        <w:t>后再弃去上清液），再用预冷后的</w:t>
      </w:r>
      <w:r>
        <w:rPr>
          <w:rFonts w:ascii="Times New Roman" w:eastAsia="宋体" w:hAnsi="Times New Roman" w:cs="Times New Roman" w:hint="eastAsia"/>
          <w:sz w:val="24"/>
          <w:szCs w:val="24"/>
        </w:rPr>
        <w:t>P</w:t>
      </w:r>
      <w:r>
        <w:rPr>
          <w:rFonts w:ascii="Times New Roman" w:eastAsia="宋体" w:hAnsi="Times New Roman" w:cs="Times New Roman"/>
          <w:sz w:val="24"/>
          <w:szCs w:val="24"/>
        </w:rPr>
        <w:t>BS</w:t>
      </w:r>
      <w:r>
        <w:rPr>
          <w:rFonts w:ascii="Times New Roman" w:eastAsia="宋体" w:hAnsi="Times New Roman" w:cs="Times New Roman" w:hint="eastAsia"/>
          <w:sz w:val="24"/>
          <w:szCs w:val="24"/>
        </w:rPr>
        <w:t>缓冲液洗涤</w:t>
      </w:r>
      <w:r>
        <w:rPr>
          <w:rFonts w:ascii="Times New Roman" w:eastAsia="宋体" w:hAnsi="Times New Roman" w:cs="Times New Roman"/>
          <w:sz w:val="24"/>
          <w:szCs w:val="24"/>
        </w:rPr>
        <w:t>2-3</w:t>
      </w:r>
      <w:r>
        <w:rPr>
          <w:rFonts w:ascii="Times New Roman" w:eastAsia="宋体" w:hAnsi="Times New Roman" w:cs="Times New Roman" w:hint="eastAsia"/>
          <w:sz w:val="24"/>
          <w:szCs w:val="24"/>
        </w:rPr>
        <w:t>次，加入裂解液（</w:t>
      </w:r>
      <w:r>
        <w:rPr>
          <w:rFonts w:ascii="Times New Roman" w:eastAsia="宋体" w:hAnsi="Times New Roman" w:cs="Times New Roman" w:hint="eastAsia"/>
          <w:sz w:val="24"/>
          <w:szCs w:val="24"/>
        </w:rPr>
        <w:t>R</w:t>
      </w:r>
      <w:r>
        <w:rPr>
          <w:rFonts w:ascii="Times New Roman" w:eastAsia="宋体" w:hAnsi="Times New Roman" w:cs="Times New Roman"/>
          <w:sz w:val="24"/>
          <w:szCs w:val="24"/>
        </w:rPr>
        <w:t>IPA</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sz w:val="24"/>
          <w:szCs w:val="24"/>
        </w:rPr>
        <w:t>0</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Cocktail</w:t>
      </w:r>
      <w:r>
        <w:rPr>
          <w:rFonts w:ascii="Times New Roman" w:eastAsia="宋体" w:hAnsi="Times New Roman" w:cs="Times New Roman"/>
          <w:sz w:val="24"/>
          <w:szCs w:val="24"/>
        </w:rPr>
        <w:t>=10</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），放置</w:t>
      </w:r>
      <w:proofErr w:type="gramStart"/>
      <w:r>
        <w:rPr>
          <w:rFonts w:ascii="Times New Roman" w:eastAsia="宋体" w:hAnsi="Times New Roman" w:cs="Times New Roman" w:hint="eastAsia"/>
          <w:sz w:val="24"/>
          <w:szCs w:val="24"/>
        </w:rPr>
        <w:t>碎冰上静置</w:t>
      </w:r>
      <w:proofErr w:type="gramEnd"/>
      <w:r>
        <w:rPr>
          <w:rFonts w:ascii="Times New Roman" w:eastAsia="宋体" w:hAnsi="Times New Roman" w:cs="Times New Roman" w:hint="eastAsia"/>
          <w:sz w:val="24"/>
          <w:szCs w:val="24"/>
        </w:rPr>
        <w:t>1</w:t>
      </w:r>
      <w:r>
        <w:rPr>
          <w:rFonts w:ascii="Times New Roman" w:eastAsia="宋体" w:hAnsi="Times New Roman" w:cs="Times New Roman"/>
          <w:sz w:val="24"/>
          <w:szCs w:val="24"/>
        </w:rPr>
        <w:t>0</w:t>
      </w:r>
      <w:r>
        <w:rPr>
          <w:rFonts w:ascii="Times New Roman" w:eastAsia="宋体" w:hAnsi="Times New Roman" w:cs="Times New Roman" w:hint="eastAsia"/>
          <w:sz w:val="24"/>
          <w:szCs w:val="24"/>
        </w:rPr>
        <w:t>min</w:t>
      </w:r>
      <w:r>
        <w:rPr>
          <w:rFonts w:ascii="Times New Roman" w:eastAsia="宋体" w:hAnsi="Times New Roman" w:cs="Times New Roman" w:hint="eastAsia"/>
          <w:sz w:val="24"/>
          <w:szCs w:val="24"/>
        </w:rPr>
        <w:t>，再用枪头搅拌转移至离心管中。</w:t>
      </w:r>
    </w:p>
    <w:p w14:paraId="0C2D8E94" w14:textId="77777777" w:rsidR="000144FE" w:rsidRDefault="000144FE" w:rsidP="000144FE">
      <w:pPr>
        <w:pStyle w:val="a3"/>
        <w:numPr>
          <w:ilvl w:val="0"/>
          <w:numId w:val="3"/>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采用</w:t>
      </w:r>
      <w:r>
        <w:rPr>
          <w:rFonts w:ascii="Times New Roman" w:eastAsia="宋体" w:hAnsi="Times New Roman" w:cs="Times New Roman" w:hint="eastAsia"/>
          <w:sz w:val="24"/>
          <w:szCs w:val="24"/>
        </w:rPr>
        <w:t>B</w:t>
      </w:r>
      <w:r>
        <w:rPr>
          <w:rFonts w:ascii="Times New Roman" w:eastAsia="宋体" w:hAnsi="Times New Roman" w:cs="Times New Roman"/>
          <w:sz w:val="24"/>
          <w:szCs w:val="24"/>
        </w:rPr>
        <w:t>CA</w:t>
      </w:r>
      <w:r>
        <w:rPr>
          <w:rFonts w:ascii="Times New Roman" w:eastAsia="宋体" w:hAnsi="Times New Roman" w:cs="Times New Roman" w:hint="eastAsia"/>
          <w:sz w:val="24"/>
          <w:szCs w:val="24"/>
        </w:rPr>
        <w:t>蛋白定量试剂盒进行蛋白定量，同时用</w:t>
      </w:r>
      <w:r>
        <w:rPr>
          <w:rFonts w:ascii="Times New Roman" w:eastAsia="宋体" w:hAnsi="Times New Roman" w:cs="Times New Roman" w:hint="eastAsia"/>
          <w:sz w:val="24"/>
          <w:szCs w:val="24"/>
        </w:rPr>
        <w:t>B</w:t>
      </w:r>
      <w:r>
        <w:rPr>
          <w:rFonts w:ascii="Times New Roman" w:eastAsia="宋体" w:hAnsi="Times New Roman" w:cs="Times New Roman"/>
          <w:sz w:val="24"/>
          <w:szCs w:val="24"/>
        </w:rPr>
        <w:t>SA</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4mg/</w:t>
      </w:r>
      <w:r>
        <w:rPr>
          <w:rFonts w:ascii="Times New Roman" w:eastAsia="宋体" w:hAnsi="Times New Roman" w:cs="Times New Roman"/>
          <w:sz w:val="24"/>
          <w:szCs w:val="24"/>
        </w:rPr>
        <w:t>L</w:t>
      </w:r>
      <w:r>
        <w:rPr>
          <w:rFonts w:ascii="Times New Roman" w:eastAsia="宋体" w:hAnsi="Times New Roman" w:cs="Times New Roman" w:hint="eastAsia"/>
          <w:sz w:val="24"/>
          <w:szCs w:val="24"/>
        </w:rPr>
        <w:t>）制作标准曲线。</w:t>
      </w:r>
    </w:p>
    <w:p w14:paraId="4AC36AF4" w14:textId="77777777" w:rsidR="000144FE" w:rsidRDefault="000144FE" w:rsidP="000144FE">
      <w:pPr>
        <w:pStyle w:val="a3"/>
        <w:numPr>
          <w:ilvl w:val="0"/>
          <w:numId w:val="3"/>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向</w:t>
      </w:r>
      <w:r>
        <w:rPr>
          <w:rFonts w:ascii="Times New Roman" w:eastAsia="宋体" w:hAnsi="Times New Roman" w:cs="Times New Roman" w:hint="eastAsia"/>
          <w:sz w:val="24"/>
          <w:szCs w:val="24"/>
        </w:rPr>
        <w:t>E</w:t>
      </w:r>
      <w:r>
        <w:rPr>
          <w:rFonts w:ascii="Times New Roman" w:eastAsia="宋体" w:hAnsi="Times New Roman" w:cs="Times New Roman"/>
          <w:sz w:val="24"/>
          <w:szCs w:val="24"/>
        </w:rPr>
        <w:t>P</w:t>
      </w:r>
      <w:r>
        <w:rPr>
          <w:rFonts w:ascii="Times New Roman" w:eastAsia="宋体" w:hAnsi="Times New Roman" w:cs="Times New Roman" w:hint="eastAsia"/>
          <w:sz w:val="24"/>
          <w:szCs w:val="24"/>
        </w:rPr>
        <w:t>管中加入样品</w:t>
      </w:r>
      <w:r>
        <w:rPr>
          <w:rFonts w:ascii="Times New Roman" w:eastAsia="宋体" w:hAnsi="Times New Roman" w:cs="Times New Roman" w:hint="eastAsia"/>
          <w:sz w:val="24"/>
          <w:szCs w:val="24"/>
        </w:rPr>
        <w:t>1/</w:t>
      </w:r>
      <w:r>
        <w:rPr>
          <w:rFonts w:ascii="Times New Roman" w:eastAsia="宋体" w:hAnsi="Times New Roman" w:cs="Times New Roman"/>
          <w:sz w:val="24"/>
          <w:szCs w:val="24"/>
        </w:rPr>
        <w:t>4</w:t>
      </w:r>
      <w:r>
        <w:rPr>
          <w:rFonts w:ascii="Times New Roman" w:eastAsia="宋体" w:hAnsi="Times New Roman" w:cs="Times New Roman" w:hint="eastAsia"/>
          <w:sz w:val="24"/>
          <w:szCs w:val="24"/>
        </w:rPr>
        <w:t>体积的</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w:t>
      </w:r>
      <w:r>
        <w:rPr>
          <w:rFonts w:ascii="Times New Roman" w:eastAsia="宋体" w:hAnsi="Times New Roman" w:cs="Times New Roman"/>
          <w:sz w:val="24"/>
          <w:szCs w:val="24"/>
        </w:rPr>
        <w:t>L</w:t>
      </w:r>
      <w:r>
        <w:rPr>
          <w:rFonts w:ascii="Times New Roman" w:eastAsia="宋体" w:hAnsi="Times New Roman" w:cs="Times New Roman" w:hint="eastAsia"/>
          <w:sz w:val="24"/>
          <w:szCs w:val="24"/>
        </w:rPr>
        <w:t>oading</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buffer</w:t>
      </w:r>
      <w:r>
        <w:rPr>
          <w:rFonts w:ascii="Times New Roman" w:eastAsia="宋体" w:hAnsi="Times New Roman" w:cs="Times New Roman" w:hint="eastAsia"/>
          <w:sz w:val="24"/>
          <w:szCs w:val="24"/>
        </w:rPr>
        <w:t>，于水浴锅</w:t>
      </w:r>
      <w:r>
        <w:rPr>
          <w:rFonts w:ascii="Times New Roman" w:eastAsia="宋体" w:hAnsi="Times New Roman" w:cs="Times New Roman" w:hint="eastAsia"/>
          <w:sz w:val="24"/>
          <w:szCs w:val="24"/>
        </w:rPr>
        <w:t xml:space="preserve"> 6</w:t>
      </w:r>
      <w:r>
        <w:rPr>
          <w:rFonts w:ascii="Times New Roman" w:eastAsia="宋体" w:hAnsi="Times New Roman" w:cs="Times New Roman"/>
          <w:sz w:val="24"/>
          <w:szCs w:val="24"/>
        </w:rPr>
        <w:t>5</w:t>
      </w:r>
      <w:r>
        <w:rPr>
          <w:rFonts w:ascii="Times New Roman" w:eastAsia="宋体" w:hAnsi="Times New Roman" w:cs="Times New Roman" w:hint="eastAsia"/>
          <w:sz w:val="24"/>
          <w:szCs w:val="24"/>
        </w:rPr>
        <w:t>℃煮</w:t>
      </w:r>
      <w:r>
        <w:rPr>
          <w:rFonts w:ascii="Times New Roman" w:eastAsia="宋体" w:hAnsi="Times New Roman" w:cs="Times New Roman" w:hint="eastAsia"/>
          <w:sz w:val="24"/>
          <w:szCs w:val="24"/>
        </w:rPr>
        <w:t>2</w:t>
      </w:r>
      <w:r>
        <w:rPr>
          <w:rFonts w:ascii="Times New Roman" w:eastAsia="宋体" w:hAnsi="Times New Roman" w:cs="Times New Roman"/>
          <w:sz w:val="24"/>
          <w:szCs w:val="24"/>
        </w:rPr>
        <w:t>0</w:t>
      </w:r>
      <w:r>
        <w:rPr>
          <w:rFonts w:ascii="Times New Roman" w:eastAsia="宋体" w:hAnsi="Times New Roman" w:cs="Times New Roman" w:hint="eastAsia"/>
          <w:sz w:val="24"/>
          <w:szCs w:val="24"/>
        </w:rPr>
        <w:t>min</w:t>
      </w:r>
      <w:r>
        <w:rPr>
          <w:rFonts w:ascii="Times New Roman" w:eastAsia="宋体" w:hAnsi="Times New Roman" w:cs="Times New Roman" w:hint="eastAsia"/>
          <w:sz w:val="24"/>
          <w:szCs w:val="24"/>
        </w:rPr>
        <w:t>（悬浮细胞则在加入裂解液后直接进行煮制），处理好的样品置于</w:t>
      </w:r>
      <w:r>
        <w:rPr>
          <w:rFonts w:ascii="Times New Roman" w:eastAsia="宋体" w:hAnsi="Times New Roman" w:cs="Times New Roman" w:hint="eastAsia"/>
          <w:sz w:val="24"/>
          <w:szCs w:val="24"/>
        </w:rPr>
        <w:t>-</w:t>
      </w:r>
      <w:r>
        <w:rPr>
          <w:rFonts w:ascii="Times New Roman" w:eastAsia="宋体" w:hAnsi="Times New Roman" w:cs="Times New Roman"/>
          <w:sz w:val="24"/>
          <w:szCs w:val="24"/>
        </w:rPr>
        <w:t>20</w:t>
      </w:r>
      <w:r>
        <w:rPr>
          <w:rFonts w:ascii="Times New Roman" w:eastAsia="宋体" w:hAnsi="Times New Roman" w:cs="Times New Roman" w:hint="eastAsia"/>
          <w:sz w:val="24"/>
          <w:szCs w:val="24"/>
        </w:rPr>
        <w:t>℃保存。</w:t>
      </w:r>
    </w:p>
    <w:p w14:paraId="45EAEC68" w14:textId="77777777" w:rsidR="000144FE" w:rsidRDefault="000144FE" w:rsidP="000144FE">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sz w:val="24"/>
          <w:szCs w:val="24"/>
        </w:rPr>
        <w:t>.2.1.2 SDS-PAGE</w:t>
      </w:r>
      <w:r>
        <w:rPr>
          <w:rFonts w:ascii="Times New Roman" w:eastAsia="宋体" w:hAnsi="Times New Roman" w:cs="Times New Roman" w:hint="eastAsia"/>
          <w:sz w:val="24"/>
          <w:szCs w:val="24"/>
        </w:rPr>
        <w:t>电泳：</w:t>
      </w:r>
    </w:p>
    <w:p w14:paraId="607C1C7C" w14:textId="77777777" w:rsidR="000144FE" w:rsidRDefault="000144FE" w:rsidP="000144FE">
      <w:pPr>
        <w:pStyle w:val="a3"/>
        <w:numPr>
          <w:ilvl w:val="0"/>
          <w:numId w:val="6"/>
        </w:numPr>
        <w:spacing w:line="360" w:lineRule="auto"/>
        <w:ind w:firstLineChars="0"/>
        <w:rPr>
          <w:rFonts w:ascii="Times New Roman" w:eastAsia="宋体" w:hAnsi="Times New Roman" w:cs="Times New Roman"/>
          <w:sz w:val="24"/>
          <w:szCs w:val="24"/>
        </w:rPr>
      </w:pPr>
      <w:r w:rsidRPr="002903D9">
        <w:rPr>
          <w:rFonts w:ascii="Times New Roman" w:eastAsia="宋体" w:hAnsi="Times New Roman" w:cs="Times New Roman" w:hint="eastAsia"/>
          <w:sz w:val="24"/>
          <w:szCs w:val="24"/>
        </w:rPr>
        <w:t>配制</w:t>
      </w:r>
      <w:r w:rsidRPr="002903D9">
        <w:rPr>
          <w:rFonts w:ascii="Times New Roman" w:eastAsia="宋体" w:hAnsi="Times New Roman" w:cs="Times New Roman" w:hint="eastAsia"/>
          <w:sz w:val="24"/>
          <w:szCs w:val="24"/>
        </w:rPr>
        <w:t>running</w:t>
      </w:r>
      <w:r w:rsidRPr="002903D9">
        <w:rPr>
          <w:rFonts w:ascii="Times New Roman" w:eastAsia="宋体" w:hAnsi="Times New Roman" w:cs="Times New Roman"/>
          <w:sz w:val="24"/>
          <w:szCs w:val="24"/>
        </w:rPr>
        <w:t xml:space="preserve"> </w:t>
      </w:r>
      <w:r w:rsidRPr="002903D9">
        <w:rPr>
          <w:rFonts w:ascii="Times New Roman" w:eastAsia="宋体" w:hAnsi="Times New Roman" w:cs="Times New Roman" w:hint="eastAsia"/>
          <w:sz w:val="24"/>
          <w:szCs w:val="24"/>
        </w:rPr>
        <w:t>buffer</w:t>
      </w:r>
      <w:r w:rsidRPr="002903D9">
        <w:rPr>
          <w:rFonts w:ascii="Times New Roman" w:eastAsia="宋体" w:hAnsi="Times New Roman" w:cs="Times New Roman" w:hint="eastAsia"/>
          <w:sz w:val="24"/>
          <w:szCs w:val="24"/>
        </w:rPr>
        <w:t>、</w:t>
      </w:r>
      <w:r w:rsidRPr="002903D9">
        <w:rPr>
          <w:rFonts w:ascii="Times New Roman" w:eastAsia="宋体" w:hAnsi="Times New Roman" w:cs="Times New Roman" w:hint="eastAsia"/>
          <w:sz w:val="24"/>
          <w:szCs w:val="24"/>
        </w:rPr>
        <w:t>trans</w:t>
      </w:r>
      <w:r w:rsidRPr="002903D9">
        <w:rPr>
          <w:rFonts w:ascii="Times New Roman" w:eastAsia="宋体" w:hAnsi="Times New Roman" w:cs="Times New Roman"/>
          <w:sz w:val="24"/>
          <w:szCs w:val="24"/>
        </w:rPr>
        <w:t xml:space="preserve"> </w:t>
      </w:r>
      <w:r w:rsidRPr="002903D9">
        <w:rPr>
          <w:rFonts w:ascii="Times New Roman" w:eastAsia="宋体" w:hAnsi="Times New Roman" w:cs="Times New Roman" w:hint="eastAsia"/>
          <w:sz w:val="24"/>
          <w:szCs w:val="24"/>
        </w:rPr>
        <w:t>buffer</w:t>
      </w:r>
      <w:r>
        <w:rPr>
          <w:rFonts w:ascii="Times New Roman" w:eastAsia="宋体" w:hAnsi="Times New Roman" w:cs="Times New Roman" w:hint="eastAsia"/>
          <w:sz w:val="24"/>
          <w:szCs w:val="24"/>
        </w:rPr>
        <w:t>、</w:t>
      </w:r>
      <w:r w:rsidRPr="002903D9">
        <w:rPr>
          <w:rFonts w:ascii="Times New Roman" w:eastAsia="宋体" w:hAnsi="Times New Roman" w:cs="Times New Roman" w:hint="eastAsia"/>
          <w:sz w:val="24"/>
          <w:szCs w:val="24"/>
        </w:rPr>
        <w:t>T</w:t>
      </w:r>
      <w:r w:rsidRPr="002903D9">
        <w:rPr>
          <w:rFonts w:ascii="Times New Roman" w:eastAsia="宋体" w:hAnsi="Times New Roman" w:cs="Times New Roman"/>
          <w:sz w:val="24"/>
          <w:szCs w:val="24"/>
        </w:rPr>
        <w:t>BS</w:t>
      </w:r>
      <w:r>
        <w:rPr>
          <w:rFonts w:ascii="Times New Roman" w:eastAsia="宋体" w:hAnsi="Times New Roman" w:cs="Times New Roman" w:hint="eastAsia"/>
          <w:sz w:val="24"/>
          <w:szCs w:val="24"/>
        </w:rPr>
        <w:t>及</w:t>
      </w:r>
      <w:r>
        <w:rPr>
          <w:rFonts w:ascii="Times New Roman" w:eastAsia="宋体" w:hAnsi="Times New Roman" w:cs="Times New Roman" w:hint="eastAsia"/>
          <w:sz w:val="24"/>
          <w:szCs w:val="24"/>
        </w:rPr>
        <w:t>T</w:t>
      </w:r>
      <w:r>
        <w:rPr>
          <w:rFonts w:ascii="Times New Roman" w:eastAsia="宋体" w:hAnsi="Times New Roman" w:cs="Times New Roman"/>
          <w:sz w:val="24"/>
          <w:szCs w:val="24"/>
        </w:rPr>
        <w:t>BST</w:t>
      </w:r>
      <w:r>
        <w:rPr>
          <w:rFonts w:ascii="Times New Roman" w:eastAsia="宋体" w:hAnsi="Times New Roman" w:cs="Times New Roman" w:hint="eastAsia"/>
          <w:sz w:val="24"/>
          <w:szCs w:val="24"/>
        </w:rPr>
        <w:t>洗涤缓冲液。</w:t>
      </w:r>
    </w:p>
    <w:p w14:paraId="145D9E8F" w14:textId="77777777" w:rsidR="000144FE" w:rsidRDefault="000144FE" w:rsidP="000144FE">
      <w:pPr>
        <w:pStyle w:val="a3"/>
        <w:numPr>
          <w:ilvl w:val="0"/>
          <w:numId w:val="6"/>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制胶：用</w:t>
      </w:r>
      <w:r>
        <w:rPr>
          <w:rFonts w:ascii="Times New Roman" w:eastAsia="宋体" w:hAnsi="Times New Roman" w:cs="Times New Roman" w:hint="eastAsia"/>
          <w:sz w:val="24"/>
          <w:szCs w:val="24"/>
        </w:rPr>
        <w:t>1</w:t>
      </w:r>
      <w:r>
        <w:rPr>
          <w:rFonts w:ascii="Times New Roman" w:eastAsia="宋体" w:hAnsi="Times New Roman" w:cs="Times New Roman"/>
          <w:sz w:val="24"/>
          <w:szCs w:val="24"/>
        </w:rPr>
        <w:t>2.5%</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S</w:t>
      </w:r>
      <w:r>
        <w:rPr>
          <w:rFonts w:ascii="Times New Roman" w:eastAsia="宋体" w:hAnsi="Times New Roman" w:cs="Times New Roman"/>
          <w:sz w:val="24"/>
          <w:szCs w:val="24"/>
        </w:rPr>
        <w:t>DS-PAGE</w:t>
      </w:r>
      <w:r>
        <w:rPr>
          <w:rFonts w:ascii="Times New Roman" w:eastAsia="宋体" w:hAnsi="Times New Roman" w:cs="Times New Roman" w:hint="eastAsia"/>
          <w:sz w:val="24"/>
          <w:szCs w:val="24"/>
        </w:rPr>
        <w:t>试剂盒配制分离胶和浓缩胶，在制胶玻璃板的夹缝中先加入分离胶，并用异丙醇压平，静置</w:t>
      </w:r>
      <w:r>
        <w:rPr>
          <w:rFonts w:ascii="Times New Roman" w:eastAsia="宋体" w:hAnsi="Times New Roman" w:cs="Times New Roman" w:hint="eastAsia"/>
          <w:sz w:val="24"/>
          <w:szCs w:val="24"/>
        </w:rPr>
        <w:t>2</w:t>
      </w:r>
      <w:r>
        <w:rPr>
          <w:rFonts w:ascii="Times New Roman" w:eastAsia="宋体" w:hAnsi="Times New Roman" w:cs="Times New Roman"/>
          <w:sz w:val="24"/>
          <w:szCs w:val="24"/>
        </w:rPr>
        <w:t>0</w:t>
      </w:r>
      <w:r>
        <w:rPr>
          <w:rFonts w:ascii="Times New Roman" w:eastAsia="宋体" w:hAnsi="Times New Roman" w:cs="Times New Roman" w:hint="eastAsia"/>
          <w:sz w:val="24"/>
          <w:szCs w:val="24"/>
        </w:rPr>
        <w:t>min</w:t>
      </w:r>
      <w:r>
        <w:rPr>
          <w:rFonts w:ascii="Times New Roman" w:eastAsia="宋体" w:hAnsi="Times New Roman" w:cs="Times New Roman" w:hint="eastAsia"/>
          <w:sz w:val="24"/>
          <w:szCs w:val="24"/>
        </w:rPr>
        <w:t>待分离胶凝固后倾倒出异丙醇并用滤纸吸干残余的异丙醇，再加入浓缩胶并插上梳子，静置</w:t>
      </w:r>
      <w:r>
        <w:rPr>
          <w:rFonts w:ascii="Times New Roman" w:eastAsia="宋体" w:hAnsi="Times New Roman" w:cs="Times New Roman" w:hint="eastAsia"/>
          <w:sz w:val="24"/>
          <w:szCs w:val="24"/>
        </w:rPr>
        <w:t>2</w:t>
      </w:r>
      <w:r>
        <w:rPr>
          <w:rFonts w:ascii="Times New Roman" w:eastAsia="宋体" w:hAnsi="Times New Roman" w:cs="Times New Roman"/>
          <w:sz w:val="24"/>
          <w:szCs w:val="24"/>
        </w:rPr>
        <w:t>0</w:t>
      </w:r>
      <w:r>
        <w:rPr>
          <w:rFonts w:ascii="Times New Roman" w:eastAsia="宋体" w:hAnsi="Times New Roman" w:cs="Times New Roman" w:hint="eastAsia"/>
          <w:sz w:val="24"/>
          <w:szCs w:val="24"/>
        </w:rPr>
        <w:t>min</w:t>
      </w:r>
      <w:r>
        <w:rPr>
          <w:rFonts w:ascii="Times New Roman" w:eastAsia="宋体" w:hAnsi="Times New Roman" w:cs="Times New Roman" w:hint="eastAsia"/>
          <w:sz w:val="24"/>
          <w:szCs w:val="24"/>
        </w:rPr>
        <w:t>直至浓缩胶凝固为止。</w:t>
      </w:r>
    </w:p>
    <w:p w14:paraId="6698A1CC" w14:textId="77777777" w:rsidR="000144FE" w:rsidRDefault="000144FE" w:rsidP="000144FE">
      <w:pPr>
        <w:pStyle w:val="a3"/>
        <w:numPr>
          <w:ilvl w:val="0"/>
          <w:numId w:val="6"/>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上样：根据蛋白</w:t>
      </w:r>
      <w:proofErr w:type="gramStart"/>
      <w:r>
        <w:rPr>
          <w:rFonts w:ascii="Times New Roman" w:eastAsia="宋体" w:hAnsi="Times New Roman" w:cs="Times New Roman" w:hint="eastAsia"/>
          <w:sz w:val="24"/>
          <w:szCs w:val="24"/>
        </w:rPr>
        <w:t>上样量</w:t>
      </w:r>
      <w:proofErr w:type="gramEnd"/>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5</w:t>
      </w:r>
      <w:r>
        <w:rPr>
          <w:rFonts w:ascii="Times New Roman" w:eastAsia="宋体" w:hAnsi="Times New Roman" w:cs="Times New Roman"/>
          <w:sz w:val="24"/>
          <w:szCs w:val="24"/>
        </w:rPr>
        <w:t>0</w:t>
      </w:r>
      <w:r>
        <w:rPr>
          <w:rFonts w:ascii="Times New Roman" w:eastAsia="宋体" w:hAnsi="Times New Roman" w:cs="Times New Roman" w:hint="eastAsia"/>
          <w:sz w:val="24"/>
          <w:szCs w:val="24"/>
        </w:rPr>
        <w:t>μ</w:t>
      </w:r>
      <w:r>
        <w:rPr>
          <w:rFonts w:ascii="Times New Roman" w:eastAsia="宋体" w:hAnsi="Times New Roman" w:cs="Times New Roman" w:hint="eastAsia"/>
          <w:sz w:val="24"/>
          <w:szCs w:val="24"/>
        </w:rPr>
        <w:t>g</w:t>
      </w:r>
      <w:r>
        <w:rPr>
          <w:rFonts w:ascii="Times New Roman" w:eastAsia="宋体" w:hAnsi="Times New Roman" w:cs="Times New Roman" w:hint="eastAsia"/>
          <w:sz w:val="24"/>
          <w:szCs w:val="24"/>
        </w:rPr>
        <w:t>）来计算所用样品的体积，并用</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loading</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buffer</w:t>
      </w:r>
      <w:proofErr w:type="gramStart"/>
      <w:r>
        <w:rPr>
          <w:rFonts w:ascii="Times New Roman" w:eastAsia="宋体" w:hAnsi="Times New Roman" w:cs="Times New Roman" w:hint="eastAsia"/>
          <w:sz w:val="24"/>
          <w:szCs w:val="24"/>
        </w:rPr>
        <w:t>将上样的</w:t>
      </w:r>
      <w:proofErr w:type="gramEnd"/>
      <w:r>
        <w:rPr>
          <w:rFonts w:ascii="Times New Roman" w:eastAsia="宋体" w:hAnsi="Times New Roman" w:cs="Times New Roman" w:hint="eastAsia"/>
          <w:sz w:val="24"/>
          <w:szCs w:val="24"/>
        </w:rPr>
        <w:t>体积补齐，最后将准备好的蛋白样品和</w:t>
      </w:r>
      <w:r>
        <w:rPr>
          <w:rFonts w:ascii="Times New Roman" w:eastAsia="宋体" w:hAnsi="Times New Roman" w:cs="Times New Roman" w:hint="eastAsia"/>
          <w:sz w:val="24"/>
          <w:szCs w:val="24"/>
        </w:rPr>
        <w:t>marker</w:t>
      </w:r>
      <w:r>
        <w:rPr>
          <w:rFonts w:ascii="Times New Roman" w:eastAsia="宋体" w:hAnsi="Times New Roman" w:cs="Times New Roman" w:hint="eastAsia"/>
          <w:sz w:val="24"/>
          <w:szCs w:val="24"/>
        </w:rPr>
        <w:t>加入配置好的凝胶泳道中。</w:t>
      </w:r>
    </w:p>
    <w:p w14:paraId="088404C0" w14:textId="77777777" w:rsidR="000144FE" w:rsidRDefault="000144FE" w:rsidP="000144FE">
      <w:pPr>
        <w:pStyle w:val="a3"/>
        <w:numPr>
          <w:ilvl w:val="0"/>
          <w:numId w:val="6"/>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电泳：将电泳槽放置到装满碎冰的泡沫盒中，再将凝胶版置于电泳槽内，加入适量预冷过的</w:t>
      </w:r>
      <w:r>
        <w:rPr>
          <w:rFonts w:ascii="Times New Roman" w:eastAsia="宋体" w:hAnsi="Times New Roman" w:cs="Times New Roman" w:hint="eastAsia"/>
          <w:sz w:val="24"/>
          <w:szCs w:val="24"/>
        </w:rPr>
        <w:t>running</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buffer</w:t>
      </w:r>
      <w:r>
        <w:rPr>
          <w:rFonts w:ascii="Times New Roman" w:eastAsia="宋体" w:hAnsi="Times New Roman" w:cs="Times New Roman" w:hint="eastAsia"/>
          <w:sz w:val="24"/>
          <w:szCs w:val="24"/>
        </w:rPr>
        <w:t>，</w:t>
      </w:r>
      <w:r>
        <w:rPr>
          <w:rFonts w:ascii="Times New Roman" w:eastAsia="宋体" w:hAnsi="Times New Roman" w:cs="Times New Roman"/>
          <w:sz w:val="24"/>
          <w:szCs w:val="24"/>
        </w:rPr>
        <w:t>80V</w:t>
      </w:r>
      <w:r>
        <w:rPr>
          <w:rFonts w:ascii="Times New Roman" w:eastAsia="宋体" w:hAnsi="Times New Roman" w:cs="Times New Roman" w:hint="eastAsia"/>
          <w:sz w:val="24"/>
          <w:szCs w:val="24"/>
        </w:rPr>
        <w:t>定压浓缩胶，</w:t>
      </w:r>
      <w:r>
        <w:rPr>
          <w:rFonts w:ascii="Times New Roman" w:eastAsia="宋体" w:hAnsi="Times New Roman" w:cs="Times New Roman" w:hint="eastAsia"/>
          <w:sz w:val="24"/>
          <w:szCs w:val="24"/>
        </w:rPr>
        <w:t>1</w:t>
      </w:r>
      <w:r>
        <w:rPr>
          <w:rFonts w:ascii="Times New Roman" w:eastAsia="宋体" w:hAnsi="Times New Roman" w:cs="Times New Roman"/>
          <w:sz w:val="24"/>
          <w:szCs w:val="24"/>
        </w:rPr>
        <w:t>10V</w:t>
      </w:r>
      <w:r>
        <w:rPr>
          <w:rFonts w:ascii="Times New Roman" w:eastAsia="宋体" w:hAnsi="Times New Roman" w:cs="Times New Roman" w:hint="eastAsia"/>
          <w:sz w:val="24"/>
          <w:szCs w:val="24"/>
        </w:rPr>
        <w:t>定压分离胶，时间约为</w:t>
      </w:r>
      <w:r>
        <w:rPr>
          <w:rFonts w:ascii="Times New Roman" w:eastAsia="宋体" w:hAnsi="Times New Roman" w:cs="Times New Roman" w:hint="eastAsia"/>
          <w:sz w:val="24"/>
          <w:szCs w:val="24"/>
        </w:rPr>
        <w:t>2h</w:t>
      </w:r>
      <w:r>
        <w:rPr>
          <w:rFonts w:ascii="Times New Roman" w:eastAsia="宋体" w:hAnsi="Times New Roman" w:cs="Times New Roman" w:hint="eastAsia"/>
          <w:sz w:val="24"/>
          <w:szCs w:val="24"/>
        </w:rPr>
        <w:t>。</w:t>
      </w:r>
    </w:p>
    <w:p w14:paraId="4BB6F3F8" w14:textId="77777777" w:rsidR="000144FE" w:rsidRDefault="000144FE" w:rsidP="000144FE">
      <w:pPr>
        <w:pStyle w:val="a3"/>
        <w:numPr>
          <w:ilvl w:val="0"/>
          <w:numId w:val="6"/>
        </w:numPr>
        <w:spacing w:line="360" w:lineRule="auto"/>
        <w:ind w:firstLineChars="0"/>
        <w:rPr>
          <w:rFonts w:ascii="Times New Roman" w:eastAsia="宋体" w:hAnsi="Times New Roman" w:cs="Times New Roman"/>
          <w:sz w:val="24"/>
          <w:szCs w:val="24"/>
        </w:rPr>
      </w:pPr>
      <w:proofErr w:type="gramStart"/>
      <w:r>
        <w:rPr>
          <w:rFonts w:ascii="Times New Roman" w:eastAsia="宋体" w:hAnsi="Times New Roman" w:cs="Times New Roman" w:hint="eastAsia"/>
          <w:sz w:val="24"/>
          <w:szCs w:val="24"/>
        </w:rPr>
        <w:t>转膜和</w:t>
      </w:r>
      <w:proofErr w:type="gramEnd"/>
      <w:r>
        <w:rPr>
          <w:rFonts w:ascii="Times New Roman" w:eastAsia="宋体" w:hAnsi="Times New Roman" w:cs="Times New Roman" w:hint="eastAsia"/>
          <w:sz w:val="24"/>
          <w:szCs w:val="24"/>
        </w:rPr>
        <w:t>封闭：事先将</w:t>
      </w:r>
      <w:r>
        <w:rPr>
          <w:rFonts w:ascii="Times New Roman" w:eastAsia="宋体" w:hAnsi="Times New Roman" w:cs="Times New Roman" w:hint="eastAsia"/>
          <w:sz w:val="24"/>
          <w:szCs w:val="24"/>
        </w:rPr>
        <w:t>P</w:t>
      </w:r>
      <w:r>
        <w:rPr>
          <w:rFonts w:ascii="Times New Roman" w:eastAsia="宋体" w:hAnsi="Times New Roman" w:cs="Times New Roman"/>
          <w:sz w:val="24"/>
          <w:szCs w:val="24"/>
        </w:rPr>
        <w:t>VDF</w:t>
      </w:r>
      <w:r>
        <w:rPr>
          <w:rFonts w:ascii="Times New Roman" w:eastAsia="宋体" w:hAnsi="Times New Roman" w:cs="Times New Roman" w:hint="eastAsia"/>
          <w:sz w:val="24"/>
          <w:szCs w:val="24"/>
        </w:rPr>
        <w:t>膜置于甲醇中活化</w:t>
      </w:r>
      <w:r>
        <w:rPr>
          <w:rFonts w:ascii="Times New Roman" w:eastAsia="宋体" w:hAnsi="Times New Roman" w:cs="Times New Roman" w:hint="eastAsia"/>
          <w:sz w:val="24"/>
          <w:szCs w:val="24"/>
        </w:rPr>
        <w:t>5min</w:t>
      </w:r>
      <w:r>
        <w:rPr>
          <w:rFonts w:ascii="Times New Roman" w:eastAsia="宋体" w:hAnsi="Times New Roman" w:cs="Times New Roman" w:hint="eastAsia"/>
          <w:sz w:val="24"/>
          <w:szCs w:val="24"/>
        </w:rPr>
        <w:t>，将凝胶从电泳槽内取出并根据实验所需截取所需的大小的凝胶</w:t>
      </w:r>
      <w:proofErr w:type="gramStart"/>
      <w:r>
        <w:rPr>
          <w:rFonts w:ascii="Times New Roman" w:eastAsia="宋体" w:hAnsi="Times New Roman" w:cs="Times New Roman" w:hint="eastAsia"/>
          <w:sz w:val="24"/>
          <w:szCs w:val="24"/>
        </w:rPr>
        <w:t>置于转膜缓冲</w:t>
      </w:r>
      <w:proofErr w:type="gramEnd"/>
      <w:r>
        <w:rPr>
          <w:rFonts w:ascii="Times New Roman" w:eastAsia="宋体" w:hAnsi="Times New Roman" w:cs="Times New Roman" w:hint="eastAsia"/>
          <w:sz w:val="24"/>
          <w:szCs w:val="24"/>
        </w:rPr>
        <w:t>液中。</w:t>
      </w:r>
      <w:proofErr w:type="gramStart"/>
      <w:r>
        <w:rPr>
          <w:rFonts w:ascii="Times New Roman" w:eastAsia="宋体" w:hAnsi="Times New Roman" w:cs="Times New Roman" w:hint="eastAsia"/>
          <w:sz w:val="24"/>
          <w:szCs w:val="24"/>
        </w:rPr>
        <w:t>取转膜</w:t>
      </w:r>
      <w:proofErr w:type="gramEnd"/>
      <w:r>
        <w:rPr>
          <w:rFonts w:ascii="Times New Roman" w:eastAsia="宋体" w:hAnsi="Times New Roman" w:cs="Times New Roman" w:hint="eastAsia"/>
          <w:sz w:val="24"/>
          <w:szCs w:val="24"/>
        </w:rPr>
        <w:t>工具，黑板朝下，将凝胶、</w:t>
      </w:r>
      <w:r>
        <w:rPr>
          <w:rFonts w:ascii="Times New Roman" w:eastAsia="宋体" w:hAnsi="Times New Roman" w:cs="Times New Roman" w:hint="eastAsia"/>
          <w:sz w:val="24"/>
          <w:szCs w:val="24"/>
        </w:rPr>
        <w:t>P</w:t>
      </w:r>
      <w:r>
        <w:rPr>
          <w:rFonts w:ascii="Times New Roman" w:eastAsia="宋体" w:hAnsi="Times New Roman" w:cs="Times New Roman"/>
          <w:sz w:val="24"/>
          <w:szCs w:val="24"/>
        </w:rPr>
        <w:t>VDF</w:t>
      </w:r>
      <w:r>
        <w:rPr>
          <w:rFonts w:ascii="Times New Roman" w:eastAsia="宋体" w:hAnsi="Times New Roman" w:cs="Times New Roman" w:hint="eastAsia"/>
          <w:sz w:val="24"/>
          <w:szCs w:val="24"/>
        </w:rPr>
        <w:t>膜、</w:t>
      </w:r>
      <w:proofErr w:type="gramStart"/>
      <w:r>
        <w:rPr>
          <w:rFonts w:ascii="Times New Roman" w:eastAsia="宋体" w:hAnsi="Times New Roman" w:cs="Times New Roman" w:hint="eastAsia"/>
          <w:sz w:val="24"/>
          <w:szCs w:val="24"/>
        </w:rPr>
        <w:t>转膜工具</w:t>
      </w:r>
      <w:proofErr w:type="gramEnd"/>
      <w:r>
        <w:rPr>
          <w:rFonts w:ascii="Times New Roman" w:eastAsia="宋体" w:hAnsi="Times New Roman" w:cs="Times New Roman" w:hint="eastAsia"/>
          <w:sz w:val="24"/>
          <w:szCs w:val="24"/>
        </w:rPr>
        <w:t>等按照顺序摆放夹紧（注意不要产生</w:t>
      </w:r>
      <w:r>
        <w:rPr>
          <w:rFonts w:ascii="Times New Roman" w:eastAsia="宋体" w:hAnsi="Times New Roman" w:cs="Times New Roman" w:hint="eastAsia"/>
          <w:sz w:val="24"/>
          <w:szCs w:val="24"/>
        </w:rPr>
        <w:lastRenderedPageBreak/>
        <w:t>气泡）。将上述装置放入电泳槽内，</w:t>
      </w:r>
      <w:r>
        <w:rPr>
          <w:rFonts w:ascii="Times New Roman" w:eastAsia="宋体" w:hAnsi="Times New Roman" w:cs="Times New Roman" w:hint="eastAsia"/>
          <w:sz w:val="24"/>
          <w:szCs w:val="24"/>
        </w:rPr>
        <w:t>3</w:t>
      </w:r>
      <w:r>
        <w:rPr>
          <w:rFonts w:ascii="Times New Roman" w:eastAsia="宋体" w:hAnsi="Times New Roman" w:cs="Times New Roman"/>
          <w:sz w:val="24"/>
          <w:szCs w:val="24"/>
        </w:rPr>
        <w:t>00</w:t>
      </w:r>
      <w:r>
        <w:rPr>
          <w:rFonts w:ascii="Times New Roman" w:eastAsia="宋体" w:hAnsi="Times New Roman" w:cs="Times New Roman" w:hint="eastAsia"/>
          <w:sz w:val="24"/>
          <w:szCs w:val="24"/>
        </w:rPr>
        <w:t>m</w:t>
      </w:r>
      <w:r>
        <w:rPr>
          <w:rFonts w:ascii="Times New Roman" w:eastAsia="宋体" w:hAnsi="Times New Roman" w:cs="Times New Roman"/>
          <w:sz w:val="24"/>
          <w:szCs w:val="24"/>
        </w:rPr>
        <w:t>A</w:t>
      </w:r>
      <w:proofErr w:type="gramStart"/>
      <w:r>
        <w:rPr>
          <w:rFonts w:ascii="Times New Roman" w:eastAsia="宋体" w:hAnsi="Times New Roman" w:cs="Times New Roman" w:hint="eastAsia"/>
          <w:sz w:val="24"/>
          <w:szCs w:val="24"/>
        </w:rPr>
        <w:t>横流转膜</w:t>
      </w:r>
      <w:proofErr w:type="gramEnd"/>
      <w:r>
        <w:rPr>
          <w:rFonts w:ascii="Times New Roman" w:eastAsia="宋体" w:hAnsi="Times New Roman" w:cs="Times New Roman" w:hint="eastAsia"/>
          <w:sz w:val="24"/>
          <w:szCs w:val="24"/>
        </w:rPr>
        <w:t>1h</w:t>
      </w:r>
      <w:r>
        <w:rPr>
          <w:rFonts w:ascii="Times New Roman" w:eastAsia="宋体" w:hAnsi="Times New Roman" w:cs="Times New Roman" w:hint="eastAsia"/>
          <w:sz w:val="24"/>
          <w:szCs w:val="24"/>
        </w:rPr>
        <w:t>，再用封闭液进行封闭。</w:t>
      </w:r>
    </w:p>
    <w:p w14:paraId="44BA501A" w14:textId="77777777" w:rsidR="000144FE" w:rsidRDefault="000144FE" w:rsidP="000144FE">
      <w:pPr>
        <w:pStyle w:val="a3"/>
        <w:numPr>
          <w:ilvl w:val="0"/>
          <w:numId w:val="6"/>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免疫杂交：将上述封闭好的</w:t>
      </w:r>
      <w:r>
        <w:rPr>
          <w:rFonts w:ascii="Times New Roman" w:eastAsia="宋体" w:hAnsi="Times New Roman" w:cs="Times New Roman" w:hint="eastAsia"/>
          <w:sz w:val="24"/>
          <w:szCs w:val="24"/>
        </w:rPr>
        <w:t>P</w:t>
      </w:r>
      <w:r>
        <w:rPr>
          <w:rFonts w:ascii="Times New Roman" w:eastAsia="宋体" w:hAnsi="Times New Roman" w:cs="Times New Roman"/>
          <w:sz w:val="24"/>
          <w:szCs w:val="24"/>
        </w:rPr>
        <w:t>VDF</w:t>
      </w:r>
      <w:proofErr w:type="gramStart"/>
      <w:r>
        <w:rPr>
          <w:rFonts w:ascii="Times New Roman" w:eastAsia="宋体" w:hAnsi="Times New Roman" w:cs="Times New Roman" w:hint="eastAsia"/>
          <w:sz w:val="24"/>
          <w:szCs w:val="24"/>
        </w:rPr>
        <w:t>膜经</w:t>
      </w:r>
      <w:proofErr w:type="gramEnd"/>
      <w:r>
        <w:rPr>
          <w:rFonts w:ascii="Times New Roman" w:eastAsia="宋体" w:hAnsi="Times New Roman" w:cs="Times New Roman" w:hint="eastAsia"/>
          <w:sz w:val="24"/>
          <w:szCs w:val="24"/>
        </w:rPr>
        <w:t>0</w:t>
      </w:r>
      <w:r>
        <w:rPr>
          <w:rFonts w:ascii="Times New Roman" w:eastAsia="宋体" w:hAnsi="Times New Roman" w:cs="Times New Roman"/>
          <w:sz w:val="24"/>
          <w:szCs w:val="24"/>
        </w:rPr>
        <w:t>.1%</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Pr>
          <w:rFonts w:ascii="Times New Roman" w:eastAsia="宋体" w:hAnsi="Times New Roman" w:cs="Times New Roman"/>
          <w:sz w:val="24"/>
          <w:szCs w:val="24"/>
        </w:rPr>
        <w:t>TBST</w:t>
      </w:r>
      <w:r>
        <w:rPr>
          <w:rFonts w:ascii="Times New Roman" w:eastAsia="宋体" w:hAnsi="Times New Roman" w:cs="Times New Roman" w:hint="eastAsia"/>
          <w:sz w:val="24"/>
          <w:szCs w:val="24"/>
        </w:rPr>
        <w:t>室温漂洗</w:t>
      </w:r>
      <w:r>
        <w:rPr>
          <w:rFonts w:ascii="Times New Roman" w:eastAsia="宋体" w:hAnsi="Times New Roman" w:cs="Times New Roman"/>
          <w:sz w:val="24"/>
          <w:szCs w:val="24"/>
        </w:rPr>
        <w:t>10</w:t>
      </w:r>
      <w:r>
        <w:rPr>
          <w:rFonts w:ascii="Times New Roman" w:eastAsia="宋体" w:hAnsi="Times New Roman" w:cs="Times New Roman" w:hint="eastAsia"/>
          <w:sz w:val="24"/>
          <w:szCs w:val="24"/>
        </w:rPr>
        <w:t>min</w:t>
      </w:r>
      <w:r>
        <w:rPr>
          <w:rFonts w:ascii="Times New Roman" w:eastAsia="宋体" w:hAnsi="Times New Roman" w:cs="Times New Roman" w:hint="eastAsia"/>
          <w:sz w:val="24"/>
          <w:szCs w:val="24"/>
        </w:rPr>
        <w:t>，放入杂交盒内，并加入稀释好的相应的</w:t>
      </w:r>
      <w:proofErr w:type="gramStart"/>
      <w:r>
        <w:rPr>
          <w:rFonts w:ascii="Times New Roman" w:eastAsia="宋体" w:hAnsi="Times New Roman" w:cs="Times New Roman" w:hint="eastAsia"/>
          <w:sz w:val="24"/>
          <w:szCs w:val="24"/>
        </w:rPr>
        <w:t>一</w:t>
      </w:r>
      <w:proofErr w:type="gramEnd"/>
      <w:r>
        <w:rPr>
          <w:rFonts w:ascii="Times New Roman" w:eastAsia="宋体" w:hAnsi="Times New Roman" w:cs="Times New Roman" w:hint="eastAsia"/>
          <w:sz w:val="24"/>
          <w:szCs w:val="24"/>
        </w:rPr>
        <w:t>抗（</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sz w:val="24"/>
          <w:szCs w:val="24"/>
        </w:rPr>
        <w:t>000</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℃孵育过夜；第二天用</w:t>
      </w:r>
      <w:r>
        <w:rPr>
          <w:rFonts w:ascii="Times New Roman" w:eastAsia="宋体" w:hAnsi="Times New Roman" w:cs="Times New Roman" w:hint="eastAsia"/>
          <w:sz w:val="24"/>
          <w:szCs w:val="24"/>
        </w:rPr>
        <w:t>T</w:t>
      </w:r>
      <w:r>
        <w:rPr>
          <w:rFonts w:ascii="Times New Roman" w:eastAsia="宋体" w:hAnsi="Times New Roman" w:cs="Times New Roman"/>
          <w:sz w:val="24"/>
          <w:szCs w:val="24"/>
        </w:rPr>
        <w:t>BST</w:t>
      </w:r>
      <w:r>
        <w:rPr>
          <w:rFonts w:ascii="Times New Roman" w:eastAsia="宋体" w:hAnsi="Times New Roman" w:cs="Times New Roman" w:hint="eastAsia"/>
          <w:sz w:val="24"/>
          <w:szCs w:val="24"/>
        </w:rPr>
        <w:t>室温下漂洗</w:t>
      </w:r>
      <w:r>
        <w:rPr>
          <w:rFonts w:ascii="Times New Roman" w:eastAsia="宋体" w:hAnsi="Times New Roman" w:cs="Times New Roman"/>
          <w:sz w:val="24"/>
          <w:szCs w:val="24"/>
        </w:rPr>
        <w:t>3</w:t>
      </w:r>
      <w:r>
        <w:rPr>
          <w:rFonts w:ascii="Times New Roman" w:eastAsia="宋体" w:hAnsi="Times New Roman" w:cs="Times New Roman" w:hint="eastAsia"/>
          <w:sz w:val="24"/>
          <w:szCs w:val="24"/>
        </w:rPr>
        <w:t>次×</w:t>
      </w:r>
      <w:r>
        <w:rPr>
          <w:rFonts w:ascii="Times New Roman" w:eastAsia="宋体" w:hAnsi="Times New Roman" w:cs="Times New Roman"/>
          <w:sz w:val="24"/>
          <w:szCs w:val="24"/>
        </w:rPr>
        <w:t>10</w:t>
      </w:r>
      <w:r>
        <w:rPr>
          <w:rFonts w:ascii="Times New Roman" w:eastAsia="宋体" w:hAnsi="Times New Roman" w:cs="Times New Roman" w:hint="eastAsia"/>
          <w:sz w:val="24"/>
          <w:szCs w:val="24"/>
        </w:rPr>
        <w:t>min</w:t>
      </w:r>
      <w:r>
        <w:rPr>
          <w:rFonts w:ascii="Times New Roman" w:eastAsia="宋体" w:hAnsi="Times New Roman" w:cs="Times New Roman" w:hint="eastAsia"/>
          <w:sz w:val="24"/>
          <w:szCs w:val="24"/>
        </w:rPr>
        <w:t>；再加入适当稀释的二抗，室温下孵育</w:t>
      </w:r>
      <w:r>
        <w:rPr>
          <w:rFonts w:ascii="Times New Roman" w:eastAsia="宋体" w:hAnsi="Times New Roman" w:cs="Times New Roman" w:hint="eastAsia"/>
          <w:sz w:val="24"/>
          <w:szCs w:val="24"/>
        </w:rPr>
        <w:t>2h</w:t>
      </w:r>
      <w:r>
        <w:rPr>
          <w:rFonts w:ascii="Times New Roman" w:eastAsia="宋体" w:hAnsi="Times New Roman" w:cs="Times New Roman" w:hint="eastAsia"/>
          <w:sz w:val="24"/>
          <w:szCs w:val="24"/>
        </w:rPr>
        <w:t>后</w:t>
      </w:r>
      <w:r>
        <w:rPr>
          <w:rFonts w:ascii="Times New Roman" w:eastAsia="宋体" w:hAnsi="Times New Roman" w:cs="Times New Roman" w:hint="eastAsia"/>
          <w:sz w:val="24"/>
          <w:szCs w:val="24"/>
        </w:rPr>
        <w:t>T</w:t>
      </w:r>
      <w:r>
        <w:rPr>
          <w:rFonts w:ascii="Times New Roman" w:eastAsia="宋体" w:hAnsi="Times New Roman" w:cs="Times New Roman"/>
          <w:sz w:val="24"/>
          <w:szCs w:val="24"/>
        </w:rPr>
        <w:t>BST</w:t>
      </w:r>
      <w:r>
        <w:rPr>
          <w:rFonts w:ascii="Times New Roman" w:eastAsia="宋体" w:hAnsi="Times New Roman" w:cs="Times New Roman" w:hint="eastAsia"/>
          <w:sz w:val="24"/>
          <w:szCs w:val="24"/>
        </w:rPr>
        <w:t>室温下再漂洗</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次×</w:t>
      </w:r>
      <w:r>
        <w:rPr>
          <w:rFonts w:ascii="Times New Roman" w:eastAsia="宋体" w:hAnsi="Times New Roman" w:cs="Times New Roman"/>
          <w:sz w:val="24"/>
          <w:szCs w:val="24"/>
        </w:rPr>
        <w:t>10</w:t>
      </w:r>
      <w:r>
        <w:rPr>
          <w:rFonts w:ascii="Times New Roman" w:eastAsia="宋体" w:hAnsi="Times New Roman" w:cs="Times New Roman" w:hint="eastAsia"/>
          <w:sz w:val="24"/>
          <w:szCs w:val="24"/>
        </w:rPr>
        <w:t>min</w:t>
      </w:r>
      <w:r>
        <w:rPr>
          <w:rFonts w:ascii="Times New Roman" w:eastAsia="宋体" w:hAnsi="Times New Roman" w:cs="Times New Roman" w:hint="eastAsia"/>
          <w:sz w:val="24"/>
          <w:szCs w:val="24"/>
        </w:rPr>
        <w:t>。</w:t>
      </w:r>
    </w:p>
    <w:p w14:paraId="3A9FDB93" w14:textId="77777777" w:rsidR="000144FE" w:rsidRDefault="000144FE" w:rsidP="000144FE">
      <w:pPr>
        <w:pStyle w:val="a3"/>
        <w:numPr>
          <w:ilvl w:val="0"/>
          <w:numId w:val="6"/>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显影：按照</w:t>
      </w:r>
      <w:r>
        <w:rPr>
          <w:rFonts w:ascii="Times New Roman" w:eastAsia="宋体" w:hAnsi="Times New Roman" w:cs="Times New Roman" w:hint="eastAsia"/>
          <w:sz w:val="24"/>
          <w:szCs w:val="24"/>
        </w:rPr>
        <w:t>T</w:t>
      </w:r>
      <w:r>
        <w:rPr>
          <w:rFonts w:ascii="Times New Roman" w:eastAsia="宋体" w:hAnsi="Times New Roman" w:cs="Times New Roman"/>
          <w:sz w:val="24"/>
          <w:szCs w:val="24"/>
        </w:rPr>
        <w:t>CL</w:t>
      </w:r>
      <w:r>
        <w:rPr>
          <w:rFonts w:ascii="Times New Roman" w:eastAsia="宋体" w:hAnsi="Times New Roman" w:cs="Times New Roman" w:hint="eastAsia"/>
          <w:sz w:val="24"/>
          <w:szCs w:val="24"/>
        </w:rPr>
        <w:t>化学发光液试剂</w:t>
      </w:r>
      <w:proofErr w:type="gramStart"/>
      <w:r>
        <w:rPr>
          <w:rFonts w:ascii="Times New Roman" w:eastAsia="宋体" w:hAnsi="Times New Roman" w:cs="Times New Roman" w:hint="eastAsia"/>
          <w:sz w:val="24"/>
          <w:szCs w:val="24"/>
        </w:rPr>
        <w:t>盒要求</w:t>
      </w:r>
      <w:proofErr w:type="gramEnd"/>
      <w:r>
        <w:rPr>
          <w:rFonts w:ascii="Times New Roman" w:eastAsia="宋体" w:hAnsi="Times New Roman" w:cs="Times New Roman" w:hint="eastAsia"/>
          <w:sz w:val="24"/>
          <w:szCs w:val="24"/>
        </w:rPr>
        <w:t>配置显影剂（</w:t>
      </w:r>
      <w:r>
        <w:rPr>
          <w:rFonts w:ascii="Times New Roman" w:eastAsia="宋体" w:hAnsi="Times New Roman" w:cs="Times New Roman" w:hint="eastAsia"/>
          <w:sz w:val="24"/>
          <w:szCs w:val="24"/>
        </w:rPr>
        <w:t>A</w:t>
      </w:r>
      <w:r>
        <w:rPr>
          <w:rFonts w:ascii="Times New Roman" w:eastAsia="宋体" w:hAnsi="Times New Roman" w:cs="Times New Roman"/>
          <w:sz w:val="24"/>
          <w:szCs w:val="24"/>
        </w:rPr>
        <w:t>:B=1:1</w:t>
      </w:r>
      <w:r>
        <w:rPr>
          <w:rFonts w:ascii="Times New Roman" w:eastAsia="宋体" w:hAnsi="Times New Roman" w:cs="Times New Roman" w:hint="eastAsia"/>
          <w:sz w:val="24"/>
          <w:szCs w:val="24"/>
        </w:rPr>
        <w:t>），显影曝光。</w:t>
      </w:r>
    </w:p>
    <w:p w14:paraId="0EF06129" w14:textId="11A5F4B2" w:rsidR="009B0EB7" w:rsidRPr="000144FE" w:rsidRDefault="00145E59"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b/>
          <w:bCs/>
          <w:sz w:val="24"/>
          <w:szCs w:val="24"/>
        </w:rPr>
        <w:t>3</w:t>
      </w:r>
      <w:r w:rsidR="000144FE">
        <w:rPr>
          <w:rFonts w:ascii="Times New Roman" w:eastAsia="宋体" w:hAnsi="Times New Roman" w:cs="Times New Roman"/>
          <w:b/>
          <w:bCs/>
          <w:sz w:val="24"/>
          <w:szCs w:val="24"/>
        </w:rPr>
        <w:t>.</w:t>
      </w:r>
      <w:r>
        <w:rPr>
          <w:rFonts w:ascii="Times New Roman" w:eastAsia="宋体" w:hAnsi="Times New Roman" w:cs="Times New Roman"/>
          <w:b/>
          <w:bCs/>
          <w:sz w:val="24"/>
          <w:szCs w:val="24"/>
        </w:rPr>
        <w:t>5</w:t>
      </w:r>
      <w:r w:rsidR="000144FE">
        <w:rPr>
          <w:rFonts w:ascii="Times New Roman" w:eastAsia="宋体" w:hAnsi="Times New Roman" w:cs="Times New Roman"/>
          <w:b/>
          <w:bCs/>
          <w:sz w:val="24"/>
          <w:szCs w:val="24"/>
        </w:rPr>
        <w:t>.2</w:t>
      </w:r>
      <w:r w:rsidR="000144FE" w:rsidRPr="000144FE">
        <w:rPr>
          <w:rFonts w:ascii="Times New Roman" w:eastAsia="宋体" w:hAnsi="Times New Roman" w:cs="Times New Roman"/>
          <w:b/>
          <w:bCs/>
          <w:sz w:val="24"/>
          <w:szCs w:val="24"/>
        </w:rPr>
        <w:t>免疫印迹实验结果</w:t>
      </w:r>
    </w:p>
    <w:p w14:paraId="14085FF5" w14:textId="7B14B77D" w:rsidR="000144FE" w:rsidRDefault="000144FE" w:rsidP="00087D87">
      <w:pPr>
        <w:spacing w:line="360" w:lineRule="auto"/>
        <w:rPr>
          <w:rFonts w:ascii="Times New Roman" w:eastAsia="宋体" w:hAnsi="Times New Roman" w:cs="Times New Roman"/>
          <w:b/>
          <w:bCs/>
          <w:sz w:val="24"/>
          <w:szCs w:val="24"/>
        </w:rPr>
      </w:pPr>
    </w:p>
    <w:p w14:paraId="64D03AA8" w14:textId="23672FCD" w:rsidR="00886B48" w:rsidRDefault="00886B48" w:rsidP="00087D87">
      <w:pPr>
        <w:spacing w:line="360" w:lineRule="auto"/>
        <w:rPr>
          <w:rFonts w:ascii="Times New Roman" w:eastAsia="宋体" w:hAnsi="Times New Roman" w:cs="Times New Roman"/>
          <w:b/>
          <w:bCs/>
          <w:sz w:val="24"/>
          <w:szCs w:val="24"/>
        </w:rPr>
      </w:pPr>
    </w:p>
    <w:p w14:paraId="48A18D1C" w14:textId="78AF4981" w:rsidR="00886B48" w:rsidRDefault="00886B48" w:rsidP="00087D87">
      <w:pPr>
        <w:spacing w:line="360" w:lineRule="auto"/>
        <w:rPr>
          <w:rFonts w:ascii="Times New Roman" w:eastAsia="宋体" w:hAnsi="Times New Roman" w:cs="Times New Roman"/>
          <w:b/>
          <w:bCs/>
          <w:sz w:val="24"/>
          <w:szCs w:val="24"/>
        </w:rPr>
      </w:pPr>
    </w:p>
    <w:p w14:paraId="77A3CE00" w14:textId="6222C4D1" w:rsidR="00886B48" w:rsidRDefault="00886B48" w:rsidP="00087D87">
      <w:pPr>
        <w:spacing w:line="360" w:lineRule="auto"/>
        <w:rPr>
          <w:rFonts w:ascii="Times New Roman" w:eastAsia="宋体" w:hAnsi="Times New Roman" w:cs="Times New Roman"/>
          <w:b/>
          <w:bCs/>
          <w:sz w:val="24"/>
          <w:szCs w:val="24"/>
        </w:rPr>
      </w:pPr>
    </w:p>
    <w:p w14:paraId="08ECC800" w14:textId="27F91C80" w:rsidR="00886B48" w:rsidRDefault="00620302"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b/>
          <w:bCs/>
          <w:sz w:val="24"/>
          <w:szCs w:val="24"/>
        </w:rPr>
        <w:t xml:space="preserve"> </w:t>
      </w:r>
    </w:p>
    <w:p w14:paraId="602B6708" w14:textId="77777777" w:rsidR="00620302" w:rsidRDefault="00620302" w:rsidP="00620302">
      <w:pPr>
        <w:spacing w:line="360" w:lineRule="auto"/>
        <w:rPr>
          <w:rFonts w:ascii="Times New Roman" w:eastAsia="宋体" w:hAnsi="Times New Roman" w:cs="Times New Roman"/>
          <w:b/>
          <w:bCs/>
          <w:sz w:val="24"/>
          <w:szCs w:val="24"/>
        </w:rPr>
      </w:pPr>
      <w:r w:rsidRPr="00E10BED">
        <w:rPr>
          <w:rFonts w:ascii="Times New Roman" w:eastAsia="宋体" w:hAnsi="Times New Roman" w:cs="Times New Roman" w:hint="eastAsia"/>
          <w:b/>
          <w:bCs/>
          <w:sz w:val="24"/>
          <w:szCs w:val="24"/>
        </w:rPr>
        <w:t>第四章</w:t>
      </w:r>
      <w:r w:rsidRPr="00E10BED">
        <w:rPr>
          <w:rFonts w:ascii="Times New Roman" w:eastAsia="宋体" w:hAnsi="Times New Roman" w:cs="Times New Roman" w:hint="eastAsia"/>
          <w:b/>
          <w:bCs/>
          <w:sz w:val="24"/>
          <w:szCs w:val="24"/>
        </w:rPr>
        <w:t xml:space="preserve"> </w:t>
      </w:r>
      <w:r w:rsidRPr="00E10BED">
        <w:rPr>
          <w:rFonts w:ascii="Times New Roman" w:eastAsia="宋体" w:hAnsi="Times New Roman" w:cs="Times New Roman" w:hint="eastAsia"/>
          <w:b/>
          <w:bCs/>
          <w:sz w:val="24"/>
          <w:szCs w:val="24"/>
        </w:rPr>
        <w:t>目标化合物抗肿瘤增殖机制的研究</w:t>
      </w:r>
    </w:p>
    <w:p w14:paraId="5DE74613" w14:textId="11AD63F6" w:rsidR="00886B48" w:rsidRDefault="00145E59"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4</w:t>
      </w:r>
      <w:r>
        <w:rPr>
          <w:rFonts w:ascii="Times New Roman" w:eastAsia="宋体" w:hAnsi="Times New Roman" w:cs="Times New Roman"/>
          <w:b/>
          <w:bCs/>
          <w:sz w:val="24"/>
          <w:szCs w:val="24"/>
        </w:rPr>
        <w:t xml:space="preserve">.1 </w:t>
      </w:r>
      <w:r>
        <w:rPr>
          <w:rFonts w:ascii="Times New Roman" w:eastAsia="宋体" w:hAnsi="Times New Roman" w:cs="Times New Roman" w:hint="eastAsia"/>
          <w:b/>
          <w:bCs/>
          <w:sz w:val="24"/>
          <w:szCs w:val="24"/>
        </w:rPr>
        <w:t>实验材料与仪器</w:t>
      </w:r>
    </w:p>
    <w:p w14:paraId="43E0849F" w14:textId="77777777" w:rsidR="00145E59" w:rsidRPr="00620302" w:rsidRDefault="00145E59" w:rsidP="00087D87">
      <w:pPr>
        <w:spacing w:line="360" w:lineRule="auto"/>
        <w:rPr>
          <w:rFonts w:ascii="Times New Roman" w:eastAsia="宋体" w:hAnsi="Times New Roman" w:cs="Times New Roman"/>
          <w:b/>
          <w:bCs/>
          <w:sz w:val="24"/>
          <w:szCs w:val="24"/>
        </w:rPr>
      </w:pPr>
    </w:p>
    <w:p w14:paraId="38ACBEB1" w14:textId="28D66C4A" w:rsidR="00652F4C" w:rsidRPr="00415F1C" w:rsidRDefault="00652F4C" w:rsidP="00087D87">
      <w:pPr>
        <w:spacing w:line="360" w:lineRule="auto"/>
        <w:rPr>
          <w:rFonts w:ascii="Times New Roman" w:eastAsia="宋体" w:hAnsi="Times New Roman" w:cs="Times New Roman"/>
          <w:noProof/>
          <w:kern w:val="0"/>
          <w:sz w:val="24"/>
          <w:szCs w:val="24"/>
        </w:rPr>
      </w:pPr>
      <w:r w:rsidRPr="00415F1C">
        <w:rPr>
          <w:rFonts w:ascii="Times New Roman" w:eastAsia="宋体" w:hAnsi="Times New Roman" w:cs="Times New Roman"/>
          <w:noProof/>
          <w:kern w:val="0"/>
          <w:sz w:val="24"/>
          <w:szCs w:val="24"/>
        </w:rPr>
        <w:t xml:space="preserve">4.1.2 </w:t>
      </w:r>
      <w:r w:rsidRPr="00415F1C">
        <w:rPr>
          <w:rFonts w:ascii="Times New Roman" w:eastAsia="宋体" w:hAnsi="Times New Roman" w:cs="Times New Roman"/>
          <w:noProof/>
          <w:kern w:val="0"/>
          <w:sz w:val="24"/>
          <w:szCs w:val="24"/>
        </w:rPr>
        <w:t>实验仪器</w:t>
      </w:r>
    </w:p>
    <w:p w14:paraId="45052275" w14:textId="13B76FA3" w:rsidR="00652F4C" w:rsidRPr="00415F1C" w:rsidRDefault="00652F4C" w:rsidP="00087D87">
      <w:pPr>
        <w:spacing w:line="360" w:lineRule="auto"/>
        <w:rPr>
          <w:rFonts w:ascii="Times New Roman" w:eastAsia="宋体" w:hAnsi="Times New Roman" w:cs="Times New Roman"/>
          <w:noProof/>
          <w:kern w:val="0"/>
          <w:sz w:val="24"/>
          <w:szCs w:val="24"/>
        </w:rPr>
      </w:pPr>
      <w:r w:rsidRPr="00415F1C">
        <w:rPr>
          <w:rFonts w:ascii="Times New Roman" w:eastAsia="宋体" w:hAnsi="Times New Roman" w:cs="Times New Roman"/>
          <w:noProof/>
          <w:kern w:val="0"/>
          <w:sz w:val="24"/>
          <w:szCs w:val="24"/>
        </w:rPr>
        <w:t>流式细胞仪（德国贝壳曼库尔特，</w:t>
      </w:r>
      <w:r w:rsidRPr="00415F1C">
        <w:rPr>
          <w:rFonts w:ascii="Times New Roman" w:eastAsia="宋体" w:hAnsi="Times New Roman" w:cs="Times New Roman"/>
          <w:noProof/>
          <w:kern w:val="0"/>
          <w:sz w:val="24"/>
          <w:szCs w:val="24"/>
        </w:rPr>
        <w:t>CytoFLEX</w:t>
      </w:r>
      <w:r w:rsidRPr="00415F1C">
        <w:rPr>
          <w:rFonts w:ascii="Times New Roman" w:eastAsia="宋体" w:hAnsi="Times New Roman" w:cs="Times New Roman"/>
          <w:noProof/>
          <w:kern w:val="0"/>
          <w:sz w:val="24"/>
          <w:szCs w:val="24"/>
        </w:rPr>
        <w:t>）</w:t>
      </w:r>
    </w:p>
    <w:p w14:paraId="3851CDC4" w14:textId="354FA0BD" w:rsidR="00886B48" w:rsidRPr="00652F4C" w:rsidRDefault="00886B48" w:rsidP="00087D87">
      <w:pPr>
        <w:spacing w:line="360" w:lineRule="auto"/>
        <w:rPr>
          <w:rFonts w:ascii="Times New Roman" w:eastAsia="宋体" w:hAnsi="Times New Roman" w:cs="Times New Roman"/>
          <w:b/>
          <w:bCs/>
          <w:sz w:val="24"/>
          <w:szCs w:val="24"/>
        </w:rPr>
      </w:pPr>
    </w:p>
    <w:p w14:paraId="4AD6368B" w14:textId="2A9D54BA" w:rsidR="00886B48" w:rsidRDefault="00652F4C"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4</w:t>
      </w:r>
      <w:r>
        <w:rPr>
          <w:rFonts w:ascii="Times New Roman" w:eastAsia="宋体" w:hAnsi="Times New Roman" w:cs="Times New Roman"/>
          <w:b/>
          <w:bCs/>
          <w:sz w:val="24"/>
          <w:szCs w:val="24"/>
        </w:rPr>
        <w:t>.2</w:t>
      </w:r>
      <w:r>
        <w:rPr>
          <w:rFonts w:ascii="Times New Roman" w:eastAsia="宋体" w:hAnsi="Times New Roman" w:cs="Times New Roman" w:hint="eastAsia"/>
          <w:b/>
          <w:bCs/>
          <w:sz w:val="24"/>
          <w:szCs w:val="24"/>
        </w:rPr>
        <w:t>实验方法</w:t>
      </w:r>
    </w:p>
    <w:p w14:paraId="70C82428" w14:textId="48F81EBC" w:rsidR="00652F4C" w:rsidRDefault="00652F4C"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4.</w:t>
      </w:r>
      <w:r>
        <w:rPr>
          <w:rFonts w:ascii="Times New Roman" w:eastAsia="宋体" w:hAnsi="Times New Roman" w:cs="Times New Roman"/>
          <w:b/>
          <w:bCs/>
          <w:sz w:val="24"/>
          <w:szCs w:val="24"/>
        </w:rPr>
        <w:t>2</w:t>
      </w:r>
      <w:r>
        <w:rPr>
          <w:rFonts w:ascii="Times New Roman" w:eastAsia="宋体" w:hAnsi="Times New Roman" w:cs="Times New Roman" w:hint="eastAsia"/>
          <w:b/>
          <w:bCs/>
          <w:sz w:val="24"/>
          <w:szCs w:val="24"/>
        </w:rPr>
        <w:t>.</w:t>
      </w:r>
      <w:r>
        <w:rPr>
          <w:rFonts w:ascii="Times New Roman" w:eastAsia="宋体" w:hAnsi="Times New Roman" w:cs="Times New Roman"/>
          <w:b/>
          <w:bCs/>
          <w:sz w:val="24"/>
          <w:szCs w:val="24"/>
        </w:rPr>
        <w:t xml:space="preserve">1 </w:t>
      </w:r>
      <w:r>
        <w:rPr>
          <w:rFonts w:ascii="Times New Roman" w:eastAsia="宋体" w:hAnsi="Times New Roman" w:cs="Times New Roman" w:hint="eastAsia"/>
          <w:b/>
          <w:bCs/>
          <w:sz w:val="24"/>
          <w:szCs w:val="24"/>
        </w:rPr>
        <w:t>细胞凋亡检测方法</w:t>
      </w:r>
    </w:p>
    <w:p w14:paraId="71BFFC18" w14:textId="6987FA5B" w:rsidR="00652F4C" w:rsidRDefault="00855D07" w:rsidP="00087D87">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1</w:t>
      </w:r>
      <w:r>
        <w:rPr>
          <w:rFonts w:ascii="Times New Roman" w:eastAsia="宋体" w:hAnsi="Times New Roman" w:cs="Times New Roman" w:hint="eastAsia"/>
          <w:sz w:val="24"/>
          <w:szCs w:val="24"/>
        </w:rPr>
        <w:t>）取适量对数生长期的细胞，</w:t>
      </w:r>
      <w:r w:rsidR="00391EAC">
        <w:rPr>
          <w:rFonts w:ascii="Times New Roman" w:eastAsia="宋体" w:hAnsi="Times New Roman" w:cs="Times New Roman" w:hint="eastAsia"/>
          <w:sz w:val="24"/>
          <w:szCs w:val="24"/>
        </w:rPr>
        <w:t>离心</w:t>
      </w:r>
      <w:r w:rsidR="00CB699C">
        <w:rPr>
          <w:rFonts w:ascii="Times New Roman" w:eastAsia="宋体" w:hAnsi="Times New Roman" w:cs="Times New Roman" w:hint="eastAsia"/>
          <w:sz w:val="24"/>
          <w:szCs w:val="24"/>
        </w:rPr>
        <w:t>（</w:t>
      </w:r>
      <w:r w:rsidR="00CB699C">
        <w:rPr>
          <w:rFonts w:ascii="Times New Roman" w:eastAsia="宋体" w:hAnsi="Times New Roman" w:cs="Times New Roman" w:hint="eastAsia"/>
          <w:sz w:val="24"/>
          <w:szCs w:val="24"/>
        </w:rPr>
        <w:t>1</w:t>
      </w:r>
      <w:r w:rsidR="00CB699C">
        <w:rPr>
          <w:rFonts w:ascii="Times New Roman" w:eastAsia="宋体" w:hAnsi="Times New Roman" w:cs="Times New Roman"/>
          <w:sz w:val="24"/>
          <w:szCs w:val="24"/>
        </w:rPr>
        <w:t>200</w:t>
      </w:r>
      <w:r w:rsidR="00CB699C">
        <w:rPr>
          <w:rFonts w:ascii="Times New Roman" w:eastAsia="宋体" w:hAnsi="Times New Roman" w:cs="Times New Roman" w:hint="eastAsia"/>
          <w:sz w:val="24"/>
          <w:szCs w:val="24"/>
        </w:rPr>
        <w:t>rpm</w:t>
      </w:r>
      <w:r w:rsidR="00CB699C">
        <w:rPr>
          <w:rFonts w:ascii="Times New Roman" w:eastAsia="宋体" w:hAnsi="Times New Roman" w:cs="Times New Roman" w:hint="eastAsia"/>
          <w:sz w:val="24"/>
          <w:szCs w:val="24"/>
        </w:rPr>
        <w:t>，</w:t>
      </w:r>
      <w:r w:rsidR="00CB699C">
        <w:rPr>
          <w:rFonts w:ascii="Times New Roman" w:eastAsia="宋体" w:hAnsi="Times New Roman" w:cs="Times New Roman" w:hint="eastAsia"/>
          <w:sz w:val="24"/>
          <w:szCs w:val="24"/>
        </w:rPr>
        <w:t>3min</w:t>
      </w:r>
      <w:r w:rsidR="00CB699C">
        <w:rPr>
          <w:rFonts w:ascii="Times New Roman" w:eastAsia="宋体" w:hAnsi="Times New Roman" w:cs="Times New Roman" w:hint="eastAsia"/>
          <w:sz w:val="24"/>
          <w:szCs w:val="24"/>
        </w:rPr>
        <w:t>）</w:t>
      </w:r>
      <w:proofErr w:type="gramStart"/>
      <w:r w:rsidR="00391EAC">
        <w:rPr>
          <w:rFonts w:ascii="Times New Roman" w:eastAsia="宋体" w:hAnsi="Times New Roman" w:cs="Times New Roman" w:hint="eastAsia"/>
          <w:sz w:val="24"/>
          <w:szCs w:val="24"/>
        </w:rPr>
        <w:t>重悬后每孔</w:t>
      </w:r>
      <w:proofErr w:type="gramEnd"/>
      <w:r w:rsidR="00391EAC">
        <w:rPr>
          <w:rFonts w:ascii="Times New Roman" w:eastAsia="宋体" w:hAnsi="Times New Roman" w:cs="Times New Roman" w:hint="eastAsia"/>
          <w:sz w:val="24"/>
          <w:szCs w:val="24"/>
        </w:rPr>
        <w:t>取</w:t>
      </w:r>
      <w:r w:rsidR="00391EAC">
        <w:rPr>
          <w:rFonts w:ascii="Times New Roman" w:eastAsia="宋体" w:hAnsi="Times New Roman" w:cs="Times New Roman" w:hint="eastAsia"/>
          <w:sz w:val="24"/>
          <w:szCs w:val="24"/>
        </w:rPr>
        <w:t>1m</w:t>
      </w:r>
      <w:r w:rsidR="00391EAC">
        <w:rPr>
          <w:rFonts w:ascii="Times New Roman" w:eastAsia="宋体" w:hAnsi="Times New Roman" w:cs="Times New Roman"/>
          <w:sz w:val="24"/>
          <w:szCs w:val="24"/>
        </w:rPr>
        <w:t>l</w:t>
      </w:r>
      <w:r w:rsidR="00391EAC">
        <w:rPr>
          <w:rFonts w:ascii="Times New Roman" w:eastAsia="宋体" w:hAnsi="Times New Roman" w:cs="Times New Roman" w:hint="eastAsia"/>
          <w:sz w:val="24"/>
          <w:szCs w:val="24"/>
        </w:rPr>
        <w:t>加入</w:t>
      </w:r>
      <w:r>
        <w:rPr>
          <w:rFonts w:ascii="Times New Roman" w:eastAsia="宋体" w:hAnsi="Times New Roman" w:cs="Times New Roman"/>
          <w:sz w:val="24"/>
          <w:szCs w:val="24"/>
        </w:rPr>
        <w:t>6</w:t>
      </w:r>
      <w:r>
        <w:rPr>
          <w:rFonts w:ascii="Times New Roman" w:eastAsia="宋体" w:hAnsi="Times New Roman" w:cs="Times New Roman" w:hint="eastAsia"/>
          <w:sz w:val="24"/>
          <w:szCs w:val="24"/>
        </w:rPr>
        <w:t>孔板</w:t>
      </w:r>
      <w:r w:rsidR="00391EAC">
        <w:rPr>
          <w:rFonts w:ascii="Times New Roman" w:eastAsia="宋体" w:hAnsi="Times New Roman" w:cs="Times New Roman" w:hint="eastAsia"/>
          <w:sz w:val="24"/>
          <w:szCs w:val="24"/>
        </w:rPr>
        <w:t>种，使得每孔细胞密度为</w:t>
      </w:r>
      <w:r w:rsidR="00391EAC">
        <w:rPr>
          <w:rFonts w:ascii="Times New Roman" w:eastAsia="宋体" w:hAnsi="Times New Roman" w:cs="Times New Roman" w:hint="eastAsia"/>
          <w:sz w:val="24"/>
          <w:szCs w:val="24"/>
        </w:rPr>
        <w:t>1</w:t>
      </w:r>
      <w:r w:rsidR="00391EAC">
        <w:rPr>
          <w:rFonts w:ascii="Times New Roman" w:eastAsia="宋体" w:hAnsi="Times New Roman" w:cs="Times New Roman"/>
          <w:sz w:val="24"/>
          <w:szCs w:val="24"/>
        </w:rPr>
        <w:t>.5</w:t>
      </w:r>
      <w:r w:rsidR="00391EAC">
        <w:rPr>
          <w:rFonts w:ascii="Times New Roman" w:eastAsia="宋体" w:hAnsi="Times New Roman" w:cs="Times New Roman" w:hint="eastAsia"/>
          <w:sz w:val="24"/>
          <w:szCs w:val="24"/>
        </w:rPr>
        <w:t>×</w:t>
      </w:r>
      <w:r w:rsidR="00391EAC">
        <w:rPr>
          <w:rFonts w:ascii="Times New Roman" w:eastAsia="宋体" w:hAnsi="Times New Roman" w:cs="Times New Roman" w:hint="eastAsia"/>
          <w:sz w:val="24"/>
          <w:szCs w:val="24"/>
        </w:rPr>
        <w:t>1</w:t>
      </w:r>
      <w:r w:rsidR="00391EAC">
        <w:rPr>
          <w:rFonts w:ascii="Times New Roman" w:eastAsia="宋体" w:hAnsi="Times New Roman" w:cs="Times New Roman"/>
          <w:sz w:val="24"/>
          <w:szCs w:val="24"/>
        </w:rPr>
        <w:t>0</w:t>
      </w:r>
      <w:r w:rsidR="00391EAC">
        <w:rPr>
          <w:rFonts w:ascii="Times New Roman" w:eastAsia="宋体" w:hAnsi="Times New Roman" w:cs="Times New Roman" w:hint="eastAsia"/>
          <w:sz w:val="24"/>
          <w:szCs w:val="24"/>
        </w:rPr>
        <w:t>^</w:t>
      </w:r>
      <w:r w:rsidR="00391EAC">
        <w:rPr>
          <w:rFonts w:ascii="Times New Roman" w:eastAsia="宋体" w:hAnsi="Times New Roman" w:cs="Times New Roman"/>
          <w:sz w:val="24"/>
          <w:szCs w:val="24"/>
        </w:rPr>
        <w:t>5</w:t>
      </w:r>
      <w:r w:rsidR="00391EAC">
        <w:rPr>
          <w:rFonts w:ascii="Times New Roman" w:eastAsia="宋体" w:hAnsi="Times New Roman" w:cs="Times New Roman" w:hint="eastAsia"/>
          <w:sz w:val="24"/>
          <w:szCs w:val="24"/>
        </w:rPr>
        <w:t>/</w:t>
      </w:r>
      <w:r w:rsidR="00391EAC">
        <w:rPr>
          <w:rFonts w:ascii="Times New Roman" w:eastAsia="宋体" w:hAnsi="Times New Roman" w:cs="Times New Roman" w:hint="eastAsia"/>
          <w:sz w:val="24"/>
          <w:szCs w:val="24"/>
        </w:rPr>
        <w:t>孔，</w:t>
      </w:r>
      <w:r>
        <w:rPr>
          <w:rFonts w:ascii="Times New Roman" w:eastAsia="宋体" w:hAnsi="Times New Roman" w:cs="Times New Roman" w:hint="eastAsia"/>
          <w:sz w:val="24"/>
          <w:szCs w:val="24"/>
        </w:rPr>
        <w:t>平行三组</w:t>
      </w:r>
      <w:r w:rsidR="00391EAC">
        <w:rPr>
          <w:rFonts w:ascii="Times New Roman" w:eastAsia="宋体" w:hAnsi="Times New Roman" w:cs="Times New Roman" w:hint="eastAsia"/>
          <w:sz w:val="24"/>
          <w:szCs w:val="24"/>
        </w:rPr>
        <w:t>（本次实验选用</w:t>
      </w:r>
      <w:r w:rsidR="00391EAC">
        <w:rPr>
          <w:rFonts w:ascii="Times New Roman" w:eastAsia="宋体" w:hAnsi="Times New Roman" w:cs="Times New Roman" w:hint="eastAsia"/>
          <w:sz w:val="24"/>
          <w:szCs w:val="24"/>
        </w:rPr>
        <w:t>M</w:t>
      </w:r>
      <w:r w:rsidR="00391EAC">
        <w:rPr>
          <w:rFonts w:ascii="Times New Roman" w:eastAsia="宋体" w:hAnsi="Times New Roman" w:cs="Times New Roman"/>
          <w:sz w:val="24"/>
          <w:szCs w:val="24"/>
        </w:rPr>
        <w:t>V4-11</w:t>
      </w:r>
      <w:r w:rsidR="00391EAC">
        <w:rPr>
          <w:rFonts w:ascii="Times New Roman" w:eastAsia="宋体" w:hAnsi="Times New Roman" w:cs="Times New Roman" w:hint="eastAsia"/>
          <w:sz w:val="24"/>
          <w:szCs w:val="24"/>
        </w:rPr>
        <w:t>，为悬浮细胞，若贴壁细胞则需消化离心，注意消化时间）。</w:t>
      </w:r>
    </w:p>
    <w:p w14:paraId="638DC55F" w14:textId="2C3942C8" w:rsidR="00855D07" w:rsidRDefault="00855D07" w:rsidP="00087D87">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2</w:t>
      </w:r>
      <w:r>
        <w:rPr>
          <w:rFonts w:ascii="Times New Roman" w:eastAsia="宋体" w:hAnsi="Times New Roman" w:cs="Times New Roman" w:hint="eastAsia"/>
          <w:sz w:val="24"/>
          <w:szCs w:val="24"/>
        </w:rPr>
        <w:t>）</w:t>
      </w:r>
      <w:r w:rsidR="0035627A">
        <w:rPr>
          <w:rFonts w:ascii="Times New Roman" w:eastAsia="宋体" w:hAnsi="Times New Roman" w:cs="Times New Roman" w:hint="eastAsia"/>
          <w:sz w:val="24"/>
          <w:szCs w:val="24"/>
        </w:rPr>
        <w:t>2</w:t>
      </w:r>
      <w:r w:rsidR="0035627A">
        <w:rPr>
          <w:rFonts w:ascii="Times New Roman" w:eastAsia="宋体" w:hAnsi="Times New Roman" w:cs="Times New Roman"/>
          <w:sz w:val="24"/>
          <w:szCs w:val="24"/>
        </w:rPr>
        <w:t>4</w:t>
      </w:r>
      <w:r w:rsidR="0035627A">
        <w:rPr>
          <w:rFonts w:ascii="Times New Roman" w:eastAsia="宋体" w:hAnsi="Times New Roman" w:cs="Times New Roman" w:hint="eastAsia"/>
          <w:sz w:val="24"/>
          <w:szCs w:val="24"/>
        </w:rPr>
        <w:t>h</w:t>
      </w:r>
      <w:r w:rsidR="0035627A">
        <w:rPr>
          <w:rFonts w:ascii="Times New Roman" w:eastAsia="宋体" w:hAnsi="Times New Roman" w:cs="Times New Roman" w:hint="eastAsia"/>
          <w:sz w:val="24"/>
          <w:szCs w:val="24"/>
        </w:rPr>
        <w:t>后，</w:t>
      </w:r>
      <w:r>
        <w:rPr>
          <w:rFonts w:ascii="Times New Roman" w:eastAsia="宋体" w:hAnsi="Times New Roman" w:cs="Times New Roman" w:hint="eastAsia"/>
          <w:sz w:val="24"/>
          <w:szCs w:val="24"/>
        </w:rPr>
        <w:t>根据</w:t>
      </w:r>
      <w:r>
        <w:rPr>
          <w:rFonts w:ascii="Times New Roman" w:eastAsia="宋体" w:hAnsi="Times New Roman" w:cs="Times New Roman" w:hint="eastAsia"/>
          <w:sz w:val="24"/>
          <w:szCs w:val="24"/>
        </w:rPr>
        <w:t>I</w:t>
      </w:r>
      <w:r>
        <w:rPr>
          <w:rFonts w:ascii="Times New Roman" w:eastAsia="宋体" w:hAnsi="Times New Roman" w:cs="Times New Roman"/>
          <w:sz w:val="24"/>
          <w:szCs w:val="24"/>
        </w:rPr>
        <w:t>C50</w:t>
      </w:r>
      <w:r>
        <w:rPr>
          <w:rFonts w:ascii="Times New Roman" w:eastAsia="宋体" w:hAnsi="Times New Roman" w:cs="Times New Roman" w:hint="eastAsia"/>
          <w:sz w:val="24"/>
          <w:szCs w:val="24"/>
        </w:rPr>
        <w:t>值设置给药浓度梯度（以</w:t>
      </w:r>
      <w:r>
        <w:rPr>
          <w:rFonts w:ascii="Times New Roman" w:eastAsia="宋体" w:hAnsi="Times New Roman" w:cs="Times New Roman" w:hint="eastAsia"/>
          <w:sz w:val="24"/>
          <w:szCs w:val="24"/>
        </w:rPr>
        <w:t>I</w:t>
      </w:r>
      <w:r>
        <w:rPr>
          <w:rFonts w:ascii="Times New Roman" w:eastAsia="宋体" w:hAnsi="Times New Roman" w:cs="Times New Roman"/>
          <w:sz w:val="24"/>
          <w:szCs w:val="24"/>
        </w:rPr>
        <w:t>C50</w:t>
      </w:r>
      <w:r>
        <w:rPr>
          <w:rFonts w:ascii="Times New Roman" w:eastAsia="宋体" w:hAnsi="Times New Roman" w:cs="Times New Roman" w:hint="eastAsia"/>
          <w:sz w:val="24"/>
          <w:szCs w:val="24"/>
        </w:rPr>
        <w:t>值为中间浓度两端</w:t>
      </w:r>
      <w:proofErr w:type="gramStart"/>
      <w:r>
        <w:rPr>
          <w:rFonts w:ascii="Times New Roman" w:eastAsia="宋体" w:hAnsi="Times New Roman" w:cs="Times New Roman" w:hint="eastAsia"/>
          <w:sz w:val="24"/>
          <w:szCs w:val="24"/>
        </w:rPr>
        <w:t>倍</w:t>
      </w:r>
      <w:proofErr w:type="gramEnd"/>
      <w:r>
        <w:rPr>
          <w:rFonts w:ascii="Times New Roman" w:eastAsia="宋体" w:hAnsi="Times New Roman" w:cs="Times New Roman" w:hint="eastAsia"/>
          <w:sz w:val="24"/>
          <w:szCs w:val="24"/>
        </w:rPr>
        <w:t>比稀释）</w:t>
      </w:r>
      <w:r w:rsidR="00391EAC">
        <w:rPr>
          <w:rFonts w:ascii="Times New Roman" w:eastAsia="宋体" w:hAnsi="Times New Roman" w:cs="Times New Roman" w:hint="eastAsia"/>
          <w:sz w:val="24"/>
          <w:szCs w:val="24"/>
        </w:rPr>
        <w:t>，本次</w:t>
      </w:r>
      <w:r w:rsidR="0035627A">
        <w:rPr>
          <w:rFonts w:ascii="Times New Roman" w:eastAsia="宋体" w:hAnsi="Times New Roman" w:cs="Times New Roman" w:hint="eastAsia"/>
          <w:sz w:val="24"/>
          <w:szCs w:val="24"/>
        </w:rPr>
        <w:t>实验浓度设置为：阳性对照为</w:t>
      </w:r>
      <w:proofErr w:type="spellStart"/>
      <w:r w:rsidR="0035627A">
        <w:rPr>
          <w:rFonts w:ascii="Times New Roman" w:eastAsia="宋体" w:hAnsi="Times New Roman" w:cs="Times New Roman" w:hint="eastAsia"/>
          <w:sz w:val="24"/>
          <w:szCs w:val="24"/>
        </w:rPr>
        <w:t>Pabociclib</w:t>
      </w:r>
      <w:proofErr w:type="spellEnd"/>
      <w:r w:rsidR="0035627A">
        <w:rPr>
          <w:rFonts w:ascii="Times New Roman" w:eastAsia="宋体" w:hAnsi="Times New Roman" w:cs="Times New Roman" w:hint="eastAsia"/>
          <w:sz w:val="24"/>
          <w:szCs w:val="24"/>
        </w:rPr>
        <w:t>，浓度为</w:t>
      </w:r>
      <w:r w:rsidR="0035627A">
        <w:rPr>
          <w:rFonts w:ascii="Times New Roman" w:eastAsia="宋体" w:hAnsi="Times New Roman" w:cs="Times New Roman" w:hint="eastAsia"/>
          <w:sz w:val="24"/>
          <w:szCs w:val="24"/>
        </w:rPr>
        <w:t>0</w:t>
      </w:r>
      <w:r w:rsidR="0035627A">
        <w:rPr>
          <w:rFonts w:ascii="Times New Roman" w:eastAsia="宋体" w:hAnsi="Times New Roman" w:cs="Times New Roman"/>
          <w:sz w:val="24"/>
          <w:szCs w:val="24"/>
        </w:rPr>
        <w:t>.125</w:t>
      </w:r>
      <w:r w:rsidR="0035627A">
        <w:rPr>
          <w:rFonts w:ascii="Times New Roman" w:eastAsia="宋体" w:hAnsi="Times New Roman" w:cs="Times New Roman" w:hint="eastAsia"/>
          <w:sz w:val="24"/>
          <w:szCs w:val="24"/>
        </w:rPr>
        <w:t>μ</w:t>
      </w:r>
      <w:r w:rsidR="0035627A">
        <w:rPr>
          <w:rFonts w:ascii="Times New Roman" w:eastAsia="宋体" w:hAnsi="Times New Roman" w:cs="Times New Roman"/>
          <w:sz w:val="24"/>
          <w:szCs w:val="24"/>
        </w:rPr>
        <w:t>M</w:t>
      </w:r>
      <w:r w:rsidR="0035627A">
        <w:rPr>
          <w:rFonts w:ascii="Times New Roman" w:eastAsia="宋体" w:hAnsi="Times New Roman" w:cs="Times New Roman" w:hint="eastAsia"/>
          <w:sz w:val="24"/>
          <w:szCs w:val="24"/>
        </w:rPr>
        <w:t>，</w:t>
      </w:r>
      <w:r w:rsidR="0035627A">
        <w:rPr>
          <w:rFonts w:ascii="Times New Roman" w:eastAsia="宋体" w:hAnsi="Times New Roman" w:cs="Times New Roman"/>
          <w:sz w:val="24"/>
          <w:szCs w:val="24"/>
        </w:rPr>
        <w:t>0.25</w:t>
      </w:r>
      <w:r w:rsidR="0035627A">
        <w:rPr>
          <w:rFonts w:ascii="Times New Roman" w:eastAsia="宋体" w:hAnsi="Times New Roman" w:cs="Times New Roman" w:hint="eastAsia"/>
          <w:sz w:val="24"/>
          <w:szCs w:val="24"/>
        </w:rPr>
        <w:t>μ</w:t>
      </w:r>
      <w:r w:rsidR="0035627A">
        <w:rPr>
          <w:rFonts w:ascii="Times New Roman" w:eastAsia="宋体" w:hAnsi="Times New Roman" w:cs="Times New Roman"/>
          <w:sz w:val="24"/>
          <w:szCs w:val="24"/>
        </w:rPr>
        <w:t>M</w:t>
      </w:r>
      <w:r w:rsidR="0035627A">
        <w:rPr>
          <w:rFonts w:ascii="Times New Roman" w:eastAsia="宋体" w:hAnsi="Times New Roman" w:cs="Times New Roman" w:hint="eastAsia"/>
          <w:sz w:val="24"/>
          <w:szCs w:val="24"/>
        </w:rPr>
        <w:t>，</w:t>
      </w:r>
      <w:r w:rsidR="0035627A">
        <w:rPr>
          <w:rFonts w:ascii="Times New Roman" w:eastAsia="宋体" w:hAnsi="Times New Roman" w:cs="Times New Roman" w:hint="eastAsia"/>
          <w:sz w:val="24"/>
          <w:szCs w:val="24"/>
        </w:rPr>
        <w:t>0</w:t>
      </w:r>
      <w:r w:rsidR="0035627A">
        <w:rPr>
          <w:rFonts w:ascii="Times New Roman" w:eastAsia="宋体" w:hAnsi="Times New Roman" w:cs="Times New Roman"/>
          <w:sz w:val="24"/>
          <w:szCs w:val="24"/>
        </w:rPr>
        <w:t>.5</w:t>
      </w:r>
      <w:r w:rsidR="0035627A">
        <w:rPr>
          <w:rFonts w:ascii="Times New Roman" w:eastAsia="宋体" w:hAnsi="Times New Roman" w:cs="Times New Roman" w:hint="eastAsia"/>
          <w:sz w:val="24"/>
          <w:szCs w:val="24"/>
        </w:rPr>
        <w:t>μ</w:t>
      </w:r>
      <w:r w:rsidR="0035627A">
        <w:rPr>
          <w:rFonts w:ascii="Times New Roman" w:eastAsia="宋体" w:hAnsi="Times New Roman" w:cs="Times New Roman"/>
          <w:sz w:val="24"/>
          <w:szCs w:val="24"/>
        </w:rPr>
        <w:t>M</w:t>
      </w:r>
      <w:r w:rsidR="0035627A">
        <w:rPr>
          <w:rFonts w:ascii="Times New Roman" w:eastAsia="宋体" w:hAnsi="Times New Roman" w:cs="Times New Roman" w:hint="eastAsia"/>
          <w:sz w:val="24"/>
          <w:szCs w:val="24"/>
        </w:rPr>
        <w:t>，</w:t>
      </w:r>
      <w:r w:rsidR="0035627A">
        <w:rPr>
          <w:rFonts w:ascii="Times New Roman" w:eastAsia="宋体" w:hAnsi="Times New Roman" w:cs="Times New Roman" w:hint="eastAsia"/>
          <w:sz w:val="24"/>
          <w:szCs w:val="24"/>
        </w:rPr>
        <w:t>1</w:t>
      </w:r>
      <w:r w:rsidR="0035627A">
        <w:rPr>
          <w:rFonts w:ascii="Times New Roman" w:eastAsia="宋体" w:hAnsi="Times New Roman" w:cs="Times New Roman" w:hint="eastAsia"/>
          <w:sz w:val="24"/>
          <w:szCs w:val="24"/>
        </w:rPr>
        <w:t>μ</w:t>
      </w:r>
      <w:r w:rsidR="0035627A">
        <w:rPr>
          <w:rFonts w:ascii="Times New Roman" w:eastAsia="宋体" w:hAnsi="Times New Roman" w:cs="Times New Roman"/>
          <w:sz w:val="24"/>
          <w:szCs w:val="24"/>
        </w:rPr>
        <w:t>M</w:t>
      </w:r>
      <w:r w:rsidR="0035627A">
        <w:rPr>
          <w:rFonts w:ascii="Times New Roman" w:eastAsia="宋体" w:hAnsi="Times New Roman" w:cs="Times New Roman" w:hint="eastAsia"/>
          <w:sz w:val="24"/>
          <w:szCs w:val="24"/>
        </w:rPr>
        <w:t>，</w:t>
      </w:r>
      <w:r w:rsidR="0035627A">
        <w:rPr>
          <w:rFonts w:ascii="Times New Roman" w:eastAsia="宋体" w:hAnsi="Times New Roman" w:cs="Times New Roman" w:hint="eastAsia"/>
          <w:sz w:val="24"/>
          <w:szCs w:val="24"/>
        </w:rPr>
        <w:t>2</w:t>
      </w:r>
      <w:r w:rsidR="0035627A">
        <w:rPr>
          <w:rFonts w:ascii="Times New Roman" w:eastAsia="宋体" w:hAnsi="Times New Roman" w:cs="Times New Roman" w:hint="eastAsia"/>
          <w:sz w:val="24"/>
          <w:szCs w:val="24"/>
        </w:rPr>
        <w:t>μ</w:t>
      </w:r>
      <w:r w:rsidR="0035627A">
        <w:rPr>
          <w:rFonts w:ascii="Times New Roman" w:eastAsia="宋体" w:hAnsi="Times New Roman" w:cs="Times New Roman"/>
          <w:sz w:val="24"/>
          <w:szCs w:val="24"/>
        </w:rPr>
        <w:t>M</w:t>
      </w:r>
      <w:r w:rsidR="002327A5">
        <w:rPr>
          <w:rFonts w:ascii="Times New Roman" w:eastAsia="宋体" w:hAnsi="Times New Roman" w:cs="Times New Roman" w:hint="eastAsia"/>
          <w:sz w:val="24"/>
          <w:szCs w:val="24"/>
        </w:rPr>
        <w:t>。药物用</w:t>
      </w:r>
      <w:r w:rsidR="002327A5">
        <w:rPr>
          <w:rFonts w:ascii="Times New Roman" w:eastAsia="宋体" w:hAnsi="Times New Roman" w:cs="Times New Roman" w:hint="eastAsia"/>
          <w:sz w:val="24"/>
          <w:szCs w:val="24"/>
        </w:rPr>
        <w:t>D</w:t>
      </w:r>
      <w:r w:rsidR="002327A5">
        <w:rPr>
          <w:rFonts w:ascii="Times New Roman" w:eastAsia="宋体" w:hAnsi="Times New Roman" w:cs="Times New Roman"/>
          <w:sz w:val="24"/>
          <w:szCs w:val="24"/>
        </w:rPr>
        <w:t>MSO</w:t>
      </w:r>
      <w:r w:rsidR="002327A5">
        <w:rPr>
          <w:rFonts w:ascii="Times New Roman" w:eastAsia="宋体" w:hAnsi="Times New Roman" w:cs="Times New Roman" w:hint="eastAsia"/>
          <w:sz w:val="24"/>
          <w:szCs w:val="24"/>
        </w:rPr>
        <w:t>配置好以后用培养基梯度稀释加入。平行三组，且分别设置</w:t>
      </w:r>
      <w:r w:rsidR="002327A5">
        <w:rPr>
          <w:rFonts w:ascii="Times New Roman" w:eastAsia="宋体" w:hAnsi="Times New Roman" w:cs="Times New Roman"/>
          <w:sz w:val="24"/>
          <w:szCs w:val="24"/>
        </w:rPr>
        <w:t>C</w:t>
      </w:r>
      <w:r w:rsidR="002327A5">
        <w:rPr>
          <w:rFonts w:ascii="Times New Roman" w:eastAsia="宋体" w:hAnsi="Times New Roman" w:cs="Times New Roman" w:hint="eastAsia"/>
          <w:sz w:val="24"/>
          <w:szCs w:val="24"/>
        </w:rPr>
        <w:t>ontrol</w:t>
      </w:r>
      <w:r w:rsidR="002327A5">
        <w:rPr>
          <w:rFonts w:ascii="Times New Roman" w:eastAsia="宋体" w:hAnsi="Times New Roman" w:cs="Times New Roman" w:hint="eastAsia"/>
          <w:sz w:val="24"/>
          <w:szCs w:val="24"/>
        </w:rPr>
        <w:t>组。</w:t>
      </w:r>
    </w:p>
    <w:p w14:paraId="7424CBF9" w14:textId="3BB7D57A" w:rsidR="002327A5" w:rsidRDefault="002327A5" w:rsidP="00087D87">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3</w:t>
      </w:r>
      <w:r>
        <w:rPr>
          <w:rFonts w:ascii="Times New Roman" w:eastAsia="宋体" w:hAnsi="Times New Roman" w:cs="Times New Roman" w:hint="eastAsia"/>
          <w:sz w:val="24"/>
          <w:szCs w:val="24"/>
        </w:rPr>
        <w:t>）细胞给药培养</w:t>
      </w:r>
      <w:r>
        <w:rPr>
          <w:rFonts w:ascii="Times New Roman" w:eastAsia="宋体" w:hAnsi="Times New Roman" w:cs="Times New Roman" w:hint="eastAsia"/>
          <w:sz w:val="24"/>
          <w:szCs w:val="24"/>
        </w:rPr>
        <w:t>4</w:t>
      </w:r>
      <w:r>
        <w:rPr>
          <w:rFonts w:ascii="Times New Roman" w:eastAsia="宋体" w:hAnsi="Times New Roman" w:cs="Times New Roman"/>
          <w:sz w:val="24"/>
          <w:szCs w:val="24"/>
        </w:rPr>
        <w:t>8</w:t>
      </w:r>
      <w:r>
        <w:rPr>
          <w:rFonts w:ascii="Times New Roman" w:eastAsia="宋体" w:hAnsi="Times New Roman" w:cs="Times New Roman" w:hint="eastAsia"/>
          <w:sz w:val="24"/>
          <w:szCs w:val="24"/>
        </w:rPr>
        <w:t>h</w:t>
      </w:r>
      <w:r>
        <w:rPr>
          <w:rFonts w:ascii="Times New Roman" w:eastAsia="宋体" w:hAnsi="Times New Roman" w:cs="Times New Roman" w:hint="eastAsia"/>
          <w:sz w:val="24"/>
          <w:szCs w:val="24"/>
        </w:rPr>
        <w:t>后，收取细胞</w:t>
      </w:r>
      <w:r w:rsidR="003B70EF">
        <w:rPr>
          <w:rFonts w:ascii="Times New Roman" w:eastAsia="宋体" w:hAnsi="Times New Roman" w:cs="Times New Roman" w:hint="eastAsia"/>
          <w:sz w:val="24"/>
          <w:szCs w:val="24"/>
        </w:rPr>
        <w:t>。将</w:t>
      </w:r>
      <w:r w:rsidR="003B70EF">
        <w:rPr>
          <w:rFonts w:ascii="Times New Roman" w:eastAsia="宋体" w:hAnsi="Times New Roman" w:cs="Times New Roman" w:hint="eastAsia"/>
          <w:sz w:val="24"/>
          <w:szCs w:val="24"/>
        </w:rPr>
        <w:t>6</w:t>
      </w:r>
      <w:r w:rsidR="003B70EF">
        <w:rPr>
          <w:rFonts w:ascii="Times New Roman" w:eastAsia="宋体" w:hAnsi="Times New Roman" w:cs="Times New Roman" w:hint="eastAsia"/>
          <w:sz w:val="24"/>
          <w:szCs w:val="24"/>
        </w:rPr>
        <w:t>孔板内的细胞分开收取，离心</w:t>
      </w:r>
      <w:r w:rsidR="00CB699C">
        <w:rPr>
          <w:rFonts w:ascii="Times New Roman" w:eastAsia="宋体" w:hAnsi="Times New Roman" w:cs="Times New Roman" w:hint="eastAsia"/>
          <w:sz w:val="24"/>
          <w:szCs w:val="24"/>
        </w:rPr>
        <w:t>（</w:t>
      </w:r>
      <w:r w:rsidR="00CB699C">
        <w:rPr>
          <w:rFonts w:ascii="Times New Roman" w:eastAsia="宋体" w:hAnsi="Times New Roman" w:cs="Times New Roman" w:hint="eastAsia"/>
          <w:sz w:val="24"/>
          <w:szCs w:val="24"/>
        </w:rPr>
        <w:t>1</w:t>
      </w:r>
      <w:r w:rsidR="00CB699C">
        <w:rPr>
          <w:rFonts w:ascii="Times New Roman" w:eastAsia="宋体" w:hAnsi="Times New Roman" w:cs="Times New Roman"/>
          <w:sz w:val="24"/>
          <w:szCs w:val="24"/>
        </w:rPr>
        <w:t>500</w:t>
      </w:r>
      <w:r w:rsidR="00CB699C">
        <w:rPr>
          <w:rFonts w:ascii="Times New Roman" w:eastAsia="宋体" w:hAnsi="Times New Roman" w:cs="Times New Roman" w:hint="eastAsia"/>
          <w:sz w:val="24"/>
          <w:szCs w:val="24"/>
        </w:rPr>
        <w:t>rpm</w:t>
      </w:r>
      <w:r w:rsidR="00CB699C">
        <w:rPr>
          <w:rFonts w:ascii="Times New Roman" w:eastAsia="宋体" w:hAnsi="Times New Roman" w:cs="Times New Roman" w:hint="eastAsia"/>
          <w:sz w:val="24"/>
          <w:szCs w:val="24"/>
        </w:rPr>
        <w:t>，</w:t>
      </w:r>
      <w:r w:rsidR="00CB699C">
        <w:rPr>
          <w:rFonts w:ascii="Times New Roman" w:eastAsia="宋体" w:hAnsi="Times New Roman" w:cs="Times New Roman" w:hint="eastAsia"/>
          <w:sz w:val="24"/>
          <w:szCs w:val="24"/>
        </w:rPr>
        <w:lastRenderedPageBreak/>
        <w:t>4</w:t>
      </w:r>
      <w:r w:rsidR="00CB699C">
        <w:rPr>
          <w:rFonts w:ascii="Times New Roman" w:eastAsia="宋体" w:hAnsi="Times New Roman" w:cs="Times New Roman"/>
          <w:sz w:val="24"/>
          <w:szCs w:val="24"/>
        </w:rPr>
        <w:t>min</w:t>
      </w:r>
      <w:r w:rsidR="00CB699C">
        <w:rPr>
          <w:rFonts w:ascii="Times New Roman" w:eastAsia="宋体" w:hAnsi="Times New Roman" w:cs="Times New Roman" w:hint="eastAsia"/>
          <w:sz w:val="24"/>
          <w:szCs w:val="24"/>
        </w:rPr>
        <w:t>）</w:t>
      </w:r>
      <w:r w:rsidR="003B70EF">
        <w:rPr>
          <w:rFonts w:ascii="Times New Roman" w:eastAsia="宋体" w:hAnsi="Times New Roman" w:cs="Times New Roman" w:hint="eastAsia"/>
          <w:sz w:val="24"/>
          <w:szCs w:val="24"/>
        </w:rPr>
        <w:t>去除培养基，再用预冷后的</w:t>
      </w:r>
      <w:r w:rsidR="003B70EF">
        <w:rPr>
          <w:rFonts w:ascii="Times New Roman" w:eastAsia="宋体" w:hAnsi="Times New Roman" w:cs="Times New Roman"/>
          <w:sz w:val="24"/>
          <w:szCs w:val="24"/>
        </w:rPr>
        <w:t>PBS</w:t>
      </w:r>
      <w:r w:rsidR="003B70EF">
        <w:rPr>
          <w:rFonts w:ascii="Times New Roman" w:eastAsia="宋体" w:hAnsi="Times New Roman" w:cs="Times New Roman" w:hint="eastAsia"/>
          <w:sz w:val="24"/>
          <w:szCs w:val="24"/>
        </w:rPr>
        <w:t>洗涤两次</w:t>
      </w:r>
      <w:r w:rsidR="00CB699C">
        <w:rPr>
          <w:rFonts w:ascii="Times New Roman" w:eastAsia="宋体" w:hAnsi="Times New Roman" w:cs="Times New Roman" w:hint="eastAsia"/>
          <w:sz w:val="24"/>
          <w:szCs w:val="24"/>
        </w:rPr>
        <w:t>离心，去除上清液。然后用</w:t>
      </w:r>
      <w:r w:rsidR="00CB699C">
        <w:rPr>
          <w:rFonts w:ascii="Times New Roman" w:eastAsia="宋体" w:hAnsi="Times New Roman" w:cs="Times New Roman" w:hint="eastAsia"/>
          <w:sz w:val="24"/>
          <w:szCs w:val="24"/>
        </w:rPr>
        <w:t>1</w:t>
      </w:r>
      <w:r w:rsidR="00CB699C">
        <w:rPr>
          <w:rFonts w:ascii="Times New Roman" w:eastAsia="宋体" w:hAnsi="Times New Roman" w:cs="Times New Roman"/>
          <w:sz w:val="24"/>
          <w:szCs w:val="24"/>
        </w:rPr>
        <w:t>X</w:t>
      </w:r>
      <w:r w:rsidR="00626051">
        <w:rPr>
          <w:rFonts w:ascii="Times New Roman" w:eastAsia="宋体" w:hAnsi="Times New Roman" w:cs="Times New Roman"/>
          <w:sz w:val="24"/>
          <w:szCs w:val="24"/>
        </w:rPr>
        <w:t xml:space="preserve"> </w:t>
      </w:r>
      <w:r w:rsidR="00CB699C">
        <w:rPr>
          <w:rFonts w:ascii="Times New Roman" w:eastAsia="宋体" w:hAnsi="Times New Roman" w:cs="Times New Roman"/>
          <w:sz w:val="24"/>
          <w:szCs w:val="24"/>
        </w:rPr>
        <w:t>A</w:t>
      </w:r>
      <w:r w:rsidR="00CB699C">
        <w:rPr>
          <w:rFonts w:ascii="Times New Roman" w:eastAsia="宋体" w:hAnsi="Times New Roman" w:cs="Times New Roman" w:hint="eastAsia"/>
          <w:sz w:val="24"/>
          <w:szCs w:val="24"/>
        </w:rPr>
        <w:t>nnexin</w:t>
      </w:r>
      <w:r w:rsidR="00CB699C">
        <w:rPr>
          <w:rFonts w:ascii="Times New Roman" w:eastAsia="宋体" w:hAnsi="Times New Roman" w:cs="Times New Roman"/>
          <w:sz w:val="24"/>
          <w:szCs w:val="24"/>
        </w:rPr>
        <w:t xml:space="preserve"> V B</w:t>
      </w:r>
      <w:r w:rsidR="00CB699C">
        <w:rPr>
          <w:rFonts w:ascii="Times New Roman" w:eastAsia="宋体" w:hAnsi="Times New Roman" w:cs="Times New Roman" w:hint="eastAsia"/>
          <w:sz w:val="24"/>
          <w:szCs w:val="24"/>
        </w:rPr>
        <w:t>inding</w:t>
      </w:r>
      <w:r w:rsidR="00626051">
        <w:rPr>
          <w:rFonts w:ascii="Times New Roman" w:eastAsia="宋体" w:hAnsi="Times New Roman" w:cs="Times New Roman"/>
          <w:sz w:val="24"/>
          <w:szCs w:val="24"/>
        </w:rPr>
        <w:t xml:space="preserve"> B</w:t>
      </w:r>
      <w:r w:rsidR="00626051">
        <w:rPr>
          <w:rFonts w:ascii="Times New Roman" w:eastAsia="宋体" w:hAnsi="Times New Roman" w:cs="Times New Roman" w:hint="eastAsia"/>
          <w:sz w:val="24"/>
          <w:szCs w:val="24"/>
        </w:rPr>
        <w:t>uffer</w:t>
      </w:r>
      <w:r w:rsidR="006C2416">
        <w:rPr>
          <w:rFonts w:ascii="Times New Roman" w:eastAsia="宋体" w:hAnsi="Times New Roman" w:cs="Times New Roman" w:hint="eastAsia"/>
          <w:sz w:val="24"/>
          <w:szCs w:val="24"/>
        </w:rPr>
        <w:t>（由</w:t>
      </w:r>
      <w:proofErr w:type="spellStart"/>
      <w:r w:rsidR="006C2416">
        <w:rPr>
          <w:rFonts w:ascii="Times New Roman" w:eastAsia="宋体" w:hAnsi="Times New Roman" w:cs="Times New Roman" w:hint="eastAsia"/>
          <w:sz w:val="24"/>
          <w:szCs w:val="24"/>
        </w:rPr>
        <w:t>milli</w:t>
      </w:r>
      <w:r w:rsidR="006C2416">
        <w:rPr>
          <w:rFonts w:ascii="Times New Roman" w:eastAsia="宋体" w:hAnsi="Times New Roman" w:cs="Times New Roman"/>
          <w:sz w:val="24"/>
          <w:szCs w:val="24"/>
        </w:rPr>
        <w:t>Q</w:t>
      </w:r>
      <w:proofErr w:type="spellEnd"/>
      <w:r w:rsidR="006C2416">
        <w:rPr>
          <w:rFonts w:ascii="Times New Roman" w:eastAsia="宋体" w:hAnsi="Times New Roman" w:cs="Times New Roman" w:hint="eastAsia"/>
          <w:sz w:val="24"/>
          <w:szCs w:val="24"/>
        </w:rPr>
        <w:t>将</w:t>
      </w:r>
      <w:r w:rsidR="006C2416">
        <w:rPr>
          <w:rFonts w:ascii="Times New Roman" w:eastAsia="宋体" w:hAnsi="Times New Roman" w:cs="Times New Roman" w:hint="eastAsia"/>
          <w:sz w:val="24"/>
          <w:szCs w:val="24"/>
        </w:rPr>
        <w:t>1</w:t>
      </w:r>
      <w:r w:rsidR="006C2416">
        <w:rPr>
          <w:rFonts w:ascii="Times New Roman" w:eastAsia="宋体" w:hAnsi="Times New Roman" w:cs="Times New Roman"/>
          <w:sz w:val="24"/>
          <w:szCs w:val="24"/>
        </w:rPr>
        <w:t>0X</w:t>
      </w:r>
      <w:r w:rsidR="006C2416">
        <w:rPr>
          <w:rFonts w:ascii="Times New Roman" w:eastAsia="宋体" w:hAnsi="Times New Roman" w:cs="Times New Roman" w:hint="eastAsia"/>
          <w:sz w:val="24"/>
          <w:szCs w:val="24"/>
        </w:rPr>
        <w:t>的</w:t>
      </w:r>
      <w:r w:rsidR="006C2416">
        <w:rPr>
          <w:rFonts w:ascii="Times New Roman" w:eastAsia="宋体" w:hAnsi="Times New Roman" w:cs="Times New Roman" w:hint="eastAsia"/>
          <w:sz w:val="24"/>
          <w:szCs w:val="24"/>
        </w:rPr>
        <w:t>Annexin</w:t>
      </w:r>
      <w:r w:rsidR="006C2416">
        <w:rPr>
          <w:rFonts w:ascii="Times New Roman" w:eastAsia="宋体" w:hAnsi="Times New Roman" w:cs="Times New Roman"/>
          <w:sz w:val="24"/>
          <w:szCs w:val="24"/>
        </w:rPr>
        <w:t xml:space="preserve"> V B</w:t>
      </w:r>
      <w:r w:rsidR="006C2416">
        <w:rPr>
          <w:rFonts w:ascii="Times New Roman" w:eastAsia="宋体" w:hAnsi="Times New Roman" w:cs="Times New Roman" w:hint="eastAsia"/>
          <w:sz w:val="24"/>
          <w:szCs w:val="24"/>
        </w:rPr>
        <w:t>inding</w:t>
      </w:r>
      <w:r w:rsidR="006C2416">
        <w:rPr>
          <w:rFonts w:ascii="Times New Roman" w:eastAsia="宋体" w:hAnsi="Times New Roman" w:cs="Times New Roman"/>
          <w:sz w:val="24"/>
          <w:szCs w:val="24"/>
        </w:rPr>
        <w:t xml:space="preserve"> B</w:t>
      </w:r>
      <w:r w:rsidR="006C2416">
        <w:rPr>
          <w:rFonts w:ascii="Times New Roman" w:eastAsia="宋体" w:hAnsi="Times New Roman" w:cs="Times New Roman" w:hint="eastAsia"/>
          <w:sz w:val="24"/>
          <w:szCs w:val="24"/>
        </w:rPr>
        <w:t>uffer</w:t>
      </w:r>
      <w:r w:rsidR="006C2416">
        <w:rPr>
          <w:rFonts w:ascii="Times New Roman" w:eastAsia="宋体" w:hAnsi="Times New Roman" w:cs="Times New Roman" w:hint="eastAsia"/>
          <w:sz w:val="24"/>
          <w:szCs w:val="24"/>
        </w:rPr>
        <w:t>稀释而来）</w:t>
      </w:r>
      <w:r w:rsidR="00626051">
        <w:rPr>
          <w:rFonts w:ascii="Times New Roman" w:eastAsia="宋体" w:hAnsi="Times New Roman" w:cs="Times New Roman" w:hint="eastAsia"/>
          <w:sz w:val="24"/>
          <w:szCs w:val="24"/>
        </w:rPr>
        <w:t>将上述样品细胞分别重悬为</w:t>
      </w:r>
      <w:r w:rsidR="00626051">
        <w:rPr>
          <w:rFonts w:ascii="Times New Roman" w:eastAsia="宋体" w:hAnsi="Times New Roman" w:cs="Times New Roman" w:hint="eastAsia"/>
          <w:sz w:val="24"/>
          <w:szCs w:val="24"/>
        </w:rPr>
        <w:t>1</w:t>
      </w:r>
      <w:r w:rsidR="00626051">
        <w:rPr>
          <w:rFonts w:ascii="Times New Roman" w:eastAsia="宋体" w:hAnsi="Times New Roman" w:cs="Times New Roman" w:hint="eastAsia"/>
          <w:sz w:val="24"/>
          <w:szCs w:val="24"/>
        </w:rPr>
        <w:t>×</w:t>
      </w:r>
      <w:r w:rsidR="00626051">
        <w:rPr>
          <w:rFonts w:ascii="Times New Roman" w:eastAsia="宋体" w:hAnsi="Times New Roman" w:cs="Times New Roman"/>
          <w:sz w:val="24"/>
          <w:szCs w:val="24"/>
        </w:rPr>
        <w:t>10</w:t>
      </w:r>
      <w:r w:rsidR="00626051">
        <w:rPr>
          <w:rFonts w:ascii="Times New Roman" w:eastAsia="宋体" w:hAnsi="Times New Roman" w:cs="Times New Roman" w:hint="eastAsia"/>
          <w:sz w:val="24"/>
          <w:szCs w:val="24"/>
        </w:rPr>
        <w:t>^</w:t>
      </w:r>
      <w:r w:rsidR="00626051">
        <w:rPr>
          <w:rFonts w:ascii="Times New Roman" w:eastAsia="宋体" w:hAnsi="Times New Roman" w:cs="Times New Roman"/>
          <w:sz w:val="24"/>
          <w:szCs w:val="24"/>
        </w:rPr>
        <w:t>6</w:t>
      </w:r>
      <w:r w:rsidR="00626051">
        <w:rPr>
          <w:rFonts w:ascii="Times New Roman" w:eastAsia="宋体" w:hAnsi="Times New Roman" w:cs="Times New Roman" w:hint="eastAsia"/>
          <w:sz w:val="24"/>
          <w:szCs w:val="24"/>
        </w:rPr>
        <w:t>个</w:t>
      </w:r>
      <w:r w:rsidR="00626051">
        <w:rPr>
          <w:rFonts w:ascii="Times New Roman" w:eastAsia="宋体" w:hAnsi="Times New Roman" w:cs="Times New Roman" w:hint="eastAsia"/>
          <w:sz w:val="24"/>
          <w:szCs w:val="24"/>
        </w:rPr>
        <w:t>/</w:t>
      </w:r>
      <w:r w:rsidR="00626051">
        <w:rPr>
          <w:rFonts w:ascii="Times New Roman" w:eastAsia="宋体" w:hAnsi="Times New Roman" w:cs="Times New Roman"/>
          <w:sz w:val="24"/>
          <w:szCs w:val="24"/>
        </w:rPr>
        <w:t>mL</w:t>
      </w:r>
      <w:r w:rsidR="00A81957">
        <w:rPr>
          <w:rFonts w:ascii="Times New Roman" w:eastAsia="宋体" w:hAnsi="Times New Roman" w:cs="Times New Roman" w:hint="eastAsia"/>
          <w:sz w:val="24"/>
          <w:szCs w:val="24"/>
        </w:rPr>
        <w:t>的细胞母液</w:t>
      </w:r>
      <w:r w:rsidR="00626051">
        <w:rPr>
          <w:rFonts w:ascii="Times New Roman" w:eastAsia="宋体" w:hAnsi="Times New Roman" w:cs="Times New Roman" w:hint="eastAsia"/>
          <w:sz w:val="24"/>
          <w:szCs w:val="24"/>
        </w:rPr>
        <w:t>。</w:t>
      </w:r>
    </w:p>
    <w:p w14:paraId="6A1EE920" w14:textId="77777777" w:rsidR="00626051" w:rsidRDefault="00626051" w:rsidP="00087D87">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）染色</w:t>
      </w:r>
    </w:p>
    <w:p w14:paraId="5D463B2C" w14:textId="5A0727E6" w:rsidR="0064677E" w:rsidRDefault="0064677E" w:rsidP="006C2416">
      <w:pPr>
        <w:pStyle w:val="a3"/>
        <w:numPr>
          <w:ilvl w:val="0"/>
          <w:numId w:val="7"/>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不染组：从</w:t>
      </w:r>
      <w:r>
        <w:rPr>
          <w:rFonts w:ascii="Times New Roman" w:eastAsia="宋体" w:hAnsi="Times New Roman" w:cs="Times New Roman"/>
          <w:sz w:val="24"/>
          <w:szCs w:val="24"/>
        </w:rPr>
        <w:t>C</w:t>
      </w:r>
      <w:r>
        <w:rPr>
          <w:rFonts w:ascii="Times New Roman" w:eastAsia="宋体" w:hAnsi="Times New Roman" w:cs="Times New Roman" w:hint="eastAsia"/>
          <w:sz w:val="24"/>
          <w:szCs w:val="24"/>
        </w:rPr>
        <w:t>ontrol</w:t>
      </w:r>
      <w:r>
        <w:rPr>
          <w:rFonts w:ascii="Times New Roman" w:eastAsia="宋体" w:hAnsi="Times New Roman" w:cs="Times New Roman" w:hint="eastAsia"/>
          <w:sz w:val="24"/>
          <w:szCs w:val="24"/>
        </w:rPr>
        <w:t>组的重悬细胞母液中吸取</w:t>
      </w:r>
      <w:r>
        <w:rPr>
          <w:rFonts w:ascii="Times New Roman" w:eastAsia="宋体" w:hAnsi="Times New Roman" w:cs="Times New Roman" w:hint="eastAsia"/>
          <w:sz w:val="24"/>
          <w:szCs w:val="24"/>
        </w:rPr>
        <w:t>1</w:t>
      </w:r>
      <w:r>
        <w:rPr>
          <w:rFonts w:ascii="Times New Roman" w:eastAsia="宋体" w:hAnsi="Times New Roman" w:cs="Times New Roman"/>
          <w:sz w:val="24"/>
          <w:szCs w:val="24"/>
        </w:rPr>
        <w:t>00</w:t>
      </w:r>
      <w:r>
        <w:rPr>
          <w:rFonts w:ascii="Times New Roman" w:eastAsia="宋体" w:hAnsi="Times New Roman" w:cs="Times New Roman" w:hint="eastAsia"/>
          <w:sz w:val="24"/>
          <w:szCs w:val="24"/>
        </w:rPr>
        <w:t>μ</w:t>
      </w:r>
      <w:r>
        <w:rPr>
          <w:rFonts w:ascii="Times New Roman" w:eastAsia="宋体" w:hAnsi="Times New Roman" w:cs="Times New Roman"/>
          <w:sz w:val="24"/>
          <w:szCs w:val="24"/>
        </w:rPr>
        <w:t>L</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Pr>
          <w:rFonts w:ascii="Times New Roman" w:eastAsia="宋体" w:hAnsi="Times New Roman" w:cs="Times New Roman"/>
          <w:sz w:val="24"/>
          <w:szCs w:val="24"/>
        </w:rPr>
        <w:t>10</w:t>
      </w:r>
      <w:r>
        <w:rPr>
          <w:rFonts w:ascii="Times New Roman" w:eastAsia="宋体" w:hAnsi="Times New Roman" w:cs="Times New Roman" w:hint="eastAsia"/>
          <w:sz w:val="24"/>
          <w:szCs w:val="24"/>
        </w:rPr>
        <w:t>^</w:t>
      </w:r>
      <w:r>
        <w:rPr>
          <w:rFonts w:ascii="Times New Roman" w:eastAsia="宋体" w:hAnsi="Times New Roman" w:cs="Times New Roman"/>
          <w:sz w:val="24"/>
          <w:szCs w:val="24"/>
        </w:rPr>
        <w:t>5</w:t>
      </w:r>
      <w:r>
        <w:rPr>
          <w:rFonts w:ascii="Times New Roman" w:eastAsia="宋体" w:hAnsi="Times New Roman" w:cs="Times New Roman" w:hint="eastAsia"/>
          <w:sz w:val="24"/>
          <w:szCs w:val="24"/>
        </w:rPr>
        <w:t>）的细胞悬浮液加入流式管中备用。</w:t>
      </w:r>
    </w:p>
    <w:p w14:paraId="39D5259D" w14:textId="54B3249A" w:rsidR="00626051" w:rsidRDefault="006C2416" w:rsidP="006C2416">
      <w:pPr>
        <w:pStyle w:val="a3"/>
        <w:numPr>
          <w:ilvl w:val="0"/>
          <w:numId w:val="7"/>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单</w:t>
      </w:r>
      <w:r>
        <w:rPr>
          <w:rFonts w:ascii="Times New Roman" w:eastAsia="宋体" w:hAnsi="Times New Roman" w:cs="Times New Roman" w:hint="eastAsia"/>
          <w:sz w:val="24"/>
          <w:szCs w:val="24"/>
        </w:rPr>
        <w:t>P</w:t>
      </w:r>
      <w:r>
        <w:rPr>
          <w:rFonts w:ascii="Times New Roman" w:eastAsia="宋体" w:hAnsi="Times New Roman" w:cs="Times New Roman"/>
          <w:sz w:val="24"/>
          <w:szCs w:val="24"/>
        </w:rPr>
        <w:t>E</w:t>
      </w:r>
      <w:r>
        <w:rPr>
          <w:rFonts w:ascii="Times New Roman" w:eastAsia="宋体" w:hAnsi="Times New Roman" w:cs="Times New Roman" w:hint="eastAsia"/>
          <w:sz w:val="24"/>
          <w:szCs w:val="24"/>
        </w:rPr>
        <w:t>组染色</w:t>
      </w:r>
      <w:r w:rsidR="00A81957">
        <w:rPr>
          <w:rFonts w:ascii="Times New Roman" w:eastAsia="宋体" w:hAnsi="Times New Roman" w:cs="Times New Roman" w:hint="eastAsia"/>
          <w:sz w:val="24"/>
          <w:szCs w:val="24"/>
        </w:rPr>
        <w:t>：从</w:t>
      </w:r>
      <w:r w:rsidR="00A81957">
        <w:rPr>
          <w:rFonts w:ascii="Times New Roman" w:eastAsia="宋体" w:hAnsi="Times New Roman" w:cs="Times New Roman"/>
          <w:sz w:val="24"/>
          <w:szCs w:val="24"/>
        </w:rPr>
        <w:t>C</w:t>
      </w:r>
      <w:r w:rsidR="00A81957">
        <w:rPr>
          <w:rFonts w:ascii="Times New Roman" w:eastAsia="宋体" w:hAnsi="Times New Roman" w:cs="Times New Roman" w:hint="eastAsia"/>
          <w:sz w:val="24"/>
          <w:szCs w:val="24"/>
        </w:rPr>
        <w:t>ontrol</w:t>
      </w:r>
      <w:r w:rsidR="00A81957">
        <w:rPr>
          <w:rFonts w:ascii="Times New Roman" w:eastAsia="宋体" w:hAnsi="Times New Roman" w:cs="Times New Roman" w:hint="eastAsia"/>
          <w:sz w:val="24"/>
          <w:szCs w:val="24"/>
        </w:rPr>
        <w:t>组的重悬细胞母液中吸取</w:t>
      </w:r>
      <w:r w:rsidR="00A81957">
        <w:rPr>
          <w:rFonts w:ascii="Times New Roman" w:eastAsia="宋体" w:hAnsi="Times New Roman" w:cs="Times New Roman" w:hint="eastAsia"/>
          <w:sz w:val="24"/>
          <w:szCs w:val="24"/>
        </w:rPr>
        <w:t>1</w:t>
      </w:r>
      <w:r w:rsidR="00A81957">
        <w:rPr>
          <w:rFonts w:ascii="Times New Roman" w:eastAsia="宋体" w:hAnsi="Times New Roman" w:cs="Times New Roman"/>
          <w:sz w:val="24"/>
          <w:szCs w:val="24"/>
        </w:rPr>
        <w:t>00</w:t>
      </w:r>
      <w:r w:rsidR="00A81957">
        <w:rPr>
          <w:rFonts w:ascii="Times New Roman" w:eastAsia="宋体" w:hAnsi="Times New Roman" w:cs="Times New Roman" w:hint="eastAsia"/>
          <w:sz w:val="24"/>
          <w:szCs w:val="24"/>
        </w:rPr>
        <w:t>μ</w:t>
      </w:r>
      <w:r w:rsidR="00A81957">
        <w:rPr>
          <w:rFonts w:ascii="Times New Roman" w:eastAsia="宋体" w:hAnsi="Times New Roman" w:cs="Times New Roman"/>
          <w:sz w:val="24"/>
          <w:szCs w:val="24"/>
        </w:rPr>
        <w:t>L</w:t>
      </w:r>
      <w:r w:rsidR="0064677E">
        <w:rPr>
          <w:rFonts w:ascii="Times New Roman" w:eastAsia="宋体" w:hAnsi="Times New Roman" w:cs="Times New Roman" w:hint="eastAsia"/>
          <w:sz w:val="24"/>
          <w:szCs w:val="24"/>
        </w:rPr>
        <w:t>（</w:t>
      </w:r>
      <w:r w:rsidR="0064677E">
        <w:rPr>
          <w:rFonts w:ascii="Times New Roman" w:eastAsia="宋体" w:hAnsi="Times New Roman" w:cs="Times New Roman" w:hint="eastAsia"/>
          <w:sz w:val="24"/>
          <w:szCs w:val="24"/>
        </w:rPr>
        <w:t>1</w:t>
      </w:r>
      <w:r w:rsidR="0064677E">
        <w:rPr>
          <w:rFonts w:ascii="Times New Roman" w:eastAsia="宋体" w:hAnsi="Times New Roman" w:cs="Times New Roman" w:hint="eastAsia"/>
          <w:sz w:val="24"/>
          <w:szCs w:val="24"/>
        </w:rPr>
        <w:t>×</w:t>
      </w:r>
      <w:r w:rsidR="0064677E">
        <w:rPr>
          <w:rFonts w:ascii="Times New Roman" w:eastAsia="宋体" w:hAnsi="Times New Roman" w:cs="Times New Roman"/>
          <w:sz w:val="24"/>
          <w:szCs w:val="24"/>
        </w:rPr>
        <w:t>10</w:t>
      </w:r>
      <w:r w:rsidR="0064677E">
        <w:rPr>
          <w:rFonts w:ascii="Times New Roman" w:eastAsia="宋体" w:hAnsi="Times New Roman" w:cs="Times New Roman" w:hint="eastAsia"/>
          <w:sz w:val="24"/>
          <w:szCs w:val="24"/>
        </w:rPr>
        <w:t>^</w:t>
      </w:r>
      <w:r w:rsidR="0064677E">
        <w:rPr>
          <w:rFonts w:ascii="Times New Roman" w:eastAsia="宋体" w:hAnsi="Times New Roman" w:cs="Times New Roman"/>
          <w:sz w:val="24"/>
          <w:szCs w:val="24"/>
        </w:rPr>
        <w:t>5</w:t>
      </w:r>
      <w:r w:rsidR="0064677E">
        <w:rPr>
          <w:rFonts w:ascii="Times New Roman" w:eastAsia="宋体" w:hAnsi="Times New Roman" w:cs="Times New Roman" w:hint="eastAsia"/>
          <w:sz w:val="24"/>
          <w:szCs w:val="24"/>
        </w:rPr>
        <w:t>）</w:t>
      </w:r>
      <w:r w:rsidR="00A81957">
        <w:rPr>
          <w:rFonts w:ascii="Times New Roman" w:eastAsia="宋体" w:hAnsi="Times New Roman" w:cs="Times New Roman" w:hint="eastAsia"/>
          <w:sz w:val="24"/>
          <w:szCs w:val="24"/>
        </w:rPr>
        <w:t>的细胞悬浮液加入流式管中，再向其中加入</w:t>
      </w:r>
      <w:r w:rsidR="00A81957">
        <w:rPr>
          <w:rFonts w:ascii="Times New Roman" w:eastAsia="宋体" w:hAnsi="Times New Roman" w:cs="Times New Roman" w:hint="eastAsia"/>
          <w:sz w:val="24"/>
          <w:szCs w:val="24"/>
        </w:rPr>
        <w:t>5</w:t>
      </w:r>
      <w:r w:rsidR="00A81957">
        <w:rPr>
          <w:rFonts w:ascii="Times New Roman" w:eastAsia="宋体" w:hAnsi="Times New Roman" w:cs="Times New Roman" w:hint="eastAsia"/>
          <w:sz w:val="24"/>
          <w:szCs w:val="24"/>
        </w:rPr>
        <w:t>μ</w:t>
      </w:r>
      <w:r w:rsidR="00A81957">
        <w:rPr>
          <w:rFonts w:ascii="Times New Roman" w:eastAsia="宋体" w:hAnsi="Times New Roman" w:cs="Times New Roman"/>
          <w:sz w:val="24"/>
          <w:szCs w:val="24"/>
        </w:rPr>
        <w:t>L</w:t>
      </w:r>
      <w:r w:rsidR="00A81957">
        <w:rPr>
          <w:rFonts w:ascii="Times New Roman" w:eastAsia="宋体" w:hAnsi="Times New Roman" w:cs="Times New Roman" w:hint="eastAsia"/>
          <w:sz w:val="24"/>
          <w:szCs w:val="24"/>
        </w:rPr>
        <w:t>的</w:t>
      </w:r>
      <w:r w:rsidR="00A81957" w:rsidRPr="00A81957">
        <w:rPr>
          <w:rFonts w:ascii="Times New Roman" w:eastAsia="宋体" w:hAnsi="Times New Roman" w:cs="Times New Roman"/>
          <w:sz w:val="24"/>
          <w:szCs w:val="24"/>
        </w:rPr>
        <w:t>PE Annexin V</w:t>
      </w:r>
      <w:r w:rsidR="00A81957" w:rsidRPr="00A81957">
        <w:t xml:space="preserve"> </w:t>
      </w:r>
      <w:r w:rsidR="00A81957" w:rsidRPr="00A81957">
        <w:rPr>
          <w:rFonts w:ascii="Times New Roman" w:eastAsia="宋体" w:hAnsi="Times New Roman" w:cs="Times New Roman"/>
          <w:sz w:val="24"/>
          <w:szCs w:val="24"/>
        </w:rPr>
        <w:t>(component no. 51-65875X)</w:t>
      </w:r>
      <w:r w:rsidR="00A81957">
        <w:rPr>
          <w:rFonts w:ascii="Times New Roman" w:eastAsia="宋体" w:hAnsi="Times New Roman" w:cs="Times New Roman" w:hint="eastAsia"/>
          <w:sz w:val="24"/>
          <w:szCs w:val="24"/>
        </w:rPr>
        <w:t>染料</w:t>
      </w:r>
      <w:r w:rsidR="006067DD">
        <w:rPr>
          <w:rFonts w:ascii="Times New Roman" w:eastAsia="宋体" w:hAnsi="Times New Roman" w:cs="Times New Roman" w:hint="eastAsia"/>
          <w:sz w:val="24"/>
          <w:szCs w:val="24"/>
        </w:rPr>
        <w:t>于室温下避光染色</w:t>
      </w:r>
      <w:r w:rsidR="006067DD">
        <w:rPr>
          <w:rFonts w:ascii="Times New Roman" w:eastAsia="宋体" w:hAnsi="Times New Roman" w:cs="Times New Roman" w:hint="eastAsia"/>
          <w:sz w:val="24"/>
          <w:szCs w:val="24"/>
        </w:rPr>
        <w:t>1</w:t>
      </w:r>
      <w:r w:rsidR="006067DD">
        <w:rPr>
          <w:rFonts w:ascii="Times New Roman" w:eastAsia="宋体" w:hAnsi="Times New Roman" w:cs="Times New Roman"/>
          <w:sz w:val="24"/>
          <w:szCs w:val="24"/>
        </w:rPr>
        <w:t>5</w:t>
      </w:r>
      <w:r w:rsidR="006067DD">
        <w:rPr>
          <w:rFonts w:ascii="Times New Roman" w:eastAsia="宋体" w:hAnsi="Times New Roman" w:cs="Times New Roman" w:hint="eastAsia"/>
          <w:sz w:val="24"/>
          <w:szCs w:val="24"/>
        </w:rPr>
        <w:t>min</w:t>
      </w:r>
      <w:r w:rsidR="00A81957">
        <w:rPr>
          <w:rFonts w:ascii="Times New Roman" w:eastAsia="宋体" w:hAnsi="Times New Roman" w:cs="Times New Roman" w:hint="eastAsia"/>
          <w:sz w:val="24"/>
          <w:szCs w:val="24"/>
        </w:rPr>
        <w:t>。</w:t>
      </w:r>
    </w:p>
    <w:p w14:paraId="7E747063" w14:textId="1EF26902" w:rsidR="00A81957" w:rsidRDefault="00A81957" w:rsidP="00A81957">
      <w:pPr>
        <w:pStyle w:val="a3"/>
        <w:numPr>
          <w:ilvl w:val="0"/>
          <w:numId w:val="7"/>
        </w:numPr>
        <w:spacing w:line="360" w:lineRule="auto"/>
        <w:ind w:firstLineChars="0"/>
        <w:rPr>
          <w:rFonts w:ascii="Times New Roman" w:eastAsia="宋体" w:hAnsi="Times New Roman" w:cs="Times New Roman"/>
          <w:sz w:val="24"/>
          <w:szCs w:val="24"/>
        </w:rPr>
      </w:pPr>
      <w:r w:rsidRPr="00A81957">
        <w:rPr>
          <w:rFonts w:ascii="Times New Roman" w:eastAsia="宋体" w:hAnsi="Times New Roman" w:cs="Times New Roman" w:hint="eastAsia"/>
          <w:sz w:val="24"/>
          <w:szCs w:val="24"/>
        </w:rPr>
        <w:t>单</w:t>
      </w:r>
      <w:r w:rsidRPr="00A81957">
        <w:rPr>
          <w:rFonts w:ascii="Times New Roman" w:eastAsia="宋体" w:hAnsi="Times New Roman" w:cs="Times New Roman" w:hint="eastAsia"/>
          <w:sz w:val="24"/>
          <w:szCs w:val="24"/>
        </w:rPr>
        <w:t>7</w:t>
      </w:r>
      <w:r w:rsidRPr="00A81957">
        <w:rPr>
          <w:rFonts w:ascii="Times New Roman" w:eastAsia="宋体" w:hAnsi="Times New Roman" w:cs="Times New Roman"/>
          <w:sz w:val="24"/>
          <w:szCs w:val="24"/>
        </w:rPr>
        <w:t>-AAD</w:t>
      </w:r>
      <w:r w:rsidRPr="00A81957">
        <w:rPr>
          <w:rFonts w:ascii="Times New Roman" w:eastAsia="宋体" w:hAnsi="Times New Roman" w:cs="Times New Roman" w:hint="eastAsia"/>
          <w:sz w:val="24"/>
          <w:szCs w:val="24"/>
        </w:rPr>
        <w:t>组染色：</w:t>
      </w:r>
      <w:r>
        <w:rPr>
          <w:rFonts w:ascii="Times New Roman" w:eastAsia="宋体" w:hAnsi="Times New Roman" w:cs="Times New Roman" w:hint="eastAsia"/>
          <w:sz w:val="24"/>
          <w:szCs w:val="24"/>
        </w:rPr>
        <w:t>从</w:t>
      </w:r>
      <w:r>
        <w:rPr>
          <w:rFonts w:ascii="Times New Roman" w:eastAsia="宋体" w:hAnsi="Times New Roman" w:cs="Times New Roman"/>
          <w:sz w:val="24"/>
          <w:szCs w:val="24"/>
        </w:rPr>
        <w:t>C</w:t>
      </w:r>
      <w:r>
        <w:rPr>
          <w:rFonts w:ascii="Times New Roman" w:eastAsia="宋体" w:hAnsi="Times New Roman" w:cs="Times New Roman" w:hint="eastAsia"/>
          <w:sz w:val="24"/>
          <w:szCs w:val="24"/>
        </w:rPr>
        <w:t>ontrol</w:t>
      </w:r>
      <w:r>
        <w:rPr>
          <w:rFonts w:ascii="Times New Roman" w:eastAsia="宋体" w:hAnsi="Times New Roman" w:cs="Times New Roman" w:hint="eastAsia"/>
          <w:sz w:val="24"/>
          <w:szCs w:val="24"/>
        </w:rPr>
        <w:t>组的重悬细胞母液中吸取</w:t>
      </w:r>
      <w:r>
        <w:rPr>
          <w:rFonts w:ascii="Times New Roman" w:eastAsia="宋体" w:hAnsi="Times New Roman" w:cs="Times New Roman" w:hint="eastAsia"/>
          <w:sz w:val="24"/>
          <w:szCs w:val="24"/>
        </w:rPr>
        <w:t>1</w:t>
      </w:r>
      <w:r>
        <w:rPr>
          <w:rFonts w:ascii="Times New Roman" w:eastAsia="宋体" w:hAnsi="Times New Roman" w:cs="Times New Roman"/>
          <w:sz w:val="24"/>
          <w:szCs w:val="24"/>
        </w:rPr>
        <w:t>00</w:t>
      </w:r>
      <w:r>
        <w:rPr>
          <w:rFonts w:ascii="Times New Roman" w:eastAsia="宋体" w:hAnsi="Times New Roman" w:cs="Times New Roman" w:hint="eastAsia"/>
          <w:sz w:val="24"/>
          <w:szCs w:val="24"/>
        </w:rPr>
        <w:t>μ</w:t>
      </w:r>
      <w:r>
        <w:rPr>
          <w:rFonts w:ascii="Times New Roman" w:eastAsia="宋体" w:hAnsi="Times New Roman" w:cs="Times New Roman"/>
          <w:sz w:val="24"/>
          <w:szCs w:val="24"/>
        </w:rPr>
        <w:t>L</w:t>
      </w:r>
      <w:r w:rsidR="0064677E">
        <w:rPr>
          <w:rFonts w:ascii="Times New Roman" w:eastAsia="宋体" w:hAnsi="Times New Roman" w:cs="Times New Roman" w:hint="eastAsia"/>
          <w:sz w:val="24"/>
          <w:szCs w:val="24"/>
        </w:rPr>
        <w:t>（</w:t>
      </w:r>
      <w:r w:rsidR="0064677E">
        <w:rPr>
          <w:rFonts w:ascii="Times New Roman" w:eastAsia="宋体" w:hAnsi="Times New Roman" w:cs="Times New Roman" w:hint="eastAsia"/>
          <w:sz w:val="24"/>
          <w:szCs w:val="24"/>
        </w:rPr>
        <w:t>1</w:t>
      </w:r>
      <w:r w:rsidR="0064677E">
        <w:rPr>
          <w:rFonts w:ascii="Times New Roman" w:eastAsia="宋体" w:hAnsi="Times New Roman" w:cs="Times New Roman" w:hint="eastAsia"/>
          <w:sz w:val="24"/>
          <w:szCs w:val="24"/>
        </w:rPr>
        <w:t>×</w:t>
      </w:r>
      <w:r w:rsidR="0064677E">
        <w:rPr>
          <w:rFonts w:ascii="Times New Roman" w:eastAsia="宋体" w:hAnsi="Times New Roman" w:cs="Times New Roman"/>
          <w:sz w:val="24"/>
          <w:szCs w:val="24"/>
        </w:rPr>
        <w:t>10</w:t>
      </w:r>
      <w:r w:rsidR="0064677E">
        <w:rPr>
          <w:rFonts w:ascii="Times New Roman" w:eastAsia="宋体" w:hAnsi="Times New Roman" w:cs="Times New Roman" w:hint="eastAsia"/>
          <w:sz w:val="24"/>
          <w:szCs w:val="24"/>
        </w:rPr>
        <w:t>^</w:t>
      </w:r>
      <w:r w:rsidR="0064677E">
        <w:rPr>
          <w:rFonts w:ascii="Times New Roman" w:eastAsia="宋体" w:hAnsi="Times New Roman" w:cs="Times New Roman"/>
          <w:sz w:val="24"/>
          <w:szCs w:val="24"/>
        </w:rPr>
        <w:t>5</w:t>
      </w:r>
      <w:r w:rsidR="0064677E">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的细胞悬浮液加入流式管中，再向其中加入</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μ</w:t>
      </w:r>
      <w:r>
        <w:rPr>
          <w:rFonts w:ascii="Times New Roman" w:eastAsia="宋体" w:hAnsi="Times New Roman" w:cs="Times New Roman"/>
          <w:sz w:val="24"/>
          <w:szCs w:val="24"/>
        </w:rPr>
        <w:t>L</w:t>
      </w:r>
      <w:r>
        <w:rPr>
          <w:rFonts w:ascii="Times New Roman" w:eastAsia="宋体" w:hAnsi="Times New Roman" w:cs="Times New Roman" w:hint="eastAsia"/>
          <w:sz w:val="24"/>
          <w:szCs w:val="24"/>
        </w:rPr>
        <w:t>的</w:t>
      </w:r>
      <w:r w:rsidR="0064677E" w:rsidRPr="0064677E">
        <w:rPr>
          <w:rFonts w:ascii="Times New Roman" w:eastAsia="宋体" w:hAnsi="Times New Roman" w:cs="Times New Roman"/>
          <w:sz w:val="24"/>
          <w:szCs w:val="24"/>
        </w:rPr>
        <w:t>7-Amino-Actinomycin (7-AAD) (component no. 51-68981E)</w:t>
      </w:r>
      <w:r>
        <w:rPr>
          <w:rFonts w:ascii="Times New Roman" w:eastAsia="宋体" w:hAnsi="Times New Roman" w:cs="Times New Roman" w:hint="eastAsia"/>
          <w:sz w:val="24"/>
          <w:szCs w:val="24"/>
        </w:rPr>
        <w:t>染料</w:t>
      </w:r>
      <w:r w:rsidR="006067DD">
        <w:rPr>
          <w:rFonts w:ascii="Times New Roman" w:eastAsia="宋体" w:hAnsi="Times New Roman" w:cs="Times New Roman" w:hint="eastAsia"/>
          <w:sz w:val="24"/>
          <w:szCs w:val="24"/>
        </w:rPr>
        <w:t>于室温下避光染色</w:t>
      </w:r>
      <w:r w:rsidR="006067DD">
        <w:rPr>
          <w:rFonts w:ascii="Times New Roman" w:eastAsia="宋体" w:hAnsi="Times New Roman" w:cs="Times New Roman" w:hint="eastAsia"/>
          <w:sz w:val="24"/>
          <w:szCs w:val="24"/>
        </w:rPr>
        <w:t>1</w:t>
      </w:r>
      <w:r w:rsidR="006067DD">
        <w:rPr>
          <w:rFonts w:ascii="Times New Roman" w:eastAsia="宋体" w:hAnsi="Times New Roman" w:cs="Times New Roman"/>
          <w:sz w:val="24"/>
          <w:szCs w:val="24"/>
        </w:rPr>
        <w:t>5</w:t>
      </w:r>
      <w:r w:rsidR="006067DD">
        <w:rPr>
          <w:rFonts w:ascii="Times New Roman" w:eastAsia="宋体" w:hAnsi="Times New Roman" w:cs="Times New Roman" w:hint="eastAsia"/>
          <w:sz w:val="24"/>
          <w:szCs w:val="24"/>
        </w:rPr>
        <w:t>min</w:t>
      </w:r>
      <w:r>
        <w:rPr>
          <w:rFonts w:ascii="Times New Roman" w:eastAsia="宋体" w:hAnsi="Times New Roman" w:cs="Times New Roman" w:hint="eastAsia"/>
          <w:sz w:val="24"/>
          <w:szCs w:val="24"/>
        </w:rPr>
        <w:t>。</w:t>
      </w:r>
    </w:p>
    <w:p w14:paraId="338DA577" w14:textId="20B1FE1F" w:rsidR="0064677E" w:rsidRDefault="0064677E" w:rsidP="00A81957">
      <w:pPr>
        <w:pStyle w:val="a3"/>
        <w:numPr>
          <w:ilvl w:val="0"/>
          <w:numId w:val="7"/>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双染组：从步骤（</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6067DD">
        <w:rPr>
          <w:rFonts w:ascii="Times New Roman" w:eastAsia="宋体" w:hAnsi="Times New Roman" w:cs="Times New Roman" w:hint="eastAsia"/>
          <w:sz w:val="24"/>
          <w:szCs w:val="24"/>
        </w:rPr>
        <w:t>的样品</w:t>
      </w:r>
      <w:r>
        <w:rPr>
          <w:rFonts w:ascii="Times New Roman" w:eastAsia="宋体" w:hAnsi="Times New Roman" w:cs="Times New Roman" w:hint="eastAsia"/>
          <w:sz w:val="24"/>
          <w:szCs w:val="24"/>
        </w:rPr>
        <w:t>中分别吸取</w:t>
      </w:r>
      <w:r>
        <w:rPr>
          <w:rFonts w:ascii="Times New Roman" w:eastAsia="宋体" w:hAnsi="Times New Roman" w:cs="Times New Roman" w:hint="eastAsia"/>
          <w:sz w:val="24"/>
          <w:szCs w:val="24"/>
        </w:rPr>
        <w:t>1</w:t>
      </w:r>
      <w:r>
        <w:rPr>
          <w:rFonts w:ascii="Times New Roman" w:eastAsia="宋体" w:hAnsi="Times New Roman" w:cs="Times New Roman"/>
          <w:sz w:val="24"/>
          <w:szCs w:val="24"/>
        </w:rPr>
        <w:t>00</w:t>
      </w:r>
      <w:r>
        <w:rPr>
          <w:rFonts w:ascii="Times New Roman" w:eastAsia="宋体" w:hAnsi="Times New Roman" w:cs="Times New Roman" w:hint="eastAsia"/>
          <w:sz w:val="24"/>
          <w:szCs w:val="24"/>
        </w:rPr>
        <w:t>μ</w:t>
      </w:r>
      <w:r>
        <w:rPr>
          <w:rFonts w:ascii="Times New Roman" w:eastAsia="宋体" w:hAnsi="Times New Roman" w:cs="Times New Roman"/>
          <w:sz w:val="24"/>
          <w:szCs w:val="24"/>
        </w:rPr>
        <w:t>L</w:t>
      </w:r>
      <w:r w:rsidR="006067DD">
        <w:rPr>
          <w:rFonts w:ascii="Times New Roman" w:eastAsia="宋体" w:hAnsi="Times New Roman" w:cs="Times New Roman" w:hint="eastAsia"/>
          <w:sz w:val="24"/>
          <w:szCs w:val="24"/>
        </w:rPr>
        <w:t>重悬细胞母液于</w:t>
      </w:r>
      <w:r w:rsidR="006067DD">
        <w:rPr>
          <w:rFonts w:ascii="Times New Roman" w:eastAsia="宋体" w:hAnsi="Times New Roman" w:cs="Times New Roman" w:hint="eastAsia"/>
          <w:sz w:val="24"/>
          <w:szCs w:val="24"/>
        </w:rPr>
        <w:t>5m</w:t>
      </w:r>
      <w:r w:rsidR="006067DD">
        <w:rPr>
          <w:rFonts w:ascii="Times New Roman" w:eastAsia="宋体" w:hAnsi="Times New Roman" w:cs="Times New Roman"/>
          <w:sz w:val="24"/>
          <w:szCs w:val="24"/>
        </w:rPr>
        <w:t>L</w:t>
      </w:r>
      <w:r w:rsidR="006067DD">
        <w:rPr>
          <w:rFonts w:ascii="Times New Roman" w:eastAsia="宋体" w:hAnsi="Times New Roman" w:cs="Times New Roman" w:hint="eastAsia"/>
          <w:sz w:val="24"/>
          <w:szCs w:val="24"/>
        </w:rPr>
        <w:t>的流式管内，每管加入</w:t>
      </w:r>
      <w:r w:rsidR="006067DD">
        <w:rPr>
          <w:rFonts w:ascii="Times New Roman" w:eastAsia="宋体" w:hAnsi="Times New Roman" w:cs="Times New Roman" w:hint="eastAsia"/>
          <w:sz w:val="24"/>
          <w:szCs w:val="24"/>
        </w:rPr>
        <w:t>5</w:t>
      </w:r>
      <w:r w:rsidR="006067DD">
        <w:rPr>
          <w:rFonts w:ascii="Times New Roman" w:eastAsia="宋体" w:hAnsi="Times New Roman" w:cs="Times New Roman" w:hint="eastAsia"/>
          <w:sz w:val="24"/>
          <w:szCs w:val="24"/>
        </w:rPr>
        <w:t>μ</w:t>
      </w:r>
      <w:r w:rsidR="006067DD">
        <w:rPr>
          <w:rFonts w:ascii="Times New Roman" w:eastAsia="宋体" w:hAnsi="Times New Roman" w:cs="Times New Roman"/>
          <w:sz w:val="24"/>
          <w:szCs w:val="24"/>
        </w:rPr>
        <w:t>L</w:t>
      </w:r>
      <w:r w:rsidR="006067DD">
        <w:rPr>
          <w:rFonts w:ascii="Times New Roman" w:eastAsia="宋体" w:hAnsi="Times New Roman" w:cs="Times New Roman" w:hint="eastAsia"/>
          <w:sz w:val="24"/>
          <w:szCs w:val="24"/>
        </w:rPr>
        <w:t>的</w:t>
      </w:r>
      <w:r w:rsidR="006067DD" w:rsidRPr="00A81957">
        <w:rPr>
          <w:rFonts w:ascii="Times New Roman" w:eastAsia="宋体" w:hAnsi="Times New Roman" w:cs="Times New Roman"/>
          <w:sz w:val="24"/>
          <w:szCs w:val="24"/>
        </w:rPr>
        <w:t>PE Annexin V</w:t>
      </w:r>
      <w:r w:rsidR="006067DD" w:rsidRPr="00A81957">
        <w:t xml:space="preserve"> </w:t>
      </w:r>
      <w:r w:rsidR="006067DD" w:rsidRPr="00A81957">
        <w:rPr>
          <w:rFonts w:ascii="Times New Roman" w:eastAsia="宋体" w:hAnsi="Times New Roman" w:cs="Times New Roman"/>
          <w:sz w:val="24"/>
          <w:szCs w:val="24"/>
        </w:rPr>
        <w:t>(component no. 51-65875X)</w:t>
      </w:r>
      <w:r w:rsidR="006067DD">
        <w:rPr>
          <w:rFonts w:ascii="Times New Roman" w:eastAsia="宋体" w:hAnsi="Times New Roman" w:cs="Times New Roman" w:hint="eastAsia"/>
          <w:sz w:val="24"/>
          <w:szCs w:val="24"/>
        </w:rPr>
        <w:t>染料和</w:t>
      </w:r>
      <w:r w:rsidR="006067DD">
        <w:rPr>
          <w:rFonts w:ascii="Times New Roman" w:eastAsia="宋体" w:hAnsi="Times New Roman" w:cs="Times New Roman" w:hint="eastAsia"/>
          <w:sz w:val="24"/>
          <w:szCs w:val="24"/>
        </w:rPr>
        <w:t>5</w:t>
      </w:r>
      <w:r w:rsidR="006067DD">
        <w:rPr>
          <w:rFonts w:ascii="Times New Roman" w:eastAsia="宋体" w:hAnsi="Times New Roman" w:cs="Times New Roman" w:hint="eastAsia"/>
          <w:sz w:val="24"/>
          <w:szCs w:val="24"/>
        </w:rPr>
        <w:t>μ</w:t>
      </w:r>
      <w:r w:rsidR="006067DD">
        <w:rPr>
          <w:rFonts w:ascii="Times New Roman" w:eastAsia="宋体" w:hAnsi="Times New Roman" w:cs="Times New Roman"/>
          <w:sz w:val="24"/>
          <w:szCs w:val="24"/>
        </w:rPr>
        <w:t>L</w:t>
      </w:r>
      <w:r w:rsidR="006067DD">
        <w:rPr>
          <w:rFonts w:ascii="Times New Roman" w:eastAsia="宋体" w:hAnsi="Times New Roman" w:cs="Times New Roman" w:hint="eastAsia"/>
          <w:sz w:val="24"/>
          <w:szCs w:val="24"/>
        </w:rPr>
        <w:t>的</w:t>
      </w:r>
      <w:r w:rsidR="006067DD" w:rsidRPr="0064677E">
        <w:rPr>
          <w:rFonts w:ascii="Times New Roman" w:eastAsia="宋体" w:hAnsi="Times New Roman" w:cs="Times New Roman"/>
          <w:sz w:val="24"/>
          <w:szCs w:val="24"/>
        </w:rPr>
        <w:t>7-Amino-Actinomycin (7-AAD) (component no. 51-68981E)</w:t>
      </w:r>
      <w:r w:rsidR="006067DD">
        <w:rPr>
          <w:rFonts w:ascii="Times New Roman" w:eastAsia="宋体" w:hAnsi="Times New Roman" w:cs="Times New Roman" w:hint="eastAsia"/>
          <w:sz w:val="24"/>
          <w:szCs w:val="24"/>
        </w:rPr>
        <w:t>染料于室温下避光染色</w:t>
      </w:r>
      <w:r w:rsidR="006067DD">
        <w:rPr>
          <w:rFonts w:ascii="Times New Roman" w:eastAsia="宋体" w:hAnsi="Times New Roman" w:cs="Times New Roman" w:hint="eastAsia"/>
          <w:sz w:val="24"/>
          <w:szCs w:val="24"/>
        </w:rPr>
        <w:t>1</w:t>
      </w:r>
      <w:r w:rsidR="006067DD">
        <w:rPr>
          <w:rFonts w:ascii="Times New Roman" w:eastAsia="宋体" w:hAnsi="Times New Roman" w:cs="Times New Roman"/>
          <w:sz w:val="24"/>
          <w:szCs w:val="24"/>
        </w:rPr>
        <w:t>5</w:t>
      </w:r>
      <w:r w:rsidR="006067DD">
        <w:rPr>
          <w:rFonts w:ascii="Times New Roman" w:eastAsia="宋体" w:hAnsi="Times New Roman" w:cs="Times New Roman" w:hint="eastAsia"/>
          <w:sz w:val="24"/>
          <w:szCs w:val="24"/>
        </w:rPr>
        <w:t>min</w:t>
      </w:r>
      <w:r w:rsidR="006067DD">
        <w:rPr>
          <w:rFonts w:ascii="Times New Roman" w:eastAsia="宋体" w:hAnsi="Times New Roman" w:cs="Times New Roman" w:hint="eastAsia"/>
          <w:sz w:val="24"/>
          <w:szCs w:val="24"/>
        </w:rPr>
        <w:t>。</w:t>
      </w:r>
    </w:p>
    <w:p w14:paraId="5DD64C91" w14:textId="515256B6" w:rsidR="006067DD" w:rsidRDefault="006067DD" w:rsidP="006067DD">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染色结束后向上述不</w:t>
      </w:r>
      <w:r w:rsidR="00415F1C">
        <w:rPr>
          <w:rFonts w:ascii="Times New Roman" w:eastAsia="宋体" w:hAnsi="Times New Roman" w:cs="Times New Roman" w:hint="eastAsia"/>
          <w:sz w:val="24"/>
          <w:szCs w:val="24"/>
        </w:rPr>
        <w:t>染</w:t>
      </w:r>
      <w:r>
        <w:rPr>
          <w:rFonts w:ascii="Times New Roman" w:eastAsia="宋体" w:hAnsi="Times New Roman" w:cs="Times New Roman" w:hint="eastAsia"/>
          <w:sz w:val="24"/>
          <w:szCs w:val="24"/>
        </w:rPr>
        <w:t>组</w:t>
      </w:r>
      <w:r w:rsidR="00415F1C">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单染组以及</w:t>
      </w:r>
      <w:proofErr w:type="gramStart"/>
      <w:r>
        <w:rPr>
          <w:rFonts w:ascii="Times New Roman" w:eastAsia="宋体" w:hAnsi="Times New Roman" w:cs="Times New Roman" w:hint="eastAsia"/>
          <w:sz w:val="24"/>
          <w:szCs w:val="24"/>
        </w:rPr>
        <w:t>双染组</w:t>
      </w:r>
      <w:r w:rsidR="00415F1C">
        <w:rPr>
          <w:rFonts w:ascii="Times New Roman" w:eastAsia="宋体" w:hAnsi="Times New Roman" w:cs="Times New Roman" w:hint="eastAsia"/>
          <w:sz w:val="24"/>
          <w:szCs w:val="24"/>
        </w:rPr>
        <w:t>分别</w:t>
      </w:r>
      <w:proofErr w:type="gramEnd"/>
      <w:r w:rsidR="00415F1C">
        <w:rPr>
          <w:rFonts w:ascii="Times New Roman" w:eastAsia="宋体" w:hAnsi="Times New Roman" w:cs="Times New Roman" w:hint="eastAsia"/>
          <w:sz w:val="24"/>
          <w:szCs w:val="24"/>
        </w:rPr>
        <w:t>加入</w:t>
      </w:r>
      <w:r w:rsidR="00415F1C">
        <w:rPr>
          <w:rFonts w:ascii="Times New Roman" w:eastAsia="宋体" w:hAnsi="Times New Roman" w:cs="Times New Roman" w:hint="eastAsia"/>
          <w:sz w:val="24"/>
          <w:szCs w:val="24"/>
        </w:rPr>
        <w:t>1</w:t>
      </w:r>
      <w:r w:rsidR="00415F1C">
        <w:rPr>
          <w:rFonts w:ascii="Times New Roman" w:eastAsia="宋体" w:hAnsi="Times New Roman" w:cs="Times New Roman"/>
          <w:sz w:val="24"/>
          <w:szCs w:val="24"/>
        </w:rPr>
        <w:t>X A</w:t>
      </w:r>
      <w:r w:rsidR="00415F1C">
        <w:rPr>
          <w:rFonts w:ascii="Times New Roman" w:eastAsia="宋体" w:hAnsi="Times New Roman" w:cs="Times New Roman" w:hint="eastAsia"/>
          <w:sz w:val="24"/>
          <w:szCs w:val="24"/>
        </w:rPr>
        <w:t>nnexin</w:t>
      </w:r>
      <w:r w:rsidR="00415F1C">
        <w:rPr>
          <w:rFonts w:ascii="Times New Roman" w:eastAsia="宋体" w:hAnsi="Times New Roman" w:cs="Times New Roman"/>
          <w:sz w:val="24"/>
          <w:szCs w:val="24"/>
        </w:rPr>
        <w:t xml:space="preserve"> V B</w:t>
      </w:r>
      <w:r w:rsidR="00415F1C">
        <w:rPr>
          <w:rFonts w:ascii="Times New Roman" w:eastAsia="宋体" w:hAnsi="Times New Roman" w:cs="Times New Roman" w:hint="eastAsia"/>
          <w:sz w:val="24"/>
          <w:szCs w:val="24"/>
        </w:rPr>
        <w:t>inding</w:t>
      </w:r>
      <w:r w:rsidR="00415F1C">
        <w:rPr>
          <w:rFonts w:ascii="Times New Roman" w:eastAsia="宋体" w:hAnsi="Times New Roman" w:cs="Times New Roman"/>
          <w:sz w:val="24"/>
          <w:szCs w:val="24"/>
        </w:rPr>
        <w:t xml:space="preserve"> B</w:t>
      </w:r>
      <w:r w:rsidR="00415F1C">
        <w:rPr>
          <w:rFonts w:ascii="Times New Roman" w:eastAsia="宋体" w:hAnsi="Times New Roman" w:cs="Times New Roman" w:hint="eastAsia"/>
          <w:sz w:val="24"/>
          <w:szCs w:val="24"/>
        </w:rPr>
        <w:t>uffer</w:t>
      </w:r>
      <w:r w:rsidR="00415F1C">
        <w:rPr>
          <w:rFonts w:ascii="Times New Roman" w:eastAsia="宋体" w:hAnsi="Times New Roman" w:cs="Times New Roman" w:hint="eastAsia"/>
          <w:sz w:val="24"/>
          <w:szCs w:val="24"/>
        </w:rPr>
        <w:t>，每管</w:t>
      </w:r>
      <w:r w:rsidR="00415F1C">
        <w:rPr>
          <w:rFonts w:ascii="Times New Roman" w:eastAsia="宋体" w:hAnsi="Times New Roman" w:cs="Times New Roman" w:hint="eastAsia"/>
          <w:sz w:val="24"/>
          <w:szCs w:val="24"/>
        </w:rPr>
        <w:t>4</w:t>
      </w:r>
      <w:r w:rsidR="00415F1C">
        <w:rPr>
          <w:rFonts w:ascii="Times New Roman" w:eastAsia="宋体" w:hAnsi="Times New Roman" w:cs="Times New Roman"/>
          <w:sz w:val="24"/>
          <w:szCs w:val="24"/>
        </w:rPr>
        <w:t>00</w:t>
      </w:r>
      <w:r w:rsidR="00415F1C">
        <w:rPr>
          <w:rFonts w:ascii="Times New Roman" w:eastAsia="宋体" w:hAnsi="Times New Roman" w:cs="Times New Roman" w:hint="eastAsia"/>
          <w:sz w:val="24"/>
          <w:szCs w:val="24"/>
        </w:rPr>
        <w:t>μ</w:t>
      </w:r>
      <w:r w:rsidR="00415F1C">
        <w:rPr>
          <w:rFonts w:ascii="Times New Roman" w:eastAsia="宋体" w:hAnsi="Times New Roman" w:cs="Times New Roman"/>
          <w:sz w:val="24"/>
          <w:szCs w:val="24"/>
        </w:rPr>
        <w:t>L</w:t>
      </w:r>
      <w:r w:rsidR="00415F1C">
        <w:rPr>
          <w:rFonts w:ascii="Times New Roman" w:eastAsia="宋体" w:hAnsi="Times New Roman" w:cs="Times New Roman" w:hint="eastAsia"/>
          <w:sz w:val="24"/>
          <w:szCs w:val="24"/>
        </w:rPr>
        <w:t>。</w:t>
      </w:r>
    </w:p>
    <w:p w14:paraId="5ED55ABC" w14:textId="569A8D7E" w:rsidR="00415F1C" w:rsidRPr="00415F1C" w:rsidRDefault="00415F1C" w:rsidP="00415F1C">
      <w:pPr>
        <w:pStyle w:val="a3"/>
        <w:numPr>
          <w:ilvl w:val="0"/>
          <w:numId w:val="3"/>
        </w:numPr>
        <w:spacing w:line="360" w:lineRule="auto"/>
        <w:ind w:firstLineChars="0"/>
        <w:rPr>
          <w:rFonts w:ascii="Times New Roman" w:eastAsia="宋体" w:hAnsi="Times New Roman" w:cs="Times New Roman"/>
          <w:sz w:val="24"/>
          <w:szCs w:val="24"/>
        </w:rPr>
      </w:pPr>
      <w:r w:rsidRPr="00415F1C">
        <w:rPr>
          <w:rFonts w:ascii="Times New Roman" w:eastAsia="宋体" w:hAnsi="Times New Roman" w:cs="Times New Roman" w:hint="eastAsia"/>
          <w:sz w:val="24"/>
          <w:szCs w:val="24"/>
        </w:rPr>
        <w:t>将上述染色好的样品于</w:t>
      </w:r>
      <w:r w:rsidRPr="00415F1C">
        <w:rPr>
          <w:rFonts w:ascii="Times New Roman" w:eastAsia="宋体" w:hAnsi="Times New Roman" w:cs="Times New Roman"/>
          <w:sz w:val="24"/>
          <w:szCs w:val="24"/>
        </w:rPr>
        <w:t>1</w:t>
      </w:r>
      <w:r w:rsidRPr="00415F1C">
        <w:rPr>
          <w:rFonts w:ascii="Times New Roman" w:eastAsia="宋体" w:hAnsi="Times New Roman" w:cs="Times New Roman" w:hint="eastAsia"/>
          <w:sz w:val="24"/>
          <w:szCs w:val="24"/>
        </w:rPr>
        <w:t>h</w:t>
      </w:r>
      <w:r w:rsidRPr="00415F1C">
        <w:rPr>
          <w:rFonts w:ascii="Times New Roman" w:eastAsia="宋体" w:hAnsi="Times New Roman" w:cs="Times New Roman" w:hint="eastAsia"/>
          <w:sz w:val="24"/>
          <w:szCs w:val="24"/>
        </w:rPr>
        <w:t>内上机检测。</w:t>
      </w:r>
    </w:p>
    <w:p w14:paraId="6DEDCB3B" w14:textId="6A1B4C24" w:rsidR="00415F1C" w:rsidRPr="00415F1C" w:rsidRDefault="00415F1C" w:rsidP="00415F1C">
      <w:pPr>
        <w:spacing w:line="360" w:lineRule="auto"/>
        <w:rPr>
          <w:rFonts w:ascii="Times New Roman" w:eastAsia="宋体" w:hAnsi="Times New Roman" w:cs="Times New Roman"/>
          <w:b/>
          <w:bCs/>
          <w:sz w:val="24"/>
          <w:szCs w:val="24"/>
        </w:rPr>
      </w:pPr>
      <w:r w:rsidRPr="00415F1C">
        <w:rPr>
          <w:rFonts w:ascii="Times New Roman" w:eastAsia="宋体" w:hAnsi="Times New Roman" w:cs="Times New Roman" w:hint="eastAsia"/>
          <w:b/>
          <w:bCs/>
          <w:sz w:val="24"/>
          <w:szCs w:val="24"/>
        </w:rPr>
        <w:t>4</w:t>
      </w:r>
      <w:r w:rsidRPr="00415F1C">
        <w:rPr>
          <w:rFonts w:ascii="Times New Roman" w:eastAsia="宋体" w:hAnsi="Times New Roman" w:cs="Times New Roman"/>
          <w:b/>
          <w:bCs/>
          <w:sz w:val="24"/>
          <w:szCs w:val="24"/>
        </w:rPr>
        <w:t xml:space="preserve">.2.4 </w:t>
      </w:r>
      <w:r w:rsidRPr="00415F1C">
        <w:rPr>
          <w:rFonts w:ascii="Times New Roman" w:eastAsia="宋体" w:hAnsi="Times New Roman" w:cs="Times New Roman" w:hint="eastAsia"/>
          <w:b/>
          <w:bCs/>
          <w:sz w:val="24"/>
          <w:szCs w:val="24"/>
        </w:rPr>
        <w:t>细胞周期检测方法</w:t>
      </w:r>
    </w:p>
    <w:p w14:paraId="3444E808" w14:textId="77777777" w:rsidR="00415F1C" w:rsidRPr="00415F1C" w:rsidRDefault="00415F1C" w:rsidP="00415F1C">
      <w:pPr>
        <w:spacing w:line="360" w:lineRule="auto"/>
        <w:rPr>
          <w:rFonts w:ascii="Times New Roman" w:eastAsia="宋体" w:hAnsi="Times New Roman" w:cs="Times New Roman"/>
          <w:sz w:val="24"/>
          <w:szCs w:val="24"/>
        </w:rPr>
      </w:pPr>
    </w:p>
    <w:p w14:paraId="4B219744" w14:textId="77777777" w:rsidR="0064677E" w:rsidRDefault="0064677E" w:rsidP="0064677E">
      <w:pPr>
        <w:spacing w:line="360" w:lineRule="auto"/>
        <w:rPr>
          <w:rFonts w:ascii="Times New Roman" w:eastAsia="宋体" w:hAnsi="Times New Roman" w:cs="Times New Roman"/>
          <w:b/>
          <w:bCs/>
          <w:sz w:val="24"/>
          <w:szCs w:val="24"/>
        </w:rPr>
      </w:pPr>
    </w:p>
    <w:p w14:paraId="696050BC" w14:textId="17C3BC75" w:rsidR="00996D3C" w:rsidRPr="0064677E" w:rsidRDefault="00996D3C" w:rsidP="0064677E">
      <w:pPr>
        <w:spacing w:line="360" w:lineRule="auto"/>
        <w:rPr>
          <w:rFonts w:ascii="Times New Roman" w:eastAsia="宋体" w:hAnsi="Times New Roman" w:cs="Times New Roman"/>
          <w:b/>
          <w:bCs/>
          <w:sz w:val="24"/>
          <w:szCs w:val="24"/>
        </w:rPr>
      </w:pPr>
      <w:r w:rsidRPr="0064677E">
        <w:rPr>
          <w:rFonts w:ascii="Times New Roman" w:eastAsia="宋体" w:hAnsi="Times New Roman" w:cs="Times New Roman" w:hint="eastAsia"/>
          <w:b/>
          <w:bCs/>
          <w:sz w:val="24"/>
          <w:szCs w:val="24"/>
        </w:rPr>
        <w:t>综述</w:t>
      </w:r>
    </w:p>
    <w:p w14:paraId="2F063130" w14:textId="11623AA3" w:rsidR="00996D3C" w:rsidRPr="00035686" w:rsidRDefault="00996D3C" w:rsidP="00996D3C">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w:t>
      </w:r>
      <w:r>
        <w:rPr>
          <w:rFonts w:ascii="Times New Roman" w:eastAsia="宋体" w:hAnsi="Times New Roman" w:cs="Times New Roman" w:hint="eastAsia"/>
          <w:sz w:val="24"/>
          <w:szCs w:val="24"/>
        </w:rPr>
        <w:t>s</w:t>
      </w:r>
      <w:r w:rsidR="009E04F0">
        <w:rPr>
          <w:rFonts w:ascii="Times New Roman" w:eastAsia="宋体" w:hAnsi="Times New Roman" w:cs="Times New Roman" w:hint="eastAsia"/>
          <w:sz w:val="24"/>
          <w:szCs w:val="24"/>
        </w:rPr>
        <w:t>的</w:t>
      </w:r>
      <w:r w:rsidR="00EB45B8">
        <w:rPr>
          <w:rFonts w:ascii="Times New Roman" w:eastAsia="宋体" w:hAnsi="Times New Roman" w:cs="Times New Roman" w:hint="eastAsia"/>
          <w:sz w:val="24"/>
          <w:szCs w:val="24"/>
        </w:rPr>
        <w:t>药物</w:t>
      </w:r>
      <w:r w:rsidR="009E04F0">
        <w:rPr>
          <w:rFonts w:ascii="Times New Roman" w:eastAsia="宋体" w:hAnsi="Times New Roman" w:cs="Times New Roman" w:hint="eastAsia"/>
          <w:sz w:val="24"/>
          <w:szCs w:val="24"/>
        </w:rPr>
        <w:t>开发策略</w:t>
      </w:r>
    </w:p>
    <w:p w14:paraId="01EA5BBC" w14:textId="7C797138" w:rsidR="002B7457" w:rsidRDefault="002B7457" w:rsidP="00996D3C">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引言</w:t>
      </w:r>
    </w:p>
    <w:p w14:paraId="588C87E3" w14:textId="0DEEFA7D" w:rsidR="00663F64" w:rsidRPr="003872BD" w:rsidRDefault="001344B4" w:rsidP="00663F64">
      <w:pPr>
        <w:spacing w:line="360" w:lineRule="auto"/>
        <w:ind w:firstLineChars="200" w:firstLine="480"/>
        <w:rPr>
          <w:rFonts w:ascii="Times New Roman" w:eastAsia="宋体" w:hAnsi="Times New Roman" w:cs="Times New Roman"/>
          <w:color w:val="FF0000"/>
          <w:sz w:val="24"/>
          <w:szCs w:val="24"/>
        </w:rPr>
      </w:pPr>
      <w:r w:rsidRPr="001344B4">
        <w:rPr>
          <w:rFonts w:ascii="Times New Roman" w:eastAsia="宋体" w:hAnsi="Times New Roman" w:cs="Times New Roman" w:hint="eastAsia"/>
          <w:sz w:val="24"/>
          <w:szCs w:val="24"/>
        </w:rPr>
        <w:t>周期蛋白依赖激酶</w:t>
      </w:r>
      <w:r w:rsidRPr="001344B4">
        <w:rPr>
          <w:rFonts w:ascii="Times New Roman" w:eastAsia="宋体" w:hAnsi="Times New Roman" w:cs="Times New Roman"/>
          <w:sz w:val="24"/>
          <w:szCs w:val="24"/>
        </w:rPr>
        <w:t>(CDKs)</w:t>
      </w:r>
      <w:r w:rsidRPr="001344B4">
        <w:rPr>
          <w:rFonts w:ascii="Times New Roman" w:eastAsia="宋体" w:hAnsi="Times New Roman" w:cs="Times New Roman"/>
          <w:sz w:val="24"/>
          <w:szCs w:val="24"/>
        </w:rPr>
        <w:t>是一类丝氨酸</w:t>
      </w:r>
      <w:r w:rsidRPr="001344B4">
        <w:rPr>
          <w:rFonts w:ascii="Times New Roman" w:eastAsia="宋体" w:hAnsi="Times New Roman" w:cs="Times New Roman"/>
          <w:sz w:val="24"/>
          <w:szCs w:val="24"/>
        </w:rPr>
        <w:t>/</w:t>
      </w:r>
      <w:r w:rsidRPr="001344B4">
        <w:rPr>
          <w:rFonts w:ascii="Times New Roman" w:eastAsia="宋体" w:hAnsi="Times New Roman" w:cs="Times New Roman"/>
          <w:sz w:val="24"/>
          <w:szCs w:val="24"/>
        </w:rPr>
        <w:t>苏氨酸蛋白激酶，依赖于特定的调节亚基，细胞周期蛋白因其催化酶的功能而被称为周期蛋白。</w:t>
      </w:r>
      <w:r w:rsidR="00A7083A" w:rsidRPr="00A7083A">
        <w:rPr>
          <w:rFonts w:ascii="Times New Roman" w:eastAsia="宋体" w:hAnsi="Times New Roman" w:cs="Times New Roman" w:hint="eastAsia"/>
          <w:sz w:val="24"/>
          <w:szCs w:val="24"/>
        </w:rPr>
        <w:t>细胞周期蛋白的发现可以追溯到</w:t>
      </w:r>
      <w:bookmarkStart w:id="2" w:name="OLE_LINK3"/>
      <w:r w:rsidR="00A7083A" w:rsidRPr="00A7083A">
        <w:rPr>
          <w:rFonts w:ascii="Times New Roman" w:eastAsia="宋体" w:hAnsi="Times New Roman" w:cs="Times New Roman" w:hint="eastAsia"/>
          <w:sz w:val="24"/>
          <w:szCs w:val="24"/>
        </w:rPr>
        <w:t>蒂姆·亨特</w:t>
      </w:r>
      <w:r w:rsidR="003432CF" w:rsidRPr="003432CF">
        <w:rPr>
          <w:rFonts w:ascii="Times New Roman" w:eastAsia="宋体" w:hAnsi="Times New Roman" w:cs="Times New Roman"/>
          <w:sz w:val="24"/>
          <w:szCs w:val="24"/>
        </w:rPr>
        <w:t>(R Timothy Hunt)</w:t>
      </w:r>
      <w:r w:rsidR="00D27B78">
        <w:rPr>
          <w:rFonts w:ascii="Times New Roman" w:eastAsia="宋体" w:hAnsi="Times New Roman" w:cs="Times New Roman" w:hint="eastAsia"/>
          <w:sz w:val="24"/>
          <w:szCs w:val="24"/>
        </w:rPr>
        <w:t>和</w:t>
      </w:r>
      <w:r w:rsidR="003432CF">
        <w:rPr>
          <w:rFonts w:ascii="Times New Roman" w:eastAsia="宋体" w:hAnsi="Times New Roman" w:cs="Times New Roman" w:hint="eastAsia"/>
          <w:sz w:val="24"/>
          <w:szCs w:val="24"/>
        </w:rPr>
        <w:t>保罗</w:t>
      </w:r>
      <w:r w:rsidR="003432CF" w:rsidRPr="00A7083A">
        <w:rPr>
          <w:rFonts w:ascii="Times New Roman" w:eastAsia="宋体" w:hAnsi="Times New Roman" w:cs="Times New Roman" w:hint="eastAsia"/>
          <w:sz w:val="24"/>
          <w:szCs w:val="24"/>
        </w:rPr>
        <w:t>·</w:t>
      </w:r>
      <w:r w:rsidR="003432CF">
        <w:rPr>
          <w:rFonts w:ascii="Times New Roman" w:eastAsia="宋体" w:hAnsi="Times New Roman" w:cs="Times New Roman" w:hint="eastAsia"/>
          <w:sz w:val="24"/>
          <w:szCs w:val="24"/>
        </w:rPr>
        <w:t>纳斯</w:t>
      </w:r>
      <w:r w:rsidR="003432CF" w:rsidRPr="003432CF">
        <w:rPr>
          <w:rFonts w:ascii="Times New Roman" w:eastAsia="宋体" w:hAnsi="Times New Roman" w:cs="Times New Roman"/>
          <w:sz w:val="24"/>
          <w:szCs w:val="24"/>
        </w:rPr>
        <w:t>(Paul M. Nurse</w:t>
      </w:r>
      <w:r w:rsidR="000624D6">
        <w:rPr>
          <w:rFonts w:ascii="Times New Roman" w:eastAsia="宋体" w:hAnsi="Times New Roman" w:cs="Times New Roman" w:hint="eastAsia"/>
          <w:sz w:val="24"/>
          <w:szCs w:val="24"/>
        </w:rPr>
        <w:t xml:space="preserve">) </w:t>
      </w:r>
      <w:r w:rsidR="003432CF">
        <w:rPr>
          <w:rFonts w:ascii="Times New Roman" w:eastAsia="宋体" w:hAnsi="Times New Roman" w:cs="Times New Roman" w:hint="eastAsia"/>
          <w:sz w:val="24"/>
          <w:szCs w:val="24"/>
        </w:rPr>
        <w:t>等</w:t>
      </w:r>
      <w:bookmarkEnd w:id="2"/>
      <w:r w:rsidR="00A7083A" w:rsidRPr="00A7083A">
        <w:rPr>
          <w:rFonts w:ascii="Times New Roman" w:eastAsia="宋体" w:hAnsi="Times New Roman" w:cs="Times New Roman"/>
          <w:sz w:val="24"/>
          <w:szCs w:val="24"/>
        </w:rPr>
        <w:t>在受精</w:t>
      </w:r>
      <w:r w:rsidR="00A7083A" w:rsidRPr="00A7083A">
        <w:rPr>
          <w:rFonts w:ascii="Times New Roman" w:eastAsia="宋体" w:hAnsi="Times New Roman" w:cs="Times New Roman"/>
          <w:sz w:val="24"/>
          <w:szCs w:val="24"/>
        </w:rPr>
        <w:lastRenderedPageBreak/>
        <w:t>的海胆卵中进行的研究，揭示了</w:t>
      </w:r>
      <w:r w:rsidR="00A7083A">
        <w:rPr>
          <w:rFonts w:ascii="Times New Roman" w:eastAsia="宋体" w:hAnsi="Times New Roman" w:cs="Times New Roman" w:hint="eastAsia"/>
          <w:sz w:val="24"/>
          <w:szCs w:val="24"/>
        </w:rPr>
        <w:t>一种</w:t>
      </w:r>
      <w:r w:rsidR="00A7083A" w:rsidRPr="00A7083A">
        <w:rPr>
          <w:rFonts w:ascii="Times New Roman" w:eastAsia="宋体" w:hAnsi="Times New Roman" w:cs="Times New Roman" w:hint="eastAsia"/>
          <w:sz w:val="24"/>
          <w:szCs w:val="24"/>
        </w:rPr>
        <w:t>在每个分裂周期后都被降解</w:t>
      </w:r>
      <w:r w:rsidR="00A7083A">
        <w:rPr>
          <w:rFonts w:ascii="Times New Roman" w:eastAsia="宋体" w:hAnsi="Times New Roman" w:cs="Times New Roman" w:hint="eastAsia"/>
          <w:sz w:val="24"/>
          <w:szCs w:val="24"/>
        </w:rPr>
        <w:t>的</w:t>
      </w:r>
      <w:r w:rsidR="00A7083A" w:rsidRPr="00A7083A">
        <w:rPr>
          <w:rFonts w:ascii="Times New Roman" w:eastAsia="宋体" w:hAnsi="Times New Roman" w:cs="Times New Roman"/>
          <w:sz w:val="24"/>
          <w:szCs w:val="24"/>
        </w:rPr>
        <w:t>振荡蛋白</w:t>
      </w:r>
      <w:r w:rsidR="00A7083A" w:rsidRPr="00A7083A">
        <w:rPr>
          <w:rFonts w:ascii="Times New Roman" w:eastAsia="宋体" w:hAnsi="Times New Roman" w:cs="Times New Roman"/>
          <w:sz w:val="24"/>
          <w:szCs w:val="24"/>
        </w:rPr>
        <w:t xml:space="preserve"> </w:t>
      </w:r>
      <w:r w:rsidR="00D27B78">
        <w:rPr>
          <w:rFonts w:ascii="Times New Roman" w:eastAsia="宋体" w:hAnsi="Times New Roman" w:cs="Times New Roman" w:hint="eastAsia"/>
          <w:sz w:val="24"/>
          <w:szCs w:val="24"/>
        </w:rPr>
        <w:t>【</w:t>
      </w:r>
      <w:r w:rsidR="00A7083A" w:rsidRPr="00A7083A">
        <w:rPr>
          <w:rFonts w:ascii="Times New Roman" w:eastAsia="宋体" w:hAnsi="Times New Roman" w:cs="Times New Roman"/>
          <w:sz w:val="24"/>
          <w:szCs w:val="24"/>
        </w:rPr>
        <w:t>1</w:t>
      </w:r>
      <w:r w:rsidR="00D27B78">
        <w:rPr>
          <w:rFonts w:ascii="Times New Roman" w:eastAsia="宋体" w:hAnsi="Times New Roman" w:cs="Times New Roman" w:hint="eastAsia"/>
          <w:sz w:val="24"/>
          <w:szCs w:val="24"/>
        </w:rPr>
        <w:t>】</w:t>
      </w:r>
      <w:r w:rsidR="00A7083A" w:rsidRPr="00A7083A">
        <w:rPr>
          <w:rFonts w:ascii="Times New Roman" w:eastAsia="宋体" w:hAnsi="Times New Roman" w:cs="Times New Roman"/>
          <w:sz w:val="24"/>
          <w:szCs w:val="24"/>
        </w:rPr>
        <w:t>。在其他生物（例如海星，非洲爪</w:t>
      </w:r>
      <w:proofErr w:type="gramStart"/>
      <w:r w:rsidR="00A7083A" w:rsidRPr="00A7083A">
        <w:rPr>
          <w:rFonts w:ascii="Times New Roman" w:eastAsia="宋体" w:hAnsi="Times New Roman" w:cs="Times New Roman"/>
          <w:sz w:val="24"/>
          <w:szCs w:val="24"/>
        </w:rPr>
        <w:t>蟾</w:t>
      </w:r>
      <w:proofErr w:type="gramEnd"/>
      <w:r w:rsidR="00A7083A" w:rsidRPr="00A7083A">
        <w:rPr>
          <w:rFonts w:ascii="Times New Roman" w:eastAsia="宋体" w:hAnsi="Times New Roman" w:cs="Times New Roman"/>
          <w:sz w:val="24"/>
          <w:szCs w:val="24"/>
        </w:rPr>
        <w:t>，果蝇和</w:t>
      </w:r>
      <w:proofErr w:type="gramStart"/>
      <w:r w:rsidR="00A7083A" w:rsidRPr="00A7083A">
        <w:rPr>
          <w:rFonts w:ascii="Times New Roman" w:eastAsia="宋体" w:hAnsi="Times New Roman" w:cs="Times New Roman"/>
          <w:sz w:val="24"/>
          <w:szCs w:val="24"/>
        </w:rPr>
        <w:t>粟酒</w:t>
      </w:r>
      <w:proofErr w:type="gramEnd"/>
      <w:r w:rsidR="00A7083A" w:rsidRPr="00A7083A">
        <w:rPr>
          <w:rFonts w:ascii="Times New Roman" w:eastAsia="宋体" w:hAnsi="Times New Roman" w:cs="Times New Roman"/>
          <w:sz w:val="24"/>
          <w:szCs w:val="24"/>
        </w:rPr>
        <w:t>裂殖酵母）中的进一步研究导致鉴定出两种不同的细胞周期蛋白，称为细胞周期蛋白</w:t>
      </w:r>
      <w:r w:rsidR="00A7083A" w:rsidRPr="00A7083A">
        <w:rPr>
          <w:rFonts w:ascii="Times New Roman" w:eastAsia="宋体" w:hAnsi="Times New Roman" w:cs="Times New Roman"/>
          <w:sz w:val="24"/>
          <w:szCs w:val="24"/>
        </w:rPr>
        <w:t>A</w:t>
      </w:r>
      <w:r w:rsidR="00A7083A" w:rsidRPr="00A7083A">
        <w:rPr>
          <w:rFonts w:ascii="Times New Roman" w:eastAsia="宋体" w:hAnsi="Times New Roman" w:cs="Times New Roman"/>
          <w:sz w:val="24"/>
          <w:szCs w:val="24"/>
        </w:rPr>
        <w:t>和</w:t>
      </w:r>
      <w:r w:rsidR="00A7083A" w:rsidRPr="00A7083A">
        <w:rPr>
          <w:rFonts w:ascii="Times New Roman" w:eastAsia="宋体" w:hAnsi="Times New Roman" w:cs="Times New Roman"/>
          <w:sz w:val="24"/>
          <w:szCs w:val="24"/>
        </w:rPr>
        <w:t>B</w:t>
      </w:r>
      <w:r w:rsidR="00A7083A" w:rsidRPr="00A7083A">
        <w:rPr>
          <w:rFonts w:ascii="Times New Roman" w:eastAsia="宋体" w:hAnsi="Times New Roman" w:cs="Times New Roman"/>
          <w:sz w:val="24"/>
          <w:szCs w:val="24"/>
        </w:rPr>
        <w:t>，</w:t>
      </w:r>
      <w:r w:rsidR="003872BD">
        <w:rPr>
          <w:rFonts w:ascii="Times New Roman" w:eastAsia="宋体" w:hAnsi="Times New Roman" w:cs="Times New Roman" w:hint="eastAsia"/>
          <w:sz w:val="24"/>
          <w:szCs w:val="24"/>
        </w:rPr>
        <w:t>此后对于二者的</w:t>
      </w:r>
      <w:r w:rsidR="00A7083A" w:rsidRPr="00A7083A">
        <w:rPr>
          <w:rFonts w:ascii="Times New Roman" w:eastAsia="宋体" w:hAnsi="Times New Roman" w:cs="Times New Roman"/>
          <w:sz w:val="24"/>
          <w:szCs w:val="24"/>
        </w:rPr>
        <w:t>功能研究表明</w:t>
      </w:r>
      <w:r w:rsidR="00756334">
        <w:rPr>
          <w:rFonts w:ascii="Times New Roman" w:eastAsia="宋体" w:hAnsi="Times New Roman" w:cs="Times New Roman" w:hint="eastAsia"/>
          <w:sz w:val="24"/>
          <w:szCs w:val="24"/>
        </w:rPr>
        <w:t>它们导致细胞</w:t>
      </w:r>
      <w:r w:rsidR="00A7083A" w:rsidRPr="00A7083A">
        <w:rPr>
          <w:rFonts w:ascii="Times New Roman" w:eastAsia="宋体" w:hAnsi="Times New Roman" w:cs="Times New Roman"/>
          <w:sz w:val="24"/>
          <w:szCs w:val="24"/>
        </w:rPr>
        <w:t>进入有丝分裂状态</w:t>
      </w:r>
      <w:r w:rsidR="00756334">
        <w:rPr>
          <w:rFonts w:ascii="Times New Roman" w:eastAsia="宋体" w:hAnsi="Times New Roman" w:cs="Times New Roman" w:hint="eastAsia"/>
          <w:sz w:val="24"/>
          <w:szCs w:val="24"/>
        </w:rPr>
        <w:t>【</w:t>
      </w:r>
      <w:r w:rsidR="00A7083A" w:rsidRPr="00A7083A">
        <w:rPr>
          <w:rFonts w:ascii="Times New Roman" w:eastAsia="宋体" w:hAnsi="Times New Roman" w:cs="Times New Roman"/>
          <w:sz w:val="24"/>
          <w:szCs w:val="24"/>
        </w:rPr>
        <w:t>2,3</w:t>
      </w:r>
      <w:r w:rsidR="00756334">
        <w:rPr>
          <w:rFonts w:ascii="Times New Roman" w:eastAsia="宋体" w:hAnsi="Times New Roman" w:cs="Times New Roman" w:hint="eastAsia"/>
          <w:sz w:val="24"/>
          <w:szCs w:val="24"/>
        </w:rPr>
        <w:t>】，</w:t>
      </w:r>
      <w:r w:rsidR="00A7083A" w:rsidRPr="00A7083A">
        <w:rPr>
          <w:rFonts w:ascii="Times New Roman" w:eastAsia="宋体" w:hAnsi="Times New Roman" w:cs="Times New Roman"/>
          <w:sz w:val="24"/>
          <w:szCs w:val="24"/>
        </w:rPr>
        <w:t>不久之后，一系列细胞周期蛋白</w:t>
      </w:r>
      <w:r w:rsidR="009957AE">
        <w:rPr>
          <w:rFonts w:ascii="Times New Roman" w:eastAsia="宋体" w:hAnsi="Times New Roman" w:cs="Times New Roman" w:hint="eastAsia"/>
          <w:sz w:val="24"/>
          <w:szCs w:val="24"/>
        </w:rPr>
        <w:t>被发现其在生理作用上作为细胞周期</w:t>
      </w:r>
      <w:r w:rsidR="00A7083A" w:rsidRPr="00A7083A">
        <w:rPr>
          <w:rFonts w:ascii="Times New Roman" w:eastAsia="宋体" w:hAnsi="Times New Roman" w:cs="Times New Roman"/>
          <w:sz w:val="24"/>
          <w:szCs w:val="24"/>
        </w:rPr>
        <w:t>依赖性激酶（</w:t>
      </w:r>
      <w:proofErr w:type="spellStart"/>
      <w:r w:rsidR="00A7083A" w:rsidRPr="00A7083A">
        <w:rPr>
          <w:rFonts w:ascii="Times New Roman" w:eastAsia="宋体" w:hAnsi="Times New Roman" w:cs="Times New Roman"/>
          <w:sz w:val="24"/>
          <w:szCs w:val="24"/>
        </w:rPr>
        <w:t>Cdks</w:t>
      </w:r>
      <w:proofErr w:type="spellEnd"/>
      <w:r w:rsidR="00A7083A" w:rsidRPr="00A7083A">
        <w:rPr>
          <w:rFonts w:ascii="Times New Roman" w:eastAsia="宋体" w:hAnsi="Times New Roman" w:cs="Times New Roman"/>
          <w:sz w:val="24"/>
          <w:szCs w:val="24"/>
        </w:rPr>
        <w:t>）</w:t>
      </w:r>
      <w:r w:rsidR="009957AE">
        <w:rPr>
          <w:rFonts w:ascii="Times New Roman" w:eastAsia="宋体" w:hAnsi="Times New Roman" w:cs="Times New Roman" w:hint="eastAsia"/>
          <w:sz w:val="24"/>
          <w:szCs w:val="24"/>
        </w:rPr>
        <w:t>的伴侣蛋白发挥作用，这些</w:t>
      </w:r>
      <w:r w:rsidR="00A7083A" w:rsidRPr="00A7083A">
        <w:rPr>
          <w:rFonts w:ascii="Times New Roman" w:eastAsia="宋体" w:hAnsi="Times New Roman" w:cs="Times New Roman"/>
          <w:sz w:val="24"/>
          <w:szCs w:val="24"/>
        </w:rPr>
        <w:t>酶</w:t>
      </w:r>
      <w:r w:rsidR="009957AE">
        <w:rPr>
          <w:rFonts w:ascii="Times New Roman" w:eastAsia="宋体" w:hAnsi="Times New Roman" w:cs="Times New Roman" w:hint="eastAsia"/>
          <w:sz w:val="24"/>
          <w:szCs w:val="24"/>
        </w:rPr>
        <w:t>的</w:t>
      </w:r>
      <w:r w:rsidR="00A7083A" w:rsidRPr="00A7083A">
        <w:rPr>
          <w:rFonts w:ascii="Times New Roman" w:eastAsia="宋体" w:hAnsi="Times New Roman" w:cs="Times New Roman"/>
          <w:sz w:val="24"/>
          <w:szCs w:val="24"/>
        </w:rPr>
        <w:t>活</w:t>
      </w:r>
      <w:r w:rsidR="009957AE">
        <w:rPr>
          <w:rFonts w:ascii="Times New Roman" w:eastAsia="宋体" w:hAnsi="Times New Roman" w:cs="Times New Roman" w:hint="eastAsia"/>
          <w:sz w:val="24"/>
          <w:szCs w:val="24"/>
        </w:rPr>
        <w:t>性也</w:t>
      </w:r>
      <w:r w:rsidR="00A7083A" w:rsidRPr="00A7083A">
        <w:rPr>
          <w:rFonts w:ascii="Times New Roman" w:eastAsia="宋体" w:hAnsi="Times New Roman" w:cs="Times New Roman"/>
          <w:sz w:val="24"/>
          <w:szCs w:val="24"/>
        </w:rPr>
        <w:t>被</w:t>
      </w:r>
      <w:r w:rsidR="000624D6">
        <w:rPr>
          <w:rFonts w:ascii="Times New Roman" w:eastAsia="宋体" w:hAnsi="Times New Roman" w:cs="Times New Roman" w:hint="eastAsia"/>
          <w:sz w:val="24"/>
          <w:szCs w:val="24"/>
        </w:rPr>
        <w:t>证实</w:t>
      </w:r>
      <w:r w:rsidR="00A7083A" w:rsidRPr="00A7083A">
        <w:rPr>
          <w:rFonts w:ascii="Times New Roman" w:eastAsia="宋体" w:hAnsi="Times New Roman" w:cs="Times New Roman"/>
          <w:sz w:val="24"/>
          <w:szCs w:val="24"/>
        </w:rPr>
        <w:t>对</w:t>
      </w:r>
      <w:r w:rsidR="009957AE">
        <w:rPr>
          <w:rFonts w:ascii="Times New Roman" w:eastAsia="宋体" w:hAnsi="Times New Roman" w:cs="Times New Roman" w:hint="eastAsia"/>
          <w:sz w:val="24"/>
          <w:szCs w:val="24"/>
        </w:rPr>
        <w:t>细胞</w:t>
      </w:r>
      <w:r w:rsidR="000624D6">
        <w:rPr>
          <w:rFonts w:ascii="Times New Roman" w:eastAsia="宋体" w:hAnsi="Times New Roman" w:cs="Times New Roman" w:hint="eastAsia"/>
          <w:sz w:val="24"/>
          <w:szCs w:val="24"/>
        </w:rPr>
        <w:t>进入</w:t>
      </w:r>
      <w:r w:rsidR="00A7083A" w:rsidRPr="00A7083A">
        <w:rPr>
          <w:rFonts w:ascii="Times New Roman" w:eastAsia="宋体" w:hAnsi="Times New Roman" w:cs="Times New Roman"/>
          <w:sz w:val="24"/>
          <w:szCs w:val="24"/>
        </w:rPr>
        <w:t>细胞周期</w:t>
      </w:r>
      <w:r w:rsidR="000624D6">
        <w:rPr>
          <w:rFonts w:ascii="Times New Roman" w:eastAsia="宋体" w:hAnsi="Times New Roman" w:cs="Times New Roman" w:hint="eastAsia"/>
          <w:sz w:val="24"/>
          <w:szCs w:val="24"/>
        </w:rPr>
        <w:t>以及周期的</w:t>
      </w:r>
      <w:r w:rsidR="00A7083A" w:rsidRPr="00A7083A">
        <w:rPr>
          <w:rFonts w:ascii="Times New Roman" w:eastAsia="宋体" w:hAnsi="Times New Roman" w:cs="Times New Roman"/>
          <w:sz w:val="24"/>
          <w:szCs w:val="24"/>
        </w:rPr>
        <w:t>发展至关重要</w:t>
      </w:r>
      <w:r w:rsidR="00756334">
        <w:rPr>
          <w:rFonts w:ascii="Times New Roman" w:eastAsia="宋体" w:hAnsi="Times New Roman" w:cs="Times New Roman" w:hint="eastAsia"/>
          <w:sz w:val="24"/>
          <w:szCs w:val="24"/>
        </w:rPr>
        <w:t>【</w:t>
      </w:r>
      <w:r w:rsidR="00A7083A" w:rsidRPr="00A7083A">
        <w:rPr>
          <w:rFonts w:ascii="Times New Roman" w:eastAsia="宋体" w:hAnsi="Times New Roman" w:cs="Times New Roman"/>
          <w:sz w:val="24"/>
          <w:szCs w:val="24"/>
        </w:rPr>
        <w:t>4</w:t>
      </w:r>
      <w:r w:rsidR="00756334">
        <w:rPr>
          <w:rFonts w:ascii="Times New Roman" w:eastAsia="宋体" w:hAnsi="Times New Roman" w:cs="Times New Roman" w:hint="eastAsia"/>
          <w:sz w:val="24"/>
          <w:szCs w:val="24"/>
        </w:rPr>
        <w:t>】</w:t>
      </w:r>
      <w:r w:rsidR="00A7083A" w:rsidRPr="00A7083A">
        <w:rPr>
          <w:rFonts w:ascii="Times New Roman" w:eastAsia="宋体" w:hAnsi="Times New Roman" w:cs="Times New Roman"/>
          <w:sz w:val="24"/>
          <w:szCs w:val="24"/>
        </w:rPr>
        <w:t>。</w:t>
      </w:r>
      <w:r w:rsidRPr="001344B4">
        <w:rPr>
          <w:rFonts w:ascii="Times New Roman" w:eastAsia="宋体" w:hAnsi="Times New Roman" w:cs="Times New Roman"/>
          <w:sz w:val="24"/>
          <w:szCs w:val="24"/>
        </w:rPr>
        <w:t>一般来说，</w:t>
      </w:r>
      <w:r w:rsidRPr="001344B4">
        <w:rPr>
          <w:rFonts w:ascii="Times New Roman" w:eastAsia="宋体" w:hAnsi="Times New Roman" w:cs="Times New Roman"/>
          <w:sz w:val="24"/>
          <w:szCs w:val="24"/>
        </w:rPr>
        <w:t>CDKs</w:t>
      </w:r>
      <w:r w:rsidRPr="001344B4">
        <w:rPr>
          <w:rFonts w:ascii="Times New Roman" w:eastAsia="宋体" w:hAnsi="Times New Roman" w:cs="Times New Roman"/>
          <w:sz w:val="24"/>
          <w:szCs w:val="24"/>
        </w:rPr>
        <w:t>有大约</w:t>
      </w:r>
      <w:r w:rsidRPr="001344B4">
        <w:rPr>
          <w:rFonts w:ascii="Times New Roman" w:eastAsia="宋体" w:hAnsi="Times New Roman" w:cs="Times New Roman"/>
          <w:sz w:val="24"/>
          <w:szCs w:val="24"/>
        </w:rPr>
        <w:t>250</w:t>
      </w:r>
      <w:r w:rsidRPr="001344B4">
        <w:rPr>
          <w:rFonts w:ascii="Times New Roman" w:eastAsia="宋体" w:hAnsi="Times New Roman" w:cs="Times New Roman"/>
          <w:sz w:val="24"/>
          <w:szCs w:val="24"/>
        </w:rPr>
        <w:t>个氨基酸残基，由催化丝氨酸苏氨酸激酶结构域和不同长度的氨基和</w:t>
      </w:r>
      <w:r w:rsidRPr="001344B4">
        <w:rPr>
          <w:rFonts w:ascii="Times New Roman" w:eastAsia="宋体" w:hAnsi="Times New Roman" w:cs="Times New Roman"/>
          <w:sz w:val="24"/>
          <w:szCs w:val="24"/>
        </w:rPr>
        <w:t>/</w:t>
      </w:r>
      <w:r w:rsidRPr="001344B4">
        <w:rPr>
          <w:rFonts w:ascii="Times New Roman" w:eastAsia="宋体" w:hAnsi="Times New Roman" w:cs="Times New Roman"/>
          <w:sz w:val="24"/>
          <w:szCs w:val="24"/>
        </w:rPr>
        <w:t>或羧基末端延伸组成</w:t>
      </w:r>
      <w:r>
        <w:rPr>
          <w:rFonts w:ascii="Times New Roman" w:eastAsia="宋体" w:hAnsi="Times New Roman" w:cs="Times New Roman" w:hint="eastAsia"/>
          <w:sz w:val="24"/>
          <w:szCs w:val="24"/>
        </w:rPr>
        <w:t>【</w:t>
      </w:r>
      <w:proofErr w:type="spellStart"/>
      <w:r w:rsidRPr="001344B4">
        <w:rPr>
          <w:rFonts w:ascii="Times New Roman" w:eastAsia="宋体" w:hAnsi="Times New Roman" w:cs="Times New Roman"/>
          <w:sz w:val="24"/>
          <w:szCs w:val="24"/>
        </w:rPr>
        <w:t>Malumbres</w:t>
      </w:r>
      <w:proofErr w:type="spellEnd"/>
      <w:r w:rsidRPr="001344B4">
        <w:rPr>
          <w:rFonts w:ascii="Times New Roman" w:eastAsia="宋体" w:hAnsi="Times New Roman" w:cs="Times New Roman"/>
          <w:sz w:val="24"/>
          <w:szCs w:val="24"/>
        </w:rPr>
        <w:t>, 2014</w:t>
      </w:r>
      <w:r>
        <w:rPr>
          <w:rFonts w:ascii="Times New Roman" w:eastAsia="宋体" w:hAnsi="Times New Roman" w:cs="Times New Roman" w:hint="eastAsia"/>
          <w:sz w:val="24"/>
          <w:szCs w:val="24"/>
        </w:rPr>
        <w:t>】</w:t>
      </w:r>
      <w:r w:rsidRPr="001344B4">
        <w:rPr>
          <w:rFonts w:ascii="Times New Roman" w:eastAsia="宋体" w:hAnsi="Times New Roman" w:cs="Times New Roman"/>
          <w:sz w:val="24"/>
          <w:szCs w:val="24"/>
        </w:rPr>
        <w:t>。</w:t>
      </w:r>
      <w:r w:rsidRPr="004D0316">
        <w:rPr>
          <w:rFonts w:ascii="Times New Roman" w:eastAsia="宋体" w:hAnsi="Times New Roman" w:cs="Times New Roman" w:hint="eastAsia"/>
          <w:sz w:val="24"/>
          <w:szCs w:val="24"/>
          <w:highlight w:val="yellow"/>
        </w:rPr>
        <w:t>（</w:t>
      </w:r>
      <w:r w:rsidRPr="004D0316">
        <w:rPr>
          <w:rFonts w:ascii="Arial" w:hAnsi="Arial" w:cs="Arial"/>
          <w:color w:val="2E3033"/>
          <w:sz w:val="20"/>
          <w:szCs w:val="20"/>
          <w:highlight w:val="yellow"/>
          <w:shd w:val="clear" w:color="auto" w:fill="FFFFFF"/>
        </w:rPr>
        <w:t>转录周期蛋白依赖性激酶作为炎症介质的研究进展</w:t>
      </w:r>
      <w:r w:rsidRPr="004D0316">
        <w:rPr>
          <w:rFonts w:ascii="Times New Roman" w:eastAsia="宋体" w:hAnsi="Times New Roman" w:cs="Times New Roman" w:hint="eastAsia"/>
          <w:sz w:val="24"/>
          <w:szCs w:val="24"/>
          <w:highlight w:val="yellow"/>
        </w:rPr>
        <w:t>）</w:t>
      </w:r>
      <w:r w:rsidRPr="001344B4">
        <w:rPr>
          <w:rFonts w:ascii="Times New Roman" w:eastAsia="宋体" w:hAnsi="Times New Roman" w:cs="Times New Roman"/>
          <w:sz w:val="24"/>
          <w:szCs w:val="24"/>
        </w:rPr>
        <w:t>CDKs</w:t>
      </w:r>
      <w:r w:rsidRPr="001344B4">
        <w:rPr>
          <w:rFonts w:ascii="Times New Roman" w:eastAsia="宋体" w:hAnsi="Times New Roman" w:cs="Times New Roman"/>
          <w:sz w:val="24"/>
          <w:szCs w:val="24"/>
        </w:rPr>
        <w:t>的独特功能取决于单独的具有特定酶活性的蛋白质亚基</w:t>
      </w:r>
      <w:r w:rsidRPr="001344B4">
        <w:rPr>
          <w:rFonts w:ascii="Times New Roman" w:eastAsia="宋体" w:hAnsi="Times New Roman" w:cs="Times New Roman"/>
          <w:sz w:val="24"/>
          <w:szCs w:val="24"/>
        </w:rPr>
        <w:t>(</w:t>
      </w:r>
      <w:r w:rsidRPr="001344B4">
        <w:rPr>
          <w:rFonts w:ascii="Times New Roman" w:eastAsia="宋体" w:hAnsi="Times New Roman" w:cs="Times New Roman"/>
          <w:sz w:val="24"/>
          <w:szCs w:val="24"/>
        </w:rPr>
        <w:t>见表</w:t>
      </w:r>
      <w:r w:rsidRPr="001344B4">
        <w:rPr>
          <w:rFonts w:ascii="Times New Roman" w:eastAsia="宋体" w:hAnsi="Times New Roman" w:cs="Times New Roman"/>
          <w:sz w:val="24"/>
          <w:szCs w:val="24"/>
        </w:rPr>
        <w:t>1)</w:t>
      </w:r>
      <w:r w:rsidRPr="001344B4">
        <w:rPr>
          <w:rFonts w:ascii="Times New Roman" w:eastAsia="宋体" w:hAnsi="Times New Roman" w:cs="Times New Roman"/>
          <w:sz w:val="24"/>
          <w:szCs w:val="24"/>
        </w:rPr>
        <w:t>。</w:t>
      </w:r>
      <w:r w:rsidR="003872BD" w:rsidRPr="00195192">
        <w:rPr>
          <w:rFonts w:ascii="Times New Roman" w:eastAsia="宋体" w:hAnsi="Times New Roman" w:cs="Times New Roman" w:hint="eastAsia"/>
          <w:color w:val="FF0000"/>
          <w:sz w:val="24"/>
          <w:szCs w:val="24"/>
        </w:rPr>
        <w:t>目前根据</w:t>
      </w:r>
      <w:r w:rsidR="003872BD" w:rsidRPr="00195192">
        <w:rPr>
          <w:rFonts w:ascii="Times New Roman" w:eastAsia="宋体" w:hAnsi="Times New Roman" w:cs="Times New Roman"/>
          <w:color w:val="FF0000"/>
          <w:sz w:val="24"/>
          <w:szCs w:val="24"/>
        </w:rPr>
        <w:t xml:space="preserve">cyclin- </w:t>
      </w:r>
      <w:proofErr w:type="spellStart"/>
      <w:r w:rsidR="003872BD" w:rsidRPr="00195192">
        <w:rPr>
          <w:rFonts w:ascii="Times New Roman" w:eastAsia="宋体" w:hAnsi="Times New Roman" w:cs="Times New Roman"/>
          <w:color w:val="FF0000"/>
          <w:sz w:val="24"/>
          <w:szCs w:val="24"/>
        </w:rPr>
        <w:t>Cdk</w:t>
      </w:r>
      <w:proofErr w:type="spellEnd"/>
      <w:r w:rsidR="003872BD" w:rsidRPr="00195192">
        <w:rPr>
          <w:rFonts w:ascii="Times New Roman" w:eastAsia="宋体" w:hAnsi="Times New Roman" w:cs="Times New Roman"/>
          <w:color w:val="FF0000"/>
          <w:sz w:val="24"/>
          <w:szCs w:val="24"/>
        </w:rPr>
        <w:t>功能的不同，可以将其分为两大类。一类</w:t>
      </w:r>
      <w:bookmarkStart w:id="3" w:name="OLE_LINK2"/>
      <w:r w:rsidR="003872BD" w:rsidRPr="00195192">
        <w:rPr>
          <w:rFonts w:ascii="Times New Roman" w:eastAsia="宋体" w:hAnsi="Times New Roman" w:cs="Times New Roman"/>
          <w:color w:val="FF0000"/>
          <w:sz w:val="24"/>
          <w:szCs w:val="24"/>
        </w:rPr>
        <w:t xml:space="preserve">cyclin- </w:t>
      </w:r>
      <w:proofErr w:type="spellStart"/>
      <w:r w:rsidR="003872BD" w:rsidRPr="00195192">
        <w:rPr>
          <w:rFonts w:ascii="Times New Roman" w:eastAsia="宋体" w:hAnsi="Times New Roman" w:cs="Times New Roman"/>
          <w:color w:val="FF0000"/>
          <w:sz w:val="24"/>
          <w:szCs w:val="24"/>
        </w:rPr>
        <w:t>Cdk</w:t>
      </w:r>
      <w:bookmarkEnd w:id="3"/>
      <w:proofErr w:type="spellEnd"/>
      <w:r w:rsidR="003872BD" w:rsidRPr="00195192">
        <w:rPr>
          <w:rFonts w:ascii="Times New Roman" w:eastAsia="宋体" w:hAnsi="Times New Roman" w:cs="Times New Roman"/>
          <w:color w:val="FF0000"/>
          <w:sz w:val="24"/>
          <w:szCs w:val="24"/>
        </w:rPr>
        <w:t>参与细胞周期调控，主要包括</w:t>
      </w:r>
      <w:r w:rsidR="003872BD" w:rsidRPr="00195192">
        <w:rPr>
          <w:rFonts w:ascii="Times New Roman" w:eastAsia="宋体" w:hAnsi="Times New Roman" w:cs="Times New Roman"/>
          <w:color w:val="FF0000"/>
          <w:sz w:val="24"/>
          <w:szCs w:val="24"/>
        </w:rPr>
        <w:t>cyclin- Cdk1</w:t>
      </w:r>
      <w:r w:rsidR="003872BD" w:rsidRPr="00195192">
        <w:rPr>
          <w:rFonts w:ascii="Times New Roman" w:eastAsia="宋体" w:hAnsi="Times New Roman" w:cs="Times New Roman"/>
          <w:color w:val="FF0000"/>
          <w:sz w:val="24"/>
          <w:szCs w:val="24"/>
        </w:rPr>
        <w:t>、</w:t>
      </w:r>
      <w:r w:rsidR="003872BD" w:rsidRPr="00195192">
        <w:rPr>
          <w:rFonts w:ascii="Times New Roman" w:eastAsia="宋体" w:hAnsi="Times New Roman" w:cs="Times New Roman"/>
          <w:color w:val="FF0000"/>
          <w:sz w:val="24"/>
          <w:szCs w:val="24"/>
        </w:rPr>
        <w:t>cyclin- Cdk2</w:t>
      </w:r>
      <w:r w:rsidR="003872BD" w:rsidRPr="00195192">
        <w:rPr>
          <w:rFonts w:ascii="Times New Roman" w:eastAsia="宋体" w:hAnsi="Times New Roman" w:cs="Times New Roman"/>
          <w:color w:val="FF0000"/>
          <w:sz w:val="24"/>
          <w:szCs w:val="24"/>
        </w:rPr>
        <w:t>、</w:t>
      </w:r>
      <w:r w:rsidR="003872BD" w:rsidRPr="00195192">
        <w:rPr>
          <w:rFonts w:ascii="Times New Roman" w:eastAsia="宋体" w:hAnsi="Times New Roman" w:cs="Times New Roman"/>
          <w:color w:val="FF0000"/>
          <w:sz w:val="24"/>
          <w:szCs w:val="24"/>
        </w:rPr>
        <w:t>cyclin- Cdk4</w:t>
      </w:r>
      <w:r w:rsidR="003872BD" w:rsidRPr="00195192">
        <w:rPr>
          <w:rFonts w:ascii="Times New Roman" w:eastAsia="宋体" w:hAnsi="Times New Roman" w:cs="Times New Roman"/>
          <w:color w:val="FF0000"/>
          <w:sz w:val="24"/>
          <w:szCs w:val="24"/>
        </w:rPr>
        <w:t>、</w:t>
      </w:r>
      <w:r w:rsidR="003872BD" w:rsidRPr="00195192">
        <w:rPr>
          <w:rFonts w:ascii="Times New Roman" w:eastAsia="宋体" w:hAnsi="Times New Roman" w:cs="Times New Roman"/>
          <w:color w:val="FF0000"/>
          <w:sz w:val="24"/>
          <w:szCs w:val="24"/>
        </w:rPr>
        <w:t>cyclin- Cdk6</w:t>
      </w:r>
      <w:r w:rsidR="003872BD" w:rsidRPr="00195192">
        <w:rPr>
          <w:rFonts w:ascii="Times New Roman" w:eastAsia="宋体" w:hAnsi="Times New Roman" w:cs="Times New Roman"/>
          <w:color w:val="FF0000"/>
          <w:sz w:val="24"/>
          <w:szCs w:val="24"/>
        </w:rPr>
        <w:t>等；另一大类</w:t>
      </w:r>
      <w:r w:rsidR="003872BD" w:rsidRPr="00195192">
        <w:rPr>
          <w:rFonts w:ascii="Times New Roman" w:eastAsia="宋体" w:hAnsi="Times New Roman" w:cs="Times New Roman"/>
          <w:color w:val="FF0000"/>
          <w:sz w:val="24"/>
          <w:szCs w:val="24"/>
        </w:rPr>
        <w:t xml:space="preserve">cyclin- </w:t>
      </w:r>
      <w:proofErr w:type="spellStart"/>
      <w:r w:rsidR="003872BD" w:rsidRPr="00195192">
        <w:rPr>
          <w:rFonts w:ascii="Times New Roman" w:eastAsia="宋体" w:hAnsi="Times New Roman" w:cs="Times New Roman"/>
          <w:color w:val="FF0000"/>
          <w:sz w:val="24"/>
          <w:szCs w:val="24"/>
        </w:rPr>
        <w:t>Cdk</w:t>
      </w:r>
      <w:proofErr w:type="spellEnd"/>
      <w:r w:rsidR="003872BD" w:rsidRPr="00195192">
        <w:rPr>
          <w:rFonts w:ascii="Times New Roman" w:eastAsia="宋体" w:hAnsi="Times New Roman" w:cs="Times New Roman"/>
          <w:color w:val="FF0000"/>
          <w:sz w:val="24"/>
          <w:szCs w:val="24"/>
        </w:rPr>
        <w:t>参与转录调节，主要包括</w:t>
      </w:r>
      <w:r w:rsidR="003872BD" w:rsidRPr="00195192">
        <w:rPr>
          <w:rFonts w:ascii="Times New Roman" w:eastAsia="宋体" w:hAnsi="Times New Roman" w:cs="Times New Roman"/>
          <w:color w:val="FF0000"/>
          <w:sz w:val="24"/>
          <w:szCs w:val="24"/>
        </w:rPr>
        <w:t>cyclin- Cdk7</w:t>
      </w:r>
      <w:r w:rsidR="003872BD" w:rsidRPr="00195192">
        <w:rPr>
          <w:rFonts w:ascii="Times New Roman" w:eastAsia="宋体" w:hAnsi="Times New Roman" w:cs="Times New Roman"/>
          <w:color w:val="FF0000"/>
          <w:sz w:val="24"/>
          <w:szCs w:val="24"/>
        </w:rPr>
        <w:t>、</w:t>
      </w:r>
      <w:r w:rsidR="003872BD" w:rsidRPr="00195192">
        <w:rPr>
          <w:rFonts w:ascii="Times New Roman" w:eastAsia="宋体" w:hAnsi="Times New Roman" w:cs="Times New Roman"/>
          <w:color w:val="FF0000"/>
          <w:sz w:val="24"/>
          <w:szCs w:val="24"/>
        </w:rPr>
        <w:t>cyclin- Cdk8</w:t>
      </w:r>
      <w:r w:rsidR="003872BD" w:rsidRPr="00195192">
        <w:rPr>
          <w:rFonts w:ascii="Times New Roman" w:eastAsia="宋体" w:hAnsi="Times New Roman" w:cs="Times New Roman"/>
          <w:color w:val="FF0000"/>
          <w:sz w:val="24"/>
          <w:szCs w:val="24"/>
        </w:rPr>
        <w:t>、</w:t>
      </w:r>
      <w:r w:rsidR="003872BD" w:rsidRPr="00195192">
        <w:rPr>
          <w:rFonts w:ascii="Times New Roman" w:eastAsia="宋体" w:hAnsi="Times New Roman" w:cs="Times New Roman"/>
          <w:color w:val="FF0000"/>
          <w:sz w:val="24"/>
          <w:szCs w:val="24"/>
        </w:rPr>
        <w:t>cyclin- Cdk9</w:t>
      </w:r>
      <w:r w:rsidR="003872BD" w:rsidRPr="00195192">
        <w:rPr>
          <w:rFonts w:ascii="Times New Roman" w:eastAsia="宋体" w:hAnsi="Times New Roman" w:cs="Times New Roman"/>
          <w:color w:val="FF0000"/>
          <w:sz w:val="24"/>
          <w:szCs w:val="24"/>
        </w:rPr>
        <w:t>、</w:t>
      </w:r>
      <w:r w:rsidR="003872BD" w:rsidRPr="00195192">
        <w:rPr>
          <w:rFonts w:ascii="Times New Roman" w:eastAsia="宋体" w:hAnsi="Times New Roman" w:cs="Times New Roman"/>
          <w:color w:val="FF0000"/>
          <w:sz w:val="24"/>
          <w:szCs w:val="24"/>
        </w:rPr>
        <w:t>cyclin- Cdk</w:t>
      </w:r>
      <w:r w:rsidR="00794C9B">
        <w:rPr>
          <w:rFonts w:ascii="Times New Roman" w:eastAsia="宋体" w:hAnsi="Times New Roman" w:cs="Times New Roman"/>
          <w:color w:val="FF0000"/>
          <w:sz w:val="24"/>
          <w:szCs w:val="24"/>
        </w:rPr>
        <w:t>12</w:t>
      </w:r>
      <w:r w:rsidR="003872BD" w:rsidRPr="00195192">
        <w:rPr>
          <w:rFonts w:ascii="Times New Roman" w:eastAsia="宋体" w:hAnsi="Times New Roman" w:cs="Times New Roman"/>
          <w:color w:val="FF0000"/>
          <w:sz w:val="24"/>
          <w:szCs w:val="24"/>
        </w:rPr>
        <w:t>、</w:t>
      </w:r>
      <w:r w:rsidR="003872BD" w:rsidRPr="00195192">
        <w:rPr>
          <w:rFonts w:ascii="Times New Roman" w:eastAsia="宋体" w:hAnsi="Times New Roman" w:cs="Times New Roman"/>
          <w:color w:val="FF0000"/>
          <w:sz w:val="24"/>
          <w:szCs w:val="24"/>
        </w:rPr>
        <w:t>cyclin- Cdk</w:t>
      </w:r>
      <w:r w:rsidR="00794C9B">
        <w:rPr>
          <w:rFonts w:ascii="Times New Roman" w:eastAsia="宋体" w:hAnsi="Times New Roman" w:cs="Times New Roman"/>
          <w:color w:val="FF0000"/>
          <w:sz w:val="24"/>
          <w:szCs w:val="24"/>
        </w:rPr>
        <w:t>13</w:t>
      </w:r>
      <w:r w:rsidR="003872BD" w:rsidRPr="00195192">
        <w:rPr>
          <w:rFonts w:ascii="Times New Roman" w:eastAsia="宋体" w:hAnsi="Times New Roman" w:cs="Times New Roman"/>
          <w:color w:val="FF0000"/>
          <w:sz w:val="24"/>
          <w:szCs w:val="24"/>
        </w:rPr>
        <w:t>等</w:t>
      </w:r>
      <w:r w:rsidR="00663F64">
        <w:rPr>
          <w:rFonts w:ascii="Times New Roman" w:eastAsia="宋体" w:hAnsi="Times New Roman" w:cs="Times New Roman" w:hint="eastAsia"/>
          <w:color w:val="FF0000"/>
          <w:sz w:val="24"/>
          <w:szCs w:val="24"/>
        </w:rPr>
        <w:t>。各种亚型</w:t>
      </w:r>
      <w:r w:rsidR="00663F64">
        <w:rPr>
          <w:rFonts w:ascii="Times New Roman" w:eastAsia="宋体" w:hAnsi="Times New Roman" w:cs="Times New Roman" w:hint="eastAsia"/>
          <w:color w:val="FF0000"/>
          <w:sz w:val="24"/>
          <w:szCs w:val="24"/>
        </w:rPr>
        <w:t>C</w:t>
      </w:r>
      <w:r w:rsidR="00663F64">
        <w:rPr>
          <w:rFonts w:ascii="Times New Roman" w:eastAsia="宋体" w:hAnsi="Times New Roman" w:cs="Times New Roman"/>
          <w:color w:val="FF0000"/>
          <w:sz w:val="24"/>
          <w:szCs w:val="24"/>
        </w:rPr>
        <w:t>DK</w:t>
      </w:r>
      <w:r w:rsidR="00663F64">
        <w:rPr>
          <w:rFonts w:ascii="Times New Roman" w:eastAsia="宋体" w:hAnsi="Times New Roman" w:cs="Times New Roman" w:hint="eastAsia"/>
          <w:color w:val="FF0000"/>
          <w:sz w:val="24"/>
          <w:szCs w:val="24"/>
        </w:rPr>
        <w:t>s</w:t>
      </w:r>
      <w:r w:rsidR="00663F64">
        <w:rPr>
          <w:rFonts w:ascii="Times New Roman" w:eastAsia="宋体" w:hAnsi="Times New Roman" w:cs="Times New Roman" w:hint="eastAsia"/>
          <w:color w:val="FF0000"/>
          <w:sz w:val="24"/>
          <w:szCs w:val="24"/>
        </w:rPr>
        <w:t>的主要生物学功能及其伴侣蛋白如表一所示。</w:t>
      </w:r>
    </w:p>
    <w:p w14:paraId="5E5EDF9A" w14:textId="4E461EF7" w:rsidR="009352B8" w:rsidRDefault="000624D6" w:rsidP="004D0316">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sz w:val="24"/>
          <w:szCs w:val="24"/>
        </w:rPr>
        <w:t>001</w:t>
      </w:r>
      <w:r>
        <w:rPr>
          <w:rFonts w:ascii="Times New Roman" w:eastAsia="宋体" w:hAnsi="Times New Roman" w:cs="Times New Roman" w:hint="eastAsia"/>
          <w:sz w:val="24"/>
          <w:szCs w:val="24"/>
        </w:rPr>
        <w:t>年</w:t>
      </w:r>
      <w:r w:rsidR="001344B4" w:rsidRPr="001344B4">
        <w:rPr>
          <w:rFonts w:ascii="Times New Roman" w:eastAsia="宋体" w:hAnsi="Times New Roman" w:cs="Times New Roman" w:hint="eastAsia"/>
          <w:sz w:val="24"/>
          <w:szCs w:val="24"/>
        </w:rPr>
        <w:t>蒂姆·亨特</w:t>
      </w:r>
      <w:r w:rsidR="001344B4" w:rsidRPr="001344B4">
        <w:rPr>
          <w:rFonts w:ascii="Times New Roman" w:eastAsia="宋体" w:hAnsi="Times New Roman" w:cs="Times New Roman"/>
          <w:sz w:val="24"/>
          <w:szCs w:val="24"/>
        </w:rPr>
        <w:t>(R Timothy Hunt)</w:t>
      </w:r>
      <w:r w:rsidR="001344B4" w:rsidRPr="001344B4">
        <w:rPr>
          <w:rFonts w:ascii="Times New Roman" w:eastAsia="宋体" w:hAnsi="Times New Roman" w:cs="Times New Roman"/>
          <w:sz w:val="24"/>
          <w:szCs w:val="24"/>
        </w:rPr>
        <w:t>和保罗</w:t>
      </w:r>
      <w:r w:rsidR="001344B4" w:rsidRPr="001344B4">
        <w:rPr>
          <w:rFonts w:ascii="Times New Roman" w:eastAsia="宋体" w:hAnsi="Times New Roman" w:cs="Times New Roman"/>
          <w:sz w:val="24"/>
          <w:szCs w:val="24"/>
        </w:rPr>
        <w:t>·</w:t>
      </w:r>
      <w:r w:rsidR="001344B4" w:rsidRPr="001344B4">
        <w:rPr>
          <w:rFonts w:ascii="Times New Roman" w:eastAsia="宋体" w:hAnsi="Times New Roman" w:cs="Times New Roman"/>
          <w:sz w:val="24"/>
          <w:szCs w:val="24"/>
        </w:rPr>
        <w:t>纳斯</w:t>
      </w:r>
      <w:r w:rsidR="001344B4" w:rsidRPr="001344B4">
        <w:rPr>
          <w:rFonts w:ascii="Times New Roman" w:eastAsia="宋体" w:hAnsi="Times New Roman" w:cs="Times New Roman"/>
          <w:sz w:val="24"/>
          <w:szCs w:val="24"/>
        </w:rPr>
        <w:t xml:space="preserve">(Paul M. Nurse) </w:t>
      </w:r>
      <w:r w:rsidR="001344B4" w:rsidRPr="001344B4">
        <w:rPr>
          <w:rFonts w:ascii="Times New Roman" w:eastAsia="宋体" w:hAnsi="Times New Roman" w:cs="Times New Roman"/>
          <w:sz w:val="24"/>
          <w:szCs w:val="24"/>
        </w:rPr>
        <w:t>等</w:t>
      </w:r>
      <w:r>
        <w:rPr>
          <w:rFonts w:ascii="Times New Roman" w:eastAsia="宋体" w:hAnsi="Times New Roman" w:cs="Times New Roman" w:hint="eastAsia"/>
          <w:sz w:val="24"/>
          <w:szCs w:val="24"/>
        </w:rPr>
        <w:t>也因其发现了</w:t>
      </w:r>
      <w:r w:rsidRPr="003432CF">
        <w:rPr>
          <w:rFonts w:ascii="Times New Roman" w:eastAsia="宋体" w:hAnsi="Times New Roman" w:cs="Times New Roman"/>
          <w:sz w:val="24"/>
          <w:szCs w:val="24"/>
        </w:rPr>
        <w:t>细胞周期的关键调控因子而被授予诺贝尔生理学或医学奖</w:t>
      </w:r>
      <w:r w:rsidR="00D93DDD" w:rsidRPr="00D93DDD">
        <w:rPr>
          <w:rFonts w:ascii="Times New Roman" w:eastAsia="宋体" w:hAnsi="Times New Roman" w:cs="Times New Roman" w:hint="eastAsia"/>
          <w:sz w:val="24"/>
          <w:szCs w:val="24"/>
          <w:highlight w:val="yellow"/>
        </w:rPr>
        <w:t>【</w:t>
      </w:r>
      <w:r w:rsidRPr="00D93DDD">
        <w:rPr>
          <w:rFonts w:ascii="Times New Roman" w:eastAsia="宋体" w:hAnsi="Times New Roman" w:cs="Times New Roman"/>
          <w:sz w:val="24"/>
          <w:szCs w:val="24"/>
          <w:highlight w:val="yellow"/>
        </w:rPr>
        <w:t>4,5</w:t>
      </w:r>
      <w:bookmarkStart w:id="4" w:name="OLE_LINK1"/>
      <w:r w:rsidR="001344B4">
        <w:rPr>
          <w:rFonts w:ascii="Times New Roman" w:eastAsia="宋体" w:hAnsi="Times New Roman" w:cs="Times New Roman" w:hint="eastAsia"/>
          <w:sz w:val="24"/>
          <w:szCs w:val="24"/>
          <w:highlight w:val="yellow"/>
        </w:rPr>
        <w:t>】</w:t>
      </w:r>
      <w:r w:rsidR="00D93DDD" w:rsidRPr="00D93DDD">
        <w:rPr>
          <w:rFonts w:ascii="Times New Roman" w:eastAsia="宋体" w:hAnsi="Times New Roman" w:cs="Times New Roman" w:hint="eastAsia"/>
          <w:sz w:val="24"/>
          <w:szCs w:val="24"/>
          <w:highlight w:val="yellow"/>
        </w:rPr>
        <w:t>（</w:t>
      </w:r>
      <w:r w:rsidR="00D93DDD" w:rsidRPr="00D93DDD">
        <w:rPr>
          <w:rFonts w:ascii="Times New Roman" w:eastAsia="宋体" w:hAnsi="Times New Roman" w:cs="Times New Roman" w:hint="eastAsia"/>
          <w:sz w:val="24"/>
          <w:szCs w:val="24"/>
          <w:highlight w:val="yellow"/>
        </w:rPr>
        <w:t>C</w:t>
      </w:r>
      <w:r w:rsidR="00D93DDD" w:rsidRPr="00D93DDD">
        <w:rPr>
          <w:rFonts w:ascii="Times New Roman" w:eastAsia="宋体" w:hAnsi="Times New Roman" w:cs="Times New Roman"/>
          <w:sz w:val="24"/>
          <w:szCs w:val="24"/>
          <w:highlight w:val="yellow"/>
        </w:rPr>
        <w:t>DK4/6</w:t>
      </w:r>
      <w:r w:rsidR="00D93DDD" w:rsidRPr="00D93DDD">
        <w:rPr>
          <w:rFonts w:ascii="Times New Roman" w:eastAsia="宋体" w:hAnsi="Times New Roman" w:cs="Times New Roman" w:hint="eastAsia"/>
          <w:sz w:val="24"/>
          <w:szCs w:val="24"/>
          <w:highlight w:val="yellow"/>
        </w:rPr>
        <w:t>抑制剂）</w:t>
      </w:r>
      <w:bookmarkEnd w:id="4"/>
      <w:r w:rsidRPr="003432CF">
        <w:rPr>
          <w:rFonts w:ascii="Times New Roman" w:eastAsia="宋体" w:hAnsi="Times New Roman" w:cs="Times New Roman"/>
          <w:sz w:val="24"/>
          <w:szCs w:val="24"/>
        </w:rPr>
        <w:t>，这一发现</w:t>
      </w:r>
      <w:r w:rsidR="00D93DDD">
        <w:rPr>
          <w:rFonts w:ascii="Times New Roman" w:eastAsia="宋体" w:hAnsi="Times New Roman" w:cs="Times New Roman" w:hint="eastAsia"/>
          <w:sz w:val="24"/>
          <w:szCs w:val="24"/>
        </w:rPr>
        <w:t>也</w:t>
      </w:r>
      <w:r w:rsidRPr="003432CF">
        <w:rPr>
          <w:rFonts w:ascii="Times New Roman" w:eastAsia="宋体" w:hAnsi="Times New Roman" w:cs="Times New Roman"/>
          <w:sz w:val="24"/>
          <w:szCs w:val="24"/>
        </w:rPr>
        <w:t>启发了</w:t>
      </w:r>
      <w:r w:rsidRPr="003432CF">
        <w:rPr>
          <w:rFonts w:ascii="Times New Roman" w:eastAsia="宋体" w:hAnsi="Times New Roman" w:cs="Times New Roman" w:hint="eastAsia"/>
          <w:sz w:val="24"/>
          <w:szCs w:val="24"/>
        </w:rPr>
        <w:t>癌症治疗的新思路。</w:t>
      </w:r>
      <w:r w:rsidR="00323876" w:rsidRPr="00323876">
        <w:rPr>
          <w:rFonts w:ascii="Times New Roman" w:eastAsia="宋体" w:hAnsi="Times New Roman" w:cs="Times New Roman" w:hint="eastAsia"/>
          <w:sz w:val="24"/>
          <w:szCs w:val="24"/>
        </w:rPr>
        <w:t>针对</w:t>
      </w:r>
      <w:r w:rsidR="00323876" w:rsidRPr="00323876">
        <w:rPr>
          <w:rFonts w:ascii="Times New Roman" w:eastAsia="宋体" w:hAnsi="Times New Roman" w:cs="Times New Roman"/>
          <w:sz w:val="24"/>
          <w:szCs w:val="24"/>
        </w:rPr>
        <w:t xml:space="preserve">cyclin- </w:t>
      </w:r>
      <w:proofErr w:type="spellStart"/>
      <w:r w:rsidR="00965E7A">
        <w:rPr>
          <w:rFonts w:ascii="Times New Roman" w:eastAsia="宋体" w:hAnsi="Times New Roman" w:cs="Times New Roman"/>
          <w:sz w:val="24"/>
          <w:szCs w:val="24"/>
        </w:rPr>
        <w:t>C</w:t>
      </w:r>
      <w:r w:rsidR="00323876" w:rsidRPr="00323876">
        <w:rPr>
          <w:rFonts w:ascii="Times New Roman" w:eastAsia="宋体" w:hAnsi="Times New Roman" w:cs="Times New Roman"/>
          <w:sz w:val="24"/>
          <w:szCs w:val="24"/>
        </w:rPr>
        <w:t>dk</w:t>
      </w:r>
      <w:proofErr w:type="spellEnd"/>
      <w:r w:rsidR="00323876" w:rsidRPr="00323876">
        <w:rPr>
          <w:rFonts w:ascii="Times New Roman" w:eastAsia="宋体" w:hAnsi="Times New Roman" w:cs="Times New Roman"/>
          <w:sz w:val="24"/>
          <w:szCs w:val="24"/>
        </w:rPr>
        <w:t>复合物亚家族</w:t>
      </w:r>
      <w:r w:rsidR="00D93DDD" w:rsidRPr="00323876">
        <w:rPr>
          <w:rFonts w:ascii="Times New Roman" w:eastAsia="宋体" w:hAnsi="Times New Roman" w:cs="Times New Roman"/>
          <w:sz w:val="24"/>
          <w:szCs w:val="24"/>
        </w:rPr>
        <w:t>cyclin D-Cdk4/ 6</w:t>
      </w:r>
      <w:r w:rsidR="00323876" w:rsidRPr="00323876">
        <w:rPr>
          <w:rFonts w:ascii="Times New Roman" w:eastAsia="宋体" w:hAnsi="Times New Roman" w:cs="Times New Roman"/>
          <w:sz w:val="24"/>
          <w:szCs w:val="24"/>
        </w:rPr>
        <w:t>的特异性小分子抑制剂</w:t>
      </w:r>
      <w:r w:rsidR="00D93DDD">
        <w:rPr>
          <w:rFonts w:ascii="Times New Roman" w:eastAsia="宋体" w:hAnsi="Times New Roman" w:cs="Times New Roman" w:hint="eastAsia"/>
          <w:sz w:val="24"/>
          <w:szCs w:val="24"/>
        </w:rPr>
        <w:t>也</w:t>
      </w:r>
      <w:r w:rsidR="00323876" w:rsidRPr="00323876">
        <w:rPr>
          <w:rFonts w:ascii="Times New Roman" w:eastAsia="宋体" w:hAnsi="Times New Roman" w:cs="Times New Roman"/>
          <w:sz w:val="24"/>
          <w:szCs w:val="24"/>
        </w:rPr>
        <w:t>于</w:t>
      </w:r>
      <w:r w:rsidR="00323876" w:rsidRPr="00323876">
        <w:rPr>
          <w:rFonts w:ascii="Times New Roman" w:eastAsia="宋体" w:hAnsi="Times New Roman" w:cs="Times New Roman"/>
          <w:sz w:val="24"/>
          <w:szCs w:val="24"/>
        </w:rPr>
        <w:t>2015</w:t>
      </w:r>
      <w:r w:rsidR="00323876" w:rsidRPr="00323876">
        <w:rPr>
          <w:rFonts w:ascii="Times New Roman" w:eastAsia="宋体" w:hAnsi="Times New Roman" w:cs="Times New Roman"/>
          <w:sz w:val="24"/>
          <w:szCs w:val="24"/>
        </w:rPr>
        <w:t>年被</w:t>
      </w:r>
      <w:r w:rsidR="00D93DDD">
        <w:rPr>
          <w:rFonts w:ascii="Times New Roman" w:eastAsia="宋体" w:hAnsi="Times New Roman" w:cs="Times New Roman" w:hint="eastAsia"/>
          <w:sz w:val="24"/>
          <w:szCs w:val="24"/>
        </w:rPr>
        <w:t>F</w:t>
      </w:r>
      <w:r w:rsidR="00D93DDD">
        <w:rPr>
          <w:rFonts w:ascii="Times New Roman" w:eastAsia="宋体" w:hAnsi="Times New Roman" w:cs="Times New Roman"/>
          <w:sz w:val="24"/>
          <w:szCs w:val="24"/>
        </w:rPr>
        <w:t>DA</w:t>
      </w:r>
      <w:r w:rsidR="00323876" w:rsidRPr="00323876">
        <w:rPr>
          <w:rFonts w:ascii="Times New Roman" w:eastAsia="宋体" w:hAnsi="Times New Roman" w:cs="Times New Roman"/>
          <w:sz w:val="24"/>
          <w:szCs w:val="24"/>
        </w:rPr>
        <w:t>批准用于转移性乳腺癌的治疗，而在其他肿瘤类型或与</w:t>
      </w:r>
      <w:r w:rsidR="00323876" w:rsidRPr="00323876">
        <w:rPr>
          <w:rFonts w:ascii="Times New Roman" w:eastAsia="宋体" w:hAnsi="Times New Roman" w:cs="Times New Roman"/>
          <w:sz w:val="24"/>
          <w:szCs w:val="24"/>
        </w:rPr>
        <w:t xml:space="preserve">cyclin- </w:t>
      </w:r>
      <w:proofErr w:type="spellStart"/>
      <w:r w:rsidR="00342D4B">
        <w:rPr>
          <w:rFonts w:ascii="Times New Roman" w:eastAsia="宋体" w:hAnsi="Times New Roman" w:cs="Times New Roman"/>
          <w:sz w:val="24"/>
          <w:szCs w:val="24"/>
        </w:rPr>
        <w:t>C</w:t>
      </w:r>
      <w:r w:rsidR="00323876" w:rsidRPr="00323876">
        <w:rPr>
          <w:rFonts w:ascii="Times New Roman" w:eastAsia="宋体" w:hAnsi="Times New Roman" w:cs="Times New Roman"/>
          <w:sz w:val="24"/>
          <w:szCs w:val="24"/>
        </w:rPr>
        <w:t>dk</w:t>
      </w:r>
      <w:proofErr w:type="spellEnd"/>
      <w:r w:rsidR="00323876" w:rsidRPr="00323876">
        <w:rPr>
          <w:rFonts w:ascii="Times New Roman" w:eastAsia="宋体" w:hAnsi="Times New Roman" w:cs="Times New Roman"/>
          <w:sz w:val="24"/>
          <w:szCs w:val="24"/>
        </w:rPr>
        <w:t>亚家族类似的研究目前被认为是未来治疗策略的热点</w:t>
      </w:r>
      <w:r w:rsidR="007B449D">
        <w:rPr>
          <w:rFonts w:ascii="Times New Roman" w:eastAsia="宋体" w:hAnsi="Times New Roman" w:cs="Times New Roman" w:hint="eastAsia"/>
          <w:sz w:val="24"/>
          <w:szCs w:val="24"/>
        </w:rPr>
        <w:t>【</w:t>
      </w:r>
      <w:r w:rsidR="00323876" w:rsidRPr="00323876">
        <w:rPr>
          <w:rFonts w:ascii="Times New Roman" w:eastAsia="宋体" w:hAnsi="Times New Roman" w:cs="Times New Roman"/>
          <w:sz w:val="24"/>
          <w:szCs w:val="24"/>
        </w:rPr>
        <w:t>5,6</w:t>
      </w:r>
      <w:r w:rsidR="007B449D">
        <w:rPr>
          <w:rFonts w:ascii="Times New Roman" w:eastAsia="宋体" w:hAnsi="Times New Roman" w:cs="Times New Roman" w:hint="eastAsia"/>
          <w:sz w:val="24"/>
          <w:szCs w:val="24"/>
        </w:rPr>
        <w:t>】</w:t>
      </w:r>
      <w:r w:rsidR="00323876" w:rsidRPr="00323876">
        <w:rPr>
          <w:rFonts w:ascii="Times New Roman" w:eastAsia="宋体" w:hAnsi="Times New Roman" w:cs="Times New Roman"/>
          <w:sz w:val="24"/>
          <w:szCs w:val="24"/>
        </w:rPr>
        <w:t>。</w:t>
      </w:r>
      <w:r w:rsidR="00342D4B">
        <w:rPr>
          <w:rFonts w:ascii="Times New Roman" w:eastAsia="宋体" w:hAnsi="Times New Roman" w:cs="Times New Roman" w:hint="eastAsia"/>
          <w:sz w:val="24"/>
          <w:szCs w:val="24"/>
        </w:rPr>
        <w:t>随着对</w:t>
      </w:r>
      <w:r w:rsidR="00342D4B">
        <w:rPr>
          <w:rFonts w:ascii="Times New Roman" w:eastAsia="宋体" w:hAnsi="Times New Roman" w:cs="Times New Roman" w:hint="eastAsia"/>
          <w:sz w:val="24"/>
          <w:szCs w:val="24"/>
        </w:rPr>
        <w:t>cyclin</w:t>
      </w:r>
      <w:r w:rsidR="00342D4B">
        <w:rPr>
          <w:rFonts w:ascii="Times New Roman" w:eastAsia="宋体" w:hAnsi="Times New Roman" w:cs="Times New Roman"/>
          <w:sz w:val="24"/>
          <w:szCs w:val="24"/>
        </w:rPr>
        <w:t>-</w:t>
      </w:r>
      <w:proofErr w:type="spellStart"/>
      <w:r w:rsidR="00342D4B">
        <w:rPr>
          <w:rFonts w:ascii="Times New Roman" w:eastAsia="宋体" w:hAnsi="Times New Roman" w:cs="Times New Roman" w:hint="eastAsia"/>
          <w:sz w:val="24"/>
          <w:szCs w:val="24"/>
        </w:rPr>
        <w:t>C</w:t>
      </w:r>
      <w:r w:rsidR="00204C67">
        <w:rPr>
          <w:rFonts w:ascii="Times New Roman" w:eastAsia="宋体" w:hAnsi="Times New Roman" w:cs="Times New Roman" w:hint="eastAsia"/>
          <w:sz w:val="24"/>
          <w:szCs w:val="24"/>
        </w:rPr>
        <w:t>dk</w:t>
      </w:r>
      <w:r w:rsidR="00342D4B">
        <w:rPr>
          <w:rFonts w:ascii="Times New Roman" w:eastAsia="宋体" w:hAnsi="Times New Roman" w:cs="Times New Roman" w:hint="eastAsia"/>
          <w:sz w:val="24"/>
          <w:szCs w:val="24"/>
        </w:rPr>
        <w:t>s</w:t>
      </w:r>
      <w:proofErr w:type="spellEnd"/>
      <w:r w:rsidR="00342D4B">
        <w:rPr>
          <w:rFonts w:ascii="Times New Roman" w:eastAsia="宋体" w:hAnsi="Times New Roman" w:cs="Times New Roman" w:hint="eastAsia"/>
          <w:sz w:val="24"/>
          <w:szCs w:val="24"/>
        </w:rPr>
        <w:t>基础研究的加深，以及新型靶向</w:t>
      </w:r>
      <w:r w:rsidR="00204C67">
        <w:rPr>
          <w:rFonts w:ascii="Times New Roman" w:eastAsia="宋体" w:hAnsi="Times New Roman" w:cs="Times New Roman" w:hint="eastAsia"/>
          <w:sz w:val="24"/>
          <w:szCs w:val="24"/>
        </w:rPr>
        <w:t>降解</w:t>
      </w:r>
      <w:r w:rsidR="00342D4B">
        <w:rPr>
          <w:rFonts w:ascii="Times New Roman" w:eastAsia="宋体" w:hAnsi="Times New Roman" w:cs="Times New Roman" w:hint="eastAsia"/>
          <w:sz w:val="24"/>
          <w:szCs w:val="24"/>
        </w:rPr>
        <w:t>机制的</w:t>
      </w:r>
      <w:r w:rsidR="00204C67">
        <w:rPr>
          <w:rFonts w:ascii="Times New Roman" w:eastAsia="宋体" w:hAnsi="Times New Roman" w:cs="Times New Roman" w:hint="eastAsia"/>
          <w:sz w:val="24"/>
          <w:szCs w:val="24"/>
        </w:rPr>
        <w:t>成熟</w:t>
      </w:r>
      <w:r w:rsidR="00342D4B">
        <w:rPr>
          <w:rFonts w:ascii="Times New Roman" w:eastAsia="宋体" w:hAnsi="Times New Roman" w:cs="Times New Roman" w:hint="eastAsia"/>
          <w:sz w:val="24"/>
          <w:szCs w:val="24"/>
        </w:rPr>
        <w:t>，</w:t>
      </w:r>
      <w:r w:rsidR="00204C67">
        <w:rPr>
          <w:rFonts w:ascii="Times New Roman" w:eastAsia="宋体" w:hAnsi="Times New Roman" w:cs="Times New Roman" w:hint="eastAsia"/>
          <w:sz w:val="24"/>
          <w:szCs w:val="24"/>
        </w:rPr>
        <w:t>定向</w:t>
      </w:r>
      <w:proofErr w:type="gramStart"/>
      <w:r w:rsidR="00204C67">
        <w:rPr>
          <w:rFonts w:ascii="Times New Roman" w:eastAsia="宋体" w:hAnsi="Times New Roman" w:cs="Times New Roman" w:hint="eastAsia"/>
          <w:sz w:val="24"/>
          <w:szCs w:val="24"/>
        </w:rPr>
        <w:t>递释材料</w:t>
      </w:r>
      <w:proofErr w:type="gramEnd"/>
      <w:r w:rsidR="00204C67">
        <w:rPr>
          <w:rFonts w:ascii="Times New Roman" w:eastAsia="宋体" w:hAnsi="Times New Roman" w:cs="Times New Roman" w:hint="eastAsia"/>
          <w:sz w:val="24"/>
          <w:szCs w:val="24"/>
        </w:rPr>
        <w:t>的发展，基于</w:t>
      </w:r>
      <w:r w:rsidR="00204C67">
        <w:rPr>
          <w:rFonts w:ascii="Times New Roman" w:eastAsia="宋体" w:hAnsi="Times New Roman" w:cs="Times New Roman" w:hint="eastAsia"/>
          <w:sz w:val="24"/>
          <w:szCs w:val="24"/>
        </w:rPr>
        <w:t>C</w:t>
      </w:r>
      <w:r w:rsidR="00204C67">
        <w:rPr>
          <w:rFonts w:ascii="Times New Roman" w:eastAsia="宋体" w:hAnsi="Times New Roman" w:cs="Times New Roman"/>
          <w:sz w:val="24"/>
          <w:szCs w:val="24"/>
        </w:rPr>
        <w:t>DK</w:t>
      </w:r>
      <w:r w:rsidR="00204C67">
        <w:rPr>
          <w:rFonts w:ascii="Times New Roman" w:eastAsia="宋体" w:hAnsi="Times New Roman" w:cs="Times New Roman" w:hint="eastAsia"/>
          <w:sz w:val="24"/>
          <w:szCs w:val="24"/>
        </w:rPr>
        <w:t>s</w:t>
      </w:r>
      <w:r w:rsidR="00204C67">
        <w:rPr>
          <w:rFonts w:ascii="Times New Roman" w:eastAsia="宋体" w:hAnsi="Times New Roman" w:cs="Times New Roman" w:hint="eastAsia"/>
          <w:sz w:val="24"/>
          <w:szCs w:val="24"/>
        </w:rPr>
        <w:t>靶点开发药物的</w:t>
      </w:r>
      <w:r w:rsidR="007B449D">
        <w:rPr>
          <w:rFonts w:ascii="Times New Roman" w:eastAsia="宋体" w:hAnsi="Times New Roman" w:cs="Times New Roman" w:hint="eastAsia"/>
          <w:sz w:val="24"/>
          <w:szCs w:val="24"/>
        </w:rPr>
        <w:t>进展也得到了</w:t>
      </w:r>
      <w:proofErr w:type="gramStart"/>
      <w:r w:rsidR="007B449D">
        <w:rPr>
          <w:rFonts w:ascii="Times New Roman" w:eastAsia="宋体" w:hAnsi="Times New Roman" w:cs="Times New Roman" w:hint="eastAsia"/>
          <w:sz w:val="24"/>
          <w:szCs w:val="24"/>
        </w:rPr>
        <w:t>飞速得</w:t>
      </w:r>
      <w:proofErr w:type="gramEnd"/>
      <w:r w:rsidR="007B449D">
        <w:rPr>
          <w:rFonts w:ascii="Times New Roman" w:eastAsia="宋体" w:hAnsi="Times New Roman" w:cs="Times New Roman" w:hint="eastAsia"/>
          <w:sz w:val="24"/>
          <w:szCs w:val="24"/>
        </w:rPr>
        <w:t>发展，本文综述了近年来基于</w:t>
      </w:r>
      <w:r w:rsidR="007B449D">
        <w:rPr>
          <w:rFonts w:ascii="Times New Roman" w:eastAsia="宋体" w:hAnsi="Times New Roman" w:cs="Times New Roman" w:hint="eastAsia"/>
          <w:sz w:val="24"/>
          <w:szCs w:val="24"/>
        </w:rPr>
        <w:t>C</w:t>
      </w:r>
      <w:r w:rsidR="007B449D">
        <w:rPr>
          <w:rFonts w:ascii="Times New Roman" w:eastAsia="宋体" w:hAnsi="Times New Roman" w:cs="Times New Roman"/>
          <w:sz w:val="24"/>
          <w:szCs w:val="24"/>
        </w:rPr>
        <w:t>DK</w:t>
      </w:r>
      <w:r w:rsidR="007B449D">
        <w:rPr>
          <w:rFonts w:ascii="Times New Roman" w:eastAsia="宋体" w:hAnsi="Times New Roman" w:cs="Times New Roman" w:hint="eastAsia"/>
          <w:sz w:val="24"/>
          <w:szCs w:val="24"/>
        </w:rPr>
        <w:t>s</w:t>
      </w:r>
      <w:r w:rsidR="00F909C3">
        <w:rPr>
          <w:rFonts w:ascii="Times New Roman" w:eastAsia="宋体" w:hAnsi="Times New Roman" w:cs="Times New Roman" w:hint="eastAsia"/>
          <w:sz w:val="24"/>
          <w:szCs w:val="24"/>
        </w:rPr>
        <w:t>的药物开发进展和主要的开发策略。</w:t>
      </w:r>
    </w:p>
    <w:p w14:paraId="4CEA7392" w14:textId="034EDAE1" w:rsidR="00984BF4" w:rsidRDefault="00984BF4" w:rsidP="00984BF4">
      <w:pPr>
        <w:spacing w:line="360" w:lineRule="auto"/>
        <w:ind w:firstLineChars="200" w:firstLine="48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表</w:t>
      </w:r>
      <w:r>
        <w:rPr>
          <w:rFonts w:ascii="Times New Roman" w:eastAsia="宋体" w:hAnsi="Times New Roman" w:cs="Times New Roman" w:hint="eastAsia"/>
          <w:sz w:val="24"/>
          <w:szCs w:val="24"/>
        </w:rPr>
        <w:t>1</w:t>
      </w:r>
      <w:r>
        <w:rPr>
          <w:rFonts w:ascii="Times New Roman" w:eastAsia="宋体" w:hAnsi="Times New Roman" w:cs="Times New Roman"/>
          <w:sz w:val="24"/>
          <w:szCs w:val="24"/>
        </w:rPr>
        <w:t xml:space="preserve"> CDK</w:t>
      </w:r>
      <w:r>
        <w:rPr>
          <w:rFonts w:ascii="Times New Roman" w:eastAsia="宋体" w:hAnsi="Times New Roman" w:cs="Times New Roman" w:hint="eastAsia"/>
          <w:sz w:val="24"/>
          <w:szCs w:val="24"/>
        </w:rPr>
        <w:t>s</w:t>
      </w:r>
      <w:r>
        <w:rPr>
          <w:rFonts w:ascii="Times New Roman" w:eastAsia="宋体" w:hAnsi="Times New Roman" w:cs="Times New Roman" w:hint="eastAsia"/>
          <w:sz w:val="24"/>
          <w:szCs w:val="24"/>
        </w:rPr>
        <w:t>的主要生物学功能</w:t>
      </w:r>
    </w:p>
    <w:tbl>
      <w:tblPr>
        <w:tblStyle w:val="a8"/>
        <w:tblW w:w="935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6"/>
        <w:gridCol w:w="1274"/>
        <w:gridCol w:w="5880"/>
        <w:gridCol w:w="936"/>
      </w:tblGrid>
      <w:tr w:rsidR="009467FA" w14:paraId="24A77911" w14:textId="6657FC4B" w:rsidTr="00984BF4">
        <w:trPr>
          <w:jc w:val="center"/>
        </w:trPr>
        <w:tc>
          <w:tcPr>
            <w:tcW w:w="1271" w:type="dxa"/>
            <w:tcBorders>
              <w:top w:val="single" w:sz="12" w:space="0" w:color="auto"/>
              <w:bottom w:val="single" w:sz="12" w:space="0" w:color="auto"/>
            </w:tcBorders>
            <w:vAlign w:val="center"/>
          </w:tcPr>
          <w:p w14:paraId="74E18BCF" w14:textId="1CCBB321" w:rsidR="003A2C9B" w:rsidRDefault="003A2C9B"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w:t>
            </w:r>
            <w:r>
              <w:rPr>
                <w:rFonts w:ascii="Times New Roman" w:eastAsia="宋体" w:hAnsi="Times New Roman" w:cs="Times New Roman" w:hint="eastAsia"/>
                <w:sz w:val="24"/>
                <w:szCs w:val="24"/>
              </w:rPr>
              <w:t>类型</w:t>
            </w:r>
          </w:p>
        </w:tc>
        <w:tc>
          <w:tcPr>
            <w:tcW w:w="1281" w:type="dxa"/>
            <w:tcBorders>
              <w:top w:val="single" w:sz="12" w:space="0" w:color="auto"/>
              <w:bottom w:val="single" w:sz="12" w:space="0" w:color="auto"/>
            </w:tcBorders>
            <w:vAlign w:val="center"/>
          </w:tcPr>
          <w:p w14:paraId="0BBD7CD6" w14:textId="2EFD536F" w:rsidR="003A2C9B" w:rsidRDefault="003A2C9B"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蛋白伴侣</w:t>
            </w:r>
          </w:p>
        </w:tc>
        <w:tc>
          <w:tcPr>
            <w:tcW w:w="5953" w:type="dxa"/>
            <w:tcBorders>
              <w:top w:val="single" w:sz="12" w:space="0" w:color="auto"/>
              <w:bottom w:val="single" w:sz="12" w:space="0" w:color="auto"/>
            </w:tcBorders>
            <w:vAlign w:val="center"/>
          </w:tcPr>
          <w:p w14:paraId="7F6AE24C" w14:textId="0F02AED9" w:rsidR="003A2C9B" w:rsidRDefault="003A2C9B"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生物学功能</w:t>
            </w:r>
          </w:p>
        </w:tc>
        <w:tc>
          <w:tcPr>
            <w:tcW w:w="851" w:type="dxa"/>
            <w:tcBorders>
              <w:top w:val="single" w:sz="12" w:space="0" w:color="auto"/>
              <w:bottom w:val="single" w:sz="12" w:space="0" w:color="auto"/>
            </w:tcBorders>
            <w:vAlign w:val="center"/>
          </w:tcPr>
          <w:p w14:paraId="42788588" w14:textId="25E7AA65" w:rsidR="003A2C9B" w:rsidRDefault="003A2C9B"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参考文献</w:t>
            </w:r>
          </w:p>
        </w:tc>
      </w:tr>
      <w:tr w:rsidR="009467FA" w14:paraId="43062748" w14:textId="5CC558DC" w:rsidTr="00CA6713">
        <w:trPr>
          <w:jc w:val="center"/>
        </w:trPr>
        <w:tc>
          <w:tcPr>
            <w:tcW w:w="1271" w:type="dxa"/>
            <w:tcBorders>
              <w:top w:val="single" w:sz="12" w:space="0" w:color="auto"/>
            </w:tcBorders>
          </w:tcPr>
          <w:p w14:paraId="47DC3FAA" w14:textId="265F7C6D" w:rsidR="003A2C9B" w:rsidRDefault="003A2C9B"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DK1</w:t>
            </w:r>
          </w:p>
        </w:tc>
        <w:tc>
          <w:tcPr>
            <w:tcW w:w="1281" w:type="dxa"/>
            <w:tcBorders>
              <w:top w:val="single" w:sz="12" w:space="0" w:color="auto"/>
            </w:tcBorders>
          </w:tcPr>
          <w:p w14:paraId="67834954" w14:textId="41009098" w:rsidR="003A2C9B" w:rsidRDefault="003A2C9B"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B</w:t>
            </w:r>
          </w:p>
        </w:tc>
        <w:tc>
          <w:tcPr>
            <w:tcW w:w="5953" w:type="dxa"/>
            <w:tcBorders>
              <w:top w:val="single" w:sz="12" w:space="0" w:color="auto"/>
            </w:tcBorders>
          </w:tcPr>
          <w:p w14:paraId="32A0FCEC" w14:textId="747BF93A" w:rsidR="003A2C9B" w:rsidRDefault="003A2C9B"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控制细胞周期</w:t>
            </w:r>
            <w:r>
              <w:rPr>
                <w:rFonts w:ascii="Times New Roman" w:eastAsia="宋体" w:hAnsi="Times New Roman" w:cs="Times New Roman" w:hint="eastAsia"/>
                <w:sz w:val="24"/>
                <w:szCs w:val="24"/>
              </w:rPr>
              <w:t>M</w:t>
            </w:r>
            <w:r>
              <w:rPr>
                <w:rFonts w:ascii="Times New Roman" w:eastAsia="宋体" w:hAnsi="Times New Roman" w:cs="Times New Roman" w:hint="eastAsia"/>
                <w:sz w:val="24"/>
                <w:szCs w:val="24"/>
              </w:rPr>
              <w:t>期</w:t>
            </w:r>
          </w:p>
        </w:tc>
        <w:tc>
          <w:tcPr>
            <w:tcW w:w="851" w:type="dxa"/>
            <w:tcBorders>
              <w:top w:val="single" w:sz="12" w:space="0" w:color="auto"/>
            </w:tcBorders>
          </w:tcPr>
          <w:p w14:paraId="6513C8AB" w14:textId="2498DA57" w:rsidR="003A2C9B" w:rsidRDefault="009467FA"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ADDIN EN.CITE &lt;EndNote&gt;&lt;Cite&gt;&lt;Author&gt;Peyressatre&lt;/Author&gt;&lt;Year&gt;2015&lt;/Year&gt;&lt;RecNum&gt;3&lt;/RecNum&gt;&lt;DisplayText&gt;&lt;style face="superscript"&gt;[1]&lt;/style&gt;&lt;/DisplayText&gt;&lt;record&gt;&lt;rec-number&gt;3&lt;/rec-number&gt;&lt;foreign-keys&gt;&lt;key app="EN" db-id="s5z25earydaefreffrkxx2vdrzdrs0vtp5vx" timestamp="1614697172"&gt;3&lt;/key&gt;&lt;/foreign-keys&gt;&lt;ref-type name="Journal Article"&gt;17&lt;/ref-type&gt;&lt;contributors&gt;&lt;authors&gt;&lt;author&gt;Peyressatre, Marion&lt;/author&gt;&lt;author&gt;Prével, Camille&lt;/author&gt;&lt;author&gt;Pellerano, Morgan&lt;/author&gt;&lt;author&gt;Morris, May&lt;/author&gt;&lt;/authors&gt;&lt;/contributors&gt;&lt;titles&gt;&lt;title&gt;Targeting Cyclin-Dependent Kinases in Human Cancers: From Small Molecules to Peptide Inhibitors&lt;/title&gt;&lt;secondary-title&gt;Cancers&lt;/secondary-title&gt;&lt;/titles&gt;&lt;periodical&gt;&lt;full-title&gt;Cancers&lt;/full-title&gt;&lt;/periodical&gt;&lt;pages&gt;179-237&lt;/pages&gt;&lt;volume&gt;7&lt;/volume&gt;&lt;number&gt;1&lt;/number&gt;&lt;dates&gt;&lt;year&gt;2015&lt;/year&gt;&lt;/dates&gt;&lt;urls&gt;&lt;/urls&gt;&lt;/record&gt;&lt;/Cite&gt;&lt;/EndNote&gt;</w:instrText>
            </w:r>
            <w:r>
              <w:rPr>
                <w:rFonts w:ascii="Times New Roman" w:eastAsia="宋体" w:hAnsi="Times New Roman" w:cs="Times New Roman"/>
                <w:sz w:val="24"/>
                <w:szCs w:val="24"/>
              </w:rPr>
              <w:fldChar w:fldCharType="separate"/>
            </w:r>
            <w:r w:rsidRPr="009467FA">
              <w:rPr>
                <w:rFonts w:ascii="Times New Roman" w:eastAsia="宋体" w:hAnsi="Times New Roman" w:cs="Times New Roman"/>
                <w:noProof/>
                <w:sz w:val="24"/>
                <w:szCs w:val="24"/>
                <w:vertAlign w:val="superscript"/>
              </w:rPr>
              <w:t>[1]</w:t>
            </w:r>
            <w:r>
              <w:rPr>
                <w:rFonts w:ascii="Times New Roman" w:eastAsia="宋体" w:hAnsi="Times New Roman" w:cs="Times New Roman"/>
                <w:sz w:val="24"/>
                <w:szCs w:val="24"/>
              </w:rPr>
              <w:fldChar w:fldCharType="end"/>
            </w:r>
          </w:p>
        </w:tc>
      </w:tr>
      <w:tr w:rsidR="009467FA" w14:paraId="0A8A9C1C" w14:textId="7820F69F" w:rsidTr="00CA6713">
        <w:trPr>
          <w:jc w:val="center"/>
        </w:trPr>
        <w:tc>
          <w:tcPr>
            <w:tcW w:w="1271" w:type="dxa"/>
          </w:tcPr>
          <w:p w14:paraId="5E1DC2DB" w14:textId="1B63226F" w:rsidR="003A2C9B" w:rsidRDefault="003A2C9B"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DK2</w:t>
            </w:r>
          </w:p>
        </w:tc>
        <w:tc>
          <w:tcPr>
            <w:tcW w:w="1281" w:type="dxa"/>
          </w:tcPr>
          <w:p w14:paraId="36C93343" w14:textId="38CFE10D" w:rsidR="003A2C9B" w:rsidRDefault="003A2C9B"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E</w:t>
            </w:r>
          </w:p>
        </w:tc>
        <w:tc>
          <w:tcPr>
            <w:tcW w:w="5953" w:type="dxa"/>
          </w:tcPr>
          <w:p w14:paraId="5FC053CD" w14:textId="43C9BBC2" w:rsidR="003A2C9B" w:rsidRDefault="00BE0C0E"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控制细胞周期</w:t>
            </w:r>
            <w:r>
              <w:rPr>
                <w:rFonts w:ascii="Times New Roman" w:eastAsia="宋体" w:hAnsi="Times New Roman" w:cs="Times New Roman" w:hint="eastAsia"/>
                <w:sz w:val="24"/>
                <w:szCs w:val="24"/>
              </w:rPr>
              <w:t>G</w:t>
            </w:r>
            <w:r>
              <w:rPr>
                <w:rFonts w:ascii="Times New Roman" w:eastAsia="宋体" w:hAnsi="Times New Roman" w:cs="Times New Roman"/>
                <w:sz w:val="24"/>
                <w:szCs w:val="24"/>
              </w:rPr>
              <w:t>1</w:t>
            </w:r>
            <w:r>
              <w:rPr>
                <w:rFonts w:ascii="Times New Roman" w:eastAsia="宋体" w:hAnsi="Times New Roman" w:cs="Times New Roman" w:hint="eastAsia"/>
                <w:sz w:val="24"/>
                <w:szCs w:val="24"/>
              </w:rPr>
              <w:t>期到</w:t>
            </w:r>
            <w:r>
              <w:rPr>
                <w:rFonts w:ascii="Times New Roman" w:eastAsia="宋体" w:hAnsi="Times New Roman" w:cs="Times New Roman" w:hint="eastAsia"/>
                <w:sz w:val="24"/>
                <w:szCs w:val="24"/>
              </w:rPr>
              <w:t>S</w:t>
            </w:r>
            <w:r>
              <w:rPr>
                <w:rFonts w:ascii="Times New Roman" w:eastAsia="宋体" w:hAnsi="Times New Roman" w:cs="Times New Roman" w:hint="eastAsia"/>
                <w:sz w:val="24"/>
                <w:szCs w:val="24"/>
              </w:rPr>
              <w:t>期，同时控制</w:t>
            </w:r>
            <w:r>
              <w:rPr>
                <w:rFonts w:ascii="Times New Roman" w:eastAsia="宋体" w:hAnsi="Times New Roman" w:cs="Times New Roman" w:hint="eastAsia"/>
                <w:sz w:val="24"/>
                <w:szCs w:val="24"/>
              </w:rPr>
              <w:t>Rb</w:t>
            </w:r>
            <w:r>
              <w:rPr>
                <w:rFonts w:ascii="Times New Roman" w:eastAsia="宋体" w:hAnsi="Times New Roman" w:cs="Times New Roman"/>
                <w:sz w:val="24"/>
                <w:szCs w:val="24"/>
              </w:rPr>
              <w:t>/E2F</w:t>
            </w:r>
            <w:r>
              <w:rPr>
                <w:rFonts w:ascii="Times New Roman" w:eastAsia="宋体" w:hAnsi="Times New Roman" w:cs="Times New Roman" w:hint="eastAsia"/>
                <w:sz w:val="24"/>
                <w:szCs w:val="24"/>
              </w:rPr>
              <w:t>的转录</w:t>
            </w:r>
          </w:p>
        </w:tc>
        <w:tc>
          <w:tcPr>
            <w:tcW w:w="851" w:type="dxa"/>
          </w:tcPr>
          <w:p w14:paraId="705BBDBB" w14:textId="27F5514F" w:rsidR="003A2C9B" w:rsidRDefault="009467FA"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ADDIN EN.CITE &lt;EndNote&gt;&lt;Cite&gt;&lt;Author&gt;Deshpande&lt;/Author&gt;&lt;Year&gt;2005&lt;/Year&gt;&lt;RecNum&gt;4&lt;/RecNum&gt;&lt;DisplayText&gt;&lt;style face="superscript"&gt;[2]&lt;/style&gt;&lt;/DisplayText&gt;&lt;record&gt;&lt;rec-number&gt;4&lt;/rec-number&gt;&lt;foreign-keys&gt;&lt;key app="EN" db-id="s5z25earydaefreffrkxx2vdrzdrs0vtp5vx" timestamp="1614697379"&gt;4&lt;/key&gt;&lt;/foreign-keys&gt;&lt;ref-type name="Journal Article"&gt;17&lt;/ref-type&gt;&lt;contributors&gt;&lt;authors&gt;&lt;author&gt;Deshpande, Amit&lt;/author&gt;&lt;author&gt;Sicinski, Peter&lt;/author&gt;&lt;author&gt;Hinds, Philip W&lt;/author&gt;&lt;/authors&gt;&lt;/contributors&gt;&lt;titles&gt;&lt;title&gt;Cyclins and cdks in development and cancer: a perspective&lt;/title&gt;&lt;secondary-title&gt;Oncogene&lt;/secondary-title&gt;&lt;/titles&gt;&lt;periodical&gt;&lt;full-title&gt;Oncogene&lt;/full-title&gt;&lt;/periodical&gt;&lt;pages&gt;2909&lt;/pages&gt;&lt;volume&gt;24&lt;/volume&gt;&lt;number&gt;17&lt;/number&gt;&lt;dates&gt;&lt;year&gt;2005&lt;/year&gt;&lt;/dates&gt;&lt;urls&gt;&lt;/urls&gt;&lt;/record&gt;&lt;/Cite&gt;&lt;/EndNote&gt;</w:instrText>
            </w:r>
            <w:r>
              <w:rPr>
                <w:rFonts w:ascii="Times New Roman" w:eastAsia="宋体" w:hAnsi="Times New Roman" w:cs="Times New Roman"/>
                <w:sz w:val="24"/>
                <w:szCs w:val="24"/>
              </w:rPr>
              <w:fldChar w:fldCharType="separate"/>
            </w:r>
            <w:r w:rsidRPr="009467FA">
              <w:rPr>
                <w:rFonts w:ascii="Times New Roman" w:eastAsia="宋体" w:hAnsi="Times New Roman" w:cs="Times New Roman"/>
                <w:noProof/>
                <w:sz w:val="24"/>
                <w:szCs w:val="24"/>
                <w:vertAlign w:val="superscript"/>
              </w:rPr>
              <w:t>[2]</w:t>
            </w:r>
            <w:r>
              <w:rPr>
                <w:rFonts w:ascii="Times New Roman" w:eastAsia="宋体" w:hAnsi="Times New Roman" w:cs="Times New Roman"/>
                <w:sz w:val="24"/>
                <w:szCs w:val="24"/>
              </w:rPr>
              <w:fldChar w:fldCharType="end"/>
            </w:r>
          </w:p>
        </w:tc>
      </w:tr>
      <w:tr w:rsidR="009467FA" w14:paraId="19C4B9D7" w14:textId="1FCB4969" w:rsidTr="00CA6713">
        <w:trPr>
          <w:jc w:val="center"/>
        </w:trPr>
        <w:tc>
          <w:tcPr>
            <w:tcW w:w="1271" w:type="dxa"/>
          </w:tcPr>
          <w:p w14:paraId="02938451" w14:textId="0D8A59E3" w:rsidR="003A2C9B" w:rsidRDefault="003A2C9B"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DK3</w:t>
            </w:r>
          </w:p>
        </w:tc>
        <w:tc>
          <w:tcPr>
            <w:tcW w:w="1281" w:type="dxa"/>
          </w:tcPr>
          <w:p w14:paraId="7047B5FE" w14:textId="19F984B2" w:rsidR="003A2C9B" w:rsidRDefault="003A2C9B"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C</w:t>
            </w:r>
          </w:p>
        </w:tc>
        <w:tc>
          <w:tcPr>
            <w:tcW w:w="5953" w:type="dxa"/>
          </w:tcPr>
          <w:p w14:paraId="0A1DD5AD" w14:textId="699C8BA8" w:rsidR="003A2C9B" w:rsidRDefault="00BE0C0E" w:rsidP="00AB62D7">
            <w:pPr>
              <w:spacing w:line="360" w:lineRule="auto"/>
              <w:jc w:val="center"/>
              <w:rPr>
                <w:rFonts w:ascii="Times New Roman" w:eastAsia="宋体" w:hAnsi="Times New Roman" w:cs="Times New Roman"/>
                <w:sz w:val="24"/>
                <w:szCs w:val="24"/>
              </w:rPr>
            </w:pPr>
            <w:r w:rsidRPr="00BE0C0E">
              <w:rPr>
                <w:rFonts w:ascii="Times New Roman" w:eastAsia="宋体" w:hAnsi="Times New Roman" w:cs="Times New Roman" w:hint="eastAsia"/>
                <w:sz w:val="24"/>
                <w:szCs w:val="24"/>
              </w:rPr>
              <w:t>促进进入</w:t>
            </w:r>
            <w:r w:rsidRPr="00BE0C0E">
              <w:rPr>
                <w:rFonts w:ascii="Times New Roman" w:eastAsia="宋体" w:hAnsi="Times New Roman" w:cs="Times New Roman"/>
                <w:sz w:val="24"/>
                <w:szCs w:val="24"/>
              </w:rPr>
              <w:t>S</w:t>
            </w:r>
            <w:r w:rsidRPr="00BE0C0E">
              <w:rPr>
                <w:rFonts w:ascii="Times New Roman" w:eastAsia="宋体" w:hAnsi="Times New Roman" w:cs="Times New Roman"/>
                <w:sz w:val="24"/>
                <w:szCs w:val="24"/>
              </w:rPr>
              <w:t>期，修复</w:t>
            </w:r>
            <w:r w:rsidRPr="00BE0C0E">
              <w:rPr>
                <w:rFonts w:ascii="Times New Roman" w:eastAsia="宋体" w:hAnsi="Times New Roman" w:cs="Times New Roman"/>
                <w:sz w:val="24"/>
                <w:szCs w:val="24"/>
              </w:rPr>
              <w:t>DNA</w:t>
            </w:r>
            <w:r w:rsidRPr="00BE0C0E">
              <w:rPr>
                <w:rFonts w:ascii="Times New Roman" w:eastAsia="宋体" w:hAnsi="Times New Roman" w:cs="Times New Roman"/>
                <w:sz w:val="24"/>
                <w:szCs w:val="24"/>
              </w:rPr>
              <w:t>损伤</w:t>
            </w:r>
          </w:p>
        </w:tc>
        <w:tc>
          <w:tcPr>
            <w:tcW w:w="851" w:type="dxa"/>
          </w:tcPr>
          <w:p w14:paraId="359B16C1" w14:textId="5ADD6961" w:rsidR="003A2C9B" w:rsidRDefault="006B134D"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sz w:val="24"/>
                <w:szCs w:val="24"/>
              </w:rPr>
              <w:t>9</w:t>
            </w:r>
            <w:r>
              <w:rPr>
                <w:rFonts w:ascii="Times New Roman" w:eastAsia="宋体" w:hAnsi="Times New Roman" w:cs="Times New Roman" w:hint="eastAsia"/>
                <w:sz w:val="24"/>
                <w:szCs w:val="24"/>
              </w:rPr>
              <w:t>】</w:t>
            </w:r>
          </w:p>
        </w:tc>
      </w:tr>
      <w:tr w:rsidR="009467FA" w14:paraId="2E574587" w14:textId="2FB66676" w:rsidTr="00CA6713">
        <w:trPr>
          <w:jc w:val="center"/>
        </w:trPr>
        <w:tc>
          <w:tcPr>
            <w:tcW w:w="1271" w:type="dxa"/>
          </w:tcPr>
          <w:p w14:paraId="2B1A2AC6" w14:textId="70B8D087" w:rsidR="003A2C9B" w:rsidRDefault="003A2C9B"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C</w:t>
            </w:r>
            <w:r>
              <w:rPr>
                <w:rFonts w:ascii="Times New Roman" w:eastAsia="宋体" w:hAnsi="Times New Roman" w:cs="Times New Roman"/>
                <w:sz w:val="24"/>
                <w:szCs w:val="24"/>
              </w:rPr>
              <w:t>DK4</w:t>
            </w:r>
          </w:p>
        </w:tc>
        <w:tc>
          <w:tcPr>
            <w:tcW w:w="1281" w:type="dxa"/>
          </w:tcPr>
          <w:p w14:paraId="25E7B437" w14:textId="14645365" w:rsidR="003A2C9B" w:rsidRDefault="003A2C9B"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D</w:t>
            </w:r>
          </w:p>
        </w:tc>
        <w:tc>
          <w:tcPr>
            <w:tcW w:w="5953" w:type="dxa"/>
          </w:tcPr>
          <w:p w14:paraId="44F963FE" w14:textId="7717D15F" w:rsidR="003A2C9B" w:rsidRDefault="00BE0C0E" w:rsidP="00AB62D7">
            <w:pPr>
              <w:spacing w:line="360" w:lineRule="auto"/>
              <w:jc w:val="center"/>
              <w:rPr>
                <w:rFonts w:ascii="Times New Roman" w:eastAsia="宋体" w:hAnsi="Times New Roman" w:cs="Times New Roman"/>
                <w:sz w:val="24"/>
                <w:szCs w:val="24"/>
              </w:rPr>
            </w:pPr>
            <w:r w:rsidRPr="00BE0C0E">
              <w:rPr>
                <w:rFonts w:ascii="Times New Roman" w:eastAsia="宋体" w:hAnsi="Times New Roman" w:cs="Times New Roman"/>
                <w:sz w:val="24"/>
                <w:szCs w:val="24"/>
              </w:rPr>
              <w:t>调控</w:t>
            </w:r>
            <w:r w:rsidRPr="00BE0C0E">
              <w:rPr>
                <w:rFonts w:ascii="Times New Roman" w:eastAsia="宋体" w:hAnsi="Times New Roman" w:cs="Times New Roman" w:hint="eastAsia"/>
                <w:sz w:val="24"/>
                <w:szCs w:val="24"/>
              </w:rPr>
              <w:t>细胞周期</w:t>
            </w:r>
            <w:r w:rsidRPr="00BE0C0E">
              <w:rPr>
                <w:rFonts w:ascii="Times New Roman" w:eastAsia="宋体" w:hAnsi="Times New Roman" w:cs="Times New Roman"/>
                <w:sz w:val="24"/>
                <w:szCs w:val="24"/>
              </w:rPr>
              <w:t>G1</w:t>
            </w:r>
            <w:r w:rsidRPr="00BE0C0E">
              <w:rPr>
                <w:rFonts w:ascii="Times New Roman" w:eastAsia="宋体" w:hAnsi="Times New Roman" w:cs="Times New Roman"/>
                <w:sz w:val="24"/>
                <w:szCs w:val="24"/>
              </w:rPr>
              <w:t>期与</w:t>
            </w:r>
            <w:r w:rsidRPr="00BE0C0E">
              <w:rPr>
                <w:rFonts w:ascii="Times New Roman" w:eastAsia="宋体" w:hAnsi="Times New Roman" w:cs="Times New Roman"/>
                <w:sz w:val="24"/>
                <w:szCs w:val="24"/>
              </w:rPr>
              <w:t>Rb/E2F</w:t>
            </w:r>
            <w:r w:rsidRPr="00BE0C0E">
              <w:rPr>
                <w:rFonts w:ascii="Times New Roman" w:eastAsia="宋体" w:hAnsi="Times New Roman" w:cs="Times New Roman"/>
                <w:sz w:val="24"/>
                <w:szCs w:val="24"/>
              </w:rPr>
              <w:t>转录</w:t>
            </w:r>
          </w:p>
        </w:tc>
        <w:tc>
          <w:tcPr>
            <w:tcW w:w="851" w:type="dxa"/>
          </w:tcPr>
          <w:p w14:paraId="2E7DE217" w14:textId="17C68EFD" w:rsidR="003A2C9B" w:rsidRDefault="00984BF4"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ADDIN EN.CITE &lt;EndNote&gt;&lt;Cite&gt;&lt;Author&gt;Peyressatre&lt;/Author&gt;&lt;Year&gt;2015&lt;/Year&gt;&lt;RecNum&gt;3&lt;/RecNum&gt;&lt;DisplayText&gt;&lt;style face="superscript"&gt;[1]&lt;/style&gt;&lt;/DisplayText&gt;&lt;record&gt;&lt;rec-number&gt;3&lt;/rec-number&gt;&lt;foreign-keys&gt;&lt;key app="EN" db-id="s5z25earydaefreffrkxx2vdrzdrs0vtp5vx" timestamp="1614697172"&gt;3&lt;/key&gt;&lt;/foreign-keys&gt;&lt;ref-type name="Journal Article"&gt;17&lt;/ref-type&gt;&lt;contributors&gt;&lt;authors&gt;&lt;author&gt;Peyressatre, Marion&lt;/author&gt;&lt;author&gt;Prével, Camille&lt;/author&gt;&lt;author&gt;Pellerano, Morgan&lt;/author&gt;&lt;author&gt;Morris, May&lt;/author&gt;&lt;/authors&gt;&lt;/contributors&gt;&lt;titles&gt;&lt;title&gt;Targeting Cyclin-Dependent Kinases in Human Cancers: From Small Molecules to Peptide Inhibitors&lt;/title&gt;&lt;secondary-title&gt;Cancers&lt;/secondary-title&gt;&lt;/titles&gt;&lt;periodical&gt;&lt;full-title&gt;Cancers&lt;/full-title&gt;&lt;/periodical&gt;&lt;pages&gt;179-237&lt;/pages&gt;&lt;volume&gt;7&lt;/volume&gt;&lt;number&gt;1&lt;/number&gt;&lt;dates&gt;&lt;year&gt;2015&lt;/year&gt;&lt;/dates&gt;&lt;urls&gt;&lt;/urls&gt;&lt;/record&gt;&lt;/Cite&gt;&lt;/EndNote&gt;</w:instrText>
            </w:r>
            <w:r>
              <w:rPr>
                <w:rFonts w:ascii="Times New Roman" w:eastAsia="宋体" w:hAnsi="Times New Roman" w:cs="Times New Roman"/>
                <w:sz w:val="24"/>
                <w:szCs w:val="24"/>
              </w:rPr>
              <w:fldChar w:fldCharType="separate"/>
            </w:r>
            <w:r w:rsidRPr="00984BF4">
              <w:rPr>
                <w:rFonts w:ascii="Times New Roman" w:eastAsia="宋体" w:hAnsi="Times New Roman" w:cs="Times New Roman"/>
                <w:noProof/>
                <w:sz w:val="24"/>
                <w:szCs w:val="24"/>
                <w:vertAlign w:val="superscript"/>
              </w:rPr>
              <w:t>[1]</w:t>
            </w:r>
            <w:r>
              <w:rPr>
                <w:rFonts w:ascii="Times New Roman" w:eastAsia="宋体" w:hAnsi="Times New Roman" w:cs="Times New Roman"/>
                <w:sz w:val="24"/>
                <w:szCs w:val="24"/>
              </w:rPr>
              <w:fldChar w:fldCharType="end"/>
            </w:r>
          </w:p>
        </w:tc>
      </w:tr>
      <w:tr w:rsidR="009467FA" w14:paraId="4D245629" w14:textId="342D6F5F" w:rsidTr="00CA6713">
        <w:trPr>
          <w:jc w:val="center"/>
        </w:trPr>
        <w:tc>
          <w:tcPr>
            <w:tcW w:w="1271" w:type="dxa"/>
          </w:tcPr>
          <w:p w14:paraId="65131638" w14:textId="71412F9D" w:rsidR="003A2C9B" w:rsidRDefault="003A2C9B"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DK5</w:t>
            </w:r>
          </w:p>
        </w:tc>
        <w:tc>
          <w:tcPr>
            <w:tcW w:w="1281" w:type="dxa"/>
          </w:tcPr>
          <w:p w14:paraId="28485BCE" w14:textId="60FBF596" w:rsidR="003A2C9B" w:rsidRDefault="003A2C9B"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P35</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p</w:t>
            </w:r>
            <w:r>
              <w:rPr>
                <w:rFonts w:ascii="Times New Roman" w:eastAsia="宋体" w:hAnsi="Times New Roman" w:cs="Times New Roman"/>
                <w:sz w:val="24"/>
                <w:szCs w:val="24"/>
              </w:rPr>
              <w:t>39</w:t>
            </w:r>
          </w:p>
        </w:tc>
        <w:tc>
          <w:tcPr>
            <w:tcW w:w="5953" w:type="dxa"/>
          </w:tcPr>
          <w:p w14:paraId="7AF6B22B" w14:textId="1ABA35D2" w:rsidR="003A2C9B" w:rsidRDefault="00BE0C0E" w:rsidP="00AB62D7">
            <w:pPr>
              <w:spacing w:line="360" w:lineRule="auto"/>
              <w:jc w:val="center"/>
              <w:rPr>
                <w:rFonts w:ascii="Times New Roman" w:eastAsia="宋体" w:hAnsi="Times New Roman" w:cs="Times New Roman"/>
                <w:sz w:val="24"/>
                <w:szCs w:val="24"/>
              </w:rPr>
            </w:pPr>
            <w:r w:rsidRPr="00BE0C0E">
              <w:rPr>
                <w:rFonts w:ascii="Times New Roman" w:eastAsia="宋体" w:hAnsi="Times New Roman" w:cs="Times New Roman" w:hint="eastAsia"/>
                <w:sz w:val="24"/>
                <w:szCs w:val="24"/>
              </w:rPr>
              <w:t>调控神经元功能</w:t>
            </w:r>
            <w:r>
              <w:rPr>
                <w:rFonts w:ascii="Times New Roman" w:eastAsia="宋体" w:hAnsi="Times New Roman" w:cs="Times New Roman" w:hint="eastAsia"/>
                <w:sz w:val="24"/>
                <w:szCs w:val="24"/>
              </w:rPr>
              <w:t>和</w:t>
            </w:r>
            <w:r w:rsidRPr="00BE0C0E">
              <w:rPr>
                <w:rFonts w:ascii="Times New Roman" w:eastAsia="宋体" w:hAnsi="Times New Roman" w:cs="Times New Roman" w:hint="eastAsia"/>
                <w:sz w:val="24"/>
                <w:szCs w:val="24"/>
              </w:rPr>
              <w:t>表观遗传</w:t>
            </w:r>
            <w:r>
              <w:rPr>
                <w:rFonts w:ascii="Times New Roman" w:eastAsia="宋体" w:hAnsi="Times New Roman" w:cs="Times New Roman" w:hint="eastAsia"/>
                <w:sz w:val="24"/>
                <w:szCs w:val="24"/>
              </w:rPr>
              <w:t>，</w:t>
            </w:r>
            <w:r w:rsidRPr="00BE0C0E">
              <w:rPr>
                <w:rFonts w:ascii="Times New Roman" w:eastAsia="宋体" w:hAnsi="Times New Roman" w:cs="Times New Roman" w:hint="eastAsia"/>
                <w:sz w:val="24"/>
                <w:szCs w:val="24"/>
              </w:rPr>
              <w:t>糖原合成和胰岛素分泌</w:t>
            </w:r>
          </w:p>
        </w:tc>
        <w:tc>
          <w:tcPr>
            <w:tcW w:w="851" w:type="dxa"/>
          </w:tcPr>
          <w:p w14:paraId="651E0EA2" w14:textId="4EA2484E" w:rsidR="003A2C9B" w:rsidRDefault="009467FA"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ADDIN EN.CITE &lt;EndNote&gt;&lt;Cite&gt;&lt;Author&gt;Deshpande&lt;/Author&gt;&lt;Year&gt;2005&lt;/Year&gt;&lt;RecNum&gt;4&lt;/RecNum&gt;&lt;DisplayText&gt;&lt;style face="superscript"&gt;[2]&lt;/style&gt;&lt;/DisplayText&gt;&lt;record&gt;&lt;rec-number&gt;4&lt;/rec-number&gt;&lt;foreign-keys&gt;&lt;key app="EN" db-id="s5z25earydaefreffrkxx2vdrzdrs0vtp5vx" timestamp="1614697379"&gt;4&lt;/key&gt;&lt;/foreign-keys&gt;&lt;ref-type name="Journal Article"&gt;17&lt;/ref-type&gt;&lt;contributors&gt;&lt;authors&gt;&lt;author&gt;Deshpande, Amit&lt;/author&gt;&lt;author&gt;Sicinski, Peter&lt;/author&gt;&lt;author&gt;Hinds, Philip W&lt;/author&gt;&lt;/authors&gt;&lt;/contributors&gt;&lt;titles&gt;&lt;title&gt;Cyclins and cdks in development and cancer: a perspective&lt;/title&gt;&lt;secondary-title&gt;Oncogene&lt;/secondary-title&gt;&lt;/titles&gt;&lt;periodical&gt;&lt;full-title&gt;Oncogene&lt;/full-title&gt;&lt;/periodical&gt;&lt;pages&gt;2909&lt;/pages&gt;&lt;volume&gt;24&lt;/volume&gt;&lt;number&gt;17&lt;/number&gt;&lt;dates&gt;&lt;year&gt;2005&lt;/year&gt;&lt;/dates&gt;&lt;urls&gt;&lt;/urls&gt;&lt;/record&gt;&lt;/Cite&gt;&lt;/EndNote&gt;</w:instrText>
            </w:r>
            <w:r>
              <w:rPr>
                <w:rFonts w:ascii="Times New Roman" w:eastAsia="宋体" w:hAnsi="Times New Roman" w:cs="Times New Roman"/>
                <w:sz w:val="24"/>
                <w:szCs w:val="24"/>
              </w:rPr>
              <w:fldChar w:fldCharType="separate"/>
            </w:r>
            <w:r w:rsidRPr="009467FA">
              <w:rPr>
                <w:rFonts w:ascii="Times New Roman" w:eastAsia="宋体" w:hAnsi="Times New Roman" w:cs="Times New Roman"/>
                <w:noProof/>
                <w:sz w:val="24"/>
                <w:szCs w:val="24"/>
                <w:vertAlign w:val="superscript"/>
              </w:rPr>
              <w:t>[2]</w:t>
            </w:r>
            <w:r>
              <w:rPr>
                <w:rFonts w:ascii="Times New Roman" w:eastAsia="宋体" w:hAnsi="Times New Roman" w:cs="Times New Roman"/>
                <w:sz w:val="24"/>
                <w:szCs w:val="24"/>
              </w:rPr>
              <w:fldChar w:fldCharType="end"/>
            </w:r>
          </w:p>
        </w:tc>
      </w:tr>
      <w:tr w:rsidR="009467FA" w14:paraId="452057A6" w14:textId="4A14330D" w:rsidTr="00CA6713">
        <w:trPr>
          <w:jc w:val="center"/>
        </w:trPr>
        <w:tc>
          <w:tcPr>
            <w:tcW w:w="1271" w:type="dxa"/>
          </w:tcPr>
          <w:p w14:paraId="060A3FA9" w14:textId="15C02EF9" w:rsidR="003A2C9B" w:rsidRDefault="003A2C9B"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DK6</w:t>
            </w:r>
          </w:p>
        </w:tc>
        <w:tc>
          <w:tcPr>
            <w:tcW w:w="1281" w:type="dxa"/>
          </w:tcPr>
          <w:p w14:paraId="5238E4ED" w14:textId="3D0963CB" w:rsidR="003A2C9B" w:rsidRDefault="003A2C9B"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D</w:t>
            </w:r>
          </w:p>
        </w:tc>
        <w:tc>
          <w:tcPr>
            <w:tcW w:w="5953" w:type="dxa"/>
          </w:tcPr>
          <w:p w14:paraId="6BB32A37" w14:textId="704C9B67" w:rsidR="003A2C9B" w:rsidRDefault="00BE0C0E" w:rsidP="00AB62D7">
            <w:pPr>
              <w:spacing w:line="360" w:lineRule="auto"/>
              <w:jc w:val="center"/>
              <w:rPr>
                <w:rFonts w:ascii="Times New Roman" w:eastAsia="宋体" w:hAnsi="Times New Roman" w:cs="Times New Roman"/>
                <w:sz w:val="24"/>
                <w:szCs w:val="24"/>
              </w:rPr>
            </w:pPr>
            <w:r w:rsidRPr="00BE0C0E">
              <w:rPr>
                <w:rFonts w:ascii="Times New Roman" w:eastAsia="宋体" w:hAnsi="Times New Roman" w:cs="Times New Roman"/>
                <w:sz w:val="24"/>
                <w:szCs w:val="24"/>
              </w:rPr>
              <w:t>调控</w:t>
            </w:r>
            <w:r w:rsidRPr="00BE0C0E">
              <w:rPr>
                <w:rFonts w:ascii="Times New Roman" w:eastAsia="宋体" w:hAnsi="Times New Roman" w:cs="Times New Roman" w:hint="eastAsia"/>
                <w:sz w:val="24"/>
                <w:szCs w:val="24"/>
              </w:rPr>
              <w:t>细胞周期</w:t>
            </w:r>
            <w:r w:rsidRPr="00BE0C0E">
              <w:rPr>
                <w:rFonts w:ascii="Times New Roman" w:eastAsia="宋体" w:hAnsi="Times New Roman" w:cs="Times New Roman"/>
                <w:sz w:val="24"/>
                <w:szCs w:val="24"/>
              </w:rPr>
              <w:t>G1</w:t>
            </w:r>
            <w:r w:rsidRPr="00BE0C0E">
              <w:rPr>
                <w:rFonts w:ascii="Times New Roman" w:eastAsia="宋体" w:hAnsi="Times New Roman" w:cs="Times New Roman"/>
                <w:sz w:val="24"/>
                <w:szCs w:val="24"/>
              </w:rPr>
              <w:t>期与</w:t>
            </w:r>
            <w:r w:rsidRPr="00BE0C0E">
              <w:rPr>
                <w:rFonts w:ascii="Times New Roman" w:eastAsia="宋体" w:hAnsi="Times New Roman" w:cs="Times New Roman"/>
                <w:sz w:val="24"/>
                <w:szCs w:val="24"/>
              </w:rPr>
              <w:t>Rb/E2F</w:t>
            </w:r>
            <w:r w:rsidRPr="00BE0C0E">
              <w:rPr>
                <w:rFonts w:ascii="Times New Roman" w:eastAsia="宋体" w:hAnsi="Times New Roman" w:cs="Times New Roman"/>
                <w:sz w:val="24"/>
                <w:szCs w:val="24"/>
              </w:rPr>
              <w:t>转录</w:t>
            </w:r>
          </w:p>
        </w:tc>
        <w:tc>
          <w:tcPr>
            <w:tcW w:w="851" w:type="dxa"/>
          </w:tcPr>
          <w:p w14:paraId="5367832E" w14:textId="1D2D55B3" w:rsidR="003A2C9B" w:rsidRDefault="006B134D"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5</w:t>
            </w:r>
            <w:r>
              <w:rPr>
                <w:rFonts w:ascii="Times New Roman" w:eastAsia="宋体" w:hAnsi="Times New Roman" w:cs="Times New Roman"/>
                <w:sz w:val="24"/>
                <w:szCs w:val="24"/>
              </w:rPr>
              <w:t>1</w:t>
            </w:r>
            <w:r>
              <w:rPr>
                <w:rFonts w:ascii="Times New Roman" w:eastAsia="宋体" w:hAnsi="Times New Roman" w:cs="Times New Roman" w:hint="eastAsia"/>
                <w:sz w:val="24"/>
                <w:szCs w:val="24"/>
              </w:rPr>
              <w:t>】</w:t>
            </w:r>
          </w:p>
        </w:tc>
      </w:tr>
      <w:tr w:rsidR="009467FA" w14:paraId="792405FE" w14:textId="4410D8AE" w:rsidTr="00CA6713">
        <w:trPr>
          <w:jc w:val="center"/>
        </w:trPr>
        <w:tc>
          <w:tcPr>
            <w:tcW w:w="1271" w:type="dxa"/>
          </w:tcPr>
          <w:p w14:paraId="04CF5047" w14:textId="6BC3609A" w:rsidR="003A2C9B" w:rsidRDefault="003A2C9B"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DK7</w:t>
            </w:r>
          </w:p>
        </w:tc>
        <w:tc>
          <w:tcPr>
            <w:tcW w:w="1281" w:type="dxa"/>
          </w:tcPr>
          <w:p w14:paraId="20476686" w14:textId="2C463698" w:rsidR="003A2C9B" w:rsidRDefault="003A2C9B"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H</w:t>
            </w:r>
          </w:p>
        </w:tc>
        <w:tc>
          <w:tcPr>
            <w:tcW w:w="5953" w:type="dxa"/>
          </w:tcPr>
          <w:p w14:paraId="6E34D507" w14:textId="27AD46CD" w:rsidR="003A2C9B" w:rsidRDefault="00CA6713" w:rsidP="00AB62D7">
            <w:pPr>
              <w:spacing w:line="360" w:lineRule="auto"/>
              <w:jc w:val="center"/>
              <w:rPr>
                <w:rFonts w:ascii="Times New Roman" w:eastAsia="宋体" w:hAnsi="Times New Roman" w:cs="Times New Roman"/>
                <w:sz w:val="24"/>
                <w:szCs w:val="24"/>
              </w:rPr>
            </w:pPr>
            <w:r w:rsidRPr="00CA6713">
              <w:rPr>
                <w:rFonts w:ascii="Times New Roman" w:eastAsia="宋体" w:hAnsi="Times New Roman" w:cs="Times New Roman" w:hint="eastAsia"/>
                <w:sz w:val="24"/>
                <w:szCs w:val="24"/>
              </w:rPr>
              <w:t>作为</w:t>
            </w:r>
            <w:r w:rsidRPr="00CA6713">
              <w:rPr>
                <w:rFonts w:ascii="Times New Roman" w:eastAsia="宋体" w:hAnsi="Times New Roman" w:cs="Times New Roman"/>
                <w:sz w:val="24"/>
                <w:szCs w:val="24"/>
              </w:rPr>
              <w:t>CDK</w:t>
            </w:r>
            <w:r w:rsidRPr="00CA6713">
              <w:rPr>
                <w:rFonts w:ascii="Times New Roman" w:eastAsia="宋体" w:hAnsi="Times New Roman" w:cs="Times New Roman"/>
                <w:sz w:val="24"/>
                <w:szCs w:val="24"/>
              </w:rPr>
              <w:t>激活激酶</w:t>
            </w:r>
            <w:r w:rsidRPr="00CA6713">
              <w:rPr>
                <w:rFonts w:ascii="Times New Roman" w:eastAsia="宋体" w:hAnsi="Times New Roman" w:cs="Times New Roman"/>
                <w:sz w:val="24"/>
                <w:szCs w:val="24"/>
              </w:rPr>
              <w:t>(CAK)</w:t>
            </w:r>
            <w:r w:rsidRPr="00CA6713">
              <w:rPr>
                <w:rFonts w:ascii="Times New Roman" w:eastAsia="宋体" w:hAnsi="Times New Roman" w:cs="Times New Roman"/>
                <w:sz w:val="24"/>
                <w:szCs w:val="24"/>
              </w:rPr>
              <w:t>，</w:t>
            </w:r>
            <w:r w:rsidRPr="00CA6713">
              <w:rPr>
                <w:rFonts w:ascii="Times New Roman" w:eastAsia="宋体" w:hAnsi="Times New Roman" w:cs="Times New Roman"/>
                <w:sz w:val="24"/>
                <w:szCs w:val="24"/>
              </w:rPr>
              <w:t xml:space="preserve"> RNA</w:t>
            </w:r>
            <w:r w:rsidRPr="00CA6713">
              <w:rPr>
                <w:rFonts w:ascii="Times New Roman" w:eastAsia="宋体" w:hAnsi="Times New Roman" w:cs="Times New Roman"/>
                <w:sz w:val="24"/>
                <w:szCs w:val="24"/>
              </w:rPr>
              <w:t>聚合酶</w:t>
            </w:r>
            <w:r w:rsidRPr="00CA6713">
              <w:rPr>
                <w:rFonts w:ascii="Times New Roman" w:eastAsia="宋体" w:hAnsi="Times New Roman" w:cs="Times New Roman"/>
                <w:sz w:val="24"/>
                <w:szCs w:val="24"/>
              </w:rPr>
              <w:t>II</w:t>
            </w:r>
            <w:r w:rsidRPr="00CA6713">
              <w:rPr>
                <w:rFonts w:ascii="Times New Roman" w:eastAsia="宋体" w:hAnsi="Times New Roman" w:cs="Times New Roman"/>
                <w:sz w:val="24"/>
                <w:szCs w:val="24"/>
              </w:rPr>
              <w:t>转录</w:t>
            </w:r>
          </w:p>
        </w:tc>
        <w:tc>
          <w:tcPr>
            <w:tcW w:w="851" w:type="dxa"/>
          </w:tcPr>
          <w:p w14:paraId="7BDD7024" w14:textId="032B4A90" w:rsidR="003A2C9B" w:rsidRDefault="006B134D"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5</w:t>
            </w:r>
            <w:r>
              <w:rPr>
                <w:rFonts w:ascii="Times New Roman" w:eastAsia="宋体" w:hAnsi="Times New Roman" w:cs="Times New Roman"/>
                <w:sz w:val="24"/>
                <w:szCs w:val="24"/>
              </w:rPr>
              <w:t>5</w:t>
            </w:r>
            <w:r>
              <w:rPr>
                <w:rFonts w:ascii="Times New Roman" w:eastAsia="宋体" w:hAnsi="Times New Roman" w:cs="Times New Roman" w:hint="eastAsia"/>
                <w:sz w:val="24"/>
                <w:szCs w:val="24"/>
              </w:rPr>
              <w:t>】</w:t>
            </w:r>
          </w:p>
        </w:tc>
      </w:tr>
      <w:tr w:rsidR="009467FA" w14:paraId="090DA915" w14:textId="48C78D3F" w:rsidTr="00CA6713">
        <w:trPr>
          <w:jc w:val="center"/>
        </w:trPr>
        <w:tc>
          <w:tcPr>
            <w:tcW w:w="1271" w:type="dxa"/>
          </w:tcPr>
          <w:p w14:paraId="7606D748" w14:textId="7843C1DF" w:rsidR="003A2C9B" w:rsidRDefault="003A2C9B"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DK8</w:t>
            </w:r>
          </w:p>
        </w:tc>
        <w:tc>
          <w:tcPr>
            <w:tcW w:w="1281" w:type="dxa"/>
          </w:tcPr>
          <w:p w14:paraId="7F7DE8A7" w14:textId="1CA92283" w:rsidR="003A2C9B" w:rsidRDefault="003A2C9B"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C</w:t>
            </w:r>
          </w:p>
        </w:tc>
        <w:tc>
          <w:tcPr>
            <w:tcW w:w="5953" w:type="dxa"/>
          </w:tcPr>
          <w:p w14:paraId="1C53467B" w14:textId="083441CC" w:rsidR="003A2C9B" w:rsidRDefault="00CA6713" w:rsidP="00CA6713">
            <w:pPr>
              <w:spacing w:line="360" w:lineRule="auto"/>
              <w:jc w:val="center"/>
              <w:rPr>
                <w:rFonts w:ascii="Times New Roman" w:eastAsia="宋体" w:hAnsi="Times New Roman" w:cs="Times New Roman"/>
                <w:sz w:val="24"/>
                <w:szCs w:val="24"/>
              </w:rPr>
            </w:pPr>
            <w:r w:rsidRPr="00CA6713">
              <w:rPr>
                <w:rFonts w:ascii="Times New Roman" w:eastAsia="宋体" w:hAnsi="Times New Roman" w:cs="Times New Roman"/>
                <w:sz w:val="24"/>
                <w:szCs w:val="24"/>
              </w:rPr>
              <w:t>RNA</w:t>
            </w:r>
            <w:r w:rsidRPr="00CA6713">
              <w:rPr>
                <w:rFonts w:ascii="Times New Roman" w:eastAsia="宋体" w:hAnsi="Times New Roman" w:cs="Times New Roman"/>
                <w:sz w:val="24"/>
                <w:szCs w:val="24"/>
              </w:rPr>
              <w:t>聚合酶</w:t>
            </w:r>
            <w:r w:rsidRPr="00CA6713">
              <w:rPr>
                <w:rFonts w:ascii="Times New Roman" w:eastAsia="宋体" w:hAnsi="Times New Roman" w:cs="Times New Roman"/>
                <w:sz w:val="24"/>
                <w:szCs w:val="24"/>
              </w:rPr>
              <w:t>II</w:t>
            </w:r>
            <w:r w:rsidRPr="00CA6713">
              <w:rPr>
                <w:rFonts w:ascii="Times New Roman" w:eastAsia="宋体" w:hAnsi="Times New Roman" w:cs="Times New Roman" w:hint="eastAsia"/>
                <w:sz w:val="24"/>
                <w:szCs w:val="24"/>
              </w:rPr>
              <w:t>转录和</w:t>
            </w:r>
            <w:proofErr w:type="spellStart"/>
            <w:r w:rsidRPr="00CA6713">
              <w:rPr>
                <w:rFonts w:ascii="Times New Roman" w:eastAsia="宋体" w:hAnsi="Times New Roman" w:cs="Times New Roman"/>
                <w:sz w:val="24"/>
                <w:szCs w:val="24"/>
              </w:rPr>
              <w:t>Wnt</w:t>
            </w:r>
            <w:proofErr w:type="spellEnd"/>
            <w:r w:rsidRPr="00CA6713">
              <w:rPr>
                <w:rFonts w:ascii="Times New Roman" w:eastAsia="宋体" w:hAnsi="Times New Roman" w:cs="Times New Roman"/>
                <w:sz w:val="24"/>
                <w:szCs w:val="24"/>
              </w:rPr>
              <w:t>-b-catenin</w:t>
            </w:r>
            <w:r w:rsidRPr="00CA6713">
              <w:rPr>
                <w:rFonts w:ascii="Times New Roman" w:eastAsia="宋体" w:hAnsi="Times New Roman" w:cs="Times New Roman"/>
                <w:sz w:val="24"/>
                <w:szCs w:val="24"/>
              </w:rPr>
              <w:t>信号转导</w:t>
            </w:r>
          </w:p>
        </w:tc>
        <w:tc>
          <w:tcPr>
            <w:tcW w:w="851" w:type="dxa"/>
          </w:tcPr>
          <w:p w14:paraId="41C3A13E" w14:textId="6A80532E" w:rsidR="003A2C9B" w:rsidRDefault="006B134D"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5</w:t>
            </w:r>
            <w:r>
              <w:rPr>
                <w:rFonts w:ascii="Times New Roman" w:eastAsia="宋体" w:hAnsi="Times New Roman" w:cs="Times New Roman"/>
                <w:sz w:val="24"/>
                <w:szCs w:val="24"/>
              </w:rPr>
              <w:t>7</w:t>
            </w:r>
            <w:r>
              <w:rPr>
                <w:rFonts w:ascii="Times New Roman" w:eastAsia="宋体" w:hAnsi="Times New Roman" w:cs="Times New Roman" w:hint="eastAsia"/>
                <w:sz w:val="24"/>
                <w:szCs w:val="24"/>
              </w:rPr>
              <w:t>】</w:t>
            </w:r>
          </w:p>
        </w:tc>
      </w:tr>
      <w:tr w:rsidR="009467FA" w14:paraId="2CD58F78" w14:textId="6D4919A0" w:rsidTr="00CA6713">
        <w:trPr>
          <w:jc w:val="center"/>
        </w:trPr>
        <w:tc>
          <w:tcPr>
            <w:tcW w:w="1271" w:type="dxa"/>
          </w:tcPr>
          <w:p w14:paraId="6C1C5122" w14:textId="303970AB" w:rsidR="003A2C9B" w:rsidRDefault="003A2C9B"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DK9</w:t>
            </w:r>
          </w:p>
        </w:tc>
        <w:tc>
          <w:tcPr>
            <w:tcW w:w="1281" w:type="dxa"/>
          </w:tcPr>
          <w:p w14:paraId="156182A2" w14:textId="1F9DC566" w:rsidR="003A2C9B" w:rsidRDefault="003A2C9B"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T</w:t>
            </w:r>
          </w:p>
        </w:tc>
        <w:tc>
          <w:tcPr>
            <w:tcW w:w="5953" w:type="dxa"/>
          </w:tcPr>
          <w:p w14:paraId="58DD4F4D" w14:textId="53F8F628" w:rsidR="003A2C9B" w:rsidRDefault="00E806C8" w:rsidP="00AB62D7">
            <w:pPr>
              <w:spacing w:line="360" w:lineRule="auto"/>
              <w:jc w:val="center"/>
              <w:rPr>
                <w:rFonts w:ascii="Times New Roman" w:eastAsia="宋体" w:hAnsi="Times New Roman" w:cs="Times New Roman"/>
                <w:sz w:val="24"/>
                <w:szCs w:val="24"/>
              </w:rPr>
            </w:pPr>
            <w:r w:rsidRPr="00E806C8">
              <w:rPr>
                <w:rFonts w:ascii="Times New Roman" w:eastAsia="宋体" w:hAnsi="Times New Roman" w:cs="Times New Roman"/>
                <w:sz w:val="24"/>
                <w:szCs w:val="24"/>
              </w:rPr>
              <w:t>RNAPII</w:t>
            </w:r>
            <w:r w:rsidRPr="00E806C8">
              <w:rPr>
                <w:rFonts w:ascii="Times New Roman" w:eastAsia="宋体" w:hAnsi="Times New Roman" w:cs="Times New Roman"/>
                <w:sz w:val="24"/>
                <w:szCs w:val="24"/>
              </w:rPr>
              <w:t>转录与</w:t>
            </w:r>
            <w:r w:rsidRPr="00E806C8">
              <w:rPr>
                <w:rFonts w:ascii="Times New Roman" w:eastAsia="宋体" w:hAnsi="Times New Roman" w:cs="Times New Roman"/>
                <w:sz w:val="24"/>
                <w:szCs w:val="24"/>
              </w:rPr>
              <w:t>DNA</w:t>
            </w:r>
            <w:r w:rsidRPr="00E806C8">
              <w:rPr>
                <w:rFonts w:ascii="Times New Roman" w:eastAsia="宋体" w:hAnsi="Times New Roman" w:cs="Times New Roman"/>
                <w:sz w:val="24"/>
                <w:szCs w:val="24"/>
              </w:rPr>
              <w:t>损伤修复</w:t>
            </w:r>
          </w:p>
        </w:tc>
        <w:tc>
          <w:tcPr>
            <w:tcW w:w="851" w:type="dxa"/>
          </w:tcPr>
          <w:p w14:paraId="3D381DA1" w14:textId="4C090C05" w:rsidR="003A2C9B" w:rsidRDefault="006B134D"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6</w:t>
            </w:r>
            <w:r>
              <w:rPr>
                <w:rFonts w:ascii="Times New Roman" w:eastAsia="宋体" w:hAnsi="Times New Roman" w:cs="Times New Roman"/>
                <w:sz w:val="24"/>
                <w:szCs w:val="24"/>
              </w:rPr>
              <w:t>3</w:t>
            </w:r>
            <w:r>
              <w:rPr>
                <w:rFonts w:ascii="Times New Roman" w:eastAsia="宋体" w:hAnsi="Times New Roman" w:cs="Times New Roman" w:hint="eastAsia"/>
                <w:sz w:val="24"/>
                <w:szCs w:val="24"/>
              </w:rPr>
              <w:t>】</w:t>
            </w:r>
          </w:p>
        </w:tc>
      </w:tr>
      <w:tr w:rsidR="009467FA" w14:paraId="4447F30B" w14:textId="60A0854B" w:rsidTr="00CA6713">
        <w:trPr>
          <w:jc w:val="center"/>
        </w:trPr>
        <w:tc>
          <w:tcPr>
            <w:tcW w:w="1271" w:type="dxa"/>
          </w:tcPr>
          <w:p w14:paraId="23FB7D25" w14:textId="260C0999" w:rsidR="003A2C9B" w:rsidRDefault="003A2C9B"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DK10</w:t>
            </w:r>
          </w:p>
        </w:tc>
        <w:tc>
          <w:tcPr>
            <w:tcW w:w="1281" w:type="dxa"/>
          </w:tcPr>
          <w:p w14:paraId="01FCB40F" w14:textId="02AA8A50" w:rsidR="003A2C9B" w:rsidRDefault="003A2C9B"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M</w:t>
            </w:r>
          </w:p>
        </w:tc>
        <w:tc>
          <w:tcPr>
            <w:tcW w:w="5953" w:type="dxa"/>
          </w:tcPr>
          <w:p w14:paraId="56945F17" w14:textId="0342B284" w:rsidR="003A2C9B" w:rsidRDefault="00E806C8" w:rsidP="00AB62D7">
            <w:pPr>
              <w:spacing w:line="360" w:lineRule="auto"/>
              <w:jc w:val="center"/>
              <w:rPr>
                <w:rFonts w:ascii="Times New Roman" w:eastAsia="宋体" w:hAnsi="Times New Roman" w:cs="Times New Roman"/>
                <w:sz w:val="24"/>
                <w:szCs w:val="24"/>
              </w:rPr>
            </w:pPr>
            <w:r w:rsidRPr="00E806C8">
              <w:rPr>
                <w:rFonts w:ascii="Times New Roman" w:eastAsia="宋体" w:hAnsi="Times New Roman" w:cs="Times New Roman"/>
                <w:sz w:val="24"/>
                <w:szCs w:val="24"/>
              </w:rPr>
              <w:t>ETS2</w:t>
            </w:r>
            <w:r w:rsidRPr="00E806C8">
              <w:rPr>
                <w:rFonts w:ascii="Times New Roman" w:eastAsia="宋体" w:hAnsi="Times New Roman" w:cs="Times New Roman"/>
                <w:sz w:val="24"/>
                <w:szCs w:val="24"/>
              </w:rPr>
              <w:t>转录</w:t>
            </w:r>
          </w:p>
        </w:tc>
        <w:tc>
          <w:tcPr>
            <w:tcW w:w="851" w:type="dxa"/>
          </w:tcPr>
          <w:p w14:paraId="1510E5AE" w14:textId="209436D5" w:rsidR="003A2C9B" w:rsidRDefault="006B134D"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6</w:t>
            </w:r>
            <w:r>
              <w:rPr>
                <w:rFonts w:ascii="Times New Roman" w:eastAsia="宋体" w:hAnsi="Times New Roman" w:cs="Times New Roman"/>
                <w:sz w:val="24"/>
                <w:szCs w:val="24"/>
              </w:rPr>
              <w:t>7</w:t>
            </w:r>
            <w:r>
              <w:rPr>
                <w:rFonts w:ascii="Times New Roman" w:eastAsia="宋体" w:hAnsi="Times New Roman" w:cs="Times New Roman" w:hint="eastAsia"/>
                <w:sz w:val="24"/>
                <w:szCs w:val="24"/>
              </w:rPr>
              <w:t>】</w:t>
            </w:r>
          </w:p>
        </w:tc>
      </w:tr>
      <w:tr w:rsidR="009467FA" w14:paraId="2318F08B" w14:textId="2508DC69" w:rsidTr="00CA6713">
        <w:trPr>
          <w:jc w:val="center"/>
        </w:trPr>
        <w:tc>
          <w:tcPr>
            <w:tcW w:w="1271" w:type="dxa"/>
          </w:tcPr>
          <w:p w14:paraId="2A0A5C02" w14:textId="561DA5CF" w:rsidR="003A2C9B" w:rsidRDefault="003A2C9B"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DK11</w:t>
            </w:r>
          </w:p>
        </w:tc>
        <w:tc>
          <w:tcPr>
            <w:tcW w:w="1281" w:type="dxa"/>
          </w:tcPr>
          <w:p w14:paraId="6A78750B" w14:textId="6388D1A3" w:rsidR="003A2C9B" w:rsidRDefault="003A2C9B"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w:t>
            </w:r>
          </w:p>
        </w:tc>
        <w:tc>
          <w:tcPr>
            <w:tcW w:w="5953" w:type="dxa"/>
          </w:tcPr>
          <w:p w14:paraId="2A2F094E" w14:textId="2E93025C" w:rsidR="003A2C9B" w:rsidRDefault="00E806C8" w:rsidP="00AB62D7">
            <w:pPr>
              <w:spacing w:line="360" w:lineRule="auto"/>
              <w:jc w:val="center"/>
              <w:rPr>
                <w:rFonts w:ascii="Times New Roman" w:eastAsia="宋体" w:hAnsi="Times New Roman" w:cs="Times New Roman"/>
                <w:sz w:val="24"/>
                <w:szCs w:val="24"/>
              </w:rPr>
            </w:pPr>
            <w:r w:rsidRPr="00E806C8">
              <w:rPr>
                <w:rFonts w:ascii="Times New Roman" w:eastAsia="宋体" w:hAnsi="Times New Roman" w:cs="Times New Roman"/>
                <w:sz w:val="24"/>
                <w:szCs w:val="24"/>
              </w:rPr>
              <w:t>RNA</w:t>
            </w:r>
            <w:r w:rsidRPr="00E806C8">
              <w:rPr>
                <w:rFonts w:ascii="Times New Roman" w:eastAsia="宋体" w:hAnsi="Times New Roman" w:cs="Times New Roman"/>
                <w:sz w:val="24"/>
                <w:szCs w:val="24"/>
              </w:rPr>
              <w:t>连接</w:t>
            </w:r>
          </w:p>
        </w:tc>
        <w:tc>
          <w:tcPr>
            <w:tcW w:w="851" w:type="dxa"/>
          </w:tcPr>
          <w:p w14:paraId="6984B4CC" w14:textId="5550F197" w:rsidR="003A2C9B" w:rsidRDefault="006B134D"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6</w:t>
            </w:r>
            <w:r>
              <w:rPr>
                <w:rFonts w:ascii="Times New Roman" w:eastAsia="宋体" w:hAnsi="Times New Roman" w:cs="Times New Roman"/>
                <w:sz w:val="24"/>
                <w:szCs w:val="24"/>
              </w:rPr>
              <w:t>8</w:t>
            </w:r>
            <w:r>
              <w:rPr>
                <w:rFonts w:ascii="Times New Roman" w:eastAsia="宋体" w:hAnsi="Times New Roman" w:cs="Times New Roman" w:hint="eastAsia"/>
                <w:sz w:val="24"/>
                <w:szCs w:val="24"/>
              </w:rPr>
              <w:t>】</w:t>
            </w:r>
          </w:p>
        </w:tc>
      </w:tr>
      <w:tr w:rsidR="009467FA" w14:paraId="78EFEC56" w14:textId="737864B6" w:rsidTr="00CA6713">
        <w:trPr>
          <w:jc w:val="center"/>
        </w:trPr>
        <w:tc>
          <w:tcPr>
            <w:tcW w:w="1271" w:type="dxa"/>
          </w:tcPr>
          <w:p w14:paraId="37C5E0C3" w14:textId="30ABBC2F" w:rsidR="003A2C9B" w:rsidRDefault="003A2C9B"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DK12</w:t>
            </w:r>
          </w:p>
        </w:tc>
        <w:tc>
          <w:tcPr>
            <w:tcW w:w="1281" w:type="dxa"/>
          </w:tcPr>
          <w:p w14:paraId="3D4C6CDF" w14:textId="12DF4B5D" w:rsidR="003A2C9B" w:rsidRDefault="003A2C9B"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K</w:t>
            </w:r>
          </w:p>
        </w:tc>
        <w:tc>
          <w:tcPr>
            <w:tcW w:w="5953" w:type="dxa"/>
          </w:tcPr>
          <w:p w14:paraId="37F988DE" w14:textId="035C817D" w:rsidR="003A2C9B" w:rsidRDefault="00E806C8" w:rsidP="00AB62D7">
            <w:pPr>
              <w:spacing w:line="360" w:lineRule="auto"/>
              <w:jc w:val="center"/>
              <w:rPr>
                <w:rFonts w:ascii="Times New Roman" w:eastAsia="宋体" w:hAnsi="Times New Roman" w:cs="Times New Roman"/>
                <w:sz w:val="24"/>
                <w:szCs w:val="24"/>
              </w:rPr>
            </w:pPr>
            <w:r w:rsidRPr="00E806C8">
              <w:rPr>
                <w:rFonts w:ascii="Times New Roman" w:eastAsia="宋体" w:hAnsi="Times New Roman" w:cs="Times New Roman"/>
                <w:sz w:val="24"/>
                <w:szCs w:val="24"/>
              </w:rPr>
              <w:t>RNAPII</w:t>
            </w:r>
            <w:r w:rsidRPr="00E806C8">
              <w:rPr>
                <w:rFonts w:ascii="Times New Roman" w:eastAsia="宋体" w:hAnsi="Times New Roman" w:cs="Times New Roman"/>
                <w:sz w:val="24"/>
                <w:szCs w:val="24"/>
              </w:rPr>
              <w:t>转录与</w:t>
            </w:r>
            <w:r w:rsidRPr="00E806C8">
              <w:rPr>
                <w:rFonts w:ascii="Times New Roman" w:eastAsia="宋体" w:hAnsi="Times New Roman" w:cs="Times New Roman"/>
                <w:sz w:val="24"/>
                <w:szCs w:val="24"/>
              </w:rPr>
              <w:t>DNA</w:t>
            </w:r>
            <w:r w:rsidRPr="00E806C8">
              <w:rPr>
                <w:rFonts w:ascii="Times New Roman" w:eastAsia="宋体" w:hAnsi="Times New Roman" w:cs="Times New Roman"/>
                <w:sz w:val="24"/>
                <w:szCs w:val="24"/>
              </w:rPr>
              <w:t>损伤修复</w:t>
            </w:r>
          </w:p>
        </w:tc>
        <w:tc>
          <w:tcPr>
            <w:tcW w:w="851" w:type="dxa"/>
          </w:tcPr>
          <w:p w14:paraId="7B048F07" w14:textId="60F808D2" w:rsidR="003A2C9B" w:rsidRDefault="006B134D"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7</w:t>
            </w:r>
            <w:r>
              <w:rPr>
                <w:rFonts w:ascii="Times New Roman" w:eastAsia="宋体" w:hAnsi="Times New Roman" w:cs="Times New Roman"/>
                <w:sz w:val="24"/>
                <w:szCs w:val="24"/>
              </w:rPr>
              <w:t>0</w:t>
            </w:r>
            <w:r>
              <w:rPr>
                <w:rFonts w:ascii="Times New Roman" w:eastAsia="宋体" w:hAnsi="Times New Roman" w:cs="Times New Roman" w:hint="eastAsia"/>
                <w:sz w:val="24"/>
                <w:szCs w:val="24"/>
              </w:rPr>
              <w:t>】</w:t>
            </w:r>
          </w:p>
        </w:tc>
      </w:tr>
      <w:tr w:rsidR="009467FA" w14:paraId="28C1EF79" w14:textId="16BBD8AE" w:rsidTr="00CA6713">
        <w:trPr>
          <w:jc w:val="center"/>
        </w:trPr>
        <w:tc>
          <w:tcPr>
            <w:tcW w:w="1271" w:type="dxa"/>
          </w:tcPr>
          <w:p w14:paraId="03129253" w14:textId="5C6AFFD4" w:rsidR="003A2C9B" w:rsidRDefault="003A2C9B"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DK13</w:t>
            </w:r>
          </w:p>
        </w:tc>
        <w:tc>
          <w:tcPr>
            <w:tcW w:w="1281" w:type="dxa"/>
          </w:tcPr>
          <w:p w14:paraId="7A84393D" w14:textId="1B5ADD8B" w:rsidR="003A2C9B" w:rsidRDefault="003A2C9B"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K</w:t>
            </w:r>
          </w:p>
        </w:tc>
        <w:tc>
          <w:tcPr>
            <w:tcW w:w="5953" w:type="dxa"/>
          </w:tcPr>
          <w:p w14:paraId="3D94D71E" w14:textId="306AE4A4" w:rsidR="003A2C9B" w:rsidRDefault="00E806C8" w:rsidP="00AB62D7">
            <w:pPr>
              <w:spacing w:line="360" w:lineRule="auto"/>
              <w:jc w:val="center"/>
              <w:rPr>
                <w:rFonts w:ascii="Times New Roman" w:eastAsia="宋体" w:hAnsi="Times New Roman" w:cs="Times New Roman"/>
                <w:sz w:val="24"/>
                <w:szCs w:val="24"/>
              </w:rPr>
            </w:pPr>
            <w:r w:rsidRPr="00E806C8">
              <w:rPr>
                <w:rFonts w:ascii="Times New Roman" w:eastAsia="宋体" w:hAnsi="Times New Roman" w:cs="Times New Roman"/>
                <w:sz w:val="24"/>
                <w:szCs w:val="24"/>
              </w:rPr>
              <w:t>RNAPII</w:t>
            </w:r>
            <w:r w:rsidRPr="00E806C8">
              <w:rPr>
                <w:rFonts w:ascii="Times New Roman" w:eastAsia="宋体" w:hAnsi="Times New Roman" w:cs="Times New Roman"/>
                <w:sz w:val="24"/>
                <w:szCs w:val="24"/>
              </w:rPr>
              <w:t>的转录与剪接调控</w:t>
            </w:r>
          </w:p>
        </w:tc>
        <w:tc>
          <w:tcPr>
            <w:tcW w:w="851" w:type="dxa"/>
          </w:tcPr>
          <w:p w14:paraId="120D7158" w14:textId="29386EF4" w:rsidR="003A2C9B" w:rsidRDefault="006B134D"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7</w:t>
            </w:r>
            <w:r>
              <w:rPr>
                <w:rFonts w:ascii="Times New Roman" w:eastAsia="宋体" w:hAnsi="Times New Roman" w:cs="Times New Roman"/>
                <w:sz w:val="24"/>
                <w:szCs w:val="24"/>
              </w:rPr>
              <w:t>1</w:t>
            </w:r>
            <w:r>
              <w:rPr>
                <w:rFonts w:ascii="Times New Roman" w:eastAsia="宋体" w:hAnsi="Times New Roman" w:cs="Times New Roman" w:hint="eastAsia"/>
                <w:sz w:val="24"/>
                <w:szCs w:val="24"/>
              </w:rPr>
              <w:t>】</w:t>
            </w:r>
          </w:p>
        </w:tc>
      </w:tr>
      <w:tr w:rsidR="009467FA" w14:paraId="33C74949" w14:textId="6A4DAF55" w:rsidTr="00CA6713">
        <w:trPr>
          <w:jc w:val="center"/>
        </w:trPr>
        <w:tc>
          <w:tcPr>
            <w:tcW w:w="1271" w:type="dxa"/>
          </w:tcPr>
          <w:p w14:paraId="790E7006" w14:textId="559D8217" w:rsidR="003A2C9B" w:rsidRDefault="003A2C9B"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DK14</w:t>
            </w:r>
          </w:p>
        </w:tc>
        <w:tc>
          <w:tcPr>
            <w:tcW w:w="1281" w:type="dxa"/>
          </w:tcPr>
          <w:p w14:paraId="39EC958F" w14:textId="07F1DE2A" w:rsidR="003A2C9B" w:rsidRDefault="003A2C9B"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Y</w:t>
            </w:r>
          </w:p>
        </w:tc>
        <w:tc>
          <w:tcPr>
            <w:tcW w:w="5953" w:type="dxa"/>
          </w:tcPr>
          <w:p w14:paraId="443260B2" w14:textId="4C75FE41" w:rsidR="003A2C9B" w:rsidRDefault="00E806C8" w:rsidP="00AB62D7">
            <w:pPr>
              <w:spacing w:line="360" w:lineRule="auto"/>
              <w:jc w:val="center"/>
              <w:rPr>
                <w:rFonts w:ascii="Times New Roman" w:eastAsia="宋体" w:hAnsi="Times New Roman" w:cs="Times New Roman"/>
                <w:sz w:val="24"/>
                <w:szCs w:val="24"/>
              </w:rPr>
            </w:pPr>
            <w:r w:rsidRPr="00E806C8">
              <w:rPr>
                <w:rFonts w:ascii="Times New Roman" w:eastAsia="宋体" w:hAnsi="Times New Roman" w:cs="Times New Roman" w:hint="eastAsia"/>
                <w:sz w:val="24"/>
                <w:szCs w:val="24"/>
              </w:rPr>
              <w:t>促进</w:t>
            </w:r>
            <w:proofErr w:type="spellStart"/>
            <w:r w:rsidRPr="00E806C8">
              <w:rPr>
                <w:rFonts w:ascii="Times New Roman" w:eastAsia="宋体" w:hAnsi="Times New Roman" w:cs="Times New Roman"/>
                <w:sz w:val="24"/>
                <w:szCs w:val="24"/>
              </w:rPr>
              <w:t>Wnt</w:t>
            </w:r>
            <w:proofErr w:type="spellEnd"/>
            <w:r w:rsidRPr="00E806C8">
              <w:rPr>
                <w:rFonts w:ascii="Times New Roman" w:eastAsia="宋体" w:hAnsi="Times New Roman" w:cs="Times New Roman"/>
                <w:sz w:val="24"/>
                <w:szCs w:val="24"/>
              </w:rPr>
              <w:t>-b-catenin</w:t>
            </w:r>
            <w:r w:rsidRPr="00E806C8">
              <w:rPr>
                <w:rFonts w:ascii="Times New Roman" w:eastAsia="宋体" w:hAnsi="Times New Roman" w:cs="Times New Roman"/>
                <w:sz w:val="24"/>
                <w:szCs w:val="24"/>
              </w:rPr>
              <w:t>信号</w:t>
            </w:r>
          </w:p>
        </w:tc>
        <w:tc>
          <w:tcPr>
            <w:tcW w:w="851" w:type="dxa"/>
          </w:tcPr>
          <w:p w14:paraId="5BB46D05" w14:textId="7CAAB4DB" w:rsidR="003A2C9B" w:rsidRDefault="006B134D"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7</w:t>
            </w:r>
            <w:r>
              <w:rPr>
                <w:rFonts w:ascii="Times New Roman" w:eastAsia="宋体" w:hAnsi="Times New Roman" w:cs="Times New Roman"/>
                <w:sz w:val="24"/>
                <w:szCs w:val="24"/>
              </w:rPr>
              <w:t>2</w:t>
            </w:r>
            <w:r>
              <w:rPr>
                <w:rFonts w:ascii="Times New Roman" w:eastAsia="宋体" w:hAnsi="Times New Roman" w:cs="Times New Roman" w:hint="eastAsia"/>
                <w:sz w:val="24"/>
                <w:szCs w:val="24"/>
              </w:rPr>
              <w:t>】</w:t>
            </w:r>
          </w:p>
        </w:tc>
      </w:tr>
      <w:tr w:rsidR="009467FA" w14:paraId="1A7A1C07" w14:textId="22900204" w:rsidTr="00CA6713">
        <w:trPr>
          <w:jc w:val="center"/>
        </w:trPr>
        <w:tc>
          <w:tcPr>
            <w:tcW w:w="1271" w:type="dxa"/>
          </w:tcPr>
          <w:p w14:paraId="6E9B93D7" w14:textId="2FA0722A" w:rsidR="003A2C9B" w:rsidRDefault="003A2C9B"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DK15</w:t>
            </w:r>
          </w:p>
        </w:tc>
        <w:tc>
          <w:tcPr>
            <w:tcW w:w="1281" w:type="dxa"/>
          </w:tcPr>
          <w:p w14:paraId="61839437" w14:textId="64E49B5E" w:rsidR="003A2C9B" w:rsidRDefault="003A2C9B"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Y</w:t>
            </w:r>
          </w:p>
        </w:tc>
        <w:tc>
          <w:tcPr>
            <w:tcW w:w="5953" w:type="dxa"/>
          </w:tcPr>
          <w:p w14:paraId="0FD9FE97" w14:textId="77777777" w:rsidR="003A2C9B" w:rsidRDefault="003A2C9B" w:rsidP="00AB62D7">
            <w:pPr>
              <w:spacing w:line="360" w:lineRule="auto"/>
              <w:jc w:val="center"/>
              <w:rPr>
                <w:rFonts w:ascii="Times New Roman" w:eastAsia="宋体" w:hAnsi="Times New Roman" w:cs="Times New Roman"/>
                <w:sz w:val="24"/>
                <w:szCs w:val="24"/>
              </w:rPr>
            </w:pPr>
          </w:p>
        </w:tc>
        <w:tc>
          <w:tcPr>
            <w:tcW w:w="851" w:type="dxa"/>
          </w:tcPr>
          <w:p w14:paraId="39089CF4" w14:textId="77777777" w:rsidR="003A2C9B" w:rsidRDefault="003A2C9B" w:rsidP="00AB62D7">
            <w:pPr>
              <w:spacing w:line="360" w:lineRule="auto"/>
              <w:jc w:val="center"/>
              <w:rPr>
                <w:rFonts w:ascii="Times New Roman" w:eastAsia="宋体" w:hAnsi="Times New Roman" w:cs="Times New Roman"/>
                <w:sz w:val="24"/>
                <w:szCs w:val="24"/>
              </w:rPr>
            </w:pPr>
          </w:p>
        </w:tc>
      </w:tr>
      <w:tr w:rsidR="009467FA" w14:paraId="1346909E" w14:textId="5F33F7F4" w:rsidTr="00CA6713">
        <w:trPr>
          <w:jc w:val="center"/>
        </w:trPr>
        <w:tc>
          <w:tcPr>
            <w:tcW w:w="1271" w:type="dxa"/>
          </w:tcPr>
          <w:p w14:paraId="17EDAA3D" w14:textId="2CF4A2CB" w:rsidR="003A2C9B" w:rsidRDefault="003A2C9B"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DK16</w:t>
            </w:r>
          </w:p>
        </w:tc>
        <w:tc>
          <w:tcPr>
            <w:tcW w:w="1281" w:type="dxa"/>
          </w:tcPr>
          <w:p w14:paraId="13A8B01E" w14:textId="31294223" w:rsidR="003A2C9B" w:rsidRDefault="003A2C9B"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Y</w:t>
            </w:r>
          </w:p>
        </w:tc>
        <w:tc>
          <w:tcPr>
            <w:tcW w:w="5953" w:type="dxa"/>
          </w:tcPr>
          <w:p w14:paraId="49792D17" w14:textId="1B57583F" w:rsidR="003A2C9B" w:rsidRDefault="006B134D" w:rsidP="00AB62D7">
            <w:pPr>
              <w:spacing w:line="360" w:lineRule="auto"/>
              <w:jc w:val="center"/>
              <w:rPr>
                <w:rFonts w:ascii="Times New Roman" w:eastAsia="宋体" w:hAnsi="Times New Roman" w:cs="Times New Roman"/>
                <w:sz w:val="24"/>
                <w:szCs w:val="24"/>
              </w:rPr>
            </w:pPr>
            <w:r w:rsidRPr="006B134D">
              <w:rPr>
                <w:rFonts w:ascii="Times New Roman" w:eastAsia="宋体" w:hAnsi="Times New Roman" w:cs="Times New Roman" w:hint="eastAsia"/>
                <w:sz w:val="24"/>
                <w:szCs w:val="24"/>
              </w:rPr>
              <w:t>精子形成的必要条件</w:t>
            </w:r>
          </w:p>
        </w:tc>
        <w:tc>
          <w:tcPr>
            <w:tcW w:w="851" w:type="dxa"/>
          </w:tcPr>
          <w:p w14:paraId="48C39C0E" w14:textId="5D2CC462" w:rsidR="003A2C9B" w:rsidRDefault="00667D44"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7</w:t>
            </w:r>
            <w:r>
              <w:rPr>
                <w:rFonts w:ascii="Times New Roman" w:eastAsia="宋体" w:hAnsi="Times New Roman" w:cs="Times New Roman"/>
                <w:sz w:val="24"/>
                <w:szCs w:val="24"/>
              </w:rPr>
              <w:t>3</w:t>
            </w:r>
            <w:r>
              <w:rPr>
                <w:rFonts w:ascii="Times New Roman" w:eastAsia="宋体" w:hAnsi="Times New Roman" w:cs="Times New Roman" w:hint="eastAsia"/>
                <w:sz w:val="24"/>
                <w:szCs w:val="24"/>
              </w:rPr>
              <w:t>】</w:t>
            </w:r>
          </w:p>
        </w:tc>
      </w:tr>
      <w:tr w:rsidR="009467FA" w14:paraId="7A68FF6D" w14:textId="39BCDCEC" w:rsidTr="00CA6713">
        <w:trPr>
          <w:jc w:val="center"/>
        </w:trPr>
        <w:tc>
          <w:tcPr>
            <w:tcW w:w="1271" w:type="dxa"/>
          </w:tcPr>
          <w:p w14:paraId="49A6013C" w14:textId="3E374052" w:rsidR="003A2C9B" w:rsidRDefault="003A2C9B"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DK18</w:t>
            </w:r>
          </w:p>
        </w:tc>
        <w:tc>
          <w:tcPr>
            <w:tcW w:w="1281" w:type="dxa"/>
          </w:tcPr>
          <w:p w14:paraId="008A49C5" w14:textId="77777777" w:rsidR="003A2C9B" w:rsidRDefault="003A2C9B" w:rsidP="00AB62D7">
            <w:pPr>
              <w:spacing w:line="360" w:lineRule="auto"/>
              <w:jc w:val="center"/>
              <w:rPr>
                <w:rFonts w:ascii="Times New Roman" w:eastAsia="宋体" w:hAnsi="Times New Roman" w:cs="Times New Roman"/>
                <w:sz w:val="24"/>
                <w:szCs w:val="24"/>
              </w:rPr>
            </w:pPr>
          </w:p>
        </w:tc>
        <w:tc>
          <w:tcPr>
            <w:tcW w:w="5953" w:type="dxa"/>
          </w:tcPr>
          <w:p w14:paraId="543CBE6A" w14:textId="0BBEBB7F" w:rsidR="003A2C9B" w:rsidRDefault="006B134D" w:rsidP="00AB62D7">
            <w:pPr>
              <w:spacing w:line="360" w:lineRule="auto"/>
              <w:jc w:val="center"/>
              <w:rPr>
                <w:rFonts w:ascii="Times New Roman" w:eastAsia="宋体" w:hAnsi="Times New Roman" w:cs="Times New Roman"/>
                <w:sz w:val="24"/>
                <w:szCs w:val="24"/>
              </w:rPr>
            </w:pPr>
            <w:r w:rsidRPr="006B134D">
              <w:rPr>
                <w:rFonts w:ascii="Times New Roman" w:eastAsia="宋体" w:hAnsi="Times New Roman" w:cs="Times New Roman" w:hint="eastAsia"/>
                <w:sz w:val="24"/>
                <w:szCs w:val="24"/>
              </w:rPr>
              <w:t>调节细胞迁移和粘附</w:t>
            </w:r>
          </w:p>
        </w:tc>
        <w:tc>
          <w:tcPr>
            <w:tcW w:w="851" w:type="dxa"/>
          </w:tcPr>
          <w:p w14:paraId="3961DD06" w14:textId="582139F1" w:rsidR="003A2C9B" w:rsidRDefault="00667D44"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w:t>
            </w:r>
            <w:r w:rsidR="00DC4A97">
              <w:rPr>
                <w:rFonts w:ascii="Times New Roman" w:eastAsia="宋体" w:hAnsi="Times New Roman" w:cs="Times New Roman" w:hint="eastAsia"/>
                <w:sz w:val="24"/>
                <w:szCs w:val="24"/>
              </w:rPr>
              <w:t>7</w:t>
            </w:r>
            <w:r w:rsidR="00DC4A97">
              <w:rPr>
                <w:rFonts w:ascii="Times New Roman" w:eastAsia="宋体" w:hAnsi="Times New Roman" w:cs="Times New Roman"/>
                <w:sz w:val="24"/>
                <w:szCs w:val="24"/>
              </w:rPr>
              <w:t>4</w:t>
            </w:r>
            <w:r>
              <w:rPr>
                <w:rFonts w:ascii="Times New Roman" w:eastAsia="宋体" w:hAnsi="Times New Roman" w:cs="Times New Roman" w:hint="eastAsia"/>
                <w:sz w:val="24"/>
                <w:szCs w:val="24"/>
              </w:rPr>
              <w:t>】</w:t>
            </w:r>
          </w:p>
        </w:tc>
      </w:tr>
      <w:tr w:rsidR="009467FA" w14:paraId="0F4B271C" w14:textId="0B9C8F0B" w:rsidTr="00CA6713">
        <w:trPr>
          <w:jc w:val="center"/>
        </w:trPr>
        <w:tc>
          <w:tcPr>
            <w:tcW w:w="1271" w:type="dxa"/>
            <w:tcBorders>
              <w:bottom w:val="single" w:sz="12" w:space="0" w:color="auto"/>
            </w:tcBorders>
          </w:tcPr>
          <w:p w14:paraId="273EFA0D" w14:textId="0A0C3BEE" w:rsidR="003A2C9B" w:rsidRDefault="003A2C9B"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DK19</w:t>
            </w:r>
          </w:p>
        </w:tc>
        <w:tc>
          <w:tcPr>
            <w:tcW w:w="1281" w:type="dxa"/>
            <w:tcBorders>
              <w:bottom w:val="single" w:sz="12" w:space="0" w:color="auto"/>
            </w:tcBorders>
          </w:tcPr>
          <w:p w14:paraId="360B999E" w14:textId="61235722" w:rsidR="003A2C9B" w:rsidRDefault="003A2C9B"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C</w:t>
            </w:r>
          </w:p>
        </w:tc>
        <w:tc>
          <w:tcPr>
            <w:tcW w:w="5953" w:type="dxa"/>
            <w:tcBorders>
              <w:bottom w:val="single" w:sz="12" w:space="0" w:color="auto"/>
            </w:tcBorders>
          </w:tcPr>
          <w:p w14:paraId="76111484" w14:textId="77777777" w:rsidR="003A2C9B" w:rsidRDefault="003A2C9B" w:rsidP="00AB62D7">
            <w:pPr>
              <w:spacing w:line="360" w:lineRule="auto"/>
              <w:jc w:val="center"/>
              <w:rPr>
                <w:rFonts w:ascii="Times New Roman" w:eastAsia="宋体" w:hAnsi="Times New Roman" w:cs="Times New Roman"/>
                <w:sz w:val="24"/>
                <w:szCs w:val="24"/>
              </w:rPr>
            </w:pPr>
          </w:p>
        </w:tc>
        <w:tc>
          <w:tcPr>
            <w:tcW w:w="851" w:type="dxa"/>
            <w:tcBorders>
              <w:bottom w:val="single" w:sz="12" w:space="0" w:color="auto"/>
            </w:tcBorders>
          </w:tcPr>
          <w:p w14:paraId="084D0F28" w14:textId="77777777" w:rsidR="003A2C9B" w:rsidRDefault="003A2C9B" w:rsidP="00AB62D7">
            <w:pPr>
              <w:spacing w:line="360" w:lineRule="auto"/>
              <w:jc w:val="center"/>
              <w:rPr>
                <w:rFonts w:ascii="Times New Roman" w:eastAsia="宋体" w:hAnsi="Times New Roman" w:cs="Times New Roman"/>
                <w:sz w:val="24"/>
                <w:szCs w:val="24"/>
              </w:rPr>
            </w:pPr>
          </w:p>
        </w:tc>
      </w:tr>
    </w:tbl>
    <w:p w14:paraId="1E18F07C" w14:textId="77777777" w:rsidR="00663F64" w:rsidRDefault="00663F64" w:rsidP="00794C9B">
      <w:pPr>
        <w:spacing w:line="360" w:lineRule="auto"/>
        <w:rPr>
          <w:rFonts w:ascii="Times New Roman" w:eastAsia="宋体" w:hAnsi="Times New Roman" w:cs="Times New Roman"/>
          <w:sz w:val="24"/>
          <w:szCs w:val="24"/>
        </w:rPr>
      </w:pPr>
    </w:p>
    <w:p w14:paraId="745C17E1" w14:textId="11776310" w:rsidR="00996D3C" w:rsidRPr="003872BD" w:rsidRDefault="00996D3C" w:rsidP="003872BD">
      <w:pPr>
        <w:pStyle w:val="a3"/>
        <w:numPr>
          <w:ilvl w:val="1"/>
          <w:numId w:val="8"/>
        </w:numPr>
        <w:spacing w:line="360" w:lineRule="auto"/>
        <w:ind w:firstLineChars="0"/>
        <w:rPr>
          <w:rFonts w:ascii="Times New Roman" w:eastAsia="宋体" w:hAnsi="Times New Roman" w:cs="Times New Roman"/>
          <w:sz w:val="24"/>
          <w:szCs w:val="24"/>
        </w:rPr>
      </w:pPr>
      <w:r w:rsidRPr="003872BD">
        <w:rPr>
          <w:rFonts w:ascii="Times New Roman" w:eastAsia="宋体" w:hAnsi="Times New Roman" w:cs="Times New Roman" w:hint="eastAsia"/>
          <w:sz w:val="24"/>
          <w:szCs w:val="24"/>
        </w:rPr>
        <w:t>C</w:t>
      </w:r>
      <w:r w:rsidRPr="003872BD">
        <w:rPr>
          <w:rFonts w:ascii="Times New Roman" w:eastAsia="宋体" w:hAnsi="Times New Roman" w:cs="Times New Roman"/>
          <w:sz w:val="24"/>
          <w:szCs w:val="24"/>
        </w:rPr>
        <w:t>DK</w:t>
      </w:r>
      <w:r w:rsidRPr="003872BD">
        <w:rPr>
          <w:rFonts w:ascii="Times New Roman" w:eastAsia="宋体" w:hAnsi="Times New Roman" w:cs="Times New Roman" w:hint="eastAsia"/>
          <w:sz w:val="24"/>
          <w:szCs w:val="24"/>
        </w:rPr>
        <w:t>s</w:t>
      </w:r>
      <w:r w:rsidRPr="003872BD">
        <w:rPr>
          <w:rFonts w:ascii="Times New Roman" w:eastAsia="宋体" w:hAnsi="Times New Roman" w:cs="Times New Roman" w:hint="eastAsia"/>
          <w:sz w:val="24"/>
          <w:szCs w:val="24"/>
        </w:rPr>
        <w:t>抑制剂的研究进展</w:t>
      </w:r>
    </w:p>
    <w:p w14:paraId="3BCCC56D" w14:textId="64F91CB6" w:rsidR="003872BD" w:rsidRDefault="003872BD" w:rsidP="003872BD">
      <w:pPr>
        <w:spacing w:line="360" w:lineRule="auto"/>
        <w:ind w:firstLineChars="200" w:firstLine="480"/>
        <w:rPr>
          <w:rFonts w:ascii="Times New Roman" w:eastAsia="宋体" w:hAnsi="Times New Roman" w:cs="Times New Roman"/>
          <w:sz w:val="24"/>
          <w:szCs w:val="24"/>
        </w:rPr>
      </w:pPr>
      <w:r w:rsidRPr="003872BD">
        <w:rPr>
          <w:rFonts w:ascii="Times New Roman" w:eastAsia="宋体" w:hAnsi="Times New Roman" w:cs="Times New Roman" w:hint="eastAsia"/>
          <w:sz w:val="24"/>
          <w:szCs w:val="24"/>
        </w:rPr>
        <w:t>不受控制的细胞分裂引起的持续细胞增殖是癌症转化的关键病理表现之一【</w:t>
      </w:r>
      <w:r w:rsidRPr="003872BD">
        <w:rPr>
          <w:rFonts w:ascii="Times New Roman" w:eastAsia="宋体" w:hAnsi="Times New Roman" w:cs="Times New Roman"/>
          <w:sz w:val="24"/>
          <w:szCs w:val="24"/>
        </w:rPr>
        <w:t>1</w:t>
      </w:r>
      <w:r w:rsidRPr="003872BD">
        <w:rPr>
          <w:rFonts w:ascii="Times New Roman" w:eastAsia="宋体" w:hAnsi="Times New Roman" w:cs="Times New Roman" w:hint="eastAsia"/>
          <w:sz w:val="24"/>
          <w:szCs w:val="24"/>
        </w:rPr>
        <w:t>】</w:t>
      </w:r>
      <w:r w:rsidRPr="003872BD">
        <w:rPr>
          <w:rFonts w:ascii="Times New Roman" w:eastAsia="宋体" w:hAnsi="Times New Roman" w:cs="Times New Roman"/>
          <w:sz w:val="24"/>
          <w:szCs w:val="24"/>
        </w:rPr>
        <w:t>。因此，抑制异常细胞分裂和增殖是一种很有前景的癌症治疗策略。</w:t>
      </w:r>
      <w:r w:rsidRPr="003872BD">
        <w:rPr>
          <w:rFonts w:ascii="Times New Roman" w:eastAsia="宋体" w:hAnsi="Times New Roman" w:cs="Times New Roman" w:hint="eastAsia"/>
          <w:sz w:val="24"/>
          <w:szCs w:val="24"/>
        </w:rPr>
        <w:t>由于</w:t>
      </w:r>
      <w:r w:rsidRPr="003872BD">
        <w:rPr>
          <w:rFonts w:ascii="Times New Roman" w:eastAsia="宋体" w:hAnsi="Times New Roman" w:cs="Times New Roman"/>
          <w:sz w:val="24"/>
          <w:szCs w:val="24"/>
        </w:rPr>
        <w:t>周期蛋白依赖性激酶</w:t>
      </w:r>
      <w:r w:rsidRPr="003872BD">
        <w:rPr>
          <w:rFonts w:ascii="Times New Roman" w:eastAsia="宋体" w:hAnsi="Times New Roman" w:cs="Times New Roman"/>
          <w:sz w:val="24"/>
          <w:szCs w:val="24"/>
        </w:rPr>
        <w:t>(CDKs)</w:t>
      </w:r>
      <w:r w:rsidRPr="003872BD">
        <w:rPr>
          <w:rFonts w:ascii="Times New Roman" w:eastAsia="宋体" w:hAnsi="Times New Roman" w:cs="Times New Roman"/>
          <w:sz w:val="24"/>
          <w:szCs w:val="24"/>
        </w:rPr>
        <w:t>在细胞分裂和增殖的调节中起着至关重要的作用</w:t>
      </w:r>
      <w:r w:rsidRPr="003872BD">
        <w:rPr>
          <w:rFonts w:ascii="Times New Roman" w:eastAsia="宋体" w:hAnsi="Times New Roman" w:cs="Times New Roman" w:hint="eastAsia"/>
          <w:sz w:val="24"/>
          <w:szCs w:val="24"/>
        </w:rPr>
        <w:t>，所以</w:t>
      </w:r>
      <w:r w:rsidRPr="003872BD">
        <w:rPr>
          <w:rFonts w:ascii="Times New Roman" w:eastAsia="宋体" w:hAnsi="Times New Roman" w:cs="Times New Roman"/>
          <w:sz w:val="24"/>
          <w:szCs w:val="24"/>
        </w:rPr>
        <w:t>抑制</w:t>
      </w:r>
      <w:r w:rsidRPr="003872BD">
        <w:rPr>
          <w:rFonts w:ascii="Times New Roman" w:eastAsia="宋体" w:hAnsi="Times New Roman" w:cs="Times New Roman"/>
          <w:sz w:val="24"/>
          <w:szCs w:val="24"/>
        </w:rPr>
        <w:t>CDKs</w:t>
      </w:r>
      <w:r w:rsidRPr="003872BD">
        <w:rPr>
          <w:rFonts w:ascii="Times New Roman" w:eastAsia="宋体" w:hAnsi="Times New Roman" w:cs="Times New Roman"/>
          <w:sz w:val="24"/>
          <w:szCs w:val="24"/>
        </w:rPr>
        <w:t>可</w:t>
      </w:r>
      <w:r w:rsidRPr="003872BD">
        <w:rPr>
          <w:rFonts w:ascii="Times New Roman" w:eastAsia="宋体" w:hAnsi="Times New Roman" w:cs="Times New Roman" w:hint="eastAsia"/>
          <w:sz w:val="24"/>
          <w:szCs w:val="24"/>
        </w:rPr>
        <w:t>以</w:t>
      </w:r>
      <w:r w:rsidRPr="003872BD">
        <w:rPr>
          <w:rFonts w:ascii="Times New Roman" w:eastAsia="宋体" w:hAnsi="Times New Roman" w:cs="Times New Roman"/>
          <w:sz w:val="24"/>
          <w:szCs w:val="24"/>
        </w:rPr>
        <w:t>阻止细胞</w:t>
      </w:r>
      <w:r w:rsidRPr="003872BD">
        <w:rPr>
          <w:rFonts w:ascii="Times New Roman" w:eastAsia="宋体" w:hAnsi="Times New Roman" w:cs="Times New Roman" w:hint="eastAsia"/>
          <w:sz w:val="24"/>
          <w:szCs w:val="24"/>
        </w:rPr>
        <w:t>的</w:t>
      </w:r>
      <w:r w:rsidRPr="003872BD">
        <w:rPr>
          <w:rFonts w:ascii="Times New Roman" w:eastAsia="宋体" w:hAnsi="Times New Roman" w:cs="Times New Roman"/>
          <w:sz w:val="24"/>
          <w:szCs w:val="24"/>
        </w:rPr>
        <w:t>增殖，</w:t>
      </w:r>
      <w:r w:rsidRPr="003872BD">
        <w:rPr>
          <w:rFonts w:ascii="Times New Roman" w:eastAsia="宋体" w:hAnsi="Times New Roman" w:cs="Times New Roman" w:hint="eastAsia"/>
          <w:sz w:val="24"/>
          <w:szCs w:val="24"/>
        </w:rPr>
        <w:t>因为这种抑制肿瘤细胞增殖的机制</w:t>
      </w:r>
      <w:r w:rsidRPr="003872BD">
        <w:rPr>
          <w:rFonts w:ascii="Times New Roman" w:eastAsia="宋体" w:hAnsi="Times New Roman" w:cs="Times New Roman"/>
          <w:sz w:val="24"/>
          <w:szCs w:val="24"/>
        </w:rPr>
        <w:t>在治疗癌症中发挥</w:t>
      </w:r>
      <w:r w:rsidRPr="003872BD">
        <w:rPr>
          <w:rFonts w:ascii="Times New Roman" w:eastAsia="宋体" w:hAnsi="Times New Roman" w:cs="Times New Roman" w:hint="eastAsia"/>
          <w:sz w:val="24"/>
          <w:szCs w:val="24"/>
        </w:rPr>
        <w:t>了</w:t>
      </w:r>
      <w:r w:rsidRPr="003872BD">
        <w:rPr>
          <w:rFonts w:ascii="Times New Roman" w:eastAsia="宋体" w:hAnsi="Times New Roman" w:cs="Times New Roman"/>
          <w:sz w:val="24"/>
          <w:szCs w:val="24"/>
        </w:rPr>
        <w:t>越来越重要的作用</w:t>
      </w:r>
      <w:r w:rsidRPr="003872BD">
        <w:rPr>
          <w:rFonts w:ascii="Times New Roman" w:eastAsia="宋体" w:hAnsi="Times New Roman" w:cs="Times New Roman" w:hint="eastAsia"/>
          <w:sz w:val="24"/>
          <w:szCs w:val="24"/>
        </w:rPr>
        <w:t>【</w:t>
      </w:r>
      <w:r w:rsidRPr="003872BD">
        <w:rPr>
          <w:rFonts w:ascii="Times New Roman" w:eastAsia="宋体" w:hAnsi="Times New Roman" w:cs="Times New Roman"/>
          <w:sz w:val="24"/>
          <w:szCs w:val="24"/>
        </w:rPr>
        <w:t>2,3</w:t>
      </w:r>
      <w:r w:rsidRPr="003872BD">
        <w:rPr>
          <w:rFonts w:ascii="Times New Roman" w:eastAsia="宋体" w:hAnsi="Times New Roman" w:cs="Times New Roman" w:hint="eastAsia"/>
          <w:sz w:val="24"/>
          <w:szCs w:val="24"/>
        </w:rPr>
        <w:t>】</w:t>
      </w:r>
      <w:r w:rsidRPr="003872BD">
        <w:rPr>
          <w:rFonts w:ascii="Times New Roman" w:eastAsia="宋体" w:hAnsi="Times New Roman" w:cs="Times New Roman"/>
          <w:sz w:val="24"/>
          <w:szCs w:val="24"/>
        </w:rPr>
        <w:t>。</w:t>
      </w:r>
      <w:r w:rsidRPr="003872BD">
        <w:rPr>
          <w:rFonts w:ascii="Times New Roman" w:eastAsia="宋体" w:hAnsi="Times New Roman" w:cs="Times New Roman" w:hint="eastAsia"/>
          <w:sz w:val="24"/>
          <w:szCs w:val="24"/>
          <w:highlight w:val="yellow"/>
        </w:rPr>
        <w:t>（</w:t>
      </w:r>
      <w:r w:rsidRPr="003872BD">
        <w:rPr>
          <w:rFonts w:ascii="Times New Roman" w:eastAsia="宋体" w:hAnsi="Times New Roman" w:cs="Times New Roman" w:hint="eastAsia"/>
          <w:sz w:val="24"/>
          <w:szCs w:val="24"/>
          <w:highlight w:val="yellow"/>
        </w:rPr>
        <w:t>C</w:t>
      </w:r>
      <w:r w:rsidRPr="003872BD">
        <w:rPr>
          <w:rFonts w:ascii="Times New Roman" w:eastAsia="宋体" w:hAnsi="Times New Roman" w:cs="Times New Roman"/>
          <w:sz w:val="24"/>
          <w:szCs w:val="24"/>
          <w:highlight w:val="yellow"/>
        </w:rPr>
        <w:t>DK4/6</w:t>
      </w:r>
      <w:r w:rsidRPr="003872BD">
        <w:rPr>
          <w:rFonts w:ascii="Times New Roman" w:eastAsia="宋体" w:hAnsi="Times New Roman" w:cs="Times New Roman" w:hint="eastAsia"/>
          <w:sz w:val="24"/>
          <w:szCs w:val="24"/>
          <w:highlight w:val="yellow"/>
        </w:rPr>
        <w:t>抑制剂）</w:t>
      </w:r>
    </w:p>
    <w:p w14:paraId="43CF68CE" w14:textId="77777777" w:rsidR="003872BD" w:rsidRPr="003872BD" w:rsidRDefault="003872BD" w:rsidP="003872BD">
      <w:pPr>
        <w:spacing w:line="360" w:lineRule="auto"/>
        <w:ind w:firstLineChars="200" w:firstLine="480"/>
        <w:rPr>
          <w:rFonts w:ascii="Times New Roman" w:eastAsia="宋体" w:hAnsi="Times New Roman" w:cs="Times New Roman"/>
          <w:sz w:val="24"/>
          <w:szCs w:val="24"/>
        </w:rPr>
      </w:pPr>
    </w:p>
    <w:p w14:paraId="0FFDAA35" w14:textId="3E1F8CD3" w:rsidR="003872BD" w:rsidRPr="003872BD" w:rsidRDefault="003872BD" w:rsidP="003872BD">
      <w:pPr>
        <w:spacing w:line="360" w:lineRule="auto"/>
        <w:rPr>
          <w:rFonts w:ascii="Times New Roman" w:eastAsia="宋体" w:hAnsi="Times New Roman" w:cs="Times New Roman"/>
          <w:sz w:val="24"/>
          <w:szCs w:val="24"/>
        </w:rPr>
      </w:pPr>
    </w:p>
    <w:p w14:paraId="0C0D1B7C" w14:textId="670EDF90" w:rsidR="00996D3C" w:rsidRPr="00035686" w:rsidRDefault="00996D3C" w:rsidP="00996D3C">
      <w:pPr>
        <w:spacing w:line="360" w:lineRule="auto"/>
        <w:rPr>
          <w:rFonts w:ascii="Times New Roman" w:eastAsia="宋体" w:hAnsi="Times New Roman" w:cs="Times New Roman"/>
          <w:sz w:val="24"/>
          <w:szCs w:val="24"/>
        </w:rPr>
      </w:pPr>
      <w:r w:rsidRPr="00035686">
        <w:rPr>
          <w:rFonts w:ascii="Times New Roman" w:eastAsia="宋体" w:hAnsi="Times New Roman" w:cs="Times New Roman"/>
          <w:sz w:val="24"/>
          <w:szCs w:val="24"/>
        </w:rPr>
        <w:t xml:space="preserve">1..3 </w:t>
      </w:r>
      <w:r>
        <w:rPr>
          <w:rFonts w:ascii="Times New Roman" w:eastAsia="宋体" w:hAnsi="Times New Roman" w:cs="Times New Roman" w:hint="eastAsia"/>
          <w:sz w:val="24"/>
          <w:szCs w:val="24"/>
        </w:rPr>
        <w:t>以</w:t>
      </w:r>
      <w:r>
        <w:rPr>
          <w:rFonts w:ascii="Times New Roman" w:eastAsia="宋体" w:hAnsi="Times New Roman" w:cs="Times New Roman" w:hint="eastAsia"/>
          <w:sz w:val="24"/>
          <w:szCs w:val="24"/>
        </w:rPr>
        <w:t>C</w:t>
      </w:r>
      <w:r>
        <w:rPr>
          <w:rFonts w:ascii="Times New Roman" w:eastAsia="宋体" w:hAnsi="Times New Roman" w:cs="Times New Roman"/>
          <w:sz w:val="24"/>
          <w:szCs w:val="24"/>
        </w:rPr>
        <w:t>DK</w:t>
      </w:r>
      <w:r>
        <w:rPr>
          <w:rFonts w:ascii="Times New Roman" w:eastAsia="宋体" w:hAnsi="Times New Roman" w:cs="Times New Roman" w:hint="eastAsia"/>
          <w:sz w:val="24"/>
          <w:szCs w:val="24"/>
        </w:rPr>
        <w:t>抑制剂为端头的</w:t>
      </w:r>
      <w:r>
        <w:rPr>
          <w:rFonts w:ascii="Times New Roman" w:eastAsia="宋体" w:hAnsi="Times New Roman" w:cs="Times New Roman" w:hint="eastAsia"/>
          <w:sz w:val="24"/>
          <w:szCs w:val="24"/>
        </w:rPr>
        <w:t>P</w:t>
      </w:r>
      <w:r>
        <w:rPr>
          <w:rFonts w:ascii="Times New Roman" w:eastAsia="宋体" w:hAnsi="Times New Roman" w:cs="Times New Roman"/>
          <w:sz w:val="24"/>
          <w:szCs w:val="24"/>
        </w:rPr>
        <w:t>ROTAC</w:t>
      </w:r>
      <w:r>
        <w:rPr>
          <w:rFonts w:ascii="Times New Roman" w:eastAsia="宋体" w:hAnsi="Times New Roman" w:cs="Times New Roman" w:hint="eastAsia"/>
          <w:sz w:val="24"/>
          <w:szCs w:val="24"/>
        </w:rPr>
        <w:t>s</w:t>
      </w:r>
    </w:p>
    <w:p w14:paraId="6DE42A8D" w14:textId="77777777" w:rsidR="00996D3C" w:rsidRPr="00996D3C" w:rsidRDefault="00996D3C" w:rsidP="00996D3C">
      <w:pPr>
        <w:spacing w:line="360" w:lineRule="auto"/>
        <w:rPr>
          <w:rFonts w:ascii="Times New Roman" w:eastAsia="宋体" w:hAnsi="Times New Roman" w:cs="Times New Roman"/>
          <w:sz w:val="24"/>
          <w:szCs w:val="24"/>
        </w:rPr>
      </w:pPr>
    </w:p>
    <w:p w14:paraId="2B79EB69" w14:textId="7F48EEB0" w:rsidR="00886B48" w:rsidRDefault="00886B48" w:rsidP="00087D87">
      <w:pPr>
        <w:spacing w:line="360" w:lineRule="auto"/>
        <w:rPr>
          <w:rFonts w:ascii="Times New Roman" w:eastAsia="宋体" w:hAnsi="Times New Roman" w:cs="Times New Roman"/>
          <w:b/>
          <w:bCs/>
          <w:sz w:val="24"/>
          <w:szCs w:val="24"/>
        </w:rPr>
      </w:pPr>
    </w:p>
    <w:p w14:paraId="2BF9C415" w14:textId="27E43412" w:rsidR="00886B48" w:rsidRDefault="00886B48" w:rsidP="00087D87">
      <w:pPr>
        <w:spacing w:line="360" w:lineRule="auto"/>
        <w:rPr>
          <w:rFonts w:ascii="Times New Roman" w:eastAsia="宋体" w:hAnsi="Times New Roman" w:cs="Times New Roman"/>
          <w:b/>
          <w:bCs/>
          <w:sz w:val="24"/>
          <w:szCs w:val="24"/>
        </w:rPr>
      </w:pPr>
    </w:p>
    <w:p w14:paraId="78AE533A" w14:textId="52BBDD38" w:rsidR="00886B48" w:rsidRDefault="00886B48" w:rsidP="00087D87">
      <w:pPr>
        <w:spacing w:line="360" w:lineRule="auto"/>
        <w:rPr>
          <w:rFonts w:ascii="Times New Roman" w:eastAsia="宋体" w:hAnsi="Times New Roman" w:cs="Times New Roman"/>
          <w:b/>
          <w:bCs/>
          <w:sz w:val="24"/>
          <w:szCs w:val="24"/>
        </w:rPr>
      </w:pPr>
    </w:p>
    <w:p w14:paraId="3CA3F6B4" w14:textId="294E37EA" w:rsidR="00886B48" w:rsidRDefault="00886B48" w:rsidP="00087D87">
      <w:pPr>
        <w:spacing w:line="360" w:lineRule="auto"/>
        <w:rPr>
          <w:rFonts w:ascii="Times New Roman" w:eastAsia="宋体" w:hAnsi="Times New Roman" w:cs="Times New Roman"/>
          <w:b/>
          <w:bCs/>
          <w:sz w:val="24"/>
          <w:szCs w:val="24"/>
        </w:rPr>
      </w:pPr>
    </w:p>
    <w:p w14:paraId="38C3D0B8" w14:textId="52948975" w:rsidR="00762786" w:rsidRDefault="00762786"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2</w:t>
      </w:r>
    </w:p>
    <w:p w14:paraId="48AB9416" w14:textId="61C7DFBE" w:rsidR="00762786" w:rsidRDefault="00762786" w:rsidP="00762786">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drawing>
          <wp:inline distT="0" distB="0" distL="0" distR="0" wp14:anchorId="595B675B" wp14:editId="2A783CF9">
            <wp:extent cx="4572000" cy="2948940"/>
            <wp:effectExtent l="0" t="0" r="0" b="381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572000" cy="2948940"/>
                    </a:xfrm>
                    <a:prstGeom prst="rect">
                      <a:avLst/>
                    </a:prstGeom>
                    <a:noFill/>
                    <a:ln>
                      <a:noFill/>
                    </a:ln>
                  </pic:spPr>
                </pic:pic>
              </a:graphicData>
            </a:graphic>
          </wp:inline>
        </w:drawing>
      </w:r>
    </w:p>
    <w:p w14:paraId="7C3005CC" w14:textId="77777777" w:rsidR="00762786" w:rsidRDefault="00762786" w:rsidP="00087D87">
      <w:pPr>
        <w:spacing w:line="360" w:lineRule="auto"/>
        <w:rPr>
          <w:rFonts w:ascii="Times New Roman" w:eastAsia="宋体" w:hAnsi="Times New Roman" w:cs="Times New Roman"/>
          <w:b/>
          <w:bCs/>
          <w:sz w:val="24"/>
          <w:szCs w:val="24"/>
        </w:rPr>
      </w:pPr>
    </w:p>
    <w:p w14:paraId="185C9741" w14:textId="4D0132D7" w:rsidR="00762786" w:rsidRDefault="00762786"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3</w:t>
      </w:r>
    </w:p>
    <w:p w14:paraId="6CE8977D" w14:textId="59DA908A" w:rsidR="00762786" w:rsidRDefault="00762786" w:rsidP="00762786">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drawing>
          <wp:inline distT="0" distB="0" distL="0" distR="0" wp14:anchorId="7F9D14B2" wp14:editId="3159B752">
            <wp:extent cx="4572000" cy="2944495"/>
            <wp:effectExtent l="0" t="0" r="0" b="825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572000" cy="2944495"/>
                    </a:xfrm>
                    <a:prstGeom prst="rect">
                      <a:avLst/>
                    </a:prstGeom>
                    <a:noFill/>
                    <a:ln>
                      <a:noFill/>
                    </a:ln>
                  </pic:spPr>
                </pic:pic>
              </a:graphicData>
            </a:graphic>
          </wp:inline>
        </w:drawing>
      </w:r>
    </w:p>
    <w:p w14:paraId="0DF15D83" w14:textId="4CFE2A20" w:rsidR="00762786" w:rsidRDefault="00762786" w:rsidP="00087D87">
      <w:pPr>
        <w:spacing w:line="360" w:lineRule="auto"/>
        <w:rPr>
          <w:rFonts w:ascii="Times New Roman" w:eastAsia="宋体" w:hAnsi="Times New Roman" w:cs="Times New Roman"/>
          <w:b/>
          <w:bCs/>
          <w:sz w:val="24"/>
          <w:szCs w:val="24"/>
        </w:rPr>
      </w:pPr>
    </w:p>
    <w:p w14:paraId="4DA2E6CA" w14:textId="33EE6B4B" w:rsidR="00E815CB" w:rsidRDefault="00E815CB"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C</w:t>
      </w:r>
    </w:p>
    <w:p w14:paraId="11EB421F" w14:textId="023E9793" w:rsidR="002F3363" w:rsidRDefault="002F3363" w:rsidP="00087D87">
      <w:pPr>
        <w:spacing w:line="360" w:lineRule="auto"/>
        <w:rPr>
          <w:rFonts w:ascii="Times New Roman" w:eastAsia="宋体" w:hAnsi="Times New Roman" w:cs="Times New Roman"/>
          <w:b/>
          <w:bCs/>
          <w:sz w:val="24"/>
          <w:szCs w:val="24"/>
        </w:rPr>
      </w:pPr>
      <w:r>
        <w:rPr>
          <w:rFonts w:ascii="Arial" w:hAnsi="Arial" w:cs="Arial"/>
          <w:noProof/>
          <w:kern w:val="0"/>
          <w:sz w:val="20"/>
          <w:szCs w:val="20"/>
        </w:rPr>
        <w:lastRenderedPageBreak/>
        <w:drawing>
          <wp:inline distT="0" distB="0" distL="0" distR="0" wp14:anchorId="1F0E65E1" wp14:editId="3196D38D">
            <wp:extent cx="4572000" cy="2948940"/>
            <wp:effectExtent l="0" t="0" r="0" b="381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572000" cy="2948940"/>
                    </a:xfrm>
                    <a:prstGeom prst="rect">
                      <a:avLst/>
                    </a:prstGeom>
                    <a:noFill/>
                    <a:ln>
                      <a:noFill/>
                    </a:ln>
                  </pic:spPr>
                </pic:pic>
              </a:graphicData>
            </a:graphic>
          </wp:inline>
        </w:drawing>
      </w:r>
    </w:p>
    <w:p w14:paraId="0298129B" w14:textId="77777777" w:rsidR="002F3363" w:rsidRDefault="002F3363" w:rsidP="00087D87">
      <w:pPr>
        <w:spacing w:line="360" w:lineRule="auto"/>
        <w:rPr>
          <w:rFonts w:ascii="Times New Roman" w:eastAsia="宋体" w:hAnsi="Times New Roman" w:cs="Times New Roman"/>
          <w:b/>
          <w:bCs/>
          <w:sz w:val="24"/>
          <w:szCs w:val="24"/>
        </w:rPr>
      </w:pPr>
    </w:p>
    <w:p w14:paraId="0C1D9FCD" w14:textId="64B60765" w:rsidR="002F3363" w:rsidRDefault="002F3363"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b/>
          <w:bCs/>
          <w:sz w:val="24"/>
          <w:szCs w:val="24"/>
        </w:rPr>
        <w:t>B1</w:t>
      </w:r>
    </w:p>
    <w:p w14:paraId="6C560AC7" w14:textId="7381BB67" w:rsidR="002F3363" w:rsidRDefault="002F3363" w:rsidP="002F3363">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drawing>
          <wp:inline distT="0" distB="0" distL="0" distR="0" wp14:anchorId="18A7C11C" wp14:editId="61AAE0DF">
            <wp:extent cx="4572000" cy="2944495"/>
            <wp:effectExtent l="0" t="0" r="0" b="825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572000" cy="2944495"/>
                    </a:xfrm>
                    <a:prstGeom prst="rect">
                      <a:avLst/>
                    </a:prstGeom>
                    <a:noFill/>
                    <a:ln>
                      <a:noFill/>
                    </a:ln>
                  </pic:spPr>
                </pic:pic>
              </a:graphicData>
            </a:graphic>
          </wp:inline>
        </w:drawing>
      </w:r>
    </w:p>
    <w:p w14:paraId="5D90D77D" w14:textId="648A11F6" w:rsidR="002F3363" w:rsidRDefault="002F3363" w:rsidP="00087D87">
      <w:pPr>
        <w:spacing w:line="360" w:lineRule="auto"/>
        <w:rPr>
          <w:rFonts w:ascii="Times New Roman" w:eastAsia="宋体" w:hAnsi="Times New Roman" w:cs="Times New Roman"/>
          <w:b/>
          <w:bCs/>
          <w:sz w:val="24"/>
          <w:szCs w:val="24"/>
        </w:rPr>
      </w:pPr>
    </w:p>
    <w:p w14:paraId="1FE007E0" w14:textId="6C1AF646" w:rsidR="002F3363" w:rsidRDefault="002F3363"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b/>
          <w:bCs/>
          <w:sz w:val="24"/>
          <w:szCs w:val="24"/>
        </w:rPr>
        <w:t>B2</w:t>
      </w:r>
    </w:p>
    <w:p w14:paraId="7F91BF70" w14:textId="5DC8726C" w:rsidR="002F3363" w:rsidRDefault="002F3363" w:rsidP="002F3363">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lastRenderedPageBreak/>
        <w:drawing>
          <wp:inline distT="0" distB="0" distL="0" distR="0" wp14:anchorId="68ACD74C" wp14:editId="4602356D">
            <wp:extent cx="4572000" cy="2948940"/>
            <wp:effectExtent l="0" t="0" r="0" b="381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572000" cy="2948940"/>
                    </a:xfrm>
                    <a:prstGeom prst="rect">
                      <a:avLst/>
                    </a:prstGeom>
                    <a:noFill/>
                    <a:ln>
                      <a:noFill/>
                    </a:ln>
                  </pic:spPr>
                </pic:pic>
              </a:graphicData>
            </a:graphic>
          </wp:inline>
        </w:drawing>
      </w:r>
    </w:p>
    <w:p w14:paraId="2722448F" w14:textId="4EBED284" w:rsidR="002F3363" w:rsidRDefault="002F3363" w:rsidP="00087D87">
      <w:pPr>
        <w:spacing w:line="360" w:lineRule="auto"/>
        <w:rPr>
          <w:rFonts w:ascii="Times New Roman" w:eastAsia="宋体" w:hAnsi="Times New Roman" w:cs="Times New Roman"/>
          <w:b/>
          <w:bCs/>
          <w:sz w:val="24"/>
          <w:szCs w:val="24"/>
        </w:rPr>
      </w:pPr>
    </w:p>
    <w:p w14:paraId="099EDE29" w14:textId="56E66097" w:rsidR="002F3363" w:rsidRDefault="002F3363"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B</w:t>
      </w:r>
      <w:r>
        <w:rPr>
          <w:rFonts w:ascii="Times New Roman" w:eastAsia="宋体" w:hAnsi="Times New Roman" w:cs="Times New Roman"/>
          <w:b/>
          <w:bCs/>
          <w:sz w:val="24"/>
          <w:szCs w:val="24"/>
        </w:rPr>
        <w:t>3</w:t>
      </w:r>
    </w:p>
    <w:p w14:paraId="35164629" w14:textId="75BE0665" w:rsidR="002F3363" w:rsidRDefault="002F3363" w:rsidP="002F3363">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drawing>
          <wp:inline distT="0" distB="0" distL="0" distR="0" wp14:anchorId="50EBC2F7" wp14:editId="525DDB97">
            <wp:extent cx="4572000" cy="2944495"/>
            <wp:effectExtent l="0" t="0" r="0" b="825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572000" cy="2944495"/>
                    </a:xfrm>
                    <a:prstGeom prst="rect">
                      <a:avLst/>
                    </a:prstGeom>
                    <a:noFill/>
                    <a:ln>
                      <a:noFill/>
                    </a:ln>
                  </pic:spPr>
                </pic:pic>
              </a:graphicData>
            </a:graphic>
          </wp:inline>
        </w:drawing>
      </w:r>
    </w:p>
    <w:p w14:paraId="1C785F46" w14:textId="4028F585" w:rsidR="002F3363" w:rsidRDefault="002F3363" w:rsidP="00087D87">
      <w:pPr>
        <w:spacing w:line="360" w:lineRule="auto"/>
        <w:rPr>
          <w:rFonts w:ascii="Times New Roman" w:eastAsia="宋体" w:hAnsi="Times New Roman" w:cs="Times New Roman"/>
          <w:b/>
          <w:bCs/>
          <w:sz w:val="24"/>
          <w:szCs w:val="24"/>
        </w:rPr>
      </w:pPr>
    </w:p>
    <w:p w14:paraId="7E5FBA2B" w14:textId="75DFA61A" w:rsidR="002F3363" w:rsidRDefault="002F3363"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b/>
          <w:bCs/>
          <w:sz w:val="24"/>
          <w:szCs w:val="24"/>
        </w:rPr>
        <w:t>B4</w:t>
      </w:r>
    </w:p>
    <w:p w14:paraId="7C614B4B" w14:textId="4BCD16F4" w:rsidR="002F3363" w:rsidRDefault="002F3363" w:rsidP="002F3363">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lastRenderedPageBreak/>
        <w:drawing>
          <wp:inline distT="0" distB="0" distL="0" distR="0" wp14:anchorId="0BACA9E6" wp14:editId="7118499E">
            <wp:extent cx="4572000" cy="2948940"/>
            <wp:effectExtent l="0" t="0" r="0" b="381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572000" cy="2948940"/>
                    </a:xfrm>
                    <a:prstGeom prst="rect">
                      <a:avLst/>
                    </a:prstGeom>
                    <a:noFill/>
                    <a:ln>
                      <a:noFill/>
                    </a:ln>
                  </pic:spPr>
                </pic:pic>
              </a:graphicData>
            </a:graphic>
          </wp:inline>
        </w:drawing>
      </w:r>
    </w:p>
    <w:p w14:paraId="7E5B327C" w14:textId="77777777" w:rsidR="002F3363" w:rsidRDefault="002F3363" w:rsidP="00087D87">
      <w:pPr>
        <w:spacing w:line="360" w:lineRule="auto"/>
        <w:rPr>
          <w:rFonts w:ascii="Times New Roman" w:eastAsia="宋体" w:hAnsi="Times New Roman" w:cs="Times New Roman"/>
          <w:b/>
          <w:bCs/>
          <w:sz w:val="24"/>
          <w:szCs w:val="24"/>
        </w:rPr>
      </w:pPr>
    </w:p>
    <w:p w14:paraId="464054E1" w14:textId="49114E24" w:rsidR="004B3A77" w:rsidRDefault="004B3A77"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B</w:t>
      </w:r>
      <w:r>
        <w:rPr>
          <w:rFonts w:ascii="Times New Roman" w:eastAsia="宋体" w:hAnsi="Times New Roman" w:cs="Times New Roman"/>
          <w:b/>
          <w:bCs/>
          <w:sz w:val="24"/>
          <w:szCs w:val="24"/>
        </w:rPr>
        <w:t>5</w:t>
      </w:r>
    </w:p>
    <w:p w14:paraId="283D3A97" w14:textId="33AD9D72" w:rsidR="004B3A77" w:rsidRDefault="004B3A77" w:rsidP="004B3A77">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drawing>
          <wp:inline distT="0" distB="0" distL="0" distR="0" wp14:anchorId="4FFD7983" wp14:editId="381FB69E">
            <wp:extent cx="4572000" cy="2948940"/>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572000" cy="2948940"/>
                    </a:xfrm>
                    <a:prstGeom prst="rect">
                      <a:avLst/>
                    </a:prstGeom>
                    <a:noFill/>
                    <a:ln>
                      <a:noFill/>
                    </a:ln>
                  </pic:spPr>
                </pic:pic>
              </a:graphicData>
            </a:graphic>
          </wp:inline>
        </w:drawing>
      </w:r>
    </w:p>
    <w:p w14:paraId="39EDFFD9" w14:textId="77777777" w:rsidR="004B3A77" w:rsidRDefault="004B3A77" w:rsidP="00087D87">
      <w:pPr>
        <w:spacing w:line="360" w:lineRule="auto"/>
        <w:rPr>
          <w:rFonts w:ascii="Times New Roman" w:eastAsia="宋体" w:hAnsi="Times New Roman" w:cs="Times New Roman"/>
          <w:b/>
          <w:bCs/>
          <w:sz w:val="24"/>
          <w:szCs w:val="24"/>
        </w:rPr>
      </w:pPr>
    </w:p>
    <w:p w14:paraId="127C15AA" w14:textId="0F3BAD62" w:rsidR="00886B48" w:rsidRDefault="004B3A77"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b/>
          <w:bCs/>
          <w:sz w:val="24"/>
          <w:szCs w:val="24"/>
        </w:rPr>
        <w:t>B7</w:t>
      </w:r>
    </w:p>
    <w:p w14:paraId="2F0AE179" w14:textId="5FE6B07E" w:rsidR="004B3A77" w:rsidRDefault="004B3A77" w:rsidP="004B3A77">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lastRenderedPageBreak/>
        <w:drawing>
          <wp:inline distT="0" distB="0" distL="0" distR="0" wp14:anchorId="6E0894E8" wp14:editId="2DEFB45A">
            <wp:extent cx="4572000" cy="294894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572000" cy="2948940"/>
                    </a:xfrm>
                    <a:prstGeom prst="rect">
                      <a:avLst/>
                    </a:prstGeom>
                    <a:noFill/>
                    <a:ln>
                      <a:noFill/>
                    </a:ln>
                  </pic:spPr>
                </pic:pic>
              </a:graphicData>
            </a:graphic>
          </wp:inline>
        </w:drawing>
      </w:r>
    </w:p>
    <w:p w14:paraId="61A76633" w14:textId="0FE105A2" w:rsidR="004B3A77" w:rsidRDefault="004B3A77" w:rsidP="00087D87">
      <w:pPr>
        <w:spacing w:line="360" w:lineRule="auto"/>
        <w:rPr>
          <w:rFonts w:ascii="Times New Roman" w:eastAsia="宋体" w:hAnsi="Times New Roman" w:cs="Times New Roman"/>
          <w:b/>
          <w:bCs/>
          <w:sz w:val="24"/>
          <w:szCs w:val="24"/>
        </w:rPr>
      </w:pPr>
    </w:p>
    <w:p w14:paraId="46A1D478" w14:textId="593C5435" w:rsidR="004B3A77" w:rsidRDefault="004B3A77"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b/>
          <w:bCs/>
          <w:sz w:val="24"/>
          <w:szCs w:val="24"/>
        </w:rPr>
        <w:t>C1</w:t>
      </w:r>
    </w:p>
    <w:p w14:paraId="2334AC7D" w14:textId="779B79D1" w:rsidR="004B3A77" w:rsidRDefault="004B3A77" w:rsidP="004B3A77">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drawing>
          <wp:inline distT="0" distB="0" distL="0" distR="0" wp14:anchorId="1A4AC45C" wp14:editId="1DAFAD63">
            <wp:extent cx="4572000" cy="2948940"/>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572000" cy="2948940"/>
                    </a:xfrm>
                    <a:prstGeom prst="rect">
                      <a:avLst/>
                    </a:prstGeom>
                    <a:noFill/>
                    <a:ln>
                      <a:noFill/>
                    </a:ln>
                  </pic:spPr>
                </pic:pic>
              </a:graphicData>
            </a:graphic>
          </wp:inline>
        </w:drawing>
      </w:r>
    </w:p>
    <w:p w14:paraId="0060BD4C" w14:textId="77777777" w:rsidR="004B3A77" w:rsidRDefault="004B3A77" w:rsidP="00087D87">
      <w:pPr>
        <w:spacing w:line="360" w:lineRule="auto"/>
        <w:rPr>
          <w:rFonts w:ascii="Times New Roman" w:eastAsia="宋体" w:hAnsi="Times New Roman" w:cs="Times New Roman"/>
          <w:b/>
          <w:bCs/>
          <w:sz w:val="24"/>
          <w:szCs w:val="24"/>
        </w:rPr>
      </w:pPr>
    </w:p>
    <w:p w14:paraId="68E5A7F2" w14:textId="74520D13" w:rsidR="004B3A77" w:rsidRDefault="004B3A77"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b/>
          <w:bCs/>
          <w:sz w:val="24"/>
          <w:szCs w:val="24"/>
        </w:rPr>
        <w:t>C2</w:t>
      </w:r>
    </w:p>
    <w:p w14:paraId="5B5E8136" w14:textId="4A6A4297" w:rsidR="004B3A77" w:rsidRDefault="004B3A77" w:rsidP="004B3A77">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lastRenderedPageBreak/>
        <w:drawing>
          <wp:inline distT="0" distB="0" distL="0" distR="0" wp14:anchorId="538FE3BC" wp14:editId="52560E2A">
            <wp:extent cx="4572000" cy="294894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572000" cy="2948940"/>
                    </a:xfrm>
                    <a:prstGeom prst="rect">
                      <a:avLst/>
                    </a:prstGeom>
                    <a:noFill/>
                    <a:ln>
                      <a:noFill/>
                    </a:ln>
                  </pic:spPr>
                </pic:pic>
              </a:graphicData>
            </a:graphic>
          </wp:inline>
        </w:drawing>
      </w:r>
    </w:p>
    <w:p w14:paraId="48E75A67" w14:textId="1112874B" w:rsidR="004B3A77" w:rsidRDefault="004B3A77" w:rsidP="00087D87">
      <w:pPr>
        <w:spacing w:line="360" w:lineRule="auto"/>
        <w:rPr>
          <w:rFonts w:ascii="Times New Roman" w:eastAsia="宋体" w:hAnsi="Times New Roman" w:cs="Times New Roman"/>
          <w:b/>
          <w:bCs/>
          <w:sz w:val="24"/>
          <w:szCs w:val="24"/>
        </w:rPr>
      </w:pPr>
    </w:p>
    <w:p w14:paraId="0EDD0D09" w14:textId="382A74FC" w:rsidR="004B3A77" w:rsidRDefault="004B3A77"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b/>
          <w:bCs/>
          <w:sz w:val="24"/>
          <w:szCs w:val="24"/>
        </w:rPr>
        <w:t>C3</w:t>
      </w:r>
    </w:p>
    <w:p w14:paraId="14BE52E0" w14:textId="5FDC8AA4" w:rsidR="004B3A77" w:rsidRDefault="00B56CB0" w:rsidP="004B3A77">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drawing>
          <wp:inline distT="0" distB="0" distL="0" distR="0" wp14:anchorId="3F2FD96D" wp14:editId="6AC9EED6">
            <wp:extent cx="4572000" cy="2948940"/>
            <wp:effectExtent l="0" t="0" r="0" b="381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572000" cy="2948940"/>
                    </a:xfrm>
                    <a:prstGeom prst="rect">
                      <a:avLst/>
                    </a:prstGeom>
                    <a:noFill/>
                    <a:ln>
                      <a:noFill/>
                    </a:ln>
                  </pic:spPr>
                </pic:pic>
              </a:graphicData>
            </a:graphic>
          </wp:inline>
        </w:drawing>
      </w:r>
    </w:p>
    <w:p w14:paraId="52C795F8" w14:textId="77777777" w:rsidR="004B3A77" w:rsidRDefault="004B3A77" w:rsidP="00087D87">
      <w:pPr>
        <w:spacing w:line="360" w:lineRule="auto"/>
        <w:rPr>
          <w:rFonts w:ascii="Times New Roman" w:eastAsia="宋体" w:hAnsi="Times New Roman" w:cs="Times New Roman"/>
          <w:b/>
          <w:bCs/>
          <w:sz w:val="24"/>
          <w:szCs w:val="24"/>
        </w:rPr>
      </w:pPr>
    </w:p>
    <w:p w14:paraId="0C227EA5" w14:textId="793C1EF2" w:rsidR="00886B48" w:rsidRDefault="00886B48"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b/>
          <w:bCs/>
          <w:sz w:val="24"/>
          <w:szCs w:val="24"/>
        </w:rPr>
        <w:t>C4</w:t>
      </w:r>
    </w:p>
    <w:p w14:paraId="6F23301D" w14:textId="488CDA8C" w:rsidR="00886B48" w:rsidRDefault="006044F5" w:rsidP="00886B48">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lastRenderedPageBreak/>
        <w:drawing>
          <wp:inline distT="0" distB="0" distL="0" distR="0" wp14:anchorId="38C4A644" wp14:editId="07079286">
            <wp:extent cx="4572000" cy="2948940"/>
            <wp:effectExtent l="0" t="0" r="0" b="381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572000" cy="2948940"/>
                    </a:xfrm>
                    <a:prstGeom prst="rect">
                      <a:avLst/>
                    </a:prstGeom>
                    <a:noFill/>
                    <a:ln>
                      <a:noFill/>
                    </a:ln>
                  </pic:spPr>
                </pic:pic>
              </a:graphicData>
            </a:graphic>
          </wp:inline>
        </w:drawing>
      </w:r>
    </w:p>
    <w:p w14:paraId="0D88EF96" w14:textId="0F5DFB84" w:rsidR="00886B48" w:rsidRDefault="00886B48" w:rsidP="00087D87">
      <w:pPr>
        <w:spacing w:line="360" w:lineRule="auto"/>
        <w:rPr>
          <w:rFonts w:ascii="Times New Roman" w:eastAsia="宋体" w:hAnsi="Times New Roman" w:cs="Times New Roman"/>
          <w:b/>
          <w:bCs/>
          <w:sz w:val="24"/>
          <w:szCs w:val="24"/>
        </w:rPr>
      </w:pPr>
    </w:p>
    <w:p w14:paraId="2386AF4D" w14:textId="467FF415" w:rsidR="004B3A77" w:rsidRDefault="004B3A77"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b/>
          <w:bCs/>
          <w:sz w:val="24"/>
          <w:szCs w:val="24"/>
        </w:rPr>
        <w:t>C5</w:t>
      </w:r>
    </w:p>
    <w:p w14:paraId="33D5D025" w14:textId="6A47F5EC" w:rsidR="004B3A77" w:rsidRDefault="002F3363" w:rsidP="004B3A77">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drawing>
          <wp:inline distT="0" distB="0" distL="0" distR="0" wp14:anchorId="166E0C86" wp14:editId="2DC7EFD1">
            <wp:extent cx="4572000" cy="2944495"/>
            <wp:effectExtent l="0" t="0" r="0" b="825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4572000" cy="2944495"/>
                    </a:xfrm>
                    <a:prstGeom prst="rect">
                      <a:avLst/>
                    </a:prstGeom>
                    <a:noFill/>
                    <a:ln>
                      <a:noFill/>
                    </a:ln>
                  </pic:spPr>
                </pic:pic>
              </a:graphicData>
            </a:graphic>
          </wp:inline>
        </w:drawing>
      </w:r>
    </w:p>
    <w:p w14:paraId="64F32DD7" w14:textId="77777777" w:rsidR="004B3A77" w:rsidRDefault="004B3A77" w:rsidP="00087D87">
      <w:pPr>
        <w:spacing w:line="360" w:lineRule="auto"/>
        <w:rPr>
          <w:rFonts w:ascii="Times New Roman" w:eastAsia="宋体" w:hAnsi="Times New Roman" w:cs="Times New Roman"/>
          <w:b/>
          <w:bCs/>
          <w:sz w:val="24"/>
          <w:szCs w:val="24"/>
        </w:rPr>
      </w:pPr>
    </w:p>
    <w:p w14:paraId="39C7B3B3" w14:textId="4B6E1537" w:rsidR="00886B48" w:rsidRDefault="004B3A77"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b/>
          <w:bCs/>
          <w:sz w:val="24"/>
          <w:szCs w:val="24"/>
        </w:rPr>
        <w:t>C6</w:t>
      </w:r>
    </w:p>
    <w:p w14:paraId="5930C675" w14:textId="776EA1BD" w:rsidR="004B3A77" w:rsidRDefault="004B3A77" w:rsidP="004B3A77">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lastRenderedPageBreak/>
        <w:drawing>
          <wp:inline distT="0" distB="0" distL="0" distR="0" wp14:anchorId="3F3A4A6D" wp14:editId="22AD8FB4">
            <wp:extent cx="4572000" cy="2948940"/>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4572000" cy="2948940"/>
                    </a:xfrm>
                    <a:prstGeom prst="rect">
                      <a:avLst/>
                    </a:prstGeom>
                    <a:noFill/>
                    <a:ln>
                      <a:noFill/>
                    </a:ln>
                  </pic:spPr>
                </pic:pic>
              </a:graphicData>
            </a:graphic>
          </wp:inline>
        </w:drawing>
      </w:r>
    </w:p>
    <w:p w14:paraId="36685971" w14:textId="3765360D" w:rsidR="00886B48" w:rsidRDefault="00886B48" w:rsidP="00087D87">
      <w:pPr>
        <w:spacing w:line="360" w:lineRule="auto"/>
        <w:rPr>
          <w:rFonts w:ascii="Times New Roman" w:eastAsia="宋体" w:hAnsi="Times New Roman" w:cs="Times New Roman"/>
          <w:b/>
          <w:bCs/>
          <w:sz w:val="24"/>
          <w:szCs w:val="24"/>
        </w:rPr>
      </w:pPr>
    </w:p>
    <w:p w14:paraId="40D75FD9" w14:textId="118FCDD0" w:rsidR="00516916" w:rsidRDefault="00516916"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b/>
          <w:bCs/>
          <w:sz w:val="24"/>
          <w:szCs w:val="24"/>
        </w:rPr>
        <w:t>C6</w:t>
      </w:r>
    </w:p>
    <w:p w14:paraId="00BE6193" w14:textId="5F4EFF7C" w:rsidR="00516916" w:rsidRDefault="00516916" w:rsidP="00516916">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drawing>
          <wp:inline distT="0" distB="0" distL="0" distR="0" wp14:anchorId="23CC0833" wp14:editId="4A0C9222">
            <wp:extent cx="4572000" cy="2944495"/>
            <wp:effectExtent l="0" t="0" r="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4572000" cy="2944495"/>
                    </a:xfrm>
                    <a:prstGeom prst="rect">
                      <a:avLst/>
                    </a:prstGeom>
                    <a:noFill/>
                    <a:ln>
                      <a:noFill/>
                    </a:ln>
                  </pic:spPr>
                </pic:pic>
              </a:graphicData>
            </a:graphic>
          </wp:inline>
        </w:drawing>
      </w:r>
    </w:p>
    <w:p w14:paraId="2239F07F" w14:textId="17474716" w:rsidR="00516916" w:rsidRDefault="00516916" w:rsidP="00087D87">
      <w:pPr>
        <w:spacing w:line="360" w:lineRule="auto"/>
        <w:rPr>
          <w:rFonts w:ascii="Times New Roman" w:eastAsia="宋体" w:hAnsi="Times New Roman" w:cs="Times New Roman"/>
          <w:b/>
          <w:bCs/>
          <w:sz w:val="24"/>
          <w:szCs w:val="24"/>
        </w:rPr>
      </w:pPr>
    </w:p>
    <w:p w14:paraId="048DFED3" w14:textId="1FBC95EA" w:rsidR="00516916" w:rsidRDefault="00516916"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b/>
          <w:bCs/>
          <w:sz w:val="24"/>
          <w:szCs w:val="24"/>
        </w:rPr>
        <w:t>C</w:t>
      </w:r>
      <w:r>
        <w:rPr>
          <w:rFonts w:ascii="Times New Roman" w:eastAsia="宋体" w:hAnsi="Times New Roman" w:cs="Times New Roman" w:hint="eastAsia"/>
          <w:b/>
          <w:bCs/>
          <w:sz w:val="24"/>
          <w:szCs w:val="24"/>
        </w:rPr>
        <w:t>7</w:t>
      </w:r>
    </w:p>
    <w:p w14:paraId="7E2F7042" w14:textId="521678E5" w:rsidR="00516916" w:rsidRDefault="00516916" w:rsidP="00516916">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lastRenderedPageBreak/>
        <w:drawing>
          <wp:inline distT="0" distB="0" distL="0" distR="0" wp14:anchorId="1F89E5A5" wp14:editId="7C793C97">
            <wp:extent cx="4572000" cy="29718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572000" cy="2971800"/>
                    </a:xfrm>
                    <a:prstGeom prst="rect">
                      <a:avLst/>
                    </a:prstGeom>
                    <a:noFill/>
                    <a:ln>
                      <a:noFill/>
                    </a:ln>
                  </pic:spPr>
                </pic:pic>
              </a:graphicData>
            </a:graphic>
          </wp:inline>
        </w:drawing>
      </w:r>
    </w:p>
    <w:p w14:paraId="00C84EF6" w14:textId="41AA7CC6" w:rsidR="00516916" w:rsidRDefault="00516916" w:rsidP="00087D87">
      <w:pPr>
        <w:spacing w:line="360" w:lineRule="auto"/>
        <w:rPr>
          <w:rFonts w:ascii="Times New Roman" w:eastAsia="宋体" w:hAnsi="Times New Roman" w:cs="Times New Roman"/>
          <w:b/>
          <w:bCs/>
          <w:sz w:val="24"/>
          <w:szCs w:val="24"/>
        </w:rPr>
      </w:pPr>
    </w:p>
    <w:p w14:paraId="4481960A" w14:textId="4021936E" w:rsidR="00CF26B0" w:rsidRDefault="00CF26B0"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b1</w:t>
      </w:r>
    </w:p>
    <w:p w14:paraId="70D70551" w14:textId="1DD6BE63" w:rsidR="00CF26B0" w:rsidRDefault="00CF26B0" w:rsidP="00CF26B0">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drawing>
          <wp:inline distT="0" distB="0" distL="0" distR="0" wp14:anchorId="5252AB2A" wp14:editId="487D43DF">
            <wp:extent cx="4572000" cy="2946400"/>
            <wp:effectExtent l="0" t="0" r="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4572000" cy="2946400"/>
                    </a:xfrm>
                    <a:prstGeom prst="rect">
                      <a:avLst/>
                    </a:prstGeom>
                    <a:noFill/>
                    <a:ln>
                      <a:noFill/>
                    </a:ln>
                  </pic:spPr>
                </pic:pic>
              </a:graphicData>
            </a:graphic>
          </wp:inline>
        </w:drawing>
      </w:r>
    </w:p>
    <w:p w14:paraId="3028872E" w14:textId="57E5E912" w:rsidR="00CF26B0" w:rsidRDefault="00CF26B0" w:rsidP="00087D87">
      <w:pPr>
        <w:spacing w:line="360" w:lineRule="auto"/>
        <w:rPr>
          <w:rFonts w:ascii="Times New Roman" w:eastAsia="宋体" w:hAnsi="Times New Roman" w:cs="Times New Roman"/>
          <w:b/>
          <w:bCs/>
          <w:sz w:val="24"/>
          <w:szCs w:val="24"/>
        </w:rPr>
      </w:pPr>
    </w:p>
    <w:p w14:paraId="2A2B4204" w14:textId="69DDA840" w:rsidR="00CF26B0" w:rsidRDefault="00CF26B0"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b2</w:t>
      </w:r>
    </w:p>
    <w:p w14:paraId="32A1C2C3" w14:textId="1937ED0A" w:rsidR="00CF26B0" w:rsidRDefault="00CF26B0" w:rsidP="00CF26B0">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lastRenderedPageBreak/>
        <w:drawing>
          <wp:inline distT="0" distB="0" distL="0" distR="0" wp14:anchorId="118D6404" wp14:editId="78429696">
            <wp:extent cx="4572000" cy="2946400"/>
            <wp:effectExtent l="0" t="0" r="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4572000" cy="2946400"/>
                    </a:xfrm>
                    <a:prstGeom prst="rect">
                      <a:avLst/>
                    </a:prstGeom>
                    <a:noFill/>
                    <a:ln>
                      <a:noFill/>
                    </a:ln>
                  </pic:spPr>
                </pic:pic>
              </a:graphicData>
            </a:graphic>
          </wp:inline>
        </w:drawing>
      </w:r>
    </w:p>
    <w:p w14:paraId="229069CF" w14:textId="284844F4" w:rsidR="00CF26B0" w:rsidRDefault="00CF26B0" w:rsidP="00087D87">
      <w:pPr>
        <w:spacing w:line="360" w:lineRule="auto"/>
        <w:rPr>
          <w:rFonts w:ascii="Times New Roman" w:eastAsia="宋体" w:hAnsi="Times New Roman" w:cs="Times New Roman"/>
          <w:b/>
          <w:bCs/>
          <w:sz w:val="24"/>
          <w:szCs w:val="24"/>
        </w:rPr>
      </w:pPr>
    </w:p>
    <w:p w14:paraId="778A0095" w14:textId="5ECD3FCB" w:rsidR="000031E8" w:rsidRDefault="000031E8"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Lb</w:t>
      </w:r>
      <w:r>
        <w:rPr>
          <w:rFonts w:ascii="Times New Roman" w:eastAsia="宋体" w:hAnsi="Times New Roman" w:cs="Times New Roman"/>
          <w:b/>
          <w:bCs/>
          <w:sz w:val="24"/>
          <w:szCs w:val="24"/>
        </w:rPr>
        <w:t>3</w:t>
      </w:r>
    </w:p>
    <w:p w14:paraId="6ECD4025" w14:textId="6803C811" w:rsidR="000031E8" w:rsidRDefault="000031E8" w:rsidP="000031E8">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drawing>
          <wp:inline distT="0" distB="0" distL="0" distR="0" wp14:anchorId="15264927" wp14:editId="1947869C">
            <wp:extent cx="4572000" cy="2944495"/>
            <wp:effectExtent l="0" t="0" r="0" b="825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4572000" cy="2944495"/>
                    </a:xfrm>
                    <a:prstGeom prst="rect">
                      <a:avLst/>
                    </a:prstGeom>
                    <a:noFill/>
                    <a:ln>
                      <a:noFill/>
                    </a:ln>
                  </pic:spPr>
                </pic:pic>
              </a:graphicData>
            </a:graphic>
          </wp:inline>
        </w:drawing>
      </w:r>
    </w:p>
    <w:p w14:paraId="78D16BED" w14:textId="27ABCC68" w:rsidR="000031E8" w:rsidRDefault="000031E8" w:rsidP="00087D87">
      <w:pPr>
        <w:spacing w:line="360" w:lineRule="auto"/>
        <w:rPr>
          <w:rFonts w:ascii="Times New Roman" w:eastAsia="宋体" w:hAnsi="Times New Roman" w:cs="Times New Roman"/>
          <w:b/>
          <w:bCs/>
          <w:sz w:val="24"/>
          <w:szCs w:val="24"/>
        </w:rPr>
      </w:pPr>
    </w:p>
    <w:p w14:paraId="04CD8495" w14:textId="52E50A9A" w:rsidR="000031E8" w:rsidRDefault="000031E8"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Lb</w:t>
      </w:r>
      <w:r>
        <w:rPr>
          <w:rFonts w:ascii="Times New Roman" w:eastAsia="宋体" w:hAnsi="Times New Roman" w:cs="Times New Roman"/>
          <w:b/>
          <w:bCs/>
          <w:sz w:val="24"/>
          <w:szCs w:val="24"/>
        </w:rPr>
        <w:t>4</w:t>
      </w:r>
    </w:p>
    <w:p w14:paraId="2411ADFE" w14:textId="77F64F57" w:rsidR="000031E8" w:rsidRDefault="000031E8" w:rsidP="000031E8">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lastRenderedPageBreak/>
        <w:drawing>
          <wp:inline distT="0" distB="0" distL="0" distR="0" wp14:anchorId="71B469FF" wp14:editId="09D2D306">
            <wp:extent cx="4572000" cy="2944495"/>
            <wp:effectExtent l="0" t="0" r="0" b="825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572000" cy="2944495"/>
                    </a:xfrm>
                    <a:prstGeom prst="rect">
                      <a:avLst/>
                    </a:prstGeom>
                    <a:noFill/>
                    <a:ln>
                      <a:noFill/>
                    </a:ln>
                  </pic:spPr>
                </pic:pic>
              </a:graphicData>
            </a:graphic>
          </wp:inline>
        </w:drawing>
      </w:r>
    </w:p>
    <w:p w14:paraId="7BA12FD1" w14:textId="77777777" w:rsidR="000031E8" w:rsidRDefault="000031E8" w:rsidP="00087D87">
      <w:pPr>
        <w:spacing w:line="360" w:lineRule="auto"/>
        <w:rPr>
          <w:rFonts w:ascii="Times New Roman" w:eastAsia="宋体" w:hAnsi="Times New Roman" w:cs="Times New Roman"/>
          <w:b/>
          <w:bCs/>
          <w:sz w:val="24"/>
          <w:szCs w:val="24"/>
        </w:rPr>
      </w:pPr>
    </w:p>
    <w:p w14:paraId="59A32A5F" w14:textId="32B5FFAD" w:rsidR="00CF26B0" w:rsidRDefault="00CF26B0"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b5</w:t>
      </w:r>
    </w:p>
    <w:p w14:paraId="2716BD93" w14:textId="2325D10A" w:rsidR="00CF26B0" w:rsidRDefault="00B56CB0" w:rsidP="00CF26B0">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drawing>
          <wp:inline distT="0" distB="0" distL="0" distR="0" wp14:anchorId="733032B5" wp14:editId="353DE924">
            <wp:extent cx="4572000" cy="2948940"/>
            <wp:effectExtent l="0" t="0" r="0" b="381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4572000" cy="2948940"/>
                    </a:xfrm>
                    <a:prstGeom prst="rect">
                      <a:avLst/>
                    </a:prstGeom>
                    <a:noFill/>
                    <a:ln>
                      <a:noFill/>
                    </a:ln>
                  </pic:spPr>
                </pic:pic>
              </a:graphicData>
            </a:graphic>
          </wp:inline>
        </w:drawing>
      </w:r>
    </w:p>
    <w:p w14:paraId="1165FC69" w14:textId="77777777" w:rsidR="00CF26B0" w:rsidRDefault="00CF26B0" w:rsidP="00CF26B0">
      <w:pPr>
        <w:spacing w:line="360" w:lineRule="auto"/>
        <w:rPr>
          <w:rFonts w:ascii="Times New Roman" w:eastAsia="宋体" w:hAnsi="Times New Roman" w:cs="Times New Roman"/>
          <w:b/>
          <w:bCs/>
          <w:sz w:val="24"/>
          <w:szCs w:val="24"/>
        </w:rPr>
      </w:pPr>
    </w:p>
    <w:p w14:paraId="00E419A6" w14:textId="3F03D743" w:rsidR="00CF26B0" w:rsidRDefault="00CF26B0" w:rsidP="00CF26B0">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Lb</w:t>
      </w:r>
      <w:r>
        <w:rPr>
          <w:rFonts w:ascii="Times New Roman" w:eastAsia="宋体" w:hAnsi="Times New Roman" w:cs="Times New Roman"/>
          <w:b/>
          <w:bCs/>
          <w:sz w:val="24"/>
          <w:szCs w:val="24"/>
        </w:rPr>
        <w:t>6</w:t>
      </w:r>
    </w:p>
    <w:p w14:paraId="49B8AA34" w14:textId="77777777" w:rsidR="00CF26B0" w:rsidRDefault="00CF26B0" w:rsidP="00CF26B0">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lastRenderedPageBreak/>
        <w:drawing>
          <wp:inline distT="0" distB="0" distL="0" distR="0" wp14:anchorId="10DEA14B" wp14:editId="47DE8792">
            <wp:extent cx="4945380" cy="3189770"/>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4961094" cy="3199906"/>
                    </a:xfrm>
                    <a:prstGeom prst="rect">
                      <a:avLst/>
                    </a:prstGeom>
                    <a:noFill/>
                    <a:ln>
                      <a:noFill/>
                    </a:ln>
                  </pic:spPr>
                </pic:pic>
              </a:graphicData>
            </a:graphic>
          </wp:inline>
        </w:drawing>
      </w:r>
    </w:p>
    <w:p w14:paraId="1FB99326" w14:textId="77777777" w:rsidR="00CF26B0" w:rsidRDefault="00CF26B0" w:rsidP="00087D87">
      <w:pPr>
        <w:spacing w:line="360" w:lineRule="auto"/>
        <w:rPr>
          <w:rFonts w:ascii="Times New Roman" w:eastAsia="宋体" w:hAnsi="Times New Roman" w:cs="Times New Roman"/>
          <w:b/>
          <w:bCs/>
          <w:sz w:val="24"/>
          <w:szCs w:val="24"/>
        </w:rPr>
      </w:pPr>
    </w:p>
    <w:p w14:paraId="3D5A17E1" w14:textId="5A964AF0" w:rsidR="00516916" w:rsidRDefault="00516916"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b7</w:t>
      </w:r>
    </w:p>
    <w:p w14:paraId="39315F22" w14:textId="3EED33CB" w:rsidR="00516916" w:rsidRDefault="00516916" w:rsidP="00516916">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drawing>
          <wp:inline distT="0" distB="0" distL="0" distR="0" wp14:anchorId="5C4ECDAF" wp14:editId="3044152D">
            <wp:extent cx="4572000" cy="2948940"/>
            <wp:effectExtent l="0" t="0" r="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4572000" cy="2948940"/>
                    </a:xfrm>
                    <a:prstGeom prst="rect">
                      <a:avLst/>
                    </a:prstGeom>
                    <a:noFill/>
                    <a:ln>
                      <a:noFill/>
                    </a:ln>
                  </pic:spPr>
                </pic:pic>
              </a:graphicData>
            </a:graphic>
          </wp:inline>
        </w:drawing>
      </w:r>
    </w:p>
    <w:p w14:paraId="54550287" w14:textId="6DFF24C9" w:rsidR="00516916" w:rsidRDefault="00516916" w:rsidP="00087D87">
      <w:pPr>
        <w:spacing w:line="360" w:lineRule="auto"/>
        <w:rPr>
          <w:rFonts w:ascii="Times New Roman" w:eastAsia="宋体" w:hAnsi="Times New Roman" w:cs="Times New Roman"/>
          <w:b/>
          <w:bCs/>
          <w:sz w:val="24"/>
          <w:szCs w:val="24"/>
        </w:rPr>
      </w:pPr>
    </w:p>
    <w:p w14:paraId="703333F8" w14:textId="6B2B8827" w:rsidR="00516916" w:rsidRDefault="00516916"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c1</w:t>
      </w:r>
    </w:p>
    <w:p w14:paraId="5E22DC7A" w14:textId="5E6995B3" w:rsidR="00516916" w:rsidRDefault="00516916" w:rsidP="00516916">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lastRenderedPageBreak/>
        <w:drawing>
          <wp:inline distT="0" distB="0" distL="0" distR="0" wp14:anchorId="6C506B4C" wp14:editId="7CF8588A">
            <wp:extent cx="4572000" cy="2944495"/>
            <wp:effectExtent l="0" t="0" r="0"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4572000" cy="2944495"/>
                    </a:xfrm>
                    <a:prstGeom prst="rect">
                      <a:avLst/>
                    </a:prstGeom>
                    <a:noFill/>
                    <a:ln>
                      <a:noFill/>
                    </a:ln>
                  </pic:spPr>
                </pic:pic>
              </a:graphicData>
            </a:graphic>
          </wp:inline>
        </w:drawing>
      </w:r>
    </w:p>
    <w:p w14:paraId="633B12E3" w14:textId="30E6EE58" w:rsidR="00516916" w:rsidRDefault="00516916" w:rsidP="00087D87">
      <w:pPr>
        <w:spacing w:line="360" w:lineRule="auto"/>
        <w:rPr>
          <w:rFonts w:ascii="Times New Roman" w:eastAsia="宋体" w:hAnsi="Times New Roman" w:cs="Times New Roman"/>
          <w:b/>
          <w:bCs/>
          <w:sz w:val="24"/>
          <w:szCs w:val="24"/>
        </w:rPr>
      </w:pPr>
    </w:p>
    <w:p w14:paraId="78D29ED0" w14:textId="5E0E7E24" w:rsidR="00516916" w:rsidRDefault="00516916"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c</w:t>
      </w:r>
      <w:r>
        <w:rPr>
          <w:rFonts w:ascii="Times New Roman" w:eastAsia="宋体" w:hAnsi="Times New Roman" w:cs="Times New Roman" w:hint="eastAsia"/>
          <w:b/>
          <w:bCs/>
          <w:sz w:val="24"/>
          <w:szCs w:val="24"/>
        </w:rPr>
        <w:t>2</w:t>
      </w:r>
    </w:p>
    <w:p w14:paraId="0A27DC50" w14:textId="3B2ED32A" w:rsidR="00516916" w:rsidRDefault="00516916" w:rsidP="00516916">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drawing>
          <wp:inline distT="0" distB="0" distL="0" distR="0" wp14:anchorId="2F48E8B5" wp14:editId="37BF2658">
            <wp:extent cx="4572000" cy="2944495"/>
            <wp:effectExtent l="0" t="0" r="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4572000" cy="2944495"/>
                    </a:xfrm>
                    <a:prstGeom prst="rect">
                      <a:avLst/>
                    </a:prstGeom>
                    <a:noFill/>
                    <a:ln>
                      <a:noFill/>
                    </a:ln>
                  </pic:spPr>
                </pic:pic>
              </a:graphicData>
            </a:graphic>
          </wp:inline>
        </w:drawing>
      </w:r>
    </w:p>
    <w:p w14:paraId="26C35963" w14:textId="19603069" w:rsidR="00516916" w:rsidRDefault="00516916" w:rsidP="00087D87">
      <w:pPr>
        <w:spacing w:line="360" w:lineRule="auto"/>
        <w:rPr>
          <w:rFonts w:ascii="Times New Roman" w:eastAsia="宋体" w:hAnsi="Times New Roman" w:cs="Times New Roman"/>
          <w:b/>
          <w:bCs/>
          <w:sz w:val="24"/>
          <w:szCs w:val="24"/>
        </w:rPr>
      </w:pPr>
    </w:p>
    <w:p w14:paraId="1A2DDAD4" w14:textId="434DC0A5" w:rsidR="00516916" w:rsidRDefault="00516916"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c3</w:t>
      </w:r>
    </w:p>
    <w:p w14:paraId="22F80AB7" w14:textId="34A10AA3" w:rsidR="00516916" w:rsidRDefault="00516916" w:rsidP="00516916">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lastRenderedPageBreak/>
        <w:drawing>
          <wp:inline distT="0" distB="0" distL="0" distR="0" wp14:anchorId="7BD46F14" wp14:editId="774BDE6E">
            <wp:extent cx="4572000" cy="2944495"/>
            <wp:effectExtent l="0" t="0" r="0"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572000" cy="2944495"/>
                    </a:xfrm>
                    <a:prstGeom prst="rect">
                      <a:avLst/>
                    </a:prstGeom>
                    <a:noFill/>
                    <a:ln>
                      <a:noFill/>
                    </a:ln>
                  </pic:spPr>
                </pic:pic>
              </a:graphicData>
            </a:graphic>
          </wp:inline>
        </w:drawing>
      </w:r>
    </w:p>
    <w:p w14:paraId="132EB775" w14:textId="77777777" w:rsidR="00762786" w:rsidRDefault="00762786" w:rsidP="00762786">
      <w:pPr>
        <w:spacing w:line="360" w:lineRule="auto"/>
        <w:rPr>
          <w:rFonts w:ascii="Times New Roman" w:eastAsia="宋体" w:hAnsi="Times New Roman" w:cs="Times New Roman"/>
          <w:b/>
          <w:bCs/>
          <w:sz w:val="24"/>
          <w:szCs w:val="24"/>
        </w:rPr>
      </w:pPr>
    </w:p>
    <w:p w14:paraId="15C3FB40" w14:textId="1681F8B3" w:rsidR="00762786" w:rsidRDefault="00762786" w:rsidP="00762786">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Lc</w:t>
      </w:r>
      <w:r>
        <w:rPr>
          <w:rFonts w:ascii="Times New Roman" w:eastAsia="宋体" w:hAnsi="Times New Roman" w:cs="Times New Roman"/>
          <w:b/>
          <w:bCs/>
          <w:sz w:val="24"/>
          <w:szCs w:val="24"/>
        </w:rPr>
        <w:t>4</w:t>
      </w:r>
    </w:p>
    <w:p w14:paraId="1A8A93F4" w14:textId="77777777" w:rsidR="00762786" w:rsidRDefault="00762786" w:rsidP="00762786">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drawing>
          <wp:inline distT="0" distB="0" distL="0" distR="0" wp14:anchorId="207737A6" wp14:editId="189E9334">
            <wp:extent cx="4572000" cy="2944495"/>
            <wp:effectExtent l="0" t="0" r="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4572000" cy="2944495"/>
                    </a:xfrm>
                    <a:prstGeom prst="rect">
                      <a:avLst/>
                    </a:prstGeom>
                    <a:noFill/>
                    <a:ln>
                      <a:noFill/>
                    </a:ln>
                  </pic:spPr>
                </pic:pic>
              </a:graphicData>
            </a:graphic>
          </wp:inline>
        </w:drawing>
      </w:r>
    </w:p>
    <w:p w14:paraId="77EDE0C2" w14:textId="43F8CC9C" w:rsidR="00516916" w:rsidRDefault="00516916" w:rsidP="00087D87">
      <w:pPr>
        <w:spacing w:line="360" w:lineRule="auto"/>
        <w:rPr>
          <w:rFonts w:ascii="Times New Roman" w:eastAsia="宋体" w:hAnsi="Times New Roman" w:cs="Times New Roman"/>
          <w:b/>
          <w:bCs/>
          <w:sz w:val="24"/>
          <w:szCs w:val="24"/>
        </w:rPr>
      </w:pPr>
    </w:p>
    <w:p w14:paraId="7FB44792" w14:textId="79835F40" w:rsidR="00516916" w:rsidRDefault="00516916"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c</w:t>
      </w:r>
      <w:r>
        <w:rPr>
          <w:rFonts w:ascii="Times New Roman" w:eastAsia="宋体" w:hAnsi="Times New Roman" w:cs="Times New Roman" w:hint="eastAsia"/>
          <w:b/>
          <w:bCs/>
          <w:sz w:val="24"/>
          <w:szCs w:val="24"/>
        </w:rPr>
        <w:t>5</w:t>
      </w:r>
    </w:p>
    <w:p w14:paraId="218CEF8C" w14:textId="3C30E14D" w:rsidR="00516916" w:rsidRDefault="00516916" w:rsidP="00516916">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lastRenderedPageBreak/>
        <w:drawing>
          <wp:inline distT="0" distB="0" distL="0" distR="0" wp14:anchorId="479BB1C5" wp14:editId="1F8E9683">
            <wp:extent cx="4572000" cy="2944495"/>
            <wp:effectExtent l="0" t="0" r="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4572000" cy="2944495"/>
                    </a:xfrm>
                    <a:prstGeom prst="rect">
                      <a:avLst/>
                    </a:prstGeom>
                    <a:noFill/>
                    <a:ln>
                      <a:noFill/>
                    </a:ln>
                  </pic:spPr>
                </pic:pic>
              </a:graphicData>
            </a:graphic>
          </wp:inline>
        </w:drawing>
      </w:r>
    </w:p>
    <w:p w14:paraId="2E3E4FA5" w14:textId="37D4BB1B" w:rsidR="00516916" w:rsidRDefault="00516916" w:rsidP="00087D87">
      <w:pPr>
        <w:spacing w:line="360" w:lineRule="auto"/>
        <w:rPr>
          <w:rFonts w:ascii="Times New Roman" w:eastAsia="宋体" w:hAnsi="Times New Roman" w:cs="Times New Roman"/>
          <w:b/>
          <w:bCs/>
          <w:sz w:val="24"/>
          <w:szCs w:val="24"/>
        </w:rPr>
      </w:pPr>
    </w:p>
    <w:p w14:paraId="771AC4E9" w14:textId="766FD543" w:rsidR="001A7308" w:rsidRDefault="001A7308"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Lc</w:t>
      </w:r>
      <w:r>
        <w:rPr>
          <w:rFonts w:ascii="Times New Roman" w:eastAsia="宋体" w:hAnsi="Times New Roman" w:cs="Times New Roman"/>
          <w:b/>
          <w:bCs/>
          <w:sz w:val="24"/>
          <w:szCs w:val="24"/>
        </w:rPr>
        <w:t>6</w:t>
      </w:r>
    </w:p>
    <w:p w14:paraId="18FB342C" w14:textId="526C1AE8" w:rsidR="001A7308" w:rsidRDefault="001A7308" w:rsidP="001A7308">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drawing>
          <wp:inline distT="0" distB="0" distL="0" distR="0" wp14:anchorId="3B55548A" wp14:editId="18D5856B">
            <wp:extent cx="4572000" cy="2948940"/>
            <wp:effectExtent l="0" t="0" r="0" b="381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4572000" cy="2948940"/>
                    </a:xfrm>
                    <a:prstGeom prst="rect">
                      <a:avLst/>
                    </a:prstGeom>
                    <a:noFill/>
                    <a:ln>
                      <a:noFill/>
                    </a:ln>
                  </pic:spPr>
                </pic:pic>
              </a:graphicData>
            </a:graphic>
          </wp:inline>
        </w:drawing>
      </w:r>
    </w:p>
    <w:p w14:paraId="309A08BC" w14:textId="77CD4FFD" w:rsidR="001A7308" w:rsidRDefault="001A7308" w:rsidP="00087D87">
      <w:pPr>
        <w:spacing w:line="360" w:lineRule="auto"/>
        <w:rPr>
          <w:rFonts w:ascii="Times New Roman" w:eastAsia="宋体" w:hAnsi="Times New Roman" w:cs="Times New Roman"/>
          <w:b/>
          <w:bCs/>
          <w:sz w:val="24"/>
          <w:szCs w:val="24"/>
        </w:rPr>
      </w:pPr>
    </w:p>
    <w:p w14:paraId="1A82922D" w14:textId="087048F3" w:rsidR="001A7308" w:rsidRDefault="001A7308"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Lc</w:t>
      </w:r>
      <w:r>
        <w:rPr>
          <w:rFonts w:ascii="Times New Roman" w:eastAsia="宋体" w:hAnsi="Times New Roman" w:cs="Times New Roman"/>
          <w:b/>
          <w:bCs/>
          <w:sz w:val="24"/>
          <w:szCs w:val="24"/>
        </w:rPr>
        <w:t>7</w:t>
      </w:r>
    </w:p>
    <w:p w14:paraId="79DDCD79" w14:textId="7877347D" w:rsidR="001A7308" w:rsidRDefault="001A7308" w:rsidP="001A7308">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lastRenderedPageBreak/>
        <w:drawing>
          <wp:inline distT="0" distB="0" distL="0" distR="0" wp14:anchorId="36B043C1" wp14:editId="3052EDBD">
            <wp:extent cx="4572000" cy="2948940"/>
            <wp:effectExtent l="0" t="0" r="0" b="381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4572000" cy="2948940"/>
                    </a:xfrm>
                    <a:prstGeom prst="rect">
                      <a:avLst/>
                    </a:prstGeom>
                    <a:noFill/>
                    <a:ln>
                      <a:noFill/>
                    </a:ln>
                  </pic:spPr>
                </pic:pic>
              </a:graphicData>
            </a:graphic>
          </wp:inline>
        </w:drawing>
      </w:r>
    </w:p>
    <w:p w14:paraId="77DEBAC6" w14:textId="77777777" w:rsidR="001A7308" w:rsidRDefault="001A7308" w:rsidP="00087D87">
      <w:pPr>
        <w:spacing w:line="360" w:lineRule="auto"/>
        <w:rPr>
          <w:rFonts w:ascii="Times New Roman" w:eastAsia="宋体" w:hAnsi="Times New Roman" w:cs="Times New Roman"/>
          <w:b/>
          <w:bCs/>
          <w:sz w:val="24"/>
          <w:szCs w:val="24"/>
        </w:rPr>
      </w:pPr>
    </w:p>
    <w:p w14:paraId="701EC645" w14:textId="39C5318B" w:rsidR="00EF72C3" w:rsidRDefault="00EF72C3"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B1</w:t>
      </w:r>
    </w:p>
    <w:p w14:paraId="603B6332" w14:textId="68D0A5F5" w:rsidR="00EF72C3" w:rsidRDefault="00EF72C3" w:rsidP="00EF72C3">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drawing>
          <wp:inline distT="0" distB="0" distL="0" distR="0" wp14:anchorId="59C3B927" wp14:editId="30F958CE">
            <wp:extent cx="4572000" cy="2948940"/>
            <wp:effectExtent l="0" t="0" r="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4572000" cy="2948940"/>
                    </a:xfrm>
                    <a:prstGeom prst="rect">
                      <a:avLst/>
                    </a:prstGeom>
                    <a:noFill/>
                    <a:ln>
                      <a:noFill/>
                    </a:ln>
                  </pic:spPr>
                </pic:pic>
              </a:graphicData>
            </a:graphic>
          </wp:inline>
        </w:drawing>
      </w:r>
    </w:p>
    <w:p w14:paraId="3D5AA6F4" w14:textId="6716438D" w:rsidR="00EF72C3" w:rsidRDefault="00EF72C3" w:rsidP="00087D87">
      <w:pPr>
        <w:spacing w:line="360" w:lineRule="auto"/>
        <w:rPr>
          <w:rFonts w:ascii="Times New Roman" w:eastAsia="宋体" w:hAnsi="Times New Roman" w:cs="Times New Roman"/>
          <w:b/>
          <w:bCs/>
          <w:sz w:val="24"/>
          <w:szCs w:val="24"/>
        </w:rPr>
      </w:pPr>
    </w:p>
    <w:p w14:paraId="5C2A688A" w14:textId="35DB79DB" w:rsidR="00EF72C3" w:rsidRDefault="00EF72C3"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b/>
          <w:bCs/>
          <w:sz w:val="24"/>
          <w:szCs w:val="24"/>
        </w:rPr>
        <w:t>LB2</w:t>
      </w:r>
    </w:p>
    <w:p w14:paraId="3618E2A3" w14:textId="5CEED0CD" w:rsidR="00EF72C3" w:rsidRDefault="00EF72C3" w:rsidP="00EF72C3">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lastRenderedPageBreak/>
        <w:drawing>
          <wp:inline distT="0" distB="0" distL="0" distR="0" wp14:anchorId="738415D2" wp14:editId="5A8289D7">
            <wp:extent cx="4572000" cy="2944495"/>
            <wp:effectExtent l="0" t="0" r="0" b="825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4572000" cy="2944495"/>
                    </a:xfrm>
                    <a:prstGeom prst="rect">
                      <a:avLst/>
                    </a:prstGeom>
                    <a:noFill/>
                    <a:ln>
                      <a:noFill/>
                    </a:ln>
                  </pic:spPr>
                </pic:pic>
              </a:graphicData>
            </a:graphic>
          </wp:inline>
        </w:drawing>
      </w:r>
    </w:p>
    <w:p w14:paraId="74622075" w14:textId="2C6053B6" w:rsidR="00EF72C3" w:rsidRDefault="00EF72C3" w:rsidP="00087D87">
      <w:pPr>
        <w:spacing w:line="360" w:lineRule="auto"/>
        <w:rPr>
          <w:rFonts w:ascii="Times New Roman" w:eastAsia="宋体" w:hAnsi="Times New Roman" w:cs="Times New Roman"/>
          <w:b/>
          <w:bCs/>
          <w:sz w:val="24"/>
          <w:szCs w:val="24"/>
        </w:rPr>
      </w:pPr>
    </w:p>
    <w:p w14:paraId="06782850" w14:textId="1BD81ADF" w:rsidR="00B56CB0" w:rsidRDefault="00B56CB0"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B3</w:t>
      </w:r>
    </w:p>
    <w:p w14:paraId="41F2F6F5" w14:textId="679DB37A" w:rsidR="00B56CB0" w:rsidRDefault="00B56CB0" w:rsidP="00B56CB0">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drawing>
          <wp:inline distT="0" distB="0" distL="0" distR="0" wp14:anchorId="72F6AD16" wp14:editId="4EE2A340">
            <wp:extent cx="4572000" cy="2944495"/>
            <wp:effectExtent l="0" t="0" r="0" b="825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4572000" cy="2944495"/>
                    </a:xfrm>
                    <a:prstGeom prst="rect">
                      <a:avLst/>
                    </a:prstGeom>
                    <a:noFill/>
                    <a:ln>
                      <a:noFill/>
                    </a:ln>
                  </pic:spPr>
                </pic:pic>
              </a:graphicData>
            </a:graphic>
          </wp:inline>
        </w:drawing>
      </w:r>
    </w:p>
    <w:p w14:paraId="073AB9CD" w14:textId="07FFEA35" w:rsidR="00B56CB0" w:rsidRDefault="00B56CB0" w:rsidP="00087D87">
      <w:pPr>
        <w:spacing w:line="360" w:lineRule="auto"/>
        <w:rPr>
          <w:rFonts w:ascii="Times New Roman" w:eastAsia="宋体" w:hAnsi="Times New Roman" w:cs="Times New Roman"/>
          <w:b/>
          <w:bCs/>
          <w:sz w:val="24"/>
          <w:szCs w:val="24"/>
        </w:rPr>
      </w:pPr>
    </w:p>
    <w:p w14:paraId="7FC8ABE5" w14:textId="065C3FFB" w:rsidR="00B56CB0" w:rsidRDefault="00B56CB0"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B4</w:t>
      </w:r>
    </w:p>
    <w:p w14:paraId="12F70F3B" w14:textId="5B51FF37" w:rsidR="00B56CB0" w:rsidRDefault="00B56CB0" w:rsidP="00B56CB0">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lastRenderedPageBreak/>
        <w:drawing>
          <wp:inline distT="0" distB="0" distL="0" distR="0" wp14:anchorId="5985FCDF" wp14:editId="106DB1FD">
            <wp:extent cx="4572000" cy="2948940"/>
            <wp:effectExtent l="0" t="0" r="0" b="381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4572000" cy="2948940"/>
                    </a:xfrm>
                    <a:prstGeom prst="rect">
                      <a:avLst/>
                    </a:prstGeom>
                    <a:noFill/>
                    <a:ln>
                      <a:noFill/>
                    </a:ln>
                  </pic:spPr>
                </pic:pic>
              </a:graphicData>
            </a:graphic>
          </wp:inline>
        </w:drawing>
      </w:r>
    </w:p>
    <w:p w14:paraId="22BA20B8" w14:textId="77777777" w:rsidR="00B56CB0" w:rsidRDefault="00B56CB0" w:rsidP="00087D87">
      <w:pPr>
        <w:spacing w:line="360" w:lineRule="auto"/>
        <w:rPr>
          <w:rFonts w:ascii="Times New Roman" w:eastAsia="宋体" w:hAnsi="Times New Roman" w:cs="Times New Roman"/>
          <w:b/>
          <w:bCs/>
          <w:sz w:val="24"/>
          <w:szCs w:val="24"/>
        </w:rPr>
      </w:pPr>
    </w:p>
    <w:p w14:paraId="7993A863" w14:textId="174E64C5" w:rsidR="00EF72C3" w:rsidRDefault="00EF72C3"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b/>
          <w:bCs/>
          <w:sz w:val="24"/>
          <w:szCs w:val="24"/>
        </w:rPr>
        <w:t>LB5</w:t>
      </w:r>
    </w:p>
    <w:p w14:paraId="665DE431" w14:textId="00888742" w:rsidR="00EF72C3" w:rsidRDefault="000031E8" w:rsidP="00EF72C3">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drawing>
          <wp:inline distT="0" distB="0" distL="0" distR="0" wp14:anchorId="162FD766" wp14:editId="228FC515">
            <wp:extent cx="4572000" cy="2948940"/>
            <wp:effectExtent l="0" t="0" r="0" b="381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4572000" cy="2948940"/>
                    </a:xfrm>
                    <a:prstGeom prst="rect">
                      <a:avLst/>
                    </a:prstGeom>
                    <a:noFill/>
                    <a:ln>
                      <a:noFill/>
                    </a:ln>
                  </pic:spPr>
                </pic:pic>
              </a:graphicData>
            </a:graphic>
          </wp:inline>
        </w:drawing>
      </w:r>
    </w:p>
    <w:p w14:paraId="42D21C71" w14:textId="5D53BC77" w:rsidR="00EF72C3" w:rsidRDefault="00EF72C3" w:rsidP="00087D87">
      <w:pPr>
        <w:spacing w:line="360" w:lineRule="auto"/>
        <w:rPr>
          <w:rFonts w:ascii="Times New Roman" w:eastAsia="宋体" w:hAnsi="Times New Roman" w:cs="Times New Roman"/>
          <w:b/>
          <w:bCs/>
          <w:sz w:val="24"/>
          <w:szCs w:val="24"/>
        </w:rPr>
      </w:pPr>
    </w:p>
    <w:p w14:paraId="7072093A" w14:textId="238F28D0" w:rsidR="00EF72C3" w:rsidRDefault="00EF72C3"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B6</w:t>
      </w:r>
    </w:p>
    <w:p w14:paraId="5C19256A" w14:textId="6B54F96F" w:rsidR="00EF72C3" w:rsidRDefault="00EF72C3" w:rsidP="00EF72C3">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lastRenderedPageBreak/>
        <w:drawing>
          <wp:inline distT="0" distB="0" distL="0" distR="0" wp14:anchorId="5A4A5230" wp14:editId="47C85440">
            <wp:extent cx="4572000" cy="2948940"/>
            <wp:effectExtent l="0" t="0" r="0" b="381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4572000" cy="2948940"/>
                    </a:xfrm>
                    <a:prstGeom prst="rect">
                      <a:avLst/>
                    </a:prstGeom>
                    <a:noFill/>
                    <a:ln>
                      <a:noFill/>
                    </a:ln>
                  </pic:spPr>
                </pic:pic>
              </a:graphicData>
            </a:graphic>
          </wp:inline>
        </w:drawing>
      </w:r>
    </w:p>
    <w:p w14:paraId="37ABF106" w14:textId="0910929A" w:rsidR="00EF72C3" w:rsidRDefault="00EF72C3" w:rsidP="00087D87">
      <w:pPr>
        <w:spacing w:line="360" w:lineRule="auto"/>
        <w:rPr>
          <w:rFonts w:ascii="Times New Roman" w:eastAsia="宋体" w:hAnsi="Times New Roman" w:cs="Times New Roman"/>
          <w:b/>
          <w:bCs/>
          <w:sz w:val="24"/>
          <w:szCs w:val="24"/>
        </w:rPr>
      </w:pPr>
    </w:p>
    <w:p w14:paraId="5BD4D17F" w14:textId="7B00F0D8" w:rsidR="00762786" w:rsidRDefault="00762786"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B7</w:t>
      </w:r>
    </w:p>
    <w:p w14:paraId="5864208F" w14:textId="2F3BF6EA" w:rsidR="00762786" w:rsidRDefault="00762786" w:rsidP="00762786">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drawing>
          <wp:inline distT="0" distB="0" distL="0" distR="0" wp14:anchorId="36FB68E5" wp14:editId="2FE99669">
            <wp:extent cx="4572000" cy="2944495"/>
            <wp:effectExtent l="0" t="0" r="0" b="825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4572000" cy="2944495"/>
                    </a:xfrm>
                    <a:prstGeom prst="rect">
                      <a:avLst/>
                    </a:prstGeom>
                    <a:noFill/>
                    <a:ln>
                      <a:noFill/>
                    </a:ln>
                  </pic:spPr>
                </pic:pic>
              </a:graphicData>
            </a:graphic>
          </wp:inline>
        </w:drawing>
      </w:r>
    </w:p>
    <w:p w14:paraId="4376933D" w14:textId="2A13E517" w:rsidR="00762786" w:rsidRDefault="00762786" w:rsidP="00087D87">
      <w:pPr>
        <w:spacing w:line="360" w:lineRule="auto"/>
        <w:rPr>
          <w:rFonts w:ascii="Times New Roman" w:eastAsia="宋体" w:hAnsi="Times New Roman" w:cs="Times New Roman"/>
          <w:b/>
          <w:bCs/>
          <w:sz w:val="24"/>
          <w:szCs w:val="24"/>
        </w:rPr>
      </w:pPr>
    </w:p>
    <w:p w14:paraId="58486EBB" w14:textId="0C10E303" w:rsidR="00762786" w:rsidRDefault="00762786"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C1</w:t>
      </w:r>
    </w:p>
    <w:p w14:paraId="6A64EE3B" w14:textId="277129D8" w:rsidR="00762786" w:rsidRDefault="00762786" w:rsidP="00762786">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lastRenderedPageBreak/>
        <w:drawing>
          <wp:inline distT="0" distB="0" distL="0" distR="0" wp14:anchorId="094C235B" wp14:editId="7E8DF807">
            <wp:extent cx="4572000" cy="2944495"/>
            <wp:effectExtent l="0" t="0" r="0" b="825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4572000" cy="2944495"/>
                    </a:xfrm>
                    <a:prstGeom prst="rect">
                      <a:avLst/>
                    </a:prstGeom>
                    <a:noFill/>
                    <a:ln>
                      <a:noFill/>
                    </a:ln>
                  </pic:spPr>
                </pic:pic>
              </a:graphicData>
            </a:graphic>
          </wp:inline>
        </w:drawing>
      </w:r>
    </w:p>
    <w:p w14:paraId="4DDF444D" w14:textId="5E74F270" w:rsidR="00762786" w:rsidRDefault="00762786" w:rsidP="00087D87">
      <w:pPr>
        <w:spacing w:line="360" w:lineRule="auto"/>
        <w:rPr>
          <w:rFonts w:ascii="Times New Roman" w:eastAsia="宋体" w:hAnsi="Times New Roman" w:cs="Times New Roman"/>
          <w:b/>
          <w:bCs/>
          <w:sz w:val="24"/>
          <w:szCs w:val="24"/>
        </w:rPr>
      </w:pPr>
    </w:p>
    <w:p w14:paraId="47859571" w14:textId="703AEC16" w:rsidR="00762786" w:rsidRDefault="00762786"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C2</w:t>
      </w:r>
    </w:p>
    <w:p w14:paraId="54E3C6DC" w14:textId="4F854548" w:rsidR="00762786" w:rsidRDefault="00762786" w:rsidP="00762786">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drawing>
          <wp:inline distT="0" distB="0" distL="0" distR="0" wp14:anchorId="197D4BDB" wp14:editId="6FD81407">
            <wp:extent cx="4572000" cy="2944495"/>
            <wp:effectExtent l="0" t="0" r="0" b="825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4572000" cy="2944495"/>
                    </a:xfrm>
                    <a:prstGeom prst="rect">
                      <a:avLst/>
                    </a:prstGeom>
                    <a:noFill/>
                    <a:ln>
                      <a:noFill/>
                    </a:ln>
                  </pic:spPr>
                </pic:pic>
              </a:graphicData>
            </a:graphic>
          </wp:inline>
        </w:drawing>
      </w:r>
    </w:p>
    <w:p w14:paraId="510A76D3" w14:textId="5A661D30" w:rsidR="00762786" w:rsidRDefault="00762786" w:rsidP="00087D87">
      <w:pPr>
        <w:spacing w:line="360" w:lineRule="auto"/>
        <w:rPr>
          <w:rFonts w:ascii="Times New Roman" w:eastAsia="宋体" w:hAnsi="Times New Roman" w:cs="Times New Roman"/>
          <w:b/>
          <w:bCs/>
          <w:sz w:val="24"/>
          <w:szCs w:val="24"/>
        </w:rPr>
      </w:pPr>
    </w:p>
    <w:p w14:paraId="1A7A9494" w14:textId="72A8FFB3" w:rsidR="00762786" w:rsidRDefault="00762786"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C3</w:t>
      </w:r>
    </w:p>
    <w:p w14:paraId="5C9E0B2E" w14:textId="342DF9FD" w:rsidR="00762786" w:rsidRDefault="00762786" w:rsidP="00762786">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lastRenderedPageBreak/>
        <w:drawing>
          <wp:inline distT="0" distB="0" distL="0" distR="0" wp14:anchorId="44DCD440" wp14:editId="15994663">
            <wp:extent cx="4572000" cy="2944495"/>
            <wp:effectExtent l="0" t="0" r="0" b="825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4572000" cy="2944495"/>
                    </a:xfrm>
                    <a:prstGeom prst="rect">
                      <a:avLst/>
                    </a:prstGeom>
                    <a:noFill/>
                    <a:ln>
                      <a:noFill/>
                    </a:ln>
                  </pic:spPr>
                </pic:pic>
              </a:graphicData>
            </a:graphic>
          </wp:inline>
        </w:drawing>
      </w:r>
    </w:p>
    <w:p w14:paraId="7EF62B01" w14:textId="77777777" w:rsidR="00762786" w:rsidRDefault="00762786" w:rsidP="00087D87">
      <w:pPr>
        <w:spacing w:line="360" w:lineRule="auto"/>
        <w:rPr>
          <w:rFonts w:ascii="Times New Roman" w:eastAsia="宋体" w:hAnsi="Times New Roman" w:cs="Times New Roman"/>
          <w:b/>
          <w:bCs/>
          <w:sz w:val="24"/>
          <w:szCs w:val="24"/>
        </w:rPr>
      </w:pPr>
    </w:p>
    <w:p w14:paraId="348892F9" w14:textId="52E62565" w:rsidR="001A7308" w:rsidRDefault="001A7308"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C4</w:t>
      </w:r>
    </w:p>
    <w:p w14:paraId="6CD1D8F7" w14:textId="215C7412" w:rsidR="001A7308" w:rsidRDefault="001A7308" w:rsidP="001A7308">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drawing>
          <wp:inline distT="0" distB="0" distL="0" distR="0" wp14:anchorId="623587C1" wp14:editId="108D8CBA">
            <wp:extent cx="4572000" cy="2948940"/>
            <wp:effectExtent l="0" t="0" r="0" b="381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4572000" cy="2948940"/>
                    </a:xfrm>
                    <a:prstGeom prst="rect">
                      <a:avLst/>
                    </a:prstGeom>
                    <a:noFill/>
                    <a:ln>
                      <a:noFill/>
                    </a:ln>
                  </pic:spPr>
                </pic:pic>
              </a:graphicData>
            </a:graphic>
          </wp:inline>
        </w:drawing>
      </w:r>
    </w:p>
    <w:p w14:paraId="6A0EBF5A" w14:textId="14AE2061" w:rsidR="001A7308" w:rsidRDefault="001A7308" w:rsidP="00087D87">
      <w:pPr>
        <w:spacing w:line="360" w:lineRule="auto"/>
        <w:rPr>
          <w:rFonts w:ascii="Times New Roman" w:eastAsia="宋体" w:hAnsi="Times New Roman" w:cs="Times New Roman"/>
          <w:b/>
          <w:bCs/>
          <w:sz w:val="24"/>
          <w:szCs w:val="24"/>
        </w:rPr>
      </w:pPr>
    </w:p>
    <w:p w14:paraId="771CD67E" w14:textId="1AB758CD" w:rsidR="00762786" w:rsidRDefault="00762786"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C5</w:t>
      </w:r>
    </w:p>
    <w:p w14:paraId="29259EB6" w14:textId="6782F378" w:rsidR="00762786" w:rsidRDefault="00762786" w:rsidP="00762786">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lastRenderedPageBreak/>
        <w:drawing>
          <wp:inline distT="0" distB="0" distL="0" distR="0" wp14:anchorId="5AB14D64" wp14:editId="3CD23689">
            <wp:extent cx="4572000" cy="2944495"/>
            <wp:effectExtent l="0" t="0" r="0" b="825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4572000" cy="2944495"/>
                    </a:xfrm>
                    <a:prstGeom prst="rect">
                      <a:avLst/>
                    </a:prstGeom>
                    <a:noFill/>
                    <a:ln>
                      <a:noFill/>
                    </a:ln>
                  </pic:spPr>
                </pic:pic>
              </a:graphicData>
            </a:graphic>
          </wp:inline>
        </w:drawing>
      </w:r>
    </w:p>
    <w:p w14:paraId="5E32B75D" w14:textId="15B39CEC" w:rsidR="00762786" w:rsidRDefault="00762786" w:rsidP="00087D87">
      <w:pPr>
        <w:spacing w:line="360" w:lineRule="auto"/>
        <w:rPr>
          <w:rFonts w:ascii="Times New Roman" w:eastAsia="宋体" w:hAnsi="Times New Roman" w:cs="Times New Roman"/>
          <w:b/>
          <w:bCs/>
          <w:sz w:val="24"/>
          <w:szCs w:val="24"/>
        </w:rPr>
      </w:pPr>
    </w:p>
    <w:p w14:paraId="2697CB13" w14:textId="1115759E" w:rsidR="00762786" w:rsidRDefault="00762786"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C6</w:t>
      </w:r>
    </w:p>
    <w:p w14:paraId="13D5800C" w14:textId="4C9AFFC2" w:rsidR="00762786" w:rsidRDefault="00762786" w:rsidP="00762786">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drawing>
          <wp:inline distT="0" distB="0" distL="0" distR="0" wp14:anchorId="296421B1" wp14:editId="7B64298D">
            <wp:extent cx="4572000" cy="2944495"/>
            <wp:effectExtent l="0" t="0" r="0" b="825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4572000" cy="2944495"/>
                    </a:xfrm>
                    <a:prstGeom prst="rect">
                      <a:avLst/>
                    </a:prstGeom>
                    <a:noFill/>
                    <a:ln>
                      <a:noFill/>
                    </a:ln>
                  </pic:spPr>
                </pic:pic>
              </a:graphicData>
            </a:graphic>
          </wp:inline>
        </w:drawing>
      </w:r>
    </w:p>
    <w:p w14:paraId="4B52250C" w14:textId="7F4DE8FD" w:rsidR="00762786" w:rsidRDefault="00762786" w:rsidP="00087D87">
      <w:pPr>
        <w:spacing w:line="360" w:lineRule="auto"/>
        <w:rPr>
          <w:rFonts w:ascii="Times New Roman" w:eastAsia="宋体" w:hAnsi="Times New Roman" w:cs="Times New Roman"/>
          <w:b/>
          <w:bCs/>
          <w:sz w:val="24"/>
          <w:szCs w:val="24"/>
        </w:rPr>
      </w:pPr>
    </w:p>
    <w:p w14:paraId="6AF033C2" w14:textId="6942073D" w:rsidR="00762786" w:rsidRDefault="00762786"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C7</w:t>
      </w:r>
    </w:p>
    <w:p w14:paraId="101E4830" w14:textId="63F7CAAF" w:rsidR="00762786" w:rsidRDefault="00762786" w:rsidP="00762786">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lastRenderedPageBreak/>
        <w:drawing>
          <wp:inline distT="0" distB="0" distL="0" distR="0" wp14:anchorId="796279E5" wp14:editId="1F3F8C58">
            <wp:extent cx="4572000" cy="2948940"/>
            <wp:effectExtent l="0" t="0" r="0" b="381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4572000" cy="2948940"/>
                    </a:xfrm>
                    <a:prstGeom prst="rect">
                      <a:avLst/>
                    </a:prstGeom>
                    <a:noFill/>
                    <a:ln>
                      <a:noFill/>
                    </a:ln>
                  </pic:spPr>
                </pic:pic>
              </a:graphicData>
            </a:graphic>
          </wp:inline>
        </w:drawing>
      </w:r>
    </w:p>
    <w:p w14:paraId="201C1F96" w14:textId="77777777" w:rsidR="00762786" w:rsidRDefault="00762786" w:rsidP="00087D87">
      <w:pPr>
        <w:spacing w:line="360" w:lineRule="auto"/>
        <w:rPr>
          <w:rFonts w:ascii="Times New Roman" w:eastAsia="宋体" w:hAnsi="Times New Roman" w:cs="Times New Roman"/>
          <w:b/>
          <w:bCs/>
          <w:sz w:val="24"/>
          <w:szCs w:val="24"/>
        </w:rPr>
      </w:pPr>
    </w:p>
    <w:p w14:paraId="29EEE7EA" w14:textId="5615BD89" w:rsidR="00516916" w:rsidRDefault="00516916"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A</w:t>
      </w:r>
      <w:r>
        <w:rPr>
          <w:rFonts w:ascii="Times New Roman" w:eastAsia="宋体" w:hAnsi="Times New Roman" w:cs="Times New Roman"/>
          <w:b/>
          <w:bCs/>
          <w:sz w:val="24"/>
          <w:szCs w:val="24"/>
        </w:rPr>
        <w:t>1</w:t>
      </w:r>
    </w:p>
    <w:p w14:paraId="3CF72872" w14:textId="4862AB90" w:rsidR="00516916" w:rsidRDefault="00516916" w:rsidP="00516916">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drawing>
          <wp:inline distT="0" distB="0" distL="0" distR="0" wp14:anchorId="1B11FE99" wp14:editId="625A9713">
            <wp:extent cx="4572000" cy="2944495"/>
            <wp:effectExtent l="0" t="0" r="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4572000" cy="2944495"/>
                    </a:xfrm>
                    <a:prstGeom prst="rect">
                      <a:avLst/>
                    </a:prstGeom>
                    <a:noFill/>
                    <a:ln>
                      <a:noFill/>
                    </a:ln>
                  </pic:spPr>
                </pic:pic>
              </a:graphicData>
            </a:graphic>
          </wp:inline>
        </w:drawing>
      </w:r>
    </w:p>
    <w:p w14:paraId="155FE647" w14:textId="77777777" w:rsidR="00516916" w:rsidRDefault="00516916" w:rsidP="00087D87">
      <w:pPr>
        <w:spacing w:line="360" w:lineRule="auto"/>
        <w:rPr>
          <w:rFonts w:ascii="Times New Roman" w:eastAsia="宋体" w:hAnsi="Times New Roman" w:cs="Times New Roman"/>
          <w:b/>
          <w:bCs/>
          <w:sz w:val="24"/>
          <w:szCs w:val="24"/>
        </w:rPr>
      </w:pPr>
    </w:p>
    <w:p w14:paraId="27139CC6" w14:textId="2AE6A7B1" w:rsidR="004B3A77" w:rsidRDefault="004B3A77"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b/>
          <w:bCs/>
          <w:sz w:val="24"/>
          <w:szCs w:val="24"/>
        </w:rPr>
        <w:t>A2</w:t>
      </w:r>
    </w:p>
    <w:p w14:paraId="52F26682" w14:textId="4919D620" w:rsidR="004B3A77" w:rsidRDefault="004B3A77" w:rsidP="004B3A77">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lastRenderedPageBreak/>
        <w:drawing>
          <wp:inline distT="0" distB="0" distL="0" distR="0" wp14:anchorId="3C3642BF" wp14:editId="225C46EE">
            <wp:extent cx="4572000" cy="2948940"/>
            <wp:effectExtent l="0" t="0" r="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4572000" cy="2948940"/>
                    </a:xfrm>
                    <a:prstGeom prst="rect">
                      <a:avLst/>
                    </a:prstGeom>
                    <a:noFill/>
                    <a:ln>
                      <a:noFill/>
                    </a:ln>
                  </pic:spPr>
                </pic:pic>
              </a:graphicData>
            </a:graphic>
          </wp:inline>
        </w:drawing>
      </w:r>
    </w:p>
    <w:p w14:paraId="74AA16B6" w14:textId="11CE49A2" w:rsidR="004B3A77" w:rsidRDefault="004B3A77" w:rsidP="00087D87">
      <w:pPr>
        <w:spacing w:line="360" w:lineRule="auto"/>
        <w:rPr>
          <w:rFonts w:ascii="Times New Roman" w:eastAsia="宋体" w:hAnsi="Times New Roman" w:cs="Times New Roman"/>
          <w:b/>
          <w:bCs/>
          <w:sz w:val="24"/>
          <w:szCs w:val="24"/>
        </w:rPr>
      </w:pPr>
    </w:p>
    <w:p w14:paraId="31EB91FC" w14:textId="4FC973F6" w:rsidR="004B3A77" w:rsidRDefault="004B3A77"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b/>
          <w:bCs/>
          <w:sz w:val="24"/>
          <w:szCs w:val="24"/>
        </w:rPr>
        <w:t>A3</w:t>
      </w:r>
    </w:p>
    <w:p w14:paraId="4AE5889A" w14:textId="02FC0B78" w:rsidR="004B3A77" w:rsidRDefault="004B3A77" w:rsidP="004B3A77">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drawing>
          <wp:inline distT="0" distB="0" distL="0" distR="0" wp14:anchorId="50719979" wp14:editId="2A2906F1">
            <wp:extent cx="4572000" cy="2948940"/>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4572000" cy="2948940"/>
                    </a:xfrm>
                    <a:prstGeom prst="rect">
                      <a:avLst/>
                    </a:prstGeom>
                    <a:noFill/>
                    <a:ln>
                      <a:noFill/>
                    </a:ln>
                  </pic:spPr>
                </pic:pic>
              </a:graphicData>
            </a:graphic>
          </wp:inline>
        </w:drawing>
      </w:r>
    </w:p>
    <w:p w14:paraId="08C38929" w14:textId="15B0CA6D" w:rsidR="004B3A77" w:rsidRDefault="004B3A77" w:rsidP="00087D87">
      <w:pPr>
        <w:spacing w:line="360" w:lineRule="auto"/>
        <w:rPr>
          <w:rFonts w:ascii="Times New Roman" w:eastAsia="宋体" w:hAnsi="Times New Roman" w:cs="Times New Roman"/>
          <w:b/>
          <w:bCs/>
          <w:sz w:val="24"/>
          <w:szCs w:val="24"/>
        </w:rPr>
      </w:pPr>
    </w:p>
    <w:p w14:paraId="3A527DF5" w14:textId="44012D27" w:rsidR="004B3A77" w:rsidRDefault="004B3A77"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A</w:t>
      </w:r>
      <w:r>
        <w:rPr>
          <w:rFonts w:ascii="Times New Roman" w:eastAsia="宋体" w:hAnsi="Times New Roman" w:cs="Times New Roman"/>
          <w:b/>
          <w:bCs/>
          <w:sz w:val="24"/>
          <w:szCs w:val="24"/>
        </w:rPr>
        <w:t>4</w:t>
      </w:r>
    </w:p>
    <w:p w14:paraId="4914E23D" w14:textId="02AC4C57" w:rsidR="004B3A77" w:rsidRDefault="004B3A77" w:rsidP="004B3A77">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lastRenderedPageBreak/>
        <w:drawing>
          <wp:inline distT="0" distB="0" distL="0" distR="0" wp14:anchorId="40DEE605" wp14:editId="354DBF2F">
            <wp:extent cx="4572000" cy="2944495"/>
            <wp:effectExtent l="0" t="0" r="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4572000" cy="2944495"/>
                    </a:xfrm>
                    <a:prstGeom prst="rect">
                      <a:avLst/>
                    </a:prstGeom>
                    <a:noFill/>
                    <a:ln>
                      <a:noFill/>
                    </a:ln>
                  </pic:spPr>
                </pic:pic>
              </a:graphicData>
            </a:graphic>
          </wp:inline>
        </w:drawing>
      </w:r>
    </w:p>
    <w:p w14:paraId="20E65F33" w14:textId="4BA9C8C5" w:rsidR="004B3A77" w:rsidRDefault="004B3A77" w:rsidP="00087D87">
      <w:pPr>
        <w:spacing w:line="360" w:lineRule="auto"/>
        <w:rPr>
          <w:rFonts w:ascii="Times New Roman" w:eastAsia="宋体" w:hAnsi="Times New Roman" w:cs="Times New Roman"/>
          <w:b/>
          <w:bCs/>
          <w:sz w:val="24"/>
          <w:szCs w:val="24"/>
        </w:rPr>
      </w:pPr>
    </w:p>
    <w:p w14:paraId="4B880D79" w14:textId="6FEB491F" w:rsidR="004B3A77" w:rsidRDefault="004B3A77"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A</w:t>
      </w:r>
      <w:r>
        <w:rPr>
          <w:rFonts w:ascii="Times New Roman" w:eastAsia="宋体" w:hAnsi="Times New Roman" w:cs="Times New Roman"/>
          <w:b/>
          <w:bCs/>
          <w:sz w:val="24"/>
          <w:szCs w:val="24"/>
        </w:rPr>
        <w:t>5</w:t>
      </w:r>
    </w:p>
    <w:p w14:paraId="03F9A6AE" w14:textId="2F2D6C57" w:rsidR="004B3A77" w:rsidRDefault="004B3A77" w:rsidP="004B3A77">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drawing>
          <wp:inline distT="0" distB="0" distL="0" distR="0" wp14:anchorId="08C65BB6" wp14:editId="25AE6A36">
            <wp:extent cx="4572000" cy="2948940"/>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4572000" cy="2948940"/>
                    </a:xfrm>
                    <a:prstGeom prst="rect">
                      <a:avLst/>
                    </a:prstGeom>
                    <a:noFill/>
                    <a:ln>
                      <a:noFill/>
                    </a:ln>
                  </pic:spPr>
                </pic:pic>
              </a:graphicData>
            </a:graphic>
          </wp:inline>
        </w:drawing>
      </w:r>
    </w:p>
    <w:p w14:paraId="7F41577D" w14:textId="3EA30EEE" w:rsidR="004B3A77" w:rsidRDefault="004B3A77" w:rsidP="00087D87">
      <w:pPr>
        <w:spacing w:line="360" w:lineRule="auto"/>
        <w:rPr>
          <w:rFonts w:ascii="Times New Roman" w:eastAsia="宋体" w:hAnsi="Times New Roman" w:cs="Times New Roman"/>
          <w:b/>
          <w:bCs/>
          <w:sz w:val="24"/>
          <w:szCs w:val="24"/>
        </w:rPr>
      </w:pPr>
    </w:p>
    <w:p w14:paraId="1080A71E" w14:textId="7EC3AF17" w:rsidR="004B3A77" w:rsidRDefault="004B3A77"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b/>
          <w:bCs/>
          <w:sz w:val="24"/>
          <w:szCs w:val="24"/>
        </w:rPr>
        <w:t>A6</w:t>
      </w:r>
    </w:p>
    <w:p w14:paraId="063447A3" w14:textId="2F4C3D80" w:rsidR="004B3A77" w:rsidRDefault="004B3A77" w:rsidP="004B3A77">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lastRenderedPageBreak/>
        <w:drawing>
          <wp:inline distT="0" distB="0" distL="0" distR="0" wp14:anchorId="5F600B4A" wp14:editId="59410AE8">
            <wp:extent cx="4572000" cy="2948940"/>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4572000" cy="2948940"/>
                    </a:xfrm>
                    <a:prstGeom prst="rect">
                      <a:avLst/>
                    </a:prstGeom>
                    <a:noFill/>
                    <a:ln>
                      <a:noFill/>
                    </a:ln>
                  </pic:spPr>
                </pic:pic>
              </a:graphicData>
            </a:graphic>
          </wp:inline>
        </w:drawing>
      </w:r>
    </w:p>
    <w:p w14:paraId="6CF71EA8" w14:textId="77777777" w:rsidR="004B3A77" w:rsidRDefault="004B3A77" w:rsidP="00087D87">
      <w:pPr>
        <w:spacing w:line="360" w:lineRule="auto"/>
        <w:rPr>
          <w:rFonts w:ascii="Times New Roman" w:eastAsia="宋体" w:hAnsi="Times New Roman" w:cs="Times New Roman"/>
          <w:b/>
          <w:bCs/>
          <w:sz w:val="24"/>
          <w:szCs w:val="24"/>
        </w:rPr>
      </w:pPr>
    </w:p>
    <w:p w14:paraId="08554082" w14:textId="068B1E54" w:rsidR="004B3A77" w:rsidRDefault="004B3A77" w:rsidP="00886B48">
      <w:pPr>
        <w:spacing w:line="360" w:lineRule="auto"/>
        <w:jc w:val="left"/>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a0</w:t>
      </w:r>
    </w:p>
    <w:p w14:paraId="2CF660DA" w14:textId="46827A0A" w:rsidR="00886B48" w:rsidRDefault="004B3A77" w:rsidP="00886B48">
      <w:pPr>
        <w:spacing w:line="360" w:lineRule="auto"/>
        <w:rPr>
          <w:rFonts w:ascii="Times New Roman" w:eastAsia="宋体" w:hAnsi="Times New Roman" w:cs="Times New Roman"/>
          <w:b/>
          <w:bCs/>
          <w:sz w:val="24"/>
          <w:szCs w:val="24"/>
        </w:rPr>
      </w:pPr>
      <w:r>
        <w:rPr>
          <w:rFonts w:ascii="Arial" w:hAnsi="Arial" w:cs="Arial"/>
          <w:noProof/>
          <w:kern w:val="0"/>
          <w:sz w:val="20"/>
          <w:szCs w:val="20"/>
        </w:rPr>
        <w:drawing>
          <wp:inline distT="0" distB="0" distL="0" distR="0" wp14:anchorId="1B26661E" wp14:editId="4EDFF79E">
            <wp:extent cx="4572000" cy="2948940"/>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4572000" cy="2948940"/>
                    </a:xfrm>
                    <a:prstGeom prst="rect">
                      <a:avLst/>
                    </a:prstGeom>
                    <a:noFill/>
                    <a:ln>
                      <a:noFill/>
                    </a:ln>
                  </pic:spPr>
                </pic:pic>
              </a:graphicData>
            </a:graphic>
          </wp:inline>
        </w:drawing>
      </w:r>
    </w:p>
    <w:p w14:paraId="1690A82E" w14:textId="7DC83FA9" w:rsidR="004B3A77" w:rsidRDefault="004B3A77" w:rsidP="00886B48">
      <w:pPr>
        <w:spacing w:line="360" w:lineRule="auto"/>
        <w:rPr>
          <w:rFonts w:ascii="Times New Roman" w:eastAsia="宋体" w:hAnsi="Times New Roman" w:cs="Times New Roman"/>
          <w:b/>
          <w:bCs/>
          <w:sz w:val="24"/>
          <w:szCs w:val="24"/>
        </w:rPr>
      </w:pPr>
    </w:p>
    <w:p w14:paraId="063F2837" w14:textId="358FC55D" w:rsidR="00516916" w:rsidRDefault="00516916" w:rsidP="00886B48">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a1</w:t>
      </w:r>
    </w:p>
    <w:p w14:paraId="6D1FD4DD" w14:textId="2CBC067C" w:rsidR="00516916" w:rsidRDefault="00516916" w:rsidP="00516916">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lastRenderedPageBreak/>
        <w:drawing>
          <wp:inline distT="0" distB="0" distL="0" distR="0" wp14:anchorId="40E965ED" wp14:editId="20385906">
            <wp:extent cx="4572000" cy="2944495"/>
            <wp:effectExtent l="0" t="0" r="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4572000" cy="2944495"/>
                    </a:xfrm>
                    <a:prstGeom prst="rect">
                      <a:avLst/>
                    </a:prstGeom>
                    <a:noFill/>
                    <a:ln>
                      <a:noFill/>
                    </a:ln>
                  </pic:spPr>
                </pic:pic>
              </a:graphicData>
            </a:graphic>
          </wp:inline>
        </w:drawing>
      </w:r>
    </w:p>
    <w:p w14:paraId="2B323A0A" w14:textId="3F33A378" w:rsidR="00516916" w:rsidRDefault="00516916" w:rsidP="00886B48">
      <w:pPr>
        <w:spacing w:line="360" w:lineRule="auto"/>
        <w:rPr>
          <w:rFonts w:ascii="Times New Roman" w:eastAsia="宋体" w:hAnsi="Times New Roman" w:cs="Times New Roman"/>
          <w:b/>
          <w:bCs/>
          <w:sz w:val="24"/>
          <w:szCs w:val="24"/>
        </w:rPr>
      </w:pPr>
    </w:p>
    <w:p w14:paraId="3B1307B7" w14:textId="390BBF05" w:rsidR="00CF26B0" w:rsidRDefault="00CF26B0" w:rsidP="00886B48">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a2</w:t>
      </w:r>
    </w:p>
    <w:p w14:paraId="167433EB" w14:textId="5C6784A9" w:rsidR="00CF26B0" w:rsidRDefault="00CF26B0" w:rsidP="00CF26B0">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drawing>
          <wp:inline distT="0" distB="0" distL="0" distR="0" wp14:anchorId="0A593C5C" wp14:editId="1C6D5DA8">
            <wp:extent cx="4572000" cy="2946400"/>
            <wp:effectExtent l="0" t="0" r="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4572000" cy="2946400"/>
                    </a:xfrm>
                    <a:prstGeom prst="rect">
                      <a:avLst/>
                    </a:prstGeom>
                    <a:noFill/>
                    <a:ln>
                      <a:noFill/>
                    </a:ln>
                  </pic:spPr>
                </pic:pic>
              </a:graphicData>
            </a:graphic>
          </wp:inline>
        </w:drawing>
      </w:r>
    </w:p>
    <w:p w14:paraId="10AD1E13" w14:textId="35C6049A" w:rsidR="00CF26B0" w:rsidRDefault="00CF26B0" w:rsidP="00886B48">
      <w:pPr>
        <w:spacing w:line="360" w:lineRule="auto"/>
        <w:rPr>
          <w:rFonts w:ascii="Times New Roman" w:eastAsia="宋体" w:hAnsi="Times New Roman" w:cs="Times New Roman"/>
          <w:b/>
          <w:bCs/>
          <w:sz w:val="24"/>
          <w:szCs w:val="24"/>
        </w:rPr>
      </w:pPr>
    </w:p>
    <w:p w14:paraId="08AB4F0E" w14:textId="6DCD6144" w:rsidR="00CF26B0" w:rsidRDefault="00CF26B0" w:rsidP="00886B48">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a3</w:t>
      </w:r>
    </w:p>
    <w:p w14:paraId="5CC95006" w14:textId="0B95C17B" w:rsidR="00CF26B0" w:rsidRDefault="00CF26B0" w:rsidP="00CF26B0">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lastRenderedPageBreak/>
        <w:drawing>
          <wp:inline distT="0" distB="0" distL="0" distR="0" wp14:anchorId="0B2C3E44" wp14:editId="3B5D5B1E">
            <wp:extent cx="4572000" cy="2946400"/>
            <wp:effectExtent l="0" t="0" r="0"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4572000" cy="2946400"/>
                    </a:xfrm>
                    <a:prstGeom prst="rect">
                      <a:avLst/>
                    </a:prstGeom>
                    <a:noFill/>
                    <a:ln>
                      <a:noFill/>
                    </a:ln>
                  </pic:spPr>
                </pic:pic>
              </a:graphicData>
            </a:graphic>
          </wp:inline>
        </w:drawing>
      </w:r>
    </w:p>
    <w:p w14:paraId="2524B08C" w14:textId="746419B7" w:rsidR="00CF26B0" w:rsidRDefault="00CF26B0" w:rsidP="00886B48">
      <w:pPr>
        <w:spacing w:line="360" w:lineRule="auto"/>
        <w:rPr>
          <w:rFonts w:ascii="Times New Roman" w:eastAsia="宋体" w:hAnsi="Times New Roman" w:cs="Times New Roman"/>
          <w:b/>
          <w:bCs/>
          <w:sz w:val="24"/>
          <w:szCs w:val="24"/>
        </w:rPr>
      </w:pPr>
    </w:p>
    <w:p w14:paraId="3F3B71B9" w14:textId="513C8D49" w:rsidR="00CF26B0" w:rsidRDefault="00CF26B0" w:rsidP="00886B48">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a4</w:t>
      </w:r>
    </w:p>
    <w:p w14:paraId="564C374E" w14:textId="7ECD8BAE" w:rsidR="00CF26B0" w:rsidRDefault="00CF26B0" w:rsidP="00CF26B0">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drawing>
          <wp:inline distT="0" distB="0" distL="0" distR="0" wp14:anchorId="2E748740" wp14:editId="47757199">
            <wp:extent cx="4572000" cy="2946400"/>
            <wp:effectExtent l="0" t="0" r="0" b="63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4572000" cy="2946400"/>
                    </a:xfrm>
                    <a:prstGeom prst="rect">
                      <a:avLst/>
                    </a:prstGeom>
                    <a:noFill/>
                    <a:ln>
                      <a:noFill/>
                    </a:ln>
                  </pic:spPr>
                </pic:pic>
              </a:graphicData>
            </a:graphic>
          </wp:inline>
        </w:drawing>
      </w:r>
    </w:p>
    <w:p w14:paraId="293C0661" w14:textId="2A400556" w:rsidR="00CF26B0" w:rsidRDefault="00CF26B0" w:rsidP="00886B48">
      <w:pPr>
        <w:spacing w:line="360" w:lineRule="auto"/>
        <w:rPr>
          <w:rFonts w:ascii="Times New Roman" w:eastAsia="宋体" w:hAnsi="Times New Roman" w:cs="Times New Roman"/>
          <w:b/>
          <w:bCs/>
          <w:sz w:val="24"/>
          <w:szCs w:val="24"/>
        </w:rPr>
      </w:pPr>
    </w:p>
    <w:p w14:paraId="7519750D" w14:textId="0734C870" w:rsidR="00CF26B0" w:rsidRDefault="00CF26B0" w:rsidP="00886B48">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a5</w:t>
      </w:r>
    </w:p>
    <w:p w14:paraId="2F9774E2" w14:textId="6A7D0995" w:rsidR="00CF26B0" w:rsidRDefault="00CF26B0" w:rsidP="00CF26B0">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lastRenderedPageBreak/>
        <w:drawing>
          <wp:inline distT="0" distB="0" distL="0" distR="0" wp14:anchorId="59E594E9" wp14:editId="578E8B2E">
            <wp:extent cx="4572000" cy="2946400"/>
            <wp:effectExtent l="0" t="0" r="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4572000" cy="2946400"/>
                    </a:xfrm>
                    <a:prstGeom prst="rect">
                      <a:avLst/>
                    </a:prstGeom>
                    <a:noFill/>
                    <a:ln>
                      <a:noFill/>
                    </a:ln>
                  </pic:spPr>
                </pic:pic>
              </a:graphicData>
            </a:graphic>
          </wp:inline>
        </w:drawing>
      </w:r>
    </w:p>
    <w:p w14:paraId="21A5A378" w14:textId="0EFA21EB" w:rsidR="00CF26B0" w:rsidRDefault="00CF26B0" w:rsidP="00886B48">
      <w:pPr>
        <w:spacing w:line="360" w:lineRule="auto"/>
        <w:rPr>
          <w:rFonts w:ascii="Times New Roman" w:eastAsia="宋体" w:hAnsi="Times New Roman" w:cs="Times New Roman"/>
          <w:b/>
          <w:bCs/>
          <w:sz w:val="24"/>
          <w:szCs w:val="24"/>
        </w:rPr>
      </w:pPr>
    </w:p>
    <w:p w14:paraId="2CF3F4D0" w14:textId="6B245233" w:rsidR="00CF26B0" w:rsidRDefault="00CF26B0" w:rsidP="00886B48">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a6</w:t>
      </w:r>
    </w:p>
    <w:p w14:paraId="70FD5A56" w14:textId="20E1D2CA" w:rsidR="00CF26B0" w:rsidRDefault="00CF26B0" w:rsidP="00CF26B0">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drawing>
          <wp:inline distT="0" distB="0" distL="0" distR="0" wp14:anchorId="1260440F" wp14:editId="121FC187">
            <wp:extent cx="4572000" cy="2946400"/>
            <wp:effectExtent l="0" t="0" r="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4572000" cy="2946400"/>
                    </a:xfrm>
                    <a:prstGeom prst="rect">
                      <a:avLst/>
                    </a:prstGeom>
                    <a:noFill/>
                    <a:ln>
                      <a:noFill/>
                    </a:ln>
                  </pic:spPr>
                </pic:pic>
              </a:graphicData>
            </a:graphic>
          </wp:inline>
        </w:drawing>
      </w:r>
    </w:p>
    <w:p w14:paraId="300E70C5" w14:textId="77777777" w:rsidR="00CF26B0" w:rsidRDefault="00CF26B0" w:rsidP="00886B48">
      <w:pPr>
        <w:spacing w:line="360" w:lineRule="auto"/>
        <w:rPr>
          <w:rFonts w:ascii="Times New Roman" w:eastAsia="宋体" w:hAnsi="Times New Roman" w:cs="Times New Roman"/>
          <w:b/>
          <w:bCs/>
          <w:sz w:val="24"/>
          <w:szCs w:val="24"/>
        </w:rPr>
      </w:pPr>
    </w:p>
    <w:p w14:paraId="343050B1" w14:textId="68FF0630" w:rsidR="004B3A77" w:rsidRDefault="004B3A77" w:rsidP="00886B48">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A0</w:t>
      </w:r>
    </w:p>
    <w:p w14:paraId="2168F740" w14:textId="4A89826A" w:rsidR="004B3A77" w:rsidRDefault="004B3A77" w:rsidP="004B3A77">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lastRenderedPageBreak/>
        <w:drawing>
          <wp:inline distT="0" distB="0" distL="0" distR="0" wp14:anchorId="0F86DCB8" wp14:editId="4A2A0EE0">
            <wp:extent cx="4572000" cy="2944495"/>
            <wp:effectExtent l="0" t="0" r="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4572000" cy="2944495"/>
                    </a:xfrm>
                    <a:prstGeom prst="rect">
                      <a:avLst/>
                    </a:prstGeom>
                    <a:noFill/>
                    <a:ln>
                      <a:noFill/>
                    </a:ln>
                  </pic:spPr>
                </pic:pic>
              </a:graphicData>
            </a:graphic>
          </wp:inline>
        </w:drawing>
      </w:r>
    </w:p>
    <w:p w14:paraId="45921044" w14:textId="7CFBF7DE" w:rsidR="004B3A77" w:rsidRDefault="004B3A77" w:rsidP="00886B48">
      <w:pPr>
        <w:spacing w:line="360" w:lineRule="auto"/>
        <w:rPr>
          <w:rFonts w:ascii="Times New Roman" w:eastAsia="宋体" w:hAnsi="Times New Roman" w:cs="Times New Roman"/>
          <w:b/>
          <w:bCs/>
          <w:sz w:val="24"/>
          <w:szCs w:val="24"/>
        </w:rPr>
      </w:pPr>
    </w:p>
    <w:p w14:paraId="69610325" w14:textId="2CB0D770" w:rsidR="00EF72C3" w:rsidRDefault="00EF72C3" w:rsidP="00886B48">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A2</w:t>
      </w:r>
    </w:p>
    <w:p w14:paraId="49A47419" w14:textId="1D882A18" w:rsidR="00EF72C3" w:rsidRDefault="00EF72C3" w:rsidP="00EF72C3">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drawing>
          <wp:inline distT="0" distB="0" distL="0" distR="0" wp14:anchorId="269FE910" wp14:editId="126A92A3">
            <wp:extent cx="4572000" cy="2948940"/>
            <wp:effectExtent l="0" t="0" r="0" b="381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4572000" cy="2948940"/>
                    </a:xfrm>
                    <a:prstGeom prst="rect">
                      <a:avLst/>
                    </a:prstGeom>
                    <a:noFill/>
                    <a:ln>
                      <a:noFill/>
                    </a:ln>
                  </pic:spPr>
                </pic:pic>
              </a:graphicData>
            </a:graphic>
          </wp:inline>
        </w:drawing>
      </w:r>
    </w:p>
    <w:p w14:paraId="2EA73A1D" w14:textId="606D4113" w:rsidR="00EF72C3" w:rsidRDefault="00EF72C3" w:rsidP="00886B48">
      <w:pPr>
        <w:spacing w:line="360" w:lineRule="auto"/>
        <w:rPr>
          <w:rFonts w:ascii="Times New Roman" w:eastAsia="宋体" w:hAnsi="Times New Roman" w:cs="Times New Roman"/>
          <w:b/>
          <w:bCs/>
          <w:sz w:val="24"/>
          <w:szCs w:val="24"/>
        </w:rPr>
      </w:pPr>
    </w:p>
    <w:p w14:paraId="5A666E3C" w14:textId="4C524525" w:rsidR="00EF72C3" w:rsidRDefault="00EF72C3" w:rsidP="00886B48">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A3</w:t>
      </w:r>
    </w:p>
    <w:p w14:paraId="2ACE8765" w14:textId="115178E1" w:rsidR="00EF72C3" w:rsidRDefault="00EF72C3" w:rsidP="00EF72C3">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lastRenderedPageBreak/>
        <w:drawing>
          <wp:inline distT="0" distB="0" distL="0" distR="0" wp14:anchorId="0B337755" wp14:editId="6D848E3C">
            <wp:extent cx="4572000" cy="2948940"/>
            <wp:effectExtent l="0" t="0" r="0"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4572000" cy="2948940"/>
                    </a:xfrm>
                    <a:prstGeom prst="rect">
                      <a:avLst/>
                    </a:prstGeom>
                    <a:noFill/>
                    <a:ln>
                      <a:noFill/>
                    </a:ln>
                  </pic:spPr>
                </pic:pic>
              </a:graphicData>
            </a:graphic>
          </wp:inline>
        </w:drawing>
      </w:r>
    </w:p>
    <w:p w14:paraId="6A923D8F" w14:textId="07508639" w:rsidR="00EF72C3" w:rsidRDefault="00EF72C3" w:rsidP="00886B48">
      <w:pPr>
        <w:spacing w:line="360" w:lineRule="auto"/>
        <w:rPr>
          <w:rFonts w:ascii="Times New Roman" w:eastAsia="宋体" w:hAnsi="Times New Roman" w:cs="Times New Roman"/>
          <w:b/>
          <w:bCs/>
          <w:sz w:val="24"/>
          <w:szCs w:val="24"/>
        </w:rPr>
      </w:pPr>
    </w:p>
    <w:p w14:paraId="3739E211" w14:textId="4A92E9DC" w:rsidR="00EF72C3" w:rsidRDefault="00EF72C3" w:rsidP="00886B48">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A4</w:t>
      </w:r>
    </w:p>
    <w:p w14:paraId="72EB9288" w14:textId="06859A2E" w:rsidR="00EF72C3" w:rsidRDefault="00EF72C3" w:rsidP="00EF72C3">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drawing>
          <wp:inline distT="0" distB="0" distL="0" distR="0" wp14:anchorId="0122890C" wp14:editId="5AB5AB9D">
            <wp:extent cx="4572000" cy="2944495"/>
            <wp:effectExtent l="0" t="0" r="0" b="825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4572000" cy="2944495"/>
                    </a:xfrm>
                    <a:prstGeom prst="rect">
                      <a:avLst/>
                    </a:prstGeom>
                    <a:noFill/>
                    <a:ln>
                      <a:noFill/>
                    </a:ln>
                  </pic:spPr>
                </pic:pic>
              </a:graphicData>
            </a:graphic>
          </wp:inline>
        </w:drawing>
      </w:r>
    </w:p>
    <w:p w14:paraId="7BD4EF29" w14:textId="32E7F361" w:rsidR="00EF72C3" w:rsidRDefault="00EF72C3" w:rsidP="00886B48">
      <w:pPr>
        <w:spacing w:line="360" w:lineRule="auto"/>
        <w:rPr>
          <w:rFonts w:ascii="Times New Roman" w:eastAsia="宋体" w:hAnsi="Times New Roman" w:cs="Times New Roman"/>
          <w:b/>
          <w:bCs/>
          <w:sz w:val="24"/>
          <w:szCs w:val="24"/>
        </w:rPr>
      </w:pPr>
    </w:p>
    <w:p w14:paraId="077090E8" w14:textId="04F9B2D7" w:rsidR="00EF72C3" w:rsidRDefault="001A7308" w:rsidP="00886B48">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A5</w:t>
      </w:r>
    </w:p>
    <w:p w14:paraId="5E2515DF" w14:textId="05C8F581" w:rsidR="001A7308" w:rsidRDefault="001A7308" w:rsidP="001A7308">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lastRenderedPageBreak/>
        <w:drawing>
          <wp:inline distT="0" distB="0" distL="0" distR="0" wp14:anchorId="7A4E88D7" wp14:editId="71A298B3">
            <wp:extent cx="4572000" cy="2948940"/>
            <wp:effectExtent l="0" t="0" r="0" b="381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4572000" cy="2948940"/>
                    </a:xfrm>
                    <a:prstGeom prst="rect">
                      <a:avLst/>
                    </a:prstGeom>
                    <a:noFill/>
                    <a:ln>
                      <a:noFill/>
                    </a:ln>
                  </pic:spPr>
                </pic:pic>
              </a:graphicData>
            </a:graphic>
          </wp:inline>
        </w:drawing>
      </w:r>
    </w:p>
    <w:p w14:paraId="517BB94E" w14:textId="1280BBA8" w:rsidR="001A7308" w:rsidRDefault="001A7308" w:rsidP="00886B48">
      <w:pPr>
        <w:spacing w:line="360" w:lineRule="auto"/>
        <w:rPr>
          <w:rFonts w:ascii="Times New Roman" w:eastAsia="宋体" w:hAnsi="Times New Roman" w:cs="Times New Roman"/>
          <w:b/>
          <w:bCs/>
          <w:sz w:val="24"/>
          <w:szCs w:val="24"/>
        </w:rPr>
      </w:pPr>
    </w:p>
    <w:p w14:paraId="6FABD918" w14:textId="4C78964C" w:rsidR="001A7308" w:rsidRDefault="001A7308" w:rsidP="00886B48">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A6</w:t>
      </w:r>
    </w:p>
    <w:p w14:paraId="6A3CD8C6" w14:textId="4C4FF2A3" w:rsidR="001A7308" w:rsidRDefault="001A7308" w:rsidP="001A7308">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drawing>
          <wp:inline distT="0" distB="0" distL="0" distR="0" wp14:anchorId="492AC63D" wp14:editId="679B4FC4">
            <wp:extent cx="4572000" cy="2948940"/>
            <wp:effectExtent l="0" t="0" r="0" b="381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4572000" cy="2948940"/>
                    </a:xfrm>
                    <a:prstGeom prst="rect">
                      <a:avLst/>
                    </a:prstGeom>
                    <a:noFill/>
                    <a:ln>
                      <a:noFill/>
                    </a:ln>
                  </pic:spPr>
                </pic:pic>
              </a:graphicData>
            </a:graphic>
          </wp:inline>
        </w:drawing>
      </w:r>
    </w:p>
    <w:p w14:paraId="4AF38E0F" w14:textId="52AC23C7" w:rsidR="001A7308" w:rsidRDefault="001A7308" w:rsidP="00886B48">
      <w:pPr>
        <w:spacing w:line="360" w:lineRule="auto"/>
        <w:rPr>
          <w:rFonts w:ascii="Times New Roman" w:eastAsia="宋体" w:hAnsi="Times New Roman" w:cs="Times New Roman"/>
          <w:b/>
          <w:bCs/>
          <w:sz w:val="24"/>
          <w:szCs w:val="24"/>
        </w:rPr>
      </w:pPr>
    </w:p>
    <w:p w14:paraId="30E57770" w14:textId="6E23DDF9" w:rsidR="00996D3C" w:rsidRDefault="00996D3C" w:rsidP="00886B48">
      <w:pPr>
        <w:spacing w:line="360" w:lineRule="auto"/>
        <w:rPr>
          <w:rFonts w:ascii="Times New Roman" w:eastAsia="宋体" w:hAnsi="Times New Roman" w:cs="Times New Roman"/>
          <w:b/>
          <w:bCs/>
          <w:sz w:val="24"/>
          <w:szCs w:val="24"/>
        </w:rPr>
      </w:pPr>
    </w:p>
    <w:p w14:paraId="710794F0" w14:textId="4AE9A237" w:rsidR="00996D3C" w:rsidRDefault="00996D3C" w:rsidP="00886B48">
      <w:pPr>
        <w:spacing w:line="360" w:lineRule="auto"/>
        <w:rPr>
          <w:rFonts w:ascii="Times New Roman" w:eastAsia="宋体" w:hAnsi="Times New Roman" w:cs="Times New Roman"/>
          <w:b/>
          <w:bCs/>
          <w:sz w:val="24"/>
          <w:szCs w:val="24"/>
        </w:rPr>
      </w:pPr>
    </w:p>
    <w:p w14:paraId="2A3B770F" w14:textId="77777777" w:rsidR="00667D44" w:rsidRDefault="00667D44" w:rsidP="00886B48">
      <w:pPr>
        <w:spacing w:line="360" w:lineRule="auto"/>
        <w:rPr>
          <w:rFonts w:ascii="Times New Roman" w:eastAsia="宋体" w:hAnsi="Times New Roman" w:cs="Times New Roman"/>
          <w:b/>
          <w:bCs/>
          <w:sz w:val="24"/>
          <w:szCs w:val="24"/>
        </w:rPr>
      </w:pPr>
    </w:p>
    <w:p w14:paraId="016E9F41" w14:textId="77777777" w:rsidR="00667D44" w:rsidRDefault="00667D44" w:rsidP="00886B48">
      <w:pPr>
        <w:spacing w:line="360" w:lineRule="auto"/>
        <w:rPr>
          <w:rFonts w:ascii="Times New Roman" w:eastAsia="宋体" w:hAnsi="Times New Roman" w:cs="Times New Roman"/>
          <w:b/>
          <w:bCs/>
          <w:sz w:val="24"/>
          <w:szCs w:val="24"/>
        </w:rPr>
      </w:pPr>
    </w:p>
    <w:p w14:paraId="4B27346C" w14:textId="77777777" w:rsidR="00984BF4" w:rsidRPr="00984BF4" w:rsidRDefault="00667D44" w:rsidP="00984BF4">
      <w:pPr>
        <w:pStyle w:val="EndNoteBibliography"/>
      </w:pPr>
      <w:r>
        <w:rPr>
          <w:rFonts w:ascii="Times New Roman" w:eastAsia="宋体" w:hAnsi="Times New Roman" w:cs="Times New Roman"/>
          <w:b/>
          <w:bCs/>
          <w:sz w:val="24"/>
          <w:szCs w:val="24"/>
        </w:rPr>
        <w:fldChar w:fldCharType="begin"/>
      </w:r>
      <w:r>
        <w:rPr>
          <w:rFonts w:ascii="Times New Roman" w:eastAsia="宋体" w:hAnsi="Times New Roman" w:cs="Times New Roman"/>
          <w:b/>
          <w:bCs/>
          <w:sz w:val="24"/>
          <w:szCs w:val="24"/>
        </w:rPr>
        <w:instrText xml:space="preserve"> ADDIN EN.REFLIST </w:instrText>
      </w:r>
      <w:r>
        <w:rPr>
          <w:rFonts w:ascii="Times New Roman" w:eastAsia="宋体" w:hAnsi="Times New Roman" w:cs="Times New Roman"/>
          <w:b/>
          <w:bCs/>
          <w:sz w:val="24"/>
          <w:szCs w:val="24"/>
        </w:rPr>
        <w:fldChar w:fldCharType="separate"/>
      </w:r>
      <w:r w:rsidR="00984BF4" w:rsidRPr="00984BF4">
        <w:t>[1]</w:t>
      </w:r>
      <w:r w:rsidR="00984BF4" w:rsidRPr="00984BF4">
        <w:tab/>
        <w:t>PEYRESSATRE M, PRéVEL C, PELLERANO M, et al. Targeting Cyclin-Dependent Kinases in Human Cancers: From Small Molecules to Peptide Inhibitors [J]. Cancers, 2015, 7(1): 179-237.</w:t>
      </w:r>
    </w:p>
    <w:p w14:paraId="19F8E9D0" w14:textId="77777777" w:rsidR="00984BF4" w:rsidRPr="00984BF4" w:rsidRDefault="00984BF4" w:rsidP="00984BF4">
      <w:pPr>
        <w:pStyle w:val="EndNoteBibliography"/>
      </w:pPr>
      <w:r w:rsidRPr="00984BF4">
        <w:t>[2]</w:t>
      </w:r>
      <w:r w:rsidRPr="00984BF4">
        <w:tab/>
        <w:t>DESHPANDE A, SICINSKI P, HINDS P W. Cyclins and cdks in development and cancer: a perspective [J]. Oncogene, 2005, 24(17): 2909.</w:t>
      </w:r>
    </w:p>
    <w:p w14:paraId="0000E888" w14:textId="14489FD9" w:rsidR="00996D3C" w:rsidRDefault="00667D44" w:rsidP="00DC4A97">
      <w:pPr>
        <w:rPr>
          <w:rFonts w:ascii="Times New Roman" w:eastAsia="宋体" w:hAnsi="Times New Roman" w:cs="Times New Roman"/>
          <w:b/>
          <w:bCs/>
          <w:sz w:val="24"/>
          <w:szCs w:val="24"/>
        </w:rPr>
      </w:pPr>
      <w:r>
        <w:rPr>
          <w:rFonts w:ascii="Times New Roman" w:eastAsia="宋体" w:hAnsi="Times New Roman" w:cs="Times New Roman"/>
          <w:b/>
          <w:bCs/>
          <w:sz w:val="24"/>
          <w:szCs w:val="24"/>
        </w:rPr>
        <w:lastRenderedPageBreak/>
        <w:fldChar w:fldCharType="end"/>
      </w:r>
    </w:p>
    <w:sectPr w:rsidR="00996D3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17F3E2" w14:textId="77777777" w:rsidR="009F4AC6" w:rsidRDefault="009F4AC6" w:rsidP="00515596">
      <w:r>
        <w:separator/>
      </w:r>
    </w:p>
  </w:endnote>
  <w:endnote w:type="continuationSeparator" w:id="0">
    <w:p w14:paraId="7D6B4B01" w14:textId="77777777" w:rsidR="009F4AC6" w:rsidRDefault="009F4AC6" w:rsidP="005155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C932DC" w14:textId="77777777" w:rsidR="009F4AC6" w:rsidRDefault="009F4AC6" w:rsidP="00515596">
      <w:r>
        <w:separator/>
      </w:r>
    </w:p>
  </w:footnote>
  <w:footnote w:type="continuationSeparator" w:id="0">
    <w:p w14:paraId="3004D605" w14:textId="77777777" w:rsidR="009F4AC6" w:rsidRDefault="009F4AC6" w:rsidP="005155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D53A95"/>
    <w:multiLevelType w:val="hybridMultilevel"/>
    <w:tmpl w:val="2AC8BC8C"/>
    <w:lvl w:ilvl="0" w:tplc="AFFE109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C1F6476"/>
    <w:multiLevelType w:val="multilevel"/>
    <w:tmpl w:val="8892CA7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45C6CED"/>
    <w:multiLevelType w:val="hybridMultilevel"/>
    <w:tmpl w:val="283E46DC"/>
    <w:lvl w:ilvl="0" w:tplc="AFFE109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6D34582"/>
    <w:multiLevelType w:val="hybridMultilevel"/>
    <w:tmpl w:val="BBC648D4"/>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6D151D3D"/>
    <w:multiLevelType w:val="hybridMultilevel"/>
    <w:tmpl w:val="E564DF0C"/>
    <w:lvl w:ilvl="0" w:tplc="AFFE10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04271E1"/>
    <w:multiLevelType w:val="hybridMultilevel"/>
    <w:tmpl w:val="35F45322"/>
    <w:lvl w:ilvl="0" w:tplc="878A61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81476ED"/>
    <w:multiLevelType w:val="hybridMultilevel"/>
    <w:tmpl w:val="F5C2BDF4"/>
    <w:lvl w:ilvl="0" w:tplc="9DC2CA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B967BA1"/>
    <w:multiLevelType w:val="hybridMultilevel"/>
    <w:tmpl w:val="6A4A0A1A"/>
    <w:lvl w:ilvl="0" w:tplc="AFFE109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5"/>
  </w:num>
  <w:num w:numId="3">
    <w:abstractNumId w:val="0"/>
  </w:num>
  <w:num w:numId="4">
    <w:abstractNumId w:val="6"/>
  </w:num>
  <w:num w:numId="5">
    <w:abstractNumId w:val="7"/>
  </w:num>
  <w:num w:numId="6">
    <w:abstractNumId w:val="2"/>
  </w:num>
  <w:num w:numId="7">
    <w:abstractNumId w:val="3"/>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 Copy&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5z25earydaefreffrkxx2vdrzdrs0vtp5vx&quot;&gt;毕业论文 Library&lt;record-ids&gt;&lt;item&gt;3&lt;/item&gt;&lt;item&gt;4&lt;/item&gt;&lt;/record-ids&gt;&lt;/item&gt;&lt;/Libraries&gt;"/>
  </w:docVars>
  <w:rsids>
    <w:rsidRoot w:val="00FB0F8D"/>
    <w:rsid w:val="000031E8"/>
    <w:rsid w:val="000144FE"/>
    <w:rsid w:val="00015A0A"/>
    <w:rsid w:val="00024F0A"/>
    <w:rsid w:val="00025E29"/>
    <w:rsid w:val="0003516B"/>
    <w:rsid w:val="00035686"/>
    <w:rsid w:val="00035F37"/>
    <w:rsid w:val="00057869"/>
    <w:rsid w:val="00060915"/>
    <w:rsid w:val="00061E84"/>
    <w:rsid w:val="000624D6"/>
    <w:rsid w:val="00064EC3"/>
    <w:rsid w:val="00065ADD"/>
    <w:rsid w:val="00067F18"/>
    <w:rsid w:val="00071DA2"/>
    <w:rsid w:val="00072909"/>
    <w:rsid w:val="00073AB6"/>
    <w:rsid w:val="000763D8"/>
    <w:rsid w:val="00080CB8"/>
    <w:rsid w:val="000850AF"/>
    <w:rsid w:val="00087D87"/>
    <w:rsid w:val="000908B8"/>
    <w:rsid w:val="00093752"/>
    <w:rsid w:val="00093DCA"/>
    <w:rsid w:val="000A32DE"/>
    <w:rsid w:val="000B0B74"/>
    <w:rsid w:val="000B35D0"/>
    <w:rsid w:val="000C1BAF"/>
    <w:rsid w:val="000D4170"/>
    <w:rsid w:val="000E20D5"/>
    <w:rsid w:val="000E30FE"/>
    <w:rsid w:val="000F7C09"/>
    <w:rsid w:val="00101B75"/>
    <w:rsid w:val="00113740"/>
    <w:rsid w:val="00117E1A"/>
    <w:rsid w:val="00121DDF"/>
    <w:rsid w:val="00126885"/>
    <w:rsid w:val="001274AA"/>
    <w:rsid w:val="00130803"/>
    <w:rsid w:val="0013222E"/>
    <w:rsid w:val="001344B4"/>
    <w:rsid w:val="00145E59"/>
    <w:rsid w:val="00151E48"/>
    <w:rsid w:val="00160FFC"/>
    <w:rsid w:val="001707B7"/>
    <w:rsid w:val="00173102"/>
    <w:rsid w:val="00187F81"/>
    <w:rsid w:val="00193FE7"/>
    <w:rsid w:val="00195192"/>
    <w:rsid w:val="001A1EF2"/>
    <w:rsid w:val="001A7308"/>
    <w:rsid w:val="001A7E69"/>
    <w:rsid w:val="001C098A"/>
    <w:rsid w:val="001C3752"/>
    <w:rsid w:val="001C3A1B"/>
    <w:rsid w:val="001D4BB6"/>
    <w:rsid w:val="001D533A"/>
    <w:rsid w:val="001F4B71"/>
    <w:rsid w:val="002039EB"/>
    <w:rsid w:val="00204C67"/>
    <w:rsid w:val="002057A6"/>
    <w:rsid w:val="0021272A"/>
    <w:rsid w:val="00213C94"/>
    <w:rsid w:val="0021556D"/>
    <w:rsid w:val="00222744"/>
    <w:rsid w:val="00222E23"/>
    <w:rsid w:val="00223B80"/>
    <w:rsid w:val="00225130"/>
    <w:rsid w:val="002327A5"/>
    <w:rsid w:val="00241C38"/>
    <w:rsid w:val="00255A80"/>
    <w:rsid w:val="002903D9"/>
    <w:rsid w:val="00290B23"/>
    <w:rsid w:val="0029652D"/>
    <w:rsid w:val="00297768"/>
    <w:rsid w:val="002B2E31"/>
    <w:rsid w:val="002B6073"/>
    <w:rsid w:val="002B7457"/>
    <w:rsid w:val="002C5518"/>
    <w:rsid w:val="002D0B4A"/>
    <w:rsid w:val="002E1C25"/>
    <w:rsid w:val="002E6610"/>
    <w:rsid w:val="002F04BE"/>
    <w:rsid w:val="002F3363"/>
    <w:rsid w:val="002F3A1D"/>
    <w:rsid w:val="002F6B0C"/>
    <w:rsid w:val="00307A25"/>
    <w:rsid w:val="003114D3"/>
    <w:rsid w:val="0031581D"/>
    <w:rsid w:val="003219B9"/>
    <w:rsid w:val="00321FD1"/>
    <w:rsid w:val="00323876"/>
    <w:rsid w:val="003323B0"/>
    <w:rsid w:val="0033392B"/>
    <w:rsid w:val="00342D4B"/>
    <w:rsid w:val="003432CF"/>
    <w:rsid w:val="003451F6"/>
    <w:rsid w:val="00346875"/>
    <w:rsid w:val="0035627A"/>
    <w:rsid w:val="00362BD3"/>
    <w:rsid w:val="00363EFF"/>
    <w:rsid w:val="00365579"/>
    <w:rsid w:val="00373090"/>
    <w:rsid w:val="00375527"/>
    <w:rsid w:val="003819E1"/>
    <w:rsid w:val="00385EF1"/>
    <w:rsid w:val="003872BD"/>
    <w:rsid w:val="00391EAC"/>
    <w:rsid w:val="0039575D"/>
    <w:rsid w:val="003A0332"/>
    <w:rsid w:val="003A06FA"/>
    <w:rsid w:val="003A2C9B"/>
    <w:rsid w:val="003B7011"/>
    <w:rsid w:val="003B70EF"/>
    <w:rsid w:val="003C5701"/>
    <w:rsid w:val="003C76F6"/>
    <w:rsid w:val="003D273E"/>
    <w:rsid w:val="003D319C"/>
    <w:rsid w:val="003F37C7"/>
    <w:rsid w:val="0041036C"/>
    <w:rsid w:val="0041583B"/>
    <w:rsid w:val="00415F1C"/>
    <w:rsid w:val="004206AC"/>
    <w:rsid w:val="00435F36"/>
    <w:rsid w:val="0046020C"/>
    <w:rsid w:val="004672BD"/>
    <w:rsid w:val="004905B2"/>
    <w:rsid w:val="0049123A"/>
    <w:rsid w:val="004A194D"/>
    <w:rsid w:val="004A21B0"/>
    <w:rsid w:val="004B3A77"/>
    <w:rsid w:val="004B7500"/>
    <w:rsid w:val="004C499B"/>
    <w:rsid w:val="004D0316"/>
    <w:rsid w:val="004D288A"/>
    <w:rsid w:val="004D5225"/>
    <w:rsid w:val="004E6ADC"/>
    <w:rsid w:val="004F154B"/>
    <w:rsid w:val="00501A83"/>
    <w:rsid w:val="00501B2F"/>
    <w:rsid w:val="00512DD0"/>
    <w:rsid w:val="00514369"/>
    <w:rsid w:val="00515596"/>
    <w:rsid w:val="00516916"/>
    <w:rsid w:val="0052068E"/>
    <w:rsid w:val="00522F78"/>
    <w:rsid w:val="005449FD"/>
    <w:rsid w:val="00544DFA"/>
    <w:rsid w:val="005521A0"/>
    <w:rsid w:val="0055307D"/>
    <w:rsid w:val="00554765"/>
    <w:rsid w:val="00556514"/>
    <w:rsid w:val="0056799A"/>
    <w:rsid w:val="005752B0"/>
    <w:rsid w:val="00581B9E"/>
    <w:rsid w:val="00597AE5"/>
    <w:rsid w:val="005A0C86"/>
    <w:rsid w:val="005A443B"/>
    <w:rsid w:val="005B3A12"/>
    <w:rsid w:val="005C0ADE"/>
    <w:rsid w:val="005D13B2"/>
    <w:rsid w:val="005D519E"/>
    <w:rsid w:val="005F173F"/>
    <w:rsid w:val="005F7D1F"/>
    <w:rsid w:val="006044F5"/>
    <w:rsid w:val="006067DD"/>
    <w:rsid w:val="006100D6"/>
    <w:rsid w:val="00611F57"/>
    <w:rsid w:val="00620302"/>
    <w:rsid w:val="00626051"/>
    <w:rsid w:val="00632351"/>
    <w:rsid w:val="00632C4A"/>
    <w:rsid w:val="0064677E"/>
    <w:rsid w:val="00652F4C"/>
    <w:rsid w:val="006533DD"/>
    <w:rsid w:val="00655336"/>
    <w:rsid w:val="00663273"/>
    <w:rsid w:val="00663F64"/>
    <w:rsid w:val="00667D44"/>
    <w:rsid w:val="00677F42"/>
    <w:rsid w:val="006838FE"/>
    <w:rsid w:val="006A0726"/>
    <w:rsid w:val="006A3812"/>
    <w:rsid w:val="006A5E84"/>
    <w:rsid w:val="006A6E65"/>
    <w:rsid w:val="006B134D"/>
    <w:rsid w:val="006B4333"/>
    <w:rsid w:val="006C2416"/>
    <w:rsid w:val="006C28AF"/>
    <w:rsid w:val="006C4830"/>
    <w:rsid w:val="006C67B7"/>
    <w:rsid w:val="006D23CF"/>
    <w:rsid w:val="006D2FCD"/>
    <w:rsid w:val="006D3738"/>
    <w:rsid w:val="006D6EE6"/>
    <w:rsid w:val="006E1617"/>
    <w:rsid w:val="00710CE6"/>
    <w:rsid w:val="00713620"/>
    <w:rsid w:val="00720BC5"/>
    <w:rsid w:val="00736299"/>
    <w:rsid w:val="00743C2F"/>
    <w:rsid w:val="00747293"/>
    <w:rsid w:val="00751CE4"/>
    <w:rsid w:val="00753125"/>
    <w:rsid w:val="00753D9F"/>
    <w:rsid w:val="00754244"/>
    <w:rsid w:val="00756334"/>
    <w:rsid w:val="00762786"/>
    <w:rsid w:val="00765D9F"/>
    <w:rsid w:val="00767D38"/>
    <w:rsid w:val="007763C6"/>
    <w:rsid w:val="00776D28"/>
    <w:rsid w:val="00781CB4"/>
    <w:rsid w:val="00781D8C"/>
    <w:rsid w:val="00787D1A"/>
    <w:rsid w:val="00792285"/>
    <w:rsid w:val="00794223"/>
    <w:rsid w:val="00794C9B"/>
    <w:rsid w:val="007A126E"/>
    <w:rsid w:val="007B1AA3"/>
    <w:rsid w:val="007B449D"/>
    <w:rsid w:val="007B602E"/>
    <w:rsid w:val="007B727C"/>
    <w:rsid w:val="007C69E2"/>
    <w:rsid w:val="007D07A7"/>
    <w:rsid w:val="007E1A4F"/>
    <w:rsid w:val="007E1F14"/>
    <w:rsid w:val="007F0E23"/>
    <w:rsid w:val="00802C96"/>
    <w:rsid w:val="00811EC5"/>
    <w:rsid w:val="008301A1"/>
    <w:rsid w:val="00830304"/>
    <w:rsid w:val="0084488A"/>
    <w:rsid w:val="0085391C"/>
    <w:rsid w:val="00855D07"/>
    <w:rsid w:val="0087038B"/>
    <w:rsid w:val="008706D7"/>
    <w:rsid w:val="008717F1"/>
    <w:rsid w:val="00873756"/>
    <w:rsid w:val="00874EA8"/>
    <w:rsid w:val="0088072E"/>
    <w:rsid w:val="0088114F"/>
    <w:rsid w:val="008844DD"/>
    <w:rsid w:val="00886A03"/>
    <w:rsid w:val="00886B48"/>
    <w:rsid w:val="008A15C5"/>
    <w:rsid w:val="008B02A2"/>
    <w:rsid w:val="008B273C"/>
    <w:rsid w:val="008D0324"/>
    <w:rsid w:val="008D0B43"/>
    <w:rsid w:val="008D7B6E"/>
    <w:rsid w:val="008F2D6C"/>
    <w:rsid w:val="008F7F2A"/>
    <w:rsid w:val="009014E3"/>
    <w:rsid w:val="00902B4F"/>
    <w:rsid w:val="00903880"/>
    <w:rsid w:val="00904DD4"/>
    <w:rsid w:val="00910945"/>
    <w:rsid w:val="00910D21"/>
    <w:rsid w:val="00911AAB"/>
    <w:rsid w:val="00915517"/>
    <w:rsid w:val="0092103B"/>
    <w:rsid w:val="00931A89"/>
    <w:rsid w:val="00932993"/>
    <w:rsid w:val="00933A31"/>
    <w:rsid w:val="009352B8"/>
    <w:rsid w:val="009467FA"/>
    <w:rsid w:val="0095679C"/>
    <w:rsid w:val="00964D26"/>
    <w:rsid w:val="00965E7A"/>
    <w:rsid w:val="00971488"/>
    <w:rsid w:val="00972D68"/>
    <w:rsid w:val="00984BF4"/>
    <w:rsid w:val="00987359"/>
    <w:rsid w:val="009957AE"/>
    <w:rsid w:val="00996569"/>
    <w:rsid w:val="00996D3C"/>
    <w:rsid w:val="00997FC4"/>
    <w:rsid w:val="009A0F3D"/>
    <w:rsid w:val="009A4C27"/>
    <w:rsid w:val="009A5923"/>
    <w:rsid w:val="009A6BB5"/>
    <w:rsid w:val="009B0EB7"/>
    <w:rsid w:val="009B3D6C"/>
    <w:rsid w:val="009B5890"/>
    <w:rsid w:val="009B6DDE"/>
    <w:rsid w:val="009D04F0"/>
    <w:rsid w:val="009D6899"/>
    <w:rsid w:val="009D7A50"/>
    <w:rsid w:val="009E04F0"/>
    <w:rsid w:val="009F4981"/>
    <w:rsid w:val="009F4AC6"/>
    <w:rsid w:val="009F7F8E"/>
    <w:rsid w:val="00A11F53"/>
    <w:rsid w:val="00A24D64"/>
    <w:rsid w:val="00A30052"/>
    <w:rsid w:val="00A305F6"/>
    <w:rsid w:val="00A4153F"/>
    <w:rsid w:val="00A46D59"/>
    <w:rsid w:val="00A5662D"/>
    <w:rsid w:val="00A61A39"/>
    <w:rsid w:val="00A7083A"/>
    <w:rsid w:val="00A77ADE"/>
    <w:rsid w:val="00A81957"/>
    <w:rsid w:val="00A8647E"/>
    <w:rsid w:val="00A9490A"/>
    <w:rsid w:val="00A971DA"/>
    <w:rsid w:val="00AA44B1"/>
    <w:rsid w:val="00AB62D7"/>
    <w:rsid w:val="00AC1342"/>
    <w:rsid w:val="00AC5F27"/>
    <w:rsid w:val="00AD3AE5"/>
    <w:rsid w:val="00AD4F05"/>
    <w:rsid w:val="00AE4005"/>
    <w:rsid w:val="00AF0B53"/>
    <w:rsid w:val="00AF1C87"/>
    <w:rsid w:val="00AF5E60"/>
    <w:rsid w:val="00B057FD"/>
    <w:rsid w:val="00B23851"/>
    <w:rsid w:val="00B544EE"/>
    <w:rsid w:val="00B55330"/>
    <w:rsid w:val="00B56CB0"/>
    <w:rsid w:val="00B63BCA"/>
    <w:rsid w:val="00B73532"/>
    <w:rsid w:val="00B73588"/>
    <w:rsid w:val="00B735BC"/>
    <w:rsid w:val="00B8102F"/>
    <w:rsid w:val="00B82354"/>
    <w:rsid w:val="00B97DE8"/>
    <w:rsid w:val="00BA1999"/>
    <w:rsid w:val="00BB0EBF"/>
    <w:rsid w:val="00BB0FFB"/>
    <w:rsid w:val="00BB58C5"/>
    <w:rsid w:val="00BB5D18"/>
    <w:rsid w:val="00BC10B7"/>
    <w:rsid w:val="00BC2629"/>
    <w:rsid w:val="00BD4A51"/>
    <w:rsid w:val="00BE0C0E"/>
    <w:rsid w:val="00BE5D67"/>
    <w:rsid w:val="00C04B7E"/>
    <w:rsid w:val="00C051CE"/>
    <w:rsid w:val="00C10C82"/>
    <w:rsid w:val="00C12789"/>
    <w:rsid w:val="00C132CC"/>
    <w:rsid w:val="00C2007B"/>
    <w:rsid w:val="00C31CC1"/>
    <w:rsid w:val="00C35E39"/>
    <w:rsid w:val="00C5198A"/>
    <w:rsid w:val="00C54D91"/>
    <w:rsid w:val="00C62968"/>
    <w:rsid w:val="00C66AE1"/>
    <w:rsid w:val="00C66B4A"/>
    <w:rsid w:val="00C67E66"/>
    <w:rsid w:val="00C70E30"/>
    <w:rsid w:val="00C732B3"/>
    <w:rsid w:val="00C752A0"/>
    <w:rsid w:val="00C81F43"/>
    <w:rsid w:val="00C87D95"/>
    <w:rsid w:val="00C9570E"/>
    <w:rsid w:val="00CA0966"/>
    <w:rsid w:val="00CA1C84"/>
    <w:rsid w:val="00CA4D4D"/>
    <w:rsid w:val="00CA591B"/>
    <w:rsid w:val="00CA6713"/>
    <w:rsid w:val="00CB0315"/>
    <w:rsid w:val="00CB699C"/>
    <w:rsid w:val="00CD0EF8"/>
    <w:rsid w:val="00CE0FD0"/>
    <w:rsid w:val="00CE3017"/>
    <w:rsid w:val="00CF0CB4"/>
    <w:rsid w:val="00CF22ED"/>
    <w:rsid w:val="00CF26B0"/>
    <w:rsid w:val="00CF26DE"/>
    <w:rsid w:val="00CF58CB"/>
    <w:rsid w:val="00D10F97"/>
    <w:rsid w:val="00D1654F"/>
    <w:rsid w:val="00D254C1"/>
    <w:rsid w:val="00D27B78"/>
    <w:rsid w:val="00D3710E"/>
    <w:rsid w:val="00D42307"/>
    <w:rsid w:val="00D429A6"/>
    <w:rsid w:val="00D430B6"/>
    <w:rsid w:val="00D6520D"/>
    <w:rsid w:val="00D66C1C"/>
    <w:rsid w:val="00D67B7E"/>
    <w:rsid w:val="00D8163C"/>
    <w:rsid w:val="00D82310"/>
    <w:rsid w:val="00D840C9"/>
    <w:rsid w:val="00D872E0"/>
    <w:rsid w:val="00D90A31"/>
    <w:rsid w:val="00D91340"/>
    <w:rsid w:val="00D921C4"/>
    <w:rsid w:val="00D93DDD"/>
    <w:rsid w:val="00D95113"/>
    <w:rsid w:val="00DA2DCB"/>
    <w:rsid w:val="00DA5DBB"/>
    <w:rsid w:val="00DB77A3"/>
    <w:rsid w:val="00DC4A97"/>
    <w:rsid w:val="00DD72B6"/>
    <w:rsid w:val="00DE39B2"/>
    <w:rsid w:val="00DE4588"/>
    <w:rsid w:val="00DE7B01"/>
    <w:rsid w:val="00DF14F8"/>
    <w:rsid w:val="00DF48F7"/>
    <w:rsid w:val="00DF7787"/>
    <w:rsid w:val="00DF785A"/>
    <w:rsid w:val="00E10BED"/>
    <w:rsid w:val="00E304E7"/>
    <w:rsid w:val="00E33A11"/>
    <w:rsid w:val="00E35D4E"/>
    <w:rsid w:val="00E40914"/>
    <w:rsid w:val="00E431BA"/>
    <w:rsid w:val="00E46353"/>
    <w:rsid w:val="00E513B9"/>
    <w:rsid w:val="00E56AC2"/>
    <w:rsid w:val="00E61C54"/>
    <w:rsid w:val="00E636A9"/>
    <w:rsid w:val="00E7555D"/>
    <w:rsid w:val="00E806C8"/>
    <w:rsid w:val="00E815CB"/>
    <w:rsid w:val="00E85E66"/>
    <w:rsid w:val="00E933C4"/>
    <w:rsid w:val="00E959EC"/>
    <w:rsid w:val="00E973BA"/>
    <w:rsid w:val="00EA43F0"/>
    <w:rsid w:val="00EA4AC6"/>
    <w:rsid w:val="00EA5E24"/>
    <w:rsid w:val="00EB110B"/>
    <w:rsid w:val="00EB2511"/>
    <w:rsid w:val="00EB45B8"/>
    <w:rsid w:val="00EC235E"/>
    <w:rsid w:val="00ED29C8"/>
    <w:rsid w:val="00ED6650"/>
    <w:rsid w:val="00EE27E5"/>
    <w:rsid w:val="00EE371D"/>
    <w:rsid w:val="00EE6609"/>
    <w:rsid w:val="00EF0059"/>
    <w:rsid w:val="00EF108E"/>
    <w:rsid w:val="00EF11DE"/>
    <w:rsid w:val="00EF72C3"/>
    <w:rsid w:val="00F0254D"/>
    <w:rsid w:val="00F06351"/>
    <w:rsid w:val="00F10DD0"/>
    <w:rsid w:val="00F1499C"/>
    <w:rsid w:val="00F1622D"/>
    <w:rsid w:val="00F2298F"/>
    <w:rsid w:val="00F31544"/>
    <w:rsid w:val="00F32A3E"/>
    <w:rsid w:val="00F34444"/>
    <w:rsid w:val="00F430C2"/>
    <w:rsid w:val="00F57C1B"/>
    <w:rsid w:val="00F62F6E"/>
    <w:rsid w:val="00F71B5E"/>
    <w:rsid w:val="00F723F2"/>
    <w:rsid w:val="00F746E7"/>
    <w:rsid w:val="00F813E2"/>
    <w:rsid w:val="00F909C3"/>
    <w:rsid w:val="00F95947"/>
    <w:rsid w:val="00FA4462"/>
    <w:rsid w:val="00FB0F8D"/>
    <w:rsid w:val="00FB4B1B"/>
    <w:rsid w:val="00FB7A5F"/>
    <w:rsid w:val="00FC73FF"/>
    <w:rsid w:val="00FD2866"/>
    <w:rsid w:val="00FD38A8"/>
    <w:rsid w:val="00FD7794"/>
    <w:rsid w:val="00FF2050"/>
    <w:rsid w:val="00FF5E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7461DD"/>
  <w15:chartTrackingRefBased/>
  <w15:docId w15:val="{11728108-6DC7-4395-AF31-2527A30388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97768"/>
    <w:pPr>
      <w:ind w:firstLineChars="200" w:firstLine="420"/>
    </w:pPr>
  </w:style>
  <w:style w:type="paragraph" w:styleId="a4">
    <w:name w:val="header"/>
    <w:basedOn w:val="a"/>
    <w:link w:val="a5"/>
    <w:uiPriority w:val="99"/>
    <w:unhideWhenUsed/>
    <w:rsid w:val="00515596"/>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515596"/>
    <w:rPr>
      <w:sz w:val="18"/>
      <w:szCs w:val="18"/>
    </w:rPr>
  </w:style>
  <w:style w:type="paragraph" w:styleId="a6">
    <w:name w:val="footer"/>
    <w:basedOn w:val="a"/>
    <w:link w:val="a7"/>
    <w:uiPriority w:val="99"/>
    <w:unhideWhenUsed/>
    <w:rsid w:val="00515596"/>
    <w:pPr>
      <w:tabs>
        <w:tab w:val="center" w:pos="4153"/>
        <w:tab w:val="right" w:pos="8306"/>
      </w:tabs>
      <w:snapToGrid w:val="0"/>
      <w:jc w:val="left"/>
    </w:pPr>
    <w:rPr>
      <w:sz w:val="18"/>
      <w:szCs w:val="18"/>
    </w:rPr>
  </w:style>
  <w:style w:type="character" w:customStyle="1" w:styleId="a7">
    <w:name w:val="页脚 字符"/>
    <w:basedOn w:val="a0"/>
    <w:link w:val="a6"/>
    <w:uiPriority w:val="99"/>
    <w:rsid w:val="00515596"/>
    <w:rPr>
      <w:sz w:val="18"/>
      <w:szCs w:val="18"/>
    </w:rPr>
  </w:style>
  <w:style w:type="table" w:styleId="a8">
    <w:name w:val="Table Grid"/>
    <w:basedOn w:val="a1"/>
    <w:uiPriority w:val="39"/>
    <w:rsid w:val="00794C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0"/>
    <w:rsid w:val="00667D44"/>
    <w:pPr>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667D44"/>
    <w:rPr>
      <w:rFonts w:ascii="等线" w:eastAsia="等线" w:hAnsi="等线"/>
      <w:noProof/>
      <w:sz w:val="20"/>
    </w:rPr>
  </w:style>
  <w:style w:type="paragraph" w:customStyle="1" w:styleId="EndNoteBibliography">
    <w:name w:val="EndNote Bibliography"/>
    <w:basedOn w:val="a"/>
    <w:link w:val="EndNoteBibliography0"/>
    <w:rsid w:val="00667D44"/>
    <w:rPr>
      <w:rFonts w:ascii="等线" w:eastAsia="等线" w:hAnsi="等线"/>
      <w:noProof/>
      <w:sz w:val="20"/>
    </w:rPr>
  </w:style>
  <w:style w:type="character" w:customStyle="1" w:styleId="EndNoteBibliography0">
    <w:name w:val="EndNote Bibliography 字符"/>
    <w:basedOn w:val="a0"/>
    <w:link w:val="EndNoteBibliography"/>
    <w:rsid w:val="00667D44"/>
    <w:rPr>
      <w:rFonts w:ascii="等线" w:eastAsia="等线" w:hAnsi="等线"/>
      <w:noProof/>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511296">
      <w:bodyDiv w:val="1"/>
      <w:marLeft w:val="0"/>
      <w:marRight w:val="0"/>
      <w:marTop w:val="0"/>
      <w:marBottom w:val="0"/>
      <w:divBdr>
        <w:top w:val="none" w:sz="0" w:space="0" w:color="auto"/>
        <w:left w:val="none" w:sz="0" w:space="0" w:color="auto"/>
        <w:bottom w:val="none" w:sz="0" w:space="0" w:color="auto"/>
        <w:right w:val="none" w:sz="0" w:space="0" w:color="auto"/>
      </w:divBdr>
    </w:div>
    <w:div w:id="379399202">
      <w:bodyDiv w:val="1"/>
      <w:marLeft w:val="0"/>
      <w:marRight w:val="0"/>
      <w:marTop w:val="0"/>
      <w:marBottom w:val="0"/>
      <w:divBdr>
        <w:top w:val="none" w:sz="0" w:space="0" w:color="auto"/>
        <w:left w:val="none" w:sz="0" w:space="0" w:color="auto"/>
        <w:bottom w:val="none" w:sz="0" w:space="0" w:color="auto"/>
        <w:right w:val="none" w:sz="0" w:space="0" w:color="auto"/>
      </w:divBdr>
    </w:div>
    <w:div w:id="502890136">
      <w:bodyDiv w:val="1"/>
      <w:marLeft w:val="0"/>
      <w:marRight w:val="0"/>
      <w:marTop w:val="0"/>
      <w:marBottom w:val="0"/>
      <w:divBdr>
        <w:top w:val="none" w:sz="0" w:space="0" w:color="auto"/>
        <w:left w:val="none" w:sz="0" w:space="0" w:color="auto"/>
        <w:bottom w:val="none" w:sz="0" w:space="0" w:color="auto"/>
        <w:right w:val="none" w:sz="0" w:space="0" w:color="auto"/>
      </w:divBdr>
    </w:div>
    <w:div w:id="587466219">
      <w:bodyDiv w:val="1"/>
      <w:marLeft w:val="0"/>
      <w:marRight w:val="0"/>
      <w:marTop w:val="0"/>
      <w:marBottom w:val="0"/>
      <w:divBdr>
        <w:top w:val="none" w:sz="0" w:space="0" w:color="auto"/>
        <w:left w:val="none" w:sz="0" w:space="0" w:color="auto"/>
        <w:bottom w:val="none" w:sz="0" w:space="0" w:color="auto"/>
        <w:right w:val="none" w:sz="0" w:space="0" w:color="auto"/>
      </w:divBdr>
    </w:div>
    <w:div w:id="1038630694">
      <w:bodyDiv w:val="1"/>
      <w:marLeft w:val="0"/>
      <w:marRight w:val="0"/>
      <w:marTop w:val="0"/>
      <w:marBottom w:val="0"/>
      <w:divBdr>
        <w:top w:val="none" w:sz="0" w:space="0" w:color="auto"/>
        <w:left w:val="none" w:sz="0" w:space="0" w:color="auto"/>
        <w:bottom w:val="none" w:sz="0" w:space="0" w:color="auto"/>
        <w:right w:val="none" w:sz="0" w:space="0" w:color="auto"/>
      </w:divBdr>
    </w:div>
    <w:div w:id="1296255401">
      <w:bodyDiv w:val="1"/>
      <w:marLeft w:val="0"/>
      <w:marRight w:val="0"/>
      <w:marTop w:val="0"/>
      <w:marBottom w:val="0"/>
      <w:divBdr>
        <w:top w:val="none" w:sz="0" w:space="0" w:color="auto"/>
        <w:left w:val="none" w:sz="0" w:space="0" w:color="auto"/>
        <w:bottom w:val="none" w:sz="0" w:space="0" w:color="auto"/>
        <w:right w:val="none" w:sz="0" w:space="0" w:color="auto"/>
      </w:divBdr>
    </w:div>
    <w:div w:id="1342388429">
      <w:bodyDiv w:val="1"/>
      <w:marLeft w:val="0"/>
      <w:marRight w:val="0"/>
      <w:marTop w:val="0"/>
      <w:marBottom w:val="0"/>
      <w:divBdr>
        <w:top w:val="none" w:sz="0" w:space="0" w:color="auto"/>
        <w:left w:val="none" w:sz="0" w:space="0" w:color="auto"/>
        <w:bottom w:val="none" w:sz="0" w:space="0" w:color="auto"/>
        <w:right w:val="none" w:sz="0" w:space="0" w:color="auto"/>
      </w:divBdr>
    </w:div>
    <w:div w:id="1642491837">
      <w:bodyDiv w:val="1"/>
      <w:marLeft w:val="0"/>
      <w:marRight w:val="0"/>
      <w:marTop w:val="0"/>
      <w:marBottom w:val="0"/>
      <w:divBdr>
        <w:top w:val="none" w:sz="0" w:space="0" w:color="auto"/>
        <w:left w:val="none" w:sz="0" w:space="0" w:color="auto"/>
        <w:bottom w:val="none" w:sz="0" w:space="0" w:color="auto"/>
        <w:right w:val="none" w:sz="0" w:space="0" w:color="auto"/>
      </w:divBdr>
    </w:div>
    <w:div w:id="1740640130">
      <w:bodyDiv w:val="1"/>
      <w:marLeft w:val="0"/>
      <w:marRight w:val="0"/>
      <w:marTop w:val="0"/>
      <w:marBottom w:val="0"/>
      <w:divBdr>
        <w:top w:val="none" w:sz="0" w:space="0" w:color="auto"/>
        <w:left w:val="none" w:sz="0" w:space="0" w:color="auto"/>
        <w:bottom w:val="none" w:sz="0" w:space="0" w:color="auto"/>
        <w:right w:val="none" w:sz="0" w:space="0" w:color="auto"/>
      </w:divBdr>
    </w:div>
    <w:div w:id="1865168828">
      <w:bodyDiv w:val="1"/>
      <w:marLeft w:val="0"/>
      <w:marRight w:val="0"/>
      <w:marTop w:val="0"/>
      <w:marBottom w:val="0"/>
      <w:divBdr>
        <w:top w:val="none" w:sz="0" w:space="0" w:color="auto"/>
        <w:left w:val="none" w:sz="0" w:space="0" w:color="auto"/>
        <w:bottom w:val="none" w:sz="0" w:space="0" w:color="auto"/>
        <w:right w:val="none" w:sz="0" w:space="0" w:color="auto"/>
      </w:divBdr>
    </w:div>
    <w:div w:id="2067415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8.wmf"/><Relationship Id="rId21" Type="http://schemas.openxmlformats.org/officeDocument/2006/relationships/image" Target="media/image15.emf"/><Relationship Id="rId42" Type="http://schemas.openxmlformats.org/officeDocument/2006/relationships/image" Target="media/image28.emf"/><Relationship Id="rId63" Type="http://schemas.openxmlformats.org/officeDocument/2006/relationships/oleObject" Target="embeddings/oleObject20.bin"/><Relationship Id="rId84" Type="http://schemas.openxmlformats.org/officeDocument/2006/relationships/image" Target="media/image55.wmf"/><Relationship Id="rId16" Type="http://schemas.openxmlformats.org/officeDocument/2006/relationships/image" Target="media/image10.png"/><Relationship Id="rId107" Type="http://schemas.openxmlformats.org/officeDocument/2006/relationships/image" Target="media/image78.wmf"/><Relationship Id="rId11" Type="http://schemas.openxmlformats.org/officeDocument/2006/relationships/image" Target="media/image5.emf"/><Relationship Id="rId32" Type="http://schemas.openxmlformats.org/officeDocument/2006/relationships/image" Target="media/image23.emf"/><Relationship Id="rId37" Type="http://schemas.openxmlformats.org/officeDocument/2006/relationships/oleObject" Target="embeddings/oleObject6.bin"/><Relationship Id="rId53" Type="http://schemas.openxmlformats.org/officeDocument/2006/relationships/oleObject" Target="embeddings/oleObject15.bin"/><Relationship Id="rId58" Type="http://schemas.openxmlformats.org/officeDocument/2006/relationships/image" Target="media/image35.emf"/><Relationship Id="rId74" Type="http://schemas.openxmlformats.org/officeDocument/2006/relationships/image" Target="media/image45.wmf"/><Relationship Id="rId79" Type="http://schemas.openxmlformats.org/officeDocument/2006/relationships/image" Target="media/image50.wmf"/><Relationship Id="rId102" Type="http://schemas.openxmlformats.org/officeDocument/2006/relationships/image" Target="media/image73.wmf"/><Relationship Id="rId123" Type="http://schemas.openxmlformats.org/officeDocument/2006/relationships/image" Target="media/image94.wmf"/><Relationship Id="rId128" Type="http://schemas.openxmlformats.org/officeDocument/2006/relationships/image" Target="media/image99.wmf"/><Relationship Id="rId5" Type="http://schemas.openxmlformats.org/officeDocument/2006/relationships/footnotes" Target="footnotes.xml"/><Relationship Id="rId90" Type="http://schemas.openxmlformats.org/officeDocument/2006/relationships/image" Target="media/image61.wmf"/><Relationship Id="rId95" Type="http://schemas.openxmlformats.org/officeDocument/2006/relationships/image" Target="media/image66.wmf"/><Relationship Id="rId22" Type="http://schemas.openxmlformats.org/officeDocument/2006/relationships/image" Target="media/image16.emf"/><Relationship Id="rId27" Type="http://schemas.openxmlformats.org/officeDocument/2006/relationships/oleObject" Target="embeddings/oleObject1.bin"/><Relationship Id="rId43" Type="http://schemas.openxmlformats.org/officeDocument/2006/relationships/oleObject" Target="embeddings/oleObject9.bin"/><Relationship Id="rId48" Type="http://schemas.openxmlformats.org/officeDocument/2006/relationships/image" Target="media/image31.emf"/><Relationship Id="rId64" Type="http://schemas.openxmlformats.org/officeDocument/2006/relationships/image" Target="media/image38.emf"/><Relationship Id="rId69" Type="http://schemas.openxmlformats.org/officeDocument/2006/relationships/oleObject" Target="embeddings/oleObject23.bin"/><Relationship Id="rId113" Type="http://schemas.openxmlformats.org/officeDocument/2006/relationships/image" Target="media/image84.wmf"/><Relationship Id="rId118" Type="http://schemas.openxmlformats.org/officeDocument/2006/relationships/image" Target="media/image89.wmf"/><Relationship Id="rId134" Type="http://schemas.openxmlformats.org/officeDocument/2006/relationships/fontTable" Target="fontTable.xml"/><Relationship Id="rId80" Type="http://schemas.openxmlformats.org/officeDocument/2006/relationships/image" Target="media/image51.wmf"/><Relationship Id="rId85" Type="http://schemas.openxmlformats.org/officeDocument/2006/relationships/image" Target="media/image56.wmf"/><Relationship Id="rId12" Type="http://schemas.openxmlformats.org/officeDocument/2006/relationships/image" Target="media/image6.emf"/><Relationship Id="rId17" Type="http://schemas.openxmlformats.org/officeDocument/2006/relationships/image" Target="media/image11.png"/><Relationship Id="rId33" Type="http://schemas.openxmlformats.org/officeDocument/2006/relationships/oleObject" Target="embeddings/oleObject4.bin"/><Relationship Id="rId38" Type="http://schemas.openxmlformats.org/officeDocument/2006/relationships/image" Target="media/image26.emf"/><Relationship Id="rId59" Type="http://schemas.openxmlformats.org/officeDocument/2006/relationships/oleObject" Target="embeddings/oleObject18.bin"/><Relationship Id="rId103" Type="http://schemas.openxmlformats.org/officeDocument/2006/relationships/image" Target="media/image74.wmf"/><Relationship Id="rId108" Type="http://schemas.openxmlformats.org/officeDocument/2006/relationships/image" Target="media/image79.wmf"/><Relationship Id="rId124" Type="http://schemas.openxmlformats.org/officeDocument/2006/relationships/image" Target="media/image95.wmf"/><Relationship Id="rId129" Type="http://schemas.openxmlformats.org/officeDocument/2006/relationships/image" Target="media/image100.wmf"/><Relationship Id="rId54" Type="http://schemas.openxmlformats.org/officeDocument/2006/relationships/image" Target="media/image33.emf"/><Relationship Id="rId70" Type="http://schemas.openxmlformats.org/officeDocument/2006/relationships/image" Target="media/image41.wmf"/><Relationship Id="rId75" Type="http://schemas.openxmlformats.org/officeDocument/2006/relationships/image" Target="media/image46.wmf"/><Relationship Id="rId91" Type="http://schemas.openxmlformats.org/officeDocument/2006/relationships/image" Target="media/image62.wmf"/><Relationship Id="rId96" Type="http://schemas.openxmlformats.org/officeDocument/2006/relationships/image" Target="media/image67.wmf"/><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emf"/><Relationship Id="rId28" Type="http://schemas.openxmlformats.org/officeDocument/2006/relationships/image" Target="media/image21.emf"/><Relationship Id="rId49" Type="http://schemas.openxmlformats.org/officeDocument/2006/relationships/oleObject" Target="embeddings/oleObject12.bin"/><Relationship Id="rId114" Type="http://schemas.openxmlformats.org/officeDocument/2006/relationships/image" Target="media/image85.wmf"/><Relationship Id="rId119" Type="http://schemas.openxmlformats.org/officeDocument/2006/relationships/image" Target="media/image90.wmf"/><Relationship Id="rId44" Type="http://schemas.openxmlformats.org/officeDocument/2006/relationships/image" Target="media/image29.emf"/><Relationship Id="rId60" Type="http://schemas.openxmlformats.org/officeDocument/2006/relationships/image" Target="media/image36.emf"/><Relationship Id="rId65" Type="http://schemas.openxmlformats.org/officeDocument/2006/relationships/oleObject" Target="embeddings/oleObject21.bin"/><Relationship Id="rId81" Type="http://schemas.openxmlformats.org/officeDocument/2006/relationships/image" Target="media/image52.wmf"/><Relationship Id="rId86" Type="http://schemas.openxmlformats.org/officeDocument/2006/relationships/image" Target="media/image57.wmf"/><Relationship Id="rId130" Type="http://schemas.openxmlformats.org/officeDocument/2006/relationships/image" Target="media/image101.wmf"/><Relationship Id="rId135" Type="http://schemas.openxmlformats.org/officeDocument/2006/relationships/theme" Target="theme/theme1.xm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oleObject" Target="embeddings/oleObject7.bin"/><Relationship Id="rId109" Type="http://schemas.openxmlformats.org/officeDocument/2006/relationships/image" Target="media/image80.wmf"/><Relationship Id="rId34" Type="http://schemas.openxmlformats.org/officeDocument/2006/relationships/image" Target="media/image24.emf"/><Relationship Id="rId50" Type="http://schemas.openxmlformats.org/officeDocument/2006/relationships/oleObject" Target="embeddings/oleObject13.bin"/><Relationship Id="rId55" Type="http://schemas.openxmlformats.org/officeDocument/2006/relationships/oleObject" Target="embeddings/oleObject16.bin"/><Relationship Id="rId76" Type="http://schemas.openxmlformats.org/officeDocument/2006/relationships/image" Target="media/image47.wmf"/><Relationship Id="rId97" Type="http://schemas.openxmlformats.org/officeDocument/2006/relationships/image" Target="media/image68.wmf"/><Relationship Id="rId104" Type="http://schemas.openxmlformats.org/officeDocument/2006/relationships/image" Target="media/image75.wmf"/><Relationship Id="rId120" Type="http://schemas.openxmlformats.org/officeDocument/2006/relationships/image" Target="media/image91.wmf"/><Relationship Id="rId125" Type="http://schemas.openxmlformats.org/officeDocument/2006/relationships/image" Target="media/image96.wmf"/><Relationship Id="rId7" Type="http://schemas.openxmlformats.org/officeDocument/2006/relationships/image" Target="media/image1.png"/><Relationship Id="rId71" Type="http://schemas.openxmlformats.org/officeDocument/2006/relationships/image" Target="media/image42.wmf"/><Relationship Id="rId92" Type="http://schemas.openxmlformats.org/officeDocument/2006/relationships/image" Target="media/image63.wmf"/><Relationship Id="rId2" Type="http://schemas.openxmlformats.org/officeDocument/2006/relationships/styles" Target="styles.xml"/><Relationship Id="rId29" Type="http://schemas.openxmlformats.org/officeDocument/2006/relationships/oleObject" Target="embeddings/oleObject2.bin"/><Relationship Id="rId24" Type="http://schemas.openxmlformats.org/officeDocument/2006/relationships/image" Target="media/image18.emf"/><Relationship Id="rId40" Type="http://schemas.openxmlformats.org/officeDocument/2006/relationships/image" Target="media/image27.emf"/><Relationship Id="rId45" Type="http://schemas.openxmlformats.org/officeDocument/2006/relationships/oleObject" Target="embeddings/oleObject10.bin"/><Relationship Id="rId66" Type="http://schemas.openxmlformats.org/officeDocument/2006/relationships/image" Target="media/image39.emf"/><Relationship Id="rId87" Type="http://schemas.openxmlformats.org/officeDocument/2006/relationships/image" Target="media/image58.wmf"/><Relationship Id="rId110" Type="http://schemas.openxmlformats.org/officeDocument/2006/relationships/image" Target="media/image81.wmf"/><Relationship Id="rId115" Type="http://schemas.openxmlformats.org/officeDocument/2006/relationships/image" Target="media/image86.wmf"/><Relationship Id="rId131" Type="http://schemas.openxmlformats.org/officeDocument/2006/relationships/image" Target="media/image102.wmf"/><Relationship Id="rId61" Type="http://schemas.openxmlformats.org/officeDocument/2006/relationships/oleObject" Target="embeddings/oleObject19.bin"/><Relationship Id="rId82" Type="http://schemas.openxmlformats.org/officeDocument/2006/relationships/image" Target="media/image53.wmf"/><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2.emf"/><Relationship Id="rId35" Type="http://schemas.openxmlformats.org/officeDocument/2006/relationships/oleObject" Target="embeddings/oleObject5.bin"/><Relationship Id="rId56" Type="http://schemas.openxmlformats.org/officeDocument/2006/relationships/image" Target="media/image34.emf"/><Relationship Id="rId77" Type="http://schemas.openxmlformats.org/officeDocument/2006/relationships/image" Target="media/image48.wmf"/><Relationship Id="rId100" Type="http://schemas.openxmlformats.org/officeDocument/2006/relationships/image" Target="media/image71.wmf"/><Relationship Id="rId105" Type="http://schemas.openxmlformats.org/officeDocument/2006/relationships/image" Target="media/image76.wmf"/><Relationship Id="rId126" Type="http://schemas.openxmlformats.org/officeDocument/2006/relationships/image" Target="media/image97.wmf"/><Relationship Id="rId8" Type="http://schemas.openxmlformats.org/officeDocument/2006/relationships/image" Target="media/image2.emf"/><Relationship Id="rId51" Type="http://schemas.openxmlformats.org/officeDocument/2006/relationships/image" Target="media/image32.emf"/><Relationship Id="rId72" Type="http://schemas.openxmlformats.org/officeDocument/2006/relationships/image" Target="media/image43.wmf"/><Relationship Id="rId93" Type="http://schemas.openxmlformats.org/officeDocument/2006/relationships/image" Target="media/image64.wmf"/><Relationship Id="rId98" Type="http://schemas.openxmlformats.org/officeDocument/2006/relationships/image" Target="media/image69.wmf"/><Relationship Id="rId121" Type="http://schemas.openxmlformats.org/officeDocument/2006/relationships/image" Target="media/image92.wmf"/><Relationship Id="rId3" Type="http://schemas.openxmlformats.org/officeDocument/2006/relationships/settings" Target="settings.xml"/><Relationship Id="rId25" Type="http://schemas.openxmlformats.org/officeDocument/2006/relationships/image" Target="media/image19.emf"/><Relationship Id="rId46" Type="http://schemas.openxmlformats.org/officeDocument/2006/relationships/image" Target="media/image30.emf"/><Relationship Id="rId67" Type="http://schemas.openxmlformats.org/officeDocument/2006/relationships/oleObject" Target="embeddings/oleObject22.bin"/><Relationship Id="rId116" Type="http://schemas.openxmlformats.org/officeDocument/2006/relationships/image" Target="media/image87.wmf"/><Relationship Id="rId20" Type="http://schemas.openxmlformats.org/officeDocument/2006/relationships/image" Target="media/image14.png"/><Relationship Id="rId41" Type="http://schemas.openxmlformats.org/officeDocument/2006/relationships/oleObject" Target="embeddings/oleObject8.bin"/><Relationship Id="rId62" Type="http://schemas.openxmlformats.org/officeDocument/2006/relationships/image" Target="media/image37.emf"/><Relationship Id="rId83" Type="http://schemas.openxmlformats.org/officeDocument/2006/relationships/image" Target="media/image54.wmf"/><Relationship Id="rId88" Type="http://schemas.openxmlformats.org/officeDocument/2006/relationships/image" Target="media/image59.wmf"/><Relationship Id="rId111" Type="http://schemas.openxmlformats.org/officeDocument/2006/relationships/image" Target="media/image82.wmf"/><Relationship Id="rId132" Type="http://schemas.openxmlformats.org/officeDocument/2006/relationships/image" Target="media/image103.wmf"/><Relationship Id="rId15" Type="http://schemas.openxmlformats.org/officeDocument/2006/relationships/image" Target="media/image9.png"/><Relationship Id="rId36" Type="http://schemas.openxmlformats.org/officeDocument/2006/relationships/image" Target="media/image25.emf"/><Relationship Id="rId57" Type="http://schemas.openxmlformats.org/officeDocument/2006/relationships/oleObject" Target="embeddings/oleObject17.bin"/><Relationship Id="rId106" Type="http://schemas.openxmlformats.org/officeDocument/2006/relationships/image" Target="media/image77.wmf"/><Relationship Id="rId127" Type="http://schemas.openxmlformats.org/officeDocument/2006/relationships/image" Target="media/image98.wmf"/><Relationship Id="rId10" Type="http://schemas.openxmlformats.org/officeDocument/2006/relationships/image" Target="media/image4.emf"/><Relationship Id="rId31" Type="http://schemas.openxmlformats.org/officeDocument/2006/relationships/oleObject" Target="embeddings/oleObject3.bin"/><Relationship Id="rId52" Type="http://schemas.openxmlformats.org/officeDocument/2006/relationships/oleObject" Target="embeddings/oleObject14.bin"/><Relationship Id="rId73" Type="http://schemas.openxmlformats.org/officeDocument/2006/relationships/image" Target="media/image44.wmf"/><Relationship Id="rId78" Type="http://schemas.openxmlformats.org/officeDocument/2006/relationships/image" Target="media/image49.wmf"/><Relationship Id="rId94" Type="http://schemas.openxmlformats.org/officeDocument/2006/relationships/image" Target="media/image65.wmf"/><Relationship Id="rId99" Type="http://schemas.openxmlformats.org/officeDocument/2006/relationships/image" Target="media/image70.wmf"/><Relationship Id="rId101" Type="http://schemas.openxmlformats.org/officeDocument/2006/relationships/image" Target="media/image72.wmf"/><Relationship Id="rId122" Type="http://schemas.openxmlformats.org/officeDocument/2006/relationships/image" Target="media/image93.wmf"/><Relationship Id="rId4" Type="http://schemas.openxmlformats.org/officeDocument/2006/relationships/webSettings" Target="webSettings.xml"/><Relationship Id="rId9" Type="http://schemas.openxmlformats.org/officeDocument/2006/relationships/image" Target="media/image3.emf"/><Relationship Id="rId26" Type="http://schemas.openxmlformats.org/officeDocument/2006/relationships/image" Target="media/image20.emf"/><Relationship Id="rId47" Type="http://schemas.openxmlformats.org/officeDocument/2006/relationships/oleObject" Target="embeddings/oleObject11.bin"/><Relationship Id="rId68" Type="http://schemas.openxmlformats.org/officeDocument/2006/relationships/image" Target="media/image40.emf"/><Relationship Id="rId89" Type="http://schemas.openxmlformats.org/officeDocument/2006/relationships/image" Target="media/image60.wmf"/><Relationship Id="rId112" Type="http://schemas.openxmlformats.org/officeDocument/2006/relationships/image" Target="media/image83.wmf"/><Relationship Id="rId133" Type="http://schemas.openxmlformats.org/officeDocument/2006/relationships/image" Target="media/image104.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2867</TotalTime>
  <Pages>85</Pages>
  <Words>10475</Words>
  <Characters>59708</Characters>
  <Application>Microsoft Office Word</Application>
  <DocSecurity>0</DocSecurity>
  <Lines>497</Lines>
  <Paragraphs>140</Paragraphs>
  <ScaleCrop>false</ScaleCrop>
  <Company/>
  <LinksUpToDate>false</LinksUpToDate>
  <CharactersWithSpaces>70043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媛媛</dc:creator>
  <cp:keywords/>
  <dc:description/>
  <cp:lastModifiedBy>刘 媛媛</cp:lastModifiedBy>
  <cp:revision>64</cp:revision>
  <dcterms:created xsi:type="dcterms:W3CDTF">2021-02-14T09:07:00Z</dcterms:created>
  <dcterms:modified xsi:type="dcterms:W3CDTF">2021-03-03T13:29:00Z</dcterms:modified>
</cp:coreProperties>
</file>