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FB" w:rsidRPr="00072FFB" w:rsidRDefault="00072FFB" w:rsidP="00072FF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72FFB" w:rsidRPr="00072FFB" w:rsidRDefault="00072FFB" w:rsidP="00072FF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2FFB">
        <w:rPr>
          <w:rFonts w:ascii="宋体" w:eastAsia="宋体" w:hAnsi="宋体" w:cs="宋体"/>
          <w:b/>
          <w:bCs/>
          <w:kern w:val="0"/>
          <w:sz w:val="36"/>
          <w:szCs w:val="36"/>
        </w:rPr>
        <w:t>基于LVS</w:t>
      </w:r>
    </w:p>
    <w:p w:rsidR="00072FFB" w:rsidRPr="00072FFB" w:rsidRDefault="00072FFB" w:rsidP="00072FF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2FFB">
        <w:rPr>
          <w:rFonts w:ascii="宋体" w:eastAsia="宋体" w:hAnsi="宋体" w:cs="宋体"/>
          <w:b/>
          <w:bCs/>
          <w:kern w:val="0"/>
          <w:sz w:val="36"/>
          <w:szCs w:val="36"/>
        </w:rPr>
        <w:t>LB集群解决方案一：</w:t>
      </w:r>
    </w:p>
    <w:p w:rsidR="00072FFB" w:rsidRPr="00072FFB" w:rsidRDefault="00072FFB" w:rsidP="00072FF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2FFB">
        <w:rPr>
          <w:rFonts w:ascii="宋体" w:eastAsia="宋体" w:hAnsi="宋体" w:cs="宋体"/>
          <w:b/>
          <w:bCs/>
          <w:kern w:val="0"/>
          <w:sz w:val="36"/>
          <w:szCs w:val="36"/>
        </w:rPr>
        <w:t>LVS + KeepAlived</w:t>
      </w:r>
    </w:p>
    <w:p w:rsidR="00072FFB" w:rsidRDefault="00072FFB" w:rsidP="0007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KeepAlived在该项目中的功能：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1. 实现调度器的HA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2. 对RealServer做健康检查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3. 动态维护IPVS路由表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http://www.keepalived.org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=================================================================================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  <w:shd w:val="clear" w:color="auto" w:fill="00FF00"/>
        </w:rPr>
        <w:t>拓扑结构：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</w:p>
    <w:p w:rsidR="00072FFB" w:rsidRDefault="00072FFB" w:rsidP="0007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11FB17" wp14:editId="5CDA8AB4">
            <wp:extent cx="5274310" cy="40839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93" w:rsidRDefault="00DF1093" w:rsidP="00072FFB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  <w:t>LVS/DR模式</w:t>
      </w:r>
    </w:p>
    <w:p w:rsidR="00DF1093" w:rsidRDefault="00DF1093" w:rsidP="00072FFB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F1093" w:rsidRDefault="00DF1093" w:rsidP="00072FFB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072FFB" w:rsidRDefault="00072FFB" w:rsidP="0007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Client： </w:t>
      </w:r>
      <w:r w:rsidRPr="00072F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CIP： </w:t>
      </w:r>
      <w:r w:rsidRPr="00072FFB">
        <w:rPr>
          <w:rFonts w:ascii="宋体" w:eastAsia="宋体" w:hAnsi="宋体" w:cs="宋体"/>
          <w:kern w:val="0"/>
          <w:sz w:val="24"/>
          <w:szCs w:val="24"/>
        </w:rPr>
        <w:t>192.168.122.1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Director：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VIP：192.168.122.100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00"/>
          <w:kern w:val="0"/>
          <w:sz w:val="24"/>
          <w:szCs w:val="24"/>
        </w:rPr>
        <w:t>DIP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: director1 192.168.122.2 director2 192.168.122.3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Real Server：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RIP： 192.168.122.10 192.168.122.20 192.168.122.30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VIP：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192.168.122.100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192.168.122.100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192.168.122.100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DNS Server：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F1093">
        <w:rPr>
          <w:rFonts w:ascii="宋体" w:eastAsia="宋体" w:hAnsi="宋体" w:cs="宋体" w:hint="eastAsia"/>
          <w:kern w:val="0"/>
          <w:sz w:val="24"/>
          <w:szCs w:val="24"/>
        </w:rPr>
        <w:t>server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===&gt; 192.168.122.100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注：主/备Directory VIP由高可用软件添加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  <w:shd w:val="clear" w:color="auto" w:fill="00FF00"/>
        </w:rPr>
        <w:t>一、实施步骤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1. 准备工作（集群中所有主机）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IP, hostname, hosts, iptables, SELinux, ssh trust, ntp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[root@tianyun ~]# cat /etc/hosts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127.0.0.1 localhost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192.168.122.2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director1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192.168.122.3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director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192.168.122.10 node1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192.168.122.20 node2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192.168.122.30 node3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2. RS配置</w:t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t>配置好网站服务器，测试所有RS //为了测试效果，提供不同的页面</w:t>
      </w:r>
    </w:p>
    <w:p w:rsidR="00072FFB" w:rsidRDefault="00072FFB" w:rsidP="0007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FFB">
        <w:rPr>
          <w:rFonts w:ascii="宋体" w:eastAsia="宋体" w:hAnsi="宋体" w:cs="宋体"/>
          <w:kern w:val="0"/>
          <w:sz w:val="24"/>
          <w:szCs w:val="24"/>
        </w:rPr>
        <w:t>//在lo接口上绑定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VIP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[root@tianyun ~]# ip addr add dev lo 192.168.122.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100/32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5DF9" w:rsidRDefault="00072FFB" w:rsidP="007B5DF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72FFB">
        <w:rPr>
          <w:rFonts w:ascii="宋体" w:eastAsia="宋体" w:hAnsi="宋体" w:cs="宋体"/>
          <w:kern w:val="0"/>
          <w:sz w:val="24"/>
          <w:szCs w:val="24"/>
        </w:rPr>
        <w:t>//non-arp</w:t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[root@tianyun ~]# echo 1 &gt; /proc/sys/net/ipv4/conf/all/arp_ignore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[root@tianyun ~]# echo 2 &gt; /proc/sys/net/ipv4/conf/all/arp_announce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3. 主/备调度器安装软件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[root@master ~]# yum -y install ipvsadm keepalived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[root@backup ~]# yum -y install ipvsadm keepalived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===============================================================</w:t>
      </w:r>
      <w:bookmarkStart w:id="0" w:name="_GoBack"/>
      <w:bookmarkEnd w:id="0"/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方法二：源码安装方法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ipvsadm</w:t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[root@tianyun ~]# yum -y install ipvsadm </w:t>
      </w:r>
    </w:p>
    <w:p w:rsidR="007B5DF9" w:rsidRPr="007B5DF9" w:rsidRDefault="00072FFB" w:rsidP="007B5DF9">
      <w:pPr>
        <w:rPr>
          <w:rFonts w:ascii="宋体" w:eastAsia="宋体" w:hAnsi="宋体" w:cs="宋体"/>
          <w:kern w:val="0"/>
          <w:sz w:val="24"/>
          <w:szCs w:val="24"/>
        </w:rPr>
      </w:pP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KeepAlived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[root@tianyun keepalived-1.2.1]# ./configure --prefix=/ 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</w:r>
      <w:r w:rsidR="007B5DF9" w:rsidRPr="007B5DF9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---------------------------------------------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Keepalived version : 1.2.1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Compiler : gcc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Compiler flags : -g -O2 -DETHERTYPE_IPV6=0x86dd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Extra Lib : -lpopt -lssl -lcrypto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 xml:space="preserve">Use IPVS Framework : </w:t>
      </w:r>
      <w:r w:rsidR="007B5DF9" w:rsidRPr="007B5DF9">
        <w:rPr>
          <w:rFonts w:ascii="宋体" w:eastAsia="宋体" w:hAnsi="宋体" w:cs="宋体"/>
          <w:color w:val="FF0000"/>
          <w:kern w:val="0"/>
          <w:sz w:val="24"/>
          <w:szCs w:val="24"/>
        </w:rPr>
        <w:t>Yes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 xml:space="preserve">IPVS sync daemon support : </w:t>
      </w:r>
      <w:r w:rsidR="007B5DF9" w:rsidRPr="007B5DF9">
        <w:rPr>
          <w:rFonts w:ascii="宋体" w:eastAsia="宋体" w:hAnsi="宋体" w:cs="宋体"/>
          <w:color w:val="FF0000"/>
          <w:kern w:val="0"/>
          <w:sz w:val="24"/>
          <w:szCs w:val="24"/>
        </w:rPr>
        <w:t>Yes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 xml:space="preserve">Use VRRP Framework : </w:t>
      </w:r>
      <w:r w:rsidR="007B5DF9" w:rsidRPr="007B5DF9">
        <w:rPr>
          <w:rFonts w:ascii="宋体" w:eastAsia="宋体" w:hAnsi="宋体" w:cs="宋体"/>
          <w:color w:val="0000FF"/>
          <w:kern w:val="0"/>
          <w:sz w:val="24"/>
          <w:szCs w:val="24"/>
        </w:rPr>
        <w:t>Yes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Use Debug flags : No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[root@tianyun keepalived-1.2.1]# make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[root@tianyun keepalived-1.2.1]# make install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br/>
        <w:t>======================</w:t>
      </w:r>
      <w:r w:rsidR="007B5DF9">
        <w:rPr>
          <w:rFonts w:ascii="宋体" w:eastAsia="宋体" w:hAnsi="宋体" w:cs="宋体"/>
          <w:kern w:val="0"/>
          <w:sz w:val="24"/>
          <w:szCs w:val="24"/>
        </w:rPr>
        <w:t>==========================</w:t>
      </w:r>
      <w:r w:rsidR="007B5DF9" w:rsidRPr="007B5DF9">
        <w:rPr>
          <w:rFonts w:ascii="宋体" w:eastAsia="宋体" w:hAnsi="宋体" w:cs="宋体"/>
          <w:kern w:val="0"/>
          <w:sz w:val="24"/>
          <w:szCs w:val="24"/>
        </w:rPr>
        <w:t>============</w:t>
      </w:r>
    </w:p>
    <w:p w:rsidR="00DF1093" w:rsidRPr="00DF1093" w:rsidRDefault="00072FFB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4. 主/备调度器Keepalived配置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  <w:shd w:val="clear" w:color="auto" w:fill="FFC0CB"/>
        </w:rPr>
        <w:t xml:space="preserve">Master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OLE_LINK1"/>
      <w:bookmarkStart w:id="2" w:name="OLE_LINK2"/>
      <w:r w:rsidR="00DF1093" w:rsidRPr="00DF1093">
        <w:rPr>
          <w:rFonts w:ascii="宋体" w:eastAsia="宋体" w:hAnsi="宋体" w:cs="宋体"/>
          <w:kern w:val="0"/>
          <w:sz w:val="24"/>
          <w:szCs w:val="24"/>
        </w:rPr>
        <w:t>[root@tianyun ~]# vim /etc/keepalived/keepalived.conf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! Configuration File for keepalived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global_defs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router_id </w:t>
      </w:r>
      <w:r w:rsidRPr="007B5D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director1</w:t>
      </w:r>
      <w:r w:rsidRPr="00DF1093">
        <w:rPr>
          <w:rFonts w:ascii="宋体" w:eastAsia="宋体" w:hAnsi="宋体" w:cs="宋体" w:hint="eastAsia"/>
          <w:kern w:val="0"/>
          <w:sz w:val="24"/>
          <w:szCs w:val="24"/>
        </w:rPr>
        <w:t xml:space="preserve">         //辅助改为director2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1093" w:rsidRPr="00DF1093" w:rsidRDefault="007B5DF9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DF1093" w:rsidRPr="00DF1093">
        <w:rPr>
          <w:rFonts w:ascii="宋体" w:eastAsia="宋体" w:hAnsi="宋体" w:cs="宋体"/>
          <w:kern w:val="0"/>
          <w:sz w:val="24"/>
          <w:szCs w:val="24"/>
        </w:rPr>
        <w:t>vrrp_script check_nginx {</w:t>
      </w:r>
    </w:p>
    <w:p w:rsidR="00DF1093" w:rsidRPr="00DF1093" w:rsidRDefault="007B5DF9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DF1093" w:rsidRPr="00DF1093">
        <w:rPr>
          <w:rFonts w:ascii="宋体" w:eastAsia="宋体" w:hAnsi="宋体" w:cs="宋体"/>
          <w:kern w:val="0"/>
          <w:sz w:val="24"/>
          <w:szCs w:val="24"/>
        </w:rPr>
        <w:t xml:space="preserve">   script "/etc/keepalived/*.sh"</w:t>
      </w:r>
    </w:p>
    <w:p w:rsidR="00DF1093" w:rsidRPr="00DF1093" w:rsidRDefault="007B5DF9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DF1093" w:rsidRPr="00DF1093">
        <w:rPr>
          <w:rFonts w:ascii="宋体" w:eastAsia="宋体" w:hAnsi="宋体" w:cs="宋体"/>
          <w:kern w:val="0"/>
          <w:sz w:val="24"/>
          <w:szCs w:val="24"/>
        </w:rPr>
        <w:t xml:space="preserve">   interval 5</w:t>
      </w:r>
    </w:p>
    <w:p w:rsidR="00DF1093" w:rsidRPr="00DF1093" w:rsidRDefault="007B5DF9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DF1093" w:rsidRPr="00DF10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vrrp_instance VI_1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state </w:t>
      </w:r>
      <w:r w:rsidRPr="007B5D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MASTER</w:t>
      </w:r>
      <w:r w:rsidRPr="00DF109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//辅助改为BACKUP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 w:hint="eastAsia"/>
          <w:kern w:val="0"/>
          <w:sz w:val="24"/>
          <w:szCs w:val="24"/>
        </w:rPr>
        <w:tab/>
        <w:t>interface</w:t>
      </w:r>
      <w:r w:rsidRPr="007B5D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eth0</w:t>
      </w:r>
      <w:r w:rsidRPr="00DF109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//VIP绑定的接口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virtual_router_id </w:t>
      </w:r>
      <w:r w:rsidRPr="007B5D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80</w:t>
      </w:r>
      <w:r w:rsidRPr="00DF1093">
        <w:rPr>
          <w:rFonts w:ascii="宋体" w:eastAsia="宋体" w:hAnsi="宋体" w:cs="宋体" w:hint="eastAsia"/>
          <w:kern w:val="0"/>
          <w:sz w:val="24"/>
          <w:szCs w:val="24"/>
        </w:rPr>
        <w:t xml:space="preserve">        //MASTER,BACKUP一致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priority </w:t>
      </w:r>
      <w:r w:rsidRPr="007B5D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100</w:t>
      </w:r>
      <w:r w:rsidRPr="00DF109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//辅助改为50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advert_int 1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authentication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auth_type PASS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auth_pass 1111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virtual_ipaddress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192.168.122.100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track_script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 xml:space="preserve">        check_nginx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virtual_server 192.168.122.100 80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delay_loop 6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lb_algo rr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lb_kind DR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nat_mask 255.255.255.0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persistence_timeout 50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protocol TCP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 xml:space="preserve">real_server 192.168.122.10 80 { 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 xml:space="preserve">weight 1 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TCP_CHECK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connect_timeout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nb_get_retry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delay_before_retry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connect_port 80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real_server 192.168.122.20 80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weight 1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TCP_CHECK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connect_timeout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nb_get_retry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delay_before_retry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connect_port 80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real_server 192.168.122.30 80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weight 1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TCP_CHECK {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connect_timeout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nb_get_retry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delay_before_retry 3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connect_port 80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</w: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 w:hint="eastAsia"/>
          <w:kern w:val="0"/>
          <w:sz w:val="24"/>
          <w:szCs w:val="24"/>
        </w:rPr>
        <w:t>5. 启动KeepAlived（主备均启动）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lastRenderedPageBreak/>
        <w:t>[root@tianyun ~]# chkconfig keepalived on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[root@tianyun ~]# service keepalived start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093">
        <w:rPr>
          <w:rFonts w:ascii="宋体" w:eastAsia="宋体" w:hAnsi="宋体" w:cs="宋体"/>
          <w:kern w:val="0"/>
          <w:sz w:val="24"/>
          <w:szCs w:val="24"/>
        </w:rPr>
        <w:t>[root@tianyun ~]# tail -f /var/log/messages</w:t>
      </w:r>
    </w:p>
    <w:p w:rsidR="00DF1093" w:rsidRPr="00DF1093" w:rsidRDefault="00DF1093" w:rsidP="00DF1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2FFB" w:rsidRPr="00072FFB" w:rsidRDefault="00072FFB" w:rsidP="00072FFB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  <w:shd w:val="clear" w:color="auto" w:fill="FFC0CB"/>
        </w:rPr>
        <w:t>BACKUP</w:t>
      </w:r>
      <w:r w:rsidR="007B5DF9">
        <w:rPr>
          <w:rFonts w:ascii="宋体" w:eastAsia="宋体" w:hAnsi="宋体" w:cs="宋体" w:hint="eastAsia"/>
          <w:kern w:val="0"/>
          <w:sz w:val="24"/>
          <w:szCs w:val="24"/>
          <w:shd w:val="clear" w:color="auto" w:fill="FFC0CB"/>
        </w:rPr>
        <w:t>做相同的操作！！！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5. 启动KeepAlived（主备均启动）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[root@tianyun ~]# chkconfig keepalived on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[root@tianyun ~]# service keepalived start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[root@tianyun ~]# tail -f /var/log/messages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[root@tianyun ~]# ipvsadm -Ln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IP Virtual Server version 1.2.1 (size=4096)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Prot LocalAddress:Port Scheduler Flags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-&gt; RemoteAddress:Port Forward Weight ActiveConn InActConn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192.168.122.100:80 wrr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-&gt; 192.168.122.10:80 Route 1 0 0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-&gt; 192.168.122.20:80 Route 3 0 0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 xml:space="preserve">-&gt; 192.168.122.30:80 Route 3 0 0 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[root@tianyun ~]# ipvsadm -Ln -c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IPVS connection entries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pro expire state source virtual destination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01:57 FIN_WAIT 192.168.1.254:58698 192.168.122.100:80 192.168.122.10:80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01:57 FIN_WAIT 192.168.1.254:58699 192.168.122.100:80 192.168.122.20:80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01:57 FIN_WAIT 192.168.1.254:58695 192.168.122.100:80 192.168.122.20:80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01:56 FIN_WAIT 192.168.1.254:58691 192.168.122.100:80 192.168.122.20:80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01:58 FIN_WAIT 192.168.1.254:58700 192.168.122.100:80 192.168.122.20:80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01:58 FIN_WAIT 192.168.1.254:58702 192.168.122.100:80 192.168.122.10:80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01:58 FIN_WAIT 192.168.1.254:58703 192.168.122.100:80 192.168.122.20:80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01:57 FIN_WAIT 192.168.1.254:58696 192.168.122.100:80 192.168.122.20:80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  <w:t>TCP 01:57 FIN_WAIT 192.168.1.254:58693 192.168.122.100:80 192.168.122.20:80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End w:id="1"/>
      <w:bookmarkEnd w:id="2"/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  <w:shd w:val="clear" w:color="auto" w:fill="00FF00"/>
        </w:rPr>
        <w:t>二、测试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t>所有分发器和Real Server都正常</w:t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主分发器故障及恢复</w:t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Real Server故障及恢复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  <w:shd w:val="clear" w:color="auto" w:fill="00FF00"/>
        </w:rPr>
        <w:t>三、Keepalived不抢占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color w:val="FF0000"/>
          <w:kern w:val="0"/>
          <w:sz w:val="24"/>
          <w:szCs w:val="24"/>
        </w:rPr>
        <w:t>nopreempt</w:t>
      </w:r>
      <w:r w:rsidRPr="00072FFB">
        <w:rPr>
          <w:rFonts w:ascii="宋体" w:eastAsia="宋体" w:hAnsi="宋体" w:cs="宋体"/>
          <w:kern w:val="0"/>
          <w:sz w:val="24"/>
          <w:szCs w:val="24"/>
        </w:rPr>
        <w:t xml:space="preserve"> 仅针对BACKUP</w:t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  <w:r w:rsidRPr="00072FFB">
        <w:rPr>
          <w:rFonts w:ascii="宋体" w:eastAsia="宋体" w:hAnsi="宋体" w:cs="宋体"/>
          <w:kern w:val="0"/>
          <w:sz w:val="24"/>
          <w:szCs w:val="24"/>
        </w:rPr>
        <w:br/>
      </w:r>
    </w:p>
    <w:p w:rsidR="00D048EB" w:rsidRPr="00072FFB" w:rsidRDefault="007B5DF9" w:rsidP="00072FFB"/>
    <w:sectPr w:rsidR="00D048EB" w:rsidRPr="0007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65"/>
    <w:rsid w:val="00072FFB"/>
    <w:rsid w:val="007316C4"/>
    <w:rsid w:val="007B5DF9"/>
    <w:rsid w:val="008300B0"/>
    <w:rsid w:val="00DF1093"/>
    <w:rsid w:val="00E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2F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2F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2F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72F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72FF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72F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2F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2F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2F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2F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72F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72FF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72F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2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671</Words>
  <Characters>3829</Characters>
  <Application>Microsoft Office Word</Application>
  <DocSecurity>0</DocSecurity>
  <Lines>31</Lines>
  <Paragraphs>8</Paragraphs>
  <ScaleCrop>false</ScaleCrop>
  <Company>jietong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zhanghongyun</dc:creator>
  <cp:keywords/>
  <dc:description/>
  <cp:lastModifiedBy>zhanghongyun</cp:lastModifiedBy>
  <cp:revision>9</cp:revision>
  <dcterms:created xsi:type="dcterms:W3CDTF">2017-08-28T02:08:00Z</dcterms:created>
  <dcterms:modified xsi:type="dcterms:W3CDTF">2017-08-30T09:45:00Z</dcterms:modified>
</cp:coreProperties>
</file>