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BC2F2" w14:textId="77777777" w:rsidR="007E5C29" w:rsidRPr="0006194F" w:rsidRDefault="007E5C29" w:rsidP="007E5C29">
      <w:pPr>
        <w:spacing w:beforeLines="50" w:before="163" w:after="0" w:line="240" w:lineRule="auto"/>
        <w:rPr>
          <w:rFonts w:asciiTheme="minorEastAsia" w:eastAsiaTheme="minorEastAsia" w:hAnsiTheme="minorEastAsia" w:cstheme="minorHAnsi"/>
          <w:b/>
          <w:sz w:val="30"/>
          <w:szCs w:val="30"/>
        </w:rPr>
      </w:pPr>
    </w:p>
    <w:p w14:paraId="40D272E3" w14:textId="6CF7010E" w:rsidR="007E5C29" w:rsidRPr="0006194F" w:rsidRDefault="00101144" w:rsidP="007E5C29">
      <w:pPr>
        <w:spacing w:beforeLines="50" w:before="163" w:after="0" w:line="240" w:lineRule="auto"/>
        <w:rPr>
          <w:rFonts w:asciiTheme="minorEastAsia" w:eastAsiaTheme="minorEastAsia" w:hAnsiTheme="minorEastAsia" w:cstheme="minorHAnsi"/>
          <w:b/>
          <w:sz w:val="30"/>
          <w:szCs w:val="30"/>
        </w:rPr>
        <w:sectPr w:rsidR="007E5C29" w:rsidRPr="0006194F" w:rsidSect="00D50C23">
          <w:headerReference w:type="default" r:id="rId8"/>
          <w:footerReference w:type="default" r:id="rId9"/>
          <w:pgSz w:w="16701" w:h="16838" w:code="9"/>
          <w:pgMar w:top="1440" w:right="1800" w:bottom="1440" w:left="1800" w:header="454" w:footer="0" w:gutter="0"/>
          <w:cols w:space="425"/>
          <w:titlePg/>
          <w:docGrid w:type="lines" w:linePitch="326"/>
        </w:sectPr>
      </w:pPr>
      <w:r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DEBA0" wp14:editId="69C31D8E">
                <wp:simplePos x="0" y="0"/>
                <wp:positionH relativeFrom="column">
                  <wp:posOffset>1114425</wp:posOffset>
                </wp:positionH>
                <wp:positionV relativeFrom="paragraph">
                  <wp:posOffset>3371850</wp:posOffset>
                </wp:positionV>
                <wp:extent cx="6400800" cy="43815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44744" w14:textId="0AFCBED1" w:rsidR="00512D6C" w:rsidRDefault="00512D6C" w:rsidP="00216418">
                            <w:pPr>
                              <w:spacing w:line="240" w:lineRule="auto"/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 xml:space="preserve"> NETCA电子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签章软件</w:t>
                            </w:r>
                          </w:p>
                          <w:p w14:paraId="174607B7" w14:textId="09DEDF95" w:rsidR="00512D6C" w:rsidRPr="00216418" w:rsidRDefault="00512D6C" w:rsidP="00216418">
                            <w:pPr>
                              <w:spacing w:line="240" w:lineRule="auto"/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 xml:space="preserve"> V3.0.5.3 TCFP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测试</w:t>
                            </w:r>
                            <w:r w:rsidRPr="007F5DB2"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DEBA0" id="Rectangle 7" o:spid="_x0000_s1026" style="position:absolute;left:0;text-align:left;margin-left:87.75pt;margin-top:265.5pt;width:7in;height:3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" filled="f" stroked="f">
                <v:textbox>
                  <w:txbxContent>
                    <w:p w14:paraId="60E44744" w14:textId="0AFCBED1" w:rsidR="00512D6C" w:rsidRDefault="00512D6C" w:rsidP="00216418">
                      <w:pPr>
                        <w:spacing w:line="240" w:lineRule="auto"/>
                        <w:jc w:val="center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 xml:space="preserve"> NETCA电子</w:t>
                      </w: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签章软件</w:t>
                      </w:r>
                    </w:p>
                    <w:p w14:paraId="174607B7" w14:textId="09DEDF95" w:rsidR="00512D6C" w:rsidRPr="00216418" w:rsidRDefault="00512D6C" w:rsidP="00216418">
                      <w:pPr>
                        <w:spacing w:line="240" w:lineRule="auto"/>
                        <w:jc w:val="center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 xml:space="preserve"> V3.0.5.3 TCFP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测试</w:t>
                      </w:r>
                      <w:r w:rsidRPr="007F5DB2"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243C0F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4FE99" wp14:editId="5AF05971">
                <wp:simplePos x="0" y="0"/>
                <wp:positionH relativeFrom="column">
                  <wp:posOffset>933450</wp:posOffset>
                </wp:positionH>
                <wp:positionV relativeFrom="paragraph">
                  <wp:posOffset>7597774</wp:posOffset>
                </wp:positionV>
                <wp:extent cx="6515100" cy="1476375"/>
                <wp:effectExtent l="0" t="0" r="0" b="952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2B8F0" w14:textId="77777777" w:rsidR="00512D6C" w:rsidRDefault="00512D6C" w:rsidP="007E5C29">
                            <w:pPr>
                              <w:spacing w:line="60" w:lineRule="auto"/>
                              <w:jc w:val="center"/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  <w:t>www.cnca.net</w:t>
                            </w:r>
                          </w:p>
                          <w:p w14:paraId="4EEDC92C" w14:textId="77777777" w:rsidR="00512D6C" w:rsidRDefault="00512D6C" w:rsidP="007E5C29">
                            <w:pPr>
                              <w:spacing w:line="60" w:lineRule="auto"/>
                              <w:jc w:val="center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>广东省电子商务认证中心</w:t>
                            </w:r>
                          </w:p>
                          <w:p w14:paraId="134B6BBD" w14:textId="77777777" w:rsidR="00512D6C" w:rsidRDefault="00512D6C" w:rsidP="007E5C29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Guangdong Electronic Certification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4FE99" id="Rectangle 8" o:spid="_x0000_s1027" style="position:absolute;left:0;text-align:left;margin-left:73.5pt;margin-top:598.25pt;width:513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" filled="f" stroked="f">
                <v:textbox>
                  <w:txbxContent>
                    <w:p w14:paraId="6232B8F0" w14:textId="77777777" w:rsidR="00512D6C" w:rsidRDefault="00512D6C" w:rsidP="007E5C29">
                      <w:pPr>
                        <w:spacing w:line="60" w:lineRule="auto"/>
                        <w:jc w:val="center"/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  <w:t>www.cnca.net</w:t>
                      </w:r>
                    </w:p>
                    <w:p w14:paraId="4EEDC92C" w14:textId="77777777" w:rsidR="00512D6C" w:rsidRDefault="00512D6C" w:rsidP="007E5C29">
                      <w:pPr>
                        <w:spacing w:line="60" w:lineRule="auto"/>
                        <w:jc w:val="center"/>
                        <w:rPr>
                          <w:rFonts w:ascii="黑体" w:eastAsia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sz w:val="36"/>
                          <w:szCs w:val="36"/>
                        </w:rPr>
                        <w:t>广东省电子商务认证中心</w:t>
                      </w:r>
                    </w:p>
                    <w:p w14:paraId="134B6BBD" w14:textId="77777777" w:rsidR="00512D6C" w:rsidRDefault="00512D6C" w:rsidP="007E5C29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Guangdong Electronic Certification Authority</w:t>
                      </w:r>
                    </w:p>
                  </w:txbxContent>
                </v:textbox>
              </v:rect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EF2ED" wp14:editId="2A0A7652">
                <wp:simplePos x="0" y="0"/>
                <wp:positionH relativeFrom="column">
                  <wp:posOffset>4572000</wp:posOffset>
                </wp:positionH>
                <wp:positionV relativeFrom="paragraph">
                  <wp:posOffset>400684</wp:posOffset>
                </wp:positionV>
                <wp:extent cx="2505075" cy="1057275"/>
                <wp:effectExtent l="0" t="0" r="9525" b="952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35" w:type="dxa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0"/>
                              <w:gridCol w:w="2255"/>
                            </w:tblGrid>
                            <w:tr w:rsidR="00512D6C" w:rsidRPr="00DA4751" w14:paraId="0841D0D7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18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C73C32" w14:textId="77777777" w:rsidR="00512D6C" w:rsidRPr="00F35237" w:rsidRDefault="00512D6C" w:rsidP="00A8325B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编    号：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5CFC25" w14:textId="77777777" w:rsidR="00512D6C" w:rsidRPr="00DA4751" w:rsidRDefault="00512D6C" w:rsidP="00A8325B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12D6C" w:rsidRPr="00DA4751" w14:paraId="2E3B8A3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18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F580D3" w14:textId="77777777" w:rsidR="00512D6C" w:rsidRPr="00F35237" w:rsidRDefault="00512D6C" w:rsidP="00A8325B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版    本：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85C0BBF" w14:textId="5528D23F" w:rsidR="00512D6C" w:rsidRPr="00DA4751" w:rsidRDefault="00512D6C" w:rsidP="000764DB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V3.0.5.3</w:t>
                                  </w:r>
                                </w:p>
                              </w:tc>
                            </w:tr>
                          </w:tbl>
                          <w:p w14:paraId="3D31FBB4" w14:textId="77777777" w:rsidR="00512D6C" w:rsidRDefault="00512D6C" w:rsidP="007E5C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EF2E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5in;margin-top:31.55pt;width:197.2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" stroked="f">
                <v:textbox>
                  <w:txbxContent>
                    <w:tbl>
                      <w:tblPr>
                        <w:tblW w:w="3435" w:type="dxa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0"/>
                        <w:gridCol w:w="2255"/>
                      </w:tblGrid>
                      <w:tr w:rsidR="00512D6C" w:rsidRPr="00DA4751" w14:paraId="0841D0D7" w14:textId="77777777">
                        <w:trPr>
                          <w:trHeight w:val="315"/>
                        </w:trPr>
                        <w:tc>
                          <w:tcPr>
                            <w:tcW w:w="1180" w:type="dxa"/>
                            <w:shd w:val="clear" w:color="auto" w:fill="auto"/>
                            <w:noWrap/>
                            <w:vAlign w:val="center"/>
                          </w:tcPr>
                          <w:p w14:paraId="20C73C32" w14:textId="77777777" w:rsidR="00512D6C" w:rsidRPr="00F35237" w:rsidRDefault="00512D6C" w:rsidP="00A8325B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编    号：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auto"/>
                            <w:noWrap/>
                            <w:vAlign w:val="center"/>
                          </w:tcPr>
                          <w:p w14:paraId="165CFC25" w14:textId="77777777" w:rsidR="00512D6C" w:rsidRPr="00DA4751" w:rsidRDefault="00512D6C" w:rsidP="00A8325B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12D6C" w:rsidRPr="00DA4751" w14:paraId="2E3B8A36" w14:textId="77777777">
                        <w:trPr>
                          <w:trHeight w:val="315"/>
                        </w:trPr>
                        <w:tc>
                          <w:tcPr>
                            <w:tcW w:w="1180" w:type="dxa"/>
                            <w:shd w:val="clear" w:color="auto" w:fill="auto"/>
                            <w:noWrap/>
                            <w:vAlign w:val="center"/>
                          </w:tcPr>
                          <w:p w14:paraId="5FF580D3" w14:textId="77777777" w:rsidR="00512D6C" w:rsidRPr="00F35237" w:rsidRDefault="00512D6C" w:rsidP="00A8325B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版    本：</w:t>
                            </w:r>
                          </w:p>
                        </w:tc>
                        <w:tc>
                          <w:tcPr>
                            <w:tcW w:w="2255" w:type="dxa"/>
                            <w:shd w:val="clear" w:color="auto" w:fill="auto"/>
                            <w:noWrap/>
                            <w:vAlign w:val="center"/>
                          </w:tcPr>
                          <w:p w14:paraId="685C0BBF" w14:textId="5528D23F" w:rsidR="00512D6C" w:rsidRPr="00DA4751" w:rsidRDefault="00512D6C" w:rsidP="000764DB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V3.0.5.3</w:t>
                            </w:r>
                          </w:p>
                        </w:tc>
                      </w:tr>
                    </w:tbl>
                    <w:p w14:paraId="3D31FBB4" w14:textId="77777777" w:rsidR="00512D6C" w:rsidRDefault="00512D6C" w:rsidP="007E5C29"/>
                  </w:txbxContent>
                </v:textbox>
              </v:shape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9E3F4" wp14:editId="6F5B025F">
                <wp:simplePos x="0" y="0"/>
                <wp:positionH relativeFrom="column">
                  <wp:posOffset>1028700</wp:posOffset>
                </wp:positionH>
                <wp:positionV relativeFrom="paragraph">
                  <wp:posOffset>-69850</wp:posOffset>
                </wp:positionV>
                <wp:extent cx="1828800" cy="125857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D1566" w14:textId="77777777" w:rsidR="00512D6C" w:rsidRDefault="00512D6C" w:rsidP="009D1CDF">
                            <w:pPr>
                              <w:ind w:firstLineChars="4100" w:firstLine="98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object w:dxaOrig="1800" w:dyaOrig="945" w14:anchorId="5823C06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2in;height:75.15pt" o:ole="">
                                  <v:imagedata r:id="rId10" o:title=""/>
                                </v:shape>
                                <o:OLEObject Type="Embed" ProgID="Word.Picture.8" ShapeID="_x0000_i1028" DrawAspect="Content" ObjectID="_1610458542" r:id="rId1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9E3F4" id="Rectangle 6" o:spid="_x0000_s1029" style="position:absolute;left:0;text-align:left;margin-left:81pt;margin-top:-5.5pt;width:2in;height:9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" filled="f" stroked="f">
                <v:textbox inset="0,0,0,0">
                  <w:txbxContent>
                    <w:p w14:paraId="1A9D1566" w14:textId="77777777" w:rsidR="00512D6C" w:rsidRDefault="00512D6C" w:rsidP="009D1CDF">
                      <w:pPr>
                        <w:ind w:firstLineChars="4100" w:firstLine="98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object w:dxaOrig="1800" w:dyaOrig="945" w14:anchorId="5823C061">
                          <v:shape id="_x0000_i1028" type="#_x0000_t75" style="width:2in;height:75.15pt" o:ole="">
                            <v:imagedata r:id="rId10" o:title=""/>
                          </v:shape>
                          <o:OLEObject Type="Embed" ProgID="Word.Picture.8" ShapeID="_x0000_i1028" DrawAspect="Content" ObjectID="_1610458542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6E4BC" wp14:editId="1931BB45">
                <wp:simplePos x="0" y="0"/>
                <wp:positionH relativeFrom="column">
                  <wp:posOffset>791845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19050" t="0" r="10795" b="63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B3C81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44.8pt" to="63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" strokecolor="silver" strokeweight="2.25pt"/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9F7AC" wp14:editId="61CF3E66">
                <wp:simplePos x="0" y="0"/>
                <wp:positionH relativeFrom="column">
                  <wp:posOffset>715645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19050" t="0" r="29845" b="2540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539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D17AB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-44.8pt" to="57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" strokecolor="silver" strokeweight="4.25pt"/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9C2BE" wp14:editId="33D0DE3F">
                <wp:simplePos x="0" y="0"/>
                <wp:positionH relativeFrom="column">
                  <wp:posOffset>-13970</wp:posOffset>
                </wp:positionH>
                <wp:positionV relativeFrom="paragraph">
                  <wp:posOffset>-1311910</wp:posOffset>
                </wp:positionV>
                <wp:extent cx="699770" cy="1164336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" cy="116433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78D48" id="Rectangle 3" o:spid="_x0000_s1026" style="position:absolute;left:0;text-align:left;margin-left:-1.1pt;margin-top:-103.3pt;width:55.1pt;height:9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" fillcolor="silver" stroked="f"/>
            </w:pict>
          </mc:Fallback>
        </mc:AlternateContent>
      </w:r>
      <w:r w:rsidR="007E5C29" w:rsidRPr="0006194F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AEDF3" wp14:editId="45B78607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3206750</wp:posOffset>
                </wp:positionV>
                <wp:extent cx="5812155" cy="6507480"/>
                <wp:effectExtent l="0" t="0" r="0" b="190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2155" cy="650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F943F" w14:textId="77777777" w:rsidR="00512D6C" w:rsidRDefault="00512D6C" w:rsidP="007E5C29">
                            <w:r w:rsidRPr="00A268F6">
                              <w:rPr>
                                <w:noProof/>
                              </w:rPr>
                              <w:drawing>
                                <wp:inline distT="0" distB="0" distL="0" distR="0" wp14:anchorId="6E982B18" wp14:editId="5EBA1A19">
                                  <wp:extent cx="5629275" cy="6267450"/>
                                  <wp:effectExtent l="0" t="0" r="0" b="0"/>
                                  <wp:docPr id="13" name="图片 13" descr="d-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d-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9275" cy="626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AEDF3" id="Rectangle 2" o:spid="_x0000_s1030" style="position:absolute;left:0;text-align:left;margin-left:135pt;margin-top:252.5pt;width:457.65pt;height:512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" stroked="f">
                <v:textbox style="mso-fit-shape-to-text:t">
                  <w:txbxContent>
                    <w:p w14:paraId="27FF943F" w14:textId="77777777" w:rsidR="00512D6C" w:rsidRDefault="00512D6C" w:rsidP="007E5C29">
                      <w:r w:rsidRPr="00A268F6">
                        <w:rPr>
                          <w:noProof/>
                        </w:rPr>
                        <w:drawing>
                          <wp:inline distT="0" distB="0" distL="0" distR="0" wp14:anchorId="6E982B18" wp14:editId="5EBA1A19">
                            <wp:extent cx="5629275" cy="6267450"/>
                            <wp:effectExtent l="0" t="0" r="0" b="0"/>
                            <wp:docPr id="13" name="图片 13" descr="d-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d-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9275" cy="626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BF66BD7" w14:textId="4793EED9" w:rsidR="000664D7" w:rsidRPr="0006194F" w:rsidRDefault="000664D7" w:rsidP="00B96AE8">
      <w:pPr>
        <w:pStyle w:val="11"/>
        <w:rPr>
          <w:rStyle w:val="aa"/>
          <w:rFonts w:asciiTheme="minorEastAsia" w:eastAsiaTheme="minorEastAsia" w:hAnsiTheme="minorEastAsia"/>
          <w:color w:val="auto"/>
          <w:u w:val="none"/>
        </w:rPr>
      </w:pPr>
      <w:r w:rsidRPr="0006194F">
        <w:rPr>
          <w:rStyle w:val="aa"/>
          <w:rFonts w:asciiTheme="minorEastAsia" w:eastAsiaTheme="minorEastAsia" w:hAnsiTheme="minorEastAsia"/>
          <w:color w:val="auto"/>
          <w:u w:val="none"/>
        </w:rPr>
        <w:lastRenderedPageBreak/>
        <w:t>目录</w:t>
      </w:r>
    </w:p>
    <w:p w14:paraId="059AA124" w14:textId="43E77A8D" w:rsidR="008A01BC" w:rsidRDefault="00F55D7E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 w:rsidRPr="0006194F">
        <w:rPr>
          <w:rStyle w:val="aa"/>
          <w:rFonts w:asciiTheme="minorEastAsia" w:eastAsiaTheme="minorEastAsia" w:hAnsiTheme="minorEastAsia"/>
        </w:rPr>
        <w:fldChar w:fldCharType="begin"/>
      </w:r>
      <w:r w:rsidRPr="0006194F">
        <w:rPr>
          <w:rStyle w:val="aa"/>
          <w:rFonts w:asciiTheme="minorEastAsia" w:eastAsiaTheme="minorEastAsia" w:hAnsiTheme="minorEastAsia"/>
        </w:rPr>
        <w:instrText xml:space="preserve"> TOC \o "1-3" \h \z \u </w:instrText>
      </w:r>
      <w:r w:rsidRPr="0006194F">
        <w:rPr>
          <w:rStyle w:val="aa"/>
          <w:rFonts w:asciiTheme="minorEastAsia" w:eastAsiaTheme="minorEastAsia" w:hAnsiTheme="minorEastAsia"/>
        </w:rPr>
        <w:fldChar w:fldCharType="separate"/>
      </w:r>
      <w:hyperlink w:anchor="_Toc536711539" w:history="1">
        <w:r w:rsidR="008A01BC" w:rsidRPr="00F46D81">
          <w:rPr>
            <w:rStyle w:val="aa"/>
            <w:rFonts w:asciiTheme="minorEastAsia" w:hAnsiTheme="minorEastAsia"/>
          </w:rPr>
          <w:t>1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升级原因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_Toc536711539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2</w:t>
        </w:r>
        <w:r w:rsidR="008A01BC">
          <w:rPr>
            <w:webHidden/>
          </w:rPr>
          <w:fldChar w:fldCharType="end"/>
        </w:r>
      </w:hyperlink>
    </w:p>
    <w:p w14:paraId="18249961" w14:textId="0894B47C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0" w:history="1">
        <w:r w:rsidR="008A01BC" w:rsidRPr="00F46D81">
          <w:rPr>
            <w:rStyle w:val="aa"/>
            <w:rFonts w:asciiTheme="minorEastAsia" w:hAnsiTheme="minorEastAsia"/>
          </w:rPr>
          <w:t>2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测试结论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_Toc536711540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2</w:t>
        </w:r>
        <w:r w:rsidR="008A01BC">
          <w:rPr>
            <w:webHidden/>
          </w:rPr>
          <w:fldChar w:fldCharType="end"/>
        </w:r>
      </w:hyperlink>
    </w:p>
    <w:p w14:paraId="4F1CD3A9" w14:textId="742E9C70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1" w:history="1">
        <w:r w:rsidR="008A01BC" w:rsidRPr="00F46D81">
          <w:rPr>
            <w:rStyle w:val="aa"/>
            <w:rFonts w:asciiTheme="minorEastAsia" w:hAnsiTheme="minorEastAsia"/>
          </w:rPr>
          <w:t>3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限制条件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_Toc536711541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4</w:t>
        </w:r>
        <w:r w:rsidR="008A01BC">
          <w:rPr>
            <w:webHidden/>
          </w:rPr>
          <w:fldChar w:fldCharType="end"/>
        </w:r>
      </w:hyperlink>
    </w:p>
    <w:p w14:paraId="1FF0E7CB" w14:textId="7C36FCA6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2" w:history="1">
        <w:r w:rsidR="008A01BC" w:rsidRPr="00F46D81">
          <w:rPr>
            <w:rStyle w:val="aa"/>
            <w:rFonts w:asciiTheme="minorEastAsia" w:hAnsiTheme="minorEastAsia"/>
          </w:rPr>
          <w:t>4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测试策略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_Toc536711542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4</w:t>
        </w:r>
        <w:r w:rsidR="008A01BC">
          <w:rPr>
            <w:webHidden/>
          </w:rPr>
          <w:fldChar w:fldCharType="end"/>
        </w:r>
      </w:hyperlink>
    </w:p>
    <w:p w14:paraId="77F911B6" w14:textId="6DB0115D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3" w:history="1">
        <w:r w:rsidR="008A01BC" w:rsidRPr="00F46D81">
          <w:rPr>
            <w:rStyle w:val="aa"/>
            <w:rFonts w:asciiTheme="minorEastAsia" w:hAnsiTheme="minorEastAsia"/>
          </w:rPr>
          <w:t>5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测试要项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_Toc536711543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5</w:t>
        </w:r>
        <w:r w:rsidR="008A01BC">
          <w:rPr>
            <w:webHidden/>
          </w:rPr>
          <w:fldChar w:fldCharType="end"/>
        </w:r>
      </w:hyperlink>
    </w:p>
    <w:p w14:paraId="29297173" w14:textId="31751377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4" w:history="1">
        <w:r w:rsidR="008A01BC" w:rsidRPr="00F46D81">
          <w:rPr>
            <w:rStyle w:val="aa"/>
            <w:rFonts w:asciiTheme="minorEastAsia" w:hAnsiTheme="minorEastAsia"/>
          </w:rPr>
          <w:t>6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测试结果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_Toc536711544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6</w:t>
        </w:r>
        <w:r w:rsidR="008A01BC">
          <w:rPr>
            <w:webHidden/>
          </w:rPr>
          <w:fldChar w:fldCharType="end"/>
        </w:r>
      </w:hyperlink>
    </w:p>
    <w:p w14:paraId="35F205D8" w14:textId="694C05EE" w:rsidR="008A01BC" w:rsidRDefault="00AF5255">
      <w:pPr>
        <w:pStyle w:val="1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536711545" w:history="1">
        <w:r w:rsidR="008A01BC" w:rsidRPr="00F46D81">
          <w:rPr>
            <w:rStyle w:val="aa"/>
            <w:rFonts w:asciiTheme="minorEastAsia" w:hAnsiTheme="minorEastAsia"/>
          </w:rPr>
          <w:t>7</w:t>
        </w:r>
        <w:r w:rsidR="008A01B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8A01BC" w:rsidRPr="00F46D81">
          <w:rPr>
            <w:rStyle w:val="aa"/>
            <w:rFonts w:asciiTheme="minorEastAsia" w:hAnsiTheme="minorEastAsia"/>
          </w:rPr>
          <w:t>问题列表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_Toc536711545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7</w:t>
        </w:r>
        <w:r w:rsidR="008A01BC">
          <w:rPr>
            <w:webHidden/>
          </w:rPr>
          <w:fldChar w:fldCharType="end"/>
        </w:r>
      </w:hyperlink>
    </w:p>
    <w:p w14:paraId="20D70ABC" w14:textId="3C551FA7" w:rsidR="008A01BC" w:rsidRDefault="00AF5255">
      <w:pPr>
        <w:pStyle w:val="21"/>
        <w:rPr>
          <w:rFonts w:asciiTheme="minorHAnsi" w:hAnsiTheme="minorHAnsi" w:cstheme="minorBidi"/>
          <w:b w:val="0"/>
          <w:smallCaps w:val="0"/>
          <w:sz w:val="21"/>
          <w:szCs w:val="22"/>
        </w:rPr>
      </w:pPr>
      <w:hyperlink w:anchor="_Toc536711546" w:history="1">
        <w:r w:rsidR="008A01BC" w:rsidRPr="00F46D81">
          <w:rPr>
            <w:rStyle w:val="aa"/>
          </w:rPr>
          <w:t>7.1</w:t>
        </w:r>
        <w:r w:rsidR="008A01BC">
          <w:rPr>
            <w:rFonts w:asciiTheme="minorHAnsi" w:hAnsiTheme="minorHAnsi" w:cstheme="minorBidi"/>
            <w:b w:val="0"/>
            <w:smallCaps w:val="0"/>
            <w:sz w:val="21"/>
            <w:szCs w:val="22"/>
          </w:rPr>
          <w:tab/>
        </w:r>
        <w:r w:rsidR="008A01BC" w:rsidRPr="00F46D81">
          <w:rPr>
            <w:rStyle w:val="aa"/>
          </w:rPr>
          <w:t>NETCA电子签章软件V3.0.5.3残留bug列表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_Toc536711546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7</w:t>
        </w:r>
        <w:r w:rsidR="008A01BC">
          <w:rPr>
            <w:webHidden/>
          </w:rPr>
          <w:fldChar w:fldCharType="end"/>
        </w:r>
      </w:hyperlink>
    </w:p>
    <w:p w14:paraId="74C38AE9" w14:textId="2BAD070C" w:rsidR="008A01BC" w:rsidRDefault="00AF5255">
      <w:pPr>
        <w:pStyle w:val="21"/>
        <w:rPr>
          <w:rFonts w:asciiTheme="minorHAnsi" w:hAnsiTheme="minorHAnsi" w:cstheme="minorBidi"/>
          <w:b w:val="0"/>
          <w:smallCaps w:val="0"/>
          <w:sz w:val="21"/>
          <w:szCs w:val="22"/>
        </w:rPr>
      </w:pPr>
      <w:hyperlink w:anchor="_Toc536711547" w:history="1">
        <w:r w:rsidR="008A01BC" w:rsidRPr="00F46D81">
          <w:rPr>
            <w:rStyle w:val="aa"/>
          </w:rPr>
          <w:t>7.2</w:t>
        </w:r>
        <w:r w:rsidR="008A01BC">
          <w:rPr>
            <w:rFonts w:asciiTheme="minorHAnsi" w:hAnsiTheme="minorHAnsi" w:cstheme="minorBidi"/>
            <w:b w:val="0"/>
            <w:smallCaps w:val="0"/>
            <w:sz w:val="21"/>
            <w:szCs w:val="22"/>
          </w:rPr>
          <w:tab/>
        </w:r>
        <w:r w:rsidR="008A01BC" w:rsidRPr="00F46D81">
          <w:rPr>
            <w:rStyle w:val="aa"/>
            <w:rFonts w:ascii="宋体" w:hAnsi="宋体"/>
          </w:rPr>
          <w:t>历史遗留问题</w:t>
        </w:r>
        <w:r w:rsidR="008A01BC">
          <w:rPr>
            <w:webHidden/>
          </w:rPr>
          <w:tab/>
        </w:r>
        <w:r w:rsidR="008A01BC">
          <w:rPr>
            <w:webHidden/>
          </w:rPr>
          <w:fldChar w:fldCharType="begin"/>
        </w:r>
        <w:r w:rsidR="008A01BC">
          <w:rPr>
            <w:webHidden/>
          </w:rPr>
          <w:instrText xml:space="preserve"> PAGEREF _Toc536711547 \h </w:instrText>
        </w:r>
        <w:r w:rsidR="008A01BC">
          <w:rPr>
            <w:webHidden/>
          </w:rPr>
        </w:r>
        <w:r w:rsidR="008A01BC">
          <w:rPr>
            <w:webHidden/>
          </w:rPr>
          <w:fldChar w:fldCharType="separate"/>
        </w:r>
        <w:r w:rsidR="008A01BC">
          <w:rPr>
            <w:webHidden/>
          </w:rPr>
          <w:t>7</w:t>
        </w:r>
        <w:r w:rsidR="008A01BC">
          <w:rPr>
            <w:webHidden/>
          </w:rPr>
          <w:fldChar w:fldCharType="end"/>
        </w:r>
      </w:hyperlink>
    </w:p>
    <w:p w14:paraId="5A835E06" w14:textId="26BEED19" w:rsidR="007E5C29" w:rsidRPr="0006194F" w:rsidRDefault="00F55D7E" w:rsidP="007E5C29">
      <w:pPr>
        <w:rPr>
          <w:rStyle w:val="aa"/>
          <w:rFonts w:asciiTheme="minorEastAsia" w:eastAsiaTheme="minorEastAsia" w:hAnsiTheme="minorEastAsia" w:cstheme="minorHAnsi"/>
          <w:noProof/>
        </w:rPr>
        <w:sectPr w:rsidR="007E5C29" w:rsidRPr="0006194F" w:rsidSect="00D50C23">
          <w:pgSz w:w="16701" w:h="16838" w:code="9"/>
          <w:pgMar w:top="1440" w:right="1800" w:bottom="1440" w:left="1800" w:header="284" w:footer="284" w:gutter="0"/>
          <w:pgNumType w:start="1"/>
          <w:cols w:space="425"/>
          <w:docGrid w:type="lines" w:linePitch="326"/>
        </w:sectPr>
      </w:pPr>
      <w:r w:rsidRPr="0006194F">
        <w:rPr>
          <w:rStyle w:val="aa"/>
          <w:rFonts w:asciiTheme="minorEastAsia" w:eastAsiaTheme="minorEastAsia" w:hAnsiTheme="minorEastAsia" w:cstheme="minorHAnsi"/>
          <w:noProof/>
        </w:rPr>
        <w:fldChar w:fldCharType="end"/>
      </w:r>
    </w:p>
    <w:p w14:paraId="7CBB058F" w14:textId="44458B94" w:rsidR="007E5C29" w:rsidRPr="0006194F" w:rsidRDefault="00130FEC" w:rsidP="007E5C29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2" w:name="_Toc536711539"/>
      <w:r w:rsidRPr="0006194F">
        <w:rPr>
          <w:rFonts w:asciiTheme="minorEastAsia" w:eastAsiaTheme="minorEastAsia" w:hAnsiTheme="minorEastAsia" w:cstheme="minorHAnsi" w:hint="eastAsia"/>
          <w:lang w:eastAsia="zh-CN"/>
        </w:rPr>
        <w:lastRenderedPageBreak/>
        <w:t>升级原因</w:t>
      </w:r>
      <w:bookmarkEnd w:id="2"/>
    </w:p>
    <w:p w14:paraId="67FA8295" w14:textId="0BCA0A9D" w:rsidR="00105866" w:rsidRPr="001E350F" w:rsidRDefault="00105866" w:rsidP="00833F17">
      <w:pPr>
        <w:spacing w:line="360" w:lineRule="auto"/>
        <w:ind w:firstLine="420"/>
        <w:jc w:val="left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bookmarkStart w:id="3" w:name="_Toc384222013"/>
      <w:r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NETCA电子</w:t>
      </w:r>
      <w:r w:rsidR="003825C2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签章软件</w:t>
      </w:r>
      <w:r w:rsidR="000E3361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V3.0.5.3</w:t>
      </w:r>
      <w:r w:rsidR="00163B8A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主要</w:t>
      </w:r>
      <w:r w:rsidR="00E214D8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用于</w:t>
      </w:r>
      <w:r w:rsidR="004424DC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电子签名签章</w:t>
      </w:r>
      <w:r w:rsidR="00163B8A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1C6754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且不依赖于Adobe</w:t>
      </w:r>
      <w:r w:rsidR="001C6754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 xml:space="preserve"> </w:t>
      </w:r>
      <w:r w:rsidR="001C6754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Reader，</w:t>
      </w:r>
      <w:r w:rsidR="000764DB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本次</w:t>
      </w:r>
      <w:r w:rsidR="00961CDE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NETCA电子</w:t>
      </w:r>
      <w:r w:rsidR="003825C2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签章软件</w:t>
      </w:r>
      <w:r w:rsidR="000E3361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V3.0.5.3</w:t>
      </w:r>
      <w:r w:rsidR="003B47A5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主要</w:t>
      </w:r>
      <w:r w:rsidR="0055561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在</w:t>
      </w:r>
      <w:r w:rsidR="005235AD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NETCA电子签章</w:t>
      </w:r>
      <w:r w:rsidR="003825C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软件</w:t>
      </w:r>
      <w:r w:rsidR="005235AD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V</w:t>
      </w:r>
      <w:r w:rsidR="003825C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3</w:t>
      </w:r>
      <w:r w:rsidR="00A37BAE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.0.</w:t>
      </w:r>
      <w:r w:rsidR="003825C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4</w:t>
      </w:r>
      <w:r w:rsidR="00A37BAE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.</w:t>
      </w:r>
      <w:r w:rsidR="003825C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7</w:t>
      </w:r>
      <w:r w:rsidR="00555612"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的基础上升级了以下内容</w:t>
      </w:r>
      <w:r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：</w:t>
      </w:r>
    </w:p>
    <w:p w14:paraId="5E8A34D1" w14:textId="0DAFEBBA" w:rsidR="005F58BC" w:rsidRPr="001E350F" w:rsidRDefault="009A6A2F" w:rsidP="009A6A2F">
      <w:pPr>
        <w:pStyle w:val="ac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r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增加电子签章客户端OCX控件的功能，</w:t>
      </w:r>
      <w:r w:rsidR="000764DB"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包含：</w:t>
      </w:r>
    </w:p>
    <w:p w14:paraId="7A15ACD9" w14:textId="34DDA9BE" w:rsidR="000764DB" w:rsidRPr="001E350F" w:rsidRDefault="000764DB" w:rsidP="000764DB">
      <w:pPr>
        <w:pStyle w:val="ac"/>
        <w:spacing w:line="360" w:lineRule="auto"/>
        <w:ind w:left="785" w:firstLineChars="0" w:firstLine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r w:rsidRPr="001E350F">
        <w:rPr>
          <w:rFonts w:asciiTheme="minorEastAsia" w:eastAsiaTheme="minorEastAsia" w:hAnsiTheme="minorEastAsia" w:cstheme="minorHAnsi"/>
          <w:szCs w:val="21"/>
          <w:lang w:val="x-none"/>
        </w:rPr>
        <w:t>（1）</w:t>
      </w:r>
      <w:r w:rsidR="009A6A2F"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印章底层设置文字功能</w:t>
      </w:r>
      <w:r w:rsidRPr="001E350F">
        <w:rPr>
          <w:rFonts w:asciiTheme="minorEastAsia" w:eastAsiaTheme="minorEastAsia" w:hAnsiTheme="minorEastAsia" w:cstheme="minorHAnsi"/>
          <w:szCs w:val="21"/>
          <w:lang w:val="x-none"/>
        </w:rPr>
        <w:t>。</w:t>
      </w:r>
      <w:r w:rsidRPr="001E350F">
        <w:rPr>
          <w:rFonts w:asciiTheme="minorEastAsia" w:eastAsiaTheme="minorEastAsia" w:hAnsiTheme="minorEastAsia" w:cstheme="minorHAnsi"/>
          <w:lang w:val="x-none"/>
        </w:rPr>
        <w:t> </w:t>
      </w:r>
      <w:r w:rsidRPr="001E350F">
        <w:rPr>
          <w:rFonts w:asciiTheme="minorEastAsia" w:eastAsiaTheme="minorEastAsia" w:hAnsiTheme="minorEastAsia" w:cstheme="minorHAnsi"/>
          <w:szCs w:val="21"/>
          <w:lang w:val="x-none"/>
        </w:rPr>
        <w:br/>
        <w:t>（2）</w:t>
      </w:r>
      <w:r w:rsidR="009A6A2F"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获取版本号方法功能</w:t>
      </w:r>
      <w:r w:rsidRPr="001E350F">
        <w:rPr>
          <w:rFonts w:asciiTheme="minorEastAsia" w:eastAsiaTheme="minorEastAsia" w:hAnsiTheme="minorEastAsia" w:cstheme="minorHAnsi"/>
          <w:szCs w:val="21"/>
          <w:lang w:val="x-none"/>
        </w:rPr>
        <w:t>。</w:t>
      </w:r>
      <w:r w:rsidRPr="001E350F">
        <w:rPr>
          <w:rFonts w:asciiTheme="minorEastAsia" w:eastAsiaTheme="minorEastAsia" w:hAnsiTheme="minorEastAsia" w:cstheme="minorHAnsi"/>
          <w:lang w:val="x-none"/>
        </w:rPr>
        <w:t> </w:t>
      </w:r>
    </w:p>
    <w:p w14:paraId="474E8551" w14:textId="6EDED2BF" w:rsidR="009A6A2F" w:rsidRPr="001E350F" w:rsidRDefault="009A6A2F" w:rsidP="009A6A2F">
      <w:pPr>
        <w:pStyle w:val="ac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r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修改PDF签章组件：修改SM2算法的Filter处理程序名为CNCA.DocVerify，RSA算法保持不变。</w:t>
      </w:r>
    </w:p>
    <w:p w14:paraId="5D595236" w14:textId="2BDDA70C" w:rsidR="001832CA" w:rsidRPr="001E350F" w:rsidRDefault="001832CA" w:rsidP="001832CA">
      <w:pPr>
        <w:spacing w:line="360" w:lineRule="auto"/>
        <w:ind w:left="420"/>
        <w:jc w:val="left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参考文档</w:t>
      </w:r>
      <w:r w:rsidRPr="001E350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：</w:t>
      </w:r>
    </w:p>
    <w:p w14:paraId="44F23754" w14:textId="77777777" w:rsidR="00D80190" w:rsidRPr="001E350F" w:rsidRDefault="001832CA" w:rsidP="00D80190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r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JIRA测试申请单：</w:t>
      </w:r>
    </w:p>
    <w:p w14:paraId="2DBED9DC" w14:textId="55A0B700" w:rsidR="00E9592C" w:rsidRPr="001E350F" w:rsidRDefault="00AF5255" w:rsidP="00E9592C">
      <w:pPr>
        <w:pStyle w:val="ac"/>
        <w:spacing w:line="360" w:lineRule="auto"/>
        <w:ind w:left="785" w:firstLineChars="0" w:firstLine="0"/>
        <w:jc w:val="left"/>
        <w:rPr>
          <w:rFonts w:asciiTheme="minorEastAsia" w:eastAsiaTheme="minorEastAsia" w:hAnsiTheme="minorEastAsia" w:cs="Segoe UI"/>
          <w:color w:val="172B4D"/>
          <w:szCs w:val="21"/>
          <w:shd w:val="clear" w:color="auto" w:fill="FFFFFF"/>
        </w:rPr>
      </w:pPr>
      <w:hyperlink r:id="rId14" w:history="1">
        <w:r w:rsidR="00E9592C" w:rsidRPr="001E350F">
          <w:rPr>
            <w:rStyle w:val="aa"/>
            <w:rFonts w:asciiTheme="minorEastAsia" w:eastAsiaTheme="minorEastAsia" w:hAnsiTheme="minorEastAsia"/>
          </w:rPr>
          <w:t>http://192.168.0.123:8080/browse/RODT-1144</w:t>
        </w:r>
      </w:hyperlink>
    </w:p>
    <w:p w14:paraId="2D235089" w14:textId="3540C3B9" w:rsidR="000F300F" w:rsidRPr="001E350F" w:rsidRDefault="000F300F" w:rsidP="00E9592C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="Segoe UI"/>
          <w:color w:val="172B4D"/>
          <w:szCs w:val="21"/>
          <w:shd w:val="clear" w:color="auto" w:fill="FFFFFF"/>
        </w:rPr>
      </w:pPr>
      <w:r w:rsidRPr="001E350F">
        <w:rPr>
          <w:rFonts w:asciiTheme="minorEastAsia" w:eastAsiaTheme="minorEastAsia" w:hAnsiTheme="minorEastAsia" w:cstheme="minorHAnsi" w:hint="eastAsia"/>
          <w:szCs w:val="21"/>
          <w:lang w:val="x-none"/>
        </w:rPr>
        <w:t>技术规范</w:t>
      </w:r>
      <w:r w:rsidR="003E0711" w:rsidRPr="001E350F">
        <w:rPr>
          <w:rFonts w:asciiTheme="minorEastAsia" w:eastAsiaTheme="minorEastAsia" w:hAnsiTheme="minorEastAsia" w:hint="eastAsia"/>
        </w:rPr>
        <w:t>：</w:t>
      </w:r>
      <w:hyperlink r:id="rId15" w:history="1">
        <w:r w:rsidRPr="001E350F">
          <w:rPr>
            <w:rStyle w:val="aa"/>
            <w:rFonts w:asciiTheme="minorEastAsia" w:eastAsiaTheme="minorEastAsia" w:hAnsiTheme="minorEastAsia" w:cs="Segoe UI"/>
            <w:szCs w:val="21"/>
            <w:shd w:val="clear" w:color="auto" w:fill="FFFFFF"/>
          </w:rPr>
          <w:t>http://192.168.0.11:8081/svn/rdcms/技术资料/标准/密码相关标准/GMT行标正式发布/GMT0031安全电子签章密码技术规范.pdf</w:t>
        </w:r>
      </w:hyperlink>
    </w:p>
    <w:p w14:paraId="00A35C0B" w14:textId="4548EAFB" w:rsidR="000F300F" w:rsidRPr="001E350F" w:rsidRDefault="00AF5255" w:rsidP="00D91C4C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hyperlink r:id="rId16" w:history="1">
        <w:r w:rsidR="00D91C4C" w:rsidRPr="001E350F">
          <w:rPr>
            <w:rStyle w:val="aa"/>
            <w:rFonts w:asciiTheme="minorEastAsia" w:eastAsiaTheme="minorEastAsia" w:hAnsiTheme="minorEastAsia" w:cstheme="minorHAnsi" w:hint="eastAsia"/>
            <w:szCs w:val="21"/>
            <w:lang w:val="x-none"/>
          </w:rPr>
          <w:t>http://192.168.0.11:8081/svn/rdrelease/软件发布/pdf签名方案/DOC/电子签章开发计划之GMT0031格式签章.doc</w:t>
        </w:r>
      </w:hyperlink>
    </w:p>
    <w:p w14:paraId="11C0C2BA" w14:textId="77777777" w:rsidR="00D91C4C" w:rsidRPr="001E350F" w:rsidRDefault="00AF5255" w:rsidP="00D91C4C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hyperlink r:id="rId17" w:history="1">
        <w:r w:rsidR="00D91C4C" w:rsidRPr="001E350F">
          <w:rPr>
            <w:rStyle w:val="aa"/>
            <w:rFonts w:asciiTheme="minorEastAsia" w:eastAsiaTheme="minorEastAsia" w:hAnsiTheme="minorEastAsia" w:hint="eastAsia"/>
          </w:rPr>
          <w:t>http://192.168.0.11:8081/svn/rdrelease/软件发布/pdf签名方案/Netca 电子签章接口/PdfBox/doc/NETCA PDFSign COM使用手册.docx</w:t>
        </w:r>
      </w:hyperlink>
    </w:p>
    <w:p w14:paraId="2AFB1CDC" w14:textId="77777777" w:rsidR="00D91C4C" w:rsidRPr="001E350F" w:rsidRDefault="00AF5255" w:rsidP="00D91C4C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hyperlink r:id="rId18" w:history="1">
        <w:r w:rsidR="00D91C4C" w:rsidRPr="001E350F">
          <w:rPr>
            <w:rStyle w:val="aa"/>
            <w:rFonts w:asciiTheme="minorEastAsia" w:eastAsiaTheme="minorEastAsia" w:hAnsiTheme="minorEastAsia" w:cstheme="minorHAnsi" w:hint="eastAsia"/>
            <w:szCs w:val="21"/>
            <w:lang w:val="x-none"/>
          </w:rPr>
          <w:t>http://192.168.0.11:8081/svn/rdrelease/软件发布/Office签名方案/微软Office电子签章接口/doc/NETCA OfficeSign COM使用手册.docx</w:t>
        </w:r>
      </w:hyperlink>
      <w:r w:rsidR="00D91C4C" w:rsidRPr="001E350F">
        <w:rPr>
          <w:rFonts w:asciiTheme="minorEastAsia" w:eastAsiaTheme="minorEastAsia" w:hAnsiTheme="minorEastAsia" w:cstheme="minorHAnsi"/>
          <w:szCs w:val="21"/>
          <w:lang w:val="x-none"/>
        </w:rPr>
        <w:t xml:space="preserve"> </w:t>
      </w:r>
    </w:p>
    <w:p w14:paraId="026125B9" w14:textId="590C4A4D" w:rsidR="00D91C4C" w:rsidRPr="001E350F" w:rsidRDefault="00AF5255" w:rsidP="003177C8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Style w:val="aa"/>
          <w:rFonts w:asciiTheme="minorEastAsia" w:eastAsiaTheme="minorEastAsia" w:hAnsiTheme="minorEastAsia" w:cstheme="minorHAnsi"/>
          <w:color w:val="auto"/>
          <w:szCs w:val="21"/>
          <w:u w:val="none"/>
          <w:lang w:val="x-none"/>
        </w:rPr>
      </w:pPr>
      <w:hyperlink r:id="rId19" w:history="1">
        <w:r w:rsidR="00D91C4C" w:rsidRPr="001E350F">
          <w:rPr>
            <w:rStyle w:val="aa"/>
            <w:rFonts w:asciiTheme="minorEastAsia" w:eastAsiaTheme="minorEastAsia" w:hAnsiTheme="minorEastAsia" w:cstheme="minorHAnsi" w:hint="eastAsia"/>
            <w:szCs w:val="21"/>
            <w:lang w:val="x-none"/>
          </w:rPr>
          <w:t>http://192.168.0.11:8081/svn/rdrelease/软件发布/pdf签名方案/网证通电子签章客户端/doc/使用手册及FAQ/网证通电子签章客户端使用手册.docx</w:t>
        </w:r>
      </w:hyperlink>
    </w:p>
    <w:p w14:paraId="478B5266" w14:textId="5A2F5B08" w:rsidR="00D91C4C" w:rsidRPr="001E350F" w:rsidRDefault="00AF5255" w:rsidP="00D91C4C">
      <w:pPr>
        <w:pStyle w:val="ac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HAnsi"/>
          <w:szCs w:val="21"/>
          <w:lang w:val="x-none"/>
        </w:rPr>
      </w:pPr>
      <w:hyperlink r:id="rId20" w:history="1">
        <w:r w:rsidR="00D91C4C" w:rsidRPr="001E350F">
          <w:rPr>
            <w:rStyle w:val="aa"/>
            <w:rFonts w:asciiTheme="minorEastAsia" w:eastAsiaTheme="minorEastAsia" w:hAnsiTheme="minorEastAsia" w:cstheme="minorHAnsi" w:hint="eastAsia"/>
            <w:szCs w:val="21"/>
            <w:lang w:val="x-none"/>
          </w:rPr>
          <w:t>http://192.168.0.11:8081/svn/rdrelease/软件发布/pdf签名方案/新电子签章写章工具/新电子签章写章工具使用说明.doc</w:t>
        </w:r>
      </w:hyperlink>
    </w:p>
    <w:p w14:paraId="30414E9C" w14:textId="3BD02BDC" w:rsidR="007E5C29" w:rsidRPr="0006194F" w:rsidRDefault="00105866" w:rsidP="007E5C29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4" w:name="_Toc536711540"/>
      <w:r w:rsidRPr="0006194F">
        <w:rPr>
          <w:rFonts w:asciiTheme="minorEastAsia" w:eastAsiaTheme="minorEastAsia" w:hAnsiTheme="minorEastAsia" w:cstheme="minorHAnsi"/>
          <w:lang w:eastAsia="zh-CN"/>
        </w:rPr>
        <w:t>测试结论</w:t>
      </w:r>
      <w:bookmarkEnd w:id="3"/>
      <w:bookmarkEnd w:id="4"/>
    </w:p>
    <w:p w14:paraId="5C236996" w14:textId="629CA629" w:rsidR="0006194F" w:rsidRPr="0006194F" w:rsidRDefault="007E5C29" w:rsidP="00517224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 xml:space="preserve">本次测试是Test Case First </w:t>
      </w:r>
      <w:r w:rsidR="008603BF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Pass</w:t>
      </w: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（简称TCF</w:t>
      </w:r>
      <w:r w:rsidR="008603BF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P</w:t>
      </w:r>
      <w:r w:rsidR="00540B87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）</w:t>
      </w: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，</w:t>
      </w:r>
      <w:r w:rsidR="008A75F3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共执行用例</w:t>
      </w:r>
      <w:r w:rsidR="001E350F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485</w:t>
      </w:r>
      <w:r w:rsidR="008A75F3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个，通过</w:t>
      </w:r>
      <w:r w:rsidR="00512D6C">
        <w:rPr>
          <w:rFonts w:asciiTheme="minorEastAsia" w:eastAsiaTheme="minorEastAsia" w:hAnsiTheme="minorEastAsia" w:cstheme="minorHAnsi"/>
          <w:sz w:val="21"/>
          <w:szCs w:val="21"/>
          <w:lang w:val="x-none"/>
        </w:rPr>
        <w:t>457</w:t>
      </w:r>
      <w:r w:rsidR="008A75F3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个，通过</w:t>
      </w:r>
      <w:r w:rsidR="008A75F3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可允许错误</w:t>
      </w:r>
      <w:r w:rsidR="00512D6C">
        <w:rPr>
          <w:rFonts w:asciiTheme="minorEastAsia" w:eastAsiaTheme="minorEastAsia" w:hAnsiTheme="minorEastAsia" w:cstheme="minorHAnsi"/>
          <w:sz w:val="21"/>
          <w:szCs w:val="21"/>
          <w:lang w:val="x-none"/>
        </w:rPr>
        <w:t>23</w:t>
      </w:r>
      <w:r w:rsidR="008A75F3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个，失败</w:t>
      </w:r>
      <w:r w:rsidR="00512D6C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5</w:t>
      </w:r>
      <w:r w:rsidR="008A75F3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个，通过率</w:t>
      </w:r>
      <w:r w:rsidR="008A75F3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为</w:t>
      </w:r>
      <w:r w:rsidR="00512D6C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9</w:t>
      </w:r>
      <w:r w:rsidR="00512D6C">
        <w:rPr>
          <w:rFonts w:asciiTheme="minorEastAsia" w:eastAsiaTheme="minorEastAsia" w:hAnsiTheme="minorEastAsia" w:cstheme="minorHAnsi"/>
          <w:sz w:val="21"/>
          <w:szCs w:val="21"/>
          <w:lang w:val="x-none"/>
        </w:rPr>
        <w:t>8.97</w:t>
      </w:r>
      <w:r w:rsidR="008A75F3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%</w:t>
      </w:r>
      <w:r w:rsidR="00E644D8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；</w:t>
      </w:r>
      <w:r w:rsidR="0041335B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详细测试结果请见</w:t>
      </w:r>
      <w:hyperlink w:anchor="_测试结果" w:history="1">
        <w:r w:rsidR="0041335B" w:rsidRPr="00EC02A2">
          <w:rPr>
            <w:rStyle w:val="aa"/>
            <w:rFonts w:asciiTheme="minorEastAsia" w:eastAsiaTheme="minorEastAsia" w:hAnsiTheme="minorEastAsia" w:cstheme="minorHAnsi" w:hint="eastAsia"/>
            <w:sz w:val="21"/>
            <w:szCs w:val="21"/>
            <w:lang w:val="x-none"/>
          </w:rPr>
          <w:t>第6章</w:t>
        </w:r>
      </w:hyperlink>
      <w:r w:rsidR="0041335B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。</w:t>
      </w: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新发现</w:t>
      </w:r>
      <w:r w:rsidR="00355517">
        <w:rPr>
          <w:rFonts w:asciiTheme="minorEastAsia" w:eastAsiaTheme="minorEastAsia" w:hAnsiTheme="minorEastAsia" w:cstheme="minorHAnsi"/>
          <w:sz w:val="21"/>
          <w:szCs w:val="21"/>
          <w:lang w:val="x-none"/>
        </w:rPr>
        <w:t>8</w:t>
      </w:r>
      <w:r w:rsidR="00813DBC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个bug</w:t>
      </w: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，</w:t>
      </w:r>
      <w:r w:rsidR="003F3486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缺陷</w:t>
      </w:r>
      <w:r w:rsidR="003F3486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率为</w:t>
      </w:r>
      <w:r w:rsidR="00512D6C">
        <w:rPr>
          <w:rFonts w:asciiTheme="minorEastAsia" w:eastAsiaTheme="minorEastAsia" w:hAnsiTheme="minorEastAsia" w:cstheme="minorHAnsi"/>
          <w:sz w:val="21"/>
          <w:szCs w:val="21"/>
          <w:lang w:val="x-none"/>
        </w:rPr>
        <w:t>1.65</w:t>
      </w:r>
      <w:r w:rsidR="003F3486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%</w:t>
      </w:r>
      <w:r w:rsidR="00367FDC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；</w:t>
      </w:r>
      <w:r w:rsidR="00367FDC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经开发解决</w:t>
      </w:r>
      <w:r w:rsidR="00367FDC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9D7DCF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剩余</w:t>
      </w:r>
      <w:r w:rsidR="00512D6C">
        <w:rPr>
          <w:rFonts w:asciiTheme="minorEastAsia" w:eastAsiaTheme="minorEastAsia" w:hAnsiTheme="minorEastAsia" w:cstheme="minorHAnsi"/>
          <w:sz w:val="21"/>
          <w:szCs w:val="21"/>
          <w:lang w:val="x-none"/>
        </w:rPr>
        <w:t>6</w:t>
      </w:r>
      <w:r w:rsidR="009D7DCF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个bug</w:t>
      </w:r>
      <w:r w:rsidR="00E644D8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367FDC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最终缺陷率为</w:t>
      </w:r>
      <w:r w:rsidR="00692B7A">
        <w:rPr>
          <w:rFonts w:asciiTheme="minorEastAsia" w:eastAsiaTheme="minorEastAsia" w:hAnsiTheme="minorEastAsia" w:cstheme="minorHAnsi"/>
          <w:sz w:val="21"/>
          <w:szCs w:val="21"/>
          <w:lang w:val="x-none"/>
        </w:rPr>
        <w:t>1.24</w:t>
      </w:r>
      <w:r w:rsidR="00B02638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%</w:t>
      </w:r>
      <w:r w:rsidR="009D7DCF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，残留bug详情请见</w:t>
      </w:r>
      <w:hyperlink w:anchor="_问题列表_1" w:history="1">
        <w:r w:rsidR="009D7DCF" w:rsidRPr="0006194F">
          <w:rPr>
            <w:rStyle w:val="aa"/>
            <w:rFonts w:asciiTheme="minorEastAsia" w:eastAsiaTheme="minorEastAsia" w:hAnsiTheme="minorEastAsia" w:cstheme="minorHAnsi" w:hint="eastAsia"/>
            <w:sz w:val="21"/>
            <w:szCs w:val="21"/>
            <w:lang w:val="x-none"/>
          </w:rPr>
          <w:t>第</w:t>
        </w:r>
        <w:r w:rsidR="0055345E">
          <w:rPr>
            <w:rStyle w:val="aa"/>
            <w:rFonts w:asciiTheme="minorEastAsia" w:eastAsiaTheme="minorEastAsia" w:hAnsiTheme="minorEastAsia" w:cstheme="minorHAnsi" w:hint="eastAsia"/>
            <w:sz w:val="21"/>
            <w:szCs w:val="21"/>
            <w:lang w:val="x-none"/>
          </w:rPr>
          <w:t>7</w:t>
        </w:r>
        <w:r w:rsidR="009D7DCF" w:rsidRPr="0006194F">
          <w:rPr>
            <w:rStyle w:val="aa"/>
            <w:rFonts w:asciiTheme="minorEastAsia" w:eastAsiaTheme="minorEastAsia" w:hAnsiTheme="minorEastAsia" w:cstheme="minorHAnsi" w:hint="eastAsia"/>
            <w:sz w:val="21"/>
            <w:szCs w:val="21"/>
            <w:lang w:val="x-none"/>
          </w:rPr>
          <w:t>章</w:t>
        </w:r>
      </w:hyperlink>
      <w:r w:rsidR="00F55D7E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。</w:t>
      </w:r>
    </w:p>
    <w:p w14:paraId="54718E30" w14:textId="16439BEB" w:rsidR="007E5C29" w:rsidRDefault="009D7DCF" w:rsidP="00517224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经评估，</w:t>
      </w:r>
      <w:r w:rsidR="0006194F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剩余的</w:t>
      </w:r>
      <w:r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bug</w:t>
      </w:r>
      <w:r w:rsidR="00422460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对</w:t>
      </w:r>
      <w:r w:rsidR="00422460">
        <w:rPr>
          <w:rFonts w:asciiTheme="minorEastAsia" w:eastAsiaTheme="minorEastAsia" w:hAnsiTheme="minorEastAsia" w:cstheme="minorHAnsi"/>
          <w:sz w:val="21"/>
          <w:szCs w:val="21"/>
          <w:lang w:val="x-none"/>
        </w:rPr>
        <w:t>软件主要功能无影响</w:t>
      </w:r>
      <w:r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，故</w:t>
      </w:r>
      <w:r w:rsidR="007E5C29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就提测的内容，</w:t>
      </w:r>
      <w:r w:rsidR="00647826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测试结论</w:t>
      </w:r>
      <w:r w:rsidR="007E5C29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评估为</w:t>
      </w:r>
      <w:r w:rsidR="003F38BF" w:rsidRPr="0006194F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lang w:val="x-none"/>
        </w:rPr>
        <w:t>测试</w:t>
      </w:r>
      <w:r w:rsidR="004C557E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lang w:val="x-none"/>
        </w:rPr>
        <w:t>限制性</w:t>
      </w:r>
      <w:r w:rsidR="005008C9" w:rsidRPr="0006194F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lang w:val="x-none"/>
        </w:rPr>
        <w:t>通过</w:t>
      </w:r>
      <w:r w:rsidR="007E5C29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。</w:t>
      </w:r>
    </w:p>
    <w:p w14:paraId="37A09034" w14:textId="216E464F" w:rsidR="00D220F7" w:rsidRDefault="00D220F7" w:rsidP="00517224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lastRenderedPageBreak/>
        <w:t>测试总结：</w:t>
      </w:r>
    </w:p>
    <w:p w14:paraId="37A3CC6F" w14:textId="2BA55974" w:rsidR="00D0008F" w:rsidRPr="00D0008F" w:rsidRDefault="00D0008F" w:rsidP="00D0008F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电子签章客户端OCX控件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：</w:t>
      </w:r>
    </w:p>
    <w:p w14:paraId="21E69F95" w14:textId="72339978" w:rsidR="00D0008F" w:rsidRPr="00D0008F" w:rsidRDefault="00D0008F" w:rsidP="00F56D03">
      <w:pPr>
        <w:pStyle w:val="a0"/>
        <w:numPr>
          <w:ilvl w:val="0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印章底层设置文字功能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 xml:space="preserve">。 </w:t>
      </w:r>
    </w:p>
    <w:p w14:paraId="07A6DEFE" w14:textId="2BE20208" w:rsidR="00F56D03" w:rsidRDefault="00D0008F" w:rsidP="000B7C9E">
      <w:pPr>
        <w:pStyle w:val="a0"/>
        <w:numPr>
          <w:ilvl w:val="0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获取版本号方法功能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 xml:space="preserve">。 </w:t>
      </w:r>
    </w:p>
    <w:p w14:paraId="1874BC8F" w14:textId="40C6D5A6" w:rsidR="00DD5CB5" w:rsidRDefault="00DD5CB5" w:rsidP="00865FB5">
      <w:pPr>
        <w:pStyle w:val="a0"/>
        <w:numPr>
          <w:ilvl w:val="0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I</w:t>
      </w:r>
      <w:r>
        <w:rPr>
          <w:rFonts w:asciiTheme="minorEastAsia" w:eastAsiaTheme="minorEastAsia" w:hAnsiTheme="minorEastAsia" w:cstheme="minorHAnsi"/>
          <w:sz w:val="21"/>
          <w:szCs w:val="21"/>
          <w:lang w:val="x-none"/>
        </w:rPr>
        <w:t>E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模式和客户端模式回归测试</w:t>
      </w:r>
      <w:r w:rsidR="00865FB5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865FB5"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</w:t>
      </w:r>
      <w:r w:rsidR="004C557E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限制性</w:t>
      </w:r>
      <w:r w:rsidR="00865FB5"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通过</w:t>
      </w:r>
      <w:r w:rsidR="004C557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：</w:t>
      </w:r>
    </w:p>
    <w:p w14:paraId="26FF2543" w14:textId="7A7C8FF1" w:rsidR="004C557E" w:rsidRDefault="004C557E" w:rsidP="004C557E">
      <w:pPr>
        <w:pStyle w:val="a0"/>
        <w:numPr>
          <w:ilvl w:val="1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4C557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创建保存批注后，保存文件，再次打开文件进行批注修改/删除无效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（</w:t>
      </w:r>
      <w:hyperlink r:id="rId21" w:history="1">
        <w:r w:rsidRPr="004C557E">
          <w:rPr>
            <w:rStyle w:val="aa"/>
            <w:rFonts w:asciiTheme="minorEastAsia" w:eastAsiaTheme="minorEastAsia" w:hAnsiTheme="minorEastAsia" w:cstheme="minorHAnsi"/>
            <w:sz w:val="21"/>
            <w:szCs w:val="21"/>
            <w:lang w:val="x-none"/>
          </w:rPr>
          <w:t>MSSS-342</w:t>
        </w:r>
      </w:hyperlink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）</w:t>
      </w:r>
    </w:p>
    <w:p w14:paraId="17AB024B" w14:textId="0CE5FEB9" w:rsidR="004C557E" w:rsidRDefault="004C557E" w:rsidP="004C557E">
      <w:pPr>
        <w:pStyle w:val="a0"/>
        <w:numPr>
          <w:ilvl w:val="1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4C557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IE模式，签章无法嵌入CRL，非必现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(</w:t>
      </w:r>
      <w:hyperlink r:id="rId22" w:history="1">
        <w:r w:rsidRPr="004C557E">
          <w:rPr>
            <w:rStyle w:val="aa"/>
            <w:rFonts w:asciiTheme="minorEastAsia" w:eastAsiaTheme="minorEastAsia" w:hAnsiTheme="minorEastAsia" w:cstheme="minorHAnsi"/>
            <w:sz w:val="21"/>
            <w:szCs w:val="21"/>
            <w:lang w:val="x-none"/>
          </w:rPr>
          <w:t>MSSS-340</w:t>
        </w:r>
      </w:hyperlink>
      <w:r>
        <w:rPr>
          <w:rFonts w:asciiTheme="minorEastAsia" w:eastAsiaTheme="minorEastAsia" w:hAnsiTheme="minorEastAsia" w:cstheme="minorHAnsi"/>
          <w:sz w:val="21"/>
          <w:szCs w:val="21"/>
          <w:lang w:val="x-none"/>
        </w:rPr>
        <w:t>)</w:t>
      </w:r>
    </w:p>
    <w:p w14:paraId="6E69BB4C" w14:textId="3B675F56" w:rsidR="004C557E" w:rsidRDefault="004C557E" w:rsidP="004C557E">
      <w:pPr>
        <w:pStyle w:val="a0"/>
        <w:numPr>
          <w:ilvl w:val="1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4C557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电子签章客户端IE模式demo下，网页上PDF签章按键点击签章时，签章与设置中签章方式不一致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（</w:t>
      </w:r>
      <w:hyperlink r:id="rId23" w:history="1">
        <w:r w:rsidRPr="004C557E">
          <w:rPr>
            <w:rStyle w:val="aa"/>
            <w:rFonts w:asciiTheme="minorEastAsia" w:eastAsiaTheme="minorEastAsia" w:hAnsiTheme="minorEastAsia" w:cstheme="minorHAnsi"/>
            <w:sz w:val="21"/>
            <w:szCs w:val="21"/>
            <w:lang w:val="x-none"/>
          </w:rPr>
          <w:t>MSSS-336</w:t>
        </w:r>
      </w:hyperlink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）</w:t>
      </w:r>
    </w:p>
    <w:p w14:paraId="07C13F56" w14:textId="4B08CC3D" w:rsidR="003B3CB8" w:rsidRPr="000B7C9E" w:rsidRDefault="003B3CB8" w:rsidP="003B3CB8">
      <w:pPr>
        <w:pStyle w:val="a0"/>
        <w:numPr>
          <w:ilvl w:val="1"/>
          <w:numId w:val="22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3B3CB8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XP系统下，桌面PDF文件签名时，文件名保存为某些名称时（未找出规律），重新打开该已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签名文件无法进行签名，选择证书后无任何提示或反应（</w:t>
      </w:r>
      <w:hyperlink r:id="rId24" w:history="1">
        <w:r w:rsidRPr="003B3CB8">
          <w:rPr>
            <w:rStyle w:val="aa"/>
            <w:rFonts w:asciiTheme="minorEastAsia" w:eastAsiaTheme="minorEastAsia" w:hAnsiTheme="minorEastAsia" w:cstheme="minorHAnsi"/>
            <w:sz w:val="21"/>
            <w:szCs w:val="21"/>
            <w:lang w:val="x-none"/>
          </w:rPr>
          <w:t>MSSS-343</w:t>
        </w:r>
      </w:hyperlink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）</w:t>
      </w:r>
    </w:p>
    <w:p w14:paraId="672B2EA1" w14:textId="5AD1525D" w:rsidR="00F56D03" w:rsidRDefault="00D0008F" w:rsidP="001007C7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PDF签章组件</w:t>
      </w:r>
      <w:r w:rsidR="00F56D03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F56D03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="00F56D03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：</w:t>
      </w:r>
    </w:p>
    <w:p w14:paraId="2B519C2B" w14:textId="30A210C2" w:rsidR="00865FB5" w:rsidRPr="001007C7" w:rsidRDefault="00865FB5" w:rsidP="00865FB5">
      <w:pPr>
        <w:pStyle w:val="a0"/>
        <w:numPr>
          <w:ilvl w:val="0"/>
          <w:numId w:val="23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签名算法</w:t>
      </w:r>
      <w:r w:rsidRPr="000B7C9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的Filter处理程序名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验证，</w:t>
      </w:r>
      <w:r w:rsidRPr="00D0008F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。</w:t>
      </w:r>
    </w:p>
    <w:p w14:paraId="1E8BFDCC" w14:textId="030420FA" w:rsidR="00D220F7" w:rsidRDefault="00312F87" w:rsidP="00D0008F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NETCA电子</w:t>
      </w:r>
      <w:r w:rsidR="003825C2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签章软件</w:t>
      </w:r>
      <w:r w:rsidR="00702B88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依赖</w:t>
      </w:r>
      <w:r w:rsidR="00702B88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于标准版客户端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安装、</w:t>
      </w:r>
      <w:r>
        <w:rPr>
          <w:rFonts w:asciiTheme="minorEastAsia" w:eastAsiaTheme="minorEastAsia" w:hAnsiTheme="minorEastAsia" w:cstheme="minorHAnsi"/>
          <w:sz w:val="21"/>
          <w:szCs w:val="21"/>
          <w:lang w:val="x-none"/>
        </w:rPr>
        <w:t>卸载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、</w:t>
      </w:r>
      <w:r>
        <w:rPr>
          <w:rFonts w:asciiTheme="minorEastAsia" w:eastAsiaTheme="minorEastAsia" w:hAnsiTheme="minorEastAsia" w:cstheme="minorHAnsi"/>
          <w:sz w:val="21"/>
          <w:szCs w:val="21"/>
          <w:lang w:val="x-none"/>
        </w:rPr>
        <w:t>覆盖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安装</w:t>
      </w:r>
      <w:r w:rsidR="001007C7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1007C7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；</w:t>
      </w:r>
    </w:p>
    <w:p w14:paraId="45005A77" w14:textId="104E506C" w:rsidR="00C17B62" w:rsidRPr="003177C8" w:rsidRDefault="003733B4" w:rsidP="00312F87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3733B4"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新电子签章写章工具</w:t>
      </w:r>
      <w:r w:rsidR="00891A5F"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和国密</w:t>
      </w:r>
      <w:r w:rsidR="00891A5F">
        <w:rPr>
          <w:rFonts w:asciiTheme="minorEastAsia" w:eastAsiaTheme="minorEastAsia" w:hAnsiTheme="minorEastAsia" w:cstheme="minorHAnsi"/>
          <w:kern w:val="0"/>
          <w:sz w:val="21"/>
          <w:szCs w:val="21"/>
        </w:rPr>
        <w:t>印章写入工具</w:t>
      </w:r>
      <w:r w:rsidR="001007C7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1007C7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="003177C8"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；</w:t>
      </w:r>
    </w:p>
    <w:p w14:paraId="6EAA2D17" w14:textId="2557ABA6" w:rsidR="003177C8" w:rsidRPr="004C557E" w:rsidRDefault="003177C8" w:rsidP="00312F87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国密</w:t>
      </w:r>
      <w:r>
        <w:rPr>
          <w:rFonts w:asciiTheme="minorEastAsia" w:eastAsiaTheme="minorEastAsia" w:hAnsiTheme="minorEastAsia" w:cstheme="minorHAnsi"/>
          <w:kern w:val="0"/>
          <w:sz w:val="21"/>
          <w:szCs w:val="21"/>
          <w:lang w:val="x-none"/>
        </w:rPr>
        <w:t>印章</w:t>
      </w:r>
      <w:r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JS例程功能</w:t>
      </w:r>
      <w:r w:rsidR="00FD67A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FD67A9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</w:t>
      </w:r>
      <w:r w:rsidR="004C557E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限制性</w:t>
      </w:r>
      <w:r w:rsidR="00FD67A9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通过</w:t>
      </w:r>
      <w:r w:rsidR="004C557E"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：</w:t>
      </w:r>
    </w:p>
    <w:p w14:paraId="258693D8" w14:textId="02072779" w:rsidR="004C557E" w:rsidRPr="003177C8" w:rsidRDefault="004C557E" w:rsidP="004C557E">
      <w:pPr>
        <w:pStyle w:val="a0"/>
        <w:numPr>
          <w:ilvl w:val="1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4C557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删除印章接口异常，介质中存在多个印章时删除印章导致所有印章被删除，且有可能破坏了印章数据结构，再次写入印章导致IE崩溃</w:t>
      </w:r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（</w:t>
      </w:r>
      <w:hyperlink r:id="rId25" w:history="1">
        <w:r w:rsidRPr="004C557E">
          <w:rPr>
            <w:rStyle w:val="aa"/>
            <w:rFonts w:asciiTheme="minorEastAsia" w:eastAsiaTheme="minorEastAsia" w:hAnsiTheme="minorEastAsia" w:cstheme="minorHAnsi"/>
            <w:sz w:val="21"/>
            <w:szCs w:val="21"/>
            <w:lang w:val="x-none"/>
          </w:rPr>
          <w:t>MSSS-339</w:t>
        </w:r>
      </w:hyperlink>
      <w:r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）</w:t>
      </w:r>
    </w:p>
    <w:p w14:paraId="05B7DAA4" w14:textId="73B6432E" w:rsidR="003177C8" w:rsidRPr="0066375E" w:rsidRDefault="003177C8" w:rsidP="00312F87">
      <w:pPr>
        <w:pStyle w:val="a0"/>
        <w:numPr>
          <w:ilvl w:val="0"/>
          <w:numId w:val="21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电子签章</w:t>
      </w:r>
      <w:r w:rsidRPr="00E42198"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.NET例程</w:t>
      </w:r>
      <w:r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、VC例程</w:t>
      </w:r>
      <w:r>
        <w:rPr>
          <w:rFonts w:asciiTheme="minorEastAsia" w:eastAsiaTheme="minorEastAsia" w:hAnsiTheme="minorEastAsia" w:cstheme="minorHAnsi"/>
          <w:kern w:val="0"/>
          <w:sz w:val="21"/>
          <w:szCs w:val="21"/>
        </w:rPr>
        <w:t>、</w:t>
      </w:r>
      <w:r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JS例程</w:t>
      </w:r>
      <w:r w:rsidR="00FD67A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，</w:t>
      </w:r>
      <w:r w:rsidR="00FD67A9" w:rsidRPr="00F56D03">
        <w:rPr>
          <w:rFonts w:asciiTheme="minorEastAsia" w:eastAsiaTheme="minorEastAsia" w:hAnsiTheme="minorEastAsia" w:cstheme="minorHAnsi" w:hint="eastAsia"/>
          <w:color w:val="FF0000"/>
          <w:sz w:val="21"/>
          <w:szCs w:val="21"/>
          <w:lang w:val="x-none"/>
        </w:rPr>
        <w:t>测试通过</w:t>
      </w:r>
      <w:r w:rsidR="0066375E">
        <w:rPr>
          <w:rFonts w:asciiTheme="minorEastAsia" w:eastAsiaTheme="minorEastAsia" w:hAnsiTheme="minorEastAsia" w:cstheme="minorHAnsi" w:hint="eastAsia"/>
          <w:kern w:val="0"/>
          <w:sz w:val="21"/>
          <w:szCs w:val="21"/>
        </w:rPr>
        <w:t>；</w:t>
      </w:r>
    </w:p>
    <w:p w14:paraId="20A561F2" w14:textId="1159C74A" w:rsidR="009D7DCF" w:rsidRPr="009A0668" w:rsidRDefault="00B401C9" w:rsidP="00517224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</w:rPr>
      </w:pP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RMsis</w:t>
      </w:r>
      <w:r w:rsidRPr="0006194F">
        <w:rPr>
          <w:rFonts w:asciiTheme="minorEastAsia" w:eastAsiaTheme="minorEastAsia" w:hAnsiTheme="minorEastAsia" w:cstheme="minorHAnsi"/>
          <w:sz w:val="21"/>
          <w:szCs w:val="21"/>
        </w:rPr>
        <w:t>测试集统计结果如图：</w:t>
      </w:r>
    </w:p>
    <w:tbl>
      <w:tblPr>
        <w:tblW w:w="5000" w:type="pct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70"/>
        <w:gridCol w:w="979"/>
        <w:gridCol w:w="1500"/>
        <w:gridCol w:w="1090"/>
        <w:gridCol w:w="934"/>
        <w:gridCol w:w="650"/>
        <w:gridCol w:w="3527"/>
        <w:gridCol w:w="1926"/>
      </w:tblGrid>
      <w:tr w:rsidR="009A0668" w:rsidRPr="009A0668" w14:paraId="4FC895EE" w14:textId="77777777" w:rsidTr="009A0668">
        <w:trPr>
          <w:tblHeader/>
          <w:tblCellSpacing w:w="15" w:type="dxa"/>
        </w:trPr>
        <w:tc>
          <w:tcPr>
            <w:tcW w:w="978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CFC0E33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CB981C9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3B4CBE4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9FEDBCC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142DF27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D779DED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349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0F2873C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33ABF46" w14:textId="77777777" w:rsidR="009A0668" w:rsidRPr="009A0668" w:rsidRDefault="009A0668" w:rsidP="009A0668">
            <w:pPr>
              <w:widowControl/>
              <w:spacing w:after="0" w:line="240" w:lineRule="auto"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9A066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9A0668" w:rsidRPr="009A0668" w14:paraId="7406DDCA" w14:textId="77777777" w:rsidTr="009A0668">
        <w:trPr>
          <w:tblCellSpacing w:w="15" w:type="dxa"/>
        </w:trPr>
        <w:tc>
          <w:tcPr>
            <w:tcW w:w="978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D2C9976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99_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V3.0.5_win10</w:t>
            </w:r>
          </w:p>
        </w:tc>
        <w:tc>
          <w:tcPr>
            <w:tcW w:w="309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3082115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39E9D49B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</w:t>
            </w:r>
          </w:p>
        </w:tc>
        <w:tc>
          <w:tcPr>
            <w:tcW w:w="391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A8E1E11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win10 IE11</w:t>
            </w:r>
          </w:p>
        </w:tc>
        <w:tc>
          <w:tcPr>
            <w:tcW w:w="358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9245143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28 Jan 2019</w:t>
            </w:r>
          </w:p>
        </w:tc>
        <w:tc>
          <w:tcPr>
            <w:tcW w:w="249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14E3E13" w14:textId="20F897F8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31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Jan 2019</w:t>
            </w:r>
          </w:p>
        </w:tc>
        <w:tc>
          <w:tcPr>
            <w:tcW w:w="1349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1B0245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118 passed, 3 passed with exception, 1 failed</w:t>
            </w:r>
          </w:p>
        </w:tc>
        <w:tc>
          <w:tcPr>
            <w:tcW w:w="731" w:type="pct"/>
            <w:tcBorders>
              <w:top w:val="single" w:sz="6" w:space="0" w:color="7088A0"/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6D6FC5DF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Netca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</w:t>
            </w:r>
          </w:p>
        </w:tc>
      </w:tr>
      <w:tr w:rsidR="009A0668" w:rsidRPr="009A0668" w14:paraId="3EBB6D3C" w14:textId="77777777" w:rsidTr="009A0668">
        <w:trPr>
          <w:tblCellSpacing w:w="15" w:type="dxa"/>
        </w:trPr>
        <w:tc>
          <w:tcPr>
            <w:tcW w:w="97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677903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98_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V3.0.5_win8.1</w:t>
            </w:r>
          </w:p>
        </w:tc>
        <w:tc>
          <w:tcPr>
            <w:tcW w:w="30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73E51F64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37F2381D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</w:t>
            </w:r>
          </w:p>
        </w:tc>
        <w:tc>
          <w:tcPr>
            <w:tcW w:w="391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25F82E1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win8.1 IE11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52CE37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28 Jan 2019</w:t>
            </w:r>
          </w:p>
        </w:tc>
        <w:tc>
          <w:tcPr>
            <w:tcW w:w="2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61FB52F" w14:textId="75B2657A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31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Jan 2019</w:t>
            </w:r>
          </w:p>
        </w:tc>
        <w:tc>
          <w:tcPr>
            <w:tcW w:w="13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9769B33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79 passed, 2 passed with exception, 1 failed</w:t>
            </w:r>
          </w:p>
        </w:tc>
        <w:tc>
          <w:tcPr>
            <w:tcW w:w="731" w:type="pct"/>
            <w:tcBorders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462CC62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Netca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</w:t>
            </w:r>
          </w:p>
        </w:tc>
      </w:tr>
      <w:tr w:rsidR="009A0668" w:rsidRPr="009A0668" w14:paraId="1A825FCE" w14:textId="77777777" w:rsidTr="009A0668">
        <w:trPr>
          <w:tblCellSpacing w:w="15" w:type="dxa"/>
        </w:trPr>
        <w:tc>
          <w:tcPr>
            <w:tcW w:w="97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375A7C2D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97_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V3.0.5_win7x64</w:t>
            </w:r>
          </w:p>
        </w:tc>
        <w:tc>
          <w:tcPr>
            <w:tcW w:w="30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55A9AF9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FF80705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</w:t>
            </w:r>
          </w:p>
        </w:tc>
        <w:tc>
          <w:tcPr>
            <w:tcW w:w="391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9320603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win7x64 IE10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F1D6799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28 Jan 2019</w:t>
            </w:r>
          </w:p>
        </w:tc>
        <w:tc>
          <w:tcPr>
            <w:tcW w:w="2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61C2F81" w14:textId="4391702A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31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Jan 2019</w:t>
            </w:r>
          </w:p>
        </w:tc>
        <w:tc>
          <w:tcPr>
            <w:tcW w:w="13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2570FF4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72 passed, 5 passed with exception, 1 failed</w:t>
            </w:r>
          </w:p>
        </w:tc>
        <w:tc>
          <w:tcPr>
            <w:tcW w:w="731" w:type="pct"/>
            <w:tcBorders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610BBDEF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Netca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</w:t>
            </w:r>
          </w:p>
        </w:tc>
      </w:tr>
      <w:tr w:rsidR="009A0668" w:rsidRPr="009A0668" w14:paraId="1BBB17A3" w14:textId="77777777" w:rsidTr="009A0668">
        <w:trPr>
          <w:tblCellSpacing w:w="15" w:type="dxa"/>
        </w:trPr>
        <w:tc>
          <w:tcPr>
            <w:tcW w:w="97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6A2347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96_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V3.0.5_win7x32</w:t>
            </w:r>
          </w:p>
        </w:tc>
        <w:tc>
          <w:tcPr>
            <w:tcW w:w="30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7C439EF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DEF6B33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</w:t>
            </w:r>
          </w:p>
        </w:tc>
        <w:tc>
          <w:tcPr>
            <w:tcW w:w="391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4F07A84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win7x32 IE9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898DE83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28 Jan 2019</w:t>
            </w:r>
          </w:p>
        </w:tc>
        <w:tc>
          <w:tcPr>
            <w:tcW w:w="2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B9D2925" w14:textId="66FB96D8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31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Jan 2019</w:t>
            </w:r>
          </w:p>
        </w:tc>
        <w:tc>
          <w:tcPr>
            <w:tcW w:w="13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7405D4F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78 passed, 2 passed with exception, 1 failed</w:t>
            </w:r>
          </w:p>
        </w:tc>
        <w:tc>
          <w:tcPr>
            <w:tcW w:w="731" w:type="pct"/>
            <w:tcBorders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2B489CFB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Netca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</w:t>
            </w:r>
          </w:p>
        </w:tc>
      </w:tr>
      <w:tr w:rsidR="009A0668" w:rsidRPr="009A0668" w14:paraId="219F5680" w14:textId="77777777" w:rsidTr="009A0668">
        <w:trPr>
          <w:tblCellSpacing w:w="15" w:type="dxa"/>
        </w:trPr>
        <w:tc>
          <w:tcPr>
            <w:tcW w:w="97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73868282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95_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V3.0.5_winxp</w:t>
            </w:r>
          </w:p>
        </w:tc>
        <w:tc>
          <w:tcPr>
            <w:tcW w:w="30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A499B35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574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4D3FBF9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V3.0.5</w:t>
            </w:r>
          </w:p>
        </w:tc>
        <w:tc>
          <w:tcPr>
            <w:tcW w:w="391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3765062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winxp IE8</w:t>
            </w:r>
          </w:p>
        </w:tc>
        <w:tc>
          <w:tcPr>
            <w:tcW w:w="358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3CF679AC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28 Jan 2019</w:t>
            </w:r>
          </w:p>
        </w:tc>
        <w:tc>
          <w:tcPr>
            <w:tcW w:w="2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6A68C8E" w14:textId="12578728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31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Jan 2019</w:t>
            </w:r>
          </w:p>
        </w:tc>
        <w:tc>
          <w:tcPr>
            <w:tcW w:w="1349" w:type="pct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E6B11F4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110 passed, 11 passed with exception, 1 failed</w:t>
            </w:r>
          </w:p>
        </w:tc>
        <w:tc>
          <w:tcPr>
            <w:tcW w:w="731" w:type="pct"/>
            <w:tcBorders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7C9CACD5" w14:textId="77777777" w:rsidR="009A0668" w:rsidRPr="009A0668" w:rsidRDefault="009A0668" w:rsidP="009A0668">
            <w:pPr>
              <w:widowControl/>
              <w:spacing w:after="0" w:line="240" w:lineRule="auto"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Netca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电子签章组件</w:t>
            </w:r>
            <w:r w:rsidRPr="009A0668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V3.0</w:t>
            </w:r>
          </w:p>
        </w:tc>
      </w:tr>
    </w:tbl>
    <w:p w14:paraId="3C3F1F1A" w14:textId="77777777" w:rsidR="00363B32" w:rsidRPr="009A0668" w:rsidRDefault="00363B32" w:rsidP="00517224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</w:rPr>
      </w:pPr>
    </w:p>
    <w:p w14:paraId="17AC02C1" w14:textId="77777777" w:rsidR="007E5C29" w:rsidRPr="0006194F" w:rsidRDefault="007E5C29" w:rsidP="007E5C29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5" w:name="_限制条件_1"/>
      <w:bookmarkStart w:id="6" w:name="_Toc384222036"/>
      <w:bookmarkStart w:id="7" w:name="_Toc536711541"/>
      <w:bookmarkEnd w:id="5"/>
      <w:r w:rsidRPr="0006194F">
        <w:rPr>
          <w:rFonts w:asciiTheme="minorEastAsia" w:eastAsiaTheme="minorEastAsia" w:hAnsiTheme="minorEastAsia" w:cstheme="minorHAnsi"/>
          <w:lang w:eastAsia="zh-CN"/>
        </w:rPr>
        <w:t>限制条件</w:t>
      </w:r>
      <w:bookmarkEnd w:id="6"/>
      <w:bookmarkEnd w:id="7"/>
    </w:p>
    <w:p w14:paraId="48937794" w14:textId="66A322DA" w:rsidR="00C55A85" w:rsidRDefault="00C55A85" w:rsidP="00C55A85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>
        <w:rPr>
          <w:rFonts w:asciiTheme="minorEastAsia" w:eastAsiaTheme="minorEastAsia" w:hAnsiTheme="minorEastAsia" w:hint="eastAsia"/>
          <w:sz w:val="21"/>
          <w:szCs w:val="21"/>
          <w:lang w:val="x-none"/>
        </w:rPr>
        <w:t>（新增）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印章</w:t>
      </w:r>
      <w:r w:rsidR="009B202E"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底层设置</w:t>
      </w:r>
      <w:r w:rsidR="009B202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的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文字字数有限制，限制的最大字数</w:t>
      </w:r>
      <w:r>
        <w:rPr>
          <w:rFonts w:asciiTheme="minorEastAsia" w:eastAsiaTheme="minorEastAsia" w:hAnsiTheme="minorEastAsia" w:hint="eastAsia"/>
          <w:sz w:val="21"/>
          <w:szCs w:val="21"/>
          <w:lang w:val="x-none"/>
        </w:rPr>
        <w:t>根据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印章的尺寸不同</w:t>
      </w:r>
      <w:r>
        <w:rPr>
          <w:rFonts w:asciiTheme="minorEastAsia" w:eastAsiaTheme="minorEastAsia" w:hAnsiTheme="minorEastAsia" w:hint="eastAsia"/>
          <w:sz w:val="21"/>
          <w:szCs w:val="21"/>
          <w:lang w:val="x-none"/>
        </w:rPr>
        <w:t>而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不同。</w:t>
      </w:r>
    </w:p>
    <w:p w14:paraId="59CFDF85" w14:textId="5AB40E3F" w:rsidR="00B52F57" w:rsidRPr="00C55A85" w:rsidRDefault="00B52F57" w:rsidP="00B52F57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C55A85">
        <w:rPr>
          <w:rFonts w:asciiTheme="minorEastAsia" w:eastAsiaTheme="minorEastAsia" w:hAnsiTheme="minorEastAsia"/>
          <w:sz w:val="21"/>
          <w:szCs w:val="21"/>
          <w:lang w:val="x-none"/>
        </w:rPr>
        <w:t xml:space="preserve"> 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(</w:t>
      </w:r>
      <w:r w:rsidR="00025FE9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)</w:t>
      </w:r>
      <w:r w:rsidRPr="00C55A85"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 xml:space="preserve"> </w:t>
      </w:r>
      <w:r w:rsidR="00CA4E7D" w:rsidRPr="00C55A85"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签名成功</w:t>
      </w:r>
      <w:r w:rsidR="00CA4E7D" w:rsidRPr="00C55A85">
        <w:rPr>
          <w:rFonts w:asciiTheme="minorEastAsia" w:eastAsiaTheme="minorEastAsia" w:hAnsiTheme="minorEastAsia" w:cstheme="minorHAnsi"/>
          <w:kern w:val="0"/>
          <w:sz w:val="21"/>
          <w:szCs w:val="21"/>
          <w:lang w:val="x-none"/>
        </w:rPr>
        <w:t>后立即撤销签名，未保存生效</w:t>
      </w:r>
      <w:r w:rsidRPr="00C55A85"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，</w:t>
      </w:r>
      <w:r w:rsidR="00CA4E7D" w:rsidRPr="00C55A85">
        <w:rPr>
          <w:rFonts w:asciiTheme="minorEastAsia" w:eastAsiaTheme="minorEastAsia" w:hAnsiTheme="minorEastAsia" w:cstheme="minorHAnsi" w:hint="eastAsia"/>
          <w:kern w:val="0"/>
          <w:sz w:val="21"/>
          <w:szCs w:val="21"/>
          <w:lang w:val="x-none"/>
        </w:rPr>
        <w:t>不影响</w:t>
      </w:r>
      <w:r w:rsidR="00CA4E7D" w:rsidRPr="00C55A85">
        <w:rPr>
          <w:rFonts w:asciiTheme="minorEastAsia" w:eastAsiaTheme="minorEastAsia" w:hAnsiTheme="minorEastAsia" w:cstheme="minorHAnsi"/>
          <w:kern w:val="0"/>
          <w:sz w:val="21"/>
          <w:szCs w:val="21"/>
          <w:lang w:val="x-none"/>
        </w:rPr>
        <w:t>其他功能，</w:t>
      </w:r>
      <w:r w:rsidRPr="00C55A85">
        <w:rPr>
          <w:rFonts w:asciiTheme="minorEastAsia" w:eastAsiaTheme="minorEastAsia" w:hAnsiTheme="minorEastAsia" w:cstheme="minorHAnsi"/>
          <w:kern w:val="0"/>
          <w:sz w:val="21"/>
          <w:szCs w:val="21"/>
          <w:lang w:val="x-none"/>
        </w:rPr>
        <w:t>见</w:t>
      </w:r>
      <w:hyperlink r:id="rId26" w:history="1">
        <w:r w:rsidRPr="00C55A85">
          <w:rPr>
            <w:rStyle w:val="aa"/>
            <w:rFonts w:asciiTheme="minorEastAsia" w:eastAsiaTheme="minorEastAsia" w:hAnsiTheme="minorEastAsia"/>
            <w:color w:val="auto"/>
            <w:sz w:val="21"/>
            <w:szCs w:val="21"/>
          </w:rPr>
          <w:t>MSSS-</w:t>
        </w:r>
        <w:r w:rsidR="00CA4E7D" w:rsidRPr="00C55A85">
          <w:rPr>
            <w:rStyle w:val="aa"/>
            <w:rFonts w:asciiTheme="minorEastAsia" w:eastAsiaTheme="minorEastAsia" w:hAnsiTheme="minorEastAsia"/>
            <w:color w:val="auto"/>
            <w:sz w:val="21"/>
            <w:szCs w:val="21"/>
          </w:rPr>
          <w:t>331</w:t>
        </w:r>
      </w:hyperlink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；</w:t>
      </w:r>
    </w:p>
    <w:p w14:paraId="1CDD2695" w14:textId="73B633AA" w:rsidR="003177C8" w:rsidRPr="00C55A85" w:rsidRDefault="00025FE9" w:rsidP="00B52F57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（历史</w:t>
      </w:r>
      <w:r w:rsidR="003177C8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）XP下PDF文档</w:t>
      </w:r>
      <w:r w:rsidR="003177C8" w:rsidRPr="00C55A85">
        <w:rPr>
          <w:rFonts w:asciiTheme="minorEastAsia" w:eastAsiaTheme="minorEastAsia" w:hAnsiTheme="minorEastAsia"/>
          <w:sz w:val="21"/>
          <w:szCs w:val="21"/>
          <w:lang w:val="x-none"/>
        </w:rPr>
        <w:t>在桌面的签章时默认保存</w:t>
      </w:r>
      <w:r w:rsidR="0066375E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把</w:t>
      </w:r>
      <w:r w:rsidR="0066375E" w:rsidRPr="00C55A85">
        <w:rPr>
          <w:rFonts w:asciiTheme="minorEastAsia" w:eastAsiaTheme="minorEastAsia" w:hAnsiTheme="minorEastAsia"/>
          <w:sz w:val="21"/>
          <w:szCs w:val="21"/>
          <w:lang w:val="x-none"/>
        </w:rPr>
        <w:t>带路径</w:t>
      </w:r>
      <w:r w:rsidR="0066375E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当成</w:t>
      </w:r>
      <w:r w:rsidR="003177C8" w:rsidRPr="00C55A85">
        <w:rPr>
          <w:rFonts w:asciiTheme="minorEastAsia" w:eastAsiaTheme="minorEastAsia" w:hAnsiTheme="minorEastAsia"/>
          <w:sz w:val="21"/>
          <w:szCs w:val="21"/>
          <w:lang w:val="x-none"/>
        </w:rPr>
        <w:t>文件名导致</w:t>
      </w:r>
      <w:r w:rsidR="0066375E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文件名</w:t>
      </w:r>
      <w:r w:rsidR="0066375E" w:rsidRPr="00C55A85">
        <w:rPr>
          <w:rFonts w:asciiTheme="minorEastAsia" w:eastAsiaTheme="minorEastAsia" w:hAnsiTheme="minorEastAsia"/>
          <w:sz w:val="21"/>
          <w:szCs w:val="21"/>
          <w:lang w:val="x-none"/>
        </w:rPr>
        <w:t>不合法，保存失败从而</w:t>
      </w:r>
      <w:r w:rsidR="003177C8" w:rsidRPr="00C55A85">
        <w:rPr>
          <w:rFonts w:asciiTheme="minorEastAsia" w:eastAsiaTheme="minorEastAsia" w:hAnsiTheme="minorEastAsia"/>
          <w:sz w:val="21"/>
          <w:szCs w:val="21"/>
          <w:lang w:val="x-none"/>
        </w:rPr>
        <w:t>签章失败，见</w:t>
      </w:r>
      <w:hyperlink r:id="rId27" w:history="1">
        <w:r w:rsidR="003177C8" w:rsidRPr="00B0785E">
          <w:rPr>
            <w:rStyle w:val="aa"/>
            <w:rFonts w:asciiTheme="minorEastAsia" w:eastAsiaTheme="minorEastAsia" w:hAnsiTheme="minorEastAsia"/>
            <w:sz w:val="21"/>
            <w:szCs w:val="21"/>
            <w:lang w:val="x-none"/>
          </w:rPr>
          <w:t>MSSS-333</w:t>
        </w:r>
      </w:hyperlink>
      <w:r w:rsidR="003177C8" w:rsidRPr="00C55A85">
        <w:rPr>
          <w:rFonts w:asciiTheme="minorEastAsia" w:eastAsiaTheme="minorEastAsia" w:hAnsiTheme="minorEastAsia" w:hint="eastAsia"/>
          <w:sz w:val="21"/>
          <w:szCs w:val="21"/>
          <w:lang w:val="x-none"/>
        </w:rPr>
        <w:t>。</w:t>
      </w:r>
    </w:p>
    <w:p w14:paraId="10CC0160" w14:textId="7D6FCED1" w:rsidR="00784A82" w:rsidRPr="00B52F57" w:rsidRDefault="005E73FA" w:rsidP="00915921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626273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</w:t>
      </w:r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XP系统上</w:t>
      </w:r>
      <w:r w:rsidR="00784A82" w:rsidRPr="00B52F57">
        <w:rPr>
          <w:rFonts w:asciiTheme="minorEastAsia" w:eastAsiaTheme="minorEastAsia" w:hAnsiTheme="minorEastAsia"/>
          <w:sz w:val="21"/>
          <w:szCs w:val="21"/>
          <w:lang w:val="x-none"/>
        </w:rPr>
        <w:t>印章读写工具/home.html</w:t>
      </w:r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限制使用，</w:t>
      </w:r>
      <w:r w:rsidR="00784A82" w:rsidRPr="00B52F57">
        <w:rPr>
          <w:rFonts w:asciiTheme="minorEastAsia" w:eastAsiaTheme="minorEastAsia" w:hAnsiTheme="minorEastAsia"/>
          <w:sz w:val="21"/>
          <w:szCs w:val="21"/>
          <w:lang w:val="x-none"/>
        </w:rPr>
        <w:t>目前</w:t>
      </w:r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几款key均写入签章失败</w:t>
      </w:r>
      <w:r w:rsidR="00915921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，见</w:t>
      </w:r>
      <w:hyperlink r:id="rId28" w:history="1">
        <w:r w:rsidR="00915921" w:rsidRPr="00B52F57">
          <w:rPr>
            <w:rStyle w:val="aa"/>
            <w:rFonts w:asciiTheme="minorEastAsia" w:eastAsiaTheme="minorEastAsia" w:hAnsiTheme="minorEastAsia"/>
            <w:sz w:val="21"/>
            <w:szCs w:val="21"/>
            <w:lang w:val="x-none"/>
          </w:rPr>
          <w:t>MSSS-271</w:t>
        </w:r>
      </w:hyperlink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；</w:t>
      </w:r>
    </w:p>
    <w:p w14:paraId="7B5144EC" w14:textId="458A2A84" w:rsidR="00784A82" w:rsidRPr="00B52F57" w:rsidRDefault="00784A82" w:rsidP="00194FD3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626273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）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海泰key使用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印章读写工具/home.html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写入签章失败，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建议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不使用此接口写签章</w:t>
      </w:r>
      <w:r w:rsidR="00194FD3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</w:t>
      </w:r>
      <w:r w:rsidR="00194FD3" w:rsidRPr="00B52F57">
        <w:rPr>
          <w:rFonts w:asciiTheme="minorEastAsia" w:eastAsiaTheme="minorEastAsia" w:hAnsiTheme="minorEastAsia"/>
          <w:sz w:val="21"/>
          <w:szCs w:val="21"/>
          <w:lang w:val="x-none"/>
        </w:rPr>
        <w:t>见</w:t>
      </w:r>
      <w:hyperlink r:id="rId29" w:history="1">
        <w:r w:rsidR="00194FD3" w:rsidRPr="00B52F57">
          <w:rPr>
            <w:rStyle w:val="aa"/>
            <w:rFonts w:asciiTheme="minorEastAsia" w:eastAsiaTheme="minorEastAsia" w:hAnsiTheme="minorEastAsia"/>
            <w:sz w:val="21"/>
            <w:szCs w:val="21"/>
            <w:lang w:val="x-none"/>
          </w:rPr>
          <w:t>MSSS-269</w:t>
        </w:r>
      </w:hyperlink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。</w:t>
      </w:r>
    </w:p>
    <w:p w14:paraId="07387108" w14:textId="72F855F1" w:rsidR="005E73FA" w:rsidRPr="00B52F57" w:rsidRDefault="00784A82" w:rsidP="005E73FA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（历史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）</w:t>
      </w:r>
      <w:r w:rsidR="00226AB5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pdf</w:t>
      </w:r>
      <w:r w:rsidR="003825C2">
        <w:rPr>
          <w:rFonts w:asciiTheme="minorEastAsia" w:eastAsiaTheme="minorEastAsia" w:hAnsiTheme="minorEastAsia" w:hint="eastAsia"/>
          <w:sz w:val="21"/>
          <w:szCs w:val="21"/>
          <w:lang w:val="x-none"/>
        </w:rPr>
        <w:t>签章软件</w:t>
      </w:r>
      <w:r w:rsidR="005E73FA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，包含“.”的签名域无法指定域名进行签名，且无法验签</w:t>
      </w:r>
      <w:r w:rsidR="0092070B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；</w:t>
      </w:r>
    </w:p>
    <w:p w14:paraId="394B07FE" w14:textId="4A536328" w:rsidR="00226AB5" w:rsidRPr="00B52F57" w:rsidRDefault="00226AB5" w:rsidP="00226AB5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）pdf</w:t>
      </w:r>
      <w:r w:rsidR="003825C2">
        <w:rPr>
          <w:rFonts w:asciiTheme="minorEastAsia" w:eastAsiaTheme="minorEastAsia" w:hAnsiTheme="minorEastAsia" w:hint="eastAsia"/>
          <w:sz w:val="21"/>
          <w:szCs w:val="21"/>
          <w:lang w:val="x-none"/>
        </w:rPr>
        <w:t>签章软件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，指定签名域签名，对文档有依赖，可能存在adobe reader不能验证通过</w:t>
      </w:r>
      <w:r w:rsidR="008F20C6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的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问题；</w:t>
      </w:r>
    </w:p>
    <w:p w14:paraId="7B0AD202" w14:textId="06879632" w:rsidR="005B5B2B" w:rsidRPr="00B52F57" w:rsidRDefault="005B5B2B" w:rsidP="005B5B2B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784A82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）pdf</w:t>
      </w:r>
      <w:r w:rsidR="003825C2">
        <w:rPr>
          <w:rFonts w:asciiTheme="minorEastAsia" w:eastAsiaTheme="minorEastAsia" w:hAnsiTheme="minorEastAsia" w:hint="eastAsia"/>
          <w:sz w:val="21"/>
          <w:szCs w:val="21"/>
          <w:lang w:val="x-none"/>
        </w:rPr>
        <w:t>签章软件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签名不支持adobe reader扩展的文档；</w:t>
      </w:r>
    </w:p>
    <w:p w14:paraId="4E568541" w14:textId="0127A702" w:rsidR="00653F9C" w:rsidRPr="00B52F57" w:rsidRDefault="00653F9C" w:rsidP="00653F9C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D220F7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）明华2介质需要安装驱动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NETCA_Devices_x86(MWV2V3).exe V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1.1.0.20才能制章；</w:t>
      </w:r>
    </w:p>
    <w:p w14:paraId="48971B3B" w14:textId="14250190" w:rsidR="00D95127" w:rsidRPr="00B52F57" w:rsidRDefault="00D95127" w:rsidP="00DC042B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06194F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）NETCA电子</w:t>
      </w:r>
      <w:r w:rsidR="003825C2">
        <w:rPr>
          <w:rFonts w:asciiTheme="minorEastAsia" w:eastAsiaTheme="minorEastAsia" w:hAnsiTheme="minorEastAsia" w:hint="eastAsia"/>
          <w:sz w:val="21"/>
          <w:szCs w:val="21"/>
          <w:lang w:val="x-none"/>
        </w:rPr>
        <w:t>签章软件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依赖于网证通安全客户端标准版V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3.0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，安装前需先安装KeyX</w:t>
      </w:r>
      <w:r w:rsidRPr="00B52F57">
        <w:rPr>
          <w:rFonts w:asciiTheme="minorEastAsia" w:eastAsiaTheme="minorEastAsia" w:hAnsiTheme="minorEastAsia"/>
          <w:sz w:val="21"/>
          <w:szCs w:val="21"/>
          <w:lang w:val="x-none"/>
        </w:rPr>
        <w:t>3.0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以上版本；</w:t>
      </w:r>
    </w:p>
    <w:p w14:paraId="75D19C0D" w14:textId="79725835" w:rsidR="00EE38FF" w:rsidRPr="00B52F57" w:rsidRDefault="00220206" w:rsidP="0006194F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06194F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</w:t>
      </w:r>
      <w:r w:rsidR="00570577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当签名模式为指定位置</w:t>
      </w:r>
      <w:r w:rsidR="007A5D8D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时</w:t>
      </w:r>
      <w:r w:rsidR="00570577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，不能指定域名</w:t>
      </w:r>
      <w:r w:rsidR="007B4F2A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，只能指定页码、坐标和尺寸</w:t>
      </w:r>
      <w:r w:rsidR="00931DFD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；</w:t>
      </w:r>
    </w:p>
    <w:p w14:paraId="41017D60" w14:textId="705DCEE0" w:rsidR="00975743" w:rsidRPr="00B52F57" w:rsidRDefault="00975743" w:rsidP="00EE38FF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（</w:t>
      </w:r>
      <w:r w:rsidR="0000613C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历史</w:t>
      </w:r>
      <w:r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）NETCA电子签章接口支持jpg、png、bmp及gif四种格式图片</w:t>
      </w:r>
      <w:r w:rsidR="004032E8" w:rsidRPr="00B52F57">
        <w:rPr>
          <w:rFonts w:asciiTheme="minorEastAsia" w:eastAsiaTheme="minorEastAsia" w:hAnsiTheme="minorEastAsia" w:hint="eastAsia"/>
          <w:sz w:val="21"/>
          <w:szCs w:val="21"/>
          <w:lang w:val="x-none"/>
        </w:rPr>
        <w:t>；</w:t>
      </w:r>
    </w:p>
    <w:p w14:paraId="156EA8F4" w14:textId="26C9C665" w:rsidR="00C06A8D" w:rsidRPr="00B52F57" w:rsidRDefault="00C06A8D" w:rsidP="00C06A8D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 w:cs="Calibri"/>
          <w:sz w:val="21"/>
          <w:szCs w:val="21"/>
          <w:lang w:val="x-none"/>
        </w:rPr>
      </w:pPr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（历史）飞天3003</w:t>
      </w:r>
      <w:r w:rsidRPr="00B52F57">
        <w:rPr>
          <w:rFonts w:asciiTheme="minorEastAsia" w:eastAsiaTheme="minorEastAsia" w:hAnsiTheme="minorEastAsia" w:cs="Calibri"/>
          <w:sz w:val="21"/>
          <w:szCs w:val="21"/>
          <w:lang w:val="x-none"/>
        </w:rPr>
        <w:t>介质</w:t>
      </w:r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因制</w:t>
      </w:r>
      <w:r w:rsidRPr="00B52F57">
        <w:rPr>
          <w:rFonts w:asciiTheme="minorEastAsia" w:eastAsiaTheme="minorEastAsia" w:hAnsiTheme="minorEastAsia" w:cs="Calibri"/>
          <w:sz w:val="21"/>
          <w:szCs w:val="21"/>
          <w:lang w:val="x-none"/>
        </w:rPr>
        <w:t>章失败</w:t>
      </w:r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(</w:t>
      </w:r>
      <w:hyperlink r:id="rId30" w:history="1">
        <w:r w:rsidRPr="00B52F57">
          <w:rPr>
            <w:rStyle w:val="aa"/>
            <w:rFonts w:asciiTheme="minorEastAsia" w:eastAsiaTheme="minorEastAsia" w:hAnsiTheme="minorEastAsia" w:cs="Calibri"/>
            <w:sz w:val="21"/>
            <w:szCs w:val="21"/>
            <w:lang w:val="x-none"/>
          </w:rPr>
          <w:t>MSSS-184</w:t>
        </w:r>
      </w:hyperlink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)</w:t>
      </w:r>
      <w:r w:rsidRPr="00B52F57">
        <w:rPr>
          <w:rFonts w:asciiTheme="minorEastAsia" w:eastAsiaTheme="minorEastAsia" w:hAnsiTheme="minorEastAsia" w:cs="Calibri"/>
          <w:sz w:val="21"/>
          <w:szCs w:val="21"/>
          <w:lang w:val="x-none"/>
        </w:rPr>
        <w:t>，本次测试只测试</w:t>
      </w:r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数字签名</w:t>
      </w:r>
      <w:r w:rsidRPr="00B52F57">
        <w:rPr>
          <w:rFonts w:asciiTheme="minorEastAsia" w:eastAsiaTheme="minorEastAsia" w:hAnsiTheme="minorEastAsia" w:cs="Calibri"/>
          <w:sz w:val="21"/>
          <w:szCs w:val="21"/>
          <w:lang w:val="x-none"/>
        </w:rPr>
        <w:t>外观的签章</w:t>
      </w:r>
      <w:r w:rsidRPr="00B52F57">
        <w:rPr>
          <w:rFonts w:asciiTheme="minorEastAsia" w:eastAsiaTheme="minorEastAsia" w:hAnsiTheme="minorEastAsia" w:cs="Calibri" w:hint="eastAsia"/>
          <w:sz w:val="21"/>
          <w:szCs w:val="21"/>
          <w:lang w:val="x-none"/>
        </w:rPr>
        <w:t>形式</w:t>
      </w:r>
      <w:r w:rsidRPr="00B52F57">
        <w:rPr>
          <w:rFonts w:asciiTheme="minorEastAsia" w:eastAsiaTheme="minorEastAsia" w:hAnsiTheme="minorEastAsia" w:cs="Calibri"/>
          <w:sz w:val="21"/>
          <w:szCs w:val="21"/>
          <w:lang w:val="x-none"/>
        </w:rPr>
        <w:t>。</w:t>
      </w:r>
    </w:p>
    <w:p w14:paraId="53796FF2" w14:textId="416768E1" w:rsidR="00FB3923" w:rsidRPr="0006194F" w:rsidRDefault="00FB3923" w:rsidP="007E5C29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8" w:name="_Toc536711542"/>
      <w:bookmarkStart w:id="9" w:name="_Toc384222017"/>
      <w:r w:rsidRPr="0006194F">
        <w:rPr>
          <w:rFonts w:asciiTheme="minorEastAsia" w:eastAsiaTheme="minorEastAsia" w:hAnsiTheme="minorEastAsia" w:cstheme="minorHAnsi" w:hint="eastAsia"/>
          <w:lang w:eastAsia="zh-CN"/>
        </w:rPr>
        <w:t>测试策略</w:t>
      </w:r>
      <w:bookmarkEnd w:id="8"/>
    </w:p>
    <w:p w14:paraId="372F4473" w14:textId="2E4E139C" w:rsidR="0091715E" w:rsidRPr="00B31D49" w:rsidRDefault="004A7986" w:rsidP="00B31D49">
      <w:pPr>
        <w:pStyle w:val="a0"/>
        <w:numPr>
          <w:ilvl w:val="0"/>
          <w:numId w:val="18"/>
        </w:numPr>
        <w:ind w:firstLineChars="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B31D4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重点测试</w:t>
      </w:r>
      <w:r w:rsidR="00B31D49" w:rsidRPr="00B31D4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印章底层设置文字功能、获取版本号方法功能以及验证</w:t>
      </w:r>
      <w:r w:rsidR="00B31D49" w:rsidRPr="00D0008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PDF签章组件</w:t>
      </w:r>
      <w:r w:rsidR="00B31D4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签名算法</w:t>
      </w:r>
      <w:r w:rsidR="00B31D49" w:rsidRPr="000B7C9E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的Filter处理程序名</w:t>
      </w:r>
      <w:r w:rsidRPr="00B31D49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；</w:t>
      </w:r>
    </w:p>
    <w:p w14:paraId="2CAC7B93" w14:textId="231903BC" w:rsidR="00B31D49" w:rsidRPr="00B31D49" w:rsidRDefault="00B31D49" w:rsidP="00B31D49">
      <w:pPr>
        <w:pStyle w:val="ac"/>
        <w:numPr>
          <w:ilvl w:val="0"/>
          <w:numId w:val="18"/>
        </w:numPr>
        <w:ind w:firstLineChars="0"/>
        <w:rPr>
          <w:rFonts w:asciiTheme="minorEastAsia" w:eastAsiaTheme="minorEastAsia" w:hAnsiTheme="minorEastAsia" w:cstheme="minorHAnsi"/>
          <w:szCs w:val="21"/>
          <w:lang w:val="x-none"/>
        </w:rPr>
      </w:pPr>
      <w:r w:rsidRPr="00B31D49">
        <w:rPr>
          <w:rFonts w:asciiTheme="minorEastAsia" w:eastAsiaTheme="minorEastAsia" w:hAnsiTheme="minorEastAsia" w:cstheme="minorHAnsi" w:hint="eastAsia"/>
          <w:szCs w:val="21"/>
          <w:lang w:val="x-none"/>
        </w:rPr>
        <w:t>由于涉及的操作系统、</w:t>
      </w:r>
      <w:r w:rsidRPr="00B31D49">
        <w:rPr>
          <w:rFonts w:asciiTheme="minorEastAsia" w:eastAsiaTheme="minorEastAsia" w:hAnsiTheme="minorEastAsia" w:cstheme="minorHAnsi"/>
          <w:szCs w:val="21"/>
          <w:lang w:val="x-none"/>
        </w:rPr>
        <w:t>IE</w:t>
      </w:r>
      <w:r w:rsidRPr="00B31D49">
        <w:rPr>
          <w:rFonts w:asciiTheme="minorEastAsia" w:eastAsiaTheme="minorEastAsia" w:hAnsiTheme="minorEastAsia" w:cstheme="minorHAnsi" w:hint="eastAsia"/>
          <w:szCs w:val="21"/>
          <w:lang w:val="x-none"/>
        </w:rPr>
        <w:t>版本、实现模式和测试例程较多，为了提高测试效率，采取交叉测试：</w:t>
      </w:r>
    </w:p>
    <w:tbl>
      <w:tblPr>
        <w:tblStyle w:val="ab"/>
        <w:tblW w:w="3539" w:type="pct"/>
        <w:jc w:val="center"/>
        <w:tblLook w:val="04A0" w:firstRow="1" w:lastRow="0" w:firstColumn="1" w:lastColumn="0" w:noHBand="0" w:noVBand="1"/>
      </w:tblPr>
      <w:tblGrid>
        <w:gridCol w:w="2336"/>
        <w:gridCol w:w="1840"/>
        <w:gridCol w:w="2841"/>
        <w:gridCol w:w="2409"/>
      </w:tblGrid>
      <w:tr w:rsidR="00B31D49" w:rsidRPr="00B31D49" w14:paraId="50323062" w14:textId="77777777" w:rsidTr="00B31D49">
        <w:trPr>
          <w:jc w:val="center"/>
        </w:trPr>
        <w:tc>
          <w:tcPr>
            <w:tcW w:w="1239" w:type="pct"/>
            <w:vAlign w:val="center"/>
          </w:tcPr>
          <w:p w14:paraId="700D92B6" w14:textId="77777777" w:rsidR="00B31D49" w:rsidRPr="00B31D49" w:rsidRDefault="00B31D49" w:rsidP="00512D6C">
            <w:pPr>
              <w:jc w:val="left"/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操作系统</w:t>
            </w:r>
          </w:p>
        </w:tc>
        <w:tc>
          <w:tcPr>
            <w:tcW w:w="976" w:type="pct"/>
            <w:vAlign w:val="center"/>
          </w:tcPr>
          <w:p w14:paraId="53C247ED" w14:textId="77777777" w:rsidR="00B31D49" w:rsidRPr="00B31D49" w:rsidRDefault="00B31D49" w:rsidP="00512D6C">
            <w:pPr>
              <w:jc w:val="left"/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IE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版本</w:t>
            </w:r>
          </w:p>
        </w:tc>
        <w:tc>
          <w:tcPr>
            <w:tcW w:w="1507" w:type="pct"/>
          </w:tcPr>
          <w:p w14:paraId="5F4E3A05" w14:textId="77777777" w:rsidR="00B31D49" w:rsidRPr="00B31D49" w:rsidRDefault="00B31D49" w:rsidP="00512D6C">
            <w:pPr>
              <w:jc w:val="left"/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实现模式</w:t>
            </w:r>
          </w:p>
        </w:tc>
        <w:tc>
          <w:tcPr>
            <w:tcW w:w="1278" w:type="pct"/>
          </w:tcPr>
          <w:p w14:paraId="5714B35F" w14:textId="77777777" w:rsidR="00B31D49" w:rsidRPr="00B31D49" w:rsidRDefault="00B31D49" w:rsidP="00512D6C">
            <w:pPr>
              <w:jc w:val="left"/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测试例程</w:t>
            </w:r>
          </w:p>
        </w:tc>
      </w:tr>
      <w:tr w:rsidR="00B31D49" w:rsidRPr="00B31D49" w14:paraId="0BF19B90" w14:textId="77777777" w:rsidTr="00B31D49">
        <w:trPr>
          <w:jc w:val="center"/>
        </w:trPr>
        <w:tc>
          <w:tcPr>
            <w:tcW w:w="1239" w:type="pct"/>
            <w:vAlign w:val="center"/>
          </w:tcPr>
          <w:p w14:paraId="3076F685" w14:textId="77777777" w:rsidR="00B31D49" w:rsidRPr="00B31D49" w:rsidRDefault="00B31D49" w:rsidP="00512D6C">
            <w:pPr>
              <w:pStyle w:val="12"/>
              <w:spacing w:line="360" w:lineRule="auto"/>
              <w:ind w:firstLineChars="0" w:firstLine="0"/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w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in XP</w:t>
            </w:r>
          </w:p>
        </w:tc>
        <w:tc>
          <w:tcPr>
            <w:tcW w:w="976" w:type="pct"/>
            <w:vAlign w:val="center"/>
          </w:tcPr>
          <w:p w14:paraId="5EDC1AC4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8</w:t>
            </w:r>
          </w:p>
        </w:tc>
        <w:tc>
          <w:tcPr>
            <w:tcW w:w="1507" w:type="pct"/>
          </w:tcPr>
          <w:p w14:paraId="3CFBB1DC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客户端模式、I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E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模式</w:t>
            </w:r>
          </w:p>
        </w:tc>
        <w:tc>
          <w:tcPr>
            <w:tcW w:w="1278" w:type="pct"/>
          </w:tcPr>
          <w:p w14:paraId="1EE32AE7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.NET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例程、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JS例程</w:t>
            </w:r>
          </w:p>
        </w:tc>
      </w:tr>
      <w:tr w:rsidR="00B31D49" w:rsidRPr="00B31D49" w14:paraId="7B72F241" w14:textId="77777777" w:rsidTr="00B31D49">
        <w:trPr>
          <w:jc w:val="center"/>
        </w:trPr>
        <w:tc>
          <w:tcPr>
            <w:tcW w:w="1239" w:type="pct"/>
            <w:vAlign w:val="center"/>
          </w:tcPr>
          <w:p w14:paraId="4EE9AD44" w14:textId="77777777" w:rsidR="00B31D49" w:rsidRPr="00B31D49" w:rsidRDefault="00B31D49" w:rsidP="00512D6C">
            <w:pPr>
              <w:pStyle w:val="12"/>
              <w:spacing w:line="360" w:lineRule="auto"/>
              <w:ind w:firstLineChars="0" w:firstLine="0"/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w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in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 xml:space="preserve">7 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x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86</w:t>
            </w:r>
          </w:p>
        </w:tc>
        <w:tc>
          <w:tcPr>
            <w:tcW w:w="976" w:type="pct"/>
            <w:vAlign w:val="center"/>
          </w:tcPr>
          <w:p w14:paraId="75A8EE41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9</w:t>
            </w:r>
          </w:p>
        </w:tc>
        <w:tc>
          <w:tcPr>
            <w:tcW w:w="1507" w:type="pct"/>
          </w:tcPr>
          <w:p w14:paraId="6CC92AAC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客户端模式</w:t>
            </w:r>
          </w:p>
        </w:tc>
        <w:tc>
          <w:tcPr>
            <w:tcW w:w="1278" w:type="pct"/>
          </w:tcPr>
          <w:p w14:paraId="7C76FA72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VC例程</w:t>
            </w:r>
          </w:p>
        </w:tc>
      </w:tr>
      <w:tr w:rsidR="00B31D49" w:rsidRPr="00B31D49" w14:paraId="46DEAE90" w14:textId="77777777" w:rsidTr="00B31D49">
        <w:trPr>
          <w:jc w:val="center"/>
        </w:trPr>
        <w:tc>
          <w:tcPr>
            <w:tcW w:w="1239" w:type="pct"/>
            <w:vAlign w:val="center"/>
          </w:tcPr>
          <w:p w14:paraId="03C497C9" w14:textId="77777777" w:rsidR="00B31D49" w:rsidRPr="00B31D49" w:rsidRDefault="00B31D49" w:rsidP="00512D6C">
            <w:pPr>
              <w:pStyle w:val="12"/>
              <w:spacing w:line="360" w:lineRule="auto"/>
              <w:ind w:firstLineChars="0" w:firstLine="0"/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w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in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 xml:space="preserve">7 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x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64</w:t>
            </w:r>
          </w:p>
        </w:tc>
        <w:tc>
          <w:tcPr>
            <w:tcW w:w="976" w:type="pct"/>
            <w:vAlign w:val="center"/>
          </w:tcPr>
          <w:p w14:paraId="27FFAA5A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10</w:t>
            </w:r>
          </w:p>
        </w:tc>
        <w:tc>
          <w:tcPr>
            <w:tcW w:w="1507" w:type="pct"/>
          </w:tcPr>
          <w:p w14:paraId="1636F83E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I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E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模式</w:t>
            </w:r>
          </w:p>
        </w:tc>
        <w:tc>
          <w:tcPr>
            <w:tcW w:w="1278" w:type="pct"/>
          </w:tcPr>
          <w:p w14:paraId="55DE292E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JS例程</w:t>
            </w:r>
          </w:p>
        </w:tc>
      </w:tr>
      <w:tr w:rsidR="00B31D49" w:rsidRPr="00B31D49" w14:paraId="032635BC" w14:textId="77777777" w:rsidTr="00B31D49">
        <w:trPr>
          <w:jc w:val="center"/>
        </w:trPr>
        <w:tc>
          <w:tcPr>
            <w:tcW w:w="1239" w:type="pct"/>
            <w:vAlign w:val="center"/>
          </w:tcPr>
          <w:p w14:paraId="67DBB6E2" w14:textId="77777777" w:rsidR="00B31D49" w:rsidRPr="00B31D49" w:rsidRDefault="00B31D49" w:rsidP="00512D6C">
            <w:pPr>
              <w:pStyle w:val="12"/>
              <w:spacing w:line="360" w:lineRule="auto"/>
              <w:ind w:firstLineChars="0" w:firstLine="0"/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w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Cs w:val="21"/>
                <w:lang w:val="x-none"/>
              </w:rPr>
              <w:t>in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t>8.1</w:t>
            </w:r>
          </w:p>
        </w:tc>
        <w:tc>
          <w:tcPr>
            <w:tcW w:w="976" w:type="pct"/>
            <w:vAlign w:val="center"/>
          </w:tcPr>
          <w:p w14:paraId="7303DD81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11</w:t>
            </w:r>
          </w:p>
        </w:tc>
        <w:tc>
          <w:tcPr>
            <w:tcW w:w="1507" w:type="pct"/>
          </w:tcPr>
          <w:p w14:paraId="7655A328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客户端模式</w:t>
            </w:r>
          </w:p>
        </w:tc>
        <w:tc>
          <w:tcPr>
            <w:tcW w:w="1278" w:type="pct"/>
          </w:tcPr>
          <w:p w14:paraId="4E613B21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.NET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例程</w:t>
            </w:r>
          </w:p>
        </w:tc>
      </w:tr>
      <w:tr w:rsidR="00B31D49" w:rsidRPr="00B31D49" w14:paraId="2E535211" w14:textId="77777777" w:rsidTr="00B31D49">
        <w:trPr>
          <w:jc w:val="center"/>
        </w:trPr>
        <w:tc>
          <w:tcPr>
            <w:tcW w:w="1239" w:type="pct"/>
            <w:vAlign w:val="center"/>
          </w:tcPr>
          <w:p w14:paraId="6BE8317B" w14:textId="77777777" w:rsidR="00B31D49" w:rsidRPr="00B31D49" w:rsidRDefault="00B31D49" w:rsidP="00512D6C">
            <w:pPr>
              <w:pStyle w:val="12"/>
              <w:spacing w:line="360" w:lineRule="auto"/>
              <w:ind w:firstLineChars="0" w:firstLine="0"/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Cs w:val="21"/>
                <w:lang w:val="x-none"/>
              </w:rPr>
              <w:lastRenderedPageBreak/>
              <w:t>win10</w:t>
            </w:r>
          </w:p>
        </w:tc>
        <w:tc>
          <w:tcPr>
            <w:tcW w:w="976" w:type="pct"/>
            <w:vAlign w:val="center"/>
          </w:tcPr>
          <w:p w14:paraId="45BF20C4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11</w:t>
            </w:r>
          </w:p>
        </w:tc>
        <w:tc>
          <w:tcPr>
            <w:tcW w:w="1507" w:type="pct"/>
          </w:tcPr>
          <w:p w14:paraId="5058CAF4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客户端模式、I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E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模式</w:t>
            </w:r>
          </w:p>
        </w:tc>
        <w:tc>
          <w:tcPr>
            <w:tcW w:w="1278" w:type="pct"/>
          </w:tcPr>
          <w:p w14:paraId="796EE4FA" w14:textId="77777777" w:rsidR="00B31D49" w:rsidRPr="00B31D49" w:rsidRDefault="00B31D49" w:rsidP="00512D6C">
            <w:pPr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</w:pP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JS例程</w:t>
            </w:r>
            <w:r w:rsidRPr="00B31D49">
              <w:rPr>
                <w:rFonts w:asciiTheme="minorEastAsia" w:eastAsiaTheme="minorEastAsia" w:hAnsiTheme="minorEastAsia" w:cstheme="minorHAnsi" w:hint="eastAsia"/>
                <w:kern w:val="2"/>
                <w:sz w:val="21"/>
                <w:szCs w:val="21"/>
                <w:lang w:val="x-none"/>
              </w:rPr>
              <w:t>、</w:t>
            </w:r>
            <w:r w:rsidRPr="00B31D49">
              <w:rPr>
                <w:rFonts w:asciiTheme="minorEastAsia" w:eastAsiaTheme="minorEastAsia" w:hAnsiTheme="minorEastAsia" w:cstheme="minorHAnsi"/>
                <w:kern w:val="2"/>
                <w:sz w:val="21"/>
                <w:szCs w:val="21"/>
                <w:lang w:val="x-none"/>
              </w:rPr>
              <w:t>VC例程</w:t>
            </w:r>
          </w:p>
        </w:tc>
      </w:tr>
    </w:tbl>
    <w:p w14:paraId="0453197F" w14:textId="77777777" w:rsidR="00B31D49" w:rsidRPr="00356AE7" w:rsidRDefault="00B31D49" w:rsidP="00B31D49">
      <w:pPr>
        <w:pStyle w:val="a0"/>
        <w:ind w:firstLineChars="0" w:firstLine="0"/>
        <w:rPr>
          <w:rFonts w:asciiTheme="minorEastAsia" w:eastAsiaTheme="minorEastAsia" w:hAnsiTheme="minorEastAsia"/>
          <w:sz w:val="21"/>
          <w:lang w:val="x-none"/>
        </w:rPr>
      </w:pPr>
    </w:p>
    <w:p w14:paraId="0A91C605" w14:textId="5BE51CE8" w:rsidR="007E5C29" w:rsidRPr="0006194F" w:rsidRDefault="00FB3923" w:rsidP="007E5C29">
      <w:pPr>
        <w:pStyle w:val="1"/>
        <w:rPr>
          <w:rFonts w:asciiTheme="minorEastAsia" w:eastAsiaTheme="minorEastAsia" w:hAnsiTheme="minorEastAsia" w:cstheme="minorHAnsi"/>
        </w:rPr>
      </w:pPr>
      <w:bookmarkStart w:id="10" w:name="_Toc536711543"/>
      <w:r w:rsidRPr="0006194F">
        <w:rPr>
          <w:rFonts w:asciiTheme="minorEastAsia" w:eastAsiaTheme="minorEastAsia" w:hAnsiTheme="minorEastAsia" w:cstheme="minorHAnsi"/>
        </w:rPr>
        <w:t>测试要项</w:t>
      </w:r>
      <w:bookmarkEnd w:id="9"/>
      <w:bookmarkEnd w:id="10"/>
    </w:p>
    <w:tbl>
      <w:tblPr>
        <w:tblW w:w="5044" w:type="pct"/>
        <w:tblLook w:val="0000" w:firstRow="0" w:lastRow="0" w:firstColumn="0" w:lastColumn="0" w:noHBand="0" w:noVBand="0"/>
      </w:tblPr>
      <w:tblGrid>
        <w:gridCol w:w="3227"/>
        <w:gridCol w:w="2125"/>
        <w:gridCol w:w="8082"/>
      </w:tblGrid>
      <w:tr w:rsidR="007E5C29" w:rsidRPr="00E42198" w14:paraId="7BEED7DF" w14:textId="77777777" w:rsidTr="00DE40F0">
        <w:trPr>
          <w:trHeight w:val="285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6AD0" w14:textId="77777777" w:rsidR="007E5C29" w:rsidRPr="00E42198" w:rsidRDefault="007E5C29" w:rsidP="00A8325B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3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0532" w14:textId="77777777" w:rsidR="007E5C29" w:rsidRDefault="0021534F" w:rsidP="008422DA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NETCA</w:t>
            </w:r>
            <w:r w:rsidR="0055345E"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电子</w:t>
            </w:r>
            <w:r w:rsidR="003825C2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签章软件</w:t>
            </w:r>
          </w:p>
          <w:p w14:paraId="151C5B7F" w14:textId="17927C5A" w:rsidR="008422DA" w:rsidRPr="00E42198" w:rsidRDefault="008422DA" w:rsidP="008422DA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http://192.168.0.11:8081/svn/rdrelease/软件发布/pdf签名方案/安装包/NETCA电子签章软件.exe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795A60" w:rsidRPr="00E42198" w14:paraId="734F2C6D" w14:textId="77777777" w:rsidTr="00DE40F0">
        <w:trPr>
          <w:trHeight w:val="285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C83D2" w14:textId="77777777" w:rsidR="00795A60" w:rsidRPr="00E42198" w:rsidRDefault="00795A60" w:rsidP="00795A60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最后提测版本</w:t>
            </w:r>
          </w:p>
        </w:tc>
        <w:tc>
          <w:tcPr>
            <w:tcW w:w="3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C1DD" w14:textId="03552EA6" w:rsidR="00795A60" w:rsidRPr="00E42198" w:rsidRDefault="0021534F" w:rsidP="00626273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NETCA</w:t>
            </w:r>
            <w:r w:rsidR="0055345E"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电子</w:t>
            </w:r>
            <w:r w:rsidR="003825C2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签章软件</w:t>
            </w:r>
            <w:r w:rsidR="000E3361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V3.0.5.3</w:t>
            </w:r>
          </w:p>
        </w:tc>
      </w:tr>
      <w:tr w:rsidR="008A0E8D" w:rsidRPr="00E42198" w14:paraId="7E4C486E" w14:textId="77777777" w:rsidTr="00DE40F0">
        <w:trPr>
          <w:trHeight w:val="285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B914" w14:textId="73D312DC" w:rsidR="008A0E8D" w:rsidRPr="00E42198" w:rsidRDefault="00D2399E" w:rsidP="00795A60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 w:hint="eastAsia"/>
                <w:b/>
                <w:bCs/>
                <w:kern w:val="0"/>
                <w:sz w:val="21"/>
                <w:szCs w:val="21"/>
              </w:rPr>
              <w:t>客户端版本</w:t>
            </w:r>
          </w:p>
        </w:tc>
        <w:tc>
          <w:tcPr>
            <w:tcW w:w="3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D27" w14:textId="7521F689" w:rsidR="008A0E8D" w:rsidRPr="009C49EF" w:rsidRDefault="00D2399E" w:rsidP="00795A60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</w:pPr>
            <w:r w:rsidRPr="009C49EF">
              <w:rPr>
                <w:rFonts w:asciiTheme="minorEastAsia" w:eastAsiaTheme="minorEastAsia" w:hAnsiTheme="minorEastAsia" w:cstheme="minorHAnsi" w:hint="eastAsia"/>
                <w:sz w:val="21"/>
                <w:szCs w:val="21"/>
                <w:lang w:val="x-none"/>
              </w:rPr>
              <w:t>网证通安全客户端标准版</w:t>
            </w:r>
            <w:r w:rsidR="00DD230D">
              <w:rPr>
                <w:rFonts w:asciiTheme="minorEastAsia" w:eastAsiaTheme="minorEastAsia" w:hAnsiTheme="minorEastAsia" w:cstheme="minorHAnsi" w:hint="eastAsia"/>
                <w:sz w:val="21"/>
                <w:szCs w:val="21"/>
                <w:lang w:val="x-none"/>
              </w:rPr>
              <w:t xml:space="preserve"> </w:t>
            </w:r>
            <w:r w:rsidR="009C49EF"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  <w:t>V</w:t>
            </w:r>
            <w:r w:rsidR="009C49EF" w:rsidRPr="009C49EF"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  <w:t>3.9.5.3</w:t>
            </w:r>
          </w:p>
          <w:p w14:paraId="54503038" w14:textId="77777777" w:rsidR="00245F32" w:rsidRDefault="009C49EF" w:rsidP="00245F32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sz w:val="21"/>
                <w:szCs w:val="21"/>
                <w:lang w:val="x-none"/>
              </w:rPr>
              <w:t>http://192.168.0.11:8081/svn/rdrelease/软件发布/统一介质管理工具/install/测试版/标准版/Windows/网证通安全客户端/V3.9/网证通安全客户端.exe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  <w:t xml:space="preserve"> </w:t>
            </w:r>
          </w:p>
          <w:p w14:paraId="1504157A" w14:textId="77777777" w:rsidR="00004710" w:rsidRDefault="00004710" w:rsidP="00245F32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</w:pPr>
            <w:r>
              <w:rPr>
                <w:rFonts w:asciiTheme="minorEastAsia" w:eastAsiaTheme="minorEastAsia" w:hAnsiTheme="minorEastAsia" w:cstheme="minorHAnsi" w:hint="eastAsia"/>
                <w:sz w:val="21"/>
                <w:szCs w:val="21"/>
                <w:lang w:val="x-none"/>
              </w:rPr>
              <w:t>网证通安全客户端标准版V</w:t>
            </w:r>
            <w:r>
              <w:rPr>
                <w:rFonts w:asciiTheme="minorEastAsia" w:eastAsiaTheme="minorEastAsia" w:hAnsiTheme="minorEastAsia" w:cstheme="minorHAnsi"/>
                <w:sz w:val="21"/>
                <w:szCs w:val="21"/>
                <w:lang w:val="x-none"/>
              </w:rPr>
              <w:t>3.8.5.5</w:t>
            </w:r>
          </w:p>
          <w:p w14:paraId="578401F7" w14:textId="261CCB7B" w:rsidR="00004710" w:rsidRPr="00E42198" w:rsidRDefault="00004710" w:rsidP="00245F32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04710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http://192.168.0.11:8081/svn/rdrelease/软件发布/统一介质管理工具/install/测试版/标准版/Windows/网证通安全客户端/V3.8/网证通安全客户端.exe</w:t>
            </w:r>
          </w:p>
        </w:tc>
      </w:tr>
      <w:tr w:rsidR="00616EDA" w:rsidRPr="00E42198" w14:paraId="1877AD79" w14:textId="77777777" w:rsidTr="00DE40F0">
        <w:trPr>
          <w:trHeight w:val="185"/>
        </w:trPr>
        <w:tc>
          <w:tcPr>
            <w:tcW w:w="12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24876" w14:textId="4B34E649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 w:hint="eastAsia"/>
                <w:b/>
                <w:bCs/>
                <w:kern w:val="0"/>
                <w:sz w:val="21"/>
                <w:szCs w:val="21"/>
              </w:rPr>
              <w:t>测试例程/测试工具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4494" w14:textId="610C6D5C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模式测试页面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284A7" w14:textId="34CC4DA5" w:rsidR="00616EDA" w:rsidRPr="003733B4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http://192.168.0.11:8081/svn/rdrelease/软件发布/pdf签名方案/网证通电子签章客户端/samples/项目演示/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616EDA" w:rsidRPr="00E42198" w14:paraId="799BA731" w14:textId="77777777" w:rsidTr="00DE40F0">
        <w:trPr>
          <w:trHeight w:val="185"/>
        </w:trPr>
        <w:tc>
          <w:tcPr>
            <w:tcW w:w="120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46F3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6B198" w14:textId="04DC379C" w:rsidR="00616EDA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3733B4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新电子签章写章工具</w:t>
            </w:r>
            <w:r w:rsidR="00F15DAE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V1.0.9.0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DB7A" w14:textId="3ECB748C" w:rsidR="00616EDA" w:rsidRPr="00E42198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http://192.168.0.11:8081/svn/rdrelease/软件发布/pdf签名方案/新电子签章写章工具/NewCreateSignSealTool.exe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616EDA" w:rsidRPr="00E42198" w14:paraId="78674D04" w14:textId="77777777" w:rsidTr="00DE40F0">
        <w:trPr>
          <w:trHeight w:val="185"/>
        </w:trPr>
        <w:tc>
          <w:tcPr>
            <w:tcW w:w="120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9AEE5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74EAB" w14:textId="127FCF9D" w:rsidR="00616EDA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国密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印章写入工具</w:t>
            </w:r>
            <w:r w:rsidR="00F15DAE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V1.0.0.1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0143" w14:textId="31C508AD" w:rsidR="00616EDA" w:rsidRPr="00245F32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http://192.168.0.11:8081/svn/rdrelease/软件发布/pdf签名方案/新电子签章写章工具/SESealCreateTool.exe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616EDA" w:rsidRPr="00E42198" w14:paraId="688D0408" w14:textId="77777777" w:rsidTr="00DE40F0">
        <w:trPr>
          <w:trHeight w:val="185"/>
        </w:trPr>
        <w:tc>
          <w:tcPr>
            <w:tcW w:w="120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006C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17FD" w14:textId="6EEAA338" w:rsidR="00616EDA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国密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印章</w:t>
            </w: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JS例程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F5D6" w14:textId="3A849B66" w:rsidR="00616EDA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http://192.168.0.11:8081/svn/rdrelease/软件发布/pdf签名方案/Netca 印章读写接口/samples/JS/NetcaSeal测试页面.html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616EDA" w:rsidRPr="00E42198" w14:paraId="17B013F8" w14:textId="77777777" w:rsidTr="00DE40F0">
        <w:trPr>
          <w:trHeight w:val="185"/>
        </w:trPr>
        <w:tc>
          <w:tcPr>
            <w:tcW w:w="120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0B7B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5B87" w14:textId="204EB3A8" w:rsidR="00616EDA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电子签章</w:t>
            </w: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JS例程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B2ED2" w14:textId="29A1EFF4" w:rsidR="00616EDA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http://192.168.0.11:8081/svn/rdrelease/软件发布/pdf签名方案/Netca 电子签章接口/PdfBox/samples/TestPDFSign_JavaScript.html</w:t>
            </w:r>
          </w:p>
        </w:tc>
      </w:tr>
      <w:tr w:rsidR="00616EDA" w:rsidRPr="00E42198" w14:paraId="79DFCF56" w14:textId="77777777" w:rsidTr="00DE40F0">
        <w:trPr>
          <w:trHeight w:val="184"/>
        </w:trPr>
        <w:tc>
          <w:tcPr>
            <w:tcW w:w="12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C122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154D" w14:textId="16A508F6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电子签章</w:t>
            </w: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.NET例程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2957" w14:textId="78220B41" w:rsidR="00616EDA" w:rsidRPr="00E42198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616EDA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http://192.168.0.11:8081/svn/rdrelease/软件发布/pdf签名方案/Netca 电子签章接口/PdfBox/samples/TestPDFSign_DotNet</w:t>
            </w:r>
          </w:p>
        </w:tc>
      </w:tr>
      <w:tr w:rsidR="00616EDA" w:rsidRPr="00E42198" w14:paraId="076CDD70" w14:textId="77777777" w:rsidTr="00DE40F0">
        <w:trPr>
          <w:trHeight w:val="184"/>
        </w:trPr>
        <w:tc>
          <w:tcPr>
            <w:tcW w:w="12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C16E2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ACCD" w14:textId="4739A660" w:rsidR="00616EDA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电子签章</w:t>
            </w: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VC例程</w:t>
            </w:r>
          </w:p>
        </w:tc>
        <w:tc>
          <w:tcPr>
            <w:tcW w:w="3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00001" w14:textId="491BE1F8" w:rsidR="00616EDA" w:rsidRPr="00E42198" w:rsidRDefault="00616EDA" w:rsidP="00616EDA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http://192.168.0.11:8081/svn/rdrelease/软件发布/pdf签名方案/Netca 电子签章接口/PdfBox/samples/TestPDFSign_VC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 </w:t>
            </w:r>
          </w:p>
        </w:tc>
      </w:tr>
      <w:tr w:rsidR="00616EDA" w:rsidRPr="00E42198" w14:paraId="4A51F428" w14:textId="77777777" w:rsidTr="00DE40F0">
        <w:trPr>
          <w:trHeight w:val="285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3614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生产单位</w:t>
            </w:r>
          </w:p>
        </w:tc>
        <w:tc>
          <w:tcPr>
            <w:tcW w:w="3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6713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广东省电子商务认证中心 开发部</w:t>
            </w:r>
          </w:p>
        </w:tc>
      </w:tr>
      <w:tr w:rsidR="00616EDA" w:rsidRPr="00E42198" w14:paraId="362C5FC7" w14:textId="77777777" w:rsidTr="00DE40F0">
        <w:trPr>
          <w:trHeight w:val="285"/>
        </w:trPr>
        <w:tc>
          <w:tcPr>
            <w:tcW w:w="1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7B79" w14:textId="592E6F41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bookmarkStart w:id="11" w:name="RANGE!A2"/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测试单位</w:t>
            </w:r>
            <w:bookmarkEnd w:id="11"/>
          </w:p>
        </w:tc>
        <w:tc>
          <w:tcPr>
            <w:tcW w:w="37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9BBD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bookmarkStart w:id="12" w:name="OLE_LINK1"/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 xml:space="preserve">广东省电子商务认证中心 </w:t>
            </w:r>
            <w:bookmarkEnd w:id="12"/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运维部</w:t>
            </w:r>
          </w:p>
        </w:tc>
      </w:tr>
      <w:tr w:rsidR="00616EDA" w:rsidRPr="00E42198" w14:paraId="2BBBBA14" w14:textId="77777777" w:rsidTr="00DE40F0">
        <w:trPr>
          <w:trHeight w:val="285"/>
        </w:trPr>
        <w:tc>
          <w:tcPr>
            <w:tcW w:w="1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31F05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lastRenderedPageBreak/>
              <w:t>测试类型</w:t>
            </w:r>
          </w:p>
        </w:tc>
        <w:tc>
          <w:tcPr>
            <w:tcW w:w="37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F8D3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系统测试</w:t>
            </w:r>
          </w:p>
        </w:tc>
      </w:tr>
      <w:tr w:rsidR="00616EDA" w:rsidRPr="00E42198" w14:paraId="0B2CCC2D" w14:textId="77777777" w:rsidTr="00DE40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201" w:type="pct"/>
            <w:shd w:val="clear" w:color="auto" w:fill="auto"/>
            <w:vAlign w:val="center"/>
          </w:tcPr>
          <w:p w14:paraId="28D8F415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="Calibr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="Calibri"/>
                <w:b/>
                <w:bCs/>
                <w:kern w:val="0"/>
                <w:sz w:val="21"/>
                <w:szCs w:val="21"/>
              </w:rPr>
              <w:t>测试环境</w:t>
            </w:r>
          </w:p>
        </w:tc>
        <w:tc>
          <w:tcPr>
            <w:tcW w:w="3799" w:type="pct"/>
            <w:gridSpan w:val="2"/>
            <w:shd w:val="clear" w:color="auto" w:fill="auto"/>
            <w:vAlign w:val="center"/>
          </w:tcPr>
          <w:p w14:paraId="72380A16" w14:textId="265E2A61" w:rsidR="006418FD" w:rsidRPr="00164249" w:rsidRDefault="006418FD" w:rsidP="006418FD">
            <w:pPr>
              <w:numPr>
                <w:ilvl w:val="0"/>
                <w:numId w:val="24"/>
              </w:numPr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>XP.SP3：</w:t>
            </w:r>
            <w:r w:rsidR="004D38B9" w:rsidRPr="00164249">
              <w:rPr>
                <w:rFonts w:ascii="宋体" w:hAnsi="宋体" w:cs="宋体"/>
                <w:kern w:val="0"/>
                <w:sz w:val="21"/>
                <w:szCs w:val="21"/>
              </w:rPr>
              <w:t>Intel(R) Core(TM) i7-6700 CPU @3.40GHz 3.41GHz</w:t>
            </w:r>
            <w:r w:rsidR="004D38B9"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</w:t>
            </w:r>
            <w:r w:rsidR="004D38B9"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  <w:r w:rsidR="004D38B9" w:rsidRPr="00164249">
              <w:rPr>
                <w:rFonts w:ascii="宋体" w:hAnsi="宋体" w:cs="宋体"/>
                <w:kern w:val="0"/>
                <w:sz w:val="21"/>
                <w:szCs w:val="21"/>
              </w:rPr>
              <w:t>.00G</w:t>
            </w:r>
            <w:r w:rsidR="004D38B9">
              <w:rPr>
                <w:rFonts w:ascii="宋体" w:hAnsi="宋体" w:cs="宋体" w:hint="eastAsia"/>
                <w:kern w:val="0"/>
                <w:sz w:val="21"/>
                <w:szCs w:val="21"/>
              </w:rPr>
              <w:t>（虚拟机）</w:t>
            </w:r>
          </w:p>
          <w:p w14:paraId="6AE7E833" w14:textId="201DE22D" w:rsidR="006418FD" w:rsidRDefault="006418FD" w:rsidP="006418FD">
            <w:pPr>
              <w:widowControl/>
              <w:numPr>
                <w:ilvl w:val="0"/>
                <w:numId w:val="24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in7 32：Intel(R) Core(TM) i5-3350P CPU @3.10GHz 3.10GHz  4G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 xml:space="preserve"> </w:t>
            </w:r>
          </w:p>
          <w:p w14:paraId="357A98A3" w14:textId="7B378358" w:rsidR="00477ED2" w:rsidRPr="00477ED2" w:rsidRDefault="00477ED2" w:rsidP="00477ED2">
            <w:pPr>
              <w:widowControl/>
              <w:numPr>
                <w:ilvl w:val="0"/>
                <w:numId w:val="24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</w:rPr>
              <w:t>in7 64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：</w:t>
            </w:r>
            <w:r w:rsidR="004D38B9" w:rsidRPr="00164249">
              <w:rPr>
                <w:rFonts w:ascii="宋体" w:hAnsi="宋体" w:cs="宋体"/>
                <w:kern w:val="0"/>
                <w:sz w:val="21"/>
                <w:szCs w:val="21"/>
              </w:rPr>
              <w:t>Intel(R) Core(TM) i7-6700 CPU @3.40GHz 3.41GHz</w:t>
            </w:r>
            <w:r w:rsidR="004D38B9" w:rsidRPr="00164249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</w:t>
            </w:r>
            <w:r w:rsidR="004D38B9">
              <w:rPr>
                <w:rFonts w:ascii="宋体" w:hAnsi="宋体" w:cs="宋体"/>
                <w:kern w:val="0"/>
                <w:sz w:val="21"/>
                <w:szCs w:val="21"/>
              </w:rPr>
              <w:t>8</w:t>
            </w:r>
            <w:r w:rsidR="004D38B9" w:rsidRPr="00164249">
              <w:rPr>
                <w:rFonts w:ascii="宋体" w:hAnsi="宋体" w:cs="宋体"/>
                <w:kern w:val="0"/>
                <w:sz w:val="21"/>
                <w:szCs w:val="21"/>
              </w:rPr>
              <w:t>.00G</w:t>
            </w:r>
          </w:p>
          <w:p w14:paraId="0BC6C2DF" w14:textId="2F2705DA" w:rsidR="006418FD" w:rsidRDefault="006418FD" w:rsidP="00AA5208">
            <w:pPr>
              <w:widowControl/>
              <w:numPr>
                <w:ilvl w:val="0"/>
                <w:numId w:val="24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W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in</w:t>
            </w:r>
            <w:r w:rsidRPr="00164249">
              <w:rPr>
                <w:rFonts w:ascii="宋体" w:hAnsi="宋体" w:cs="Calibri"/>
                <w:kern w:val="0"/>
                <w:sz w:val="21"/>
                <w:szCs w:val="21"/>
              </w:rPr>
              <w:t>8.1</w:t>
            </w: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：</w:t>
            </w:r>
            <w:r w:rsidR="00AA5208" w:rsidRPr="00AA5208">
              <w:rPr>
                <w:rFonts w:ascii="宋体" w:hAnsi="宋体" w:cs="宋体" w:hint="eastAsia"/>
                <w:kern w:val="0"/>
                <w:sz w:val="21"/>
                <w:szCs w:val="21"/>
              </w:rPr>
              <w:t>Intel(R) Core(TM) i5 CPU 750@2.67GHz 2.00GHz 4G内存</w:t>
            </w:r>
          </w:p>
          <w:p w14:paraId="3612D2C6" w14:textId="72B458FC" w:rsidR="006418FD" w:rsidRPr="006418FD" w:rsidRDefault="006418FD" w:rsidP="006418FD">
            <w:pPr>
              <w:widowControl/>
              <w:numPr>
                <w:ilvl w:val="0"/>
                <w:numId w:val="24"/>
              </w:numPr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6418FD">
              <w:rPr>
                <w:rFonts w:ascii="宋体" w:hAnsi="宋体" w:cs="Calibri"/>
                <w:kern w:val="0"/>
                <w:sz w:val="21"/>
                <w:szCs w:val="21"/>
              </w:rPr>
              <w:t>Win10 : Intel(R) Core(TM) i7-</w:t>
            </w:r>
            <w:r w:rsidRPr="006418FD">
              <w:rPr>
                <w:rFonts w:ascii="宋体" w:hAnsi="宋体" w:cs="Calibri" w:hint="eastAsia"/>
                <w:kern w:val="0"/>
                <w:sz w:val="21"/>
                <w:szCs w:val="21"/>
              </w:rPr>
              <w:t>670</w:t>
            </w:r>
            <w:r w:rsidRPr="006418FD">
              <w:rPr>
                <w:rFonts w:ascii="宋体" w:hAnsi="宋体" w:cs="Calibri"/>
                <w:kern w:val="0"/>
                <w:sz w:val="21"/>
                <w:szCs w:val="21"/>
              </w:rPr>
              <w:t>0  CPU @3.</w:t>
            </w:r>
            <w:r w:rsidRPr="006418FD">
              <w:rPr>
                <w:rFonts w:ascii="宋体" w:hAnsi="宋体" w:cs="Calibri" w:hint="eastAsia"/>
                <w:kern w:val="0"/>
                <w:sz w:val="21"/>
                <w:szCs w:val="21"/>
              </w:rPr>
              <w:t>40</w:t>
            </w:r>
            <w:r w:rsidRPr="006418FD">
              <w:rPr>
                <w:rFonts w:ascii="宋体" w:hAnsi="宋体" w:cs="Calibri"/>
                <w:kern w:val="0"/>
                <w:sz w:val="21"/>
                <w:szCs w:val="21"/>
              </w:rPr>
              <w:t>GHz  3.</w:t>
            </w:r>
            <w:r w:rsidRPr="006418FD">
              <w:rPr>
                <w:rFonts w:ascii="宋体" w:hAnsi="宋体" w:cs="Calibri" w:hint="eastAsia"/>
                <w:kern w:val="0"/>
                <w:sz w:val="21"/>
                <w:szCs w:val="21"/>
              </w:rPr>
              <w:t>41</w:t>
            </w:r>
            <w:r w:rsidRPr="006418FD">
              <w:rPr>
                <w:rFonts w:ascii="宋体" w:hAnsi="宋体" w:cs="Calibri"/>
                <w:kern w:val="0"/>
                <w:sz w:val="21"/>
                <w:szCs w:val="21"/>
              </w:rPr>
              <w:t>GHz  8.00G</w:t>
            </w:r>
          </w:p>
        </w:tc>
      </w:tr>
      <w:tr w:rsidR="00DE40F0" w:rsidRPr="00164249" w14:paraId="583759A0" w14:textId="77777777" w:rsidTr="00DE40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201" w:type="pct"/>
            <w:shd w:val="clear" w:color="auto" w:fill="auto"/>
            <w:vAlign w:val="center"/>
          </w:tcPr>
          <w:p w14:paraId="628F0C2F" w14:textId="77777777" w:rsidR="00DE40F0" w:rsidRPr="00164249" w:rsidRDefault="00DE40F0" w:rsidP="00512D6C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  <w:t>支持介质</w:t>
            </w:r>
          </w:p>
        </w:tc>
        <w:tc>
          <w:tcPr>
            <w:tcW w:w="3799" w:type="pct"/>
            <w:gridSpan w:val="2"/>
            <w:shd w:val="clear" w:color="auto" w:fill="auto"/>
            <w:vAlign w:val="center"/>
          </w:tcPr>
          <w:p w14:paraId="24D34629" w14:textId="77777777" w:rsidR="00DE40F0" w:rsidRPr="00164249" w:rsidRDefault="00DE40F0" w:rsidP="00512D6C">
            <w:pPr>
              <w:widowControl/>
              <w:spacing w:after="0" w:line="360" w:lineRule="auto"/>
              <w:jc w:val="left"/>
              <w:rPr>
                <w:rFonts w:ascii="宋体" w:hAnsi="宋体" w:cs="Calibri"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kern w:val="0"/>
                <w:sz w:val="21"/>
                <w:szCs w:val="21"/>
              </w:rPr>
              <w:t>飞天3000GM，文鼎创，</w:t>
            </w:r>
            <w:r>
              <w:rPr>
                <w:rFonts w:ascii="宋体" w:hAnsi="宋体" w:cs="Calibri" w:hint="eastAsia"/>
                <w:kern w:val="0"/>
                <w:sz w:val="21"/>
                <w:szCs w:val="21"/>
              </w:rPr>
              <w:t>海泰普通，海泰全算法</w:t>
            </w:r>
          </w:p>
        </w:tc>
      </w:tr>
      <w:tr w:rsidR="00DE40F0" w:rsidRPr="00164249" w14:paraId="02255792" w14:textId="77777777" w:rsidTr="00DE40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201" w:type="pct"/>
            <w:shd w:val="clear" w:color="auto" w:fill="auto"/>
            <w:vAlign w:val="center"/>
          </w:tcPr>
          <w:p w14:paraId="5E763AF2" w14:textId="77777777" w:rsidR="00DE40F0" w:rsidRPr="00164249" w:rsidRDefault="00DE40F0" w:rsidP="00512D6C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b/>
                <w:bCs/>
                <w:kern w:val="0"/>
                <w:sz w:val="21"/>
                <w:szCs w:val="21"/>
              </w:rPr>
              <w:t>制证平台</w:t>
            </w:r>
          </w:p>
        </w:tc>
        <w:tc>
          <w:tcPr>
            <w:tcW w:w="3799" w:type="pct"/>
            <w:gridSpan w:val="2"/>
            <w:shd w:val="clear" w:color="auto" w:fill="auto"/>
            <w:vAlign w:val="center"/>
          </w:tcPr>
          <w:p w14:paraId="78C03E5C" w14:textId="77777777" w:rsidR="00DE40F0" w:rsidRPr="00164249" w:rsidRDefault="00DE40F0" w:rsidP="00512D6C">
            <w:pPr>
              <w:widowControl/>
              <w:spacing w:after="0" w:line="360" w:lineRule="auto"/>
              <w:jc w:val="left"/>
              <w:rPr>
                <w:rFonts w:ascii="宋体" w:hAnsi="宋体" w:cs="Calibri"/>
                <w:sz w:val="21"/>
                <w:szCs w:val="21"/>
              </w:rPr>
            </w:pPr>
            <w:r w:rsidRPr="00164249">
              <w:rPr>
                <w:rFonts w:ascii="宋体" w:hAnsi="宋体" w:cs="Calibri" w:hint="eastAsia"/>
                <w:sz w:val="21"/>
                <w:szCs w:val="21"/>
              </w:rPr>
              <w:t>业务平台V3.</w:t>
            </w:r>
            <w:r>
              <w:rPr>
                <w:rFonts w:ascii="宋体" w:hAnsi="宋体" w:cs="Calibri" w:hint="eastAsia"/>
                <w:sz w:val="21"/>
                <w:szCs w:val="21"/>
              </w:rPr>
              <w:t>10</w:t>
            </w:r>
          </w:p>
        </w:tc>
      </w:tr>
      <w:tr w:rsidR="00DE40F0" w:rsidRPr="00164249" w14:paraId="3C61F482" w14:textId="77777777" w:rsidTr="00DE40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201" w:type="pct"/>
            <w:shd w:val="clear" w:color="auto" w:fill="auto"/>
            <w:vAlign w:val="center"/>
          </w:tcPr>
          <w:p w14:paraId="6D9D3129" w14:textId="77777777" w:rsidR="00DE40F0" w:rsidRPr="00164249" w:rsidRDefault="00DE40F0" w:rsidP="00512D6C">
            <w:pPr>
              <w:widowControl/>
              <w:spacing w:after="0" w:line="360" w:lineRule="auto"/>
              <w:jc w:val="left"/>
              <w:rPr>
                <w:rFonts w:ascii="宋体" w:hAnsi="宋体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1"/>
                <w:szCs w:val="21"/>
              </w:rPr>
              <w:t>制证模板</w:t>
            </w:r>
          </w:p>
        </w:tc>
        <w:tc>
          <w:tcPr>
            <w:tcW w:w="3799" w:type="pct"/>
            <w:gridSpan w:val="2"/>
            <w:shd w:val="clear" w:color="auto" w:fill="auto"/>
            <w:vAlign w:val="center"/>
          </w:tcPr>
          <w:p w14:paraId="4273E9C8" w14:textId="77777777" w:rsidR="00DE40F0" w:rsidRPr="00613B13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项目：</w:t>
            </w:r>
            <w:r w:rsidRPr="00514A83">
              <w:rPr>
                <w:rFonts w:ascii="Calibri" w:hAnsi="Calibri" w:cs="Calibri" w:hint="eastAsia"/>
                <w:sz w:val="21"/>
                <w:szCs w:val="21"/>
              </w:rPr>
              <w:t>东莞</w:t>
            </w:r>
            <w:r w:rsidRPr="00514A83">
              <w:rPr>
                <w:rFonts w:ascii="Calibri" w:hAnsi="Calibri" w:cs="Calibri" w:hint="eastAsia"/>
                <w:sz w:val="21"/>
                <w:szCs w:val="21"/>
              </w:rPr>
              <w:t>_</w:t>
            </w:r>
            <w:r w:rsidRPr="00514A83">
              <w:rPr>
                <w:rFonts w:ascii="Calibri" w:hAnsi="Calibri" w:cs="Calibri" w:hint="eastAsia"/>
                <w:sz w:val="21"/>
                <w:szCs w:val="21"/>
              </w:rPr>
              <w:t>惠州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国税换密钥续期</w:t>
            </w:r>
          </w:p>
          <w:p w14:paraId="73DC802F" w14:textId="77777777" w:rsidR="00DE40F0" w:rsidRPr="00613B13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613B13">
              <w:rPr>
                <w:rFonts w:ascii="Calibri" w:hAnsi="Calibri" w:cs="Calibri" w:hint="eastAsia"/>
                <w:sz w:val="21"/>
                <w:szCs w:val="21"/>
              </w:rPr>
              <w:t>模板</w:t>
            </w:r>
            <w:r w:rsidRPr="00613B13">
              <w:rPr>
                <w:rFonts w:ascii="Calibri" w:hAnsi="Calibri" w:cs="Calibri"/>
                <w:sz w:val="21"/>
                <w:szCs w:val="21"/>
              </w:rPr>
              <w:t>：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东莞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_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惠州国税证书模板（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SM2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）带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CRL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和</w:t>
            </w:r>
            <w:r w:rsidRPr="00613B13">
              <w:rPr>
                <w:rFonts w:ascii="Calibri" w:hAnsi="Calibri" w:cs="Calibri"/>
                <w:sz w:val="21"/>
                <w:szCs w:val="21"/>
              </w:rPr>
              <w:t>OCSP</w:t>
            </w:r>
          </w:p>
          <w:p w14:paraId="6D2E85CE" w14:textId="77777777" w:rsidR="00DE40F0" w:rsidRPr="00613B13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613B13">
              <w:rPr>
                <w:rFonts w:ascii="Calibri" w:hAnsi="Calibri" w:cs="Calibri" w:hint="eastAsia"/>
                <w:sz w:val="21"/>
                <w:szCs w:val="21"/>
              </w:rPr>
              <w:t xml:space="preserve">      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东莞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_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惠州国税证书模板（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RSA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）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带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CRL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和</w:t>
            </w:r>
            <w:r w:rsidRPr="00613B13">
              <w:rPr>
                <w:rFonts w:ascii="Calibri" w:hAnsi="Calibri" w:cs="Calibri"/>
                <w:sz w:val="21"/>
                <w:szCs w:val="21"/>
              </w:rPr>
              <w:t>OCSP</w:t>
            </w:r>
          </w:p>
          <w:p w14:paraId="2CD01E0F" w14:textId="77777777" w:rsidR="00DE40F0" w:rsidRPr="00613B13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613B13">
              <w:rPr>
                <w:rFonts w:ascii="Calibri" w:hAnsi="Calibri" w:cs="Calibri" w:hint="eastAsia"/>
                <w:sz w:val="21"/>
                <w:szCs w:val="21"/>
              </w:rPr>
              <w:t>项目：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12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T2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体系（测试用）</w:t>
            </w:r>
          </w:p>
          <w:p w14:paraId="471DE06B" w14:textId="77777777" w:rsidR="00DE40F0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613B13">
              <w:rPr>
                <w:rFonts w:ascii="Calibri" w:hAnsi="Calibri" w:cs="Calibri" w:hint="eastAsia"/>
                <w:sz w:val="21"/>
                <w:szCs w:val="21"/>
              </w:rPr>
              <w:t>模板</w:t>
            </w:r>
            <w:r w:rsidRPr="00613B13">
              <w:rPr>
                <w:rFonts w:ascii="Calibri" w:hAnsi="Calibri" w:cs="Calibri"/>
                <w:sz w:val="21"/>
                <w:szCs w:val="21"/>
              </w:rPr>
              <w:t>：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L2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单位员工证书模板</w:t>
            </w:r>
            <w:r w:rsidRPr="00613B13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带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CRL</w:t>
            </w:r>
          </w:p>
          <w:p w14:paraId="603740D6" w14:textId="77777777" w:rsidR="00DE40F0" w:rsidRDefault="00DE40F0" w:rsidP="00512D6C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项目：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NETCA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自定义扩展项目（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12SM24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个自定义扩展项）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_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开发</w:t>
            </w:r>
          </w:p>
          <w:p w14:paraId="42BF3506" w14:textId="77777777" w:rsidR="00DE40F0" w:rsidRPr="00613B13" w:rsidRDefault="00DE40F0" w:rsidP="00512D6C">
            <w:r>
              <w:rPr>
                <w:rFonts w:ascii="Calibri" w:hAnsi="Calibri" w:cs="Calibri" w:hint="eastAsia"/>
                <w:sz w:val="21"/>
                <w:szCs w:val="21"/>
              </w:rPr>
              <w:t>模板</w:t>
            </w:r>
            <w:r>
              <w:rPr>
                <w:rFonts w:ascii="Calibri" w:hAnsi="Calibri" w:cs="Calibri"/>
                <w:sz w:val="21"/>
                <w:szCs w:val="21"/>
              </w:rPr>
              <w:t>：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个人身份标识证书模板（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12SM2</w:t>
            </w:r>
            <w:r w:rsidRPr="00855524">
              <w:rPr>
                <w:rFonts w:ascii="Calibri" w:hAnsi="Calibri" w:cs="Calibri" w:hint="eastAsia"/>
                <w:sz w:val="21"/>
                <w:szCs w:val="21"/>
              </w:rPr>
              <w:t>）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带</w:t>
            </w:r>
            <w:r w:rsidRPr="00613B13">
              <w:rPr>
                <w:rFonts w:ascii="Calibri" w:hAnsi="Calibri" w:cs="Calibri" w:hint="eastAsia"/>
                <w:sz w:val="21"/>
                <w:szCs w:val="21"/>
              </w:rPr>
              <w:t>CRL</w:t>
            </w:r>
          </w:p>
        </w:tc>
      </w:tr>
      <w:tr w:rsidR="00616EDA" w:rsidRPr="00E42198" w14:paraId="3F0D0CA1" w14:textId="77777777" w:rsidTr="00DE40F0">
        <w:trPr>
          <w:trHeight w:val="633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9E93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测试人员</w:t>
            </w:r>
          </w:p>
        </w:tc>
        <w:tc>
          <w:tcPr>
            <w:tcW w:w="3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56AE" w14:textId="285BA048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廖远贵</w:t>
            </w:r>
            <w:r w:rsidR="00916374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、陈碧玉、谭嘉豪</w:t>
            </w:r>
          </w:p>
        </w:tc>
      </w:tr>
      <w:tr w:rsidR="00616EDA" w:rsidRPr="00E42198" w14:paraId="37C1089B" w14:textId="77777777" w:rsidTr="00DE40F0">
        <w:trPr>
          <w:trHeight w:val="557"/>
        </w:trPr>
        <w:tc>
          <w:tcPr>
            <w:tcW w:w="1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57E6" w14:textId="77777777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b/>
                <w:bCs/>
                <w:kern w:val="0"/>
                <w:sz w:val="21"/>
                <w:szCs w:val="21"/>
              </w:rPr>
              <w:t>测试日期</w:t>
            </w:r>
          </w:p>
        </w:tc>
        <w:tc>
          <w:tcPr>
            <w:tcW w:w="37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037A" w14:textId="6986A8D8" w:rsidR="00616EDA" w:rsidRPr="00E42198" w:rsidRDefault="00616EDA" w:rsidP="00616EDA">
            <w:pPr>
              <w:widowControl/>
              <w:spacing w:after="0" w:line="36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201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9</w:t>
            </w: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-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01</w:t>
            </w: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-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28</w:t>
            </w:r>
            <w:r w:rsidRPr="00E42198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~</w:t>
            </w: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201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9</w:t>
            </w: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-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0</w:t>
            </w:r>
            <w:r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1</w:t>
            </w:r>
            <w:r w:rsidRPr="00E42198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-</w:t>
            </w:r>
            <w:r w:rsidR="003813DF">
              <w:rPr>
                <w:rFonts w:asciiTheme="minorEastAsia" w:eastAsiaTheme="minorEastAsia" w:hAnsiTheme="minorEastAsia" w:cstheme="minorHAnsi" w:hint="eastAsia"/>
                <w:kern w:val="0"/>
                <w:sz w:val="21"/>
                <w:szCs w:val="21"/>
              </w:rPr>
              <w:t>31</w:t>
            </w:r>
          </w:p>
        </w:tc>
      </w:tr>
    </w:tbl>
    <w:p w14:paraId="11CA344F" w14:textId="54CE1E88" w:rsidR="007E5C29" w:rsidRPr="0006194F" w:rsidRDefault="007E5C29" w:rsidP="007E5C29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13" w:name="_测试结果"/>
      <w:bookmarkStart w:id="14" w:name="_Toc384222024"/>
      <w:bookmarkStart w:id="15" w:name="_Toc536711544"/>
      <w:bookmarkEnd w:id="13"/>
      <w:r w:rsidRPr="0006194F">
        <w:rPr>
          <w:rFonts w:asciiTheme="minorEastAsia" w:eastAsiaTheme="minorEastAsia" w:hAnsiTheme="minorEastAsia" w:cstheme="minorHAnsi"/>
        </w:rPr>
        <w:t>测试</w:t>
      </w:r>
      <w:r w:rsidRPr="0006194F">
        <w:rPr>
          <w:rFonts w:asciiTheme="minorEastAsia" w:eastAsiaTheme="minorEastAsia" w:hAnsiTheme="minorEastAsia" w:cstheme="minorHAnsi"/>
          <w:lang w:eastAsia="zh-CN"/>
        </w:rPr>
        <w:t>结果</w:t>
      </w:r>
      <w:bookmarkEnd w:id="14"/>
      <w:bookmarkEnd w:id="15"/>
    </w:p>
    <w:p w14:paraId="588799D8" w14:textId="775FB660" w:rsidR="007E5C29" w:rsidRPr="0006194F" w:rsidRDefault="00BB0834" w:rsidP="00371332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本次测试是Test Case First Pass（简称TCFP），</w:t>
      </w:r>
      <w:r w:rsidR="0041335B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共执行用例</w:t>
      </w:r>
      <w:r w:rsidR="0041335B" w:rsidRPr="001E350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485</w:t>
      </w:r>
      <w:r w:rsidR="0041335B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个，通过</w:t>
      </w:r>
      <w:r w:rsidR="0041335B">
        <w:rPr>
          <w:rFonts w:asciiTheme="minorEastAsia" w:eastAsiaTheme="minorEastAsia" w:hAnsiTheme="minorEastAsia" w:cstheme="minorHAnsi"/>
          <w:sz w:val="21"/>
          <w:szCs w:val="21"/>
          <w:lang w:val="x-none"/>
        </w:rPr>
        <w:t>457</w:t>
      </w:r>
      <w:r w:rsidR="0041335B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个，通过</w:t>
      </w:r>
      <w:r w:rsidR="0041335B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可允许错误</w:t>
      </w:r>
      <w:r w:rsidR="0041335B">
        <w:rPr>
          <w:rFonts w:asciiTheme="minorEastAsia" w:eastAsiaTheme="minorEastAsia" w:hAnsiTheme="minorEastAsia" w:cstheme="minorHAnsi"/>
          <w:sz w:val="21"/>
          <w:szCs w:val="21"/>
          <w:lang w:val="x-none"/>
        </w:rPr>
        <w:t>23</w:t>
      </w:r>
      <w:r w:rsidR="0041335B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个，失败</w:t>
      </w:r>
      <w:r w:rsidR="0041335B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5</w:t>
      </w:r>
      <w:r w:rsidR="0041335B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个，通过率</w:t>
      </w:r>
      <w:r w:rsidR="0041335B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为</w:t>
      </w:r>
      <w:r w:rsidR="0041335B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9</w:t>
      </w:r>
      <w:r w:rsidR="0041335B">
        <w:rPr>
          <w:rFonts w:asciiTheme="minorEastAsia" w:eastAsiaTheme="minorEastAsia" w:hAnsiTheme="minorEastAsia" w:cstheme="minorHAnsi"/>
          <w:sz w:val="21"/>
          <w:szCs w:val="21"/>
          <w:lang w:val="x-none"/>
        </w:rPr>
        <w:t>8.97</w:t>
      </w:r>
      <w:r w:rsidR="0041335B" w:rsidRPr="0006194F">
        <w:rPr>
          <w:rFonts w:asciiTheme="minorEastAsia" w:eastAsiaTheme="minorEastAsia" w:hAnsiTheme="minorEastAsia" w:cstheme="minorHAnsi" w:hint="eastAsia"/>
          <w:sz w:val="21"/>
          <w:szCs w:val="21"/>
          <w:lang w:val="x-none"/>
        </w:rPr>
        <w:t>%</w:t>
      </w:r>
      <w:r w:rsidR="007E5C29" w:rsidRPr="0006194F">
        <w:rPr>
          <w:rFonts w:asciiTheme="minorEastAsia" w:eastAsiaTheme="minorEastAsia" w:hAnsiTheme="minorEastAsia" w:cstheme="minorHAnsi"/>
          <w:sz w:val="21"/>
          <w:szCs w:val="21"/>
          <w:lang w:val="x-none"/>
        </w:rPr>
        <w:t>。</w:t>
      </w:r>
      <w:r w:rsidR="00E447F5" w:rsidRPr="005779B8">
        <w:rPr>
          <w:rFonts w:ascii="宋体" w:hAnsi="宋体" w:hint="eastAsia"/>
          <w:sz w:val="21"/>
          <w:szCs w:val="21"/>
          <w:lang w:val="x-none"/>
        </w:rPr>
        <w:t>详情请查看文件，文件格式如下：</w:t>
      </w:r>
    </w:p>
    <w:tbl>
      <w:tblPr>
        <w:tblW w:w="13325" w:type="dxa"/>
        <w:tblInd w:w="-5" w:type="dxa"/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2268"/>
        <w:gridCol w:w="1559"/>
        <w:gridCol w:w="1843"/>
        <w:gridCol w:w="2126"/>
      </w:tblGrid>
      <w:tr w:rsidR="00372B22" w:rsidRPr="0006194F" w14:paraId="40C0620C" w14:textId="77777777" w:rsidTr="008E7BEF">
        <w:trPr>
          <w:trHeight w:val="85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CA75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Test Run Name</w:t>
            </w:r>
          </w:p>
          <w:p w14:paraId="75D4E648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测试集名称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5B0F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Test Case ID</w:t>
            </w:r>
          </w:p>
          <w:p w14:paraId="47190E83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测试用例编号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9D0B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Test Case Name</w:t>
            </w:r>
          </w:p>
          <w:p w14:paraId="0DEB8697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70F4C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Test Case Status</w:t>
            </w:r>
          </w:p>
          <w:p w14:paraId="0132922E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用例结果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B1B3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Artifact ID</w:t>
            </w:r>
          </w:p>
          <w:p w14:paraId="1093E258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缺陷编号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FF6F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Artifact Summary</w:t>
            </w:r>
          </w:p>
          <w:p w14:paraId="1B79FCA9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缺陷主题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AB7C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Artifact Priority</w:t>
            </w:r>
          </w:p>
          <w:p w14:paraId="46658C33" w14:textId="77777777" w:rsidR="002D6FA3" w:rsidRPr="0006194F" w:rsidRDefault="002D6FA3" w:rsidP="0025452E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</w:pPr>
            <w:r w:rsidRPr="0006194F">
              <w:rPr>
                <w:rFonts w:asciiTheme="minorEastAsia" w:eastAsiaTheme="minorEastAsia" w:hAnsiTheme="minorEastAsia" w:cstheme="minorHAnsi"/>
                <w:kern w:val="0"/>
                <w:sz w:val="21"/>
                <w:szCs w:val="21"/>
              </w:rPr>
              <w:t>缺陷优先级</w:t>
            </w:r>
          </w:p>
        </w:tc>
      </w:tr>
    </w:tbl>
    <w:bookmarkStart w:id="16" w:name="_问题列表"/>
    <w:bookmarkEnd w:id="16"/>
    <w:p w14:paraId="4D850B23" w14:textId="01E59D38" w:rsidR="00E3092A" w:rsidRPr="0006194F" w:rsidRDefault="008470EB" w:rsidP="00C118BB">
      <w:pPr>
        <w:pStyle w:val="a0"/>
        <w:ind w:firstLine="420"/>
        <w:rPr>
          <w:rFonts w:asciiTheme="minorEastAsia" w:eastAsiaTheme="minorEastAsia" w:hAnsiTheme="minorEastAsia" w:cstheme="minorHAnsi"/>
          <w:sz w:val="21"/>
          <w:szCs w:val="21"/>
          <w:lang w:val="x-none"/>
        </w:rPr>
      </w:pPr>
      <w:r>
        <w:rPr>
          <w:rFonts w:asciiTheme="minorEastAsia" w:eastAsiaTheme="minorEastAsia" w:hAnsiTheme="minorEastAsia" w:cstheme="minorHAnsi"/>
          <w:sz w:val="21"/>
          <w:szCs w:val="21"/>
          <w:lang w:val="x-none"/>
        </w:rPr>
        <w:object w:dxaOrig="1539" w:dyaOrig="1118" w14:anchorId="6C8D72C8">
          <v:shape id="_x0000_i1029" type="#_x0000_t75" style="width:77pt;height:55.7pt" o:ole="">
            <v:imagedata r:id="rId31" o:title=""/>
          </v:shape>
          <o:OLEObject Type="Embed" ProgID="Excel.Sheet.12" ShapeID="_x0000_i1029" DrawAspect="Icon" ObjectID="_1610458539" r:id="rId32"/>
        </w:object>
      </w:r>
    </w:p>
    <w:p w14:paraId="23A235AC" w14:textId="4DAED52E" w:rsidR="009C20E8" w:rsidRPr="0006194F" w:rsidRDefault="009C20E8" w:rsidP="009C20E8">
      <w:pPr>
        <w:pStyle w:val="1"/>
        <w:rPr>
          <w:rFonts w:asciiTheme="minorEastAsia" w:eastAsiaTheme="minorEastAsia" w:hAnsiTheme="minorEastAsia" w:cstheme="minorHAnsi"/>
          <w:lang w:eastAsia="zh-CN"/>
        </w:rPr>
      </w:pPr>
      <w:bookmarkStart w:id="17" w:name="_问题列表_1"/>
      <w:bookmarkStart w:id="18" w:name="_Toc472072436"/>
      <w:bookmarkStart w:id="19" w:name="_Toc536711545"/>
      <w:bookmarkEnd w:id="17"/>
      <w:r w:rsidRPr="0006194F">
        <w:rPr>
          <w:rFonts w:asciiTheme="minorEastAsia" w:eastAsiaTheme="minorEastAsia" w:hAnsiTheme="minorEastAsia" w:cstheme="minorHAnsi" w:hint="eastAsia"/>
          <w:lang w:eastAsia="zh-CN"/>
        </w:rPr>
        <w:lastRenderedPageBreak/>
        <w:t>问题</w:t>
      </w:r>
      <w:r w:rsidRPr="0006194F">
        <w:rPr>
          <w:rFonts w:asciiTheme="minorEastAsia" w:eastAsiaTheme="minorEastAsia" w:hAnsiTheme="minorEastAsia" w:cstheme="minorHAnsi"/>
          <w:lang w:eastAsia="zh-CN"/>
        </w:rPr>
        <w:t>列表</w:t>
      </w:r>
      <w:bookmarkEnd w:id="18"/>
      <w:bookmarkEnd w:id="19"/>
    </w:p>
    <w:p w14:paraId="3CC17AFA" w14:textId="5D9FD928" w:rsidR="009C20E8" w:rsidRPr="0006194F" w:rsidRDefault="005E33A3" w:rsidP="005E33A3">
      <w:pPr>
        <w:pStyle w:val="2"/>
        <w:rPr>
          <w:rFonts w:asciiTheme="minorEastAsia" w:eastAsiaTheme="minorEastAsia" w:hAnsiTheme="minorEastAsia"/>
          <w:lang w:eastAsia="zh-CN"/>
        </w:rPr>
      </w:pPr>
      <w:bookmarkStart w:id="20" w:name="_Toc536711546"/>
      <w:r w:rsidRPr="0006194F">
        <w:rPr>
          <w:rFonts w:asciiTheme="minorEastAsia" w:eastAsiaTheme="minorEastAsia" w:hAnsiTheme="minorEastAsia" w:hint="eastAsia"/>
          <w:lang w:eastAsia="zh-CN"/>
        </w:rPr>
        <w:t>NETCA</w:t>
      </w:r>
      <w:r w:rsidR="004B2056">
        <w:rPr>
          <w:rFonts w:asciiTheme="minorEastAsia" w:eastAsiaTheme="minorEastAsia" w:hAnsiTheme="minorEastAsia" w:hint="eastAsia"/>
        </w:rPr>
        <w:t>电子</w:t>
      </w:r>
      <w:r w:rsidR="003825C2">
        <w:rPr>
          <w:rFonts w:asciiTheme="minorEastAsia" w:eastAsiaTheme="minorEastAsia" w:hAnsiTheme="minorEastAsia" w:hint="eastAsia"/>
        </w:rPr>
        <w:t>签章软件</w:t>
      </w:r>
      <w:r w:rsidR="000E3361">
        <w:rPr>
          <w:rFonts w:asciiTheme="minorEastAsia" w:eastAsiaTheme="minorEastAsia" w:hAnsiTheme="minorEastAsia" w:hint="eastAsia"/>
          <w:lang w:eastAsia="zh-CN"/>
        </w:rPr>
        <w:t>V3.0.5.3</w:t>
      </w:r>
      <w:r w:rsidRPr="0006194F">
        <w:rPr>
          <w:rFonts w:asciiTheme="minorEastAsia" w:eastAsiaTheme="minorEastAsia" w:hAnsiTheme="minorEastAsia" w:hint="eastAsia"/>
        </w:rPr>
        <w:t>残留</w:t>
      </w:r>
      <w:r w:rsidRPr="0006194F">
        <w:rPr>
          <w:rFonts w:asciiTheme="minorEastAsia" w:eastAsiaTheme="minorEastAsia" w:hAnsiTheme="minorEastAsia" w:hint="eastAsia"/>
          <w:lang w:eastAsia="zh-CN"/>
        </w:rPr>
        <w:t>bug列表</w:t>
      </w:r>
      <w:bookmarkEnd w:id="20"/>
    </w:p>
    <w:p w14:paraId="52669C12" w14:textId="186DA911" w:rsidR="00303C75" w:rsidRDefault="0041335B" w:rsidP="00E447F5">
      <w:pPr>
        <w:pStyle w:val="a0"/>
        <w:ind w:firstLine="420"/>
        <w:rPr>
          <w:rFonts w:ascii="宋体" w:hAnsi="宋体"/>
          <w:sz w:val="21"/>
          <w:szCs w:val="21"/>
          <w:lang w:val="x-none"/>
        </w:rPr>
      </w:pPr>
      <w:r>
        <w:rPr>
          <w:rFonts w:asciiTheme="minorEastAsia" w:eastAsiaTheme="minorEastAsia" w:hAnsiTheme="minorEastAsia" w:hint="eastAsia"/>
          <w:sz w:val="21"/>
          <w:szCs w:val="21"/>
          <w:lang w:val="x-none"/>
        </w:rPr>
        <w:t>共残留6</w:t>
      </w:r>
      <w:r w:rsidR="00303C75" w:rsidRPr="0006194F">
        <w:rPr>
          <w:rFonts w:asciiTheme="minorEastAsia" w:eastAsiaTheme="minorEastAsia" w:hAnsiTheme="minorEastAsia" w:hint="eastAsia"/>
          <w:sz w:val="21"/>
          <w:szCs w:val="21"/>
          <w:lang w:val="x-none"/>
        </w:rPr>
        <w:t>个问题，</w:t>
      </w:r>
      <w:r w:rsidR="00E447F5" w:rsidRPr="005779B8">
        <w:rPr>
          <w:rFonts w:ascii="宋体" w:hAnsi="宋体" w:hint="eastAsia"/>
          <w:sz w:val="21"/>
          <w:szCs w:val="21"/>
          <w:lang w:val="x-none"/>
        </w:rPr>
        <w:t>详情请查看文件，文件格式如下：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1"/>
        <w:gridCol w:w="1481"/>
        <w:gridCol w:w="1108"/>
        <w:gridCol w:w="1481"/>
        <w:gridCol w:w="1481"/>
        <w:gridCol w:w="1108"/>
        <w:gridCol w:w="1851"/>
        <w:gridCol w:w="1108"/>
        <w:gridCol w:w="1848"/>
      </w:tblGrid>
      <w:tr w:rsidR="00571353" w:rsidRPr="005779B8" w14:paraId="357E504D" w14:textId="77777777" w:rsidTr="007D7B46">
        <w:trPr>
          <w:trHeight w:val="186"/>
        </w:trPr>
        <w:tc>
          <w:tcPr>
            <w:tcW w:w="695" w:type="pct"/>
            <w:shd w:val="clear" w:color="auto" w:fill="auto"/>
            <w:vAlign w:val="center"/>
            <w:hideMark/>
          </w:tcPr>
          <w:p w14:paraId="6B762EB0" w14:textId="77777777" w:rsidR="00571353" w:rsidRPr="005779B8" w:rsidRDefault="00571353" w:rsidP="00512D6C">
            <w:pPr>
              <w:widowControl/>
              <w:spacing w:after="0" w:line="360" w:lineRule="auto"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问题类型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2FE9FD91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关键字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3EB15F3F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概要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359FB6E0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报告人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4B3771B0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29113D43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695" w:type="pct"/>
            <w:vAlign w:val="center"/>
          </w:tcPr>
          <w:p w14:paraId="15680264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52308201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695" w:type="pct"/>
            <w:shd w:val="clear" w:color="auto" w:fill="auto"/>
            <w:vAlign w:val="center"/>
            <w:hideMark/>
          </w:tcPr>
          <w:p w14:paraId="29F84BBD" w14:textId="77777777" w:rsidR="00571353" w:rsidRPr="005779B8" w:rsidRDefault="00571353" w:rsidP="00512D6C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影响版本</w:t>
            </w:r>
          </w:p>
        </w:tc>
      </w:tr>
    </w:tbl>
    <w:p w14:paraId="71FFF006" w14:textId="77777777" w:rsidR="00571353" w:rsidRPr="0006194F" w:rsidRDefault="00571353" w:rsidP="00E447F5">
      <w:pPr>
        <w:pStyle w:val="a0"/>
        <w:ind w:firstLine="420"/>
        <w:rPr>
          <w:rFonts w:asciiTheme="minorEastAsia" w:eastAsiaTheme="minorEastAsia" w:hAnsiTheme="minorEastAsia"/>
          <w:sz w:val="21"/>
          <w:szCs w:val="21"/>
          <w:lang w:val="x-none"/>
        </w:rPr>
      </w:pPr>
    </w:p>
    <w:p w14:paraId="378882C3" w14:textId="5BE2F5CF" w:rsidR="005E33A3" w:rsidRDefault="00F16418" w:rsidP="00534DB7">
      <w:pPr>
        <w:pStyle w:val="a0"/>
        <w:ind w:firstLine="480"/>
        <w:rPr>
          <w:rFonts w:asciiTheme="minorEastAsia" w:eastAsiaTheme="minorEastAsia" w:hAnsiTheme="minorEastAsia"/>
          <w:lang w:val="x-none"/>
        </w:rPr>
      </w:pPr>
      <w:r>
        <w:rPr>
          <w:rFonts w:asciiTheme="minorEastAsia" w:eastAsiaTheme="minorEastAsia" w:hAnsiTheme="minorEastAsia"/>
          <w:lang w:val="x-none"/>
        </w:rPr>
        <w:object w:dxaOrig="1539" w:dyaOrig="1118" w14:anchorId="2CFCEBE1">
          <v:shape id="_x0000_i1030" type="#_x0000_t75" style="width:77pt;height:55.7pt" o:ole="">
            <v:imagedata r:id="rId33" o:title=""/>
          </v:shape>
          <o:OLEObject Type="Embed" ProgID="Excel.Sheet.12" ShapeID="_x0000_i1030" DrawAspect="Icon" ObjectID="_1610458540" r:id="rId34"/>
        </w:object>
      </w:r>
    </w:p>
    <w:p w14:paraId="70A1D642" w14:textId="77777777" w:rsidR="00EE0932" w:rsidRPr="005779B8" w:rsidRDefault="00EE0932" w:rsidP="00EE0932">
      <w:pPr>
        <w:pStyle w:val="2"/>
        <w:rPr>
          <w:rFonts w:ascii="宋体" w:hAnsi="宋体"/>
          <w:lang w:eastAsia="zh-CN"/>
        </w:rPr>
      </w:pPr>
      <w:bookmarkStart w:id="21" w:name="_Toc501205950"/>
      <w:bookmarkStart w:id="22" w:name="_Toc536711547"/>
      <w:r w:rsidRPr="005779B8">
        <w:rPr>
          <w:rFonts w:ascii="宋体" w:hAnsi="宋体" w:hint="eastAsia"/>
          <w:lang w:eastAsia="zh-CN"/>
        </w:rPr>
        <w:t>历史遗留</w:t>
      </w:r>
      <w:r w:rsidRPr="005779B8">
        <w:rPr>
          <w:rFonts w:ascii="宋体" w:hAnsi="宋体" w:hint="eastAsia"/>
        </w:rPr>
        <w:t>问题</w:t>
      </w:r>
      <w:bookmarkStart w:id="23" w:name="_GoBack"/>
      <w:bookmarkEnd w:id="21"/>
      <w:bookmarkEnd w:id="22"/>
      <w:bookmarkEnd w:id="23"/>
    </w:p>
    <w:p w14:paraId="0BA58FAD" w14:textId="3A06769F" w:rsidR="00EE0932" w:rsidRPr="005779B8" w:rsidRDefault="00EE0932" w:rsidP="00EE0932">
      <w:pPr>
        <w:pStyle w:val="a0"/>
        <w:ind w:firstLine="420"/>
        <w:rPr>
          <w:rFonts w:ascii="宋体" w:hAnsi="宋体"/>
          <w:sz w:val="21"/>
          <w:szCs w:val="21"/>
          <w:lang w:val="x-none"/>
        </w:rPr>
      </w:pPr>
      <w:r w:rsidRPr="005779B8">
        <w:rPr>
          <w:rFonts w:ascii="宋体" w:hAnsi="宋体" w:hint="eastAsia"/>
          <w:sz w:val="21"/>
          <w:szCs w:val="21"/>
          <w:lang w:val="x-none"/>
        </w:rPr>
        <w:t>问题共</w:t>
      </w:r>
      <w:r w:rsidR="00793570">
        <w:rPr>
          <w:rFonts w:ascii="宋体" w:hAnsi="宋体"/>
          <w:sz w:val="21"/>
          <w:szCs w:val="21"/>
          <w:lang w:val="x-none"/>
        </w:rPr>
        <w:t>17</w:t>
      </w:r>
      <w:r w:rsidRPr="005779B8">
        <w:rPr>
          <w:rFonts w:ascii="宋体" w:hAnsi="宋体" w:hint="eastAsia"/>
          <w:sz w:val="21"/>
          <w:szCs w:val="21"/>
          <w:lang w:val="x-none"/>
        </w:rPr>
        <w:t>个，详情请查看文件，文件格式如下：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1"/>
        <w:gridCol w:w="1481"/>
        <w:gridCol w:w="1108"/>
        <w:gridCol w:w="1481"/>
        <w:gridCol w:w="1481"/>
        <w:gridCol w:w="1108"/>
        <w:gridCol w:w="1851"/>
        <w:gridCol w:w="1108"/>
        <w:gridCol w:w="1848"/>
      </w:tblGrid>
      <w:tr w:rsidR="00571353" w:rsidRPr="005779B8" w14:paraId="37499943" w14:textId="77777777" w:rsidTr="007D7B46">
        <w:trPr>
          <w:trHeight w:val="186"/>
        </w:trPr>
        <w:tc>
          <w:tcPr>
            <w:tcW w:w="695" w:type="pct"/>
            <w:shd w:val="clear" w:color="auto" w:fill="auto"/>
            <w:vAlign w:val="center"/>
            <w:hideMark/>
          </w:tcPr>
          <w:p w14:paraId="69859053" w14:textId="2E4C8F0B" w:rsidR="00571353" w:rsidRPr="005779B8" w:rsidRDefault="00571353" w:rsidP="00571353">
            <w:pPr>
              <w:widowControl/>
              <w:spacing w:after="0" w:line="360" w:lineRule="auto"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问题类型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43FEADFF" w14:textId="23C9FDA5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关键字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C65F46B" w14:textId="074EBE7B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概要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0E5E6C1D" w14:textId="34202EBC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报告人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576653B3" w14:textId="0DBEC2EE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0BA5D897" w14:textId="0790E3DD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695" w:type="pct"/>
            <w:vAlign w:val="center"/>
          </w:tcPr>
          <w:p w14:paraId="7472D52B" w14:textId="0D1CF34B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468DB4A" w14:textId="76801E30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695" w:type="pct"/>
            <w:shd w:val="clear" w:color="auto" w:fill="auto"/>
            <w:vAlign w:val="center"/>
            <w:hideMark/>
          </w:tcPr>
          <w:p w14:paraId="75B18BB5" w14:textId="748CF42A" w:rsidR="00571353" w:rsidRPr="005779B8" w:rsidRDefault="00571353" w:rsidP="00571353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影响版本</w:t>
            </w:r>
          </w:p>
        </w:tc>
      </w:tr>
    </w:tbl>
    <w:bookmarkStart w:id="24" w:name="_MON_1593872157"/>
    <w:bookmarkEnd w:id="24"/>
    <w:p w14:paraId="6BEFCC19" w14:textId="4BA67A09" w:rsidR="00EE0932" w:rsidRPr="0006194F" w:rsidRDefault="00793570" w:rsidP="00534DB7">
      <w:pPr>
        <w:pStyle w:val="a0"/>
        <w:ind w:firstLine="480"/>
        <w:rPr>
          <w:rFonts w:asciiTheme="minorEastAsia" w:eastAsiaTheme="minorEastAsia" w:hAnsiTheme="minorEastAsia"/>
          <w:lang w:val="x-none"/>
        </w:rPr>
      </w:pPr>
      <w:r>
        <w:rPr>
          <w:rFonts w:asciiTheme="minorEastAsia" w:eastAsiaTheme="minorEastAsia" w:hAnsiTheme="minorEastAsia"/>
          <w:lang w:val="x-none"/>
        </w:rPr>
        <w:object w:dxaOrig="2040" w:dyaOrig="1400" w14:anchorId="698A679D">
          <v:shape id="_x0000_i1031" type="#_x0000_t75" style="width:102.05pt;height:70.1pt" o:ole="">
            <v:imagedata r:id="rId35" o:title=""/>
          </v:shape>
          <o:OLEObject Type="Embed" ProgID="Excel.Sheet.12" ShapeID="_x0000_i1031" DrawAspect="Icon" ObjectID="_1610458541" r:id="rId36"/>
        </w:object>
      </w:r>
    </w:p>
    <w:sectPr w:rsidR="00EE0932" w:rsidRPr="0006194F" w:rsidSect="00A8325B">
      <w:headerReference w:type="first" r:id="rId37"/>
      <w:footerReference w:type="first" r:id="rId38"/>
      <w:pgSz w:w="16701" w:h="16838" w:code="9"/>
      <w:pgMar w:top="1440" w:right="1800" w:bottom="1440" w:left="1800" w:header="454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FA9DA" w14:textId="77777777" w:rsidR="00AF5255" w:rsidRDefault="00AF5255" w:rsidP="007E5C29">
      <w:pPr>
        <w:spacing w:after="0" w:line="240" w:lineRule="auto"/>
      </w:pPr>
      <w:r>
        <w:separator/>
      </w:r>
    </w:p>
  </w:endnote>
  <w:endnote w:type="continuationSeparator" w:id="0">
    <w:p w14:paraId="057A373C" w14:textId="77777777" w:rsidR="00AF5255" w:rsidRDefault="00AF5255" w:rsidP="007E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CE6B" w14:textId="2113650C" w:rsidR="00512D6C" w:rsidRPr="00476036" w:rsidRDefault="00512D6C" w:rsidP="00A8325B">
    <w:pPr>
      <w:pStyle w:val="61"/>
      <w:pBdr>
        <w:top w:val="single" w:sz="4" w:space="29" w:color="auto"/>
      </w:pBdr>
      <w:jc w:val="both"/>
    </w:pPr>
    <w:r>
      <w:rPr>
        <w:rFonts w:hint="eastAsia"/>
      </w:rPr>
      <w:t>广东省电子商务认证中心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D7B46">
      <w:rPr>
        <w:rStyle w:val="a8"/>
        <w:noProof/>
      </w:rPr>
      <w:t>7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5E2E1" w14:textId="200EEC9E" w:rsidR="00512D6C" w:rsidRPr="00DD2C15" w:rsidRDefault="00512D6C" w:rsidP="00DD2C15">
    <w:pPr>
      <w:pStyle w:val="61"/>
      <w:pBdr>
        <w:top w:val="single" w:sz="4" w:space="29" w:color="auto"/>
      </w:pBdr>
      <w:jc w:val="both"/>
    </w:pPr>
    <w:r>
      <w:rPr>
        <w:rFonts w:hint="eastAsia"/>
      </w:rPr>
      <w:t>广东省电子商务认证中心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D7B46">
      <w:rPr>
        <w:rStyle w:val="a8"/>
        <w:noProof/>
      </w:rPr>
      <w:t>2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0DDF2" w14:textId="77777777" w:rsidR="00AF5255" w:rsidRDefault="00AF5255" w:rsidP="007E5C29">
      <w:pPr>
        <w:spacing w:after="0" w:line="240" w:lineRule="auto"/>
      </w:pPr>
      <w:r>
        <w:separator/>
      </w:r>
    </w:p>
  </w:footnote>
  <w:footnote w:type="continuationSeparator" w:id="0">
    <w:p w14:paraId="06E81EBA" w14:textId="77777777" w:rsidR="00AF5255" w:rsidRDefault="00AF5255" w:rsidP="007E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22CC0" w14:textId="77777777" w:rsidR="00512D6C" w:rsidRDefault="00512D6C">
    <w:pPr>
      <w:pStyle w:val="51"/>
    </w:pPr>
  </w:p>
  <w:p w14:paraId="474B6C9C" w14:textId="77777777" w:rsidR="00512D6C" w:rsidRDefault="00512D6C">
    <w:pPr>
      <w:pStyle w:val="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C494A" wp14:editId="5EF46E27">
              <wp:simplePos x="0" y="0"/>
              <wp:positionH relativeFrom="column">
                <wp:posOffset>5448300</wp:posOffset>
              </wp:positionH>
              <wp:positionV relativeFrom="paragraph">
                <wp:posOffset>3175</wp:posOffset>
              </wp:positionV>
              <wp:extent cx="1038225" cy="583565"/>
              <wp:effectExtent l="0" t="0" r="0" b="0"/>
              <wp:wrapNone/>
              <wp:docPr id="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822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bookmarkStart w:id="0" w:name="_MON_1460960747"/>
                        <w:bookmarkEnd w:id="0"/>
                        <w:p w14:paraId="24881DF4" w14:textId="77777777" w:rsidR="00512D6C" w:rsidRDefault="00512D6C">
                          <w:r w:rsidRPr="00DB303D">
                            <w:object w:dxaOrig="1800" w:dyaOrig="945" w14:anchorId="2B9965B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83.9pt;height:43.85pt" o:ole="">
                                <v:imagedata r:id="rId1" o:title=""/>
                              </v:shape>
                              <o:OLEObject Type="Embed" ProgID="Word.Picture.8" ShapeID="_x0000_i1026" DrawAspect="Content" ObjectID="_1610458543" r:id="rId2"/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C494A" id="Rectangle 9" o:spid="_x0000_s1031" style="position:absolute;left:0;text-align:left;margin-left:429pt;margin-top:.25pt;width:81.75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" filled="f" stroked="f">
              <v:textbox inset="0,0,0,0">
                <w:txbxContent>
                  <w:bookmarkStart w:id="1" w:name="_MON_1460960747"/>
                  <w:bookmarkEnd w:id="1"/>
                  <w:p w14:paraId="24881DF4" w14:textId="77777777" w:rsidR="00512D6C" w:rsidRDefault="00512D6C">
                    <w:r w:rsidRPr="00DB303D">
                      <w:object w:dxaOrig="1800" w:dyaOrig="945" w14:anchorId="2B9965B7">
                        <v:shape id="_x0000_i1026" type="#_x0000_t75" style="width:83.9pt;height:43.85pt" o:ole="">
                          <v:imagedata r:id="rId1" o:title=""/>
                        </v:shape>
                        <o:OLEObject Type="Embed" ProgID="Word.Picture.8" ShapeID="_x0000_i1026" DrawAspect="Content" ObjectID="_1610458543" r:id="rId3"/>
                      </w:object>
                    </w:r>
                  </w:p>
                </w:txbxContent>
              </v:textbox>
            </v:rect>
          </w:pict>
        </mc:Fallback>
      </mc:AlternateContent>
    </w:r>
  </w:p>
  <w:p w14:paraId="3392729E" w14:textId="77777777" w:rsidR="00512D6C" w:rsidRPr="00775BEA" w:rsidRDefault="00512D6C">
    <w:pPr>
      <w:pStyle w:val="5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0576" w14:textId="77777777" w:rsidR="00512D6C" w:rsidRDefault="00512D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66BD"/>
    <w:multiLevelType w:val="hybridMultilevel"/>
    <w:tmpl w:val="975AE0D4"/>
    <w:lvl w:ilvl="0" w:tplc="E21AB462">
      <w:start w:val="1"/>
      <w:numFmt w:val="decimal"/>
      <w:lvlText w:val="（%1）"/>
      <w:lvlJc w:val="left"/>
      <w:pPr>
        <w:ind w:left="1560" w:hanging="720"/>
      </w:pPr>
      <w:rPr>
        <w:rFonts w:ascii="Arial" w:eastAsia="宋体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AC612D"/>
    <w:multiLevelType w:val="hybridMultilevel"/>
    <w:tmpl w:val="A208B8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3A1EFD"/>
    <w:multiLevelType w:val="hybridMultilevel"/>
    <w:tmpl w:val="1E727510"/>
    <w:lvl w:ilvl="0" w:tplc="210E8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0C4218"/>
    <w:multiLevelType w:val="multilevel"/>
    <w:tmpl w:val="4E72EA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ascii="Tahoma" w:eastAsia="宋体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ascii="Tahoma" w:hAnsi="Tahoma" w:cs="Tahoma"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4" w15:restartNumberingAfterBreak="0">
    <w:nsid w:val="2F1A280B"/>
    <w:multiLevelType w:val="hybridMultilevel"/>
    <w:tmpl w:val="DE5E4B5E"/>
    <w:lvl w:ilvl="0" w:tplc="33A24054">
      <w:start w:val="1"/>
      <w:numFmt w:val="decimal"/>
      <w:lvlText w:val="%1."/>
      <w:lvlJc w:val="left"/>
      <w:pPr>
        <w:ind w:left="900" w:hanging="420"/>
      </w:pPr>
      <w:rPr>
        <w:rFonts w:ascii="Arial" w:eastAsia="宋体" w:hAnsi="Arial" w:cs="Arial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44878"/>
    <w:multiLevelType w:val="hybridMultilevel"/>
    <w:tmpl w:val="DD14E546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3D1764EC"/>
    <w:multiLevelType w:val="hybridMultilevel"/>
    <w:tmpl w:val="6B1EDF40"/>
    <w:lvl w:ilvl="0" w:tplc="498047A0">
      <w:start w:val="1"/>
      <w:numFmt w:val="decimal"/>
      <w:lvlText w:val="%1."/>
      <w:lvlJc w:val="left"/>
      <w:pPr>
        <w:ind w:left="90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5E77B7"/>
    <w:multiLevelType w:val="hybridMultilevel"/>
    <w:tmpl w:val="CC600A02"/>
    <w:lvl w:ilvl="0" w:tplc="4C4C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D56E5"/>
    <w:multiLevelType w:val="hybridMultilevel"/>
    <w:tmpl w:val="449C81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44974B8"/>
    <w:multiLevelType w:val="hybridMultilevel"/>
    <w:tmpl w:val="0FA8E318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47572A2B"/>
    <w:multiLevelType w:val="hybridMultilevel"/>
    <w:tmpl w:val="9894D9C0"/>
    <w:lvl w:ilvl="0" w:tplc="B21673E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DF3AEB"/>
    <w:multiLevelType w:val="hybridMultilevel"/>
    <w:tmpl w:val="31B8AE60"/>
    <w:lvl w:ilvl="0" w:tplc="7CE257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D08776F"/>
    <w:multiLevelType w:val="hybridMultilevel"/>
    <w:tmpl w:val="682E0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38294E"/>
    <w:multiLevelType w:val="hybridMultilevel"/>
    <w:tmpl w:val="A0E02956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4" w15:restartNumberingAfterBreak="0">
    <w:nsid w:val="5401682B"/>
    <w:multiLevelType w:val="hybridMultilevel"/>
    <w:tmpl w:val="59CAF140"/>
    <w:lvl w:ilvl="0" w:tplc="743457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56E2096"/>
    <w:multiLevelType w:val="hybridMultilevel"/>
    <w:tmpl w:val="A7BC481A"/>
    <w:lvl w:ilvl="0" w:tplc="90E08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F020F4"/>
    <w:multiLevelType w:val="hybridMultilevel"/>
    <w:tmpl w:val="E098B432"/>
    <w:lvl w:ilvl="0" w:tplc="F9BE8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55C537B"/>
    <w:multiLevelType w:val="hybridMultilevel"/>
    <w:tmpl w:val="AC76B57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 w15:restartNumberingAfterBreak="0">
    <w:nsid w:val="6AC60B47"/>
    <w:multiLevelType w:val="hybridMultilevel"/>
    <w:tmpl w:val="B442F0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E4C1D32"/>
    <w:multiLevelType w:val="hybridMultilevel"/>
    <w:tmpl w:val="1964652E"/>
    <w:lvl w:ilvl="0" w:tplc="E432E9E2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0" w15:restartNumberingAfterBreak="0">
    <w:nsid w:val="6EA91455"/>
    <w:multiLevelType w:val="hybridMultilevel"/>
    <w:tmpl w:val="DB04C782"/>
    <w:lvl w:ilvl="0" w:tplc="8EEC59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0402368"/>
    <w:multiLevelType w:val="hybridMultilevel"/>
    <w:tmpl w:val="EA90529A"/>
    <w:lvl w:ilvl="0" w:tplc="2E5269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1BC156C"/>
    <w:multiLevelType w:val="hybridMultilevel"/>
    <w:tmpl w:val="104A5C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CB1A29"/>
    <w:multiLevelType w:val="hybridMultilevel"/>
    <w:tmpl w:val="7ED2B5D2"/>
    <w:lvl w:ilvl="0" w:tplc="31A4AFD2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17"/>
  </w:num>
  <w:num w:numId="8">
    <w:abstractNumId w:val="23"/>
  </w:num>
  <w:num w:numId="9">
    <w:abstractNumId w:val="6"/>
  </w:num>
  <w:num w:numId="10">
    <w:abstractNumId w:val="18"/>
  </w:num>
  <w:num w:numId="11">
    <w:abstractNumId w:val="12"/>
  </w:num>
  <w:num w:numId="12">
    <w:abstractNumId w:val="4"/>
  </w:num>
  <w:num w:numId="13">
    <w:abstractNumId w:val="0"/>
  </w:num>
  <w:num w:numId="14">
    <w:abstractNumId w:val="19"/>
  </w:num>
  <w:num w:numId="15">
    <w:abstractNumId w:val="15"/>
  </w:num>
  <w:num w:numId="16">
    <w:abstractNumId w:val="20"/>
  </w:num>
  <w:num w:numId="17">
    <w:abstractNumId w:val="11"/>
  </w:num>
  <w:num w:numId="18">
    <w:abstractNumId w:val="21"/>
  </w:num>
  <w:num w:numId="19">
    <w:abstractNumId w:val="16"/>
  </w:num>
  <w:num w:numId="20">
    <w:abstractNumId w:val="9"/>
  </w:num>
  <w:num w:numId="21">
    <w:abstractNumId w:val="10"/>
  </w:num>
  <w:num w:numId="22">
    <w:abstractNumId w:val="5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EB"/>
    <w:rsid w:val="00001609"/>
    <w:rsid w:val="000039AA"/>
    <w:rsid w:val="00004710"/>
    <w:rsid w:val="0000613C"/>
    <w:rsid w:val="000061ED"/>
    <w:rsid w:val="000143F8"/>
    <w:rsid w:val="000214D0"/>
    <w:rsid w:val="0002324C"/>
    <w:rsid w:val="00025FE9"/>
    <w:rsid w:val="0002641A"/>
    <w:rsid w:val="0002717D"/>
    <w:rsid w:val="000364CA"/>
    <w:rsid w:val="00046567"/>
    <w:rsid w:val="000534F1"/>
    <w:rsid w:val="00053E43"/>
    <w:rsid w:val="000547F1"/>
    <w:rsid w:val="00056E41"/>
    <w:rsid w:val="0006194F"/>
    <w:rsid w:val="000664D7"/>
    <w:rsid w:val="00071AF3"/>
    <w:rsid w:val="00072299"/>
    <w:rsid w:val="00074E18"/>
    <w:rsid w:val="000764DB"/>
    <w:rsid w:val="00076AE9"/>
    <w:rsid w:val="000819F1"/>
    <w:rsid w:val="00086060"/>
    <w:rsid w:val="00086860"/>
    <w:rsid w:val="00087402"/>
    <w:rsid w:val="000978DD"/>
    <w:rsid w:val="00097AA9"/>
    <w:rsid w:val="000B0A98"/>
    <w:rsid w:val="000B3EE6"/>
    <w:rsid w:val="000B70ED"/>
    <w:rsid w:val="000B7398"/>
    <w:rsid w:val="000B7C9E"/>
    <w:rsid w:val="000C44A3"/>
    <w:rsid w:val="000C599B"/>
    <w:rsid w:val="000C6ADD"/>
    <w:rsid w:val="000D03D0"/>
    <w:rsid w:val="000D3358"/>
    <w:rsid w:val="000D3843"/>
    <w:rsid w:val="000D7293"/>
    <w:rsid w:val="000E1145"/>
    <w:rsid w:val="000E3361"/>
    <w:rsid w:val="000E56A2"/>
    <w:rsid w:val="000F300F"/>
    <w:rsid w:val="000F33B6"/>
    <w:rsid w:val="000F6F90"/>
    <w:rsid w:val="001007C7"/>
    <w:rsid w:val="00101144"/>
    <w:rsid w:val="00101B28"/>
    <w:rsid w:val="00105866"/>
    <w:rsid w:val="00110395"/>
    <w:rsid w:val="00112D08"/>
    <w:rsid w:val="00113C4E"/>
    <w:rsid w:val="0011457F"/>
    <w:rsid w:val="00114685"/>
    <w:rsid w:val="00116F27"/>
    <w:rsid w:val="00124FAA"/>
    <w:rsid w:val="00125ABF"/>
    <w:rsid w:val="00127D7F"/>
    <w:rsid w:val="00130FEC"/>
    <w:rsid w:val="00133E14"/>
    <w:rsid w:val="00134B28"/>
    <w:rsid w:val="00135020"/>
    <w:rsid w:val="00137597"/>
    <w:rsid w:val="00137F4B"/>
    <w:rsid w:val="00143DD3"/>
    <w:rsid w:val="00163B8A"/>
    <w:rsid w:val="00166D09"/>
    <w:rsid w:val="001761C5"/>
    <w:rsid w:val="00182329"/>
    <w:rsid w:val="001832CA"/>
    <w:rsid w:val="0019404C"/>
    <w:rsid w:val="00194FD3"/>
    <w:rsid w:val="001A40B5"/>
    <w:rsid w:val="001B0878"/>
    <w:rsid w:val="001B775A"/>
    <w:rsid w:val="001C207A"/>
    <w:rsid w:val="001C4622"/>
    <w:rsid w:val="001C48DE"/>
    <w:rsid w:val="001C6754"/>
    <w:rsid w:val="001C7C34"/>
    <w:rsid w:val="001D5372"/>
    <w:rsid w:val="001E129E"/>
    <w:rsid w:val="001E16AE"/>
    <w:rsid w:val="001E2E17"/>
    <w:rsid w:val="001E350F"/>
    <w:rsid w:val="001E7884"/>
    <w:rsid w:val="001F037A"/>
    <w:rsid w:val="001F2577"/>
    <w:rsid w:val="002016C0"/>
    <w:rsid w:val="00213CC6"/>
    <w:rsid w:val="00214ACC"/>
    <w:rsid w:val="0021534F"/>
    <w:rsid w:val="00215965"/>
    <w:rsid w:val="00216418"/>
    <w:rsid w:val="00220206"/>
    <w:rsid w:val="002212AE"/>
    <w:rsid w:val="00226038"/>
    <w:rsid w:val="00226AB5"/>
    <w:rsid w:val="00232B4C"/>
    <w:rsid w:val="00232BEE"/>
    <w:rsid w:val="00233474"/>
    <w:rsid w:val="00233521"/>
    <w:rsid w:val="002341EC"/>
    <w:rsid w:val="00240861"/>
    <w:rsid w:val="00243C0F"/>
    <w:rsid w:val="00245F32"/>
    <w:rsid w:val="00246F8F"/>
    <w:rsid w:val="002473BD"/>
    <w:rsid w:val="0025452E"/>
    <w:rsid w:val="00257516"/>
    <w:rsid w:val="0026111F"/>
    <w:rsid w:val="00267F40"/>
    <w:rsid w:val="00272FCD"/>
    <w:rsid w:val="002758C9"/>
    <w:rsid w:val="0027786A"/>
    <w:rsid w:val="00282872"/>
    <w:rsid w:val="00283C42"/>
    <w:rsid w:val="002846BC"/>
    <w:rsid w:val="002870A9"/>
    <w:rsid w:val="002942EA"/>
    <w:rsid w:val="00294787"/>
    <w:rsid w:val="00294B05"/>
    <w:rsid w:val="00297816"/>
    <w:rsid w:val="002A4261"/>
    <w:rsid w:val="002C6AAC"/>
    <w:rsid w:val="002D1BBB"/>
    <w:rsid w:val="002D68FE"/>
    <w:rsid w:val="002D6FA3"/>
    <w:rsid w:val="002E256F"/>
    <w:rsid w:val="002E3A70"/>
    <w:rsid w:val="002E5DEB"/>
    <w:rsid w:val="002F6E0D"/>
    <w:rsid w:val="002F7B83"/>
    <w:rsid w:val="00303C75"/>
    <w:rsid w:val="00312635"/>
    <w:rsid w:val="00312F87"/>
    <w:rsid w:val="00314077"/>
    <w:rsid w:val="00315233"/>
    <w:rsid w:val="003177C8"/>
    <w:rsid w:val="00322BDA"/>
    <w:rsid w:val="00324619"/>
    <w:rsid w:val="00325C37"/>
    <w:rsid w:val="00327803"/>
    <w:rsid w:val="00343986"/>
    <w:rsid w:val="00344E6E"/>
    <w:rsid w:val="00350293"/>
    <w:rsid w:val="0035319B"/>
    <w:rsid w:val="003548D4"/>
    <w:rsid w:val="00355517"/>
    <w:rsid w:val="0035675C"/>
    <w:rsid w:val="00356AE7"/>
    <w:rsid w:val="00363B32"/>
    <w:rsid w:val="00367FDC"/>
    <w:rsid w:val="00371332"/>
    <w:rsid w:val="00372882"/>
    <w:rsid w:val="00372B22"/>
    <w:rsid w:val="003733B4"/>
    <w:rsid w:val="00377E8B"/>
    <w:rsid w:val="003807EB"/>
    <w:rsid w:val="003813DF"/>
    <w:rsid w:val="003825C2"/>
    <w:rsid w:val="00385F9E"/>
    <w:rsid w:val="0039318F"/>
    <w:rsid w:val="00393FA8"/>
    <w:rsid w:val="003A70CA"/>
    <w:rsid w:val="003A77B5"/>
    <w:rsid w:val="003B0A4A"/>
    <w:rsid w:val="003B2A68"/>
    <w:rsid w:val="003B3CB8"/>
    <w:rsid w:val="003B47A5"/>
    <w:rsid w:val="003C2908"/>
    <w:rsid w:val="003D676A"/>
    <w:rsid w:val="003E0711"/>
    <w:rsid w:val="003E3A80"/>
    <w:rsid w:val="003E631F"/>
    <w:rsid w:val="003F3486"/>
    <w:rsid w:val="003F38BF"/>
    <w:rsid w:val="003F4586"/>
    <w:rsid w:val="004032E8"/>
    <w:rsid w:val="00406FFF"/>
    <w:rsid w:val="00410252"/>
    <w:rsid w:val="00412CB0"/>
    <w:rsid w:val="0041335B"/>
    <w:rsid w:val="004144BA"/>
    <w:rsid w:val="00414F50"/>
    <w:rsid w:val="00422460"/>
    <w:rsid w:val="00424225"/>
    <w:rsid w:val="004255E0"/>
    <w:rsid w:val="00427203"/>
    <w:rsid w:val="00431128"/>
    <w:rsid w:val="00441980"/>
    <w:rsid w:val="004424DC"/>
    <w:rsid w:val="004436E9"/>
    <w:rsid w:val="004443F1"/>
    <w:rsid w:val="0044478A"/>
    <w:rsid w:val="004452F0"/>
    <w:rsid w:val="004460E5"/>
    <w:rsid w:val="00450B90"/>
    <w:rsid w:val="00456D25"/>
    <w:rsid w:val="004604A4"/>
    <w:rsid w:val="0046336D"/>
    <w:rsid w:val="00464859"/>
    <w:rsid w:val="00475BE2"/>
    <w:rsid w:val="00477ED2"/>
    <w:rsid w:val="0049066E"/>
    <w:rsid w:val="00496F1E"/>
    <w:rsid w:val="004A4C2D"/>
    <w:rsid w:val="004A7986"/>
    <w:rsid w:val="004B2056"/>
    <w:rsid w:val="004B2751"/>
    <w:rsid w:val="004B3872"/>
    <w:rsid w:val="004C218B"/>
    <w:rsid w:val="004C3694"/>
    <w:rsid w:val="004C557E"/>
    <w:rsid w:val="004D1950"/>
    <w:rsid w:val="004D38B9"/>
    <w:rsid w:val="004E35FE"/>
    <w:rsid w:val="004F110F"/>
    <w:rsid w:val="004F1332"/>
    <w:rsid w:val="004F1F13"/>
    <w:rsid w:val="004F1FD7"/>
    <w:rsid w:val="004F3F01"/>
    <w:rsid w:val="005008C9"/>
    <w:rsid w:val="005066E6"/>
    <w:rsid w:val="005123A1"/>
    <w:rsid w:val="00512D6C"/>
    <w:rsid w:val="005135D0"/>
    <w:rsid w:val="00517224"/>
    <w:rsid w:val="00517C6F"/>
    <w:rsid w:val="00521E0F"/>
    <w:rsid w:val="005235AD"/>
    <w:rsid w:val="00523FDD"/>
    <w:rsid w:val="00524FAF"/>
    <w:rsid w:val="0053246D"/>
    <w:rsid w:val="00532D12"/>
    <w:rsid w:val="00534DB7"/>
    <w:rsid w:val="005358A5"/>
    <w:rsid w:val="00536AA8"/>
    <w:rsid w:val="00536F5C"/>
    <w:rsid w:val="00540623"/>
    <w:rsid w:val="00540B87"/>
    <w:rsid w:val="005411DE"/>
    <w:rsid w:val="00541FA6"/>
    <w:rsid w:val="005446C8"/>
    <w:rsid w:val="005471D0"/>
    <w:rsid w:val="0055345E"/>
    <w:rsid w:val="00553C09"/>
    <w:rsid w:val="00555612"/>
    <w:rsid w:val="0056345E"/>
    <w:rsid w:val="00563ACC"/>
    <w:rsid w:val="00570577"/>
    <w:rsid w:val="00571353"/>
    <w:rsid w:val="005815B5"/>
    <w:rsid w:val="0058615E"/>
    <w:rsid w:val="0058797A"/>
    <w:rsid w:val="00592D4E"/>
    <w:rsid w:val="00592EE2"/>
    <w:rsid w:val="00596486"/>
    <w:rsid w:val="005A1DDF"/>
    <w:rsid w:val="005A4A45"/>
    <w:rsid w:val="005B2C6B"/>
    <w:rsid w:val="005B54C2"/>
    <w:rsid w:val="005B5B2B"/>
    <w:rsid w:val="005B7622"/>
    <w:rsid w:val="005C53F0"/>
    <w:rsid w:val="005E33A3"/>
    <w:rsid w:val="005E5C48"/>
    <w:rsid w:val="005E5FC0"/>
    <w:rsid w:val="005E73FA"/>
    <w:rsid w:val="005F58BC"/>
    <w:rsid w:val="005F6BBC"/>
    <w:rsid w:val="005F79A5"/>
    <w:rsid w:val="006032C0"/>
    <w:rsid w:val="0060643A"/>
    <w:rsid w:val="00607025"/>
    <w:rsid w:val="00614D0A"/>
    <w:rsid w:val="006153CF"/>
    <w:rsid w:val="00615A9C"/>
    <w:rsid w:val="00616EDA"/>
    <w:rsid w:val="00626273"/>
    <w:rsid w:val="00631516"/>
    <w:rsid w:val="00640275"/>
    <w:rsid w:val="006412B6"/>
    <w:rsid w:val="006418FD"/>
    <w:rsid w:val="00641CEF"/>
    <w:rsid w:val="0064425B"/>
    <w:rsid w:val="006471E8"/>
    <w:rsid w:val="00647826"/>
    <w:rsid w:val="00653618"/>
    <w:rsid w:val="00653F9C"/>
    <w:rsid w:val="006550EF"/>
    <w:rsid w:val="0065520E"/>
    <w:rsid w:val="00655445"/>
    <w:rsid w:val="00657357"/>
    <w:rsid w:val="0066375E"/>
    <w:rsid w:val="006672C0"/>
    <w:rsid w:val="00667EC2"/>
    <w:rsid w:val="00671A0A"/>
    <w:rsid w:val="006744DF"/>
    <w:rsid w:val="00677667"/>
    <w:rsid w:val="006804B8"/>
    <w:rsid w:val="00682BBC"/>
    <w:rsid w:val="0068568E"/>
    <w:rsid w:val="00691ACE"/>
    <w:rsid w:val="00692B7A"/>
    <w:rsid w:val="006A1BA8"/>
    <w:rsid w:val="006A6A27"/>
    <w:rsid w:val="006A78E9"/>
    <w:rsid w:val="006A7CB7"/>
    <w:rsid w:val="006B307C"/>
    <w:rsid w:val="006C0369"/>
    <w:rsid w:val="006C296B"/>
    <w:rsid w:val="006C47BF"/>
    <w:rsid w:val="006D032A"/>
    <w:rsid w:val="006E34A0"/>
    <w:rsid w:val="006F7FF0"/>
    <w:rsid w:val="00702B88"/>
    <w:rsid w:val="00713D9E"/>
    <w:rsid w:val="007276B6"/>
    <w:rsid w:val="0073113A"/>
    <w:rsid w:val="00734190"/>
    <w:rsid w:val="007437F9"/>
    <w:rsid w:val="00743B52"/>
    <w:rsid w:val="007466F1"/>
    <w:rsid w:val="0075137D"/>
    <w:rsid w:val="00752236"/>
    <w:rsid w:val="00765E83"/>
    <w:rsid w:val="00776F6B"/>
    <w:rsid w:val="0077702B"/>
    <w:rsid w:val="00777F1E"/>
    <w:rsid w:val="00784A82"/>
    <w:rsid w:val="00793570"/>
    <w:rsid w:val="00795A60"/>
    <w:rsid w:val="00795EA1"/>
    <w:rsid w:val="007A07BA"/>
    <w:rsid w:val="007A30AD"/>
    <w:rsid w:val="007A56CD"/>
    <w:rsid w:val="007A5D8D"/>
    <w:rsid w:val="007B0DD7"/>
    <w:rsid w:val="007B4F2A"/>
    <w:rsid w:val="007C16F0"/>
    <w:rsid w:val="007C1969"/>
    <w:rsid w:val="007C4AB3"/>
    <w:rsid w:val="007C7197"/>
    <w:rsid w:val="007C7A31"/>
    <w:rsid w:val="007D09F3"/>
    <w:rsid w:val="007D15C0"/>
    <w:rsid w:val="007D3E3D"/>
    <w:rsid w:val="007D5359"/>
    <w:rsid w:val="007D6417"/>
    <w:rsid w:val="007D7897"/>
    <w:rsid w:val="007D7B46"/>
    <w:rsid w:val="007E1C46"/>
    <w:rsid w:val="007E25D7"/>
    <w:rsid w:val="007E5C29"/>
    <w:rsid w:val="007E5D76"/>
    <w:rsid w:val="007F26A9"/>
    <w:rsid w:val="007F31C2"/>
    <w:rsid w:val="008050D8"/>
    <w:rsid w:val="00813DBC"/>
    <w:rsid w:val="00817886"/>
    <w:rsid w:val="008179EB"/>
    <w:rsid w:val="00820B5B"/>
    <w:rsid w:val="00823123"/>
    <w:rsid w:val="0082402A"/>
    <w:rsid w:val="00833F17"/>
    <w:rsid w:val="008422DA"/>
    <w:rsid w:val="008452D5"/>
    <w:rsid w:val="008470EB"/>
    <w:rsid w:val="00851C62"/>
    <w:rsid w:val="008603BF"/>
    <w:rsid w:val="00863394"/>
    <w:rsid w:val="008643DF"/>
    <w:rsid w:val="00865FB5"/>
    <w:rsid w:val="00870619"/>
    <w:rsid w:val="00873568"/>
    <w:rsid w:val="00875482"/>
    <w:rsid w:val="00876C05"/>
    <w:rsid w:val="00891A5F"/>
    <w:rsid w:val="00894478"/>
    <w:rsid w:val="00896CA7"/>
    <w:rsid w:val="00897156"/>
    <w:rsid w:val="00897227"/>
    <w:rsid w:val="00897522"/>
    <w:rsid w:val="00897557"/>
    <w:rsid w:val="008A01BC"/>
    <w:rsid w:val="008A0E8D"/>
    <w:rsid w:val="008A75F3"/>
    <w:rsid w:val="008B004F"/>
    <w:rsid w:val="008B3A1D"/>
    <w:rsid w:val="008C0696"/>
    <w:rsid w:val="008C190E"/>
    <w:rsid w:val="008C2531"/>
    <w:rsid w:val="008C51FC"/>
    <w:rsid w:val="008C5F82"/>
    <w:rsid w:val="008D243E"/>
    <w:rsid w:val="008D2CA5"/>
    <w:rsid w:val="008E7BEF"/>
    <w:rsid w:val="008F11A6"/>
    <w:rsid w:val="008F20C6"/>
    <w:rsid w:val="008F4058"/>
    <w:rsid w:val="008F4D72"/>
    <w:rsid w:val="008F720F"/>
    <w:rsid w:val="00905C77"/>
    <w:rsid w:val="00915921"/>
    <w:rsid w:val="00916374"/>
    <w:rsid w:val="00916689"/>
    <w:rsid w:val="0091715E"/>
    <w:rsid w:val="0092070B"/>
    <w:rsid w:val="009207C5"/>
    <w:rsid w:val="00923890"/>
    <w:rsid w:val="00924925"/>
    <w:rsid w:val="00930612"/>
    <w:rsid w:val="00931DFD"/>
    <w:rsid w:val="0093319E"/>
    <w:rsid w:val="009348A3"/>
    <w:rsid w:val="00947A40"/>
    <w:rsid w:val="00950A69"/>
    <w:rsid w:val="0095233A"/>
    <w:rsid w:val="00955A42"/>
    <w:rsid w:val="00960536"/>
    <w:rsid w:val="00961CDE"/>
    <w:rsid w:val="00963F49"/>
    <w:rsid w:val="0097160A"/>
    <w:rsid w:val="00975743"/>
    <w:rsid w:val="00976B01"/>
    <w:rsid w:val="0097775D"/>
    <w:rsid w:val="009802A8"/>
    <w:rsid w:val="00981327"/>
    <w:rsid w:val="00983461"/>
    <w:rsid w:val="009843BD"/>
    <w:rsid w:val="00984E11"/>
    <w:rsid w:val="00985B2F"/>
    <w:rsid w:val="00994B1E"/>
    <w:rsid w:val="00995118"/>
    <w:rsid w:val="009A0668"/>
    <w:rsid w:val="009A4981"/>
    <w:rsid w:val="009A6A2F"/>
    <w:rsid w:val="009B0EF7"/>
    <w:rsid w:val="009B202E"/>
    <w:rsid w:val="009B45DB"/>
    <w:rsid w:val="009C0569"/>
    <w:rsid w:val="009C20E8"/>
    <w:rsid w:val="009C2273"/>
    <w:rsid w:val="009C49EF"/>
    <w:rsid w:val="009C7794"/>
    <w:rsid w:val="009D0547"/>
    <w:rsid w:val="009D1CDF"/>
    <w:rsid w:val="009D59B6"/>
    <w:rsid w:val="009D6E85"/>
    <w:rsid w:val="009D7DCF"/>
    <w:rsid w:val="009E09AA"/>
    <w:rsid w:val="009E1D4A"/>
    <w:rsid w:val="009E6263"/>
    <w:rsid w:val="009F1447"/>
    <w:rsid w:val="009F2B64"/>
    <w:rsid w:val="00A009F1"/>
    <w:rsid w:val="00A04CED"/>
    <w:rsid w:val="00A11BD2"/>
    <w:rsid w:val="00A1727A"/>
    <w:rsid w:val="00A2271F"/>
    <w:rsid w:val="00A23A7A"/>
    <w:rsid w:val="00A25641"/>
    <w:rsid w:val="00A27996"/>
    <w:rsid w:val="00A35B91"/>
    <w:rsid w:val="00A37BAE"/>
    <w:rsid w:val="00A41908"/>
    <w:rsid w:val="00A467A0"/>
    <w:rsid w:val="00A5070C"/>
    <w:rsid w:val="00A51FCB"/>
    <w:rsid w:val="00A5548F"/>
    <w:rsid w:val="00A65909"/>
    <w:rsid w:val="00A71F28"/>
    <w:rsid w:val="00A8325B"/>
    <w:rsid w:val="00A93B7D"/>
    <w:rsid w:val="00A978D1"/>
    <w:rsid w:val="00AA5208"/>
    <w:rsid w:val="00AB40E2"/>
    <w:rsid w:val="00AB5AE0"/>
    <w:rsid w:val="00AB6448"/>
    <w:rsid w:val="00AB6C16"/>
    <w:rsid w:val="00AB6D29"/>
    <w:rsid w:val="00AC0D86"/>
    <w:rsid w:val="00AC2848"/>
    <w:rsid w:val="00AD035F"/>
    <w:rsid w:val="00AD64FE"/>
    <w:rsid w:val="00AE26E0"/>
    <w:rsid w:val="00AF5255"/>
    <w:rsid w:val="00B02638"/>
    <w:rsid w:val="00B03044"/>
    <w:rsid w:val="00B06CE6"/>
    <w:rsid w:val="00B0785E"/>
    <w:rsid w:val="00B105F9"/>
    <w:rsid w:val="00B10FBA"/>
    <w:rsid w:val="00B13967"/>
    <w:rsid w:val="00B25A4A"/>
    <w:rsid w:val="00B308A7"/>
    <w:rsid w:val="00B31621"/>
    <w:rsid w:val="00B31D49"/>
    <w:rsid w:val="00B367F8"/>
    <w:rsid w:val="00B401C9"/>
    <w:rsid w:val="00B4286C"/>
    <w:rsid w:val="00B42CD5"/>
    <w:rsid w:val="00B43D17"/>
    <w:rsid w:val="00B459AF"/>
    <w:rsid w:val="00B52F57"/>
    <w:rsid w:val="00B5385A"/>
    <w:rsid w:val="00B53DB0"/>
    <w:rsid w:val="00B546A2"/>
    <w:rsid w:val="00B635FF"/>
    <w:rsid w:val="00B67DDF"/>
    <w:rsid w:val="00B71613"/>
    <w:rsid w:val="00B76C4A"/>
    <w:rsid w:val="00B77C36"/>
    <w:rsid w:val="00B915CB"/>
    <w:rsid w:val="00B94C86"/>
    <w:rsid w:val="00B95AEB"/>
    <w:rsid w:val="00B96AE8"/>
    <w:rsid w:val="00BA0CB2"/>
    <w:rsid w:val="00BA1756"/>
    <w:rsid w:val="00BA2BCF"/>
    <w:rsid w:val="00BB0834"/>
    <w:rsid w:val="00BB0F74"/>
    <w:rsid w:val="00BB1DFD"/>
    <w:rsid w:val="00BB661B"/>
    <w:rsid w:val="00BB67CE"/>
    <w:rsid w:val="00BC0977"/>
    <w:rsid w:val="00BC48A4"/>
    <w:rsid w:val="00BC5718"/>
    <w:rsid w:val="00BD4E96"/>
    <w:rsid w:val="00BD6796"/>
    <w:rsid w:val="00BE6850"/>
    <w:rsid w:val="00BF2692"/>
    <w:rsid w:val="00BF3592"/>
    <w:rsid w:val="00BF565D"/>
    <w:rsid w:val="00BF7870"/>
    <w:rsid w:val="00C01FBD"/>
    <w:rsid w:val="00C02D22"/>
    <w:rsid w:val="00C034A4"/>
    <w:rsid w:val="00C04011"/>
    <w:rsid w:val="00C045FE"/>
    <w:rsid w:val="00C058E0"/>
    <w:rsid w:val="00C06A8D"/>
    <w:rsid w:val="00C06B0B"/>
    <w:rsid w:val="00C0778A"/>
    <w:rsid w:val="00C07C91"/>
    <w:rsid w:val="00C118BB"/>
    <w:rsid w:val="00C13BD7"/>
    <w:rsid w:val="00C13E9F"/>
    <w:rsid w:val="00C142D1"/>
    <w:rsid w:val="00C17B62"/>
    <w:rsid w:val="00C22510"/>
    <w:rsid w:val="00C22DB9"/>
    <w:rsid w:val="00C23E4B"/>
    <w:rsid w:val="00C247D0"/>
    <w:rsid w:val="00C309F3"/>
    <w:rsid w:val="00C4320D"/>
    <w:rsid w:val="00C433E7"/>
    <w:rsid w:val="00C43CFE"/>
    <w:rsid w:val="00C46D6E"/>
    <w:rsid w:val="00C537E2"/>
    <w:rsid w:val="00C55A85"/>
    <w:rsid w:val="00C60F24"/>
    <w:rsid w:val="00C66E58"/>
    <w:rsid w:val="00C76AD8"/>
    <w:rsid w:val="00C82E7C"/>
    <w:rsid w:val="00C84AC5"/>
    <w:rsid w:val="00C9086D"/>
    <w:rsid w:val="00C91471"/>
    <w:rsid w:val="00C93513"/>
    <w:rsid w:val="00C948E3"/>
    <w:rsid w:val="00CA258C"/>
    <w:rsid w:val="00CA4E7D"/>
    <w:rsid w:val="00CA54BD"/>
    <w:rsid w:val="00CA63F8"/>
    <w:rsid w:val="00CB027A"/>
    <w:rsid w:val="00CB1AD1"/>
    <w:rsid w:val="00CB6C86"/>
    <w:rsid w:val="00CC16DD"/>
    <w:rsid w:val="00CD1CF0"/>
    <w:rsid w:val="00CE0DE9"/>
    <w:rsid w:val="00CE38F0"/>
    <w:rsid w:val="00CF501D"/>
    <w:rsid w:val="00CF7B8E"/>
    <w:rsid w:val="00D0008F"/>
    <w:rsid w:val="00D006F9"/>
    <w:rsid w:val="00D03A9A"/>
    <w:rsid w:val="00D04314"/>
    <w:rsid w:val="00D068C0"/>
    <w:rsid w:val="00D0742C"/>
    <w:rsid w:val="00D07A74"/>
    <w:rsid w:val="00D14A98"/>
    <w:rsid w:val="00D15763"/>
    <w:rsid w:val="00D21D8D"/>
    <w:rsid w:val="00D220F7"/>
    <w:rsid w:val="00D2399E"/>
    <w:rsid w:val="00D267AC"/>
    <w:rsid w:val="00D26D98"/>
    <w:rsid w:val="00D31013"/>
    <w:rsid w:val="00D37EED"/>
    <w:rsid w:val="00D478AE"/>
    <w:rsid w:val="00D50C23"/>
    <w:rsid w:val="00D62035"/>
    <w:rsid w:val="00D62F4B"/>
    <w:rsid w:val="00D709DB"/>
    <w:rsid w:val="00D75318"/>
    <w:rsid w:val="00D80190"/>
    <w:rsid w:val="00D80A2E"/>
    <w:rsid w:val="00D86415"/>
    <w:rsid w:val="00D86E61"/>
    <w:rsid w:val="00D91551"/>
    <w:rsid w:val="00D917D3"/>
    <w:rsid w:val="00D91C4C"/>
    <w:rsid w:val="00D95127"/>
    <w:rsid w:val="00DA2A9B"/>
    <w:rsid w:val="00DA3573"/>
    <w:rsid w:val="00DA4CDD"/>
    <w:rsid w:val="00DB054F"/>
    <w:rsid w:val="00DB0A91"/>
    <w:rsid w:val="00DB5B90"/>
    <w:rsid w:val="00DC03AE"/>
    <w:rsid w:val="00DC042B"/>
    <w:rsid w:val="00DC0972"/>
    <w:rsid w:val="00DC3081"/>
    <w:rsid w:val="00DC33D3"/>
    <w:rsid w:val="00DC4AF2"/>
    <w:rsid w:val="00DC4B84"/>
    <w:rsid w:val="00DC5559"/>
    <w:rsid w:val="00DC7AE5"/>
    <w:rsid w:val="00DD230D"/>
    <w:rsid w:val="00DD2C15"/>
    <w:rsid w:val="00DD3A1E"/>
    <w:rsid w:val="00DD46D2"/>
    <w:rsid w:val="00DD55BF"/>
    <w:rsid w:val="00DD5CB5"/>
    <w:rsid w:val="00DD7BCB"/>
    <w:rsid w:val="00DE3339"/>
    <w:rsid w:val="00DE40F0"/>
    <w:rsid w:val="00DF2333"/>
    <w:rsid w:val="00DF3FF9"/>
    <w:rsid w:val="00DF7D6D"/>
    <w:rsid w:val="00E02C69"/>
    <w:rsid w:val="00E02EAE"/>
    <w:rsid w:val="00E03D6B"/>
    <w:rsid w:val="00E03E22"/>
    <w:rsid w:val="00E06222"/>
    <w:rsid w:val="00E06D38"/>
    <w:rsid w:val="00E078FC"/>
    <w:rsid w:val="00E13497"/>
    <w:rsid w:val="00E15CA2"/>
    <w:rsid w:val="00E16F0D"/>
    <w:rsid w:val="00E20391"/>
    <w:rsid w:val="00E214D8"/>
    <w:rsid w:val="00E217A7"/>
    <w:rsid w:val="00E27789"/>
    <w:rsid w:val="00E3092A"/>
    <w:rsid w:val="00E347BD"/>
    <w:rsid w:val="00E3491F"/>
    <w:rsid w:val="00E409F3"/>
    <w:rsid w:val="00E42198"/>
    <w:rsid w:val="00E447F5"/>
    <w:rsid w:val="00E47F15"/>
    <w:rsid w:val="00E51477"/>
    <w:rsid w:val="00E644D8"/>
    <w:rsid w:val="00E708A0"/>
    <w:rsid w:val="00E71FC4"/>
    <w:rsid w:val="00E8234E"/>
    <w:rsid w:val="00E8651A"/>
    <w:rsid w:val="00E9019B"/>
    <w:rsid w:val="00E9592C"/>
    <w:rsid w:val="00E96342"/>
    <w:rsid w:val="00EA214B"/>
    <w:rsid w:val="00EA6A93"/>
    <w:rsid w:val="00EA7902"/>
    <w:rsid w:val="00EB074A"/>
    <w:rsid w:val="00EB64AE"/>
    <w:rsid w:val="00EC02A2"/>
    <w:rsid w:val="00EC0A94"/>
    <w:rsid w:val="00EC1856"/>
    <w:rsid w:val="00EE0932"/>
    <w:rsid w:val="00EE1434"/>
    <w:rsid w:val="00EE38FF"/>
    <w:rsid w:val="00EF1F38"/>
    <w:rsid w:val="00EF406B"/>
    <w:rsid w:val="00EF75D1"/>
    <w:rsid w:val="00F03973"/>
    <w:rsid w:val="00F13185"/>
    <w:rsid w:val="00F15261"/>
    <w:rsid w:val="00F15DAE"/>
    <w:rsid w:val="00F16150"/>
    <w:rsid w:val="00F16418"/>
    <w:rsid w:val="00F2029B"/>
    <w:rsid w:val="00F21949"/>
    <w:rsid w:val="00F22D8D"/>
    <w:rsid w:val="00F2541D"/>
    <w:rsid w:val="00F356A6"/>
    <w:rsid w:val="00F371AA"/>
    <w:rsid w:val="00F476D8"/>
    <w:rsid w:val="00F53B2A"/>
    <w:rsid w:val="00F55D7E"/>
    <w:rsid w:val="00F5602C"/>
    <w:rsid w:val="00F5620E"/>
    <w:rsid w:val="00F5661B"/>
    <w:rsid w:val="00F56D03"/>
    <w:rsid w:val="00F62B2D"/>
    <w:rsid w:val="00F6544E"/>
    <w:rsid w:val="00F659B1"/>
    <w:rsid w:val="00F6750C"/>
    <w:rsid w:val="00F71BF5"/>
    <w:rsid w:val="00F8445A"/>
    <w:rsid w:val="00F8477F"/>
    <w:rsid w:val="00F84F39"/>
    <w:rsid w:val="00F85312"/>
    <w:rsid w:val="00F861B6"/>
    <w:rsid w:val="00F9033D"/>
    <w:rsid w:val="00F90F86"/>
    <w:rsid w:val="00F96E42"/>
    <w:rsid w:val="00FA25EF"/>
    <w:rsid w:val="00FA7902"/>
    <w:rsid w:val="00FB02E9"/>
    <w:rsid w:val="00FB3132"/>
    <w:rsid w:val="00FB3923"/>
    <w:rsid w:val="00FC6725"/>
    <w:rsid w:val="00FD241A"/>
    <w:rsid w:val="00FD5F75"/>
    <w:rsid w:val="00FD67A9"/>
    <w:rsid w:val="00FD7047"/>
    <w:rsid w:val="00FD7128"/>
    <w:rsid w:val="00FE3F9B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1C3BA"/>
  <w15:docId w15:val="{59FDEAB1-2ABA-4F3D-B91E-3326C42D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C29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0"/>
    <w:qFormat/>
    <w:rsid w:val="007E5C29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0"/>
    <w:qFormat/>
    <w:rsid w:val="007E5C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7E5C29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0"/>
    <w:qFormat/>
    <w:rsid w:val="007E5C29"/>
    <w:pPr>
      <w:keepNext/>
      <w:keepLines/>
      <w:numPr>
        <w:ilvl w:val="3"/>
        <w:numId w:val="1"/>
      </w:numPr>
      <w:tabs>
        <w:tab w:val="clear" w:pos="2160"/>
        <w:tab w:val="num" w:pos="864"/>
      </w:tabs>
      <w:spacing w:before="280" w:after="290" w:line="376" w:lineRule="auto"/>
      <w:ind w:left="864" w:hanging="864"/>
      <w:outlineLvl w:val="3"/>
    </w:pPr>
    <w:rPr>
      <w:b/>
      <w:sz w:val="28"/>
    </w:rPr>
  </w:style>
  <w:style w:type="paragraph" w:styleId="5">
    <w:name w:val="heading 5"/>
    <w:basedOn w:val="a"/>
    <w:next w:val="a0"/>
    <w:link w:val="50"/>
    <w:qFormat/>
    <w:rsid w:val="007E5C29"/>
    <w:pPr>
      <w:keepNext/>
      <w:keepLines/>
      <w:numPr>
        <w:ilvl w:val="4"/>
        <w:numId w:val="1"/>
      </w:numPr>
      <w:tabs>
        <w:tab w:val="clear" w:pos="2520"/>
        <w:tab w:val="num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7E5C29"/>
    <w:pPr>
      <w:keepNext/>
      <w:keepLines/>
      <w:numPr>
        <w:ilvl w:val="5"/>
        <w:numId w:val="1"/>
      </w:numPr>
      <w:tabs>
        <w:tab w:val="clear" w:pos="2880"/>
        <w:tab w:val="num" w:pos="1152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0"/>
    <w:qFormat/>
    <w:rsid w:val="007E5C29"/>
    <w:pPr>
      <w:keepNext/>
      <w:keepLines/>
      <w:numPr>
        <w:ilvl w:val="6"/>
        <w:numId w:val="1"/>
      </w:numPr>
      <w:tabs>
        <w:tab w:val="clear" w:pos="3600"/>
        <w:tab w:val="num" w:pos="1296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7E5C29"/>
    <w:pPr>
      <w:keepNext/>
      <w:keepLines/>
      <w:numPr>
        <w:ilvl w:val="7"/>
        <w:numId w:val="1"/>
      </w:numPr>
      <w:tabs>
        <w:tab w:val="clear" w:pos="3960"/>
        <w:tab w:val="num" w:pos="144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0"/>
    <w:qFormat/>
    <w:rsid w:val="007E5C29"/>
    <w:pPr>
      <w:keepNext/>
      <w:keepLines/>
      <w:numPr>
        <w:ilvl w:val="8"/>
        <w:numId w:val="1"/>
      </w:numPr>
      <w:tabs>
        <w:tab w:val="clear" w:pos="4680"/>
        <w:tab w:val="num" w:pos="1584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7E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E5C29"/>
    <w:rPr>
      <w:sz w:val="18"/>
      <w:szCs w:val="18"/>
    </w:rPr>
  </w:style>
  <w:style w:type="paragraph" w:styleId="a6">
    <w:name w:val="footer"/>
    <w:basedOn w:val="a"/>
    <w:link w:val="a7"/>
    <w:unhideWhenUsed/>
    <w:rsid w:val="007E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E5C29"/>
    <w:rPr>
      <w:sz w:val="18"/>
      <w:szCs w:val="18"/>
    </w:rPr>
  </w:style>
  <w:style w:type="character" w:customStyle="1" w:styleId="10">
    <w:name w:val="标题 1 字符"/>
    <w:basedOn w:val="a1"/>
    <w:link w:val="1"/>
    <w:rsid w:val="007E5C29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0">
    <w:name w:val="标题 2 字符"/>
    <w:basedOn w:val="a1"/>
    <w:link w:val="2"/>
    <w:rsid w:val="007E5C29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0">
    <w:name w:val="标题 3 字符"/>
    <w:basedOn w:val="a1"/>
    <w:link w:val="3"/>
    <w:rsid w:val="007E5C29"/>
    <w:rPr>
      <w:rFonts w:ascii="Tahoma" w:eastAsia="宋体" w:hAnsi="Tahoma" w:cs="Times New Roman"/>
      <w:b/>
      <w:sz w:val="28"/>
      <w:szCs w:val="24"/>
    </w:rPr>
  </w:style>
  <w:style w:type="character" w:customStyle="1" w:styleId="40">
    <w:name w:val="标题 4 字符"/>
    <w:basedOn w:val="a1"/>
    <w:link w:val="4"/>
    <w:rsid w:val="007E5C29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rsid w:val="007E5C29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rsid w:val="007E5C29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rsid w:val="007E5C29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rsid w:val="007E5C29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7E5C29"/>
    <w:rPr>
      <w:rFonts w:ascii="Tahoma" w:eastAsia="黑体" w:hAnsi="Tahoma" w:cs="Times New Roman"/>
      <w:szCs w:val="24"/>
    </w:rPr>
  </w:style>
  <w:style w:type="character" w:styleId="a8">
    <w:name w:val="page number"/>
    <w:basedOn w:val="a1"/>
    <w:rsid w:val="007E5C29"/>
  </w:style>
  <w:style w:type="paragraph" w:customStyle="1" w:styleId="51">
    <w:name w:val="样式5"/>
    <w:basedOn w:val="a4"/>
    <w:rsid w:val="007E5C29"/>
    <w:pPr>
      <w:pBdr>
        <w:bottom w:val="single" w:sz="4" w:space="1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customStyle="1" w:styleId="61">
    <w:name w:val="样式6"/>
    <w:basedOn w:val="a4"/>
    <w:rsid w:val="007E5C29"/>
    <w:pPr>
      <w:pBdr>
        <w:top w:val="single" w:sz="4" w:space="1" w:color="auto"/>
        <w:bottom w:val="none" w:sz="0" w:space="0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styleId="a0">
    <w:name w:val="Normal Indent"/>
    <w:basedOn w:val="a"/>
    <w:link w:val="a9"/>
    <w:rsid w:val="007E5C29"/>
    <w:pPr>
      <w:spacing w:after="0" w:line="360" w:lineRule="auto"/>
      <w:ind w:firstLineChars="200" w:firstLine="200"/>
    </w:pPr>
    <w:rPr>
      <w:rFonts w:ascii="Times" w:hAnsi="Times"/>
      <w:szCs w:val="20"/>
    </w:rPr>
  </w:style>
  <w:style w:type="character" w:styleId="aa">
    <w:name w:val="Hyperlink"/>
    <w:uiPriority w:val="99"/>
    <w:rsid w:val="007E5C2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B96AE8"/>
    <w:pPr>
      <w:tabs>
        <w:tab w:val="left" w:pos="480"/>
        <w:tab w:val="right" w:leader="dot" w:pos="13091"/>
      </w:tabs>
      <w:spacing w:before="120"/>
      <w:jc w:val="center"/>
    </w:pPr>
    <w:rPr>
      <w:rFonts w:asciiTheme="minorHAnsi" w:hAnsiTheme="minorHAnsi" w:cstheme="minorHAnsi"/>
      <w:b/>
      <w:bCs/>
      <w:caps/>
      <w:noProof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3E3A80"/>
    <w:pPr>
      <w:tabs>
        <w:tab w:val="left" w:pos="720"/>
        <w:tab w:val="right" w:leader="dot" w:pos="13091"/>
      </w:tabs>
      <w:spacing w:after="0"/>
      <w:ind w:left="240"/>
      <w:jc w:val="left"/>
    </w:pPr>
    <w:rPr>
      <w:rFonts w:asciiTheme="minorEastAsia" w:eastAsiaTheme="minorEastAsia" w:hAnsiTheme="minorEastAsia" w:cs="Tahoma"/>
      <w:b/>
      <w:smallCaps/>
      <w:noProof/>
      <w:sz w:val="20"/>
      <w:szCs w:val="20"/>
    </w:rPr>
  </w:style>
  <w:style w:type="table" w:styleId="ab">
    <w:name w:val="Table Grid"/>
    <w:basedOn w:val="a2"/>
    <w:uiPriority w:val="39"/>
    <w:rsid w:val="007E5C29"/>
    <w:pPr>
      <w:widowControl w:val="0"/>
      <w:spacing w:after="120"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E5C29"/>
    <w:pPr>
      <w:spacing w:after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E5C2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val="en-US" w:eastAsia="zh-CN"/>
    </w:rPr>
  </w:style>
  <w:style w:type="character" w:styleId="ad">
    <w:name w:val="FollowedHyperlink"/>
    <w:basedOn w:val="a1"/>
    <w:uiPriority w:val="99"/>
    <w:semiHidden/>
    <w:unhideWhenUsed/>
    <w:rsid w:val="00A5070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23FD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apple-converted-space">
    <w:name w:val="apple-converted-space"/>
    <w:basedOn w:val="a1"/>
    <w:rsid w:val="008C2531"/>
  </w:style>
  <w:style w:type="paragraph" w:styleId="ae">
    <w:name w:val="Balloon Text"/>
    <w:basedOn w:val="a"/>
    <w:link w:val="af"/>
    <w:uiPriority w:val="99"/>
    <w:semiHidden/>
    <w:unhideWhenUsed/>
    <w:rsid w:val="00F55D7E"/>
    <w:pPr>
      <w:spacing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F55D7E"/>
    <w:rPr>
      <w:rFonts w:ascii="Tahoma" w:eastAsia="宋体" w:hAnsi="Tahoma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F55D7E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F55D7E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rsid w:val="00F55D7E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55D7E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55D7E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55D7E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3F3486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3F3486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3F3486"/>
    <w:rPr>
      <w:rFonts w:ascii="Tahoma" w:eastAsia="宋体" w:hAnsi="Tahoma" w:cs="Times New Roman"/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F3486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3F3486"/>
    <w:rPr>
      <w:rFonts w:ascii="Tahoma" w:eastAsia="宋体" w:hAnsi="Tahoma" w:cs="Times New Roman"/>
      <w:b/>
      <w:bCs/>
      <w:sz w:val="24"/>
      <w:szCs w:val="24"/>
    </w:rPr>
  </w:style>
  <w:style w:type="character" w:customStyle="1" w:styleId="a9">
    <w:name w:val="正文缩进 字符"/>
    <w:link w:val="a0"/>
    <w:rsid w:val="000819F1"/>
    <w:rPr>
      <w:rFonts w:ascii="Times" w:eastAsia="宋体" w:hAnsi="Times" w:cs="Times New Roman"/>
      <w:sz w:val="24"/>
      <w:szCs w:val="20"/>
    </w:rPr>
  </w:style>
  <w:style w:type="character" w:customStyle="1" w:styleId="yui-dt-label">
    <w:name w:val="yui-dt-label"/>
    <w:basedOn w:val="a1"/>
    <w:rsid w:val="00CD1CF0"/>
  </w:style>
  <w:style w:type="character" w:customStyle="1" w:styleId="Char">
    <w:name w:val="正文缩进 Char"/>
    <w:rsid w:val="00C06A8D"/>
    <w:rPr>
      <w:rFonts w:ascii="Times" w:hAnsi="Times"/>
      <w:kern w:val="2"/>
      <w:sz w:val="24"/>
    </w:rPr>
  </w:style>
  <w:style w:type="paragraph" w:customStyle="1" w:styleId="12">
    <w:name w:val="列出段落1"/>
    <w:basedOn w:val="a"/>
    <w:uiPriority w:val="34"/>
    <w:qFormat/>
    <w:rsid w:val="00B31D49"/>
    <w:pPr>
      <w:spacing w:after="0" w:line="240" w:lineRule="auto"/>
      <w:ind w:firstLineChars="200" w:firstLine="420"/>
    </w:pPr>
    <w:rPr>
      <w:rFonts w:ascii="Calibri" w:hAnsi="Calibri" w:cs="黑体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192.168.0.11:8081/svn/rdrelease/&#36719;&#20214;&#21457;&#24067;/Office&#31614;&#21517;&#26041;&#26696;/&#24494;&#36719;Office&#30005;&#23376;&#31614;&#31456;&#25509;&#21475;/doc/NETCA%20OfficeSign%20COM&#20351;&#29992;&#25163;&#20876;.docx" TargetMode="External"/><Relationship Id="rId26" Type="http://schemas.openxmlformats.org/officeDocument/2006/relationships/hyperlink" Target="http://192.168.0.123:8080/browse/MSSS-29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192.168.0.123:8080/browse/MSSS-342" TargetMode="External"/><Relationship Id="rId34" Type="http://schemas.openxmlformats.org/officeDocument/2006/relationships/package" Target="embeddings/Microsoft_Excel____1.xlsx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hyperlink" Target="http://192.168.0.11:8081/svn/rdrelease/&#36719;&#20214;&#21457;&#24067;/pdf&#31614;&#21517;&#26041;&#26696;/Netca%20&#30005;&#23376;&#31614;&#31456;&#25509;&#21475;/PdfBox/doc/NETCA%20PDFSign%20COM&#20351;&#29992;&#25163;&#20876;.docx" TargetMode="External"/><Relationship Id="rId25" Type="http://schemas.openxmlformats.org/officeDocument/2006/relationships/hyperlink" Target="http://192.168.0.123:8080/browse/MSSS-339" TargetMode="External"/><Relationship Id="rId33" Type="http://schemas.openxmlformats.org/officeDocument/2006/relationships/image" Target="media/image4.e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192.168.0.11:8081/svn/rdrelease/&#36719;&#20214;&#21457;&#24067;/pdf&#31614;&#21517;&#26041;&#26696;/DOC/&#30005;&#23376;&#31614;&#31456;&#24320;&#21457;&#35745;&#21010;&#20043;GMT0031&#26684;&#24335;&#31614;&#31456;.doc" TargetMode="External"/><Relationship Id="rId20" Type="http://schemas.openxmlformats.org/officeDocument/2006/relationships/hyperlink" Target="http://192.168.0.11:8081/svn/rdrelease/&#36719;&#20214;&#21457;&#24067;/pdf&#31614;&#21517;&#26041;&#26696;/&#26032;&#30005;&#23376;&#31614;&#31456;&#20889;&#31456;&#24037;&#20855;/&#26032;&#30005;&#23376;&#31614;&#31456;&#20889;&#31456;&#24037;&#20855;&#20351;&#29992;&#35828;&#26126;.doc" TargetMode="External"/><Relationship Id="rId29" Type="http://schemas.openxmlformats.org/officeDocument/2006/relationships/hyperlink" Target="http://192.168.0.123:8080/browse/MSSS-2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hyperlink" Target="http://192.168.0.123:8080/browse/MSSS-343" TargetMode="External"/><Relationship Id="rId32" Type="http://schemas.openxmlformats.org/officeDocument/2006/relationships/package" Target="embeddings/Microsoft_Excel____.xlsx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1:8081/svn/rdcms/&#25216;&#26415;&#36164;&#26009;/&#26631;&#20934;/&#23494;&#30721;&#30456;&#20851;&#26631;&#20934;/GMT&#34892;&#26631;&#27491;&#24335;&#21457;&#24067;/GMT0031&#23433;&#20840;&#30005;&#23376;&#31614;&#31456;&#23494;&#30721;&#25216;&#26415;&#35268;&#33539;.pdf" TargetMode="External"/><Relationship Id="rId23" Type="http://schemas.openxmlformats.org/officeDocument/2006/relationships/hyperlink" Target="http://192.168.0.123:8080/browse/MSSS-336" TargetMode="External"/><Relationship Id="rId28" Type="http://schemas.openxmlformats.org/officeDocument/2006/relationships/hyperlink" Target="http://192.168.0.123:8080/browse/MSSS-271" TargetMode="External"/><Relationship Id="rId36" Type="http://schemas.openxmlformats.org/officeDocument/2006/relationships/package" Target="embeddings/Microsoft_Excel____2.xlsx"/><Relationship Id="rId10" Type="http://schemas.openxmlformats.org/officeDocument/2006/relationships/image" Target="media/image1.wmf"/><Relationship Id="rId19" Type="http://schemas.openxmlformats.org/officeDocument/2006/relationships/hyperlink" Target="http://192.168.0.11:8081/svn/rdrelease/&#36719;&#20214;&#21457;&#24067;/pdf&#31614;&#21517;&#26041;&#26696;/&#32593;&#35777;&#36890;&#30005;&#23376;&#31614;&#31456;&#23458;&#25143;&#31471;/doc/&#20351;&#29992;&#25163;&#20876;&#21450;FAQ/&#32593;&#35777;&#36890;&#30005;&#23376;&#31614;&#31456;&#23458;&#25143;&#31471;&#20351;&#29992;&#25163;&#20876;.docx" TargetMode="External"/><Relationship Id="rId31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2.168.0.123:8080/browse/RODT-1144" TargetMode="External"/><Relationship Id="rId22" Type="http://schemas.openxmlformats.org/officeDocument/2006/relationships/hyperlink" Target="http://192.168.0.123:8080/browse/MSSS-340" TargetMode="External"/><Relationship Id="rId27" Type="http://schemas.openxmlformats.org/officeDocument/2006/relationships/hyperlink" Target="http://192.168.0.123:8080/browse/MSSS-290" TargetMode="External"/><Relationship Id="rId30" Type="http://schemas.openxmlformats.org/officeDocument/2006/relationships/hyperlink" Target="http://192.168.0.123:8080/browse/MSSS-184" TargetMode="External"/><Relationship Id="rId35" Type="http://schemas.openxmlformats.org/officeDocument/2006/relationships/image" Target="media/image5.e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41173-4BDB-45BF-B281-6C8F44FF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8</Pages>
  <Words>1121</Words>
  <Characters>6392</Characters>
  <Application>Microsoft Office Word</Application>
  <DocSecurity>0</DocSecurity>
  <Lines>53</Lines>
  <Paragraphs>14</Paragraphs>
  <ScaleCrop>false</ScaleCrop>
  <Company>ca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liaoyuangui</dc:creator>
  <cp:keywords/>
  <dc:description/>
  <cp:lastModifiedBy>Chen Biyu</cp:lastModifiedBy>
  <cp:revision>1314</cp:revision>
  <dcterms:created xsi:type="dcterms:W3CDTF">2016-04-13T01:39:00Z</dcterms:created>
  <dcterms:modified xsi:type="dcterms:W3CDTF">2019-01-31T08:49:00Z</dcterms:modified>
</cp:coreProperties>
</file>