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DB3E" w14:textId="77777777" w:rsidR="00BE3D42" w:rsidRPr="002875DD" w:rsidRDefault="00BE3D42" w:rsidP="00BE3D42">
      <w:pPr>
        <w:rPr>
          <w:rFonts w:ascii="微软雅黑 Light" w:eastAsia="微软雅黑 Light" w:hAnsi="微软雅黑 Light"/>
        </w:rPr>
      </w:pPr>
    </w:p>
    <w:p w14:paraId="0C669552" w14:textId="77777777" w:rsidR="00BE3D42" w:rsidRPr="002875DD" w:rsidRDefault="00BE3D42" w:rsidP="00BE3D42">
      <w:pPr>
        <w:rPr>
          <w:rFonts w:ascii="微软雅黑 Light" w:eastAsia="微软雅黑 Light" w:hAnsi="微软雅黑 Light"/>
        </w:rPr>
      </w:pPr>
    </w:p>
    <w:p w14:paraId="567B1C51" w14:textId="77777777" w:rsidR="00BE3D42" w:rsidRPr="002875DD" w:rsidRDefault="00BE3D42" w:rsidP="00BE3D42">
      <w:pPr>
        <w:rPr>
          <w:rFonts w:ascii="微软雅黑 Light" w:eastAsia="微软雅黑 Light" w:hAnsi="微软雅黑 Light"/>
        </w:rPr>
      </w:pPr>
    </w:p>
    <w:p w14:paraId="4BFA2BBD" w14:textId="77777777" w:rsidR="00BE3D42" w:rsidRPr="002875DD" w:rsidRDefault="00BE3D42" w:rsidP="00BE3D42">
      <w:pPr>
        <w:rPr>
          <w:rFonts w:ascii="微软雅黑 Light" w:eastAsia="微软雅黑 Light" w:hAnsi="微软雅黑 Light"/>
        </w:rPr>
      </w:pPr>
    </w:p>
    <w:p w14:paraId="576CC31B" w14:textId="5B6CA411" w:rsidR="00BE3D42" w:rsidRPr="00644EAE" w:rsidRDefault="00A70278" w:rsidP="00BE3D42">
      <w:pPr>
        <w:jc w:val="center"/>
        <w:rPr>
          <w:rFonts w:ascii="宋体" w:hAnsi="宋体"/>
          <w:b/>
          <w:sz w:val="84"/>
          <w:szCs w:val="84"/>
        </w:rPr>
      </w:pPr>
      <w:r>
        <w:rPr>
          <w:rFonts w:ascii="宋体" w:hAnsi="宋体" w:hint="eastAsia"/>
          <w:b/>
          <w:sz w:val="84"/>
          <w:szCs w:val="84"/>
        </w:rPr>
        <w:t>CF</w:t>
      </w:r>
      <w:r w:rsidR="006402A5" w:rsidRPr="00644EAE">
        <w:rPr>
          <w:rFonts w:ascii="宋体" w:hAnsi="宋体" w:hint="eastAsia"/>
          <w:b/>
          <w:sz w:val="84"/>
          <w:szCs w:val="84"/>
        </w:rPr>
        <w:t>CA</w:t>
      </w:r>
      <w:r w:rsidR="005B204A" w:rsidRPr="00644EAE">
        <w:rPr>
          <w:rFonts w:ascii="宋体" w:hAnsi="宋体" w:hint="eastAsia"/>
          <w:b/>
          <w:sz w:val="84"/>
          <w:szCs w:val="84"/>
        </w:rPr>
        <w:t>方案</w:t>
      </w:r>
    </w:p>
    <w:p w14:paraId="0285CDA9" w14:textId="7EEA064F" w:rsidR="00BE3D42" w:rsidRPr="00644EAE" w:rsidRDefault="005B204A" w:rsidP="00BE3D42">
      <w:pPr>
        <w:jc w:val="center"/>
        <w:rPr>
          <w:rFonts w:ascii="宋体" w:hAnsi="宋体"/>
          <w:sz w:val="32"/>
          <w:szCs w:val="32"/>
        </w:rPr>
      </w:pPr>
      <w:r w:rsidRPr="00644EAE">
        <w:rPr>
          <w:rFonts w:ascii="宋体" w:hAnsi="宋体" w:hint="eastAsia"/>
          <w:sz w:val="32"/>
          <w:szCs w:val="32"/>
        </w:rPr>
        <w:t>评测报告</w:t>
      </w:r>
      <w:r w:rsidR="0068085E" w:rsidRPr="00644EAE">
        <w:rPr>
          <w:rFonts w:ascii="宋体" w:hAnsi="宋体" w:hint="eastAsia"/>
          <w:sz w:val="32"/>
          <w:szCs w:val="32"/>
        </w:rPr>
        <w:t>v</w:t>
      </w:r>
      <w:r w:rsidR="006746F1">
        <w:rPr>
          <w:rFonts w:ascii="宋体" w:hAnsi="宋体"/>
          <w:sz w:val="32"/>
          <w:szCs w:val="32"/>
        </w:rPr>
        <w:t>0.2</w:t>
      </w:r>
    </w:p>
    <w:p w14:paraId="622F809E" w14:textId="77777777" w:rsidR="00BE3D42" w:rsidRDefault="00BE3D42" w:rsidP="00BE3D42">
      <w:pPr>
        <w:jc w:val="center"/>
        <w:rPr>
          <w:rFonts w:ascii="微软雅黑 Light" w:eastAsia="微软雅黑 Light" w:hAnsi="微软雅黑 Light"/>
          <w:sz w:val="32"/>
          <w:szCs w:val="32"/>
        </w:rPr>
      </w:pPr>
    </w:p>
    <w:p w14:paraId="64A20AC5" w14:textId="77777777" w:rsidR="00572D98" w:rsidRDefault="00572D98" w:rsidP="00BE3D42">
      <w:pPr>
        <w:jc w:val="center"/>
        <w:rPr>
          <w:rFonts w:ascii="微软雅黑 Light" w:eastAsia="微软雅黑 Light" w:hAnsi="微软雅黑 Light"/>
          <w:sz w:val="32"/>
          <w:szCs w:val="32"/>
        </w:rPr>
      </w:pPr>
    </w:p>
    <w:p w14:paraId="378403CE" w14:textId="77777777" w:rsidR="00572D98" w:rsidRDefault="00572D98" w:rsidP="00BE3D42">
      <w:pPr>
        <w:jc w:val="center"/>
        <w:rPr>
          <w:rFonts w:ascii="微软雅黑 Light" w:eastAsia="微软雅黑 Light" w:hAnsi="微软雅黑 Light"/>
          <w:sz w:val="32"/>
          <w:szCs w:val="32"/>
        </w:rPr>
      </w:pPr>
    </w:p>
    <w:p w14:paraId="5E92C050" w14:textId="77777777" w:rsidR="00572D98" w:rsidRDefault="00572D98" w:rsidP="00BE3D42">
      <w:pPr>
        <w:jc w:val="center"/>
        <w:rPr>
          <w:rFonts w:ascii="微软雅黑 Light" w:eastAsia="微软雅黑 Light" w:hAnsi="微软雅黑 Light"/>
          <w:sz w:val="32"/>
          <w:szCs w:val="32"/>
        </w:rPr>
      </w:pPr>
    </w:p>
    <w:p w14:paraId="3EE8AC08" w14:textId="77777777" w:rsidR="00572D98" w:rsidRDefault="00572D98" w:rsidP="00BE3D42">
      <w:pPr>
        <w:jc w:val="center"/>
        <w:rPr>
          <w:rFonts w:ascii="微软雅黑 Light" w:eastAsia="微软雅黑 Light" w:hAnsi="微软雅黑 Light"/>
          <w:sz w:val="32"/>
          <w:szCs w:val="32"/>
        </w:rPr>
      </w:pPr>
    </w:p>
    <w:p w14:paraId="7F1C891E" w14:textId="77777777" w:rsidR="00572D98" w:rsidRDefault="00572D98" w:rsidP="00BE3D42">
      <w:pPr>
        <w:jc w:val="center"/>
        <w:rPr>
          <w:rFonts w:ascii="微软雅黑 Light" w:eastAsia="微软雅黑 Light" w:hAnsi="微软雅黑 Light"/>
          <w:sz w:val="32"/>
          <w:szCs w:val="32"/>
        </w:rPr>
      </w:pPr>
    </w:p>
    <w:p w14:paraId="04C5386A" w14:textId="03AE5F73" w:rsidR="00572D98" w:rsidRPr="00644EAE" w:rsidRDefault="00572D98" w:rsidP="00572D98">
      <w:pPr>
        <w:pStyle w:val="2"/>
        <w:rPr>
          <w:rFonts w:ascii="宋体" w:hAnsi="宋体"/>
          <w:b w:val="0"/>
        </w:rPr>
      </w:pPr>
      <w:bookmarkStart w:id="0" w:name="_Toc2950255"/>
      <w:r w:rsidRPr="00644EAE">
        <w:rPr>
          <w:rFonts w:ascii="宋体" w:hAnsi="宋体" w:hint="eastAsia"/>
          <w:b w:val="0"/>
        </w:rPr>
        <w:t>修改记录</w:t>
      </w:r>
      <w:bookmarkEnd w:id="0"/>
    </w:p>
    <w:p w14:paraId="1D11FF5F" w14:textId="77777777" w:rsidR="00572D98" w:rsidRPr="00572D98" w:rsidRDefault="00572D98" w:rsidP="00572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985"/>
        <w:gridCol w:w="5016"/>
      </w:tblGrid>
      <w:tr w:rsidR="00572D98" w:rsidRPr="002875DD" w14:paraId="1CF3CA77" w14:textId="77777777" w:rsidTr="00572D98">
        <w:tc>
          <w:tcPr>
            <w:tcW w:w="1271" w:type="dxa"/>
            <w:shd w:val="clear" w:color="auto" w:fill="D9D9D9"/>
            <w:vAlign w:val="center"/>
          </w:tcPr>
          <w:p w14:paraId="2DD28F6C"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时间</w:t>
            </w:r>
          </w:p>
        </w:tc>
        <w:tc>
          <w:tcPr>
            <w:tcW w:w="1985" w:type="dxa"/>
            <w:shd w:val="clear" w:color="auto" w:fill="D9D9D9"/>
            <w:vAlign w:val="center"/>
          </w:tcPr>
          <w:p w14:paraId="01D4F2B6"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修改人</w:t>
            </w:r>
          </w:p>
        </w:tc>
        <w:tc>
          <w:tcPr>
            <w:tcW w:w="5016" w:type="dxa"/>
            <w:shd w:val="clear" w:color="auto" w:fill="D9D9D9"/>
            <w:vAlign w:val="center"/>
          </w:tcPr>
          <w:p w14:paraId="616FE6BD"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修改说明</w:t>
            </w:r>
          </w:p>
        </w:tc>
      </w:tr>
      <w:tr w:rsidR="00572D98" w:rsidRPr="002875DD" w14:paraId="5BB0710B" w14:textId="77777777" w:rsidTr="00572D98">
        <w:trPr>
          <w:trHeight w:val="425"/>
        </w:trPr>
        <w:tc>
          <w:tcPr>
            <w:tcW w:w="1271" w:type="dxa"/>
            <w:vAlign w:val="center"/>
          </w:tcPr>
          <w:p w14:paraId="4FAAEDA1" w14:textId="60227EAC"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r w:rsidRPr="00644EAE">
              <w:rPr>
                <w:rFonts w:asciiTheme="minorEastAsia" w:eastAsiaTheme="minorEastAsia" w:hAnsiTheme="minorEastAsia"/>
                <w:sz w:val="18"/>
                <w:szCs w:val="18"/>
              </w:rPr>
              <w:t>201</w:t>
            </w:r>
            <w:r w:rsidR="006402A5" w:rsidRPr="00644EAE">
              <w:rPr>
                <w:rFonts w:asciiTheme="minorEastAsia" w:eastAsiaTheme="minorEastAsia" w:hAnsiTheme="minorEastAsia" w:hint="eastAsia"/>
                <w:sz w:val="18"/>
                <w:szCs w:val="18"/>
              </w:rPr>
              <w:t>9</w:t>
            </w:r>
            <w:r w:rsidRPr="00644EAE">
              <w:rPr>
                <w:rFonts w:asciiTheme="minorEastAsia" w:eastAsiaTheme="minorEastAsia" w:hAnsiTheme="minorEastAsia"/>
                <w:sz w:val="18"/>
                <w:szCs w:val="18"/>
              </w:rPr>
              <w:t>-0</w:t>
            </w:r>
            <w:r w:rsidR="008B53E0">
              <w:rPr>
                <w:rFonts w:asciiTheme="minorEastAsia" w:eastAsiaTheme="minorEastAsia" w:hAnsiTheme="minorEastAsia"/>
                <w:sz w:val="18"/>
                <w:szCs w:val="18"/>
              </w:rPr>
              <w:t>3</w:t>
            </w:r>
            <w:r w:rsidRPr="00644EAE">
              <w:rPr>
                <w:rFonts w:asciiTheme="minorEastAsia" w:eastAsiaTheme="minorEastAsia" w:hAnsiTheme="minorEastAsia"/>
                <w:sz w:val="18"/>
                <w:szCs w:val="18"/>
              </w:rPr>
              <w:t>-</w:t>
            </w:r>
            <w:r w:rsidR="008B53E0">
              <w:rPr>
                <w:rFonts w:asciiTheme="minorEastAsia" w:eastAsiaTheme="minorEastAsia" w:hAnsiTheme="minorEastAsia"/>
                <w:sz w:val="18"/>
                <w:szCs w:val="18"/>
              </w:rPr>
              <w:t>06</w:t>
            </w:r>
          </w:p>
        </w:tc>
        <w:tc>
          <w:tcPr>
            <w:tcW w:w="1985" w:type="dxa"/>
            <w:vAlign w:val="center"/>
          </w:tcPr>
          <w:p w14:paraId="6B6B0E61" w14:textId="2FB5C67B" w:rsidR="00572D98" w:rsidRPr="00644EAE" w:rsidRDefault="008B53E0" w:rsidP="00E25CC9">
            <w:pPr>
              <w:autoSpaceDE w:val="0"/>
              <w:autoSpaceDN w:val="0"/>
              <w:spacing w:line="240" w:lineRule="atLeast"/>
              <w:jc w:val="center"/>
              <w:rPr>
                <w:rFonts w:asciiTheme="minorEastAsia" w:eastAsiaTheme="minorEastAsia" w:hAnsiTheme="minorEastAsia" w:cs="Consolas"/>
                <w:sz w:val="18"/>
                <w:szCs w:val="18"/>
              </w:rPr>
            </w:pPr>
            <w:r>
              <w:rPr>
                <w:rFonts w:asciiTheme="minorEastAsia" w:eastAsiaTheme="minorEastAsia" w:hAnsiTheme="minorEastAsia" w:cs="Consolas" w:hint="eastAsia"/>
                <w:sz w:val="18"/>
                <w:szCs w:val="18"/>
              </w:rPr>
              <w:t>吴志民</w:t>
            </w:r>
            <w:r w:rsidR="00FF26AC">
              <w:rPr>
                <w:rFonts w:asciiTheme="minorEastAsia" w:eastAsiaTheme="minorEastAsia" w:hAnsiTheme="minorEastAsia" w:cs="Consolas" w:hint="eastAsia"/>
                <w:sz w:val="18"/>
                <w:szCs w:val="18"/>
              </w:rPr>
              <w:t>、齐奇、周锐</w:t>
            </w:r>
          </w:p>
        </w:tc>
        <w:tc>
          <w:tcPr>
            <w:tcW w:w="5016" w:type="dxa"/>
            <w:vAlign w:val="center"/>
          </w:tcPr>
          <w:p w14:paraId="051397BA" w14:textId="77777777" w:rsidR="00572D98" w:rsidRPr="00644EAE" w:rsidRDefault="00572D98" w:rsidP="00E25CC9">
            <w:pPr>
              <w:spacing w:line="240" w:lineRule="atLeast"/>
              <w:jc w:val="center"/>
              <w:rPr>
                <w:rFonts w:asciiTheme="minorEastAsia" w:eastAsiaTheme="minorEastAsia" w:hAnsiTheme="minorEastAsia"/>
                <w:sz w:val="18"/>
                <w:szCs w:val="18"/>
              </w:rPr>
            </w:pPr>
            <w:r w:rsidRPr="00644EAE">
              <w:rPr>
                <w:rFonts w:asciiTheme="minorEastAsia" w:eastAsiaTheme="minorEastAsia" w:hAnsiTheme="minorEastAsia" w:hint="eastAsia"/>
                <w:sz w:val="18"/>
                <w:szCs w:val="18"/>
              </w:rPr>
              <w:t>初版</w:t>
            </w:r>
          </w:p>
        </w:tc>
      </w:tr>
      <w:tr w:rsidR="00572D98" w:rsidRPr="002875DD" w14:paraId="6846A141" w14:textId="77777777" w:rsidTr="00572D98">
        <w:trPr>
          <w:trHeight w:val="425"/>
        </w:trPr>
        <w:tc>
          <w:tcPr>
            <w:tcW w:w="1271" w:type="dxa"/>
            <w:vAlign w:val="center"/>
          </w:tcPr>
          <w:p w14:paraId="1AED8EDC"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268E5BED"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3E6949F2"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798CE1D4" w14:textId="77777777" w:rsidTr="00572D98">
        <w:trPr>
          <w:trHeight w:val="425"/>
        </w:trPr>
        <w:tc>
          <w:tcPr>
            <w:tcW w:w="1271" w:type="dxa"/>
            <w:vAlign w:val="center"/>
          </w:tcPr>
          <w:p w14:paraId="78A51A5E"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70F18D98"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7DD1ED63"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693AD837" w14:textId="77777777" w:rsidTr="00572D98">
        <w:trPr>
          <w:trHeight w:val="425"/>
        </w:trPr>
        <w:tc>
          <w:tcPr>
            <w:tcW w:w="1271" w:type="dxa"/>
            <w:vAlign w:val="center"/>
          </w:tcPr>
          <w:p w14:paraId="2CC06D64"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6D31540A"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1872051D"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79F91B87" w14:textId="77777777" w:rsidTr="00572D98">
        <w:trPr>
          <w:trHeight w:val="425"/>
        </w:trPr>
        <w:tc>
          <w:tcPr>
            <w:tcW w:w="1271" w:type="dxa"/>
            <w:vAlign w:val="center"/>
          </w:tcPr>
          <w:p w14:paraId="1185960B"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4CD9D23A"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5B62D7AE"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bl>
    <w:p w14:paraId="5FABBC53" w14:textId="77777777" w:rsidR="00AE3B24" w:rsidRPr="000308EF" w:rsidRDefault="00AE3B24">
      <w:pPr>
        <w:rPr>
          <w:rFonts w:ascii="微软雅黑" w:eastAsia="微软雅黑" w:hAnsi="微软雅黑"/>
        </w:rPr>
        <w:sectPr w:rsidR="00AE3B24" w:rsidRPr="000308EF" w:rsidSect="00674F22">
          <w:headerReference w:type="default" r:id="rId8"/>
          <w:footerReference w:type="even" r:id="rId9"/>
          <w:footerReference w:type="default" r:id="rId10"/>
          <w:headerReference w:type="first" r:id="rId11"/>
          <w:type w:val="oddPage"/>
          <w:pgSz w:w="11906" w:h="16838"/>
          <w:pgMar w:top="1440" w:right="1134" w:bottom="1440" w:left="1134" w:header="851" w:footer="992" w:gutter="567"/>
          <w:pgNumType w:start="1"/>
          <w:cols w:space="720"/>
          <w:titlePg/>
          <w:docGrid w:type="lines" w:linePitch="312"/>
        </w:sectPr>
      </w:pPr>
    </w:p>
    <w:p w14:paraId="5A649B63" w14:textId="77777777" w:rsidR="00AE3B24" w:rsidRPr="008554E3" w:rsidRDefault="00AE3B24">
      <w:pPr>
        <w:pStyle w:val="aff"/>
        <w:rPr>
          <w:rFonts w:asciiTheme="minorEastAsia" w:eastAsiaTheme="minorEastAsia" w:hAnsiTheme="minorEastAsia"/>
        </w:rPr>
      </w:pPr>
      <w:r w:rsidRPr="008554E3">
        <w:rPr>
          <w:rFonts w:asciiTheme="minorEastAsia" w:eastAsiaTheme="minorEastAsia" w:hAnsiTheme="minorEastAsia" w:hint="eastAsia"/>
        </w:rPr>
        <w:lastRenderedPageBreak/>
        <w:t>目  录</w:t>
      </w:r>
    </w:p>
    <w:p w14:paraId="30177F8A" w14:textId="3320E37D" w:rsidR="008C610E" w:rsidRDefault="00AC0B9D">
      <w:pPr>
        <w:pStyle w:val="21"/>
        <w:tabs>
          <w:tab w:val="right" w:leader="dot" w:pos="9061"/>
        </w:tabs>
        <w:ind w:left="420"/>
        <w:rPr>
          <w:rFonts w:asciiTheme="minorHAnsi" w:eastAsiaTheme="minorEastAsia" w:hAnsiTheme="minorHAnsi" w:cstheme="minorBidi"/>
          <w:iCs w:val="0"/>
          <w:noProof/>
        </w:rPr>
      </w:pPr>
      <w:r w:rsidRPr="00F80E01">
        <w:rPr>
          <w:rFonts w:asciiTheme="minorEastAsia" w:eastAsiaTheme="minorEastAsia" w:hAnsiTheme="minorEastAsia"/>
        </w:rPr>
        <w:fldChar w:fldCharType="begin"/>
      </w:r>
      <w:r w:rsidRPr="00F80E01">
        <w:rPr>
          <w:rFonts w:asciiTheme="minorEastAsia" w:eastAsiaTheme="minorEastAsia" w:hAnsiTheme="minorEastAsia"/>
        </w:rPr>
        <w:instrText xml:space="preserve"> TOC \o "1-3" \h \z \u </w:instrText>
      </w:r>
      <w:r w:rsidRPr="00F80E01">
        <w:rPr>
          <w:rFonts w:asciiTheme="minorEastAsia" w:eastAsiaTheme="minorEastAsia" w:hAnsiTheme="minorEastAsia"/>
        </w:rPr>
        <w:fldChar w:fldCharType="separate"/>
      </w:r>
      <w:hyperlink w:anchor="_Toc2950255" w:history="1">
        <w:r w:rsidR="008C610E" w:rsidRPr="001C16FA">
          <w:rPr>
            <w:rStyle w:val="a5"/>
            <w:rFonts w:ascii="宋体" w:hAnsi="宋体"/>
            <w:noProof/>
          </w:rPr>
          <w:t>修改记录</w:t>
        </w:r>
        <w:r w:rsidR="008C610E">
          <w:rPr>
            <w:noProof/>
            <w:webHidden/>
          </w:rPr>
          <w:tab/>
        </w:r>
        <w:r w:rsidR="008C610E">
          <w:rPr>
            <w:noProof/>
            <w:webHidden/>
          </w:rPr>
          <w:fldChar w:fldCharType="begin"/>
        </w:r>
        <w:r w:rsidR="008C610E">
          <w:rPr>
            <w:noProof/>
            <w:webHidden/>
          </w:rPr>
          <w:instrText xml:space="preserve"> PAGEREF _Toc2950255 \h </w:instrText>
        </w:r>
        <w:r w:rsidR="008C610E">
          <w:rPr>
            <w:noProof/>
            <w:webHidden/>
          </w:rPr>
        </w:r>
        <w:r w:rsidR="008C610E">
          <w:rPr>
            <w:noProof/>
            <w:webHidden/>
          </w:rPr>
          <w:fldChar w:fldCharType="separate"/>
        </w:r>
        <w:r w:rsidR="008C610E">
          <w:rPr>
            <w:noProof/>
            <w:webHidden/>
          </w:rPr>
          <w:t>1</w:t>
        </w:r>
        <w:r w:rsidR="008C610E">
          <w:rPr>
            <w:noProof/>
            <w:webHidden/>
          </w:rPr>
          <w:fldChar w:fldCharType="end"/>
        </w:r>
      </w:hyperlink>
    </w:p>
    <w:p w14:paraId="10848C8E" w14:textId="4E4A9516" w:rsidR="008C610E" w:rsidRDefault="0058201A">
      <w:pPr>
        <w:pStyle w:val="21"/>
        <w:tabs>
          <w:tab w:val="right" w:leader="dot" w:pos="9061"/>
        </w:tabs>
        <w:ind w:left="420"/>
        <w:rPr>
          <w:rFonts w:asciiTheme="minorHAnsi" w:eastAsiaTheme="minorEastAsia" w:hAnsiTheme="minorHAnsi" w:cstheme="minorBidi"/>
          <w:iCs w:val="0"/>
          <w:noProof/>
        </w:rPr>
      </w:pPr>
      <w:hyperlink w:anchor="_Toc2950256" w:history="1">
        <w:r w:rsidR="008C610E" w:rsidRPr="001C16FA">
          <w:rPr>
            <w:rStyle w:val="a5"/>
            <w:rFonts w:asciiTheme="minorEastAsia" w:hAnsiTheme="minorEastAsia"/>
            <w:noProof/>
          </w:rPr>
          <w:t>背景</w:t>
        </w:r>
        <w:r w:rsidR="008C610E">
          <w:rPr>
            <w:noProof/>
            <w:webHidden/>
          </w:rPr>
          <w:tab/>
        </w:r>
        <w:r w:rsidR="008C610E">
          <w:rPr>
            <w:noProof/>
            <w:webHidden/>
          </w:rPr>
          <w:fldChar w:fldCharType="begin"/>
        </w:r>
        <w:r w:rsidR="008C610E">
          <w:rPr>
            <w:noProof/>
            <w:webHidden/>
          </w:rPr>
          <w:instrText xml:space="preserve"> PAGEREF _Toc2950256 \h </w:instrText>
        </w:r>
        <w:r w:rsidR="008C610E">
          <w:rPr>
            <w:noProof/>
            <w:webHidden/>
          </w:rPr>
        </w:r>
        <w:r w:rsidR="008C610E">
          <w:rPr>
            <w:noProof/>
            <w:webHidden/>
          </w:rPr>
          <w:fldChar w:fldCharType="separate"/>
        </w:r>
        <w:r w:rsidR="008C610E">
          <w:rPr>
            <w:noProof/>
            <w:webHidden/>
          </w:rPr>
          <w:t>3</w:t>
        </w:r>
        <w:r w:rsidR="008C610E">
          <w:rPr>
            <w:noProof/>
            <w:webHidden/>
          </w:rPr>
          <w:fldChar w:fldCharType="end"/>
        </w:r>
      </w:hyperlink>
    </w:p>
    <w:p w14:paraId="4810D8A3" w14:textId="2E1C5F32" w:rsidR="008C610E" w:rsidRDefault="0058201A">
      <w:pPr>
        <w:pStyle w:val="21"/>
        <w:tabs>
          <w:tab w:val="right" w:leader="dot" w:pos="9061"/>
        </w:tabs>
        <w:ind w:left="420"/>
        <w:rPr>
          <w:rFonts w:asciiTheme="minorHAnsi" w:eastAsiaTheme="minorEastAsia" w:hAnsiTheme="minorHAnsi" w:cstheme="minorBidi"/>
          <w:iCs w:val="0"/>
          <w:noProof/>
        </w:rPr>
      </w:pPr>
      <w:hyperlink w:anchor="_Toc2950257" w:history="1">
        <w:r w:rsidR="008C610E" w:rsidRPr="001C16FA">
          <w:rPr>
            <w:rStyle w:val="a5"/>
            <w:rFonts w:ascii="宋体" w:hAnsi="宋体"/>
            <w:noProof/>
          </w:rPr>
          <w:t>目标</w:t>
        </w:r>
        <w:r w:rsidR="008C610E">
          <w:rPr>
            <w:noProof/>
            <w:webHidden/>
          </w:rPr>
          <w:tab/>
        </w:r>
        <w:r w:rsidR="008C610E">
          <w:rPr>
            <w:noProof/>
            <w:webHidden/>
          </w:rPr>
          <w:fldChar w:fldCharType="begin"/>
        </w:r>
        <w:r w:rsidR="008C610E">
          <w:rPr>
            <w:noProof/>
            <w:webHidden/>
          </w:rPr>
          <w:instrText xml:space="preserve"> PAGEREF _Toc2950257 \h </w:instrText>
        </w:r>
        <w:r w:rsidR="008C610E">
          <w:rPr>
            <w:noProof/>
            <w:webHidden/>
          </w:rPr>
        </w:r>
        <w:r w:rsidR="008C610E">
          <w:rPr>
            <w:noProof/>
            <w:webHidden/>
          </w:rPr>
          <w:fldChar w:fldCharType="separate"/>
        </w:r>
        <w:r w:rsidR="008C610E">
          <w:rPr>
            <w:noProof/>
            <w:webHidden/>
          </w:rPr>
          <w:t>4</w:t>
        </w:r>
        <w:r w:rsidR="008C610E">
          <w:rPr>
            <w:noProof/>
            <w:webHidden/>
          </w:rPr>
          <w:fldChar w:fldCharType="end"/>
        </w:r>
      </w:hyperlink>
    </w:p>
    <w:p w14:paraId="4953AFC5" w14:textId="647EB6E9"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58" w:history="1">
        <w:r w:rsidR="008C610E" w:rsidRPr="001C16FA">
          <w:rPr>
            <w:rStyle w:val="a5"/>
            <w:noProof/>
          </w:rPr>
          <w:t>1.</w:t>
        </w:r>
        <w:r w:rsidR="008C610E">
          <w:rPr>
            <w:rFonts w:asciiTheme="minorHAnsi" w:eastAsiaTheme="minorEastAsia" w:hAnsiTheme="minorHAnsi" w:cstheme="minorBidi"/>
            <w:iCs w:val="0"/>
            <w:noProof/>
          </w:rPr>
          <w:tab/>
        </w:r>
        <w:r w:rsidR="008C610E" w:rsidRPr="001C16FA">
          <w:rPr>
            <w:rStyle w:val="a5"/>
            <w:noProof/>
          </w:rPr>
          <w:t>产品简介</w:t>
        </w:r>
        <w:r w:rsidR="008C610E">
          <w:rPr>
            <w:noProof/>
            <w:webHidden/>
          </w:rPr>
          <w:tab/>
        </w:r>
        <w:r w:rsidR="008C610E">
          <w:rPr>
            <w:noProof/>
            <w:webHidden/>
          </w:rPr>
          <w:fldChar w:fldCharType="begin"/>
        </w:r>
        <w:r w:rsidR="008C610E">
          <w:rPr>
            <w:noProof/>
            <w:webHidden/>
          </w:rPr>
          <w:instrText xml:space="preserve"> PAGEREF _Toc2950258 \h </w:instrText>
        </w:r>
        <w:r w:rsidR="008C610E">
          <w:rPr>
            <w:noProof/>
            <w:webHidden/>
          </w:rPr>
        </w:r>
        <w:r w:rsidR="008C610E">
          <w:rPr>
            <w:noProof/>
            <w:webHidden/>
          </w:rPr>
          <w:fldChar w:fldCharType="separate"/>
        </w:r>
        <w:r w:rsidR="008C610E">
          <w:rPr>
            <w:noProof/>
            <w:webHidden/>
          </w:rPr>
          <w:t>4</w:t>
        </w:r>
        <w:r w:rsidR="008C610E">
          <w:rPr>
            <w:noProof/>
            <w:webHidden/>
          </w:rPr>
          <w:fldChar w:fldCharType="end"/>
        </w:r>
      </w:hyperlink>
    </w:p>
    <w:p w14:paraId="2A8AE824" w14:textId="1DB7D222"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59" w:history="1">
        <w:r w:rsidR="008C610E" w:rsidRPr="001C16FA">
          <w:rPr>
            <w:rStyle w:val="a5"/>
            <w:noProof/>
          </w:rPr>
          <w:t>2.</w:t>
        </w:r>
        <w:r w:rsidR="008C610E">
          <w:rPr>
            <w:rFonts w:asciiTheme="minorHAnsi" w:eastAsiaTheme="minorEastAsia" w:hAnsiTheme="minorHAnsi" w:cstheme="minorBidi"/>
            <w:iCs w:val="0"/>
            <w:noProof/>
          </w:rPr>
          <w:tab/>
        </w:r>
        <w:r w:rsidR="008C610E" w:rsidRPr="001C16FA">
          <w:rPr>
            <w:rStyle w:val="a5"/>
            <w:noProof/>
          </w:rPr>
          <w:t>整体方案</w:t>
        </w:r>
        <w:r w:rsidR="008C610E">
          <w:rPr>
            <w:noProof/>
            <w:webHidden/>
          </w:rPr>
          <w:tab/>
        </w:r>
        <w:r w:rsidR="008C610E">
          <w:rPr>
            <w:noProof/>
            <w:webHidden/>
          </w:rPr>
          <w:fldChar w:fldCharType="begin"/>
        </w:r>
        <w:r w:rsidR="008C610E">
          <w:rPr>
            <w:noProof/>
            <w:webHidden/>
          </w:rPr>
          <w:instrText xml:space="preserve"> PAGEREF _Toc2950259 \h </w:instrText>
        </w:r>
        <w:r w:rsidR="008C610E">
          <w:rPr>
            <w:noProof/>
            <w:webHidden/>
          </w:rPr>
        </w:r>
        <w:r w:rsidR="008C610E">
          <w:rPr>
            <w:noProof/>
            <w:webHidden/>
          </w:rPr>
          <w:fldChar w:fldCharType="separate"/>
        </w:r>
        <w:r w:rsidR="008C610E">
          <w:rPr>
            <w:noProof/>
            <w:webHidden/>
          </w:rPr>
          <w:t>4</w:t>
        </w:r>
        <w:r w:rsidR="008C610E">
          <w:rPr>
            <w:noProof/>
            <w:webHidden/>
          </w:rPr>
          <w:fldChar w:fldCharType="end"/>
        </w:r>
      </w:hyperlink>
    </w:p>
    <w:p w14:paraId="2DF8832C" w14:textId="31CCB5D0"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60" w:history="1">
        <w:r w:rsidR="008C610E" w:rsidRPr="001C16FA">
          <w:rPr>
            <w:rStyle w:val="a5"/>
            <w:noProof/>
          </w:rPr>
          <w:t>3.</w:t>
        </w:r>
        <w:r w:rsidR="008C610E">
          <w:rPr>
            <w:rFonts w:asciiTheme="minorHAnsi" w:eastAsiaTheme="minorEastAsia" w:hAnsiTheme="minorHAnsi" w:cstheme="minorBidi"/>
            <w:iCs w:val="0"/>
            <w:noProof/>
          </w:rPr>
          <w:tab/>
        </w:r>
        <w:r w:rsidR="008C610E" w:rsidRPr="001C16FA">
          <w:rPr>
            <w:rStyle w:val="a5"/>
            <w:noProof/>
          </w:rPr>
          <w:t>功能特性</w:t>
        </w:r>
        <w:r w:rsidR="008C610E">
          <w:rPr>
            <w:noProof/>
            <w:webHidden/>
          </w:rPr>
          <w:tab/>
        </w:r>
        <w:r w:rsidR="008C610E">
          <w:rPr>
            <w:noProof/>
            <w:webHidden/>
          </w:rPr>
          <w:fldChar w:fldCharType="begin"/>
        </w:r>
        <w:r w:rsidR="008C610E">
          <w:rPr>
            <w:noProof/>
            <w:webHidden/>
          </w:rPr>
          <w:instrText xml:space="preserve"> PAGEREF _Toc2950260 \h </w:instrText>
        </w:r>
        <w:r w:rsidR="008C610E">
          <w:rPr>
            <w:noProof/>
            <w:webHidden/>
          </w:rPr>
        </w:r>
        <w:r w:rsidR="008C610E">
          <w:rPr>
            <w:noProof/>
            <w:webHidden/>
          </w:rPr>
          <w:fldChar w:fldCharType="separate"/>
        </w:r>
        <w:r w:rsidR="008C610E">
          <w:rPr>
            <w:noProof/>
            <w:webHidden/>
          </w:rPr>
          <w:t>4</w:t>
        </w:r>
        <w:r w:rsidR="008C610E">
          <w:rPr>
            <w:noProof/>
            <w:webHidden/>
          </w:rPr>
          <w:fldChar w:fldCharType="end"/>
        </w:r>
      </w:hyperlink>
    </w:p>
    <w:p w14:paraId="31CCFD83" w14:textId="607D4C5B"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61" w:history="1">
        <w:r w:rsidR="008C610E" w:rsidRPr="001C16FA">
          <w:rPr>
            <w:rStyle w:val="a5"/>
            <w:noProof/>
          </w:rPr>
          <w:t>4.</w:t>
        </w:r>
        <w:r w:rsidR="008C610E">
          <w:rPr>
            <w:rFonts w:asciiTheme="minorHAnsi" w:eastAsiaTheme="minorEastAsia" w:hAnsiTheme="minorHAnsi" w:cstheme="minorBidi"/>
            <w:iCs w:val="0"/>
            <w:noProof/>
          </w:rPr>
          <w:tab/>
        </w:r>
        <w:r w:rsidR="008C610E" w:rsidRPr="001C16FA">
          <w:rPr>
            <w:rStyle w:val="a5"/>
            <w:noProof/>
          </w:rPr>
          <w:t>性能</w:t>
        </w:r>
        <w:r w:rsidR="008C610E">
          <w:rPr>
            <w:noProof/>
            <w:webHidden/>
          </w:rPr>
          <w:tab/>
        </w:r>
        <w:r w:rsidR="008C610E">
          <w:rPr>
            <w:noProof/>
            <w:webHidden/>
          </w:rPr>
          <w:fldChar w:fldCharType="begin"/>
        </w:r>
        <w:r w:rsidR="008C610E">
          <w:rPr>
            <w:noProof/>
            <w:webHidden/>
          </w:rPr>
          <w:instrText xml:space="preserve"> PAGEREF _Toc2950261 \h </w:instrText>
        </w:r>
        <w:r w:rsidR="008C610E">
          <w:rPr>
            <w:noProof/>
            <w:webHidden/>
          </w:rPr>
        </w:r>
        <w:r w:rsidR="008C610E">
          <w:rPr>
            <w:noProof/>
            <w:webHidden/>
          </w:rPr>
          <w:fldChar w:fldCharType="separate"/>
        </w:r>
        <w:r w:rsidR="008C610E">
          <w:rPr>
            <w:noProof/>
            <w:webHidden/>
          </w:rPr>
          <w:t>5</w:t>
        </w:r>
        <w:r w:rsidR="008C610E">
          <w:rPr>
            <w:noProof/>
            <w:webHidden/>
          </w:rPr>
          <w:fldChar w:fldCharType="end"/>
        </w:r>
      </w:hyperlink>
    </w:p>
    <w:p w14:paraId="20264BDB" w14:textId="1815DF47" w:rsidR="008C610E" w:rsidRDefault="0058201A">
      <w:pPr>
        <w:pStyle w:val="31"/>
        <w:tabs>
          <w:tab w:val="left" w:pos="1440"/>
          <w:tab w:val="right" w:leader="dot" w:pos="9061"/>
        </w:tabs>
        <w:ind w:left="840"/>
        <w:rPr>
          <w:rFonts w:asciiTheme="minorHAnsi" w:eastAsiaTheme="minorEastAsia" w:hAnsiTheme="minorHAnsi" w:cstheme="minorBidi"/>
          <w:noProof/>
        </w:rPr>
      </w:pPr>
      <w:hyperlink w:anchor="_Toc2950262" w:history="1">
        <w:r w:rsidR="008C610E" w:rsidRPr="001C16FA">
          <w:rPr>
            <w:rStyle w:val="a5"/>
            <w:noProof/>
          </w:rPr>
          <w:t>4.1</w:t>
        </w:r>
        <w:r w:rsidR="008C610E">
          <w:rPr>
            <w:rFonts w:asciiTheme="minorHAnsi" w:eastAsiaTheme="minorEastAsia" w:hAnsiTheme="minorHAnsi" w:cstheme="minorBidi"/>
            <w:noProof/>
          </w:rPr>
          <w:tab/>
        </w:r>
        <w:r w:rsidR="008C610E" w:rsidRPr="001C16FA">
          <w:rPr>
            <w:rStyle w:val="a5"/>
            <w:noProof/>
          </w:rPr>
          <w:t>接口性能</w:t>
        </w:r>
        <w:r w:rsidR="008C610E">
          <w:rPr>
            <w:noProof/>
            <w:webHidden/>
          </w:rPr>
          <w:tab/>
        </w:r>
        <w:r w:rsidR="008C610E">
          <w:rPr>
            <w:noProof/>
            <w:webHidden/>
          </w:rPr>
          <w:fldChar w:fldCharType="begin"/>
        </w:r>
        <w:r w:rsidR="008C610E">
          <w:rPr>
            <w:noProof/>
            <w:webHidden/>
          </w:rPr>
          <w:instrText xml:space="preserve"> PAGEREF _Toc2950262 \h </w:instrText>
        </w:r>
        <w:r w:rsidR="008C610E">
          <w:rPr>
            <w:noProof/>
            <w:webHidden/>
          </w:rPr>
        </w:r>
        <w:r w:rsidR="008C610E">
          <w:rPr>
            <w:noProof/>
            <w:webHidden/>
          </w:rPr>
          <w:fldChar w:fldCharType="separate"/>
        </w:r>
        <w:r w:rsidR="008C610E">
          <w:rPr>
            <w:noProof/>
            <w:webHidden/>
          </w:rPr>
          <w:t>5</w:t>
        </w:r>
        <w:r w:rsidR="008C610E">
          <w:rPr>
            <w:noProof/>
            <w:webHidden/>
          </w:rPr>
          <w:fldChar w:fldCharType="end"/>
        </w:r>
      </w:hyperlink>
    </w:p>
    <w:p w14:paraId="7838CC0C" w14:textId="6DEDBBCD" w:rsidR="008C610E" w:rsidRDefault="0058201A">
      <w:pPr>
        <w:pStyle w:val="31"/>
        <w:tabs>
          <w:tab w:val="left" w:pos="1440"/>
          <w:tab w:val="right" w:leader="dot" w:pos="9061"/>
        </w:tabs>
        <w:ind w:left="840"/>
        <w:rPr>
          <w:rFonts w:asciiTheme="minorHAnsi" w:eastAsiaTheme="minorEastAsia" w:hAnsiTheme="minorHAnsi" w:cstheme="minorBidi"/>
          <w:noProof/>
        </w:rPr>
      </w:pPr>
      <w:hyperlink w:anchor="_Toc2950263" w:history="1">
        <w:r w:rsidR="008C610E" w:rsidRPr="001C16FA">
          <w:rPr>
            <w:rStyle w:val="a5"/>
            <w:noProof/>
          </w:rPr>
          <w:t>4.2</w:t>
        </w:r>
        <w:r w:rsidR="008C610E">
          <w:rPr>
            <w:rFonts w:asciiTheme="minorHAnsi" w:eastAsiaTheme="minorEastAsia" w:hAnsiTheme="minorHAnsi" w:cstheme="minorBidi"/>
            <w:noProof/>
          </w:rPr>
          <w:tab/>
        </w:r>
        <w:r w:rsidR="008C610E" w:rsidRPr="001C16FA">
          <w:rPr>
            <w:rStyle w:val="a5"/>
            <w:noProof/>
          </w:rPr>
          <w:t>加解密性能</w:t>
        </w:r>
        <w:r w:rsidR="008C610E">
          <w:rPr>
            <w:noProof/>
            <w:webHidden/>
          </w:rPr>
          <w:tab/>
        </w:r>
        <w:r w:rsidR="008C610E">
          <w:rPr>
            <w:noProof/>
            <w:webHidden/>
          </w:rPr>
          <w:fldChar w:fldCharType="begin"/>
        </w:r>
        <w:r w:rsidR="008C610E">
          <w:rPr>
            <w:noProof/>
            <w:webHidden/>
          </w:rPr>
          <w:instrText xml:space="preserve"> PAGEREF _Toc2950263 \h </w:instrText>
        </w:r>
        <w:r w:rsidR="008C610E">
          <w:rPr>
            <w:noProof/>
            <w:webHidden/>
          </w:rPr>
        </w:r>
        <w:r w:rsidR="008C610E">
          <w:rPr>
            <w:noProof/>
            <w:webHidden/>
          </w:rPr>
          <w:fldChar w:fldCharType="separate"/>
        </w:r>
        <w:r w:rsidR="008C610E">
          <w:rPr>
            <w:noProof/>
            <w:webHidden/>
          </w:rPr>
          <w:t>5</w:t>
        </w:r>
        <w:r w:rsidR="008C610E">
          <w:rPr>
            <w:noProof/>
            <w:webHidden/>
          </w:rPr>
          <w:fldChar w:fldCharType="end"/>
        </w:r>
      </w:hyperlink>
    </w:p>
    <w:p w14:paraId="35F8F11B" w14:textId="6386B8AF" w:rsidR="008C610E" w:rsidRDefault="0058201A">
      <w:pPr>
        <w:pStyle w:val="31"/>
        <w:tabs>
          <w:tab w:val="left" w:pos="1440"/>
          <w:tab w:val="right" w:leader="dot" w:pos="9061"/>
        </w:tabs>
        <w:ind w:left="840"/>
        <w:rPr>
          <w:rFonts w:asciiTheme="minorHAnsi" w:eastAsiaTheme="minorEastAsia" w:hAnsiTheme="minorHAnsi" w:cstheme="minorBidi"/>
          <w:noProof/>
        </w:rPr>
      </w:pPr>
      <w:hyperlink w:anchor="_Toc2950264" w:history="1">
        <w:r w:rsidR="008C610E" w:rsidRPr="001C16FA">
          <w:rPr>
            <w:rStyle w:val="a5"/>
            <w:noProof/>
          </w:rPr>
          <w:t>4.3</w:t>
        </w:r>
        <w:r w:rsidR="008C610E">
          <w:rPr>
            <w:rFonts w:asciiTheme="minorHAnsi" w:eastAsiaTheme="minorEastAsia" w:hAnsiTheme="minorHAnsi" w:cstheme="minorBidi"/>
            <w:noProof/>
          </w:rPr>
          <w:tab/>
        </w:r>
        <w:r w:rsidR="008C610E" w:rsidRPr="001C16FA">
          <w:rPr>
            <w:rStyle w:val="a5"/>
            <w:noProof/>
          </w:rPr>
          <w:t>签章性能</w:t>
        </w:r>
        <w:r w:rsidR="008C610E">
          <w:rPr>
            <w:noProof/>
            <w:webHidden/>
          </w:rPr>
          <w:tab/>
        </w:r>
        <w:r w:rsidR="008C610E">
          <w:rPr>
            <w:noProof/>
            <w:webHidden/>
          </w:rPr>
          <w:fldChar w:fldCharType="begin"/>
        </w:r>
        <w:r w:rsidR="008C610E">
          <w:rPr>
            <w:noProof/>
            <w:webHidden/>
          </w:rPr>
          <w:instrText xml:space="preserve"> PAGEREF _Toc2950264 \h </w:instrText>
        </w:r>
        <w:r w:rsidR="008C610E">
          <w:rPr>
            <w:noProof/>
            <w:webHidden/>
          </w:rPr>
        </w:r>
        <w:r w:rsidR="008C610E">
          <w:rPr>
            <w:noProof/>
            <w:webHidden/>
          </w:rPr>
          <w:fldChar w:fldCharType="separate"/>
        </w:r>
        <w:r w:rsidR="008C610E">
          <w:rPr>
            <w:noProof/>
            <w:webHidden/>
          </w:rPr>
          <w:t>5</w:t>
        </w:r>
        <w:r w:rsidR="008C610E">
          <w:rPr>
            <w:noProof/>
            <w:webHidden/>
          </w:rPr>
          <w:fldChar w:fldCharType="end"/>
        </w:r>
      </w:hyperlink>
    </w:p>
    <w:p w14:paraId="2A465F51" w14:textId="0E1FA8DA"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65" w:history="1">
        <w:r w:rsidR="008C610E" w:rsidRPr="001C16FA">
          <w:rPr>
            <w:rStyle w:val="a5"/>
            <w:noProof/>
          </w:rPr>
          <w:t>5.</w:t>
        </w:r>
        <w:r w:rsidR="008C610E">
          <w:rPr>
            <w:rFonts w:asciiTheme="minorHAnsi" w:eastAsiaTheme="minorEastAsia" w:hAnsiTheme="minorHAnsi" w:cstheme="minorBidi"/>
            <w:iCs w:val="0"/>
            <w:noProof/>
          </w:rPr>
          <w:tab/>
        </w:r>
        <w:r w:rsidR="008C610E" w:rsidRPr="001C16FA">
          <w:rPr>
            <w:rStyle w:val="a5"/>
            <w:noProof/>
          </w:rPr>
          <w:t>可靠性</w:t>
        </w:r>
        <w:r w:rsidR="008C610E" w:rsidRPr="001C16FA">
          <w:rPr>
            <w:rStyle w:val="a5"/>
            <w:noProof/>
          </w:rPr>
          <w:t>&amp;</w:t>
        </w:r>
        <w:r w:rsidR="008C610E" w:rsidRPr="001C16FA">
          <w:rPr>
            <w:rStyle w:val="a5"/>
            <w:noProof/>
          </w:rPr>
          <w:t>安全</w:t>
        </w:r>
        <w:r w:rsidR="008C610E">
          <w:rPr>
            <w:noProof/>
            <w:webHidden/>
          </w:rPr>
          <w:tab/>
        </w:r>
        <w:r w:rsidR="008C610E">
          <w:rPr>
            <w:noProof/>
            <w:webHidden/>
          </w:rPr>
          <w:fldChar w:fldCharType="begin"/>
        </w:r>
        <w:r w:rsidR="008C610E">
          <w:rPr>
            <w:noProof/>
            <w:webHidden/>
          </w:rPr>
          <w:instrText xml:space="preserve"> PAGEREF _Toc2950265 \h </w:instrText>
        </w:r>
        <w:r w:rsidR="008C610E">
          <w:rPr>
            <w:noProof/>
            <w:webHidden/>
          </w:rPr>
        </w:r>
        <w:r w:rsidR="008C610E">
          <w:rPr>
            <w:noProof/>
            <w:webHidden/>
          </w:rPr>
          <w:fldChar w:fldCharType="separate"/>
        </w:r>
        <w:r w:rsidR="008C610E">
          <w:rPr>
            <w:noProof/>
            <w:webHidden/>
          </w:rPr>
          <w:t>5</w:t>
        </w:r>
        <w:r w:rsidR="008C610E">
          <w:rPr>
            <w:noProof/>
            <w:webHidden/>
          </w:rPr>
          <w:fldChar w:fldCharType="end"/>
        </w:r>
      </w:hyperlink>
    </w:p>
    <w:p w14:paraId="68C37D57" w14:textId="3F09D7AF"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66" w:history="1">
        <w:r w:rsidR="008C610E" w:rsidRPr="001C16FA">
          <w:rPr>
            <w:rStyle w:val="a5"/>
            <w:noProof/>
          </w:rPr>
          <w:t>6.</w:t>
        </w:r>
        <w:r w:rsidR="008C610E">
          <w:rPr>
            <w:rFonts w:asciiTheme="minorHAnsi" w:eastAsiaTheme="minorEastAsia" w:hAnsiTheme="minorHAnsi" w:cstheme="minorBidi"/>
            <w:iCs w:val="0"/>
            <w:noProof/>
          </w:rPr>
          <w:tab/>
        </w:r>
        <w:r w:rsidR="008C610E" w:rsidRPr="001C16FA">
          <w:rPr>
            <w:rStyle w:val="a5"/>
            <w:noProof/>
          </w:rPr>
          <w:t>兼容性</w:t>
        </w:r>
        <w:r w:rsidR="008C610E" w:rsidRPr="001C16FA">
          <w:rPr>
            <w:rStyle w:val="a5"/>
            <w:noProof/>
          </w:rPr>
          <w:t>&amp;</w:t>
        </w:r>
        <w:r w:rsidR="008C610E" w:rsidRPr="001C16FA">
          <w:rPr>
            <w:rStyle w:val="a5"/>
            <w:noProof/>
          </w:rPr>
          <w:t>易用性</w:t>
        </w:r>
        <w:r w:rsidR="008C610E">
          <w:rPr>
            <w:noProof/>
            <w:webHidden/>
          </w:rPr>
          <w:tab/>
        </w:r>
        <w:r w:rsidR="008C610E">
          <w:rPr>
            <w:noProof/>
            <w:webHidden/>
          </w:rPr>
          <w:fldChar w:fldCharType="begin"/>
        </w:r>
        <w:r w:rsidR="008C610E">
          <w:rPr>
            <w:noProof/>
            <w:webHidden/>
          </w:rPr>
          <w:instrText xml:space="preserve"> PAGEREF _Toc2950266 \h </w:instrText>
        </w:r>
        <w:r w:rsidR="008C610E">
          <w:rPr>
            <w:noProof/>
            <w:webHidden/>
          </w:rPr>
        </w:r>
        <w:r w:rsidR="008C610E">
          <w:rPr>
            <w:noProof/>
            <w:webHidden/>
          </w:rPr>
          <w:fldChar w:fldCharType="separate"/>
        </w:r>
        <w:r w:rsidR="008C610E">
          <w:rPr>
            <w:noProof/>
            <w:webHidden/>
          </w:rPr>
          <w:t>5</w:t>
        </w:r>
        <w:r w:rsidR="008C610E">
          <w:rPr>
            <w:noProof/>
            <w:webHidden/>
          </w:rPr>
          <w:fldChar w:fldCharType="end"/>
        </w:r>
      </w:hyperlink>
    </w:p>
    <w:p w14:paraId="2EAC676C" w14:textId="14117501" w:rsidR="008C610E" w:rsidRDefault="0058201A">
      <w:pPr>
        <w:pStyle w:val="31"/>
        <w:tabs>
          <w:tab w:val="left" w:pos="1440"/>
          <w:tab w:val="right" w:leader="dot" w:pos="9061"/>
        </w:tabs>
        <w:ind w:left="840"/>
        <w:rPr>
          <w:rFonts w:asciiTheme="minorHAnsi" w:eastAsiaTheme="minorEastAsia" w:hAnsiTheme="minorHAnsi" w:cstheme="minorBidi"/>
          <w:noProof/>
        </w:rPr>
      </w:pPr>
      <w:hyperlink w:anchor="_Toc2950267" w:history="1">
        <w:r w:rsidR="008C610E" w:rsidRPr="001C16FA">
          <w:rPr>
            <w:rStyle w:val="a5"/>
            <w:noProof/>
          </w:rPr>
          <w:t>6.1</w:t>
        </w:r>
        <w:r w:rsidR="008C610E">
          <w:rPr>
            <w:rFonts w:asciiTheme="minorHAnsi" w:eastAsiaTheme="minorEastAsia" w:hAnsiTheme="minorHAnsi" w:cstheme="minorBidi"/>
            <w:noProof/>
          </w:rPr>
          <w:tab/>
        </w:r>
        <w:r w:rsidR="008C610E" w:rsidRPr="001C16FA">
          <w:rPr>
            <w:rStyle w:val="a5"/>
            <w:noProof/>
          </w:rPr>
          <w:t>浏览器兼容性</w:t>
        </w:r>
        <w:r w:rsidR="008C610E">
          <w:rPr>
            <w:noProof/>
            <w:webHidden/>
          </w:rPr>
          <w:tab/>
        </w:r>
        <w:r w:rsidR="008C610E">
          <w:rPr>
            <w:noProof/>
            <w:webHidden/>
          </w:rPr>
          <w:fldChar w:fldCharType="begin"/>
        </w:r>
        <w:r w:rsidR="008C610E">
          <w:rPr>
            <w:noProof/>
            <w:webHidden/>
          </w:rPr>
          <w:instrText xml:space="preserve"> PAGEREF _Toc2950267 \h </w:instrText>
        </w:r>
        <w:r w:rsidR="008C610E">
          <w:rPr>
            <w:noProof/>
            <w:webHidden/>
          </w:rPr>
        </w:r>
        <w:r w:rsidR="008C610E">
          <w:rPr>
            <w:noProof/>
            <w:webHidden/>
          </w:rPr>
          <w:fldChar w:fldCharType="separate"/>
        </w:r>
        <w:r w:rsidR="008C610E">
          <w:rPr>
            <w:noProof/>
            <w:webHidden/>
          </w:rPr>
          <w:t>6</w:t>
        </w:r>
        <w:r w:rsidR="008C610E">
          <w:rPr>
            <w:noProof/>
            <w:webHidden/>
          </w:rPr>
          <w:fldChar w:fldCharType="end"/>
        </w:r>
      </w:hyperlink>
    </w:p>
    <w:p w14:paraId="27085488" w14:textId="51258C32" w:rsidR="008C610E" w:rsidRDefault="0058201A">
      <w:pPr>
        <w:pStyle w:val="31"/>
        <w:tabs>
          <w:tab w:val="left" w:pos="1440"/>
          <w:tab w:val="right" w:leader="dot" w:pos="9061"/>
        </w:tabs>
        <w:ind w:left="840"/>
        <w:rPr>
          <w:rFonts w:asciiTheme="minorHAnsi" w:eastAsiaTheme="minorEastAsia" w:hAnsiTheme="minorHAnsi" w:cstheme="minorBidi"/>
          <w:noProof/>
        </w:rPr>
      </w:pPr>
      <w:hyperlink w:anchor="_Toc2950268" w:history="1">
        <w:r w:rsidR="008C610E" w:rsidRPr="001C16FA">
          <w:rPr>
            <w:rStyle w:val="a5"/>
            <w:noProof/>
          </w:rPr>
          <w:t>6.2</w:t>
        </w:r>
        <w:r w:rsidR="008C610E">
          <w:rPr>
            <w:rFonts w:asciiTheme="minorHAnsi" w:eastAsiaTheme="minorEastAsia" w:hAnsiTheme="minorHAnsi" w:cstheme="minorBidi"/>
            <w:noProof/>
          </w:rPr>
          <w:tab/>
        </w:r>
        <w:r w:rsidR="008C610E" w:rsidRPr="001C16FA">
          <w:rPr>
            <w:rStyle w:val="a5"/>
            <w:noProof/>
          </w:rPr>
          <w:t>易用性</w:t>
        </w:r>
        <w:r w:rsidR="008C610E">
          <w:rPr>
            <w:noProof/>
            <w:webHidden/>
          </w:rPr>
          <w:tab/>
        </w:r>
        <w:r w:rsidR="008C610E">
          <w:rPr>
            <w:noProof/>
            <w:webHidden/>
          </w:rPr>
          <w:fldChar w:fldCharType="begin"/>
        </w:r>
        <w:r w:rsidR="008C610E">
          <w:rPr>
            <w:noProof/>
            <w:webHidden/>
          </w:rPr>
          <w:instrText xml:space="preserve"> PAGEREF _Toc2950268 \h </w:instrText>
        </w:r>
        <w:r w:rsidR="008C610E">
          <w:rPr>
            <w:noProof/>
            <w:webHidden/>
          </w:rPr>
        </w:r>
        <w:r w:rsidR="008C610E">
          <w:rPr>
            <w:noProof/>
            <w:webHidden/>
          </w:rPr>
          <w:fldChar w:fldCharType="separate"/>
        </w:r>
        <w:r w:rsidR="008C610E">
          <w:rPr>
            <w:noProof/>
            <w:webHidden/>
          </w:rPr>
          <w:t>6</w:t>
        </w:r>
        <w:r w:rsidR="008C610E">
          <w:rPr>
            <w:noProof/>
            <w:webHidden/>
          </w:rPr>
          <w:fldChar w:fldCharType="end"/>
        </w:r>
      </w:hyperlink>
    </w:p>
    <w:p w14:paraId="059FA506" w14:textId="45363A39"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69" w:history="1">
        <w:r w:rsidR="008C610E" w:rsidRPr="001C16FA">
          <w:rPr>
            <w:rStyle w:val="a5"/>
            <w:noProof/>
          </w:rPr>
          <w:t>7.</w:t>
        </w:r>
        <w:r w:rsidR="008C610E">
          <w:rPr>
            <w:rFonts w:asciiTheme="minorHAnsi" w:eastAsiaTheme="minorEastAsia" w:hAnsiTheme="minorHAnsi" w:cstheme="minorBidi"/>
            <w:iCs w:val="0"/>
            <w:noProof/>
          </w:rPr>
          <w:tab/>
        </w:r>
        <w:r w:rsidR="008C610E" w:rsidRPr="001C16FA">
          <w:rPr>
            <w:rStyle w:val="a5"/>
            <w:noProof/>
          </w:rPr>
          <w:t>市场情况</w:t>
        </w:r>
        <w:r w:rsidR="008C610E">
          <w:rPr>
            <w:noProof/>
            <w:webHidden/>
          </w:rPr>
          <w:tab/>
        </w:r>
        <w:r w:rsidR="008C610E">
          <w:rPr>
            <w:noProof/>
            <w:webHidden/>
          </w:rPr>
          <w:fldChar w:fldCharType="begin"/>
        </w:r>
        <w:r w:rsidR="008C610E">
          <w:rPr>
            <w:noProof/>
            <w:webHidden/>
          </w:rPr>
          <w:instrText xml:space="preserve"> PAGEREF _Toc2950269 \h </w:instrText>
        </w:r>
        <w:r w:rsidR="008C610E">
          <w:rPr>
            <w:noProof/>
            <w:webHidden/>
          </w:rPr>
        </w:r>
        <w:r w:rsidR="008C610E">
          <w:rPr>
            <w:noProof/>
            <w:webHidden/>
          </w:rPr>
          <w:fldChar w:fldCharType="separate"/>
        </w:r>
        <w:r w:rsidR="008C610E">
          <w:rPr>
            <w:noProof/>
            <w:webHidden/>
          </w:rPr>
          <w:t>6</w:t>
        </w:r>
        <w:r w:rsidR="008C610E">
          <w:rPr>
            <w:noProof/>
            <w:webHidden/>
          </w:rPr>
          <w:fldChar w:fldCharType="end"/>
        </w:r>
      </w:hyperlink>
    </w:p>
    <w:p w14:paraId="588A92D2" w14:textId="110B4B16"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70" w:history="1">
        <w:r w:rsidR="008C610E" w:rsidRPr="001C16FA">
          <w:rPr>
            <w:rStyle w:val="a5"/>
            <w:noProof/>
          </w:rPr>
          <w:t>8.</w:t>
        </w:r>
        <w:r w:rsidR="008C610E">
          <w:rPr>
            <w:rFonts w:asciiTheme="minorHAnsi" w:eastAsiaTheme="minorEastAsia" w:hAnsiTheme="minorHAnsi" w:cstheme="minorBidi"/>
            <w:iCs w:val="0"/>
            <w:noProof/>
          </w:rPr>
          <w:tab/>
        </w:r>
        <w:r w:rsidR="008C610E" w:rsidRPr="001C16FA">
          <w:rPr>
            <w:rStyle w:val="a5"/>
            <w:noProof/>
          </w:rPr>
          <w:t>报价方案</w:t>
        </w:r>
        <w:r w:rsidR="008C610E">
          <w:rPr>
            <w:noProof/>
            <w:webHidden/>
          </w:rPr>
          <w:tab/>
        </w:r>
        <w:r w:rsidR="008C610E">
          <w:rPr>
            <w:noProof/>
            <w:webHidden/>
          </w:rPr>
          <w:fldChar w:fldCharType="begin"/>
        </w:r>
        <w:r w:rsidR="008C610E">
          <w:rPr>
            <w:noProof/>
            <w:webHidden/>
          </w:rPr>
          <w:instrText xml:space="preserve"> PAGEREF _Toc2950270 \h </w:instrText>
        </w:r>
        <w:r w:rsidR="008C610E">
          <w:rPr>
            <w:noProof/>
            <w:webHidden/>
          </w:rPr>
        </w:r>
        <w:r w:rsidR="008C610E">
          <w:rPr>
            <w:noProof/>
            <w:webHidden/>
          </w:rPr>
          <w:fldChar w:fldCharType="separate"/>
        </w:r>
        <w:r w:rsidR="008C610E">
          <w:rPr>
            <w:noProof/>
            <w:webHidden/>
          </w:rPr>
          <w:t>6</w:t>
        </w:r>
        <w:r w:rsidR="008C610E">
          <w:rPr>
            <w:noProof/>
            <w:webHidden/>
          </w:rPr>
          <w:fldChar w:fldCharType="end"/>
        </w:r>
      </w:hyperlink>
    </w:p>
    <w:p w14:paraId="572F729B" w14:textId="075E0910" w:rsidR="008C610E" w:rsidRDefault="0058201A">
      <w:pPr>
        <w:pStyle w:val="21"/>
        <w:tabs>
          <w:tab w:val="left" w:pos="800"/>
          <w:tab w:val="right" w:leader="dot" w:pos="9061"/>
        </w:tabs>
        <w:ind w:left="420"/>
        <w:rPr>
          <w:rFonts w:asciiTheme="minorHAnsi" w:eastAsiaTheme="minorEastAsia" w:hAnsiTheme="minorHAnsi" w:cstheme="minorBidi"/>
          <w:iCs w:val="0"/>
          <w:noProof/>
        </w:rPr>
      </w:pPr>
      <w:hyperlink w:anchor="_Toc2950271" w:history="1">
        <w:r w:rsidR="008C610E" w:rsidRPr="001C16FA">
          <w:rPr>
            <w:rStyle w:val="a5"/>
            <w:noProof/>
          </w:rPr>
          <w:t>9.</w:t>
        </w:r>
        <w:r w:rsidR="008C610E">
          <w:rPr>
            <w:rFonts w:asciiTheme="minorHAnsi" w:eastAsiaTheme="minorEastAsia" w:hAnsiTheme="minorHAnsi" w:cstheme="minorBidi"/>
            <w:iCs w:val="0"/>
            <w:noProof/>
          </w:rPr>
          <w:tab/>
        </w:r>
        <w:r w:rsidR="008C610E" w:rsidRPr="001C16FA">
          <w:rPr>
            <w:rStyle w:val="a5"/>
            <w:noProof/>
          </w:rPr>
          <w:t>评估结论</w:t>
        </w:r>
        <w:r w:rsidR="008C610E">
          <w:rPr>
            <w:noProof/>
            <w:webHidden/>
          </w:rPr>
          <w:tab/>
        </w:r>
        <w:r w:rsidR="008C610E">
          <w:rPr>
            <w:noProof/>
            <w:webHidden/>
          </w:rPr>
          <w:fldChar w:fldCharType="begin"/>
        </w:r>
        <w:r w:rsidR="008C610E">
          <w:rPr>
            <w:noProof/>
            <w:webHidden/>
          </w:rPr>
          <w:instrText xml:space="preserve"> PAGEREF _Toc2950271 \h </w:instrText>
        </w:r>
        <w:r w:rsidR="008C610E">
          <w:rPr>
            <w:noProof/>
            <w:webHidden/>
          </w:rPr>
        </w:r>
        <w:r w:rsidR="008C610E">
          <w:rPr>
            <w:noProof/>
            <w:webHidden/>
          </w:rPr>
          <w:fldChar w:fldCharType="separate"/>
        </w:r>
        <w:r w:rsidR="008C610E">
          <w:rPr>
            <w:noProof/>
            <w:webHidden/>
          </w:rPr>
          <w:t>6</w:t>
        </w:r>
        <w:r w:rsidR="008C610E">
          <w:rPr>
            <w:noProof/>
            <w:webHidden/>
          </w:rPr>
          <w:fldChar w:fldCharType="end"/>
        </w:r>
      </w:hyperlink>
    </w:p>
    <w:p w14:paraId="1AF1E5E9" w14:textId="33E6960F" w:rsidR="00AC0B9D" w:rsidRDefault="00AC0B9D">
      <w:pPr>
        <w:pStyle w:val="12"/>
        <w:rPr>
          <w:rFonts w:ascii="微软雅黑" w:eastAsia="微软雅黑" w:hAnsi="微软雅黑"/>
        </w:rPr>
      </w:pPr>
      <w:r w:rsidRPr="00F80E01">
        <w:rPr>
          <w:rFonts w:asciiTheme="minorEastAsia" w:eastAsiaTheme="minorEastAsia" w:hAnsiTheme="minorEastAsia"/>
        </w:rPr>
        <w:fldChar w:fldCharType="end"/>
      </w:r>
    </w:p>
    <w:p w14:paraId="1DC10009" w14:textId="77777777" w:rsidR="0068085E" w:rsidRDefault="0068085E" w:rsidP="0068085E"/>
    <w:p w14:paraId="102B087A" w14:textId="77777777" w:rsidR="0068085E" w:rsidRDefault="0068085E" w:rsidP="0068085E"/>
    <w:p w14:paraId="0268D7C7" w14:textId="77777777" w:rsidR="0068085E" w:rsidRDefault="0068085E" w:rsidP="0068085E"/>
    <w:p w14:paraId="14452EFB" w14:textId="77777777" w:rsidR="0068085E" w:rsidRDefault="0068085E" w:rsidP="0068085E"/>
    <w:p w14:paraId="68ECC20A" w14:textId="77777777" w:rsidR="0068085E" w:rsidRDefault="0068085E" w:rsidP="0068085E"/>
    <w:p w14:paraId="12761231" w14:textId="77777777" w:rsidR="0068085E" w:rsidRDefault="0068085E" w:rsidP="0068085E"/>
    <w:p w14:paraId="0C577711" w14:textId="77777777" w:rsidR="0068085E" w:rsidRDefault="0068085E" w:rsidP="0068085E"/>
    <w:p w14:paraId="0C109E16" w14:textId="77777777" w:rsidR="006877CC" w:rsidRDefault="006877CC" w:rsidP="0068085E"/>
    <w:p w14:paraId="0024B423" w14:textId="77777777" w:rsidR="0068085E" w:rsidRDefault="0068085E" w:rsidP="0068085E"/>
    <w:p w14:paraId="152EEB66" w14:textId="77777777" w:rsidR="0068085E" w:rsidRDefault="0068085E" w:rsidP="0068085E"/>
    <w:p w14:paraId="7CF0C5E2" w14:textId="77777777" w:rsidR="0068085E" w:rsidRDefault="0068085E" w:rsidP="0068085E"/>
    <w:p w14:paraId="3F5AD21A" w14:textId="77777777" w:rsidR="0068085E" w:rsidRDefault="0068085E" w:rsidP="0068085E"/>
    <w:p w14:paraId="6A284EC9" w14:textId="77777777" w:rsidR="0068085E" w:rsidRDefault="0068085E" w:rsidP="0068085E"/>
    <w:p w14:paraId="2BCDA38B" w14:textId="77777777" w:rsidR="0068085E" w:rsidRDefault="0068085E" w:rsidP="0068085E"/>
    <w:p w14:paraId="7D9765F2" w14:textId="77777777" w:rsidR="0068085E" w:rsidRDefault="0068085E" w:rsidP="0068085E"/>
    <w:p w14:paraId="384FD730" w14:textId="77777777" w:rsidR="0068085E" w:rsidRDefault="0068085E" w:rsidP="0068085E"/>
    <w:p w14:paraId="19BCE766" w14:textId="77777777" w:rsidR="0068085E" w:rsidRDefault="0068085E" w:rsidP="0068085E"/>
    <w:p w14:paraId="35E20491" w14:textId="77777777" w:rsidR="0068085E" w:rsidRDefault="0068085E" w:rsidP="0068085E"/>
    <w:p w14:paraId="752AA59C" w14:textId="77777777" w:rsidR="00067C4D" w:rsidRDefault="00067C4D" w:rsidP="0068085E"/>
    <w:p w14:paraId="00203C00" w14:textId="77777777" w:rsidR="00067C4D" w:rsidRDefault="00067C4D" w:rsidP="0068085E"/>
    <w:p w14:paraId="3D8E6149" w14:textId="77777777" w:rsidR="008C610E" w:rsidRDefault="008C610E" w:rsidP="0068085E"/>
    <w:p w14:paraId="11E2C949" w14:textId="23BB1851" w:rsidR="0068085E" w:rsidRPr="00F80E01" w:rsidRDefault="0068085E" w:rsidP="0068085E">
      <w:pPr>
        <w:pStyle w:val="2"/>
        <w:rPr>
          <w:rFonts w:asciiTheme="minorEastAsia" w:eastAsiaTheme="minorEastAsia" w:hAnsiTheme="minorEastAsia"/>
        </w:rPr>
      </w:pPr>
      <w:bookmarkStart w:id="1" w:name="_Toc2950256"/>
      <w:r w:rsidRPr="00F80E01">
        <w:rPr>
          <w:rFonts w:asciiTheme="minorEastAsia" w:eastAsiaTheme="minorEastAsia" w:hAnsiTheme="minorEastAsia" w:hint="eastAsia"/>
        </w:rPr>
        <w:lastRenderedPageBreak/>
        <w:t>背景</w:t>
      </w:r>
      <w:bookmarkEnd w:id="1"/>
    </w:p>
    <w:p w14:paraId="4A8773CB" w14:textId="5F53E33B" w:rsidR="00936C16" w:rsidRDefault="00936C16" w:rsidP="00BA3DC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随着互联网的普及和网络应用的快速发展，网络应用的风险也日益凸显。越来越多的网络应用系统对安全提出了要求，数字证书安全应用方案（PKI安全）是当前网络应用中最理想的整体安全解决方案，可以解决身份认证、数据安全</w:t>
      </w:r>
      <w:r w:rsidR="001F04DC">
        <w:rPr>
          <w:rFonts w:asciiTheme="minorEastAsia" w:eastAsiaTheme="minorEastAsia" w:hAnsiTheme="minorEastAsia" w:hint="eastAsia"/>
        </w:rPr>
        <w:t>、电子签名</w:t>
      </w:r>
      <w:r>
        <w:rPr>
          <w:rFonts w:asciiTheme="minorEastAsia" w:eastAsiaTheme="minorEastAsia" w:hAnsiTheme="minorEastAsia" w:hint="eastAsia"/>
        </w:rPr>
        <w:t>等各方面的安全需求。</w:t>
      </w:r>
    </w:p>
    <w:p w14:paraId="35AA6892" w14:textId="240187AC" w:rsidR="00774CBD" w:rsidRDefault="00774CBD" w:rsidP="00BA3DC4">
      <w:pPr>
        <w:spacing w:line="360" w:lineRule="auto"/>
        <w:ind w:firstLineChars="200" w:firstLine="420"/>
        <w:rPr>
          <w:rFonts w:asciiTheme="minorEastAsia" w:eastAsiaTheme="minorEastAsia" w:hAnsiTheme="minorEastAsia" w:hint="eastAsia"/>
        </w:rPr>
      </w:pPr>
      <w:r>
        <w:rPr>
          <w:rFonts w:asciiTheme="minorEastAsia" w:eastAsiaTheme="minorEastAsia" w:hAnsiTheme="minorEastAsia" w:hint="eastAsia"/>
        </w:rPr>
        <w:t>平安医药团队自主研发的</w:t>
      </w:r>
      <w:r w:rsidR="00D94C54">
        <w:rPr>
          <w:rFonts w:asciiTheme="minorEastAsia" w:eastAsiaTheme="minorEastAsia" w:hAnsiTheme="minorEastAsia" w:hint="eastAsia"/>
        </w:rPr>
        <w:t>药品</w:t>
      </w:r>
      <w:r>
        <w:rPr>
          <w:rFonts w:asciiTheme="minorEastAsia" w:eastAsiaTheme="minorEastAsia" w:hAnsiTheme="minorEastAsia" w:hint="eastAsia"/>
        </w:rPr>
        <w:t>xx</w:t>
      </w:r>
      <w:r w:rsidR="00D94C54">
        <w:rPr>
          <w:rFonts w:asciiTheme="minorEastAsia" w:eastAsiaTheme="minorEastAsia" w:hAnsiTheme="minorEastAsia" w:hint="eastAsia"/>
        </w:rPr>
        <w:t>平台</w:t>
      </w:r>
      <w:r w:rsidR="00F97017">
        <w:rPr>
          <w:rFonts w:asciiTheme="minorEastAsia" w:eastAsiaTheme="minorEastAsia" w:hAnsiTheme="minorEastAsia" w:hint="eastAsia"/>
        </w:rPr>
        <w:t>，</w:t>
      </w:r>
      <w:r w:rsidR="00D94C54">
        <w:rPr>
          <w:rFonts w:asciiTheme="minorEastAsia" w:eastAsiaTheme="minorEastAsia" w:hAnsiTheme="minorEastAsia" w:hint="eastAsia"/>
        </w:rPr>
        <w:t>具有招投标、在线合同等业务模块，客户是面向医疗机构和药企，对安全性要求非常高，客户在平台上的操作需要经过严格的身份验证，同时平台的电子合同需要符合国家电子签名法的有关规定，故需要接入CA方案。</w:t>
      </w:r>
    </w:p>
    <w:p w14:paraId="0FA510E5" w14:textId="77777777" w:rsidR="0068085E" w:rsidRDefault="0068085E" w:rsidP="0068085E"/>
    <w:p w14:paraId="5BA0A18F" w14:textId="2430573C" w:rsidR="0068085E" w:rsidRPr="00F80E01" w:rsidRDefault="0068085E" w:rsidP="0068085E">
      <w:pPr>
        <w:pStyle w:val="2"/>
        <w:rPr>
          <w:rFonts w:ascii="宋体" w:hAnsi="宋体"/>
        </w:rPr>
      </w:pPr>
      <w:bookmarkStart w:id="2" w:name="_Toc2950257"/>
      <w:r w:rsidRPr="00F80E01">
        <w:rPr>
          <w:rFonts w:ascii="宋体" w:hAnsi="宋体" w:hint="eastAsia"/>
        </w:rPr>
        <w:t>目标</w:t>
      </w:r>
      <w:bookmarkEnd w:id="2"/>
    </w:p>
    <w:p w14:paraId="459DEECC" w14:textId="529F0954" w:rsidR="00BA3DC4" w:rsidRPr="00F80E01" w:rsidRDefault="001F04DC" w:rsidP="00BA3DC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对各大厂商的产品从技术指标和商务指标进行评估，其中技术指标包括整体方案、功能特性、可靠性、兼容性等维度评估，最终</w:t>
      </w:r>
      <w:r w:rsidR="00D25D43">
        <w:rPr>
          <w:rFonts w:asciiTheme="minorEastAsia" w:eastAsiaTheme="minorEastAsia" w:hAnsiTheme="minorEastAsia" w:hint="eastAsia"/>
        </w:rPr>
        <w:t>选用一家成熟的CA机构，能够</w:t>
      </w:r>
      <w:r>
        <w:rPr>
          <w:rFonts w:asciiTheme="minorEastAsia" w:eastAsiaTheme="minorEastAsia" w:hAnsiTheme="minorEastAsia" w:hint="eastAsia"/>
        </w:rPr>
        <w:t>满足</w:t>
      </w:r>
      <w:r w:rsidR="00D25D43">
        <w:rPr>
          <w:rFonts w:asciiTheme="minorEastAsia" w:eastAsiaTheme="minorEastAsia" w:hAnsiTheme="minorEastAsia" w:hint="eastAsia"/>
        </w:rPr>
        <w:t>xx项目</w:t>
      </w:r>
      <w:r>
        <w:rPr>
          <w:rFonts w:asciiTheme="minorEastAsia" w:eastAsiaTheme="minorEastAsia" w:hAnsiTheme="minorEastAsia" w:hint="eastAsia"/>
        </w:rPr>
        <w:t>对身份认证</w:t>
      </w:r>
      <w:r w:rsidR="00D25D43">
        <w:rPr>
          <w:rFonts w:asciiTheme="minorEastAsia" w:eastAsiaTheme="minorEastAsia" w:hAnsiTheme="minorEastAsia" w:hint="eastAsia"/>
        </w:rPr>
        <w:t>的</w:t>
      </w:r>
      <w:r>
        <w:rPr>
          <w:rFonts w:asciiTheme="minorEastAsia" w:eastAsiaTheme="minorEastAsia" w:hAnsiTheme="minorEastAsia" w:hint="eastAsia"/>
        </w:rPr>
        <w:t>业务</w:t>
      </w:r>
      <w:r w:rsidR="00D25D43">
        <w:rPr>
          <w:rFonts w:asciiTheme="minorEastAsia" w:eastAsiaTheme="minorEastAsia" w:hAnsiTheme="minorEastAsia" w:hint="eastAsia"/>
        </w:rPr>
        <w:t>流程：CA登录、招投标信息加解密、在线合同签章</w:t>
      </w:r>
      <w:r>
        <w:rPr>
          <w:rFonts w:asciiTheme="minorEastAsia" w:eastAsiaTheme="minorEastAsia" w:hAnsiTheme="minorEastAsia" w:hint="eastAsia"/>
        </w:rPr>
        <w:t>等。</w:t>
      </w:r>
    </w:p>
    <w:p w14:paraId="35DD13DA" w14:textId="77777777" w:rsidR="0068085E" w:rsidRDefault="0068085E" w:rsidP="0068085E"/>
    <w:p w14:paraId="724B0AD0" w14:textId="2E0938B6" w:rsidR="0068085E" w:rsidRDefault="0068085E" w:rsidP="00F3675D">
      <w:pPr>
        <w:pStyle w:val="2"/>
        <w:numPr>
          <w:ilvl w:val="0"/>
          <w:numId w:val="15"/>
        </w:numPr>
      </w:pPr>
      <w:bookmarkStart w:id="3" w:name="_Toc2950258"/>
      <w:r>
        <w:rPr>
          <w:rFonts w:hint="eastAsia"/>
        </w:rPr>
        <w:t>产品</w:t>
      </w:r>
      <w:r w:rsidR="0075087E">
        <w:rPr>
          <w:rFonts w:hint="eastAsia"/>
        </w:rPr>
        <w:t>简介</w:t>
      </w:r>
      <w:bookmarkEnd w:id="3"/>
    </w:p>
    <w:p w14:paraId="0B81AA23" w14:textId="4CB59B63" w:rsidR="002B6C88" w:rsidRPr="002B6C88" w:rsidRDefault="00BA3DC4" w:rsidP="002B6C88">
      <w:pPr>
        <w:spacing w:line="360" w:lineRule="auto"/>
        <w:ind w:firstLineChars="200" w:firstLine="420"/>
        <w:rPr>
          <w:rFonts w:asciiTheme="minorEastAsia" w:eastAsiaTheme="minorEastAsia" w:hAnsiTheme="minorEastAsia"/>
        </w:rPr>
      </w:pPr>
      <w:r w:rsidRPr="002B6C88">
        <w:rPr>
          <w:rFonts w:asciiTheme="minorEastAsia" w:eastAsiaTheme="minorEastAsia" w:hAnsiTheme="minorEastAsia" w:hint="eastAsia"/>
        </w:rPr>
        <w:t xml:space="preserve"> </w:t>
      </w:r>
      <w:r w:rsidR="002B6C88" w:rsidRPr="002B6C88">
        <w:rPr>
          <w:rFonts w:asciiTheme="minorEastAsia" w:eastAsiaTheme="minorEastAsia" w:hAnsiTheme="minorEastAsia"/>
        </w:rPr>
        <w:t>中国</w:t>
      </w:r>
      <w:r w:rsidR="002B6C88" w:rsidRPr="002B6C88">
        <w:rPr>
          <w:rFonts w:asciiTheme="minorEastAsia" w:eastAsiaTheme="minorEastAsia" w:hAnsiTheme="minorEastAsia"/>
        </w:rPr>
        <w:fldChar w:fldCharType="begin"/>
      </w:r>
      <w:r w:rsidR="002B6C88" w:rsidRPr="002B6C88">
        <w:rPr>
          <w:rFonts w:asciiTheme="minorEastAsia" w:eastAsiaTheme="minorEastAsia" w:hAnsiTheme="minorEastAsia"/>
        </w:rPr>
        <w:instrText xml:space="preserve"> HYPERLINK "https://baike.baidu.com/item/%E9%87%91%E8%9E%8D/860" \t "_blank" </w:instrText>
      </w:r>
      <w:r w:rsidR="002B6C88" w:rsidRPr="002B6C88">
        <w:rPr>
          <w:rFonts w:asciiTheme="minorEastAsia" w:eastAsiaTheme="minorEastAsia" w:hAnsiTheme="minorEastAsia"/>
        </w:rPr>
        <w:fldChar w:fldCharType="separate"/>
      </w:r>
      <w:r w:rsidR="002B6C88" w:rsidRPr="002B6C88">
        <w:rPr>
          <w:rFonts w:asciiTheme="minorEastAsia" w:eastAsiaTheme="minorEastAsia" w:hAnsiTheme="minorEastAsia"/>
        </w:rPr>
        <w:t>金融</w:t>
      </w:r>
      <w:r w:rsidR="002B6C88" w:rsidRPr="002B6C88">
        <w:rPr>
          <w:rFonts w:asciiTheme="minorEastAsia" w:eastAsiaTheme="minorEastAsia" w:hAnsiTheme="minorEastAsia"/>
        </w:rPr>
        <w:fldChar w:fldCharType="end"/>
      </w:r>
      <w:r w:rsidR="002B6C88" w:rsidRPr="002B6C88">
        <w:rPr>
          <w:rFonts w:asciiTheme="minorEastAsia" w:eastAsiaTheme="minorEastAsia" w:hAnsiTheme="minorEastAsia"/>
        </w:rPr>
        <w:t>认证中心（China Financial Certification Authority，简称CFCA）是经中国人民银行和国家信息安全管理机构批准成立的国家级权威安全认证机构，是国家重要的金融信息安全基础设施之一。在《中华人民共和国电子签名法》颁布后，CFCA成为首批获得电子认证服务许可的电子认证服务机构之一。</w:t>
      </w:r>
    </w:p>
    <w:p w14:paraId="6D739DA8" w14:textId="77777777" w:rsidR="0075087E" w:rsidRDefault="0075087E" w:rsidP="0068085E">
      <w:pPr>
        <w:rPr>
          <w:lang w:val="x-none"/>
        </w:rPr>
      </w:pPr>
    </w:p>
    <w:p w14:paraId="752A4B7C" w14:textId="2DCEFE1C" w:rsidR="008674C8" w:rsidRDefault="00F3675D" w:rsidP="008674C8">
      <w:pPr>
        <w:pStyle w:val="2"/>
        <w:numPr>
          <w:ilvl w:val="0"/>
          <w:numId w:val="15"/>
        </w:numPr>
        <w:rPr>
          <w:rFonts w:hint="eastAsia"/>
        </w:rPr>
      </w:pPr>
      <w:bookmarkStart w:id="4" w:name="_Toc2950259"/>
      <w:r>
        <w:rPr>
          <w:rFonts w:hint="eastAsia"/>
        </w:rPr>
        <w:t>整体方案</w:t>
      </w:r>
      <w:bookmarkEnd w:id="4"/>
    </w:p>
    <w:p w14:paraId="1FA4CBDD" w14:textId="77777777" w:rsidR="005C4A71" w:rsidRPr="008674C8" w:rsidRDefault="005C4A71" w:rsidP="008674C8"/>
    <w:p w14:paraId="1D401FBB" w14:textId="7090BB5C" w:rsidR="00F3675D" w:rsidRDefault="006E16C9" w:rsidP="0068085E">
      <w:pPr>
        <w:rPr>
          <w:lang w:val="x-none"/>
        </w:rPr>
      </w:pPr>
      <w:r>
        <w:rPr>
          <w:rFonts w:hint="eastAsia"/>
          <w:lang w:val="x-none"/>
        </w:rPr>
        <w:t>详见文档</w:t>
      </w:r>
      <w:r w:rsidRPr="00F77201">
        <w:rPr>
          <w:rFonts w:hint="eastAsia"/>
          <w:i/>
          <w:color w:val="4472C4" w:themeColor="accent5"/>
          <w:lang w:val="x-none"/>
        </w:rPr>
        <w:t>《</w:t>
      </w:r>
      <w:r w:rsidR="005C0B26">
        <w:rPr>
          <w:rFonts w:hint="eastAsia"/>
          <w:i/>
          <w:color w:val="4472C4" w:themeColor="accent5"/>
          <w:lang w:val="x-none"/>
        </w:rPr>
        <w:t>平安医疗</w:t>
      </w:r>
      <w:r w:rsidR="00F77201" w:rsidRPr="00F77201">
        <w:rPr>
          <w:rFonts w:hint="eastAsia"/>
          <w:i/>
          <w:color w:val="4472C4" w:themeColor="accent5"/>
          <w:lang w:val="x-none"/>
        </w:rPr>
        <w:t>在线招投标及采购平台解决方案</w:t>
      </w:r>
      <w:r w:rsidR="00F77201" w:rsidRPr="00F77201">
        <w:rPr>
          <w:i/>
          <w:color w:val="4472C4" w:themeColor="accent5"/>
        </w:rPr>
        <w:t>.pdf</w:t>
      </w:r>
      <w:r w:rsidRPr="00F77201">
        <w:rPr>
          <w:rFonts w:hint="eastAsia"/>
          <w:i/>
          <w:color w:val="4472C4" w:themeColor="accent5"/>
          <w:lang w:val="x-none"/>
        </w:rPr>
        <w:t>》</w:t>
      </w:r>
    </w:p>
    <w:p w14:paraId="1D2A5E5B" w14:textId="77777777" w:rsidR="006E16C9" w:rsidRPr="00002AF3" w:rsidRDefault="006E16C9" w:rsidP="0068085E"/>
    <w:p w14:paraId="626D23DF" w14:textId="0D1E013A" w:rsidR="0068085E" w:rsidRDefault="006121DE" w:rsidP="00F3675D">
      <w:pPr>
        <w:pStyle w:val="2"/>
        <w:numPr>
          <w:ilvl w:val="0"/>
          <w:numId w:val="15"/>
        </w:numPr>
      </w:pPr>
      <w:bookmarkStart w:id="5" w:name="_Toc2950260"/>
      <w:r>
        <w:rPr>
          <w:rFonts w:hint="eastAsia"/>
        </w:rPr>
        <w:t>功能</w:t>
      </w:r>
      <w:r w:rsidR="00C702A7">
        <w:rPr>
          <w:rFonts w:hint="eastAsia"/>
        </w:rPr>
        <w:t>特性</w:t>
      </w:r>
      <w:bookmarkEnd w:id="5"/>
    </w:p>
    <w:p w14:paraId="58926937" w14:textId="6BC0955C" w:rsidR="00DF4113" w:rsidRPr="00D16420" w:rsidRDefault="00391CB2" w:rsidP="00391CB2">
      <w:pPr>
        <w:spacing w:line="360" w:lineRule="auto"/>
        <w:ind w:firstLine="420"/>
        <w:rPr>
          <w:rFonts w:ascii="宋体" w:hAnsi="宋体"/>
          <w:b/>
        </w:rPr>
      </w:pPr>
      <w:r w:rsidRPr="00D16420">
        <w:rPr>
          <w:rFonts w:ascii="宋体" w:hAnsi="宋体" w:hint="eastAsia"/>
          <w:b/>
        </w:rPr>
        <w:t>CFCA产品体系如下：</w:t>
      </w:r>
    </w:p>
    <w:p w14:paraId="0CAAB54D" w14:textId="39701909" w:rsidR="00DF4113" w:rsidRPr="00F80E01" w:rsidRDefault="00391CB2" w:rsidP="00F80E01">
      <w:pPr>
        <w:pStyle w:val="aff1"/>
        <w:numPr>
          <w:ilvl w:val="0"/>
          <w:numId w:val="12"/>
        </w:numPr>
        <w:spacing w:line="360" w:lineRule="auto"/>
        <w:rPr>
          <w:rFonts w:ascii="宋体" w:hAnsi="宋体"/>
        </w:rPr>
      </w:pPr>
      <w:r w:rsidRPr="003C5278">
        <w:rPr>
          <w:rFonts w:ascii="宋体" w:hAnsi="宋体" w:hint="eastAsia"/>
          <w:b/>
        </w:rPr>
        <w:lastRenderedPageBreak/>
        <w:t>RA系统</w:t>
      </w:r>
      <w:r>
        <w:rPr>
          <w:rFonts w:ascii="宋体" w:hAnsi="宋体" w:hint="eastAsia"/>
        </w:rPr>
        <w:t>：必选产品，用于向CA申请数字证书，并导入UKEY</w:t>
      </w:r>
    </w:p>
    <w:p w14:paraId="686F8588" w14:textId="61C7E44A" w:rsidR="00DF4113" w:rsidRPr="00F80E01" w:rsidRDefault="00391CB2" w:rsidP="00F80E01">
      <w:pPr>
        <w:pStyle w:val="aff1"/>
        <w:numPr>
          <w:ilvl w:val="0"/>
          <w:numId w:val="12"/>
        </w:numPr>
        <w:spacing w:line="360" w:lineRule="auto"/>
        <w:rPr>
          <w:rFonts w:ascii="宋体" w:hAnsi="宋体"/>
        </w:rPr>
      </w:pPr>
      <w:r w:rsidRPr="003C5278">
        <w:rPr>
          <w:rFonts w:ascii="宋体" w:hAnsi="宋体" w:hint="eastAsia"/>
          <w:b/>
        </w:rPr>
        <w:t>无纸化签章系统</w:t>
      </w:r>
      <w:r>
        <w:rPr>
          <w:rFonts w:ascii="宋体" w:hAnsi="宋体" w:hint="eastAsia"/>
        </w:rPr>
        <w:t>：必选产品，用于完成电子签章及PDF电子合同生成</w:t>
      </w:r>
    </w:p>
    <w:p w14:paraId="2E4E4253" w14:textId="3591675E" w:rsidR="00DF4113" w:rsidRPr="00F80E01" w:rsidRDefault="00391CB2" w:rsidP="00F80E01">
      <w:pPr>
        <w:pStyle w:val="aff1"/>
        <w:numPr>
          <w:ilvl w:val="0"/>
          <w:numId w:val="12"/>
        </w:numPr>
        <w:spacing w:line="360" w:lineRule="auto"/>
        <w:rPr>
          <w:rFonts w:ascii="宋体" w:hAnsi="宋体"/>
        </w:rPr>
      </w:pPr>
      <w:r w:rsidRPr="003C5278">
        <w:rPr>
          <w:rFonts w:ascii="宋体" w:hAnsi="宋体" w:hint="eastAsia"/>
          <w:b/>
        </w:rPr>
        <w:t>UKEY</w:t>
      </w:r>
      <w:r>
        <w:rPr>
          <w:rFonts w:ascii="宋体" w:hAnsi="宋体" w:hint="eastAsia"/>
        </w:rPr>
        <w:t>：必选产品，作为各参与方数字证书载体</w:t>
      </w:r>
    </w:p>
    <w:p w14:paraId="373DB78E" w14:textId="525BBC5B" w:rsidR="00DF4113" w:rsidRDefault="00391CB2" w:rsidP="00F80E01">
      <w:pPr>
        <w:pStyle w:val="aff1"/>
        <w:numPr>
          <w:ilvl w:val="0"/>
          <w:numId w:val="12"/>
        </w:numPr>
        <w:spacing w:line="360" w:lineRule="auto"/>
        <w:rPr>
          <w:rFonts w:ascii="宋体" w:hAnsi="宋体"/>
        </w:rPr>
      </w:pPr>
      <w:r w:rsidRPr="003C5278">
        <w:rPr>
          <w:rFonts w:ascii="宋体" w:hAnsi="宋体" w:hint="eastAsia"/>
          <w:b/>
        </w:rPr>
        <w:t>证书应用工具包</w:t>
      </w:r>
      <w:r>
        <w:rPr>
          <w:rFonts w:ascii="宋体" w:hAnsi="宋体" w:hint="eastAsia"/>
        </w:rPr>
        <w:t>：必选产品，通过证书应用工具包可调用UKEY中数字证书签名及加解密</w:t>
      </w:r>
    </w:p>
    <w:p w14:paraId="2455CFDE" w14:textId="2E93E42B" w:rsidR="00391CB2" w:rsidRDefault="00391CB2" w:rsidP="00F80E01">
      <w:pPr>
        <w:pStyle w:val="aff1"/>
        <w:numPr>
          <w:ilvl w:val="0"/>
          <w:numId w:val="12"/>
        </w:numPr>
        <w:spacing w:line="360" w:lineRule="auto"/>
        <w:rPr>
          <w:rFonts w:ascii="宋体" w:hAnsi="宋体"/>
        </w:rPr>
      </w:pPr>
      <w:r w:rsidRPr="003C5278">
        <w:rPr>
          <w:rFonts w:ascii="宋体" w:hAnsi="宋体" w:hint="eastAsia"/>
          <w:b/>
        </w:rPr>
        <w:t>加密机</w:t>
      </w:r>
      <w:r>
        <w:rPr>
          <w:rFonts w:ascii="宋体" w:hAnsi="宋体" w:hint="eastAsia"/>
        </w:rPr>
        <w:t>：</w:t>
      </w:r>
      <w:r w:rsidR="003C5278">
        <w:rPr>
          <w:rFonts w:ascii="宋体" w:hAnsi="宋体" w:hint="eastAsia"/>
        </w:rPr>
        <w:t>必选，平台方使用加密机对投标文件二次加解密</w:t>
      </w:r>
    </w:p>
    <w:p w14:paraId="7AA51259" w14:textId="0119C50D" w:rsidR="003C5278" w:rsidRPr="00F80E01" w:rsidRDefault="003C5278" w:rsidP="00F80E01">
      <w:pPr>
        <w:pStyle w:val="aff1"/>
        <w:numPr>
          <w:ilvl w:val="0"/>
          <w:numId w:val="12"/>
        </w:numPr>
        <w:spacing w:line="360" w:lineRule="auto"/>
        <w:rPr>
          <w:rFonts w:ascii="宋体" w:hAnsi="宋体"/>
        </w:rPr>
      </w:pPr>
      <w:r w:rsidRPr="003C5278">
        <w:rPr>
          <w:rFonts w:ascii="宋体" w:hAnsi="宋体" w:hint="eastAsia"/>
          <w:b/>
        </w:rPr>
        <w:t>网银助手</w:t>
      </w:r>
      <w:r>
        <w:rPr>
          <w:rFonts w:ascii="宋体" w:hAnsi="宋体" w:hint="eastAsia"/>
        </w:rPr>
        <w:t>：可选产品，解决投标人及采购方由于电脑配置，无法完成相关操作问题，一键修复操作系统及浏览器配置</w:t>
      </w:r>
    </w:p>
    <w:p w14:paraId="51525476" w14:textId="77777777" w:rsidR="00DF4113" w:rsidRDefault="00DF4113" w:rsidP="00F80E01">
      <w:pPr>
        <w:spacing w:line="360" w:lineRule="auto"/>
        <w:rPr>
          <w:lang w:eastAsia="x-none"/>
        </w:rPr>
      </w:pPr>
    </w:p>
    <w:p w14:paraId="6EC2B538" w14:textId="3E7B3864" w:rsidR="00984F01" w:rsidRDefault="00984F01" w:rsidP="00F80E01">
      <w:pPr>
        <w:spacing w:line="360" w:lineRule="auto"/>
        <w:rPr>
          <w:i/>
          <w:color w:val="4472C4" w:themeColor="accent5"/>
        </w:rPr>
      </w:pPr>
      <w:r>
        <w:rPr>
          <w:rFonts w:hint="eastAsia"/>
        </w:rPr>
        <w:t>详细功能参考：</w:t>
      </w:r>
      <w:r w:rsidRPr="00F77201">
        <w:rPr>
          <w:rFonts w:hint="eastAsia"/>
          <w:i/>
          <w:color w:val="4472C4" w:themeColor="accent5"/>
        </w:rPr>
        <w:t>《</w:t>
      </w:r>
      <w:r w:rsidR="0093750D">
        <w:rPr>
          <w:rFonts w:hint="eastAsia"/>
          <w:i/>
          <w:color w:val="4472C4" w:themeColor="accent5"/>
        </w:rPr>
        <w:t>CFCA</w:t>
      </w:r>
      <w:r w:rsidR="0093750D">
        <w:rPr>
          <w:rFonts w:hint="eastAsia"/>
          <w:i/>
          <w:color w:val="4472C4" w:themeColor="accent5"/>
        </w:rPr>
        <w:t>产品</w:t>
      </w:r>
      <w:r w:rsidR="00C4227F" w:rsidRPr="00F77201">
        <w:rPr>
          <w:rFonts w:hint="eastAsia"/>
          <w:i/>
          <w:color w:val="4472C4" w:themeColor="accent5"/>
        </w:rPr>
        <w:t>功能列表</w:t>
      </w:r>
      <w:r w:rsidR="00C4227F" w:rsidRPr="00F77201">
        <w:rPr>
          <w:rFonts w:hint="eastAsia"/>
          <w:i/>
          <w:color w:val="4472C4" w:themeColor="accent5"/>
        </w:rPr>
        <w:t>.</w:t>
      </w:r>
      <w:proofErr w:type="spellStart"/>
      <w:r w:rsidR="00C4227F" w:rsidRPr="00F77201">
        <w:rPr>
          <w:rFonts w:hint="eastAsia"/>
          <w:i/>
          <w:color w:val="4472C4" w:themeColor="accent5"/>
        </w:rPr>
        <w:t>docx</w:t>
      </w:r>
      <w:proofErr w:type="spellEnd"/>
      <w:r w:rsidRPr="00F77201">
        <w:rPr>
          <w:rFonts w:hint="eastAsia"/>
          <w:i/>
          <w:color w:val="4472C4" w:themeColor="accent5"/>
        </w:rPr>
        <w:t>》</w:t>
      </w:r>
    </w:p>
    <w:p w14:paraId="36F58073" w14:textId="77777777" w:rsidR="00B35989" w:rsidRDefault="00B35989" w:rsidP="0068085E">
      <w:pPr>
        <w:rPr>
          <w:lang w:eastAsia="x-none"/>
        </w:rPr>
      </w:pPr>
    </w:p>
    <w:p w14:paraId="1C660AD4" w14:textId="77777777" w:rsidR="00DF4113" w:rsidRPr="00DF4113" w:rsidRDefault="00DF4113" w:rsidP="0068085E">
      <w:pPr>
        <w:rPr>
          <w:lang w:eastAsia="x-none"/>
        </w:rPr>
      </w:pPr>
    </w:p>
    <w:p w14:paraId="37D17FDF" w14:textId="218F8FA6" w:rsidR="0068085E" w:rsidRDefault="0068085E" w:rsidP="00F3675D">
      <w:pPr>
        <w:pStyle w:val="2"/>
        <w:numPr>
          <w:ilvl w:val="0"/>
          <w:numId w:val="15"/>
        </w:numPr>
      </w:pPr>
      <w:bookmarkStart w:id="6" w:name="_Toc2950261"/>
      <w:r>
        <w:rPr>
          <w:rFonts w:hint="eastAsia"/>
        </w:rPr>
        <w:t>性能</w:t>
      </w:r>
      <w:bookmarkEnd w:id="6"/>
    </w:p>
    <w:p w14:paraId="4CF6AB15" w14:textId="1E30B766" w:rsidR="00DF4113" w:rsidRPr="00F80E01" w:rsidRDefault="00B20852" w:rsidP="008F396D">
      <w:pPr>
        <w:pStyle w:val="3"/>
        <w:numPr>
          <w:ilvl w:val="1"/>
          <w:numId w:val="15"/>
        </w:numPr>
        <w:rPr>
          <w:sz w:val="24"/>
        </w:rPr>
      </w:pPr>
      <w:bookmarkStart w:id="7" w:name="_Toc2950262"/>
      <w:bookmarkStart w:id="8" w:name="OLE_LINK1"/>
      <w:bookmarkStart w:id="9" w:name="OLE_LINK2"/>
      <w:proofErr w:type="spellStart"/>
      <w:r w:rsidRPr="00F80E01">
        <w:rPr>
          <w:rFonts w:hint="eastAsia"/>
          <w:sz w:val="24"/>
        </w:rPr>
        <w:t>接口性能</w:t>
      </w:r>
      <w:bookmarkEnd w:id="7"/>
      <w:proofErr w:type="spellEnd"/>
    </w:p>
    <w:bookmarkEnd w:id="8"/>
    <w:bookmarkEnd w:id="9"/>
    <w:p w14:paraId="1451B157" w14:textId="77777777" w:rsidR="008F396D" w:rsidRDefault="008F396D" w:rsidP="008F396D">
      <w:pPr>
        <w:rPr>
          <w:lang w:val="x-none"/>
        </w:rPr>
      </w:pPr>
    </w:p>
    <w:p w14:paraId="6DF1281E" w14:textId="77777777" w:rsidR="00B36CD5" w:rsidRPr="008F396D" w:rsidRDefault="00B36CD5" w:rsidP="008F396D">
      <w:pPr>
        <w:rPr>
          <w:lang w:val="x-none" w:eastAsia="x-none"/>
        </w:rPr>
      </w:pPr>
    </w:p>
    <w:p w14:paraId="5DFD0DDF" w14:textId="6FCEA82E" w:rsidR="008F396D" w:rsidRPr="00F80E01" w:rsidRDefault="008F396D" w:rsidP="008F396D">
      <w:pPr>
        <w:pStyle w:val="3"/>
        <w:numPr>
          <w:ilvl w:val="1"/>
          <w:numId w:val="15"/>
        </w:numPr>
        <w:rPr>
          <w:sz w:val="24"/>
        </w:rPr>
      </w:pPr>
      <w:bookmarkStart w:id="10" w:name="_Toc2950263"/>
      <w:r w:rsidRPr="00F80E01">
        <w:rPr>
          <w:rFonts w:hint="eastAsia"/>
          <w:sz w:val="24"/>
          <w:lang w:eastAsia="zh-CN"/>
        </w:rPr>
        <w:t>加解密</w:t>
      </w:r>
      <w:proofErr w:type="spellStart"/>
      <w:r w:rsidRPr="00F80E01">
        <w:rPr>
          <w:rFonts w:hint="eastAsia"/>
          <w:sz w:val="24"/>
        </w:rPr>
        <w:t>性能</w:t>
      </w:r>
      <w:bookmarkEnd w:id="10"/>
      <w:proofErr w:type="spellEnd"/>
    </w:p>
    <w:p w14:paraId="32BAD893" w14:textId="77777777" w:rsidR="008F396D" w:rsidRDefault="008F396D" w:rsidP="008F396D">
      <w:pPr>
        <w:rPr>
          <w:lang w:val="x-none" w:eastAsia="x-none"/>
        </w:rPr>
      </w:pPr>
    </w:p>
    <w:p w14:paraId="45135E30" w14:textId="77777777" w:rsidR="008F396D" w:rsidRPr="008F396D" w:rsidRDefault="008F396D" w:rsidP="008F396D">
      <w:pPr>
        <w:rPr>
          <w:lang w:val="x-none" w:eastAsia="x-none"/>
        </w:rPr>
      </w:pPr>
    </w:p>
    <w:p w14:paraId="500A1933" w14:textId="3F54C949" w:rsidR="008F396D" w:rsidRPr="00932CDA" w:rsidRDefault="008F396D" w:rsidP="008F396D">
      <w:pPr>
        <w:pStyle w:val="3"/>
        <w:numPr>
          <w:ilvl w:val="1"/>
          <w:numId w:val="15"/>
        </w:numPr>
        <w:rPr>
          <w:sz w:val="24"/>
          <w:lang w:eastAsia="zh-CN"/>
        </w:rPr>
      </w:pPr>
      <w:bookmarkStart w:id="11" w:name="_Toc2950264"/>
      <w:r w:rsidRPr="00932CDA">
        <w:rPr>
          <w:rFonts w:hint="eastAsia"/>
          <w:sz w:val="24"/>
          <w:lang w:eastAsia="zh-CN"/>
        </w:rPr>
        <w:t>签章性能</w:t>
      </w:r>
      <w:bookmarkEnd w:id="11"/>
    </w:p>
    <w:p w14:paraId="7B2351D2" w14:textId="77777777" w:rsidR="0068085E" w:rsidRDefault="0068085E" w:rsidP="0068085E">
      <w:pPr>
        <w:rPr>
          <w:lang w:val="x-none" w:eastAsia="x-none"/>
        </w:rPr>
      </w:pPr>
    </w:p>
    <w:p w14:paraId="79CF0643" w14:textId="6BCBBDB7" w:rsidR="009F3AB9" w:rsidRDefault="009F3AB9" w:rsidP="009F3AB9">
      <w:pPr>
        <w:spacing w:line="360" w:lineRule="auto"/>
        <w:rPr>
          <w:i/>
          <w:color w:val="4472C4" w:themeColor="accent5"/>
        </w:rPr>
      </w:pPr>
      <w:r>
        <w:rPr>
          <w:rFonts w:hint="eastAsia"/>
        </w:rPr>
        <w:t>详细功能参考：</w:t>
      </w:r>
      <w:r w:rsidRPr="00F77201">
        <w:rPr>
          <w:rFonts w:hint="eastAsia"/>
          <w:i/>
          <w:color w:val="4472C4" w:themeColor="accent5"/>
        </w:rPr>
        <w:t>《</w:t>
      </w:r>
      <w:r w:rsidRPr="009F3AB9">
        <w:rPr>
          <w:rFonts w:hint="eastAsia"/>
          <w:i/>
          <w:color w:val="4472C4" w:themeColor="accent5"/>
        </w:rPr>
        <w:t>CFCA</w:t>
      </w:r>
      <w:r w:rsidRPr="009F3AB9">
        <w:rPr>
          <w:rFonts w:hint="eastAsia"/>
          <w:i/>
          <w:color w:val="4472C4" w:themeColor="accent5"/>
        </w:rPr>
        <w:t>无纸化电子印章系统性能测试报告</w:t>
      </w:r>
      <w:r w:rsidRPr="009F3AB9">
        <w:rPr>
          <w:rFonts w:hint="eastAsia"/>
          <w:i/>
          <w:color w:val="4472C4" w:themeColor="accent5"/>
        </w:rPr>
        <w:t>.doc</w:t>
      </w:r>
      <w:r w:rsidRPr="00F77201">
        <w:rPr>
          <w:rFonts w:hint="eastAsia"/>
          <w:i/>
          <w:color w:val="4472C4" w:themeColor="accent5"/>
        </w:rPr>
        <w:t>》</w:t>
      </w:r>
    </w:p>
    <w:p w14:paraId="6E0A773E" w14:textId="77777777" w:rsidR="0068085E" w:rsidRPr="009F3AB9" w:rsidRDefault="0068085E" w:rsidP="0068085E">
      <w:pPr>
        <w:rPr>
          <w:lang w:eastAsia="x-none"/>
        </w:rPr>
      </w:pPr>
    </w:p>
    <w:p w14:paraId="228D7731" w14:textId="08B461B9" w:rsidR="0068085E" w:rsidRPr="0068085E" w:rsidRDefault="0068085E" w:rsidP="00F3675D">
      <w:pPr>
        <w:pStyle w:val="2"/>
        <w:numPr>
          <w:ilvl w:val="0"/>
          <w:numId w:val="15"/>
        </w:numPr>
      </w:pPr>
      <w:bookmarkStart w:id="12" w:name="_Toc2950265"/>
      <w:r>
        <w:rPr>
          <w:rFonts w:hint="eastAsia"/>
        </w:rPr>
        <w:t>可靠性</w:t>
      </w:r>
      <w:r w:rsidR="00F3675D">
        <w:rPr>
          <w:rFonts w:hint="eastAsia"/>
        </w:rPr>
        <w:t>&amp;</w:t>
      </w:r>
      <w:r w:rsidR="00F3675D">
        <w:rPr>
          <w:rFonts w:hint="eastAsia"/>
        </w:rPr>
        <w:t>安全</w:t>
      </w:r>
      <w:bookmarkEnd w:id="12"/>
    </w:p>
    <w:p w14:paraId="4D047FA8" w14:textId="1AF8F7AE" w:rsidR="0068085E" w:rsidRDefault="00A62B71" w:rsidP="00A62B71">
      <w:pPr>
        <w:spacing w:line="360" w:lineRule="auto"/>
        <w:ind w:firstLineChars="200" w:firstLine="420"/>
        <w:rPr>
          <w:rFonts w:asciiTheme="minorEastAsia" w:eastAsiaTheme="minorEastAsia" w:hAnsiTheme="minorEastAsia"/>
        </w:rPr>
      </w:pPr>
      <w:r w:rsidRPr="00A62B71">
        <w:rPr>
          <w:rFonts w:asciiTheme="minorEastAsia" w:eastAsiaTheme="minorEastAsia" w:hAnsiTheme="minorEastAsia" w:hint="eastAsia"/>
        </w:rPr>
        <w:t>官方描述：CFCA机房具有两地三中心，含同城灾备、异地灾备中心保证服务的高可用性。CA机房供电采用双回路且自备发电机，CA机房故障自动切换对用户透明无感。同时对外服务满足高可靠性，满足单机构600+TPS服务（可扩容）。CFCA数字认证系统CA的服务可用性连续3年超过99.99%。</w:t>
      </w:r>
    </w:p>
    <w:p w14:paraId="51ABC3E0" w14:textId="654686C0" w:rsidR="00B132CC" w:rsidRPr="00B132CC" w:rsidRDefault="00091EB5" w:rsidP="00B132CC">
      <w:pPr>
        <w:spacing w:line="360" w:lineRule="auto"/>
        <w:ind w:firstLineChars="200" w:firstLine="420"/>
        <w:rPr>
          <w:rFonts w:asciiTheme="minorEastAsia" w:eastAsiaTheme="minorEastAsia" w:hAnsiTheme="minorEastAsia" w:hint="eastAsia"/>
        </w:rPr>
      </w:pPr>
      <w:r>
        <w:rPr>
          <w:rFonts w:asciiTheme="minorEastAsia" w:eastAsiaTheme="minorEastAsia" w:hAnsiTheme="minorEastAsia" w:hint="eastAsia"/>
        </w:rPr>
        <w:t>提供7*24小时运维自动化服务，每个系统，有明确的角色定义和责任划分，以便能快速、准确</w:t>
      </w:r>
      <w:r>
        <w:rPr>
          <w:rFonts w:asciiTheme="minorEastAsia" w:eastAsiaTheme="minorEastAsia" w:hAnsiTheme="minorEastAsia" w:hint="eastAsia"/>
        </w:rPr>
        <w:lastRenderedPageBreak/>
        <w:t>地定位问题原因，并及时地进行修复和处理。建立了流程化的故障处理机制和跟踪记录，确保能够高效处理故障并实现故障记录的可追踪。监控人员和运维工程师负责7*24的系统运维监控，当发生异常情况时，确保能第一时间处理故障。</w:t>
      </w:r>
    </w:p>
    <w:p w14:paraId="45865180" w14:textId="639DAC9D" w:rsidR="00B132CC" w:rsidRPr="00D16420" w:rsidRDefault="00B132CC" w:rsidP="00B132CC">
      <w:pPr>
        <w:spacing w:line="360" w:lineRule="auto"/>
        <w:rPr>
          <w:rFonts w:ascii="宋体" w:hAnsi="宋体" w:hint="eastAsia"/>
          <w:b/>
        </w:rPr>
      </w:pPr>
      <w:r>
        <w:rPr>
          <w:rFonts w:ascii="宋体" w:hAnsi="宋体" w:hint="eastAsia"/>
          <w:b/>
        </w:rPr>
        <w:t>服务端使用</w:t>
      </w:r>
      <w:r>
        <w:rPr>
          <w:rFonts w:ascii="宋体" w:hAnsi="宋体" w:hint="eastAsia"/>
          <w:b/>
        </w:rPr>
        <w:t>硬件</w:t>
      </w:r>
      <w:r>
        <w:rPr>
          <w:rFonts w:ascii="宋体" w:hAnsi="宋体" w:hint="eastAsia"/>
          <w:b/>
        </w:rPr>
        <w:t>加密机：</w:t>
      </w:r>
    </w:p>
    <w:p w14:paraId="4CF16F45" w14:textId="32F3F839" w:rsidR="00B132CC" w:rsidRPr="00B35989" w:rsidRDefault="00B132CC" w:rsidP="00B132CC">
      <w:pPr>
        <w:spacing w:line="360" w:lineRule="auto"/>
        <w:ind w:firstLineChars="200" w:firstLine="420"/>
      </w:pPr>
      <w:r w:rsidRPr="00B35989">
        <w:rPr>
          <w:rFonts w:hint="eastAsia"/>
        </w:rPr>
        <w:t>加密机通过硬件实现</w:t>
      </w:r>
      <w:r w:rsidRPr="00B35989">
        <w:rPr>
          <w:rFonts w:hint="eastAsia"/>
        </w:rPr>
        <w:t>SM2</w:t>
      </w:r>
      <w:r>
        <w:rPr>
          <w:rFonts w:hint="eastAsia"/>
        </w:rPr>
        <w:t>，和通过软算法实现，理论上计算结果是一样的，</w:t>
      </w:r>
      <w:r w:rsidRPr="00B35989">
        <w:rPr>
          <w:rFonts w:hint="eastAsia"/>
        </w:rPr>
        <w:t>主要存在的问题在于安全性。</w:t>
      </w:r>
      <w:r w:rsidRPr="00B35989">
        <w:rPr>
          <w:rFonts w:hint="eastAsia"/>
        </w:rPr>
        <w:br/>
      </w:r>
      <w:r>
        <w:t xml:space="preserve">    </w:t>
      </w:r>
      <w:r w:rsidRPr="00B35989">
        <w:rPr>
          <w:rFonts w:hint="eastAsia"/>
        </w:rPr>
        <w:t>第一是密钥的使用和保护，如果你通过软算法实现，密钥必然要保存在你的</w:t>
      </w:r>
      <w:r w:rsidRPr="00B35989">
        <w:rPr>
          <w:rFonts w:hint="eastAsia"/>
        </w:rPr>
        <w:t>PC</w:t>
      </w:r>
      <w:r w:rsidRPr="00B35989">
        <w:rPr>
          <w:rFonts w:hint="eastAsia"/>
        </w:rPr>
        <w:t>或者服务器上，如何能够安全地保存是个问题。</w:t>
      </w:r>
      <w:r w:rsidRPr="00B35989">
        <w:rPr>
          <w:rFonts w:hint="eastAsia"/>
        </w:rPr>
        <w:br/>
      </w:r>
      <w:r>
        <w:rPr>
          <w:rFonts w:hint="eastAsia"/>
        </w:rPr>
        <w:t xml:space="preserve">    </w:t>
      </w:r>
      <w:r w:rsidRPr="00B35989">
        <w:rPr>
          <w:rFonts w:hint="eastAsia"/>
        </w:rPr>
        <w:t>第二是计算过程，用软算法实现必然要在服务器内存中进行加解密计算，这也是存在安全隐患的。而加密机实现的话，可以认为是个安全的计算环境，不容易被窃取。</w:t>
      </w:r>
      <w:r w:rsidRPr="00B35989">
        <w:rPr>
          <w:rFonts w:hint="eastAsia"/>
        </w:rPr>
        <w:br/>
      </w:r>
      <w:r>
        <w:rPr>
          <w:rFonts w:hint="eastAsia"/>
        </w:rPr>
        <w:t xml:space="preserve">    </w:t>
      </w:r>
      <w:r w:rsidRPr="00B35989">
        <w:rPr>
          <w:rFonts w:hint="eastAsia"/>
        </w:rPr>
        <w:t>第三是</w:t>
      </w:r>
      <w:r w:rsidRPr="00B35989">
        <w:rPr>
          <w:rFonts w:hint="eastAsia"/>
        </w:rPr>
        <w:t>SM2</w:t>
      </w:r>
      <w:r w:rsidRPr="00B35989">
        <w:rPr>
          <w:rFonts w:hint="eastAsia"/>
        </w:rPr>
        <w:t>算法计算中需要随机数参与，而随机数的随机性一般也是要靠硬件噪声源保证的，这也需要加密机内置的噪声源芯片。</w:t>
      </w:r>
    </w:p>
    <w:p w14:paraId="2342D026" w14:textId="77777777" w:rsidR="001A317B" w:rsidRDefault="001A317B" w:rsidP="0068085E">
      <w:pPr>
        <w:rPr>
          <w:lang w:val="x-none"/>
        </w:rPr>
      </w:pPr>
    </w:p>
    <w:p w14:paraId="578112CF" w14:textId="4C4047F7" w:rsidR="0068085E" w:rsidRDefault="0068085E" w:rsidP="00F3675D">
      <w:pPr>
        <w:pStyle w:val="2"/>
        <w:numPr>
          <w:ilvl w:val="0"/>
          <w:numId w:val="15"/>
        </w:numPr>
      </w:pPr>
      <w:bookmarkStart w:id="13" w:name="_Toc2950266"/>
      <w:r>
        <w:rPr>
          <w:rFonts w:hint="eastAsia"/>
        </w:rPr>
        <w:t>兼容性</w:t>
      </w:r>
      <w:r w:rsidR="00F3675D">
        <w:rPr>
          <w:rFonts w:hint="eastAsia"/>
        </w:rPr>
        <w:t>&amp;</w:t>
      </w:r>
      <w:r w:rsidR="00F3675D">
        <w:rPr>
          <w:rFonts w:hint="eastAsia"/>
        </w:rPr>
        <w:t>易用性</w:t>
      </w:r>
      <w:bookmarkEnd w:id="13"/>
    </w:p>
    <w:p w14:paraId="678E0141" w14:textId="77FAA634" w:rsidR="008F396D" w:rsidRPr="00F80E01" w:rsidRDefault="008F396D" w:rsidP="008F396D">
      <w:pPr>
        <w:pStyle w:val="3"/>
        <w:numPr>
          <w:ilvl w:val="1"/>
          <w:numId w:val="15"/>
        </w:numPr>
        <w:rPr>
          <w:sz w:val="24"/>
          <w:lang w:eastAsia="zh-CN"/>
        </w:rPr>
      </w:pPr>
      <w:bookmarkStart w:id="14" w:name="_Toc2950267"/>
      <w:r w:rsidRPr="00F80E01">
        <w:rPr>
          <w:rFonts w:hint="eastAsia"/>
          <w:sz w:val="24"/>
          <w:lang w:eastAsia="zh-CN"/>
        </w:rPr>
        <w:t>浏览器兼容性</w:t>
      </w:r>
      <w:bookmarkEnd w:id="14"/>
    </w:p>
    <w:p w14:paraId="4C5B6B7B" w14:textId="77777777" w:rsidR="008F396D" w:rsidRDefault="008F396D" w:rsidP="00F80E01">
      <w:pPr>
        <w:spacing w:line="360" w:lineRule="auto"/>
        <w:ind w:firstLineChars="200" w:firstLine="420"/>
        <w:rPr>
          <w:rFonts w:asciiTheme="minorEastAsia" w:eastAsiaTheme="minorEastAsia" w:hAnsiTheme="minorEastAsia"/>
        </w:rPr>
      </w:pPr>
      <w:r w:rsidRPr="00F80E01">
        <w:rPr>
          <w:rFonts w:asciiTheme="minorEastAsia" w:eastAsiaTheme="minorEastAsia" w:hAnsiTheme="minorEastAsia" w:hint="eastAsia"/>
        </w:rPr>
        <w:t>支持</w:t>
      </w:r>
      <w:r w:rsidRPr="00F80E01">
        <w:rPr>
          <w:rFonts w:asciiTheme="minorEastAsia" w:eastAsiaTheme="minorEastAsia" w:hAnsiTheme="minorEastAsia"/>
        </w:rPr>
        <w:t xml:space="preserve">IE，Edge, chrome, </w:t>
      </w:r>
      <w:proofErr w:type="spellStart"/>
      <w:r w:rsidRPr="00F80E01">
        <w:rPr>
          <w:rFonts w:asciiTheme="minorEastAsia" w:eastAsiaTheme="minorEastAsia" w:hAnsiTheme="minorEastAsia"/>
        </w:rPr>
        <w:t>firefox</w:t>
      </w:r>
      <w:proofErr w:type="spellEnd"/>
      <w:r w:rsidRPr="00F80E01">
        <w:rPr>
          <w:rFonts w:asciiTheme="minorEastAsia" w:eastAsiaTheme="minorEastAsia" w:hAnsiTheme="minorEastAsia"/>
        </w:rPr>
        <w:t>。</w:t>
      </w:r>
      <w:r w:rsidRPr="00F80E01">
        <w:rPr>
          <w:rFonts w:asciiTheme="minorEastAsia" w:eastAsiaTheme="minorEastAsia" w:hAnsiTheme="minorEastAsia" w:hint="eastAsia"/>
        </w:rPr>
        <w:t>低版本的IE 不支持</w:t>
      </w:r>
      <w:proofErr w:type="spellStart"/>
      <w:r w:rsidRPr="00F80E01">
        <w:rPr>
          <w:rFonts w:asciiTheme="minorEastAsia" w:eastAsiaTheme="minorEastAsia" w:hAnsiTheme="minorEastAsia"/>
        </w:rPr>
        <w:t>websocket</w:t>
      </w:r>
      <w:proofErr w:type="spellEnd"/>
      <w:r w:rsidRPr="00F80E01">
        <w:rPr>
          <w:rFonts w:asciiTheme="minorEastAsia" w:eastAsiaTheme="minorEastAsia" w:hAnsiTheme="minorEastAsia" w:hint="eastAsia"/>
        </w:rPr>
        <w:t>，但可以使用</w:t>
      </w:r>
      <w:r w:rsidRPr="00F80E01">
        <w:rPr>
          <w:rFonts w:asciiTheme="minorEastAsia" w:eastAsiaTheme="minorEastAsia" w:hAnsiTheme="minorEastAsia"/>
        </w:rPr>
        <w:t>COM</w:t>
      </w:r>
      <w:r w:rsidRPr="00F80E01">
        <w:rPr>
          <w:rFonts w:asciiTheme="minorEastAsia" w:eastAsiaTheme="minorEastAsia" w:hAnsiTheme="minorEastAsia" w:hint="eastAsia"/>
        </w:rPr>
        <w:t>方式调用，接口形式一样。(高版本中间件支持)。</w:t>
      </w:r>
    </w:p>
    <w:p w14:paraId="102D94CF" w14:textId="77777777" w:rsidR="005C4A71" w:rsidRDefault="005C4A71" w:rsidP="00F80E01">
      <w:pPr>
        <w:spacing w:line="360" w:lineRule="auto"/>
        <w:ind w:firstLineChars="200" w:firstLine="420"/>
        <w:rPr>
          <w:rFonts w:asciiTheme="minorEastAsia" w:eastAsiaTheme="minorEastAsia" w:hAnsiTheme="minorEastAsia"/>
        </w:rPr>
      </w:pPr>
    </w:p>
    <w:p w14:paraId="3FB29387" w14:textId="5ABB54CE" w:rsidR="005C4A71" w:rsidRPr="00F80E01" w:rsidRDefault="005C4A71" w:rsidP="00F80E01">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详见</w:t>
      </w:r>
      <w:r w:rsidRPr="004D38C6">
        <w:rPr>
          <w:rFonts w:asciiTheme="minorEastAsia" w:eastAsiaTheme="minorEastAsia" w:hAnsiTheme="minorEastAsia" w:hint="eastAsia"/>
          <w:i/>
          <w:color w:val="4472C4" w:themeColor="accent5"/>
        </w:rPr>
        <w:t>《CFCA兼容性测试</w:t>
      </w:r>
      <w:r w:rsidR="008B04EC" w:rsidRPr="004D38C6">
        <w:rPr>
          <w:rFonts w:asciiTheme="minorEastAsia" w:eastAsiaTheme="minorEastAsia" w:hAnsiTheme="minorEastAsia"/>
          <w:i/>
          <w:color w:val="4472C4" w:themeColor="accent5"/>
        </w:rPr>
        <w:t>.</w:t>
      </w:r>
      <w:proofErr w:type="spellStart"/>
      <w:r w:rsidR="008B04EC" w:rsidRPr="004D38C6">
        <w:rPr>
          <w:rFonts w:asciiTheme="minorEastAsia" w:eastAsiaTheme="minorEastAsia" w:hAnsiTheme="minorEastAsia"/>
          <w:i/>
          <w:color w:val="4472C4" w:themeColor="accent5"/>
        </w:rPr>
        <w:t>xlsx</w:t>
      </w:r>
      <w:proofErr w:type="spellEnd"/>
      <w:r w:rsidRPr="004D38C6">
        <w:rPr>
          <w:rFonts w:asciiTheme="minorEastAsia" w:eastAsiaTheme="minorEastAsia" w:hAnsiTheme="minorEastAsia" w:hint="eastAsia"/>
          <w:i/>
          <w:color w:val="4472C4" w:themeColor="accent5"/>
        </w:rPr>
        <w:t>》</w:t>
      </w:r>
    </w:p>
    <w:p w14:paraId="319410D4" w14:textId="77777777" w:rsidR="008F396D" w:rsidRPr="008F396D" w:rsidRDefault="008F396D" w:rsidP="008F396D">
      <w:pPr>
        <w:rPr>
          <w:lang w:val="x-none" w:eastAsia="x-none"/>
        </w:rPr>
      </w:pPr>
    </w:p>
    <w:p w14:paraId="1856760D" w14:textId="1447891D" w:rsidR="008F396D" w:rsidRPr="00F80E01" w:rsidRDefault="006121DE" w:rsidP="008F396D">
      <w:pPr>
        <w:pStyle w:val="3"/>
        <w:numPr>
          <w:ilvl w:val="1"/>
          <w:numId w:val="15"/>
        </w:numPr>
        <w:rPr>
          <w:sz w:val="24"/>
          <w:lang w:eastAsia="zh-CN"/>
        </w:rPr>
      </w:pPr>
      <w:bookmarkStart w:id="15" w:name="_Toc2950268"/>
      <w:r>
        <w:rPr>
          <w:rFonts w:hint="eastAsia"/>
          <w:sz w:val="24"/>
          <w:lang w:eastAsia="zh-CN"/>
        </w:rPr>
        <w:t>易用性</w:t>
      </w:r>
      <w:bookmarkEnd w:id="15"/>
    </w:p>
    <w:p w14:paraId="47FB8CD1" w14:textId="64530616" w:rsidR="008F396D" w:rsidRPr="006822C7" w:rsidRDefault="006822C7" w:rsidP="00CF5E6D">
      <w:pPr>
        <w:pStyle w:val="aff1"/>
        <w:numPr>
          <w:ilvl w:val="0"/>
          <w:numId w:val="18"/>
        </w:numPr>
        <w:spacing w:line="360" w:lineRule="auto"/>
        <w:rPr>
          <w:lang w:val="x-none"/>
        </w:rPr>
      </w:pPr>
      <w:proofErr w:type="spellStart"/>
      <w:r w:rsidRPr="006822C7">
        <w:rPr>
          <w:rFonts w:hint="eastAsia"/>
          <w:lang w:val="x-none"/>
        </w:rPr>
        <w:t>SDK</w:t>
      </w:r>
      <w:r w:rsidR="00834379">
        <w:rPr>
          <w:rFonts w:hint="eastAsia"/>
          <w:lang w:val="x-none"/>
        </w:rPr>
        <w:t>接口</w:t>
      </w:r>
      <w:r w:rsidRPr="006822C7">
        <w:rPr>
          <w:rFonts w:hint="eastAsia"/>
          <w:lang w:val="x-none"/>
        </w:rPr>
        <w:t>文档不够齐全</w:t>
      </w:r>
      <w:r w:rsidR="00834379">
        <w:rPr>
          <w:rFonts w:hint="eastAsia"/>
          <w:lang w:val="x-none"/>
        </w:rPr>
        <w:t>、不够专业</w:t>
      </w:r>
      <w:proofErr w:type="spellEnd"/>
      <w:r w:rsidR="009C4816">
        <w:rPr>
          <w:rFonts w:hint="eastAsia"/>
          <w:lang w:val="x-none"/>
        </w:rPr>
        <w:t>；</w:t>
      </w:r>
    </w:p>
    <w:p w14:paraId="3C45A96A" w14:textId="37B0FB2F" w:rsidR="0068085E" w:rsidRDefault="00E356A0" w:rsidP="00CF5E6D">
      <w:pPr>
        <w:pStyle w:val="aff1"/>
        <w:numPr>
          <w:ilvl w:val="0"/>
          <w:numId w:val="18"/>
        </w:numPr>
        <w:spacing w:line="360" w:lineRule="auto"/>
        <w:rPr>
          <w:lang w:val="x-none"/>
        </w:rPr>
      </w:pPr>
      <w:r>
        <w:rPr>
          <w:rFonts w:hint="eastAsia"/>
          <w:lang w:val="x-none"/>
        </w:rPr>
        <w:t>没有具体改造方案，集成、改造</w:t>
      </w:r>
      <w:r w:rsidR="006822C7">
        <w:rPr>
          <w:rFonts w:hint="eastAsia"/>
          <w:lang w:val="x-none"/>
        </w:rPr>
        <w:t>较为复杂；</w:t>
      </w:r>
    </w:p>
    <w:p w14:paraId="553815CC" w14:textId="4B17BE19" w:rsidR="001A317B" w:rsidRPr="006822C7" w:rsidRDefault="006822C7" w:rsidP="00CF5E6D">
      <w:pPr>
        <w:pStyle w:val="aff1"/>
        <w:numPr>
          <w:ilvl w:val="0"/>
          <w:numId w:val="18"/>
        </w:numPr>
        <w:spacing w:line="360" w:lineRule="auto"/>
        <w:rPr>
          <w:lang w:val="x-none"/>
        </w:rPr>
      </w:pPr>
      <w:r>
        <w:rPr>
          <w:rFonts w:hint="eastAsia"/>
          <w:lang w:val="x-none"/>
        </w:rPr>
        <w:t>经常出现卡顿现象</w:t>
      </w:r>
      <w:r w:rsidR="00CF5E6D">
        <w:rPr>
          <w:rFonts w:hint="eastAsia"/>
          <w:lang w:val="x-none"/>
        </w:rPr>
        <w:t>；</w:t>
      </w:r>
    </w:p>
    <w:p w14:paraId="169E15CD" w14:textId="01A2442C" w:rsidR="001A317B" w:rsidRDefault="001A317B" w:rsidP="00F3675D">
      <w:pPr>
        <w:pStyle w:val="2"/>
        <w:numPr>
          <w:ilvl w:val="0"/>
          <w:numId w:val="15"/>
        </w:numPr>
      </w:pPr>
      <w:bookmarkStart w:id="16" w:name="_Toc2950269"/>
      <w:r>
        <w:rPr>
          <w:rFonts w:hint="eastAsia"/>
        </w:rPr>
        <w:t>市场情况</w:t>
      </w:r>
      <w:bookmarkEnd w:id="16"/>
    </w:p>
    <w:p w14:paraId="76219224" w14:textId="104E94AB" w:rsidR="008F396D" w:rsidRPr="006121DE" w:rsidRDefault="006121DE" w:rsidP="008F396D">
      <w:pPr>
        <w:spacing w:line="360" w:lineRule="auto"/>
        <w:ind w:firstLineChars="200" w:firstLine="422"/>
        <w:rPr>
          <w:rFonts w:asciiTheme="minorEastAsia" w:eastAsiaTheme="minorEastAsia" w:hAnsiTheme="minorEastAsia"/>
          <w:b/>
        </w:rPr>
      </w:pPr>
      <w:r w:rsidRPr="006121DE">
        <w:rPr>
          <w:rFonts w:asciiTheme="minorEastAsia" w:eastAsiaTheme="minorEastAsia" w:hAnsiTheme="minorEastAsia" w:hint="eastAsia"/>
          <w:b/>
        </w:rPr>
        <w:t>唯一拥有金融行业数字证书案例千家以上企业：</w:t>
      </w:r>
    </w:p>
    <w:p w14:paraId="2F7D752A" w14:textId="2D177FB7" w:rsidR="006121DE" w:rsidRDefault="006121DE" w:rsidP="006121DE">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lastRenderedPageBreak/>
        <w:t>客户包括人民银行、中国工商银行、中国农业银行、中国建设银行、民生银行、交通银行、招商银行、中信银行、浦发银行、光大银行、平安银行、广发银行、兴业银行等共2300余家银行客户。以及上千家非银行客户，包括国家电网、北京市国税局、中国华能集团、海尔、中远集团、中国南方航空公司、苏宁电器、清华同方等。目前证券行业客户包括招商证券、海通证券、东方证券、长城国瑞证券等。</w:t>
      </w:r>
    </w:p>
    <w:p w14:paraId="3C95D2D6" w14:textId="77777777" w:rsidR="006820F1" w:rsidRDefault="006820F1" w:rsidP="006121DE">
      <w:pPr>
        <w:spacing w:line="360" w:lineRule="auto"/>
        <w:ind w:firstLineChars="200" w:firstLine="420"/>
        <w:rPr>
          <w:rFonts w:asciiTheme="minorEastAsia" w:eastAsiaTheme="minorEastAsia" w:hAnsiTheme="minorEastAsia" w:hint="eastAsia"/>
        </w:rPr>
      </w:pPr>
    </w:p>
    <w:p w14:paraId="678FAB82" w14:textId="2E09F029" w:rsidR="006820F1" w:rsidRPr="006820F1" w:rsidRDefault="006820F1" w:rsidP="006121DE">
      <w:pPr>
        <w:spacing w:line="360" w:lineRule="auto"/>
        <w:ind w:firstLineChars="200" w:firstLine="422"/>
        <w:rPr>
          <w:rFonts w:asciiTheme="minorEastAsia" w:eastAsiaTheme="minorEastAsia" w:hAnsiTheme="minorEastAsia" w:hint="eastAsia"/>
          <w:b/>
        </w:rPr>
      </w:pPr>
      <w:r w:rsidRPr="006820F1">
        <w:rPr>
          <w:rFonts w:asciiTheme="minorEastAsia" w:eastAsiaTheme="minorEastAsia" w:hAnsiTheme="minorEastAsia" w:hint="eastAsia"/>
          <w:b/>
        </w:rPr>
        <w:t>资质优势：</w:t>
      </w:r>
    </w:p>
    <w:p w14:paraId="5E865628" w14:textId="0FD77C3E" w:rsidR="009B14B1" w:rsidRPr="006820F1" w:rsidRDefault="006820F1" w:rsidP="006820F1">
      <w:pPr>
        <w:pStyle w:val="aff1"/>
        <w:numPr>
          <w:ilvl w:val="0"/>
          <w:numId w:val="21"/>
        </w:numPr>
        <w:spacing w:line="360" w:lineRule="auto"/>
        <w:rPr>
          <w:rFonts w:asciiTheme="minorEastAsia" w:eastAsiaTheme="minorEastAsia" w:hAnsiTheme="minorEastAsia" w:hint="eastAsia"/>
        </w:rPr>
      </w:pPr>
      <w:proofErr w:type="spellStart"/>
      <w:r w:rsidRPr="006820F1">
        <w:rPr>
          <w:rFonts w:asciiTheme="minorEastAsia" w:eastAsiaTheme="minorEastAsia" w:hAnsiTheme="minorEastAsia" w:hint="eastAsia"/>
        </w:rPr>
        <w:t>CFCA</w:t>
      </w:r>
      <w:proofErr w:type="spellEnd"/>
      <w:r w:rsidRPr="006820F1">
        <w:rPr>
          <w:rFonts w:asciiTheme="minorEastAsia" w:eastAsiaTheme="minorEastAsia" w:hAnsiTheme="minorEastAsia" w:hint="eastAsia"/>
        </w:rPr>
        <w:t>证书入根全球五大证书库（中国唯一）</w:t>
      </w:r>
    </w:p>
    <w:p w14:paraId="5D292E06" w14:textId="7BEB3859" w:rsidR="006820F1" w:rsidRPr="006820F1" w:rsidRDefault="006820F1" w:rsidP="006820F1">
      <w:pPr>
        <w:pStyle w:val="aff1"/>
        <w:numPr>
          <w:ilvl w:val="0"/>
          <w:numId w:val="21"/>
        </w:numPr>
        <w:spacing w:line="360" w:lineRule="auto"/>
        <w:rPr>
          <w:rFonts w:asciiTheme="minorEastAsia" w:eastAsiaTheme="minorEastAsia" w:hAnsiTheme="minorEastAsia"/>
        </w:rPr>
      </w:pPr>
      <w:r w:rsidRPr="006820F1">
        <w:rPr>
          <w:rFonts w:asciiTheme="minorEastAsia" w:eastAsiaTheme="minorEastAsia" w:hAnsiTheme="minorEastAsia" w:hint="eastAsia"/>
        </w:rPr>
        <w:t>唯一经过监管机构认可的解决方案</w:t>
      </w:r>
    </w:p>
    <w:p w14:paraId="09DDBB5A" w14:textId="7C5AF932" w:rsidR="006820F1" w:rsidRDefault="006820F1" w:rsidP="006820F1">
      <w:pPr>
        <w:pStyle w:val="aff1"/>
        <w:numPr>
          <w:ilvl w:val="0"/>
          <w:numId w:val="21"/>
        </w:numPr>
        <w:spacing w:line="360" w:lineRule="auto"/>
        <w:rPr>
          <w:rFonts w:asciiTheme="minorEastAsia" w:eastAsiaTheme="minorEastAsia" w:hAnsiTheme="minorEastAsia"/>
        </w:rPr>
      </w:pPr>
      <w:r w:rsidRPr="006820F1">
        <w:rPr>
          <w:rFonts w:asciiTheme="minorEastAsia" w:eastAsiaTheme="minorEastAsia" w:hAnsiTheme="minorEastAsia" w:hint="eastAsia"/>
        </w:rPr>
        <w:t>最丰富的数字签名鉴定经验、最全面的司法鉴定服务</w:t>
      </w:r>
    </w:p>
    <w:p w14:paraId="3A206ADF" w14:textId="77777777" w:rsidR="00F66606" w:rsidRPr="006820F1" w:rsidRDefault="00F66606" w:rsidP="00F66606">
      <w:pPr>
        <w:pStyle w:val="aff1"/>
        <w:spacing w:line="360" w:lineRule="auto"/>
        <w:ind w:left="840"/>
        <w:rPr>
          <w:rFonts w:asciiTheme="minorEastAsia" w:eastAsiaTheme="minorEastAsia" w:hAnsiTheme="minorEastAsia" w:hint="eastAsia"/>
        </w:rPr>
      </w:pPr>
      <w:bookmarkStart w:id="17" w:name="_GoBack"/>
      <w:bookmarkEnd w:id="17"/>
    </w:p>
    <w:p w14:paraId="62A42A26" w14:textId="2CD5915F" w:rsidR="009B14B1" w:rsidRDefault="009B14B1" w:rsidP="009B14B1">
      <w:pPr>
        <w:pStyle w:val="2"/>
        <w:numPr>
          <w:ilvl w:val="0"/>
          <w:numId w:val="15"/>
        </w:numPr>
      </w:pPr>
      <w:bookmarkStart w:id="18" w:name="_Toc2950270"/>
      <w:r>
        <w:rPr>
          <w:rFonts w:hint="eastAsia"/>
        </w:rPr>
        <w:t>报价方案</w:t>
      </w:r>
      <w:bookmarkEnd w:id="18"/>
    </w:p>
    <w:p w14:paraId="0B15A63D" w14:textId="77777777" w:rsidR="00F3675D" w:rsidRDefault="00F3675D" w:rsidP="001A317B">
      <w:pPr>
        <w:rPr>
          <w:lang w:val="x-none"/>
        </w:rPr>
      </w:pPr>
    </w:p>
    <w:p w14:paraId="7D502E96" w14:textId="3CD8FAFB" w:rsidR="00403F98" w:rsidRDefault="00403F98" w:rsidP="001A317B">
      <w:pPr>
        <w:rPr>
          <w:lang w:val="x-none"/>
        </w:rPr>
      </w:pPr>
      <w:r>
        <w:rPr>
          <w:rFonts w:hint="eastAsia"/>
          <w:lang w:val="x-none"/>
        </w:rPr>
        <w:t>共计</w:t>
      </w:r>
      <w:r>
        <w:rPr>
          <w:rFonts w:hint="eastAsia"/>
          <w:lang w:val="x-none"/>
        </w:rPr>
        <w:t>6</w:t>
      </w:r>
      <w:r>
        <w:rPr>
          <w:rFonts w:hint="eastAsia"/>
          <w:lang w:val="x-none"/>
        </w:rPr>
        <w:t>个产品，必选产品</w:t>
      </w:r>
      <w:r>
        <w:rPr>
          <w:rFonts w:hint="eastAsia"/>
          <w:lang w:val="x-none"/>
        </w:rPr>
        <w:t>5</w:t>
      </w:r>
      <w:r>
        <w:rPr>
          <w:rFonts w:hint="eastAsia"/>
          <w:lang w:val="x-none"/>
        </w:rPr>
        <w:t>个，一次性费用</w:t>
      </w:r>
      <w:r>
        <w:rPr>
          <w:rFonts w:hint="eastAsia"/>
          <w:lang w:val="x-none"/>
        </w:rPr>
        <w:t>35</w:t>
      </w:r>
      <w:r>
        <w:rPr>
          <w:rFonts w:hint="eastAsia"/>
          <w:lang w:val="x-none"/>
        </w:rPr>
        <w:t>万，企业证书</w:t>
      </w:r>
      <w:r>
        <w:rPr>
          <w:rFonts w:hint="eastAsia"/>
          <w:lang w:val="x-none"/>
        </w:rPr>
        <w:t>+</w:t>
      </w:r>
      <w:proofErr w:type="spellStart"/>
      <w:r>
        <w:rPr>
          <w:rFonts w:hint="eastAsia"/>
          <w:lang w:val="x-none"/>
        </w:rPr>
        <w:t>UKEY</w:t>
      </w:r>
      <w:r>
        <w:rPr>
          <w:rFonts w:hint="eastAsia"/>
          <w:lang w:val="x-none"/>
        </w:rPr>
        <w:t>共</w:t>
      </w:r>
      <w:proofErr w:type="spellEnd"/>
      <w:r>
        <w:rPr>
          <w:rFonts w:hint="eastAsia"/>
          <w:lang w:val="x-none"/>
        </w:rPr>
        <w:t>104</w:t>
      </w:r>
      <w:r>
        <w:rPr>
          <w:rFonts w:hint="eastAsia"/>
          <w:lang w:val="x-none"/>
        </w:rPr>
        <w:t>元</w:t>
      </w:r>
      <w:r>
        <w:rPr>
          <w:rFonts w:hint="eastAsia"/>
          <w:lang w:val="x-none"/>
        </w:rPr>
        <w:t>/</w:t>
      </w:r>
      <w:proofErr w:type="spellStart"/>
      <w:r>
        <w:rPr>
          <w:rFonts w:hint="eastAsia"/>
          <w:lang w:val="x-none"/>
        </w:rPr>
        <w:t>年，系统维护费</w:t>
      </w:r>
      <w:proofErr w:type="spellEnd"/>
      <w:r>
        <w:rPr>
          <w:rFonts w:hint="eastAsia"/>
          <w:lang w:val="x-none"/>
        </w:rPr>
        <w:t>2</w:t>
      </w:r>
      <w:r>
        <w:rPr>
          <w:rFonts w:hint="eastAsia"/>
          <w:lang w:val="x-none"/>
        </w:rPr>
        <w:t>万元</w:t>
      </w:r>
      <w:r>
        <w:rPr>
          <w:rFonts w:hint="eastAsia"/>
          <w:lang w:val="x-none"/>
        </w:rPr>
        <w:t>/</w:t>
      </w:r>
      <w:r>
        <w:rPr>
          <w:rFonts w:hint="eastAsia"/>
          <w:lang w:val="x-none"/>
        </w:rPr>
        <w:t>年；</w:t>
      </w:r>
    </w:p>
    <w:p w14:paraId="7DAD52D8" w14:textId="77777777" w:rsidR="00403F98" w:rsidRPr="00B35989" w:rsidRDefault="00403F98" w:rsidP="001A317B">
      <w:pPr>
        <w:rPr>
          <w:lang w:val="x-none"/>
        </w:rPr>
      </w:pPr>
    </w:p>
    <w:p w14:paraId="079DC91F" w14:textId="52F5EAF9" w:rsidR="009B14B1" w:rsidRDefault="009B14B1" w:rsidP="001A317B">
      <w:pPr>
        <w:rPr>
          <w:lang w:val="x-none"/>
        </w:rPr>
      </w:pPr>
      <w:r>
        <w:rPr>
          <w:rFonts w:hint="eastAsia"/>
          <w:lang w:val="x-none"/>
        </w:rPr>
        <w:t>详见</w:t>
      </w:r>
      <w:r w:rsidRPr="009B14B1">
        <w:rPr>
          <w:rFonts w:hint="eastAsia"/>
          <w:i/>
          <w:color w:val="4472C4" w:themeColor="accent5"/>
          <w:lang w:val="x-none"/>
        </w:rPr>
        <w:t>《平安医疗在线招投标及平台报价函</w:t>
      </w:r>
      <w:r w:rsidRPr="009B14B1">
        <w:rPr>
          <w:i/>
          <w:color w:val="4472C4" w:themeColor="accent5"/>
        </w:rPr>
        <w:t>.pdf</w:t>
      </w:r>
      <w:r w:rsidRPr="009B14B1">
        <w:rPr>
          <w:rFonts w:hint="eastAsia"/>
          <w:i/>
          <w:color w:val="4472C4" w:themeColor="accent5"/>
          <w:lang w:val="x-none"/>
        </w:rPr>
        <w:t>》</w:t>
      </w:r>
    </w:p>
    <w:p w14:paraId="1836C12E" w14:textId="77777777" w:rsidR="009B14B1" w:rsidRDefault="009B14B1" w:rsidP="001A317B">
      <w:pPr>
        <w:rPr>
          <w:lang w:val="x-none"/>
        </w:rPr>
      </w:pPr>
    </w:p>
    <w:p w14:paraId="491E0BE6" w14:textId="67CDBB29" w:rsidR="001A317B" w:rsidRDefault="001A317B" w:rsidP="00F3675D">
      <w:pPr>
        <w:pStyle w:val="2"/>
        <w:numPr>
          <w:ilvl w:val="0"/>
          <w:numId w:val="15"/>
        </w:numPr>
      </w:pPr>
      <w:bookmarkStart w:id="19" w:name="_Toc2950271"/>
      <w:r>
        <w:rPr>
          <w:rFonts w:hint="eastAsia"/>
        </w:rPr>
        <w:t>评估结论</w:t>
      </w:r>
      <w:bookmarkEnd w:id="19"/>
    </w:p>
    <w:p w14:paraId="062F0B74" w14:textId="1E9AA706" w:rsidR="009B14B1" w:rsidRPr="009B14B1" w:rsidRDefault="009B14B1" w:rsidP="009B14B1"/>
    <w:p w14:paraId="05BAC380" w14:textId="77777777" w:rsidR="00EC7EE6" w:rsidRPr="004D224B" w:rsidRDefault="00EC7EE6" w:rsidP="00193314">
      <w:pPr>
        <w:pStyle w:val="111"/>
        <w:ind w:firstLineChars="0" w:firstLine="0"/>
        <w:rPr>
          <w:rFonts w:asciiTheme="minorHAnsi" w:eastAsia="微软雅黑" w:hAnsiTheme="minorHAnsi" w:cstheme="minorHAnsi"/>
          <w:sz w:val="21"/>
          <w:szCs w:val="21"/>
        </w:rPr>
      </w:pPr>
    </w:p>
    <w:sectPr w:rsidR="00EC7EE6" w:rsidRPr="004D224B" w:rsidSect="00674F22">
      <w:headerReference w:type="even" r:id="rId12"/>
      <w:type w:val="oddPage"/>
      <w:pgSz w:w="11906" w:h="16838"/>
      <w:pgMar w:top="1440" w:right="1134" w:bottom="1440" w:left="1134" w:header="851" w:footer="992" w:gutter="56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02A89" w14:textId="77777777" w:rsidR="0058201A" w:rsidRDefault="0058201A">
      <w:r>
        <w:separator/>
      </w:r>
    </w:p>
  </w:endnote>
  <w:endnote w:type="continuationSeparator" w:id="0">
    <w:p w14:paraId="6290A03C" w14:textId="77777777" w:rsidR="0058201A" w:rsidRDefault="0058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ACF0010" w:usb2="00000016" w:usb3="00000000" w:csb0="0004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00C8" w14:textId="77777777" w:rsidR="004D224B" w:rsidRDefault="004D224B">
    <w:pPr>
      <w:pStyle w:val="af4"/>
    </w:pPr>
    <w:r>
      <w:fldChar w:fldCharType="begin"/>
    </w:r>
    <w:r>
      <w:instrText xml:space="preserve">PAGE  </w:instrText>
    </w:r>
    <w:r>
      <w:fldChar w:fldCharType="end"/>
    </w:r>
  </w:p>
  <w:p w14:paraId="7722BA4A" w14:textId="77777777" w:rsidR="004D224B" w:rsidRDefault="004D224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FAFA" w14:textId="77777777" w:rsidR="004D224B" w:rsidRDefault="004D224B">
    <w:pPr>
      <w:pStyle w:val="af4"/>
    </w:pPr>
    <w:r>
      <w:rPr>
        <w:rFonts w:hint="eastAsia"/>
      </w:rPr>
      <w:t>第</w:t>
    </w:r>
    <w:r>
      <w:rPr>
        <w:rFonts w:hint="eastAsia"/>
      </w:rPr>
      <w:t xml:space="preserve"> </w:t>
    </w:r>
    <w:r>
      <w:fldChar w:fldCharType="begin"/>
    </w:r>
    <w:r>
      <w:instrText xml:space="preserve"> PAGE </w:instrText>
    </w:r>
    <w:r>
      <w:fldChar w:fldCharType="separate"/>
    </w:r>
    <w:r>
      <w:rPr>
        <w:noProof/>
      </w:rPr>
      <w:t>50</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noProof/>
      </w:rPr>
      <w:fldChar w:fldCharType="begin"/>
    </w:r>
    <w:r>
      <w:rPr>
        <w:noProof/>
      </w:rPr>
      <w:instrText xml:space="preserve"> NUMPAGES </w:instrText>
    </w:r>
    <w:r>
      <w:rPr>
        <w:noProof/>
      </w:rPr>
      <w:fldChar w:fldCharType="separate"/>
    </w:r>
    <w:r>
      <w:rPr>
        <w:noProof/>
      </w:rPr>
      <w:t>50</w:t>
    </w:r>
    <w:r>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828E2" w14:textId="77777777" w:rsidR="0058201A" w:rsidRDefault="0058201A">
      <w:r>
        <w:separator/>
      </w:r>
    </w:p>
  </w:footnote>
  <w:footnote w:type="continuationSeparator" w:id="0">
    <w:p w14:paraId="732737C8" w14:textId="77777777" w:rsidR="0058201A" w:rsidRDefault="0058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D311" w14:textId="5D84A140" w:rsidR="004D224B" w:rsidRDefault="004D224B">
    <w:pPr>
      <w:pStyle w:val="af2"/>
      <w:pBdr>
        <w:bottom w:val="single" w:sz="4" w:space="2" w:color="auto"/>
      </w:pBdr>
      <w:tabs>
        <w:tab w:val="clear" w:pos="4153"/>
        <w:tab w:val="left" w:pos="4725"/>
      </w:tabs>
      <w:jc w:val="both"/>
    </w:pPr>
    <w:r w:rsidRPr="008554E3">
      <w:rPr>
        <w:rFonts w:ascii="宋体" w:hAnsi="宋体" w:cstheme="minorHAnsi"/>
      </w:rPr>
      <w:t>GPO</w:t>
    </w:r>
    <w:r w:rsidRPr="008554E3">
      <w:rPr>
        <w:rFonts w:ascii="宋体" w:hAnsi="宋体" w:hint="eastAsia"/>
      </w:rPr>
      <w:t xml:space="preserve">集采平台 </w:t>
    </w:r>
    <w:r>
      <w:rPr>
        <w:rFonts w:hint="eastAsia"/>
      </w:rPr>
      <w:t xml:space="preserve">                                  </w:t>
    </w:r>
    <w:r>
      <w:t xml:space="preserve">                                  </w:t>
    </w:r>
    <w:r w:rsidRPr="008554E3">
      <w:rPr>
        <w:rFonts w:asciiTheme="minorEastAsia" w:eastAsiaTheme="minorEastAsia" w:hAnsiTheme="minorEastAsia"/>
      </w:rPr>
      <w:t xml:space="preserve"> </w:t>
    </w:r>
    <w:r w:rsidRPr="008554E3">
      <w:rPr>
        <w:rFonts w:asciiTheme="minorEastAsia" w:eastAsiaTheme="minorEastAsia" w:hAnsiTheme="minorEastAsia" w:hint="eastAsia"/>
      </w:rPr>
      <w:t>平安智慧城医药分组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13A3" w14:textId="3BF344E7" w:rsidR="004D224B" w:rsidRPr="008554E3" w:rsidRDefault="004D224B" w:rsidP="00AA2EF3">
    <w:pPr>
      <w:pStyle w:val="af2"/>
      <w:pBdr>
        <w:bottom w:val="single" w:sz="4" w:space="2" w:color="auto"/>
      </w:pBdr>
      <w:tabs>
        <w:tab w:val="clear" w:pos="4153"/>
        <w:tab w:val="left" w:pos="4725"/>
      </w:tabs>
      <w:jc w:val="both"/>
      <w:rPr>
        <w:rFonts w:asciiTheme="minorEastAsia" w:eastAsiaTheme="minorEastAsia" w:hAnsiTheme="minorEastAsia"/>
      </w:rPr>
    </w:pPr>
    <w:r w:rsidRPr="008554E3">
      <w:rPr>
        <w:rFonts w:asciiTheme="minorEastAsia" w:eastAsiaTheme="minorEastAsia" w:hAnsiTheme="minorEastAsia" w:cstheme="minorHAnsi"/>
      </w:rPr>
      <w:t>GPO</w:t>
    </w:r>
    <w:r w:rsidRPr="008554E3">
      <w:rPr>
        <w:rFonts w:asciiTheme="minorEastAsia" w:eastAsiaTheme="minorEastAsia" w:hAnsiTheme="minorEastAsia" w:hint="eastAsia"/>
      </w:rPr>
      <w:t xml:space="preserve">集采平台                                              </w:t>
    </w:r>
    <w:r w:rsidRPr="008554E3">
      <w:rPr>
        <w:rFonts w:asciiTheme="minorEastAsia" w:eastAsiaTheme="minorEastAsia" w:hAnsiTheme="minorEastAsia"/>
      </w:rPr>
      <w:t xml:space="preserve">                        </w:t>
    </w:r>
    <w:r w:rsidRPr="008554E3">
      <w:rPr>
        <w:rFonts w:asciiTheme="minorEastAsia" w:eastAsiaTheme="minorEastAsia" w:hAnsiTheme="minorEastAsia" w:hint="eastAsia"/>
      </w:rPr>
      <w:t>平安智慧城医药分组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9EF3C" w14:textId="77777777" w:rsidR="004D224B" w:rsidRDefault="004D2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598"/>
    <w:multiLevelType w:val="multilevel"/>
    <w:tmpl w:val="F962F124"/>
    <w:lvl w:ilvl="0">
      <w:start w:val="1"/>
      <w:numFmt w:val="decimal"/>
      <w:lvlText w:val="1.3.1.%1."/>
      <w:lvlJc w:val="left"/>
      <w:pPr>
        <w:ind w:left="0" w:firstLine="0"/>
      </w:pPr>
      <w:rPr>
        <w:rFonts w:ascii="微软雅黑" w:eastAsia="微软雅黑" w:hAnsi="微软雅黑" w:hint="eastAsia"/>
      </w:r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5C67FA"/>
    <w:multiLevelType w:val="hybridMultilevel"/>
    <w:tmpl w:val="D2F8037C"/>
    <w:lvl w:ilvl="0" w:tplc="185AA3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1F1C"/>
    <w:multiLevelType w:val="hybridMultilevel"/>
    <w:tmpl w:val="4EAA282C"/>
    <w:lvl w:ilvl="0" w:tplc="9AA8CD72">
      <w:start w:val="1"/>
      <w:numFmt w:val="upperLetter"/>
      <w:pStyle w:val="ABC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4354D"/>
    <w:multiLevelType w:val="multilevel"/>
    <w:tmpl w:val="0E24354D"/>
    <w:lvl w:ilvl="0">
      <w:start w:val="1"/>
      <w:numFmt w:val="decimal"/>
      <w:pStyle w:val="CharCharCharCharCharCharChar"/>
      <w:lvlText w:val="%1．"/>
      <w:lvlJc w:val="left"/>
      <w:pPr>
        <w:tabs>
          <w:tab w:val="num" w:pos="360"/>
        </w:tabs>
        <w:ind w:left="360" w:hanging="360"/>
      </w:pPr>
      <w:rPr>
        <w:rFonts w:hint="eastAsia"/>
      </w:rPr>
    </w:lvl>
    <w:lvl w:ilvl="1">
      <w:start w:val="1"/>
      <w:numFmt w:val="lowerLetter"/>
      <w:pStyle w:val="22Heading2HiddenHeading2CCBSheading2H2h2"/>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1A16F47"/>
    <w:multiLevelType w:val="hybridMultilevel"/>
    <w:tmpl w:val="79264D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EB3970"/>
    <w:multiLevelType w:val="hybridMultilevel"/>
    <w:tmpl w:val="96967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B44248"/>
    <w:multiLevelType w:val="hybridMultilevel"/>
    <w:tmpl w:val="25409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2571DA3"/>
    <w:multiLevelType w:val="hybridMultilevel"/>
    <w:tmpl w:val="3510F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304BA"/>
    <w:multiLevelType w:val="multilevel"/>
    <w:tmpl w:val="377304BA"/>
    <w:lvl w:ilvl="0">
      <w:start w:val="1"/>
      <w:numFmt w:val="bullet"/>
      <w:pStyle w:val="a"/>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38A01D67"/>
    <w:multiLevelType w:val="multilevel"/>
    <w:tmpl w:val="DD78DC34"/>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E252ED"/>
    <w:multiLevelType w:val="hybridMultilevel"/>
    <w:tmpl w:val="DD78DC34"/>
    <w:lvl w:ilvl="0" w:tplc="ADD2E99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FC3D83"/>
    <w:multiLevelType w:val="hybridMultilevel"/>
    <w:tmpl w:val="0CB0F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014208"/>
    <w:multiLevelType w:val="hybridMultilevel"/>
    <w:tmpl w:val="637E5108"/>
    <w:lvl w:ilvl="0" w:tplc="196E0DF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76C20"/>
    <w:multiLevelType w:val="hybridMultilevel"/>
    <w:tmpl w:val="991099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C05558"/>
    <w:multiLevelType w:val="hybridMultilevel"/>
    <w:tmpl w:val="E1DC6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267AA0"/>
    <w:multiLevelType w:val="hybridMultilevel"/>
    <w:tmpl w:val="E17CE4B6"/>
    <w:lvl w:ilvl="0" w:tplc="BA12E12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061A0B"/>
    <w:multiLevelType w:val="hybridMultilevel"/>
    <w:tmpl w:val="93083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6B65CA"/>
    <w:multiLevelType w:val="multilevel"/>
    <w:tmpl w:val="786B65CA"/>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BDA23DF"/>
    <w:multiLevelType w:val="hybridMultilevel"/>
    <w:tmpl w:val="903CDB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C7C7F21"/>
    <w:multiLevelType w:val="hybridMultilevel"/>
    <w:tmpl w:val="ACD86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D843FD"/>
    <w:multiLevelType w:val="multilevel"/>
    <w:tmpl w:val="A300C83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7"/>
  </w:num>
  <w:num w:numId="3">
    <w:abstractNumId w:val="8"/>
  </w:num>
  <w:num w:numId="4">
    <w:abstractNumId w:val="0"/>
  </w:num>
  <w:num w:numId="5">
    <w:abstractNumId w:val="2"/>
  </w:num>
  <w:num w:numId="6">
    <w:abstractNumId w:val="7"/>
  </w:num>
  <w:num w:numId="7">
    <w:abstractNumId w:val="1"/>
  </w:num>
  <w:num w:numId="8">
    <w:abstractNumId w:val="10"/>
  </w:num>
  <w:num w:numId="9">
    <w:abstractNumId w:val="14"/>
  </w:num>
  <w:num w:numId="10">
    <w:abstractNumId w:val="15"/>
  </w:num>
  <w:num w:numId="11">
    <w:abstractNumId w:val="16"/>
  </w:num>
  <w:num w:numId="12">
    <w:abstractNumId w:val="6"/>
  </w:num>
  <w:num w:numId="13">
    <w:abstractNumId w:val="12"/>
  </w:num>
  <w:num w:numId="14">
    <w:abstractNumId w:val="11"/>
  </w:num>
  <w:num w:numId="15">
    <w:abstractNumId w:val="20"/>
  </w:num>
  <w:num w:numId="16">
    <w:abstractNumId w:val="9"/>
  </w:num>
  <w:num w:numId="17">
    <w:abstractNumId w:val="5"/>
  </w:num>
  <w:num w:numId="18">
    <w:abstractNumId w:val="13"/>
  </w:num>
  <w:num w:numId="19">
    <w:abstractNumId w:val="4"/>
  </w:num>
  <w:num w:numId="20">
    <w:abstractNumId w:val="19"/>
  </w:num>
  <w:num w:numId="2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02"/>
    <w:rsid w:val="000005C0"/>
    <w:rsid w:val="00000EC9"/>
    <w:rsid w:val="00000FE5"/>
    <w:rsid w:val="000014F3"/>
    <w:rsid w:val="00001872"/>
    <w:rsid w:val="00002A89"/>
    <w:rsid w:val="00002AF3"/>
    <w:rsid w:val="000031A9"/>
    <w:rsid w:val="00003436"/>
    <w:rsid w:val="000035D9"/>
    <w:rsid w:val="000036BC"/>
    <w:rsid w:val="00004BD0"/>
    <w:rsid w:val="00004F20"/>
    <w:rsid w:val="0000539D"/>
    <w:rsid w:val="00005736"/>
    <w:rsid w:val="00005B97"/>
    <w:rsid w:val="00006257"/>
    <w:rsid w:val="00007472"/>
    <w:rsid w:val="0000765C"/>
    <w:rsid w:val="00010EDE"/>
    <w:rsid w:val="00011703"/>
    <w:rsid w:val="000118AA"/>
    <w:rsid w:val="000119A5"/>
    <w:rsid w:val="00012056"/>
    <w:rsid w:val="00012D52"/>
    <w:rsid w:val="00012E73"/>
    <w:rsid w:val="00012FAD"/>
    <w:rsid w:val="0001300F"/>
    <w:rsid w:val="0001340B"/>
    <w:rsid w:val="00013449"/>
    <w:rsid w:val="00013630"/>
    <w:rsid w:val="00013A5F"/>
    <w:rsid w:val="000145FD"/>
    <w:rsid w:val="00014889"/>
    <w:rsid w:val="00014934"/>
    <w:rsid w:val="0001494A"/>
    <w:rsid w:val="0001640E"/>
    <w:rsid w:val="00016B73"/>
    <w:rsid w:val="000173CE"/>
    <w:rsid w:val="00017931"/>
    <w:rsid w:val="00021168"/>
    <w:rsid w:val="00021391"/>
    <w:rsid w:val="00021794"/>
    <w:rsid w:val="00021FC8"/>
    <w:rsid w:val="0002206D"/>
    <w:rsid w:val="00022455"/>
    <w:rsid w:val="000228E5"/>
    <w:rsid w:val="00022AAC"/>
    <w:rsid w:val="00022C8E"/>
    <w:rsid w:val="00023F38"/>
    <w:rsid w:val="00024ED2"/>
    <w:rsid w:val="0002534F"/>
    <w:rsid w:val="000253F9"/>
    <w:rsid w:val="00025E2F"/>
    <w:rsid w:val="00026377"/>
    <w:rsid w:val="00026E2B"/>
    <w:rsid w:val="00027D02"/>
    <w:rsid w:val="00030190"/>
    <w:rsid w:val="000301B1"/>
    <w:rsid w:val="000302A9"/>
    <w:rsid w:val="000305AE"/>
    <w:rsid w:val="000308EF"/>
    <w:rsid w:val="00030C23"/>
    <w:rsid w:val="00030E37"/>
    <w:rsid w:val="00030E5E"/>
    <w:rsid w:val="00031003"/>
    <w:rsid w:val="0003197F"/>
    <w:rsid w:val="00031A3E"/>
    <w:rsid w:val="00031DE1"/>
    <w:rsid w:val="000321B7"/>
    <w:rsid w:val="00032272"/>
    <w:rsid w:val="000329FA"/>
    <w:rsid w:val="000332CB"/>
    <w:rsid w:val="00033DB8"/>
    <w:rsid w:val="00034300"/>
    <w:rsid w:val="000343F5"/>
    <w:rsid w:val="000347AF"/>
    <w:rsid w:val="000349E3"/>
    <w:rsid w:val="00035554"/>
    <w:rsid w:val="00035CF0"/>
    <w:rsid w:val="00035D22"/>
    <w:rsid w:val="00035F8C"/>
    <w:rsid w:val="00036BFB"/>
    <w:rsid w:val="00036FFB"/>
    <w:rsid w:val="00037097"/>
    <w:rsid w:val="000375F2"/>
    <w:rsid w:val="00037F36"/>
    <w:rsid w:val="0004082A"/>
    <w:rsid w:val="00041475"/>
    <w:rsid w:val="00041EE0"/>
    <w:rsid w:val="00042046"/>
    <w:rsid w:val="00042133"/>
    <w:rsid w:val="000424D1"/>
    <w:rsid w:val="00042D37"/>
    <w:rsid w:val="00042D8D"/>
    <w:rsid w:val="00043674"/>
    <w:rsid w:val="00043BB7"/>
    <w:rsid w:val="00044114"/>
    <w:rsid w:val="000444D1"/>
    <w:rsid w:val="000448B6"/>
    <w:rsid w:val="000449ED"/>
    <w:rsid w:val="00044A6E"/>
    <w:rsid w:val="00045541"/>
    <w:rsid w:val="000455BE"/>
    <w:rsid w:val="000458F5"/>
    <w:rsid w:val="00045BAE"/>
    <w:rsid w:val="00045DF8"/>
    <w:rsid w:val="000464B2"/>
    <w:rsid w:val="00046E2A"/>
    <w:rsid w:val="00047A31"/>
    <w:rsid w:val="00050095"/>
    <w:rsid w:val="00050237"/>
    <w:rsid w:val="000502DF"/>
    <w:rsid w:val="00050B26"/>
    <w:rsid w:val="0005138E"/>
    <w:rsid w:val="000514C9"/>
    <w:rsid w:val="00051757"/>
    <w:rsid w:val="0005189C"/>
    <w:rsid w:val="000522F3"/>
    <w:rsid w:val="000523D0"/>
    <w:rsid w:val="00052E85"/>
    <w:rsid w:val="0005347D"/>
    <w:rsid w:val="00053670"/>
    <w:rsid w:val="00053733"/>
    <w:rsid w:val="00053985"/>
    <w:rsid w:val="00053CD2"/>
    <w:rsid w:val="000547D5"/>
    <w:rsid w:val="00054A11"/>
    <w:rsid w:val="00054D67"/>
    <w:rsid w:val="00054DEB"/>
    <w:rsid w:val="000556F3"/>
    <w:rsid w:val="00056511"/>
    <w:rsid w:val="00057A75"/>
    <w:rsid w:val="00057F86"/>
    <w:rsid w:val="000604D8"/>
    <w:rsid w:val="000604F6"/>
    <w:rsid w:val="00060DEF"/>
    <w:rsid w:val="00061427"/>
    <w:rsid w:val="00061B69"/>
    <w:rsid w:val="00063E65"/>
    <w:rsid w:val="000641AA"/>
    <w:rsid w:val="00064C07"/>
    <w:rsid w:val="0006526D"/>
    <w:rsid w:val="0006592C"/>
    <w:rsid w:val="000664D1"/>
    <w:rsid w:val="000677C8"/>
    <w:rsid w:val="00067C4D"/>
    <w:rsid w:val="00067FB8"/>
    <w:rsid w:val="00070675"/>
    <w:rsid w:val="00071D6A"/>
    <w:rsid w:val="00072121"/>
    <w:rsid w:val="00072C72"/>
    <w:rsid w:val="00072CB5"/>
    <w:rsid w:val="000730F1"/>
    <w:rsid w:val="0007382D"/>
    <w:rsid w:val="00073DDE"/>
    <w:rsid w:val="00074648"/>
    <w:rsid w:val="000751FD"/>
    <w:rsid w:val="000756F0"/>
    <w:rsid w:val="000759D1"/>
    <w:rsid w:val="00076109"/>
    <w:rsid w:val="00076F95"/>
    <w:rsid w:val="00077744"/>
    <w:rsid w:val="0008010D"/>
    <w:rsid w:val="00080703"/>
    <w:rsid w:val="0008117A"/>
    <w:rsid w:val="000811BA"/>
    <w:rsid w:val="00081EDB"/>
    <w:rsid w:val="00081FE3"/>
    <w:rsid w:val="0008332F"/>
    <w:rsid w:val="00083358"/>
    <w:rsid w:val="00083797"/>
    <w:rsid w:val="000838E9"/>
    <w:rsid w:val="00083B71"/>
    <w:rsid w:val="00084870"/>
    <w:rsid w:val="00084BD1"/>
    <w:rsid w:val="0008702D"/>
    <w:rsid w:val="00087452"/>
    <w:rsid w:val="00087801"/>
    <w:rsid w:val="0009010F"/>
    <w:rsid w:val="000901A0"/>
    <w:rsid w:val="0009101D"/>
    <w:rsid w:val="00091496"/>
    <w:rsid w:val="00091EB5"/>
    <w:rsid w:val="0009323B"/>
    <w:rsid w:val="00093596"/>
    <w:rsid w:val="00093A07"/>
    <w:rsid w:val="00094149"/>
    <w:rsid w:val="000941F8"/>
    <w:rsid w:val="00094390"/>
    <w:rsid w:val="00094BF5"/>
    <w:rsid w:val="00095E2A"/>
    <w:rsid w:val="00095F54"/>
    <w:rsid w:val="000969DF"/>
    <w:rsid w:val="00096B74"/>
    <w:rsid w:val="00096C81"/>
    <w:rsid w:val="000970F6"/>
    <w:rsid w:val="00097A0F"/>
    <w:rsid w:val="000A07B3"/>
    <w:rsid w:val="000A0C68"/>
    <w:rsid w:val="000A13AE"/>
    <w:rsid w:val="000A179C"/>
    <w:rsid w:val="000A19AA"/>
    <w:rsid w:val="000A1FFC"/>
    <w:rsid w:val="000A2284"/>
    <w:rsid w:val="000A2287"/>
    <w:rsid w:val="000A3119"/>
    <w:rsid w:val="000A315A"/>
    <w:rsid w:val="000A3D1C"/>
    <w:rsid w:val="000A50D5"/>
    <w:rsid w:val="000A57B5"/>
    <w:rsid w:val="000A5B9B"/>
    <w:rsid w:val="000A5D30"/>
    <w:rsid w:val="000A5D3D"/>
    <w:rsid w:val="000A6592"/>
    <w:rsid w:val="000A66CC"/>
    <w:rsid w:val="000A6C20"/>
    <w:rsid w:val="000A6EC3"/>
    <w:rsid w:val="000A7AC3"/>
    <w:rsid w:val="000B1745"/>
    <w:rsid w:val="000B181D"/>
    <w:rsid w:val="000B1A9F"/>
    <w:rsid w:val="000B1B19"/>
    <w:rsid w:val="000B1B31"/>
    <w:rsid w:val="000B1C25"/>
    <w:rsid w:val="000B1FF3"/>
    <w:rsid w:val="000B28ED"/>
    <w:rsid w:val="000B2A51"/>
    <w:rsid w:val="000B2F4C"/>
    <w:rsid w:val="000B3086"/>
    <w:rsid w:val="000B3488"/>
    <w:rsid w:val="000B3FAE"/>
    <w:rsid w:val="000B4175"/>
    <w:rsid w:val="000B4522"/>
    <w:rsid w:val="000B47D6"/>
    <w:rsid w:val="000B4DEC"/>
    <w:rsid w:val="000B6102"/>
    <w:rsid w:val="000B7E16"/>
    <w:rsid w:val="000C015D"/>
    <w:rsid w:val="000C070D"/>
    <w:rsid w:val="000C0B0F"/>
    <w:rsid w:val="000C0F20"/>
    <w:rsid w:val="000C1F39"/>
    <w:rsid w:val="000C1F5F"/>
    <w:rsid w:val="000C27ED"/>
    <w:rsid w:val="000C3808"/>
    <w:rsid w:val="000C3C2C"/>
    <w:rsid w:val="000C4BAD"/>
    <w:rsid w:val="000C5C5E"/>
    <w:rsid w:val="000C625F"/>
    <w:rsid w:val="000C6BCE"/>
    <w:rsid w:val="000C747E"/>
    <w:rsid w:val="000C76EA"/>
    <w:rsid w:val="000C7AC8"/>
    <w:rsid w:val="000D02D0"/>
    <w:rsid w:val="000D0F18"/>
    <w:rsid w:val="000D175A"/>
    <w:rsid w:val="000D2310"/>
    <w:rsid w:val="000D2634"/>
    <w:rsid w:val="000D343F"/>
    <w:rsid w:val="000D3A58"/>
    <w:rsid w:val="000D3EA5"/>
    <w:rsid w:val="000D4775"/>
    <w:rsid w:val="000D4DA2"/>
    <w:rsid w:val="000D4E7D"/>
    <w:rsid w:val="000D5621"/>
    <w:rsid w:val="000D6175"/>
    <w:rsid w:val="000D689A"/>
    <w:rsid w:val="000D73C0"/>
    <w:rsid w:val="000E0452"/>
    <w:rsid w:val="000E0621"/>
    <w:rsid w:val="000E086A"/>
    <w:rsid w:val="000E0B49"/>
    <w:rsid w:val="000E0DC8"/>
    <w:rsid w:val="000E11AA"/>
    <w:rsid w:val="000E1343"/>
    <w:rsid w:val="000E1BAD"/>
    <w:rsid w:val="000E2F22"/>
    <w:rsid w:val="000E3427"/>
    <w:rsid w:val="000E3609"/>
    <w:rsid w:val="000E4D8E"/>
    <w:rsid w:val="000E54A5"/>
    <w:rsid w:val="000E7EF0"/>
    <w:rsid w:val="000F04AD"/>
    <w:rsid w:val="000F0FC8"/>
    <w:rsid w:val="000F128D"/>
    <w:rsid w:val="000F17CB"/>
    <w:rsid w:val="000F1A49"/>
    <w:rsid w:val="000F37D0"/>
    <w:rsid w:val="000F3F30"/>
    <w:rsid w:val="000F4116"/>
    <w:rsid w:val="000F5E9F"/>
    <w:rsid w:val="000F6615"/>
    <w:rsid w:val="000F6784"/>
    <w:rsid w:val="000F69F7"/>
    <w:rsid w:val="000F6DCB"/>
    <w:rsid w:val="000F6EE1"/>
    <w:rsid w:val="000F75FF"/>
    <w:rsid w:val="000F77A9"/>
    <w:rsid w:val="000F7A77"/>
    <w:rsid w:val="000F7B3A"/>
    <w:rsid w:val="000F7BC0"/>
    <w:rsid w:val="00100276"/>
    <w:rsid w:val="00100409"/>
    <w:rsid w:val="00100467"/>
    <w:rsid w:val="00100EBE"/>
    <w:rsid w:val="001011B4"/>
    <w:rsid w:val="00101225"/>
    <w:rsid w:val="0010168D"/>
    <w:rsid w:val="00101734"/>
    <w:rsid w:val="00101FA5"/>
    <w:rsid w:val="001029BE"/>
    <w:rsid w:val="00102BB8"/>
    <w:rsid w:val="00102C15"/>
    <w:rsid w:val="00103977"/>
    <w:rsid w:val="001043A5"/>
    <w:rsid w:val="001043CE"/>
    <w:rsid w:val="00104605"/>
    <w:rsid w:val="00104B44"/>
    <w:rsid w:val="00104BB1"/>
    <w:rsid w:val="00105FE5"/>
    <w:rsid w:val="00107ADD"/>
    <w:rsid w:val="001104D6"/>
    <w:rsid w:val="0011066F"/>
    <w:rsid w:val="0011161A"/>
    <w:rsid w:val="0011166D"/>
    <w:rsid w:val="00111A8F"/>
    <w:rsid w:val="00111E75"/>
    <w:rsid w:val="00112051"/>
    <w:rsid w:val="00113117"/>
    <w:rsid w:val="00113145"/>
    <w:rsid w:val="00113230"/>
    <w:rsid w:val="00113B68"/>
    <w:rsid w:val="00113B8B"/>
    <w:rsid w:val="001156FA"/>
    <w:rsid w:val="00115DB3"/>
    <w:rsid w:val="00115FA4"/>
    <w:rsid w:val="001160EF"/>
    <w:rsid w:val="00116345"/>
    <w:rsid w:val="001164D1"/>
    <w:rsid w:val="0011679D"/>
    <w:rsid w:val="0011690A"/>
    <w:rsid w:val="00116A73"/>
    <w:rsid w:val="001173FC"/>
    <w:rsid w:val="00117446"/>
    <w:rsid w:val="00117BEA"/>
    <w:rsid w:val="00117CD6"/>
    <w:rsid w:val="00120307"/>
    <w:rsid w:val="00120978"/>
    <w:rsid w:val="00120AFF"/>
    <w:rsid w:val="00120C73"/>
    <w:rsid w:val="0012140A"/>
    <w:rsid w:val="00121657"/>
    <w:rsid w:val="00121876"/>
    <w:rsid w:val="00121A3A"/>
    <w:rsid w:val="00121B67"/>
    <w:rsid w:val="00121E1F"/>
    <w:rsid w:val="001221FE"/>
    <w:rsid w:val="001227BB"/>
    <w:rsid w:val="0012354E"/>
    <w:rsid w:val="001236FE"/>
    <w:rsid w:val="00123D18"/>
    <w:rsid w:val="001240E2"/>
    <w:rsid w:val="00124D7B"/>
    <w:rsid w:val="00125020"/>
    <w:rsid w:val="001257AA"/>
    <w:rsid w:val="00126148"/>
    <w:rsid w:val="0012726D"/>
    <w:rsid w:val="0013106D"/>
    <w:rsid w:val="00131C84"/>
    <w:rsid w:val="00132A3C"/>
    <w:rsid w:val="00132B63"/>
    <w:rsid w:val="001332A0"/>
    <w:rsid w:val="00133535"/>
    <w:rsid w:val="00135545"/>
    <w:rsid w:val="00135B4B"/>
    <w:rsid w:val="001362F6"/>
    <w:rsid w:val="00136A6E"/>
    <w:rsid w:val="001375E9"/>
    <w:rsid w:val="0013774D"/>
    <w:rsid w:val="001402A5"/>
    <w:rsid w:val="00140D38"/>
    <w:rsid w:val="0014123D"/>
    <w:rsid w:val="0014130A"/>
    <w:rsid w:val="001414C0"/>
    <w:rsid w:val="0014205F"/>
    <w:rsid w:val="00142659"/>
    <w:rsid w:val="001429BC"/>
    <w:rsid w:val="00143DC6"/>
    <w:rsid w:val="0014499C"/>
    <w:rsid w:val="001458DD"/>
    <w:rsid w:val="00145930"/>
    <w:rsid w:val="001459F8"/>
    <w:rsid w:val="0014626C"/>
    <w:rsid w:val="0014634B"/>
    <w:rsid w:val="0014663D"/>
    <w:rsid w:val="001470B9"/>
    <w:rsid w:val="00147517"/>
    <w:rsid w:val="001503A4"/>
    <w:rsid w:val="00150D18"/>
    <w:rsid w:val="0015113D"/>
    <w:rsid w:val="001515BF"/>
    <w:rsid w:val="0015417D"/>
    <w:rsid w:val="001546E2"/>
    <w:rsid w:val="001550E2"/>
    <w:rsid w:val="00156306"/>
    <w:rsid w:val="00156BF8"/>
    <w:rsid w:val="00157425"/>
    <w:rsid w:val="001574ED"/>
    <w:rsid w:val="00157B6F"/>
    <w:rsid w:val="00157BC9"/>
    <w:rsid w:val="00157C1B"/>
    <w:rsid w:val="0016037C"/>
    <w:rsid w:val="00160C20"/>
    <w:rsid w:val="001614F2"/>
    <w:rsid w:val="00161607"/>
    <w:rsid w:val="00161838"/>
    <w:rsid w:val="00161F44"/>
    <w:rsid w:val="001621E7"/>
    <w:rsid w:val="00162902"/>
    <w:rsid w:val="0016292F"/>
    <w:rsid w:val="00162FD9"/>
    <w:rsid w:val="00163584"/>
    <w:rsid w:val="001638BE"/>
    <w:rsid w:val="00163A11"/>
    <w:rsid w:val="00163A68"/>
    <w:rsid w:val="001644A8"/>
    <w:rsid w:val="00164823"/>
    <w:rsid w:val="0016520F"/>
    <w:rsid w:val="00165379"/>
    <w:rsid w:val="001653EA"/>
    <w:rsid w:val="00165812"/>
    <w:rsid w:val="00166B08"/>
    <w:rsid w:val="00167740"/>
    <w:rsid w:val="001707F1"/>
    <w:rsid w:val="00170E14"/>
    <w:rsid w:val="00171A35"/>
    <w:rsid w:val="00172D1A"/>
    <w:rsid w:val="00173159"/>
    <w:rsid w:val="0017372C"/>
    <w:rsid w:val="00173A42"/>
    <w:rsid w:val="001750AE"/>
    <w:rsid w:val="00175141"/>
    <w:rsid w:val="00175C9A"/>
    <w:rsid w:val="0017611E"/>
    <w:rsid w:val="001761CD"/>
    <w:rsid w:val="00176E34"/>
    <w:rsid w:val="0017747B"/>
    <w:rsid w:val="0017759C"/>
    <w:rsid w:val="00177AAE"/>
    <w:rsid w:val="001801E4"/>
    <w:rsid w:val="0018041A"/>
    <w:rsid w:val="00180AC7"/>
    <w:rsid w:val="00180EFE"/>
    <w:rsid w:val="00181287"/>
    <w:rsid w:val="00181999"/>
    <w:rsid w:val="00181EC3"/>
    <w:rsid w:val="00182477"/>
    <w:rsid w:val="00182D04"/>
    <w:rsid w:val="00183390"/>
    <w:rsid w:val="00183825"/>
    <w:rsid w:val="00183AA3"/>
    <w:rsid w:val="00183D2B"/>
    <w:rsid w:val="0018493D"/>
    <w:rsid w:val="00185069"/>
    <w:rsid w:val="0018556D"/>
    <w:rsid w:val="001857F8"/>
    <w:rsid w:val="00185E21"/>
    <w:rsid w:val="0018628D"/>
    <w:rsid w:val="00186AF1"/>
    <w:rsid w:val="00186E24"/>
    <w:rsid w:val="00187336"/>
    <w:rsid w:val="00187858"/>
    <w:rsid w:val="00190C01"/>
    <w:rsid w:val="00190E70"/>
    <w:rsid w:val="00191E40"/>
    <w:rsid w:val="00192F16"/>
    <w:rsid w:val="001932CE"/>
    <w:rsid w:val="00193314"/>
    <w:rsid w:val="00193414"/>
    <w:rsid w:val="0019342F"/>
    <w:rsid w:val="0019380C"/>
    <w:rsid w:val="00194157"/>
    <w:rsid w:val="0019433E"/>
    <w:rsid w:val="00194AE4"/>
    <w:rsid w:val="00195489"/>
    <w:rsid w:val="001963A2"/>
    <w:rsid w:val="0019677B"/>
    <w:rsid w:val="00196BB0"/>
    <w:rsid w:val="00196F61"/>
    <w:rsid w:val="001977E5"/>
    <w:rsid w:val="001979FE"/>
    <w:rsid w:val="00197DCD"/>
    <w:rsid w:val="001A00A3"/>
    <w:rsid w:val="001A00EB"/>
    <w:rsid w:val="001A027B"/>
    <w:rsid w:val="001A090D"/>
    <w:rsid w:val="001A0B27"/>
    <w:rsid w:val="001A0E03"/>
    <w:rsid w:val="001A155A"/>
    <w:rsid w:val="001A1D80"/>
    <w:rsid w:val="001A213D"/>
    <w:rsid w:val="001A26E6"/>
    <w:rsid w:val="001A2A56"/>
    <w:rsid w:val="001A317B"/>
    <w:rsid w:val="001A31B3"/>
    <w:rsid w:val="001A3962"/>
    <w:rsid w:val="001A3E63"/>
    <w:rsid w:val="001A4049"/>
    <w:rsid w:val="001A5495"/>
    <w:rsid w:val="001A5787"/>
    <w:rsid w:val="001A5857"/>
    <w:rsid w:val="001A5DD9"/>
    <w:rsid w:val="001A6B85"/>
    <w:rsid w:val="001A74D4"/>
    <w:rsid w:val="001A7D83"/>
    <w:rsid w:val="001B092F"/>
    <w:rsid w:val="001B097B"/>
    <w:rsid w:val="001B1477"/>
    <w:rsid w:val="001B16A8"/>
    <w:rsid w:val="001B1786"/>
    <w:rsid w:val="001B184B"/>
    <w:rsid w:val="001B18CF"/>
    <w:rsid w:val="001B1C15"/>
    <w:rsid w:val="001B1EC4"/>
    <w:rsid w:val="001B237E"/>
    <w:rsid w:val="001B286D"/>
    <w:rsid w:val="001B2984"/>
    <w:rsid w:val="001B2DD8"/>
    <w:rsid w:val="001B323D"/>
    <w:rsid w:val="001B4E47"/>
    <w:rsid w:val="001B4E7D"/>
    <w:rsid w:val="001B5EAF"/>
    <w:rsid w:val="001B63B2"/>
    <w:rsid w:val="001B6564"/>
    <w:rsid w:val="001B67F2"/>
    <w:rsid w:val="001B7158"/>
    <w:rsid w:val="001B7522"/>
    <w:rsid w:val="001B7A0A"/>
    <w:rsid w:val="001B7FE9"/>
    <w:rsid w:val="001C0199"/>
    <w:rsid w:val="001C02AB"/>
    <w:rsid w:val="001C0F81"/>
    <w:rsid w:val="001C1575"/>
    <w:rsid w:val="001C1CF8"/>
    <w:rsid w:val="001C1E60"/>
    <w:rsid w:val="001C2143"/>
    <w:rsid w:val="001C2B11"/>
    <w:rsid w:val="001C3281"/>
    <w:rsid w:val="001C3A1D"/>
    <w:rsid w:val="001C3E16"/>
    <w:rsid w:val="001C40F6"/>
    <w:rsid w:val="001C50C7"/>
    <w:rsid w:val="001C5890"/>
    <w:rsid w:val="001C59A6"/>
    <w:rsid w:val="001C59C3"/>
    <w:rsid w:val="001C5A42"/>
    <w:rsid w:val="001C5C25"/>
    <w:rsid w:val="001C5D08"/>
    <w:rsid w:val="001C6F5C"/>
    <w:rsid w:val="001C72F0"/>
    <w:rsid w:val="001C7537"/>
    <w:rsid w:val="001C763E"/>
    <w:rsid w:val="001C7EE3"/>
    <w:rsid w:val="001D08DC"/>
    <w:rsid w:val="001D2601"/>
    <w:rsid w:val="001D3B78"/>
    <w:rsid w:val="001D525F"/>
    <w:rsid w:val="001D543D"/>
    <w:rsid w:val="001D5D09"/>
    <w:rsid w:val="001D5F7B"/>
    <w:rsid w:val="001D604A"/>
    <w:rsid w:val="001D6490"/>
    <w:rsid w:val="001D6A4D"/>
    <w:rsid w:val="001D6D64"/>
    <w:rsid w:val="001D77B9"/>
    <w:rsid w:val="001D7B1B"/>
    <w:rsid w:val="001D7E1B"/>
    <w:rsid w:val="001E01E3"/>
    <w:rsid w:val="001E0516"/>
    <w:rsid w:val="001E1770"/>
    <w:rsid w:val="001E1823"/>
    <w:rsid w:val="001E1870"/>
    <w:rsid w:val="001E2D96"/>
    <w:rsid w:val="001E3175"/>
    <w:rsid w:val="001E3588"/>
    <w:rsid w:val="001E39D9"/>
    <w:rsid w:val="001E4575"/>
    <w:rsid w:val="001E4C4F"/>
    <w:rsid w:val="001E4CD2"/>
    <w:rsid w:val="001E5FED"/>
    <w:rsid w:val="001E610B"/>
    <w:rsid w:val="001E705E"/>
    <w:rsid w:val="001E789B"/>
    <w:rsid w:val="001F04DC"/>
    <w:rsid w:val="001F0687"/>
    <w:rsid w:val="001F08FD"/>
    <w:rsid w:val="001F097D"/>
    <w:rsid w:val="001F0B4F"/>
    <w:rsid w:val="001F0DF3"/>
    <w:rsid w:val="001F1210"/>
    <w:rsid w:val="001F121B"/>
    <w:rsid w:val="001F15A3"/>
    <w:rsid w:val="001F2B90"/>
    <w:rsid w:val="001F3B06"/>
    <w:rsid w:val="001F3E6E"/>
    <w:rsid w:val="001F4942"/>
    <w:rsid w:val="001F4B6E"/>
    <w:rsid w:val="001F5116"/>
    <w:rsid w:val="001F6022"/>
    <w:rsid w:val="001F66D6"/>
    <w:rsid w:val="001F6F77"/>
    <w:rsid w:val="001F74D2"/>
    <w:rsid w:val="001F7EE6"/>
    <w:rsid w:val="00200204"/>
    <w:rsid w:val="0020042A"/>
    <w:rsid w:val="00200799"/>
    <w:rsid w:val="00200B39"/>
    <w:rsid w:val="00200FC0"/>
    <w:rsid w:val="0020167A"/>
    <w:rsid w:val="00202CEF"/>
    <w:rsid w:val="00202E14"/>
    <w:rsid w:val="00203540"/>
    <w:rsid w:val="00203C42"/>
    <w:rsid w:val="00203EFD"/>
    <w:rsid w:val="00204198"/>
    <w:rsid w:val="00204503"/>
    <w:rsid w:val="00204AE3"/>
    <w:rsid w:val="00204E6A"/>
    <w:rsid w:val="00205EA7"/>
    <w:rsid w:val="00206775"/>
    <w:rsid w:val="00206FBE"/>
    <w:rsid w:val="002074A3"/>
    <w:rsid w:val="002075EF"/>
    <w:rsid w:val="0021000C"/>
    <w:rsid w:val="002103E9"/>
    <w:rsid w:val="002108FD"/>
    <w:rsid w:val="002109B1"/>
    <w:rsid w:val="00210EEC"/>
    <w:rsid w:val="00210F9C"/>
    <w:rsid w:val="00211362"/>
    <w:rsid w:val="00211659"/>
    <w:rsid w:val="002125C9"/>
    <w:rsid w:val="0021279F"/>
    <w:rsid w:val="0021297B"/>
    <w:rsid w:val="00212E41"/>
    <w:rsid w:val="0021323F"/>
    <w:rsid w:val="00213BDB"/>
    <w:rsid w:val="00214547"/>
    <w:rsid w:val="002146EF"/>
    <w:rsid w:val="00214C46"/>
    <w:rsid w:val="00214D4D"/>
    <w:rsid w:val="002152D5"/>
    <w:rsid w:val="0021537E"/>
    <w:rsid w:val="00215CAE"/>
    <w:rsid w:val="0021640D"/>
    <w:rsid w:val="00216884"/>
    <w:rsid w:val="00217A86"/>
    <w:rsid w:val="002201B5"/>
    <w:rsid w:val="002204D8"/>
    <w:rsid w:val="002204E8"/>
    <w:rsid w:val="00220FFC"/>
    <w:rsid w:val="002212D5"/>
    <w:rsid w:val="00221337"/>
    <w:rsid w:val="002216C2"/>
    <w:rsid w:val="00221768"/>
    <w:rsid w:val="00222BB4"/>
    <w:rsid w:val="002233C7"/>
    <w:rsid w:val="00223FEE"/>
    <w:rsid w:val="00224032"/>
    <w:rsid w:val="002240B5"/>
    <w:rsid w:val="0022419A"/>
    <w:rsid w:val="00224241"/>
    <w:rsid w:val="00224794"/>
    <w:rsid w:val="0022526F"/>
    <w:rsid w:val="00225A9D"/>
    <w:rsid w:val="00226119"/>
    <w:rsid w:val="00226184"/>
    <w:rsid w:val="00226373"/>
    <w:rsid w:val="0022719E"/>
    <w:rsid w:val="00227378"/>
    <w:rsid w:val="00227793"/>
    <w:rsid w:val="00227B3A"/>
    <w:rsid w:val="00227D47"/>
    <w:rsid w:val="00230050"/>
    <w:rsid w:val="0023112B"/>
    <w:rsid w:val="00231369"/>
    <w:rsid w:val="00231AF7"/>
    <w:rsid w:val="00231D0F"/>
    <w:rsid w:val="0023218B"/>
    <w:rsid w:val="0023233B"/>
    <w:rsid w:val="00232503"/>
    <w:rsid w:val="0023291D"/>
    <w:rsid w:val="0023329F"/>
    <w:rsid w:val="002332A2"/>
    <w:rsid w:val="002334A9"/>
    <w:rsid w:val="00235C92"/>
    <w:rsid w:val="00235F64"/>
    <w:rsid w:val="002360F3"/>
    <w:rsid w:val="0023610F"/>
    <w:rsid w:val="00236147"/>
    <w:rsid w:val="002364FD"/>
    <w:rsid w:val="00237468"/>
    <w:rsid w:val="00237587"/>
    <w:rsid w:val="00237A71"/>
    <w:rsid w:val="00237AEF"/>
    <w:rsid w:val="002405FC"/>
    <w:rsid w:val="0024086A"/>
    <w:rsid w:val="00240AEE"/>
    <w:rsid w:val="00240BF0"/>
    <w:rsid w:val="00241537"/>
    <w:rsid w:val="00241741"/>
    <w:rsid w:val="002417A3"/>
    <w:rsid w:val="00242F6A"/>
    <w:rsid w:val="0024332E"/>
    <w:rsid w:val="002434BE"/>
    <w:rsid w:val="002435C5"/>
    <w:rsid w:val="00243D5C"/>
    <w:rsid w:val="00243E31"/>
    <w:rsid w:val="0024435D"/>
    <w:rsid w:val="00244515"/>
    <w:rsid w:val="002445D3"/>
    <w:rsid w:val="002449B9"/>
    <w:rsid w:val="00244B27"/>
    <w:rsid w:val="00244F23"/>
    <w:rsid w:val="00244FD0"/>
    <w:rsid w:val="00245643"/>
    <w:rsid w:val="00245BD1"/>
    <w:rsid w:val="00246080"/>
    <w:rsid w:val="002461F8"/>
    <w:rsid w:val="002464A0"/>
    <w:rsid w:val="0024678B"/>
    <w:rsid w:val="0024689F"/>
    <w:rsid w:val="00246F65"/>
    <w:rsid w:val="002475C3"/>
    <w:rsid w:val="00247DF7"/>
    <w:rsid w:val="00250FF1"/>
    <w:rsid w:val="00251041"/>
    <w:rsid w:val="0025129B"/>
    <w:rsid w:val="002513EC"/>
    <w:rsid w:val="00251777"/>
    <w:rsid w:val="00251D21"/>
    <w:rsid w:val="00251E07"/>
    <w:rsid w:val="00251EF8"/>
    <w:rsid w:val="0025218F"/>
    <w:rsid w:val="00253009"/>
    <w:rsid w:val="002533B3"/>
    <w:rsid w:val="00253989"/>
    <w:rsid w:val="00253AAF"/>
    <w:rsid w:val="00254088"/>
    <w:rsid w:val="00254D93"/>
    <w:rsid w:val="00254F5E"/>
    <w:rsid w:val="002555CB"/>
    <w:rsid w:val="00255658"/>
    <w:rsid w:val="00255C1C"/>
    <w:rsid w:val="0025698B"/>
    <w:rsid w:val="002571DC"/>
    <w:rsid w:val="00257A3C"/>
    <w:rsid w:val="00257EAE"/>
    <w:rsid w:val="0026072D"/>
    <w:rsid w:val="00260AF9"/>
    <w:rsid w:val="00261093"/>
    <w:rsid w:val="002610B1"/>
    <w:rsid w:val="00261390"/>
    <w:rsid w:val="00261990"/>
    <w:rsid w:val="002619A6"/>
    <w:rsid w:val="00261AB1"/>
    <w:rsid w:val="00261E0C"/>
    <w:rsid w:val="00263C02"/>
    <w:rsid w:val="002641FF"/>
    <w:rsid w:val="00265FE2"/>
    <w:rsid w:val="0026628F"/>
    <w:rsid w:val="00266649"/>
    <w:rsid w:val="00266F47"/>
    <w:rsid w:val="002679D2"/>
    <w:rsid w:val="00271D45"/>
    <w:rsid w:val="00272A44"/>
    <w:rsid w:val="00272FE7"/>
    <w:rsid w:val="002741E2"/>
    <w:rsid w:val="00274419"/>
    <w:rsid w:val="002749D7"/>
    <w:rsid w:val="00274B84"/>
    <w:rsid w:val="00276CAE"/>
    <w:rsid w:val="00276D58"/>
    <w:rsid w:val="00276F81"/>
    <w:rsid w:val="00277303"/>
    <w:rsid w:val="002774BB"/>
    <w:rsid w:val="00277A0D"/>
    <w:rsid w:val="00277C31"/>
    <w:rsid w:val="00277FBD"/>
    <w:rsid w:val="002803CC"/>
    <w:rsid w:val="00280405"/>
    <w:rsid w:val="002806FE"/>
    <w:rsid w:val="002814BC"/>
    <w:rsid w:val="00281598"/>
    <w:rsid w:val="00281AFC"/>
    <w:rsid w:val="00281D5D"/>
    <w:rsid w:val="00281DCC"/>
    <w:rsid w:val="0028258D"/>
    <w:rsid w:val="002825C9"/>
    <w:rsid w:val="0028260E"/>
    <w:rsid w:val="00282DC2"/>
    <w:rsid w:val="002864F1"/>
    <w:rsid w:val="0028694F"/>
    <w:rsid w:val="0029099F"/>
    <w:rsid w:val="00290D7D"/>
    <w:rsid w:val="00292178"/>
    <w:rsid w:val="00292D62"/>
    <w:rsid w:val="00293185"/>
    <w:rsid w:val="00293269"/>
    <w:rsid w:val="002934E2"/>
    <w:rsid w:val="0029433E"/>
    <w:rsid w:val="00294F56"/>
    <w:rsid w:val="002954D6"/>
    <w:rsid w:val="0029573A"/>
    <w:rsid w:val="00295853"/>
    <w:rsid w:val="00295A3F"/>
    <w:rsid w:val="00295D5A"/>
    <w:rsid w:val="0029652B"/>
    <w:rsid w:val="002965E3"/>
    <w:rsid w:val="00296620"/>
    <w:rsid w:val="002968A3"/>
    <w:rsid w:val="002968E7"/>
    <w:rsid w:val="00296A13"/>
    <w:rsid w:val="00296D6A"/>
    <w:rsid w:val="00297F83"/>
    <w:rsid w:val="002A0842"/>
    <w:rsid w:val="002A0D1B"/>
    <w:rsid w:val="002A1164"/>
    <w:rsid w:val="002A12B4"/>
    <w:rsid w:val="002A197F"/>
    <w:rsid w:val="002A2217"/>
    <w:rsid w:val="002A2B0D"/>
    <w:rsid w:val="002A37C3"/>
    <w:rsid w:val="002A3A49"/>
    <w:rsid w:val="002A3A8E"/>
    <w:rsid w:val="002A4115"/>
    <w:rsid w:val="002A514E"/>
    <w:rsid w:val="002A5BF7"/>
    <w:rsid w:val="002A5C0A"/>
    <w:rsid w:val="002A5CBF"/>
    <w:rsid w:val="002A6314"/>
    <w:rsid w:val="002A646D"/>
    <w:rsid w:val="002A6D39"/>
    <w:rsid w:val="002A6FF4"/>
    <w:rsid w:val="002A739E"/>
    <w:rsid w:val="002B0804"/>
    <w:rsid w:val="002B1C30"/>
    <w:rsid w:val="002B2015"/>
    <w:rsid w:val="002B2402"/>
    <w:rsid w:val="002B25F5"/>
    <w:rsid w:val="002B2DE8"/>
    <w:rsid w:val="002B303C"/>
    <w:rsid w:val="002B3380"/>
    <w:rsid w:val="002B380B"/>
    <w:rsid w:val="002B3A48"/>
    <w:rsid w:val="002B3B8D"/>
    <w:rsid w:val="002B4C0F"/>
    <w:rsid w:val="002B5591"/>
    <w:rsid w:val="002B573E"/>
    <w:rsid w:val="002B5E71"/>
    <w:rsid w:val="002B6975"/>
    <w:rsid w:val="002B6C88"/>
    <w:rsid w:val="002B6E13"/>
    <w:rsid w:val="002B726C"/>
    <w:rsid w:val="002C09AC"/>
    <w:rsid w:val="002C0CDA"/>
    <w:rsid w:val="002C19D5"/>
    <w:rsid w:val="002C1CD5"/>
    <w:rsid w:val="002C2575"/>
    <w:rsid w:val="002C2AD5"/>
    <w:rsid w:val="002C37E5"/>
    <w:rsid w:val="002C3AD0"/>
    <w:rsid w:val="002C5DCB"/>
    <w:rsid w:val="002C5FAC"/>
    <w:rsid w:val="002C669F"/>
    <w:rsid w:val="002C7127"/>
    <w:rsid w:val="002C7195"/>
    <w:rsid w:val="002C74AF"/>
    <w:rsid w:val="002C74F0"/>
    <w:rsid w:val="002D03F7"/>
    <w:rsid w:val="002D0459"/>
    <w:rsid w:val="002D0C14"/>
    <w:rsid w:val="002D0E8C"/>
    <w:rsid w:val="002D1144"/>
    <w:rsid w:val="002D1765"/>
    <w:rsid w:val="002D1E18"/>
    <w:rsid w:val="002D1E96"/>
    <w:rsid w:val="002D215B"/>
    <w:rsid w:val="002D23FE"/>
    <w:rsid w:val="002D280B"/>
    <w:rsid w:val="002D2E44"/>
    <w:rsid w:val="002D45F0"/>
    <w:rsid w:val="002D486A"/>
    <w:rsid w:val="002D4A57"/>
    <w:rsid w:val="002D4F7F"/>
    <w:rsid w:val="002D575D"/>
    <w:rsid w:val="002D5CEC"/>
    <w:rsid w:val="002D6246"/>
    <w:rsid w:val="002D62AD"/>
    <w:rsid w:val="002D6934"/>
    <w:rsid w:val="002D712E"/>
    <w:rsid w:val="002D7765"/>
    <w:rsid w:val="002D79B8"/>
    <w:rsid w:val="002D7E64"/>
    <w:rsid w:val="002E002E"/>
    <w:rsid w:val="002E08C9"/>
    <w:rsid w:val="002E0BE1"/>
    <w:rsid w:val="002E10C8"/>
    <w:rsid w:val="002E19C2"/>
    <w:rsid w:val="002E1E89"/>
    <w:rsid w:val="002E283B"/>
    <w:rsid w:val="002E3835"/>
    <w:rsid w:val="002E481A"/>
    <w:rsid w:val="002E54E0"/>
    <w:rsid w:val="002E5B20"/>
    <w:rsid w:val="002E5B2B"/>
    <w:rsid w:val="002E5BCD"/>
    <w:rsid w:val="002E6BA8"/>
    <w:rsid w:val="002E700A"/>
    <w:rsid w:val="002E72A8"/>
    <w:rsid w:val="002F0D30"/>
    <w:rsid w:val="002F0EAC"/>
    <w:rsid w:val="002F214D"/>
    <w:rsid w:val="002F234B"/>
    <w:rsid w:val="002F33BF"/>
    <w:rsid w:val="002F4399"/>
    <w:rsid w:val="002F46DA"/>
    <w:rsid w:val="002F50B5"/>
    <w:rsid w:val="002F53C6"/>
    <w:rsid w:val="002F5C7B"/>
    <w:rsid w:val="002F5C92"/>
    <w:rsid w:val="002F6613"/>
    <w:rsid w:val="002F6F15"/>
    <w:rsid w:val="002F7305"/>
    <w:rsid w:val="002F7B56"/>
    <w:rsid w:val="003008BF"/>
    <w:rsid w:val="00300B98"/>
    <w:rsid w:val="00300D85"/>
    <w:rsid w:val="00300EAB"/>
    <w:rsid w:val="00301469"/>
    <w:rsid w:val="00301722"/>
    <w:rsid w:val="00301D9D"/>
    <w:rsid w:val="00301DFA"/>
    <w:rsid w:val="003024B3"/>
    <w:rsid w:val="003026D4"/>
    <w:rsid w:val="00302ADF"/>
    <w:rsid w:val="00302C54"/>
    <w:rsid w:val="003035CA"/>
    <w:rsid w:val="003039F4"/>
    <w:rsid w:val="00303A6D"/>
    <w:rsid w:val="00305118"/>
    <w:rsid w:val="00305396"/>
    <w:rsid w:val="003054CF"/>
    <w:rsid w:val="003056E8"/>
    <w:rsid w:val="003059BB"/>
    <w:rsid w:val="00305BC1"/>
    <w:rsid w:val="00306570"/>
    <w:rsid w:val="0030707D"/>
    <w:rsid w:val="00307871"/>
    <w:rsid w:val="003079BA"/>
    <w:rsid w:val="003102E6"/>
    <w:rsid w:val="003106CD"/>
    <w:rsid w:val="0031094B"/>
    <w:rsid w:val="00311C78"/>
    <w:rsid w:val="00311FEF"/>
    <w:rsid w:val="00312CB3"/>
    <w:rsid w:val="0031306E"/>
    <w:rsid w:val="00313757"/>
    <w:rsid w:val="003138EF"/>
    <w:rsid w:val="003139A4"/>
    <w:rsid w:val="003139B6"/>
    <w:rsid w:val="00314359"/>
    <w:rsid w:val="0031450A"/>
    <w:rsid w:val="00315219"/>
    <w:rsid w:val="003152D7"/>
    <w:rsid w:val="00315811"/>
    <w:rsid w:val="00315E9C"/>
    <w:rsid w:val="00316A6E"/>
    <w:rsid w:val="00316C56"/>
    <w:rsid w:val="00316EDD"/>
    <w:rsid w:val="00317AAC"/>
    <w:rsid w:val="00317B0B"/>
    <w:rsid w:val="00320BFF"/>
    <w:rsid w:val="00321BD2"/>
    <w:rsid w:val="00321C25"/>
    <w:rsid w:val="00321C97"/>
    <w:rsid w:val="003223EC"/>
    <w:rsid w:val="003227E7"/>
    <w:rsid w:val="0032381F"/>
    <w:rsid w:val="00323CEB"/>
    <w:rsid w:val="00323E33"/>
    <w:rsid w:val="00323E72"/>
    <w:rsid w:val="00323FE2"/>
    <w:rsid w:val="00324F19"/>
    <w:rsid w:val="003253AB"/>
    <w:rsid w:val="003255E9"/>
    <w:rsid w:val="0032572F"/>
    <w:rsid w:val="00326E30"/>
    <w:rsid w:val="00326E8D"/>
    <w:rsid w:val="00327D60"/>
    <w:rsid w:val="00330A68"/>
    <w:rsid w:val="00330E63"/>
    <w:rsid w:val="003311B3"/>
    <w:rsid w:val="00331316"/>
    <w:rsid w:val="00332147"/>
    <w:rsid w:val="00332548"/>
    <w:rsid w:val="00332B9F"/>
    <w:rsid w:val="0033374F"/>
    <w:rsid w:val="003338D0"/>
    <w:rsid w:val="00333E2A"/>
    <w:rsid w:val="00334472"/>
    <w:rsid w:val="00334810"/>
    <w:rsid w:val="00336049"/>
    <w:rsid w:val="003364F6"/>
    <w:rsid w:val="00336B49"/>
    <w:rsid w:val="00337DDE"/>
    <w:rsid w:val="00340097"/>
    <w:rsid w:val="003405FD"/>
    <w:rsid w:val="00341250"/>
    <w:rsid w:val="0034192C"/>
    <w:rsid w:val="003426FE"/>
    <w:rsid w:val="00342793"/>
    <w:rsid w:val="00342B0C"/>
    <w:rsid w:val="00343463"/>
    <w:rsid w:val="003434E2"/>
    <w:rsid w:val="0034578A"/>
    <w:rsid w:val="00346093"/>
    <w:rsid w:val="003464C9"/>
    <w:rsid w:val="00347894"/>
    <w:rsid w:val="00347F71"/>
    <w:rsid w:val="00350411"/>
    <w:rsid w:val="003504D3"/>
    <w:rsid w:val="003510AB"/>
    <w:rsid w:val="0035120F"/>
    <w:rsid w:val="003515AD"/>
    <w:rsid w:val="003516E0"/>
    <w:rsid w:val="003522F8"/>
    <w:rsid w:val="00352436"/>
    <w:rsid w:val="00353161"/>
    <w:rsid w:val="00354109"/>
    <w:rsid w:val="003543A1"/>
    <w:rsid w:val="0035464C"/>
    <w:rsid w:val="003546DE"/>
    <w:rsid w:val="003552C5"/>
    <w:rsid w:val="00355523"/>
    <w:rsid w:val="003557DC"/>
    <w:rsid w:val="00355A1C"/>
    <w:rsid w:val="00355AA7"/>
    <w:rsid w:val="00355D80"/>
    <w:rsid w:val="00355DF6"/>
    <w:rsid w:val="00356BC2"/>
    <w:rsid w:val="003573E8"/>
    <w:rsid w:val="003579BC"/>
    <w:rsid w:val="0036089A"/>
    <w:rsid w:val="003608E1"/>
    <w:rsid w:val="00360B92"/>
    <w:rsid w:val="00360F46"/>
    <w:rsid w:val="003618AB"/>
    <w:rsid w:val="003622AC"/>
    <w:rsid w:val="00362A5B"/>
    <w:rsid w:val="0036329E"/>
    <w:rsid w:val="00363DB7"/>
    <w:rsid w:val="00363F0F"/>
    <w:rsid w:val="003641ED"/>
    <w:rsid w:val="003652BB"/>
    <w:rsid w:val="0036531C"/>
    <w:rsid w:val="00365360"/>
    <w:rsid w:val="00365977"/>
    <w:rsid w:val="00365CF3"/>
    <w:rsid w:val="003664D8"/>
    <w:rsid w:val="00366846"/>
    <w:rsid w:val="00367991"/>
    <w:rsid w:val="00370CDE"/>
    <w:rsid w:val="003710B2"/>
    <w:rsid w:val="003710D1"/>
    <w:rsid w:val="0037135A"/>
    <w:rsid w:val="003718FF"/>
    <w:rsid w:val="00371F8C"/>
    <w:rsid w:val="003723A8"/>
    <w:rsid w:val="00372457"/>
    <w:rsid w:val="003728CC"/>
    <w:rsid w:val="00372ED7"/>
    <w:rsid w:val="00372F56"/>
    <w:rsid w:val="00373382"/>
    <w:rsid w:val="003738C3"/>
    <w:rsid w:val="00374284"/>
    <w:rsid w:val="003743A6"/>
    <w:rsid w:val="003746FF"/>
    <w:rsid w:val="00374A60"/>
    <w:rsid w:val="00374C35"/>
    <w:rsid w:val="00375C3F"/>
    <w:rsid w:val="00375F07"/>
    <w:rsid w:val="00376418"/>
    <w:rsid w:val="003764BF"/>
    <w:rsid w:val="003769E6"/>
    <w:rsid w:val="003775EA"/>
    <w:rsid w:val="0037772E"/>
    <w:rsid w:val="00377C0A"/>
    <w:rsid w:val="00377CA1"/>
    <w:rsid w:val="003804D9"/>
    <w:rsid w:val="0038070A"/>
    <w:rsid w:val="00380AA6"/>
    <w:rsid w:val="00380AD6"/>
    <w:rsid w:val="00380BC4"/>
    <w:rsid w:val="00380DBC"/>
    <w:rsid w:val="003811E0"/>
    <w:rsid w:val="00381B42"/>
    <w:rsid w:val="00381C6D"/>
    <w:rsid w:val="003824AF"/>
    <w:rsid w:val="00383BB7"/>
    <w:rsid w:val="00386342"/>
    <w:rsid w:val="00386648"/>
    <w:rsid w:val="00386D64"/>
    <w:rsid w:val="00386F97"/>
    <w:rsid w:val="00387255"/>
    <w:rsid w:val="00387511"/>
    <w:rsid w:val="003875F4"/>
    <w:rsid w:val="00387B12"/>
    <w:rsid w:val="00387C4D"/>
    <w:rsid w:val="00387FDF"/>
    <w:rsid w:val="003902BC"/>
    <w:rsid w:val="0039059B"/>
    <w:rsid w:val="00390B4B"/>
    <w:rsid w:val="00390C96"/>
    <w:rsid w:val="00390E61"/>
    <w:rsid w:val="00391219"/>
    <w:rsid w:val="0039193D"/>
    <w:rsid w:val="00391C25"/>
    <w:rsid w:val="00391CB2"/>
    <w:rsid w:val="00392A30"/>
    <w:rsid w:val="00392C46"/>
    <w:rsid w:val="00392FFD"/>
    <w:rsid w:val="00393B5C"/>
    <w:rsid w:val="00394098"/>
    <w:rsid w:val="003952BE"/>
    <w:rsid w:val="00395972"/>
    <w:rsid w:val="00396341"/>
    <w:rsid w:val="00396E2C"/>
    <w:rsid w:val="003970E8"/>
    <w:rsid w:val="003976C3"/>
    <w:rsid w:val="00397A01"/>
    <w:rsid w:val="003A026D"/>
    <w:rsid w:val="003A06FF"/>
    <w:rsid w:val="003A0937"/>
    <w:rsid w:val="003A107E"/>
    <w:rsid w:val="003A157A"/>
    <w:rsid w:val="003A1E0F"/>
    <w:rsid w:val="003A200F"/>
    <w:rsid w:val="003A22C1"/>
    <w:rsid w:val="003A23C0"/>
    <w:rsid w:val="003A2481"/>
    <w:rsid w:val="003A284E"/>
    <w:rsid w:val="003A2C9F"/>
    <w:rsid w:val="003A2CD2"/>
    <w:rsid w:val="003A2F94"/>
    <w:rsid w:val="003A356D"/>
    <w:rsid w:val="003A37E6"/>
    <w:rsid w:val="003A45C6"/>
    <w:rsid w:val="003A4B6F"/>
    <w:rsid w:val="003A511F"/>
    <w:rsid w:val="003A53B9"/>
    <w:rsid w:val="003A57D5"/>
    <w:rsid w:val="003A5A7A"/>
    <w:rsid w:val="003A5A8F"/>
    <w:rsid w:val="003A5B3E"/>
    <w:rsid w:val="003A6202"/>
    <w:rsid w:val="003A630A"/>
    <w:rsid w:val="003A65DD"/>
    <w:rsid w:val="003A66A1"/>
    <w:rsid w:val="003A693E"/>
    <w:rsid w:val="003A6983"/>
    <w:rsid w:val="003A6BF6"/>
    <w:rsid w:val="003A6DD9"/>
    <w:rsid w:val="003A70E6"/>
    <w:rsid w:val="003A7444"/>
    <w:rsid w:val="003A76AE"/>
    <w:rsid w:val="003A76D2"/>
    <w:rsid w:val="003A7C97"/>
    <w:rsid w:val="003A7FED"/>
    <w:rsid w:val="003B01A1"/>
    <w:rsid w:val="003B02C7"/>
    <w:rsid w:val="003B057A"/>
    <w:rsid w:val="003B0A25"/>
    <w:rsid w:val="003B0B87"/>
    <w:rsid w:val="003B0BBF"/>
    <w:rsid w:val="003B0D6B"/>
    <w:rsid w:val="003B1A72"/>
    <w:rsid w:val="003B1A88"/>
    <w:rsid w:val="003B1B07"/>
    <w:rsid w:val="003B2310"/>
    <w:rsid w:val="003B387A"/>
    <w:rsid w:val="003B3E94"/>
    <w:rsid w:val="003B44E1"/>
    <w:rsid w:val="003B5F4A"/>
    <w:rsid w:val="003B611C"/>
    <w:rsid w:val="003B62BC"/>
    <w:rsid w:val="003B638A"/>
    <w:rsid w:val="003B67A7"/>
    <w:rsid w:val="003B681F"/>
    <w:rsid w:val="003B6A01"/>
    <w:rsid w:val="003B6C40"/>
    <w:rsid w:val="003B6E51"/>
    <w:rsid w:val="003B6F6A"/>
    <w:rsid w:val="003B7109"/>
    <w:rsid w:val="003B71CB"/>
    <w:rsid w:val="003B7333"/>
    <w:rsid w:val="003C0062"/>
    <w:rsid w:val="003C0277"/>
    <w:rsid w:val="003C0821"/>
    <w:rsid w:val="003C10F8"/>
    <w:rsid w:val="003C11A9"/>
    <w:rsid w:val="003C1A6B"/>
    <w:rsid w:val="003C1BD1"/>
    <w:rsid w:val="003C21A9"/>
    <w:rsid w:val="003C2C7C"/>
    <w:rsid w:val="003C2DF2"/>
    <w:rsid w:val="003C2FCC"/>
    <w:rsid w:val="003C3189"/>
    <w:rsid w:val="003C32AE"/>
    <w:rsid w:val="003C3AE4"/>
    <w:rsid w:val="003C4EBB"/>
    <w:rsid w:val="003C5136"/>
    <w:rsid w:val="003C5278"/>
    <w:rsid w:val="003C53CB"/>
    <w:rsid w:val="003C55BA"/>
    <w:rsid w:val="003C5ABB"/>
    <w:rsid w:val="003C5C83"/>
    <w:rsid w:val="003C5E9C"/>
    <w:rsid w:val="003C68BB"/>
    <w:rsid w:val="003C6917"/>
    <w:rsid w:val="003C6B0C"/>
    <w:rsid w:val="003C7946"/>
    <w:rsid w:val="003C7C3D"/>
    <w:rsid w:val="003C7EB1"/>
    <w:rsid w:val="003D082B"/>
    <w:rsid w:val="003D09FC"/>
    <w:rsid w:val="003D0B21"/>
    <w:rsid w:val="003D1131"/>
    <w:rsid w:val="003D15E2"/>
    <w:rsid w:val="003D1AC2"/>
    <w:rsid w:val="003D1DAD"/>
    <w:rsid w:val="003D20E7"/>
    <w:rsid w:val="003D2548"/>
    <w:rsid w:val="003D29C2"/>
    <w:rsid w:val="003D37FF"/>
    <w:rsid w:val="003D3C30"/>
    <w:rsid w:val="003D4334"/>
    <w:rsid w:val="003D4E37"/>
    <w:rsid w:val="003D5643"/>
    <w:rsid w:val="003D612B"/>
    <w:rsid w:val="003D73BA"/>
    <w:rsid w:val="003D79D2"/>
    <w:rsid w:val="003E0118"/>
    <w:rsid w:val="003E0469"/>
    <w:rsid w:val="003E0C5F"/>
    <w:rsid w:val="003E1F50"/>
    <w:rsid w:val="003E2EB8"/>
    <w:rsid w:val="003E347B"/>
    <w:rsid w:val="003E397B"/>
    <w:rsid w:val="003E3B1A"/>
    <w:rsid w:val="003E3D37"/>
    <w:rsid w:val="003E3E92"/>
    <w:rsid w:val="003E49BD"/>
    <w:rsid w:val="003E4B3E"/>
    <w:rsid w:val="003E5709"/>
    <w:rsid w:val="003E6093"/>
    <w:rsid w:val="003E612E"/>
    <w:rsid w:val="003E6607"/>
    <w:rsid w:val="003E68C4"/>
    <w:rsid w:val="003E76F0"/>
    <w:rsid w:val="003E7778"/>
    <w:rsid w:val="003E7867"/>
    <w:rsid w:val="003E7CE0"/>
    <w:rsid w:val="003F01F5"/>
    <w:rsid w:val="003F0A65"/>
    <w:rsid w:val="003F11BD"/>
    <w:rsid w:val="003F287A"/>
    <w:rsid w:val="003F2C90"/>
    <w:rsid w:val="003F364E"/>
    <w:rsid w:val="003F37A2"/>
    <w:rsid w:val="003F5CC1"/>
    <w:rsid w:val="003F63CE"/>
    <w:rsid w:val="003F67A1"/>
    <w:rsid w:val="003F7100"/>
    <w:rsid w:val="003F717C"/>
    <w:rsid w:val="003F7399"/>
    <w:rsid w:val="004009B8"/>
    <w:rsid w:val="00400A68"/>
    <w:rsid w:val="00400BD4"/>
    <w:rsid w:val="00400BEA"/>
    <w:rsid w:val="00401345"/>
    <w:rsid w:val="004018B0"/>
    <w:rsid w:val="00402092"/>
    <w:rsid w:val="0040225C"/>
    <w:rsid w:val="00402A5B"/>
    <w:rsid w:val="00403443"/>
    <w:rsid w:val="00403463"/>
    <w:rsid w:val="00403BDB"/>
    <w:rsid w:val="00403EE4"/>
    <w:rsid w:val="00403F98"/>
    <w:rsid w:val="0040448E"/>
    <w:rsid w:val="00404763"/>
    <w:rsid w:val="00404AD3"/>
    <w:rsid w:val="0040548F"/>
    <w:rsid w:val="004054C0"/>
    <w:rsid w:val="00405EBB"/>
    <w:rsid w:val="00406397"/>
    <w:rsid w:val="00407660"/>
    <w:rsid w:val="00407775"/>
    <w:rsid w:val="0041080A"/>
    <w:rsid w:val="0041094C"/>
    <w:rsid w:val="00410E88"/>
    <w:rsid w:val="00411159"/>
    <w:rsid w:val="00411EE7"/>
    <w:rsid w:val="004129BC"/>
    <w:rsid w:val="004133BB"/>
    <w:rsid w:val="00413622"/>
    <w:rsid w:val="004145F2"/>
    <w:rsid w:val="00414B37"/>
    <w:rsid w:val="0041521D"/>
    <w:rsid w:val="00415457"/>
    <w:rsid w:val="00415557"/>
    <w:rsid w:val="00415F06"/>
    <w:rsid w:val="00416F77"/>
    <w:rsid w:val="004171D8"/>
    <w:rsid w:val="00417683"/>
    <w:rsid w:val="00420091"/>
    <w:rsid w:val="004211DA"/>
    <w:rsid w:val="004214B9"/>
    <w:rsid w:val="00421604"/>
    <w:rsid w:val="00421A39"/>
    <w:rsid w:val="00423090"/>
    <w:rsid w:val="004232DB"/>
    <w:rsid w:val="00423430"/>
    <w:rsid w:val="00423FC2"/>
    <w:rsid w:val="004254D6"/>
    <w:rsid w:val="004258FD"/>
    <w:rsid w:val="00425F3D"/>
    <w:rsid w:val="00425F5B"/>
    <w:rsid w:val="00427E34"/>
    <w:rsid w:val="00430A6A"/>
    <w:rsid w:val="004314FD"/>
    <w:rsid w:val="00431572"/>
    <w:rsid w:val="00431813"/>
    <w:rsid w:val="00431B66"/>
    <w:rsid w:val="00432142"/>
    <w:rsid w:val="004322E7"/>
    <w:rsid w:val="00433BFB"/>
    <w:rsid w:val="00433C8A"/>
    <w:rsid w:val="00433F6A"/>
    <w:rsid w:val="004342F0"/>
    <w:rsid w:val="0043449E"/>
    <w:rsid w:val="0043449F"/>
    <w:rsid w:val="00434EFE"/>
    <w:rsid w:val="00435501"/>
    <w:rsid w:val="00435732"/>
    <w:rsid w:val="004366AF"/>
    <w:rsid w:val="00436716"/>
    <w:rsid w:val="0043673A"/>
    <w:rsid w:val="00437327"/>
    <w:rsid w:val="00437550"/>
    <w:rsid w:val="00437B72"/>
    <w:rsid w:val="004409FC"/>
    <w:rsid w:val="00440BFD"/>
    <w:rsid w:val="00442470"/>
    <w:rsid w:val="00442FD2"/>
    <w:rsid w:val="0044308B"/>
    <w:rsid w:val="004437EF"/>
    <w:rsid w:val="004439ED"/>
    <w:rsid w:val="00444201"/>
    <w:rsid w:val="004447EC"/>
    <w:rsid w:val="00444829"/>
    <w:rsid w:val="00444985"/>
    <w:rsid w:val="00444B49"/>
    <w:rsid w:val="0044514C"/>
    <w:rsid w:val="00446403"/>
    <w:rsid w:val="00446430"/>
    <w:rsid w:val="00446B0A"/>
    <w:rsid w:val="00446BF0"/>
    <w:rsid w:val="00447199"/>
    <w:rsid w:val="004478D7"/>
    <w:rsid w:val="0044794C"/>
    <w:rsid w:val="00447BB3"/>
    <w:rsid w:val="00450324"/>
    <w:rsid w:val="004507B5"/>
    <w:rsid w:val="004507B9"/>
    <w:rsid w:val="00450CF2"/>
    <w:rsid w:val="00451562"/>
    <w:rsid w:val="00452053"/>
    <w:rsid w:val="004520DD"/>
    <w:rsid w:val="004529B6"/>
    <w:rsid w:val="00452F7F"/>
    <w:rsid w:val="0045381A"/>
    <w:rsid w:val="00454164"/>
    <w:rsid w:val="00454FA9"/>
    <w:rsid w:val="004552C7"/>
    <w:rsid w:val="0045555B"/>
    <w:rsid w:val="00455866"/>
    <w:rsid w:val="004558B3"/>
    <w:rsid w:val="0045608D"/>
    <w:rsid w:val="004561E9"/>
    <w:rsid w:val="004566F8"/>
    <w:rsid w:val="004572D3"/>
    <w:rsid w:val="004573FC"/>
    <w:rsid w:val="00457440"/>
    <w:rsid w:val="00461014"/>
    <w:rsid w:val="004613FD"/>
    <w:rsid w:val="00461B4E"/>
    <w:rsid w:val="004624A2"/>
    <w:rsid w:val="0046267B"/>
    <w:rsid w:val="00462887"/>
    <w:rsid w:val="004628A8"/>
    <w:rsid w:val="00462B82"/>
    <w:rsid w:val="00462C3A"/>
    <w:rsid w:val="004630DD"/>
    <w:rsid w:val="0046424B"/>
    <w:rsid w:val="0046453D"/>
    <w:rsid w:val="00465326"/>
    <w:rsid w:val="0046564A"/>
    <w:rsid w:val="0046604C"/>
    <w:rsid w:val="0046687A"/>
    <w:rsid w:val="00467295"/>
    <w:rsid w:val="004673BC"/>
    <w:rsid w:val="00467446"/>
    <w:rsid w:val="00467E38"/>
    <w:rsid w:val="00467F30"/>
    <w:rsid w:val="00470451"/>
    <w:rsid w:val="00470A4B"/>
    <w:rsid w:val="00470B74"/>
    <w:rsid w:val="00471137"/>
    <w:rsid w:val="00471EF9"/>
    <w:rsid w:val="00471F3F"/>
    <w:rsid w:val="00472093"/>
    <w:rsid w:val="004723F7"/>
    <w:rsid w:val="004730F0"/>
    <w:rsid w:val="00473376"/>
    <w:rsid w:val="00473CC6"/>
    <w:rsid w:val="00474684"/>
    <w:rsid w:val="00474FC8"/>
    <w:rsid w:val="00475474"/>
    <w:rsid w:val="0047570D"/>
    <w:rsid w:val="00475752"/>
    <w:rsid w:val="004758F4"/>
    <w:rsid w:val="00475BDF"/>
    <w:rsid w:val="0047696E"/>
    <w:rsid w:val="00476A7A"/>
    <w:rsid w:val="004776C7"/>
    <w:rsid w:val="004776EC"/>
    <w:rsid w:val="00477879"/>
    <w:rsid w:val="00477925"/>
    <w:rsid w:val="00477C54"/>
    <w:rsid w:val="004804D4"/>
    <w:rsid w:val="00481264"/>
    <w:rsid w:val="00481ADC"/>
    <w:rsid w:val="00481CE8"/>
    <w:rsid w:val="00481D96"/>
    <w:rsid w:val="00482027"/>
    <w:rsid w:val="004825AE"/>
    <w:rsid w:val="004827FC"/>
    <w:rsid w:val="00482879"/>
    <w:rsid w:val="0048357C"/>
    <w:rsid w:val="004835C5"/>
    <w:rsid w:val="0048384B"/>
    <w:rsid w:val="00483BB9"/>
    <w:rsid w:val="00483D42"/>
    <w:rsid w:val="004851F9"/>
    <w:rsid w:val="00485435"/>
    <w:rsid w:val="00485E8A"/>
    <w:rsid w:val="004862CE"/>
    <w:rsid w:val="004865D2"/>
    <w:rsid w:val="004865EE"/>
    <w:rsid w:val="0048725B"/>
    <w:rsid w:val="004901C7"/>
    <w:rsid w:val="00491008"/>
    <w:rsid w:val="0049119D"/>
    <w:rsid w:val="00491B34"/>
    <w:rsid w:val="00491C90"/>
    <w:rsid w:val="004933F7"/>
    <w:rsid w:val="004935A7"/>
    <w:rsid w:val="004948D7"/>
    <w:rsid w:val="00494B18"/>
    <w:rsid w:val="00494C9D"/>
    <w:rsid w:val="00495038"/>
    <w:rsid w:val="004951EA"/>
    <w:rsid w:val="00496AF4"/>
    <w:rsid w:val="00497044"/>
    <w:rsid w:val="004978D7"/>
    <w:rsid w:val="004978FB"/>
    <w:rsid w:val="004A03F0"/>
    <w:rsid w:val="004A0D3C"/>
    <w:rsid w:val="004A170E"/>
    <w:rsid w:val="004A1880"/>
    <w:rsid w:val="004A20E3"/>
    <w:rsid w:val="004A2ABF"/>
    <w:rsid w:val="004A2C26"/>
    <w:rsid w:val="004A3006"/>
    <w:rsid w:val="004A3DE6"/>
    <w:rsid w:val="004A5441"/>
    <w:rsid w:val="004A5883"/>
    <w:rsid w:val="004A5DDA"/>
    <w:rsid w:val="004A6C3F"/>
    <w:rsid w:val="004A6D3E"/>
    <w:rsid w:val="004A6FFA"/>
    <w:rsid w:val="004A730F"/>
    <w:rsid w:val="004A74E2"/>
    <w:rsid w:val="004B0464"/>
    <w:rsid w:val="004B112E"/>
    <w:rsid w:val="004B1499"/>
    <w:rsid w:val="004B16CF"/>
    <w:rsid w:val="004B1CD0"/>
    <w:rsid w:val="004B229F"/>
    <w:rsid w:val="004B3656"/>
    <w:rsid w:val="004B3B11"/>
    <w:rsid w:val="004B3CA4"/>
    <w:rsid w:val="004B435E"/>
    <w:rsid w:val="004B4777"/>
    <w:rsid w:val="004B4806"/>
    <w:rsid w:val="004B4F89"/>
    <w:rsid w:val="004B50D0"/>
    <w:rsid w:val="004B5D8C"/>
    <w:rsid w:val="004B618F"/>
    <w:rsid w:val="004B654B"/>
    <w:rsid w:val="004B7357"/>
    <w:rsid w:val="004B7FD1"/>
    <w:rsid w:val="004C035E"/>
    <w:rsid w:val="004C0509"/>
    <w:rsid w:val="004C0902"/>
    <w:rsid w:val="004C0C14"/>
    <w:rsid w:val="004C234A"/>
    <w:rsid w:val="004C33F1"/>
    <w:rsid w:val="004C3AC1"/>
    <w:rsid w:val="004C431B"/>
    <w:rsid w:val="004C4468"/>
    <w:rsid w:val="004C49B1"/>
    <w:rsid w:val="004C61FF"/>
    <w:rsid w:val="004C76DF"/>
    <w:rsid w:val="004D0458"/>
    <w:rsid w:val="004D066B"/>
    <w:rsid w:val="004D0F7D"/>
    <w:rsid w:val="004D0F86"/>
    <w:rsid w:val="004D108A"/>
    <w:rsid w:val="004D135A"/>
    <w:rsid w:val="004D13BF"/>
    <w:rsid w:val="004D1D57"/>
    <w:rsid w:val="004D1E33"/>
    <w:rsid w:val="004D1F82"/>
    <w:rsid w:val="004D224B"/>
    <w:rsid w:val="004D231C"/>
    <w:rsid w:val="004D31A8"/>
    <w:rsid w:val="004D3210"/>
    <w:rsid w:val="004D32BD"/>
    <w:rsid w:val="004D35B2"/>
    <w:rsid w:val="004D3626"/>
    <w:rsid w:val="004D38C6"/>
    <w:rsid w:val="004D40A1"/>
    <w:rsid w:val="004D4D2A"/>
    <w:rsid w:val="004D5559"/>
    <w:rsid w:val="004D564E"/>
    <w:rsid w:val="004D5E91"/>
    <w:rsid w:val="004D70BA"/>
    <w:rsid w:val="004D786D"/>
    <w:rsid w:val="004D7DD2"/>
    <w:rsid w:val="004E0845"/>
    <w:rsid w:val="004E157C"/>
    <w:rsid w:val="004E1636"/>
    <w:rsid w:val="004E1C59"/>
    <w:rsid w:val="004E2331"/>
    <w:rsid w:val="004E23D1"/>
    <w:rsid w:val="004E28FF"/>
    <w:rsid w:val="004E2B4B"/>
    <w:rsid w:val="004E2ED3"/>
    <w:rsid w:val="004E3BE4"/>
    <w:rsid w:val="004E4AE0"/>
    <w:rsid w:val="004E4E69"/>
    <w:rsid w:val="004E53FA"/>
    <w:rsid w:val="004E5B11"/>
    <w:rsid w:val="004E5B3D"/>
    <w:rsid w:val="004E654F"/>
    <w:rsid w:val="004E65FD"/>
    <w:rsid w:val="004E6B1D"/>
    <w:rsid w:val="004E6DF0"/>
    <w:rsid w:val="004E719A"/>
    <w:rsid w:val="004F0497"/>
    <w:rsid w:val="004F0724"/>
    <w:rsid w:val="004F0B83"/>
    <w:rsid w:val="004F16B3"/>
    <w:rsid w:val="004F20CC"/>
    <w:rsid w:val="004F21F5"/>
    <w:rsid w:val="004F2215"/>
    <w:rsid w:val="004F2BDA"/>
    <w:rsid w:val="004F317B"/>
    <w:rsid w:val="004F3342"/>
    <w:rsid w:val="004F449C"/>
    <w:rsid w:val="004F461D"/>
    <w:rsid w:val="004F4DA2"/>
    <w:rsid w:val="004F4E5F"/>
    <w:rsid w:val="004F51FA"/>
    <w:rsid w:val="004F5833"/>
    <w:rsid w:val="004F6AED"/>
    <w:rsid w:val="004F6B62"/>
    <w:rsid w:val="004F6C3F"/>
    <w:rsid w:val="004F77EF"/>
    <w:rsid w:val="004F7BCD"/>
    <w:rsid w:val="004F7D7D"/>
    <w:rsid w:val="00500171"/>
    <w:rsid w:val="00500538"/>
    <w:rsid w:val="005014B1"/>
    <w:rsid w:val="00501819"/>
    <w:rsid w:val="0050193B"/>
    <w:rsid w:val="00501DFD"/>
    <w:rsid w:val="00501EB7"/>
    <w:rsid w:val="0050229C"/>
    <w:rsid w:val="00502A6A"/>
    <w:rsid w:val="00502EED"/>
    <w:rsid w:val="0050356F"/>
    <w:rsid w:val="00503DE8"/>
    <w:rsid w:val="0050592D"/>
    <w:rsid w:val="005065D2"/>
    <w:rsid w:val="00506664"/>
    <w:rsid w:val="00506776"/>
    <w:rsid w:val="00506F0E"/>
    <w:rsid w:val="0050750D"/>
    <w:rsid w:val="00507566"/>
    <w:rsid w:val="005076F6"/>
    <w:rsid w:val="005103E6"/>
    <w:rsid w:val="005104A3"/>
    <w:rsid w:val="00510898"/>
    <w:rsid w:val="00510ED7"/>
    <w:rsid w:val="00511B80"/>
    <w:rsid w:val="00511D12"/>
    <w:rsid w:val="00512406"/>
    <w:rsid w:val="00512964"/>
    <w:rsid w:val="00512996"/>
    <w:rsid w:val="005139B1"/>
    <w:rsid w:val="00514062"/>
    <w:rsid w:val="00514CE6"/>
    <w:rsid w:val="0051551C"/>
    <w:rsid w:val="00515581"/>
    <w:rsid w:val="00515B63"/>
    <w:rsid w:val="00515E30"/>
    <w:rsid w:val="0051600B"/>
    <w:rsid w:val="005162A1"/>
    <w:rsid w:val="005166B5"/>
    <w:rsid w:val="00517F59"/>
    <w:rsid w:val="005203FF"/>
    <w:rsid w:val="0052068C"/>
    <w:rsid w:val="00520FCD"/>
    <w:rsid w:val="00521C3A"/>
    <w:rsid w:val="00521FD6"/>
    <w:rsid w:val="00522784"/>
    <w:rsid w:val="00522A35"/>
    <w:rsid w:val="00523667"/>
    <w:rsid w:val="00524060"/>
    <w:rsid w:val="00524698"/>
    <w:rsid w:val="005247B0"/>
    <w:rsid w:val="0052527F"/>
    <w:rsid w:val="00525B1B"/>
    <w:rsid w:val="0052642B"/>
    <w:rsid w:val="00526562"/>
    <w:rsid w:val="005269E6"/>
    <w:rsid w:val="0052722C"/>
    <w:rsid w:val="005278E7"/>
    <w:rsid w:val="005304EF"/>
    <w:rsid w:val="00530905"/>
    <w:rsid w:val="005310EE"/>
    <w:rsid w:val="00531187"/>
    <w:rsid w:val="00531D89"/>
    <w:rsid w:val="00531E89"/>
    <w:rsid w:val="00531F97"/>
    <w:rsid w:val="005320C9"/>
    <w:rsid w:val="005324AA"/>
    <w:rsid w:val="00532685"/>
    <w:rsid w:val="00532C19"/>
    <w:rsid w:val="00532C39"/>
    <w:rsid w:val="00533416"/>
    <w:rsid w:val="005335C1"/>
    <w:rsid w:val="00534480"/>
    <w:rsid w:val="00535250"/>
    <w:rsid w:val="0053594E"/>
    <w:rsid w:val="00535EA7"/>
    <w:rsid w:val="005368FF"/>
    <w:rsid w:val="00537002"/>
    <w:rsid w:val="00540889"/>
    <w:rsid w:val="00540AE8"/>
    <w:rsid w:val="00540BD3"/>
    <w:rsid w:val="0054158B"/>
    <w:rsid w:val="00541689"/>
    <w:rsid w:val="0054189C"/>
    <w:rsid w:val="0054207A"/>
    <w:rsid w:val="005420D5"/>
    <w:rsid w:val="00542CB5"/>
    <w:rsid w:val="00543984"/>
    <w:rsid w:val="00543BBD"/>
    <w:rsid w:val="005443C8"/>
    <w:rsid w:val="005445EA"/>
    <w:rsid w:val="00545A40"/>
    <w:rsid w:val="00545C7E"/>
    <w:rsid w:val="00545EB6"/>
    <w:rsid w:val="00546706"/>
    <w:rsid w:val="00546DE0"/>
    <w:rsid w:val="00547ABE"/>
    <w:rsid w:val="005509A3"/>
    <w:rsid w:val="005529EA"/>
    <w:rsid w:val="00553DC2"/>
    <w:rsid w:val="00553F88"/>
    <w:rsid w:val="0055475E"/>
    <w:rsid w:val="00555A21"/>
    <w:rsid w:val="00557708"/>
    <w:rsid w:val="00560403"/>
    <w:rsid w:val="005605A5"/>
    <w:rsid w:val="00560F08"/>
    <w:rsid w:val="005611A1"/>
    <w:rsid w:val="00561B24"/>
    <w:rsid w:val="00562B7F"/>
    <w:rsid w:val="00563173"/>
    <w:rsid w:val="005641C6"/>
    <w:rsid w:val="0056422B"/>
    <w:rsid w:val="00564880"/>
    <w:rsid w:val="00564BB8"/>
    <w:rsid w:val="00564D65"/>
    <w:rsid w:val="00565551"/>
    <w:rsid w:val="00565918"/>
    <w:rsid w:val="00565A0D"/>
    <w:rsid w:val="00565E05"/>
    <w:rsid w:val="00566370"/>
    <w:rsid w:val="0056653E"/>
    <w:rsid w:val="00566E8D"/>
    <w:rsid w:val="00566EBD"/>
    <w:rsid w:val="00567092"/>
    <w:rsid w:val="0056717C"/>
    <w:rsid w:val="005706FD"/>
    <w:rsid w:val="00570C1C"/>
    <w:rsid w:val="00570D8E"/>
    <w:rsid w:val="00571A33"/>
    <w:rsid w:val="00571D04"/>
    <w:rsid w:val="005728FA"/>
    <w:rsid w:val="00572D98"/>
    <w:rsid w:val="00572F45"/>
    <w:rsid w:val="00573283"/>
    <w:rsid w:val="005735D9"/>
    <w:rsid w:val="00573D7C"/>
    <w:rsid w:val="00573E66"/>
    <w:rsid w:val="0057428A"/>
    <w:rsid w:val="00574AAF"/>
    <w:rsid w:val="00574B79"/>
    <w:rsid w:val="00574D54"/>
    <w:rsid w:val="00574E68"/>
    <w:rsid w:val="005754D0"/>
    <w:rsid w:val="00575CE0"/>
    <w:rsid w:val="00576878"/>
    <w:rsid w:val="00577E9F"/>
    <w:rsid w:val="0058008B"/>
    <w:rsid w:val="005806F5"/>
    <w:rsid w:val="0058089F"/>
    <w:rsid w:val="00580AC2"/>
    <w:rsid w:val="00580D6C"/>
    <w:rsid w:val="00581D05"/>
    <w:rsid w:val="0058201A"/>
    <w:rsid w:val="005821E9"/>
    <w:rsid w:val="00582353"/>
    <w:rsid w:val="00582D88"/>
    <w:rsid w:val="00582DC3"/>
    <w:rsid w:val="005833A8"/>
    <w:rsid w:val="00583896"/>
    <w:rsid w:val="00583AB8"/>
    <w:rsid w:val="00583C91"/>
    <w:rsid w:val="00584590"/>
    <w:rsid w:val="0058526B"/>
    <w:rsid w:val="00585700"/>
    <w:rsid w:val="00585DE5"/>
    <w:rsid w:val="00586C36"/>
    <w:rsid w:val="00587080"/>
    <w:rsid w:val="00587638"/>
    <w:rsid w:val="00591002"/>
    <w:rsid w:val="005913BD"/>
    <w:rsid w:val="00591E30"/>
    <w:rsid w:val="00592283"/>
    <w:rsid w:val="005930B6"/>
    <w:rsid w:val="00593714"/>
    <w:rsid w:val="00593A64"/>
    <w:rsid w:val="0059430A"/>
    <w:rsid w:val="005945F6"/>
    <w:rsid w:val="00594E01"/>
    <w:rsid w:val="005953AD"/>
    <w:rsid w:val="0059563E"/>
    <w:rsid w:val="0059564C"/>
    <w:rsid w:val="00595AD5"/>
    <w:rsid w:val="005965E6"/>
    <w:rsid w:val="00597BCB"/>
    <w:rsid w:val="00597DD7"/>
    <w:rsid w:val="005A0377"/>
    <w:rsid w:val="005A0D0D"/>
    <w:rsid w:val="005A0D64"/>
    <w:rsid w:val="005A0EB2"/>
    <w:rsid w:val="005A16A3"/>
    <w:rsid w:val="005A1B8F"/>
    <w:rsid w:val="005A1D0F"/>
    <w:rsid w:val="005A26B0"/>
    <w:rsid w:val="005A3863"/>
    <w:rsid w:val="005A4358"/>
    <w:rsid w:val="005A439E"/>
    <w:rsid w:val="005A467C"/>
    <w:rsid w:val="005A4758"/>
    <w:rsid w:val="005A4FC4"/>
    <w:rsid w:val="005A5940"/>
    <w:rsid w:val="005A5985"/>
    <w:rsid w:val="005A60AA"/>
    <w:rsid w:val="005A6CE1"/>
    <w:rsid w:val="005A7A3A"/>
    <w:rsid w:val="005A7C06"/>
    <w:rsid w:val="005B02AF"/>
    <w:rsid w:val="005B08E1"/>
    <w:rsid w:val="005B0901"/>
    <w:rsid w:val="005B09C3"/>
    <w:rsid w:val="005B0A8E"/>
    <w:rsid w:val="005B0E88"/>
    <w:rsid w:val="005B0F63"/>
    <w:rsid w:val="005B1E7C"/>
    <w:rsid w:val="005B204A"/>
    <w:rsid w:val="005B32B1"/>
    <w:rsid w:val="005B3499"/>
    <w:rsid w:val="005B3782"/>
    <w:rsid w:val="005B429A"/>
    <w:rsid w:val="005B43E4"/>
    <w:rsid w:val="005B46D1"/>
    <w:rsid w:val="005B47E6"/>
    <w:rsid w:val="005B484C"/>
    <w:rsid w:val="005B50E4"/>
    <w:rsid w:val="005B53D0"/>
    <w:rsid w:val="005B56AB"/>
    <w:rsid w:val="005B5C7D"/>
    <w:rsid w:val="005B6390"/>
    <w:rsid w:val="005B7D19"/>
    <w:rsid w:val="005C012F"/>
    <w:rsid w:val="005C0B26"/>
    <w:rsid w:val="005C11C7"/>
    <w:rsid w:val="005C1571"/>
    <w:rsid w:val="005C1738"/>
    <w:rsid w:val="005C1858"/>
    <w:rsid w:val="005C18BC"/>
    <w:rsid w:val="005C1B5D"/>
    <w:rsid w:val="005C304F"/>
    <w:rsid w:val="005C31B3"/>
    <w:rsid w:val="005C36DA"/>
    <w:rsid w:val="005C39A1"/>
    <w:rsid w:val="005C3B4F"/>
    <w:rsid w:val="005C4417"/>
    <w:rsid w:val="005C4742"/>
    <w:rsid w:val="005C4A3F"/>
    <w:rsid w:val="005C4A71"/>
    <w:rsid w:val="005C4B63"/>
    <w:rsid w:val="005C51FB"/>
    <w:rsid w:val="005C5719"/>
    <w:rsid w:val="005C5929"/>
    <w:rsid w:val="005C5DBA"/>
    <w:rsid w:val="005C60DA"/>
    <w:rsid w:val="005C64D9"/>
    <w:rsid w:val="005C66F2"/>
    <w:rsid w:val="005C6964"/>
    <w:rsid w:val="005C6A43"/>
    <w:rsid w:val="005C76D2"/>
    <w:rsid w:val="005C7D07"/>
    <w:rsid w:val="005D0A99"/>
    <w:rsid w:val="005D0B09"/>
    <w:rsid w:val="005D11D9"/>
    <w:rsid w:val="005D13CF"/>
    <w:rsid w:val="005D189B"/>
    <w:rsid w:val="005D218C"/>
    <w:rsid w:val="005D2C1B"/>
    <w:rsid w:val="005D2F52"/>
    <w:rsid w:val="005D2F9A"/>
    <w:rsid w:val="005D4103"/>
    <w:rsid w:val="005D4118"/>
    <w:rsid w:val="005D4764"/>
    <w:rsid w:val="005D538F"/>
    <w:rsid w:val="005D59E4"/>
    <w:rsid w:val="005D610F"/>
    <w:rsid w:val="005D63DE"/>
    <w:rsid w:val="005D7167"/>
    <w:rsid w:val="005D75C5"/>
    <w:rsid w:val="005E09B3"/>
    <w:rsid w:val="005E0C16"/>
    <w:rsid w:val="005E1163"/>
    <w:rsid w:val="005E17CF"/>
    <w:rsid w:val="005E236E"/>
    <w:rsid w:val="005E3096"/>
    <w:rsid w:val="005E3B0D"/>
    <w:rsid w:val="005E4105"/>
    <w:rsid w:val="005E4A8A"/>
    <w:rsid w:val="005E4BC3"/>
    <w:rsid w:val="005E501C"/>
    <w:rsid w:val="005E533C"/>
    <w:rsid w:val="005E5B03"/>
    <w:rsid w:val="005E631A"/>
    <w:rsid w:val="005E6366"/>
    <w:rsid w:val="005E664F"/>
    <w:rsid w:val="005E6D04"/>
    <w:rsid w:val="005F055A"/>
    <w:rsid w:val="005F0CAE"/>
    <w:rsid w:val="005F11E6"/>
    <w:rsid w:val="005F15C1"/>
    <w:rsid w:val="005F1BC7"/>
    <w:rsid w:val="005F1E9A"/>
    <w:rsid w:val="005F3675"/>
    <w:rsid w:val="005F3D85"/>
    <w:rsid w:val="005F4574"/>
    <w:rsid w:val="005F54B5"/>
    <w:rsid w:val="005F54BB"/>
    <w:rsid w:val="005F5522"/>
    <w:rsid w:val="005F556E"/>
    <w:rsid w:val="005F5603"/>
    <w:rsid w:val="005F5A07"/>
    <w:rsid w:val="005F5CAC"/>
    <w:rsid w:val="005F633F"/>
    <w:rsid w:val="005F6598"/>
    <w:rsid w:val="005F66DE"/>
    <w:rsid w:val="005F6758"/>
    <w:rsid w:val="005F6893"/>
    <w:rsid w:val="005F6938"/>
    <w:rsid w:val="005F6EA3"/>
    <w:rsid w:val="005F7A15"/>
    <w:rsid w:val="006006CA"/>
    <w:rsid w:val="00600BF4"/>
    <w:rsid w:val="00600C1E"/>
    <w:rsid w:val="00600EDE"/>
    <w:rsid w:val="00601032"/>
    <w:rsid w:val="006013EF"/>
    <w:rsid w:val="00601494"/>
    <w:rsid w:val="006018BF"/>
    <w:rsid w:val="00602164"/>
    <w:rsid w:val="00602637"/>
    <w:rsid w:val="00602C3F"/>
    <w:rsid w:val="00602CEA"/>
    <w:rsid w:val="00602FF1"/>
    <w:rsid w:val="00603702"/>
    <w:rsid w:val="0060412A"/>
    <w:rsid w:val="00604B44"/>
    <w:rsid w:val="00604D2A"/>
    <w:rsid w:val="006069A4"/>
    <w:rsid w:val="006070A0"/>
    <w:rsid w:val="00607387"/>
    <w:rsid w:val="00607A53"/>
    <w:rsid w:val="006104EC"/>
    <w:rsid w:val="00610784"/>
    <w:rsid w:val="00610A1F"/>
    <w:rsid w:val="00610DBA"/>
    <w:rsid w:val="00611757"/>
    <w:rsid w:val="00611D3A"/>
    <w:rsid w:val="006121A1"/>
    <w:rsid w:val="006121DE"/>
    <w:rsid w:val="00612405"/>
    <w:rsid w:val="00612E40"/>
    <w:rsid w:val="00612F2E"/>
    <w:rsid w:val="00613C3D"/>
    <w:rsid w:val="0061425B"/>
    <w:rsid w:val="006147A8"/>
    <w:rsid w:val="0061499B"/>
    <w:rsid w:val="00614E04"/>
    <w:rsid w:val="00616081"/>
    <w:rsid w:val="006166CB"/>
    <w:rsid w:val="00617721"/>
    <w:rsid w:val="00617C98"/>
    <w:rsid w:val="00620126"/>
    <w:rsid w:val="00620237"/>
    <w:rsid w:val="00620575"/>
    <w:rsid w:val="006225DE"/>
    <w:rsid w:val="00623A85"/>
    <w:rsid w:val="00623E98"/>
    <w:rsid w:val="00624A0A"/>
    <w:rsid w:val="006264A9"/>
    <w:rsid w:val="00626F0A"/>
    <w:rsid w:val="00627096"/>
    <w:rsid w:val="00627614"/>
    <w:rsid w:val="00627CF0"/>
    <w:rsid w:val="00627D1F"/>
    <w:rsid w:val="00627E34"/>
    <w:rsid w:val="00630482"/>
    <w:rsid w:val="006304D2"/>
    <w:rsid w:val="00630749"/>
    <w:rsid w:val="00630FAB"/>
    <w:rsid w:val="00631554"/>
    <w:rsid w:val="0063165B"/>
    <w:rsid w:val="00632719"/>
    <w:rsid w:val="0063341E"/>
    <w:rsid w:val="00633BE5"/>
    <w:rsid w:val="00634BF8"/>
    <w:rsid w:val="00635420"/>
    <w:rsid w:val="00635427"/>
    <w:rsid w:val="00635DEA"/>
    <w:rsid w:val="006364A0"/>
    <w:rsid w:val="00636E60"/>
    <w:rsid w:val="006400D0"/>
    <w:rsid w:val="006402A5"/>
    <w:rsid w:val="0064085E"/>
    <w:rsid w:val="00640B55"/>
    <w:rsid w:val="00640F69"/>
    <w:rsid w:val="00641166"/>
    <w:rsid w:val="0064121A"/>
    <w:rsid w:val="00641D99"/>
    <w:rsid w:val="00641EA1"/>
    <w:rsid w:val="00642489"/>
    <w:rsid w:val="00642904"/>
    <w:rsid w:val="00642F4C"/>
    <w:rsid w:val="006430E6"/>
    <w:rsid w:val="006433DE"/>
    <w:rsid w:val="00643707"/>
    <w:rsid w:val="00643CF8"/>
    <w:rsid w:val="00643E81"/>
    <w:rsid w:val="00643F30"/>
    <w:rsid w:val="00644EAE"/>
    <w:rsid w:val="0064579B"/>
    <w:rsid w:val="00645D55"/>
    <w:rsid w:val="00645E4E"/>
    <w:rsid w:val="0064604A"/>
    <w:rsid w:val="00646C4F"/>
    <w:rsid w:val="00646D94"/>
    <w:rsid w:val="006474F4"/>
    <w:rsid w:val="006477C1"/>
    <w:rsid w:val="00647B5A"/>
    <w:rsid w:val="00647DB1"/>
    <w:rsid w:val="00650789"/>
    <w:rsid w:val="006518ED"/>
    <w:rsid w:val="00651F60"/>
    <w:rsid w:val="00652048"/>
    <w:rsid w:val="00652360"/>
    <w:rsid w:val="00652410"/>
    <w:rsid w:val="00652E95"/>
    <w:rsid w:val="00652F25"/>
    <w:rsid w:val="006530B0"/>
    <w:rsid w:val="00653E9C"/>
    <w:rsid w:val="00654051"/>
    <w:rsid w:val="006546D2"/>
    <w:rsid w:val="0065488D"/>
    <w:rsid w:val="00654A80"/>
    <w:rsid w:val="00654BB4"/>
    <w:rsid w:val="00654C64"/>
    <w:rsid w:val="00655623"/>
    <w:rsid w:val="00655AB9"/>
    <w:rsid w:val="00656599"/>
    <w:rsid w:val="00656BD2"/>
    <w:rsid w:val="00656E54"/>
    <w:rsid w:val="006574E7"/>
    <w:rsid w:val="00660E89"/>
    <w:rsid w:val="00661383"/>
    <w:rsid w:val="00661626"/>
    <w:rsid w:val="006621D6"/>
    <w:rsid w:val="006622DA"/>
    <w:rsid w:val="00662304"/>
    <w:rsid w:val="0066294B"/>
    <w:rsid w:val="00662C65"/>
    <w:rsid w:val="00663644"/>
    <w:rsid w:val="00663D81"/>
    <w:rsid w:val="00664E93"/>
    <w:rsid w:val="006652BD"/>
    <w:rsid w:val="00665DEE"/>
    <w:rsid w:val="0066634A"/>
    <w:rsid w:val="00666798"/>
    <w:rsid w:val="00666B70"/>
    <w:rsid w:val="00666E80"/>
    <w:rsid w:val="00667329"/>
    <w:rsid w:val="00667D0B"/>
    <w:rsid w:val="006701C6"/>
    <w:rsid w:val="006706D0"/>
    <w:rsid w:val="0067098F"/>
    <w:rsid w:val="006709CB"/>
    <w:rsid w:val="00670C6A"/>
    <w:rsid w:val="00670D0E"/>
    <w:rsid w:val="00671515"/>
    <w:rsid w:val="00671D9F"/>
    <w:rsid w:val="00672046"/>
    <w:rsid w:val="0067227F"/>
    <w:rsid w:val="0067270C"/>
    <w:rsid w:val="00672BCF"/>
    <w:rsid w:val="00673203"/>
    <w:rsid w:val="00673411"/>
    <w:rsid w:val="006746F1"/>
    <w:rsid w:val="00674F22"/>
    <w:rsid w:val="00675954"/>
    <w:rsid w:val="00675AF9"/>
    <w:rsid w:val="006761EF"/>
    <w:rsid w:val="006767A1"/>
    <w:rsid w:val="00676FE5"/>
    <w:rsid w:val="00677053"/>
    <w:rsid w:val="0067746C"/>
    <w:rsid w:val="006779EB"/>
    <w:rsid w:val="00677C04"/>
    <w:rsid w:val="00677C0E"/>
    <w:rsid w:val="00677EE9"/>
    <w:rsid w:val="00677F7C"/>
    <w:rsid w:val="00680123"/>
    <w:rsid w:val="0068085E"/>
    <w:rsid w:val="00680FCE"/>
    <w:rsid w:val="00681288"/>
    <w:rsid w:val="006817F0"/>
    <w:rsid w:val="00681D23"/>
    <w:rsid w:val="00681F74"/>
    <w:rsid w:val="006820F1"/>
    <w:rsid w:val="00682294"/>
    <w:rsid w:val="006822C7"/>
    <w:rsid w:val="006824EE"/>
    <w:rsid w:val="00683A2D"/>
    <w:rsid w:val="00683F61"/>
    <w:rsid w:val="0068433E"/>
    <w:rsid w:val="006844BC"/>
    <w:rsid w:val="006846AD"/>
    <w:rsid w:val="00684B29"/>
    <w:rsid w:val="00684C24"/>
    <w:rsid w:val="00684D88"/>
    <w:rsid w:val="00685691"/>
    <w:rsid w:val="006877CC"/>
    <w:rsid w:val="00687B84"/>
    <w:rsid w:val="00687F57"/>
    <w:rsid w:val="0069013A"/>
    <w:rsid w:val="00690268"/>
    <w:rsid w:val="00690769"/>
    <w:rsid w:val="00691D74"/>
    <w:rsid w:val="00692769"/>
    <w:rsid w:val="00692D0C"/>
    <w:rsid w:val="00693182"/>
    <w:rsid w:val="00693E81"/>
    <w:rsid w:val="0069489B"/>
    <w:rsid w:val="00694C25"/>
    <w:rsid w:val="0069524B"/>
    <w:rsid w:val="00695419"/>
    <w:rsid w:val="0069556A"/>
    <w:rsid w:val="00695725"/>
    <w:rsid w:val="00695A93"/>
    <w:rsid w:val="00695CF1"/>
    <w:rsid w:val="00696461"/>
    <w:rsid w:val="0069727F"/>
    <w:rsid w:val="00697966"/>
    <w:rsid w:val="006A01F6"/>
    <w:rsid w:val="006A04D8"/>
    <w:rsid w:val="006A07D8"/>
    <w:rsid w:val="006A0AD7"/>
    <w:rsid w:val="006A10B2"/>
    <w:rsid w:val="006A172F"/>
    <w:rsid w:val="006A2536"/>
    <w:rsid w:val="006A254E"/>
    <w:rsid w:val="006A27EF"/>
    <w:rsid w:val="006A3017"/>
    <w:rsid w:val="006A3261"/>
    <w:rsid w:val="006A3DB3"/>
    <w:rsid w:val="006A49C8"/>
    <w:rsid w:val="006A4B1C"/>
    <w:rsid w:val="006A5555"/>
    <w:rsid w:val="006A5BBE"/>
    <w:rsid w:val="006A5D86"/>
    <w:rsid w:val="006A6938"/>
    <w:rsid w:val="006A6CD7"/>
    <w:rsid w:val="006A7548"/>
    <w:rsid w:val="006B0D18"/>
    <w:rsid w:val="006B1384"/>
    <w:rsid w:val="006B13B7"/>
    <w:rsid w:val="006B19B6"/>
    <w:rsid w:val="006B2711"/>
    <w:rsid w:val="006B3786"/>
    <w:rsid w:val="006B39ED"/>
    <w:rsid w:val="006B4180"/>
    <w:rsid w:val="006B4AB6"/>
    <w:rsid w:val="006B4D72"/>
    <w:rsid w:val="006B50F9"/>
    <w:rsid w:val="006B5B19"/>
    <w:rsid w:val="006B5D9C"/>
    <w:rsid w:val="006B5FF0"/>
    <w:rsid w:val="006B603E"/>
    <w:rsid w:val="006B68FE"/>
    <w:rsid w:val="006B6E4E"/>
    <w:rsid w:val="006B758D"/>
    <w:rsid w:val="006B76D5"/>
    <w:rsid w:val="006C007E"/>
    <w:rsid w:val="006C13F4"/>
    <w:rsid w:val="006C1A73"/>
    <w:rsid w:val="006C2049"/>
    <w:rsid w:val="006C2E6E"/>
    <w:rsid w:val="006C31DA"/>
    <w:rsid w:val="006C3221"/>
    <w:rsid w:val="006C3CE6"/>
    <w:rsid w:val="006C41BD"/>
    <w:rsid w:val="006C47AD"/>
    <w:rsid w:val="006C4EDD"/>
    <w:rsid w:val="006C4F41"/>
    <w:rsid w:val="006C5FB0"/>
    <w:rsid w:val="006C6601"/>
    <w:rsid w:val="006C71AA"/>
    <w:rsid w:val="006D08A1"/>
    <w:rsid w:val="006D0F61"/>
    <w:rsid w:val="006D159F"/>
    <w:rsid w:val="006D19E4"/>
    <w:rsid w:val="006D1CFD"/>
    <w:rsid w:val="006D28CB"/>
    <w:rsid w:val="006D2B3B"/>
    <w:rsid w:val="006D30FB"/>
    <w:rsid w:val="006D332F"/>
    <w:rsid w:val="006D39F9"/>
    <w:rsid w:val="006D4800"/>
    <w:rsid w:val="006D4CAF"/>
    <w:rsid w:val="006D526E"/>
    <w:rsid w:val="006D565F"/>
    <w:rsid w:val="006D57DC"/>
    <w:rsid w:val="006D5827"/>
    <w:rsid w:val="006D62BC"/>
    <w:rsid w:val="006D6B4C"/>
    <w:rsid w:val="006D6D1B"/>
    <w:rsid w:val="006D6E21"/>
    <w:rsid w:val="006D759F"/>
    <w:rsid w:val="006D77FC"/>
    <w:rsid w:val="006D7EFB"/>
    <w:rsid w:val="006E08A5"/>
    <w:rsid w:val="006E0FB5"/>
    <w:rsid w:val="006E12A0"/>
    <w:rsid w:val="006E16C9"/>
    <w:rsid w:val="006E1767"/>
    <w:rsid w:val="006E497F"/>
    <w:rsid w:val="006E4A19"/>
    <w:rsid w:val="006E6643"/>
    <w:rsid w:val="006E7265"/>
    <w:rsid w:val="006E7A2C"/>
    <w:rsid w:val="006E7E2F"/>
    <w:rsid w:val="006F0046"/>
    <w:rsid w:val="006F01C7"/>
    <w:rsid w:val="006F025E"/>
    <w:rsid w:val="006F2113"/>
    <w:rsid w:val="006F2664"/>
    <w:rsid w:val="006F2B16"/>
    <w:rsid w:val="006F36AC"/>
    <w:rsid w:val="006F37B7"/>
    <w:rsid w:val="006F37BC"/>
    <w:rsid w:val="006F3911"/>
    <w:rsid w:val="006F4661"/>
    <w:rsid w:val="006F46C7"/>
    <w:rsid w:val="006F4C73"/>
    <w:rsid w:val="006F5516"/>
    <w:rsid w:val="006F5941"/>
    <w:rsid w:val="006F5D6D"/>
    <w:rsid w:val="006F6067"/>
    <w:rsid w:val="006F6793"/>
    <w:rsid w:val="006F69E4"/>
    <w:rsid w:val="006F7BC0"/>
    <w:rsid w:val="007000DF"/>
    <w:rsid w:val="00700266"/>
    <w:rsid w:val="0070164F"/>
    <w:rsid w:val="00701E9C"/>
    <w:rsid w:val="007028C5"/>
    <w:rsid w:val="00702FE4"/>
    <w:rsid w:val="0070325E"/>
    <w:rsid w:val="00703522"/>
    <w:rsid w:val="007044C9"/>
    <w:rsid w:val="00704EAB"/>
    <w:rsid w:val="00705563"/>
    <w:rsid w:val="007055B1"/>
    <w:rsid w:val="00706DE4"/>
    <w:rsid w:val="007073E4"/>
    <w:rsid w:val="007074AC"/>
    <w:rsid w:val="00707774"/>
    <w:rsid w:val="00710C67"/>
    <w:rsid w:val="00710E10"/>
    <w:rsid w:val="00711F6C"/>
    <w:rsid w:val="0071274D"/>
    <w:rsid w:val="007132A2"/>
    <w:rsid w:val="00713FA4"/>
    <w:rsid w:val="0071421F"/>
    <w:rsid w:val="00714368"/>
    <w:rsid w:val="007144CF"/>
    <w:rsid w:val="00714735"/>
    <w:rsid w:val="00714EC6"/>
    <w:rsid w:val="007153FB"/>
    <w:rsid w:val="007154D0"/>
    <w:rsid w:val="00717A6E"/>
    <w:rsid w:val="00717AA4"/>
    <w:rsid w:val="00720026"/>
    <w:rsid w:val="0072071F"/>
    <w:rsid w:val="00720C35"/>
    <w:rsid w:val="00720E04"/>
    <w:rsid w:val="0072105E"/>
    <w:rsid w:val="00721111"/>
    <w:rsid w:val="007211AC"/>
    <w:rsid w:val="00721630"/>
    <w:rsid w:val="00721886"/>
    <w:rsid w:val="007218AB"/>
    <w:rsid w:val="00721C2A"/>
    <w:rsid w:val="00721CBA"/>
    <w:rsid w:val="0072216F"/>
    <w:rsid w:val="00722840"/>
    <w:rsid w:val="007228E5"/>
    <w:rsid w:val="007235E8"/>
    <w:rsid w:val="00723E02"/>
    <w:rsid w:val="00724028"/>
    <w:rsid w:val="00726124"/>
    <w:rsid w:val="007265CF"/>
    <w:rsid w:val="00726A75"/>
    <w:rsid w:val="00726C2F"/>
    <w:rsid w:val="0072721E"/>
    <w:rsid w:val="007305C3"/>
    <w:rsid w:val="00730F74"/>
    <w:rsid w:val="00731993"/>
    <w:rsid w:val="007323E2"/>
    <w:rsid w:val="00732D26"/>
    <w:rsid w:val="00733547"/>
    <w:rsid w:val="0073357C"/>
    <w:rsid w:val="007335CD"/>
    <w:rsid w:val="0073381C"/>
    <w:rsid w:val="00733899"/>
    <w:rsid w:val="00733D9D"/>
    <w:rsid w:val="007344B7"/>
    <w:rsid w:val="0073586D"/>
    <w:rsid w:val="00735ED6"/>
    <w:rsid w:val="007361BB"/>
    <w:rsid w:val="00736369"/>
    <w:rsid w:val="007367F5"/>
    <w:rsid w:val="007370CB"/>
    <w:rsid w:val="00737650"/>
    <w:rsid w:val="007416BC"/>
    <w:rsid w:val="00742779"/>
    <w:rsid w:val="00742DB3"/>
    <w:rsid w:val="0074577F"/>
    <w:rsid w:val="00745866"/>
    <w:rsid w:val="007459F8"/>
    <w:rsid w:val="00745B2D"/>
    <w:rsid w:val="00746256"/>
    <w:rsid w:val="00746DC0"/>
    <w:rsid w:val="007473D2"/>
    <w:rsid w:val="0075006C"/>
    <w:rsid w:val="0075027B"/>
    <w:rsid w:val="0075087E"/>
    <w:rsid w:val="00750D7F"/>
    <w:rsid w:val="007513FE"/>
    <w:rsid w:val="00752B93"/>
    <w:rsid w:val="00752FAA"/>
    <w:rsid w:val="00753500"/>
    <w:rsid w:val="00753B2B"/>
    <w:rsid w:val="007544DF"/>
    <w:rsid w:val="00756E3C"/>
    <w:rsid w:val="00757375"/>
    <w:rsid w:val="007578EF"/>
    <w:rsid w:val="00757CA3"/>
    <w:rsid w:val="00757CD7"/>
    <w:rsid w:val="00760714"/>
    <w:rsid w:val="00760A5D"/>
    <w:rsid w:val="00760BE7"/>
    <w:rsid w:val="007619AD"/>
    <w:rsid w:val="00761F6A"/>
    <w:rsid w:val="00762CCA"/>
    <w:rsid w:val="00763BBD"/>
    <w:rsid w:val="00763FC8"/>
    <w:rsid w:val="00765F83"/>
    <w:rsid w:val="00766C46"/>
    <w:rsid w:val="00766F05"/>
    <w:rsid w:val="007671C5"/>
    <w:rsid w:val="00767992"/>
    <w:rsid w:val="00767F79"/>
    <w:rsid w:val="00767FA2"/>
    <w:rsid w:val="00770B75"/>
    <w:rsid w:val="00770B77"/>
    <w:rsid w:val="00770FF6"/>
    <w:rsid w:val="007721F5"/>
    <w:rsid w:val="00773495"/>
    <w:rsid w:val="00773F1A"/>
    <w:rsid w:val="007740EE"/>
    <w:rsid w:val="00774934"/>
    <w:rsid w:val="00774CBD"/>
    <w:rsid w:val="00774CCD"/>
    <w:rsid w:val="00774DB0"/>
    <w:rsid w:val="00775A60"/>
    <w:rsid w:val="00775EE4"/>
    <w:rsid w:val="007763A6"/>
    <w:rsid w:val="00776A0C"/>
    <w:rsid w:val="00777205"/>
    <w:rsid w:val="00780219"/>
    <w:rsid w:val="00780456"/>
    <w:rsid w:val="00780623"/>
    <w:rsid w:val="007806A1"/>
    <w:rsid w:val="007815DC"/>
    <w:rsid w:val="00781A3A"/>
    <w:rsid w:val="00782339"/>
    <w:rsid w:val="00782F4F"/>
    <w:rsid w:val="00783049"/>
    <w:rsid w:val="007852AC"/>
    <w:rsid w:val="00785344"/>
    <w:rsid w:val="00786001"/>
    <w:rsid w:val="00786323"/>
    <w:rsid w:val="0078741C"/>
    <w:rsid w:val="007901BC"/>
    <w:rsid w:val="00790457"/>
    <w:rsid w:val="007904DD"/>
    <w:rsid w:val="00790DC4"/>
    <w:rsid w:val="00790FB4"/>
    <w:rsid w:val="00792C49"/>
    <w:rsid w:val="00793069"/>
    <w:rsid w:val="007948E7"/>
    <w:rsid w:val="00794F53"/>
    <w:rsid w:val="00795A1C"/>
    <w:rsid w:val="00795DA2"/>
    <w:rsid w:val="00795E6F"/>
    <w:rsid w:val="00796508"/>
    <w:rsid w:val="007969EC"/>
    <w:rsid w:val="00797A42"/>
    <w:rsid w:val="007A0D44"/>
    <w:rsid w:val="007A0F9E"/>
    <w:rsid w:val="007A1639"/>
    <w:rsid w:val="007A1AF5"/>
    <w:rsid w:val="007A370F"/>
    <w:rsid w:val="007A39B6"/>
    <w:rsid w:val="007A46F7"/>
    <w:rsid w:val="007A562E"/>
    <w:rsid w:val="007A572B"/>
    <w:rsid w:val="007A5B1C"/>
    <w:rsid w:val="007A6F4C"/>
    <w:rsid w:val="007B1DA5"/>
    <w:rsid w:val="007B1FD4"/>
    <w:rsid w:val="007B201F"/>
    <w:rsid w:val="007B3EAA"/>
    <w:rsid w:val="007B4AE7"/>
    <w:rsid w:val="007B4E43"/>
    <w:rsid w:val="007B55ED"/>
    <w:rsid w:val="007B6029"/>
    <w:rsid w:val="007B760C"/>
    <w:rsid w:val="007C02F1"/>
    <w:rsid w:val="007C0343"/>
    <w:rsid w:val="007C039A"/>
    <w:rsid w:val="007C04A2"/>
    <w:rsid w:val="007C06DD"/>
    <w:rsid w:val="007C08EA"/>
    <w:rsid w:val="007C08FC"/>
    <w:rsid w:val="007C16ED"/>
    <w:rsid w:val="007C1C5C"/>
    <w:rsid w:val="007C1EFC"/>
    <w:rsid w:val="007C2348"/>
    <w:rsid w:val="007C270D"/>
    <w:rsid w:val="007C33D0"/>
    <w:rsid w:val="007C3D4C"/>
    <w:rsid w:val="007C5AE3"/>
    <w:rsid w:val="007C6B4A"/>
    <w:rsid w:val="007C6E16"/>
    <w:rsid w:val="007C7ADC"/>
    <w:rsid w:val="007C7F45"/>
    <w:rsid w:val="007D0431"/>
    <w:rsid w:val="007D08ED"/>
    <w:rsid w:val="007D0A08"/>
    <w:rsid w:val="007D0B55"/>
    <w:rsid w:val="007D20C4"/>
    <w:rsid w:val="007D23FB"/>
    <w:rsid w:val="007D3817"/>
    <w:rsid w:val="007D3ABC"/>
    <w:rsid w:val="007D4A9B"/>
    <w:rsid w:val="007D54BE"/>
    <w:rsid w:val="007D5638"/>
    <w:rsid w:val="007D570F"/>
    <w:rsid w:val="007D583D"/>
    <w:rsid w:val="007D588C"/>
    <w:rsid w:val="007D5EFA"/>
    <w:rsid w:val="007D6396"/>
    <w:rsid w:val="007D6662"/>
    <w:rsid w:val="007D69FE"/>
    <w:rsid w:val="007D70FC"/>
    <w:rsid w:val="007D7246"/>
    <w:rsid w:val="007D736C"/>
    <w:rsid w:val="007D73D2"/>
    <w:rsid w:val="007D75BB"/>
    <w:rsid w:val="007D7AA6"/>
    <w:rsid w:val="007E018B"/>
    <w:rsid w:val="007E029C"/>
    <w:rsid w:val="007E0C83"/>
    <w:rsid w:val="007E0F3B"/>
    <w:rsid w:val="007E10E4"/>
    <w:rsid w:val="007E188E"/>
    <w:rsid w:val="007E1CF5"/>
    <w:rsid w:val="007E22FE"/>
    <w:rsid w:val="007E2572"/>
    <w:rsid w:val="007E31F1"/>
    <w:rsid w:val="007E321F"/>
    <w:rsid w:val="007E360A"/>
    <w:rsid w:val="007E3A3E"/>
    <w:rsid w:val="007E3FDA"/>
    <w:rsid w:val="007E4241"/>
    <w:rsid w:val="007E44D3"/>
    <w:rsid w:val="007E46E2"/>
    <w:rsid w:val="007E5538"/>
    <w:rsid w:val="007E57DD"/>
    <w:rsid w:val="007E596C"/>
    <w:rsid w:val="007E6571"/>
    <w:rsid w:val="007E7A20"/>
    <w:rsid w:val="007F078B"/>
    <w:rsid w:val="007F08D1"/>
    <w:rsid w:val="007F0F4E"/>
    <w:rsid w:val="007F1812"/>
    <w:rsid w:val="007F3B56"/>
    <w:rsid w:val="007F4061"/>
    <w:rsid w:val="007F4892"/>
    <w:rsid w:val="007F4930"/>
    <w:rsid w:val="007F4C26"/>
    <w:rsid w:val="007F4D26"/>
    <w:rsid w:val="007F4DF6"/>
    <w:rsid w:val="007F4E47"/>
    <w:rsid w:val="007F5A90"/>
    <w:rsid w:val="007F5ABB"/>
    <w:rsid w:val="007F5F8E"/>
    <w:rsid w:val="007F669A"/>
    <w:rsid w:val="007F6F34"/>
    <w:rsid w:val="007F75AC"/>
    <w:rsid w:val="00800A7D"/>
    <w:rsid w:val="0080101E"/>
    <w:rsid w:val="00802622"/>
    <w:rsid w:val="00802B01"/>
    <w:rsid w:val="00803E0B"/>
    <w:rsid w:val="00804039"/>
    <w:rsid w:val="008042A2"/>
    <w:rsid w:val="0080466E"/>
    <w:rsid w:val="0080532C"/>
    <w:rsid w:val="00805D2C"/>
    <w:rsid w:val="00806057"/>
    <w:rsid w:val="00806396"/>
    <w:rsid w:val="00806C03"/>
    <w:rsid w:val="00807100"/>
    <w:rsid w:val="0080733E"/>
    <w:rsid w:val="008073DC"/>
    <w:rsid w:val="0080767C"/>
    <w:rsid w:val="00807CA1"/>
    <w:rsid w:val="008105E6"/>
    <w:rsid w:val="008107CA"/>
    <w:rsid w:val="00810B6D"/>
    <w:rsid w:val="0081156B"/>
    <w:rsid w:val="008120B0"/>
    <w:rsid w:val="008125D3"/>
    <w:rsid w:val="00812669"/>
    <w:rsid w:val="00812BAF"/>
    <w:rsid w:val="00812F92"/>
    <w:rsid w:val="00813162"/>
    <w:rsid w:val="0081356E"/>
    <w:rsid w:val="00813F80"/>
    <w:rsid w:val="008145C4"/>
    <w:rsid w:val="00814A0E"/>
    <w:rsid w:val="00814AF7"/>
    <w:rsid w:val="00814C4F"/>
    <w:rsid w:val="00814E5D"/>
    <w:rsid w:val="00815385"/>
    <w:rsid w:val="00815408"/>
    <w:rsid w:val="00816CAF"/>
    <w:rsid w:val="00816FBC"/>
    <w:rsid w:val="0081711E"/>
    <w:rsid w:val="008171CB"/>
    <w:rsid w:val="008178FB"/>
    <w:rsid w:val="00817A89"/>
    <w:rsid w:val="0082297D"/>
    <w:rsid w:val="00823A69"/>
    <w:rsid w:val="00823B37"/>
    <w:rsid w:val="0082405D"/>
    <w:rsid w:val="0082430F"/>
    <w:rsid w:val="0082437D"/>
    <w:rsid w:val="00824A15"/>
    <w:rsid w:val="00824F83"/>
    <w:rsid w:val="00825AD7"/>
    <w:rsid w:val="00825C45"/>
    <w:rsid w:val="00825FA0"/>
    <w:rsid w:val="008260DF"/>
    <w:rsid w:val="008265CE"/>
    <w:rsid w:val="0082695C"/>
    <w:rsid w:val="008269E8"/>
    <w:rsid w:val="00827470"/>
    <w:rsid w:val="008277B8"/>
    <w:rsid w:val="008279AB"/>
    <w:rsid w:val="00830132"/>
    <w:rsid w:val="00830736"/>
    <w:rsid w:val="008307D6"/>
    <w:rsid w:val="00830F12"/>
    <w:rsid w:val="00831614"/>
    <w:rsid w:val="00831627"/>
    <w:rsid w:val="00831F76"/>
    <w:rsid w:val="0083240D"/>
    <w:rsid w:val="008326F2"/>
    <w:rsid w:val="00832E71"/>
    <w:rsid w:val="00833673"/>
    <w:rsid w:val="008339F6"/>
    <w:rsid w:val="00834379"/>
    <w:rsid w:val="008361AC"/>
    <w:rsid w:val="008363DE"/>
    <w:rsid w:val="00836BEF"/>
    <w:rsid w:val="00836C93"/>
    <w:rsid w:val="00836E61"/>
    <w:rsid w:val="00836EAD"/>
    <w:rsid w:val="0083795E"/>
    <w:rsid w:val="00837FC5"/>
    <w:rsid w:val="00840129"/>
    <w:rsid w:val="00841463"/>
    <w:rsid w:val="00842661"/>
    <w:rsid w:val="00842AC3"/>
    <w:rsid w:val="00843328"/>
    <w:rsid w:val="00843655"/>
    <w:rsid w:val="008436E9"/>
    <w:rsid w:val="00844AFF"/>
    <w:rsid w:val="00845296"/>
    <w:rsid w:val="008454A1"/>
    <w:rsid w:val="00845E7C"/>
    <w:rsid w:val="00845FA0"/>
    <w:rsid w:val="00847754"/>
    <w:rsid w:val="00847844"/>
    <w:rsid w:val="00847C9C"/>
    <w:rsid w:val="008500A3"/>
    <w:rsid w:val="00850113"/>
    <w:rsid w:val="00850614"/>
    <w:rsid w:val="00850C67"/>
    <w:rsid w:val="00850D48"/>
    <w:rsid w:val="00851663"/>
    <w:rsid w:val="00851BCC"/>
    <w:rsid w:val="00851EE0"/>
    <w:rsid w:val="00851FCB"/>
    <w:rsid w:val="0085203B"/>
    <w:rsid w:val="008523AC"/>
    <w:rsid w:val="00852503"/>
    <w:rsid w:val="00852F3E"/>
    <w:rsid w:val="00854A59"/>
    <w:rsid w:val="00854B96"/>
    <w:rsid w:val="008554E3"/>
    <w:rsid w:val="00855843"/>
    <w:rsid w:val="00855E98"/>
    <w:rsid w:val="00856408"/>
    <w:rsid w:val="008575A6"/>
    <w:rsid w:val="0085792A"/>
    <w:rsid w:val="00857D91"/>
    <w:rsid w:val="00857F1E"/>
    <w:rsid w:val="00860956"/>
    <w:rsid w:val="00860DB1"/>
    <w:rsid w:val="00860FA4"/>
    <w:rsid w:val="008610F8"/>
    <w:rsid w:val="008611DA"/>
    <w:rsid w:val="00861A74"/>
    <w:rsid w:val="00861CFD"/>
    <w:rsid w:val="00861E85"/>
    <w:rsid w:val="00861FF1"/>
    <w:rsid w:val="00862068"/>
    <w:rsid w:val="0086236E"/>
    <w:rsid w:val="00862463"/>
    <w:rsid w:val="0086248E"/>
    <w:rsid w:val="008631F7"/>
    <w:rsid w:val="00863389"/>
    <w:rsid w:val="008636F7"/>
    <w:rsid w:val="008642B5"/>
    <w:rsid w:val="00864890"/>
    <w:rsid w:val="00864D69"/>
    <w:rsid w:val="00865465"/>
    <w:rsid w:val="008659A9"/>
    <w:rsid w:val="00865A2B"/>
    <w:rsid w:val="00865D14"/>
    <w:rsid w:val="00866982"/>
    <w:rsid w:val="00866AB1"/>
    <w:rsid w:val="008671BF"/>
    <w:rsid w:val="008674C8"/>
    <w:rsid w:val="008677DF"/>
    <w:rsid w:val="00867967"/>
    <w:rsid w:val="008702EE"/>
    <w:rsid w:val="008705D8"/>
    <w:rsid w:val="00870EBE"/>
    <w:rsid w:val="0087131C"/>
    <w:rsid w:val="0087147F"/>
    <w:rsid w:val="00871BF5"/>
    <w:rsid w:val="008720F1"/>
    <w:rsid w:val="0087259E"/>
    <w:rsid w:val="008725B9"/>
    <w:rsid w:val="00872A55"/>
    <w:rsid w:val="00872CDA"/>
    <w:rsid w:val="00873895"/>
    <w:rsid w:val="008744E0"/>
    <w:rsid w:val="008748A8"/>
    <w:rsid w:val="008750C8"/>
    <w:rsid w:val="00875464"/>
    <w:rsid w:val="0087614D"/>
    <w:rsid w:val="008765D7"/>
    <w:rsid w:val="0087663D"/>
    <w:rsid w:val="00876F14"/>
    <w:rsid w:val="00877568"/>
    <w:rsid w:val="00877647"/>
    <w:rsid w:val="00877702"/>
    <w:rsid w:val="0087785C"/>
    <w:rsid w:val="00880278"/>
    <w:rsid w:val="008803A4"/>
    <w:rsid w:val="008807E5"/>
    <w:rsid w:val="008808F2"/>
    <w:rsid w:val="00880FA3"/>
    <w:rsid w:val="0088150A"/>
    <w:rsid w:val="00881CB8"/>
    <w:rsid w:val="008823CD"/>
    <w:rsid w:val="00882ADF"/>
    <w:rsid w:val="00882F20"/>
    <w:rsid w:val="00883F70"/>
    <w:rsid w:val="00884E28"/>
    <w:rsid w:val="00885583"/>
    <w:rsid w:val="0088558A"/>
    <w:rsid w:val="008855B5"/>
    <w:rsid w:val="00886555"/>
    <w:rsid w:val="00886EA2"/>
    <w:rsid w:val="00886F44"/>
    <w:rsid w:val="00887173"/>
    <w:rsid w:val="0088720A"/>
    <w:rsid w:val="0088765D"/>
    <w:rsid w:val="00887D13"/>
    <w:rsid w:val="00890B21"/>
    <w:rsid w:val="00890DD6"/>
    <w:rsid w:val="008913F9"/>
    <w:rsid w:val="00891B43"/>
    <w:rsid w:val="00891ECC"/>
    <w:rsid w:val="00891EE1"/>
    <w:rsid w:val="00892032"/>
    <w:rsid w:val="008921C0"/>
    <w:rsid w:val="008929D5"/>
    <w:rsid w:val="00892A4C"/>
    <w:rsid w:val="0089302A"/>
    <w:rsid w:val="00893079"/>
    <w:rsid w:val="008934B1"/>
    <w:rsid w:val="008952D9"/>
    <w:rsid w:val="00895DBE"/>
    <w:rsid w:val="00895FA5"/>
    <w:rsid w:val="00896BCF"/>
    <w:rsid w:val="008A0878"/>
    <w:rsid w:val="008A0EE5"/>
    <w:rsid w:val="008A1015"/>
    <w:rsid w:val="008A1BBD"/>
    <w:rsid w:val="008A2C2B"/>
    <w:rsid w:val="008A2EDE"/>
    <w:rsid w:val="008A329F"/>
    <w:rsid w:val="008A34FB"/>
    <w:rsid w:val="008A3582"/>
    <w:rsid w:val="008A35EC"/>
    <w:rsid w:val="008A3D04"/>
    <w:rsid w:val="008A4027"/>
    <w:rsid w:val="008A4C44"/>
    <w:rsid w:val="008A4F31"/>
    <w:rsid w:val="008A5CBD"/>
    <w:rsid w:val="008A64C0"/>
    <w:rsid w:val="008A6C71"/>
    <w:rsid w:val="008A715C"/>
    <w:rsid w:val="008B011F"/>
    <w:rsid w:val="008B04EC"/>
    <w:rsid w:val="008B0BDB"/>
    <w:rsid w:val="008B0EB8"/>
    <w:rsid w:val="008B0EBB"/>
    <w:rsid w:val="008B16C0"/>
    <w:rsid w:val="008B1CF6"/>
    <w:rsid w:val="008B1CFB"/>
    <w:rsid w:val="008B2405"/>
    <w:rsid w:val="008B2B88"/>
    <w:rsid w:val="008B3275"/>
    <w:rsid w:val="008B51D6"/>
    <w:rsid w:val="008B527E"/>
    <w:rsid w:val="008B53E0"/>
    <w:rsid w:val="008B5600"/>
    <w:rsid w:val="008B5997"/>
    <w:rsid w:val="008B5B85"/>
    <w:rsid w:val="008B5F88"/>
    <w:rsid w:val="008B60BD"/>
    <w:rsid w:val="008B67B3"/>
    <w:rsid w:val="008B6DE1"/>
    <w:rsid w:val="008B7619"/>
    <w:rsid w:val="008C02F7"/>
    <w:rsid w:val="008C06FC"/>
    <w:rsid w:val="008C08FB"/>
    <w:rsid w:val="008C0B59"/>
    <w:rsid w:val="008C0C0C"/>
    <w:rsid w:val="008C0EB4"/>
    <w:rsid w:val="008C0F59"/>
    <w:rsid w:val="008C15D5"/>
    <w:rsid w:val="008C17EF"/>
    <w:rsid w:val="008C1CEE"/>
    <w:rsid w:val="008C2195"/>
    <w:rsid w:val="008C2710"/>
    <w:rsid w:val="008C29D5"/>
    <w:rsid w:val="008C2CD7"/>
    <w:rsid w:val="008C307B"/>
    <w:rsid w:val="008C3485"/>
    <w:rsid w:val="008C34E0"/>
    <w:rsid w:val="008C3A0E"/>
    <w:rsid w:val="008C42ED"/>
    <w:rsid w:val="008C44FC"/>
    <w:rsid w:val="008C53A6"/>
    <w:rsid w:val="008C5474"/>
    <w:rsid w:val="008C5AAB"/>
    <w:rsid w:val="008C5E4E"/>
    <w:rsid w:val="008C5E8F"/>
    <w:rsid w:val="008C610E"/>
    <w:rsid w:val="008C6502"/>
    <w:rsid w:val="008C6C50"/>
    <w:rsid w:val="008C6D1C"/>
    <w:rsid w:val="008C7769"/>
    <w:rsid w:val="008C79BD"/>
    <w:rsid w:val="008C7CD7"/>
    <w:rsid w:val="008C7F9D"/>
    <w:rsid w:val="008D04DD"/>
    <w:rsid w:val="008D0718"/>
    <w:rsid w:val="008D20F1"/>
    <w:rsid w:val="008D3F6F"/>
    <w:rsid w:val="008D529F"/>
    <w:rsid w:val="008D53A3"/>
    <w:rsid w:val="008D586B"/>
    <w:rsid w:val="008D615B"/>
    <w:rsid w:val="008D640C"/>
    <w:rsid w:val="008D6459"/>
    <w:rsid w:val="008D6964"/>
    <w:rsid w:val="008D6D34"/>
    <w:rsid w:val="008D7B4B"/>
    <w:rsid w:val="008D7EFC"/>
    <w:rsid w:val="008E0844"/>
    <w:rsid w:val="008E0DD3"/>
    <w:rsid w:val="008E138F"/>
    <w:rsid w:val="008E1D30"/>
    <w:rsid w:val="008E2218"/>
    <w:rsid w:val="008E290C"/>
    <w:rsid w:val="008E2971"/>
    <w:rsid w:val="008E2AE3"/>
    <w:rsid w:val="008E2CB3"/>
    <w:rsid w:val="008E3473"/>
    <w:rsid w:val="008E4114"/>
    <w:rsid w:val="008E44D5"/>
    <w:rsid w:val="008E48DB"/>
    <w:rsid w:val="008E4F0C"/>
    <w:rsid w:val="008E5C8A"/>
    <w:rsid w:val="008E62AB"/>
    <w:rsid w:val="008E68C4"/>
    <w:rsid w:val="008E6B8F"/>
    <w:rsid w:val="008E6E43"/>
    <w:rsid w:val="008E7126"/>
    <w:rsid w:val="008E7CFD"/>
    <w:rsid w:val="008F016E"/>
    <w:rsid w:val="008F0755"/>
    <w:rsid w:val="008F090F"/>
    <w:rsid w:val="008F101D"/>
    <w:rsid w:val="008F396D"/>
    <w:rsid w:val="008F4433"/>
    <w:rsid w:val="008F44AC"/>
    <w:rsid w:val="008F590F"/>
    <w:rsid w:val="008F5B9F"/>
    <w:rsid w:val="008F5CB6"/>
    <w:rsid w:val="008F714E"/>
    <w:rsid w:val="008F7610"/>
    <w:rsid w:val="008F7879"/>
    <w:rsid w:val="0090152D"/>
    <w:rsid w:val="009019DF"/>
    <w:rsid w:val="00901FA3"/>
    <w:rsid w:val="009027EF"/>
    <w:rsid w:val="00902AB0"/>
    <w:rsid w:val="00902C81"/>
    <w:rsid w:val="00902C94"/>
    <w:rsid w:val="009065A8"/>
    <w:rsid w:val="00906A13"/>
    <w:rsid w:val="00906E61"/>
    <w:rsid w:val="009077A7"/>
    <w:rsid w:val="0090783C"/>
    <w:rsid w:val="009079D7"/>
    <w:rsid w:val="0091007C"/>
    <w:rsid w:val="009100E5"/>
    <w:rsid w:val="009109BD"/>
    <w:rsid w:val="0091112C"/>
    <w:rsid w:val="009112F0"/>
    <w:rsid w:val="009115BD"/>
    <w:rsid w:val="0091210E"/>
    <w:rsid w:val="009123AE"/>
    <w:rsid w:val="0091284B"/>
    <w:rsid w:val="00912F27"/>
    <w:rsid w:val="00912FEC"/>
    <w:rsid w:val="00913606"/>
    <w:rsid w:val="00913A91"/>
    <w:rsid w:val="00913B0A"/>
    <w:rsid w:val="009149E6"/>
    <w:rsid w:val="009171D7"/>
    <w:rsid w:val="00917243"/>
    <w:rsid w:val="00917423"/>
    <w:rsid w:val="009174CE"/>
    <w:rsid w:val="00917E40"/>
    <w:rsid w:val="00920A92"/>
    <w:rsid w:val="00920ED5"/>
    <w:rsid w:val="00921153"/>
    <w:rsid w:val="009211A7"/>
    <w:rsid w:val="009212D0"/>
    <w:rsid w:val="00921D47"/>
    <w:rsid w:val="00922E05"/>
    <w:rsid w:val="00922FD1"/>
    <w:rsid w:val="009234FA"/>
    <w:rsid w:val="0092386A"/>
    <w:rsid w:val="00923E04"/>
    <w:rsid w:val="00924711"/>
    <w:rsid w:val="00924913"/>
    <w:rsid w:val="009252EB"/>
    <w:rsid w:val="009252F7"/>
    <w:rsid w:val="00925835"/>
    <w:rsid w:val="00927083"/>
    <w:rsid w:val="0092780D"/>
    <w:rsid w:val="00927B49"/>
    <w:rsid w:val="00927C73"/>
    <w:rsid w:val="0093007E"/>
    <w:rsid w:val="0093055D"/>
    <w:rsid w:val="00930BDB"/>
    <w:rsid w:val="009314DE"/>
    <w:rsid w:val="00931A87"/>
    <w:rsid w:val="00931BE2"/>
    <w:rsid w:val="0093282A"/>
    <w:rsid w:val="009329B5"/>
    <w:rsid w:val="00932B74"/>
    <w:rsid w:val="00932CDA"/>
    <w:rsid w:val="00933477"/>
    <w:rsid w:val="00933B35"/>
    <w:rsid w:val="00933DD9"/>
    <w:rsid w:val="00934958"/>
    <w:rsid w:val="00934C8C"/>
    <w:rsid w:val="00935BED"/>
    <w:rsid w:val="00935D90"/>
    <w:rsid w:val="009360BF"/>
    <w:rsid w:val="0093618D"/>
    <w:rsid w:val="00936264"/>
    <w:rsid w:val="00936422"/>
    <w:rsid w:val="009368B2"/>
    <w:rsid w:val="00936C16"/>
    <w:rsid w:val="0093750D"/>
    <w:rsid w:val="0094015B"/>
    <w:rsid w:val="009412F4"/>
    <w:rsid w:val="00941909"/>
    <w:rsid w:val="00941BC1"/>
    <w:rsid w:val="00941D8E"/>
    <w:rsid w:val="0094257F"/>
    <w:rsid w:val="00942980"/>
    <w:rsid w:val="00942D07"/>
    <w:rsid w:val="00943069"/>
    <w:rsid w:val="009433E8"/>
    <w:rsid w:val="0094615B"/>
    <w:rsid w:val="009461A1"/>
    <w:rsid w:val="009461E4"/>
    <w:rsid w:val="00946512"/>
    <w:rsid w:val="0094716C"/>
    <w:rsid w:val="009475E3"/>
    <w:rsid w:val="0094765C"/>
    <w:rsid w:val="00947D4B"/>
    <w:rsid w:val="009507B8"/>
    <w:rsid w:val="009509BB"/>
    <w:rsid w:val="0095191D"/>
    <w:rsid w:val="009520D2"/>
    <w:rsid w:val="00952473"/>
    <w:rsid w:val="00952682"/>
    <w:rsid w:val="00953300"/>
    <w:rsid w:val="009533AF"/>
    <w:rsid w:val="00953783"/>
    <w:rsid w:val="009537A2"/>
    <w:rsid w:val="00954899"/>
    <w:rsid w:val="00954B6A"/>
    <w:rsid w:val="00954FC1"/>
    <w:rsid w:val="00955800"/>
    <w:rsid w:val="00955D54"/>
    <w:rsid w:val="0095608B"/>
    <w:rsid w:val="009560AA"/>
    <w:rsid w:val="00957C4B"/>
    <w:rsid w:val="009606BE"/>
    <w:rsid w:val="00960BA1"/>
    <w:rsid w:val="009610D8"/>
    <w:rsid w:val="00961624"/>
    <w:rsid w:val="00961AE4"/>
    <w:rsid w:val="00961BFC"/>
    <w:rsid w:val="00962930"/>
    <w:rsid w:val="00962935"/>
    <w:rsid w:val="00963873"/>
    <w:rsid w:val="00963C83"/>
    <w:rsid w:val="00964EEB"/>
    <w:rsid w:val="00965248"/>
    <w:rsid w:val="0096545E"/>
    <w:rsid w:val="009658CB"/>
    <w:rsid w:val="00966C25"/>
    <w:rsid w:val="009670EF"/>
    <w:rsid w:val="009700CD"/>
    <w:rsid w:val="00970A2B"/>
    <w:rsid w:val="00970EE9"/>
    <w:rsid w:val="00970F61"/>
    <w:rsid w:val="0097117D"/>
    <w:rsid w:val="009724A8"/>
    <w:rsid w:val="00972CA6"/>
    <w:rsid w:val="009736D4"/>
    <w:rsid w:val="009741E8"/>
    <w:rsid w:val="0097495A"/>
    <w:rsid w:val="00974DE9"/>
    <w:rsid w:val="009756B0"/>
    <w:rsid w:val="00975990"/>
    <w:rsid w:val="009759C8"/>
    <w:rsid w:val="00976003"/>
    <w:rsid w:val="00976411"/>
    <w:rsid w:val="009766BA"/>
    <w:rsid w:val="00977080"/>
    <w:rsid w:val="0097708E"/>
    <w:rsid w:val="009775DF"/>
    <w:rsid w:val="00977F72"/>
    <w:rsid w:val="00980198"/>
    <w:rsid w:val="009808DC"/>
    <w:rsid w:val="00980F56"/>
    <w:rsid w:val="0098167F"/>
    <w:rsid w:val="009819E3"/>
    <w:rsid w:val="00981A45"/>
    <w:rsid w:val="009822A5"/>
    <w:rsid w:val="0098244D"/>
    <w:rsid w:val="00982803"/>
    <w:rsid w:val="00982C7C"/>
    <w:rsid w:val="00982CE3"/>
    <w:rsid w:val="009833AE"/>
    <w:rsid w:val="00983C96"/>
    <w:rsid w:val="00983EFF"/>
    <w:rsid w:val="00984632"/>
    <w:rsid w:val="00984B82"/>
    <w:rsid w:val="00984F01"/>
    <w:rsid w:val="00984F16"/>
    <w:rsid w:val="009851AF"/>
    <w:rsid w:val="0098699E"/>
    <w:rsid w:val="00986E7C"/>
    <w:rsid w:val="00986E88"/>
    <w:rsid w:val="00987425"/>
    <w:rsid w:val="00987789"/>
    <w:rsid w:val="00990467"/>
    <w:rsid w:val="00990A7B"/>
    <w:rsid w:val="00990B79"/>
    <w:rsid w:val="00990CD4"/>
    <w:rsid w:val="00991280"/>
    <w:rsid w:val="0099211D"/>
    <w:rsid w:val="00992D9D"/>
    <w:rsid w:val="00993BEE"/>
    <w:rsid w:val="00994405"/>
    <w:rsid w:val="0099506C"/>
    <w:rsid w:val="00995B2E"/>
    <w:rsid w:val="00995B54"/>
    <w:rsid w:val="00995E4D"/>
    <w:rsid w:val="009960B7"/>
    <w:rsid w:val="00996920"/>
    <w:rsid w:val="009975CB"/>
    <w:rsid w:val="009A043A"/>
    <w:rsid w:val="009A0D5D"/>
    <w:rsid w:val="009A1C58"/>
    <w:rsid w:val="009A1F2A"/>
    <w:rsid w:val="009A21CF"/>
    <w:rsid w:val="009A22A3"/>
    <w:rsid w:val="009A2CCF"/>
    <w:rsid w:val="009A3154"/>
    <w:rsid w:val="009A3B39"/>
    <w:rsid w:val="009A3C29"/>
    <w:rsid w:val="009A46E8"/>
    <w:rsid w:val="009A4A82"/>
    <w:rsid w:val="009A4BC8"/>
    <w:rsid w:val="009A4BED"/>
    <w:rsid w:val="009A4C94"/>
    <w:rsid w:val="009A50D0"/>
    <w:rsid w:val="009A55CF"/>
    <w:rsid w:val="009A5CF1"/>
    <w:rsid w:val="009A6D08"/>
    <w:rsid w:val="009A6FF7"/>
    <w:rsid w:val="009A7045"/>
    <w:rsid w:val="009A71A3"/>
    <w:rsid w:val="009A76FA"/>
    <w:rsid w:val="009A78B6"/>
    <w:rsid w:val="009B0AD8"/>
    <w:rsid w:val="009B1088"/>
    <w:rsid w:val="009B1305"/>
    <w:rsid w:val="009B14B1"/>
    <w:rsid w:val="009B152F"/>
    <w:rsid w:val="009B1786"/>
    <w:rsid w:val="009B1CBD"/>
    <w:rsid w:val="009B2250"/>
    <w:rsid w:val="009B2593"/>
    <w:rsid w:val="009B2D12"/>
    <w:rsid w:val="009B2ED2"/>
    <w:rsid w:val="009B2EE9"/>
    <w:rsid w:val="009B385E"/>
    <w:rsid w:val="009B3868"/>
    <w:rsid w:val="009B3D6E"/>
    <w:rsid w:val="009B445C"/>
    <w:rsid w:val="009B4E9A"/>
    <w:rsid w:val="009B570E"/>
    <w:rsid w:val="009B5847"/>
    <w:rsid w:val="009B71E6"/>
    <w:rsid w:val="009B72AD"/>
    <w:rsid w:val="009B76DF"/>
    <w:rsid w:val="009B7796"/>
    <w:rsid w:val="009B7CA8"/>
    <w:rsid w:val="009C05C0"/>
    <w:rsid w:val="009C118C"/>
    <w:rsid w:val="009C1C84"/>
    <w:rsid w:val="009C1DFF"/>
    <w:rsid w:val="009C233F"/>
    <w:rsid w:val="009C2458"/>
    <w:rsid w:val="009C2F7F"/>
    <w:rsid w:val="009C399B"/>
    <w:rsid w:val="009C4635"/>
    <w:rsid w:val="009C4713"/>
    <w:rsid w:val="009C4816"/>
    <w:rsid w:val="009C4E44"/>
    <w:rsid w:val="009C4FD2"/>
    <w:rsid w:val="009C512D"/>
    <w:rsid w:val="009C5550"/>
    <w:rsid w:val="009C5CE7"/>
    <w:rsid w:val="009C5D7B"/>
    <w:rsid w:val="009C6206"/>
    <w:rsid w:val="009C6A4B"/>
    <w:rsid w:val="009C7D38"/>
    <w:rsid w:val="009C7DA0"/>
    <w:rsid w:val="009C7DEE"/>
    <w:rsid w:val="009C7E3F"/>
    <w:rsid w:val="009D0368"/>
    <w:rsid w:val="009D0C29"/>
    <w:rsid w:val="009D13CE"/>
    <w:rsid w:val="009D2227"/>
    <w:rsid w:val="009D2CE6"/>
    <w:rsid w:val="009D3627"/>
    <w:rsid w:val="009D3A45"/>
    <w:rsid w:val="009D3ED3"/>
    <w:rsid w:val="009D401A"/>
    <w:rsid w:val="009D42B2"/>
    <w:rsid w:val="009D4A14"/>
    <w:rsid w:val="009D5069"/>
    <w:rsid w:val="009D518B"/>
    <w:rsid w:val="009D5302"/>
    <w:rsid w:val="009D540D"/>
    <w:rsid w:val="009D65D8"/>
    <w:rsid w:val="009D671E"/>
    <w:rsid w:val="009D6845"/>
    <w:rsid w:val="009D69F2"/>
    <w:rsid w:val="009D742A"/>
    <w:rsid w:val="009D7435"/>
    <w:rsid w:val="009E0D69"/>
    <w:rsid w:val="009E1084"/>
    <w:rsid w:val="009E124E"/>
    <w:rsid w:val="009E12D3"/>
    <w:rsid w:val="009E1F0F"/>
    <w:rsid w:val="009E217C"/>
    <w:rsid w:val="009E26D3"/>
    <w:rsid w:val="009E281A"/>
    <w:rsid w:val="009E2AEE"/>
    <w:rsid w:val="009E3619"/>
    <w:rsid w:val="009E5799"/>
    <w:rsid w:val="009E58F2"/>
    <w:rsid w:val="009E5971"/>
    <w:rsid w:val="009E5BD8"/>
    <w:rsid w:val="009E613F"/>
    <w:rsid w:val="009E66E8"/>
    <w:rsid w:val="009E6CEB"/>
    <w:rsid w:val="009F05A7"/>
    <w:rsid w:val="009F0D85"/>
    <w:rsid w:val="009F223F"/>
    <w:rsid w:val="009F2470"/>
    <w:rsid w:val="009F2667"/>
    <w:rsid w:val="009F2695"/>
    <w:rsid w:val="009F2A8D"/>
    <w:rsid w:val="009F35A4"/>
    <w:rsid w:val="009F3AB9"/>
    <w:rsid w:val="009F451B"/>
    <w:rsid w:val="009F53C2"/>
    <w:rsid w:val="009F5D1E"/>
    <w:rsid w:val="009F5E8F"/>
    <w:rsid w:val="009F66C8"/>
    <w:rsid w:val="009F7400"/>
    <w:rsid w:val="009F7763"/>
    <w:rsid w:val="009F77A2"/>
    <w:rsid w:val="00A00967"/>
    <w:rsid w:val="00A011B1"/>
    <w:rsid w:val="00A0221C"/>
    <w:rsid w:val="00A02305"/>
    <w:rsid w:val="00A024FE"/>
    <w:rsid w:val="00A02B9A"/>
    <w:rsid w:val="00A02F69"/>
    <w:rsid w:val="00A03404"/>
    <w:rsid w:val="00A0360B"/>
    <w:rsid w:val="00A042A9"/>
    <w:rsid w:val="00A04AAA"/>
    <w:rsid w:val="00A04E87"/>
    <w:rsid w:val="00A050CE"/>
    <w:rsid w:val="00A050E3"/>
    <w:rsid w:val="00A05B2D"/>
    <w:rsid w:val="00A0650E"/>
    <w:rsid w:val="00A0747F"/>
    <w:rsid w:val="00A076AC"/>
    <w:rsid w:val="00A10901"/>
    <w:rsid w:val="00A10A4F"/>
    <w:rsid w:val="00A115C9"/>
    <w:rsid w:val="00A11A68"/>
    <w:rsid w:val="00A11D83"/>
    <w:rsid w:val="00A12421"/>
    <w:rsid w:val="00A127E2"/>
    <w:rsid w:val="00A12A03"/>
    <w:rsid w:val="00A12FCF"/>
    <w:rsid w:val="00A13405"/>
    <w:rsid w:val="00A1383C"/>
    <w:rsid w:val="00A13CAC"/>
    <w:rsid w:val="00A1443E"/>
    <w:rsid w:val="00A1490B"/>
    <w:rsid w:val="00A154A7"/>
    <w:rsid w:val="00A157F9"/>
    <w:rsid w:val="00A15BE2"/>
    <w:rsid w:val="00A15C64"/>
    <w:rsid w:val="00A15F2E"/>
    <w:rsid w:val="00A162E4"/>
    <w:rsid w:val="00A16705"/>
    <w:rsid w:val="00A16767"/>
    <w:rsid w:val="00A16E35"/>
    <w:rsid w:val="00A172EB"/>
    <w:rsid w:val="00A17A3A"/>
    <w:rsid w:val="00A2013A"/>
    <w:rsid w:val="00A20944"/>
    <w:rsid w:val="00A209F3"/>
    <w:rsid w:val="00A20D8B"/>
    <w:rsid w:val="00A21A7B"/>
    <w:rsid w:val="00A22715"/>
    <w:rsid w:val="00A22B68"/>
    <w:rsid w:val="00A22D4B"/>
    <w:rsid w:val="00A2313E"/>
    <w:rsid w:val="00A239F1"/>
    <w:rsid w:val="00A24A4F"/>
    <w:rsid w:val="00A25195"/>
    <w:rsid w:val="00A26C1E"/>
    <w:rsid w:val="00A27FA7"/>
    <w:rsid w:val="00A30386"/>
    <w:rsid w:val="00A30B9B"/>
    <w:rsid w:val="00A31E65"/>
    <w:rsid w:val="00A3205D"/>
    <w:rsid w:val="00A32677"/>
    <w:rsid w:val="00A32E69"/>
    <w:rsid w:val="00A33BBD"/>
    <w:rsid w:val="00A34025"/>
    <w:rsid w:val="00A34B80"/>
    <w:rsid w:val="00A35082"/>
    <w:rsid w:val="00A35B56"/>
    <w:rsid w:val="00A36597"/>
    <w:rsid w:val="00A37FF7"/>
    <w:rsid w:val="00A401B3"/>
    <w:rsid w:val="00A40417"/>
    <w:rsid w:val="00A40B2C"/>
    <w:rsid w:val="00A41273"/>
    <w:rsid w:val="00A41574"/>
    <w:rsid w:val="00A415F7"/>
    <w:rsid w:val="00A418AF"/>
    <w:rsid w:val="00A41A1E"/>
    <w:rsid w:val="00A430EE"/>
    <w:rsid w:val="00A43759"/>
    <w:rsid w:val="00A43A96"/>
    <w:rsid w:val="00A44FE2"/>
    <w:rsid w:val="00A4504A"/>
    <w:rsid w:val="00A462C4"/>
    <w:rsid w:val="00A46CB5"/>
    <w:rsid w:val="00A46E78"/>
    <w:rsid w:val="00A47053"/>
    <w:rsid w:val="00A47D06"/>
    <w:rsid w:val="00A5010A"/>
    <w:rsid w:val="00A5111A"/>
    <w:rsid w:val="00A51AAB"/>
    <w:rsid w:val="00A5211B"/>
    <w:rsid w:val="00A527D2"/>
    <w:rsid w:val="00A528C6"/>
    <w:rsid w:val="00A534C4"/>
    <w:rsid w:val="00A53D6D"/>
    <w:rsid w:val="00A53E95"/>
    <w:rsid w:val="00A53ED7"/>
    <w:rsid w:val="00A54432"/>
    <w:rsid w:val="00A54862"/>
    <w:rsid w:val="00A55997"/>
    <w:rsid w:val="00A55F24"/>
    <w:rsid w:val="00A5647A"/>
    <w:rsid w:val="00A567A3"/>
    <w:rsid w:val="00A567ED"/>
    <w:rsid w:val="00A56AA5"/>
    <w:rsid w:val="00A56B6B"/>
    <w:rsid w:val="00A57340"/>
    <w:rsid w:val="00A577C2"/>
    <w:rsid w:val="00A57DEF"/>
    <w:rsid w:val="00A600C8"/>
    <w:rsid w:val="00A60739"/>
    <w:rsid w:val="00A608C9"/>
    <w:rsid w:val="00A60E91"/>
    <w:rsid w:val="00A611AE"/>
    <w:rsid w:val="00A6272F"/>
    <w:rsid w:val="00A628D5"/>
    <w:rsid w:val="00A62B71"/>
    <w:rsid w:val="00A63A2D"/>
    <w:rsid w:val="00A641E4"/>
    <w:rsid w:val="00A64C26"/>
    <w:rsid w:val="00A65B33"/>
    <w:rsid w:val="00A6661A"/>
    <w:rsid w:val="00A667A6"/>
    <w:rsid w:val="00A66872"/>
    <w:rsid w:val="00A66F9C"/>
    <w:rsid w:val="00A675A0"/>
    <w:rsid w:val="00A67832"/>
    <w:rsid w:val="00A679DE"/>
    <w:rsid w:val="00A70278"/>
    <w:rsid w:val="00A709D7"/>
    <w:rsid w:val="00A70ACF"/>
    <w:rsid w:val="00A719C1"/>
    <w:rsid w:val="00A727D6"/>
    <w:rsid w:val="00A729D1"/>
    <w:rsid w:val="00A72C57"/>
    <w:rsid w:val="00A72EE9"/>
    <w:rsid w:val="00A73A0A"/>
    <w:rsid w:val="00A73D2C"/>
    <w:rsid w:val="00A73DED"/>
    <w:rsid w:val="00A746A1"/>
    <w:rsid w:val="00A7482E"/>
    <w:rsid w:val="00A74FAD"/>
    <w:rsid w:val="00A75028"/>
    <w:rsid w:val="00A755FA"/>
    <w:rsid w:val="00A75DB1"/>
    <w:rsid w:val="00A762D5"/>
    <w:rsid w:val="00A76ED5"/>
    <w:rsid w:val="00A76FA9"/>
    <w:rsid w:val="00A80243"/>
    <w:rsid w:val="00A807DE"/>
    <w:rsid w:val="00A80C8B"/>
    <w:rsid w:val="00A80F8B"/>
    <w:rsid w:val="00A8110C"/>
    <w:rsid w:val="00A812C3"/>
    <w:rsid w:val="00A819B9"/>
    <w:rsid w:val="00A81F8D"/>
    <w:rsid w:val="00A8298A"/>
    <w:rsid w:val="00A82B0C"/>
    <w:rsid w:val="00A82C6B"/>
    <w:rsid w:val="00A82C9E"/>
    <w:rsid w:val="00A839A9"/>
    <w:rsid w:val="00A841AE"/>
    <w:rsid w:val="00A84424"/>
    <w:rsid w:val="00A84D02"/>
    <w:rsid w:val="00A851B8"/>
    <w:rsid w:val="00A854DF"/>
    <w:rsid w:val="00A85709"/>
    <w:rsid w:val="00A85CF3"/>
    <w:rsid w:val="00A85F92"/>
    <w:rsid w:val="00A86CAD"/>
    <w:rsid w:val="00A87010"/>
    <w:rsid w:val="00A870A7"/>
    <w:rsid w:val="00A87145"/>
    <w:rsid w:val="00A8720E"/>
    <w:rsid w:val="00A876E9"/>
    <w:rsid w:val="00A90506"/>
    <w:rsid w:val="00A90670"/>
    <w:rsid w:val="00A907CE"/>
    <w:rsid w:val="00A9089A"/>
    <w:rsid w:val="00A90A68"/>
    <w:rsid w:val="00A92439"/>
    <w:rsid w:val="00A92C3C"/>
    <w:rsid w:val="00A941D5"/>
    <w:rsid w:val="00A94572"/>
    <w:rsid w:val="00A94F6B"/>
    <w:rsid w:val="00A9575C"/>
    <w:rsid w:val="00A95D84"/>
    <w:rsid w:val="00A964F2"/>
    <w:rsid w:val="00A96F32"/>
    <w:rsid w:val="00A972A8"/>
    <w:rsid w:val="00A9759E"/>
    <w:rsid w:val="00A97910"/>
    <w:rsid w:val="00A979C3"/>
    <w:rsid w:val="00AA02BD"/>
    <w:rsid w:val="00AA036A"/>
    <w:rsid w:val="00AA0A2C"/>
    <w:rsid w:val="00AA0E46"/>
    <w:rsid w:val="00AA2126"/>
    <w:rsid w:val="00AA2595"/>
    <w:rsid w:val="00AA2C41"/>
    <w:rsid w:val="00AA2EF3"/>
    <w:rsid w:val="00AA33B1"/>
    <w:rsid w:val="00AA3EED"/>
    <w:rsid w:val="00AA3F20"/>
    <w:rsid w:val="00AA4501"/>
    <w:rsid w:val="00AA4911"/>
    <w:rsid w:val="00AA4926"/>
    <w:rsid w:val="00AA4E2B"/>
    <w:rsid w:val="00AA4E8E"/>
    <w:rsid w:val="00AA56D3"/>
    <w:rsid w:val="00AA63B5"/>
    <w:rsid w:val="00AA64A6"/>
    <w:rsid w:val="00AA684D"/>
    <w:rsid w:val="00AA6D33"/>
    <w:rsid w:val="00AA7824"/>
    <w:rsid w:val="00AB0400"/>
    <w:rsid w:val="00AB080D"/>
    <w:rsid w:val="00AB12EB"/>
    <w:rsid w:val="00AB2009"/>
    <w:rsid w:val="00AB2A61"/>
    <w:rsid w:val="00AB36DC"/>
    <w:rsid w:val="00AB39A8"/>
    <w:rsid w:val="00AB4041"/>
    <w:rsid w:val="00AB43BB"/>
    <w:rsid w:val="00AB4555"/>
    <w:rsid w:val="00AB62AD"/>
    <w:rsid w:val="00AB758F"/>
    <w:rsid w:val="00AC0B9D"/>
    <w:rsid w:val="00AC11C1"/>
    <w:rsid w:val="00AC17F8"/>
    <w:rsid w:val="00AC20E7"/>
    <w:rsid w:val="00AC2E3E"/>
    <w:rsid w:val="00AC3865"/>
    <w:rsid w:val="00AC38FD"/>
    <w:rsid w:val="00AC3F61"/>
    <w:rsid w:val="00AC4DA1"/>
    <w:rsid w:val="00AC511B"/>
    <w:rsid w:val="00AC613D"/>
    <w:rsid w:val="00AC637D"/>
    <w:rsid w:val="00AC6C43"/>
    <w:rsid w:val="00AC773E"/>
    <w:rsid w:val="00AC7BD0"/>
    <w:rsid w:val="00AC7F9B"/>
    <w:rsid w:val="00AD0395"/>
    <w:rsid w:val="00AD0536"/>
    <w:rsid w:val="00AD06E5"/>
    <w:rsid w:val="00AD07CD"/>
    <w:rsid w:val="00AD0B49"/>
    <w:rsid w:val="00AD10DE"/>
    <w:rsid w:val="00AD14D4"/>
    <w:rsid w:val="00AD169D"/>
    <w:rsid w:val="00AD1A1A"/>
    <w:rsid w:val="00AD21E8"/>
    <w:rsid w:val="00AD22F4"/>
    <w:rsid w:val="00AD2679"/>
    <w:rsid w:val="00AD299D"/>
    <w:rsid w:val="00AD2EED"/>
    <w:rsid w:val="00AD3911"/>
    <w:rsid w:val="00AD39B9"/>
    <w:rsid w:val="00AD4262"/>
    <w:rsid w:val="00AD438B"/>
    <w:rsid w:val="00AD472D"/>
    <w:rsid w:val="00AD55D1"/>
    <w:rsid w:val="00AD5958"/>
    <w:rsid w:val="00AD6A04"/>
    <w:rsid w:val="00AD6ACE"/>
    <w:rsid w:val="00AD78CD"/>
    <w:rsid w:val="00AD7B12"/>
    <w:rsid w:val="00AD7EBD"/>
    <w:rsid w:val="00AD7EF8"/>
    <w:rsid w:val="00AE0231"/>
    <w:rsid w:val="00AE0EFC"/>
    <w:rsid w:val="00AE1281"/>
    <w:rsid w:val="00AE20F5"/>
    <w:rsid w:val="00AE2264"/>
    <w:rsid w:val="00AE277E"/>
    <w:rsid w:val="00AE3824"/>
    <w:rsid w:val="00AE3A30"/>
    <w:rsid w:val="00AE3B24"/>
    <w:rsid w:val="00AE4297"/>
    <w:rsid w:val="00AE44C5"/>
    <w:rsid w:val="00AE47F3"/>
    <w:rsid w:val="00AE581A"/>
    <w:rsid w:val="00AE5A7C"/>
    <w:rsid w:val="00AE644B"/>
    <w:rsid w:val="00AE646B"/>
    <w:rsid w:val="00AE6FFA"/>
    <w:rsid w:val="00AE7341"/>
    <w:rsid w:val="00AE7B16"/>
    <w:rsid w:val="00AE7BBA"/>
    <w:rsid w:val="00AF0334"/>
    <w:rsid w:val="00AF0480"/>
    <w:rsid w:val="00AF129A"/>
    <w:rsid w:val="00AF1FEF"/>
    <w:rsid w:val="00AF28EE"/>
    <w:rsid w:val="00AF2B3E"/>
    <w:rsid w:val="00AF2C89"/>
    <w:rsid w:val="00AF3205"/>
    <w:rsid w:val="00AF3EE1"/>
    <w:rsid w:val="00AF4CAC"/>
    <w:rsid w:val="00AF4EB7"/>
    <w:rsid w:val="00AF53FA"/>
    <w:rsid w:val="00AF572C"/>
    <w:rsid w:val="00AF5737"/>
    <w:rsid w:val="00AF597A"/>
    <w:rsid w:val="00AF5A63"/>
    <w:rsid w:val="00AF60CB"/>
    <w:rsid w:val="00AF6BBD"/>
    <w:rsid w:val="00AF6D05"/>
    <w:rsid w:val="00AF7769"/>
    <w:rsid w:val="00AF783B"/>
    <w:rsid w:val="00AF7CC9"/>
    <w:rsid w:val="00B005C2"/>
    <w:rsid w:val="00B01ABA"/>
    <w:rsid w:val="00B02471"/>
    <w:rsid w:val="00B02511"/>
    <w:rsid w:val="00B02A46"/>
    <w:rsid w:val="00B032D0"/>
    <w:rsid w:val="00B03820"/>
    <w:rsid w:val="00B040F2"/>
    <w:rsid w:val="00B044CE"/>
    <w:rsid w:val="00B04DE5"/>
    <w:rsid w:val="00B05E9F"/>
    <w:rsid w:val="00B06027"/>
    <w:rsid w:val="00B063E3"/>
    <w:rsid w:val="00B06F00"/>
    <w:rsid w:val="00B104D9"/>
    <w:rsid w:val="00B10664"/>
    <w:rsid w:val="00B1159B"/>
    <w:rsid w:val="00B11E51"/>
    <w:rsid w:val="00B1236A"/>
    <w:rsid w:val="00B132CC"/>
    <w:rsid w:val="00B13742"/>
    <w:rsid w:val="00B13C65"/>
    <w:rsid w:val="00B14444"/>
    <w:rsid w:val="00B14582"/>
    <w:rsid w:val="00B1466B"/>
    <w:rsid w:val="00B14953"/>
    <w:rsid w:val="00B14B20"/>
    <w:rsid w:val="00B14FAB"/>
    <w:rsid w:val="00B150ED"/>
    <w:rsid w:val="00B1548E"/>
    <w:rsid w:val="00B15CE4"/>
    <w:rsid w:val="00B163C1"/>
    <w:rsid w:val="00B16DFB"/>
    <w:rsid w:val="00B16E0B"/>
    <w:rsid w:val="00B17C25"/>
    <w:rsid w:val="00B17CA2"/>
    <w:rsid w:val="00B20852"/>
    <w:rsid w:val="00B20FF9"/>
    <w:rsid w:val="00B214DD"/>
    <w:rsid w:val="00B217CA"/>
    <w:rsid w:val="00B21C79"/>
    <w:rsid w:val="00B221B1"/>
    <w:rsid w:val="00B22252"/>
    <w:rsid w:val="00B22C79"/>
    <w:rsid w:val="00B232B9"/>
    <w:rsid w:val="00B23380"/>
    <w:rsid w:val="00B24093"/>
    <w:rsid w:val="00B24B08"/>
    <w:rsid w:val="00B250A1"/>
    <w:rsid w:val="00B255FE"/>
    <w:rsid w:val="00B256A5"/>
    <w:rsid w:val="00B25962"/>
    <w:rsid w:val="00B25B61"/>
    <w:rsid w:val="00B25C6E"/>
    <w:rsid w:val="00B26CA4"/>
    <w:rsid w:val="00B274B6"/>
    <w:rsid w:val="00B27B55"/>
    <w:rsid w:val="00B3006E"/>
    <w:rsid w:val="00B302AC"/>
    <w:rsid w:val="00B30617"/>
    <w:rsid w:val="00B316F7"/>
    <w:rsid w:val="00B319A6"/>
    <w:rsid w:val="00B31E3D"/>
    <w:rsid w:val="00B31ECA"/>
    <w:rsid w:val="00B3217A"/>
    <w:rsid w:val="00B32292"/>
    <w:rsid w:val="00B32353"/>
    <w:rsid w:val="00B32A7A"/>
    <w:rsid w:val="00B32C35"/>
    <w:rsid w:val="00B32DB5"/>
    <w:rsid w:val="00B3316D"/>
    <w:rsid w:val="00B33259"/>
    <w:rsid w:val="00B3329B"/>
    <w:rsid w:val="00B33376"/>
    <w:rsid w:val="00B333CE"/>
    <w:rsid w:val="00B335AD"/>
    <w:rsid w:val="00B339DC"/>
    <w:rsid w:val="00B33D6E"/>
    <w:rsid w:val="00B33F42"/>
    <w:rsid w:val="00B34600"/>
    <w:rsid w:val="00B346B1"/>
    <w:rsid w:val="00B34D95"/>
    <w:rsid w:val="00B35989"/>
    <w:rsid w:val="00B35CA9"/>
    <w:rsid w:val="00B3629A"/>
    <w:rsid w:val="00B364E9"/>
    <w:rsid w:val="00B3676A"/>
    <w:rsid w:val="00B36834"/>
    <w:rsid w:val="00B369DF"/>
    <w:rsid w:val="00B36A46"/>
    <w:rsid w:val="00B36C2E"/>
    <w:rsid w:val="00B36CD5"/>
    <w:rsid w:val="00B36F88"/>
    <w:rsid w:val="00B373FB"/>
    <w:rsid w:val="00B400B8"/>
    <w:rsid w:val="00B407EE"/>
    <w:rsid w:val="00B40DF8"/>
    <w:rsid w:val="00B41439"/>
    <w:rsid w:val="00B41A97"/>
    <w:rsid w:val="00B41F54"/>
    <w:rsid w:val="00B43480"/>
    <w:rsid w:val="00B43A14"/>
    <w:rsid w:val="00B43ACE"/>
    <w:rsid w:val="00B43B8C"/>
    <w:rsid w:val="00B44EB7"/>
    <w:rsid w:val="00B45625"/>
    <w:rsid w:val="00B458F7"/>
    <w:rsid w:val="00B45E64"/>
    <w:rsid w:val="00B46870"/>
    <w:rsid w:val="00B46FC9"/>
    <w:rsid w:val="00B47EDF"/>
    <w:rsid w:val="00B50C75"/>
    <w:rsid w:val="00B5137C"/>
    <w:rsid w:val="00B5153F"/>
    <w:rsid w:val="00B51919"/>
    <w:rsid w:val="00B52091"/>
    <w:rsid w:val="00B526D6"/>
    <w:rsid w:val="00B52FCE"/>
    <w:rsid w:val="00B531B5"/>
    <w:rsid w:val="00B53428"/>
    <w:rsid w:val="00B53539"/>
    <w:rsid w:val="00B538EA"/>
    <w:rsid w:val="00B55900"/>
    <w:rsid w:val="00B5590B"/>
    <w:rsid w:val="00B5650F"/>
    <w:rsid w:val="00B56E4A"/>
    <w:rsid w:val="00B60A2B"/>
    <w:rsid w:val="00B60DB3"/>
    <w:rsid w:val="00B60F1A"/>
    <w:rsid w:val="00B61485"/>
    <w:rsid w:val="00B62681"/>
    <w:rsid w:val="00B62843"/>
    <w:rsid w:val="00B62A04"/>
    <w:rsid w:val="00B62E7D"/>
    <w:rsid w:val="00B6301C"/>
    <w:rsid w:val="00B6311E"/>
    <w:rsid w:val="00B63AA6"/>
    <w:rsid w:val="00B64358"/>
    <w:rsid w:val="00B64B08"/>
    <w:rsid w:val="00B65CD2"/>
    <w:rsid w:val="00B662A6"/>
    <w:rsid w:val="00B663C3"/>
    <w:rsid w:val="00B67491"/>
    <w:rsid w:val="00B67A4E"/>
    <w:rsid w:val="00B67ACA"/>
    <w:rsid w:val="00B70435"/>
    <w:rsid w:val="00B708DB"/>
    <w:rsid w:val="00B71131"/>
    <w:rsid w:val="00B7115F"/>
    <w:rsid w:val="00B71A6B"/>
    <w:rsid w:val="00B72BC6"/>
    <w:rsid w:val="00B72F5A"/>
    <w:rsid w:val="00B73036"/>
    <w:rsid w:val="00B7358D"/>
    <w:rsid w:val="00B737F4"/>
    <w:rsid w:val="00B73D97"/>
    <w:rsid w:val="00B74245"/>
    <w:rsid w:val="00B745A3"/>
    <w:rsid w:val="00B74724"/>
    <w:rsid w:val="00B74996"/>
    <w:rsid w:val="00B754A6"/>
    <w:rsid w:val="00B75A8B"/>
    <w:rsid w:val="00B75F8F"/>
    <w:rsid w:val="00B7674D"/>
    <w:rsid w:val="00B768B9"/>
    <w:rsid w:val="00B774E2"/>
    <w:rsid w:val="00B80530"/>
    <w:rsid w:val="00B80CE0"/>
    <w:rsid w:val="00B80DC7"/>
    <w:rsid w:val="00B815B5"/>
    <w:rsid w:val="00B820DA"/>
    <w:rsid w:val="00B827E6"/>
    <w:rsid w:val="00B8280A"/>
    <w:rsid w:val="00B82A90"/>
    <w:rsid w:val="00B8402A"/>
    <w:rsid w:val="00B8434A"/>
    <w:rsid w:val="00B84597"/>
    <w:rsid w:val="00B8534E"/>
    <w:rsid w:val="00B85757"/>
    <w:rsid w:val="00B85D8B"/>
    <w:rsid w:val="00B863CB"/>
    <w:rsid w:val="00B865CB"/>
    <w:rsid w:val="00B8677C"/>
    <w:rsid w:val="00B86839"/>
    <w:rsid w:val="00B868D8"/>
    <w:rsid w:val="00B8777D"/>
    <w:rsid w:val="00B90349"/>
    <w:rsid w:val="00B908FE"/>
    <w:rsid w:val="00B9122D"/>
    <w:rsid w:val="00B916CA"/>
    <w:rsid w:val="00B91C0D"/>
    <w:rsid w:val="00B9269B"/>
    <w:rsid w:val="00B92DB5"/>
    <w:rsid w:val="00B9341F"/>
    <w:rsid w:val="00B93529"/>
    <w:rsid w:val="00B93A9B"/>
    <w:rsid w:val="00B94573"/>
    <w:rsid w:val="00B9471F"/>
    <w:rsid w:val="00B94A78"/>
    <w:rsid w:val="00B9536A"/>
    <w:rsid w:val="00B955A9"/>
    <w:rsid w:val="00B960BE"/>
    <w:rsid w:val="00B96175"/>
    <w:rsid w:val="00B968D1"/>
    <w:rsid w:val="00B97135"/>
    <w:rsid w:val="00B97284"/>
    <w:rsid w:val="00BA0E47"/>
    <w:rsid w:val="00BA11BB"/>
    <w:rsid w:val="00BA1B66"/>
    <w:rsid w:val="00BA2284"/>
    <w:rsid w:val="00BA22D4"/>
    <w:rsid w:val="00BA2892"/>
    <w:rsid w:val="00BA2A16"/>
    <w:rsid w:val="00BA2E06"/>
    <w:rsid w:val="00BA3DC4"/>
    <w:rsid w:val="00BA43CA"/>
    <w:rsid w:val="00BA4620"/>
    <w:rsid w:val="00BA49E5"/>
    <w:rsid w:val="00BA4BCE"/>
    <w:rsid w:val="00BA522E"/>
    <w:rsid w:val="00BA5518"/>
    <w:rsid w:val="00BA5754"/>
    <w:rsid w:val="00BA5E2E"/>
    <w:rsid w:val="00BA5EF8"/>
    <w:rsid w:val="00BA6A1A"/>
    <w:rsid w:val="00BA6D11"/>
    <w:rsid w:val="00BA7FBA"/>
    <w:rsid w:val="00BB09E4"/>
    <w:rsid w:val="00BB1CA8"/>
    <w:rsid w:val="00BB2098"/>
    <w:rsid w:val="00BB22CE"/>
    <w:rsid w:val="00BB2E43"/>
    <w:rsid w:val="00BB2E4D"/>
    <w:rsid w:val="00BB3247"/>
    <w:rsid w:val="00BB32D8"/>
    <w:rsid w:val="00BB3452"/>
    <w:rsid w:val="00BB3678"/>
    <w:rsid w:val="00BB3746"/>
    <w:rsid w:val="00BB4A26"/>
    <w:rsid w:val="00BB4A50"/>
    <w:rsid w:val="00BB5183"/>
    <w:rsid w:val="00BB619E"/>
    <w:rsid w:val="00BB74F5"/>
    <w:rsid w:val="00BC03F5"/>
    <w:rsid w:val="00BC10B0"/>
    <w:rsid w:val="00BC1144"/>
    <w:rsid w:val="00BC120A"/>
    <w:rsid w:val="00BC185A"/>
    <w:rsid w:val="00BC1931"/>
    <w:rsid w:val="00BC1C63"/>
    <w:rsid w:val="00BC4262"/>
    <w:rsid w:val="00BC4522"/>
    <w:rsid w:val="00BC475F"/>
    <w:rsid w:val="00BC5586"/>
    <w:rsid w:val="00BC5E72"/>
    <w:rsid w:val="00BC60FE"/>
    <w:rsid w:val="00BC68D9"/>
    <w:rsid w:val="00BC69A6"/>
    <w:rsid w:val="00BC6CF6"/>
    <w:rsid w:val="00BC76D5"/>
    <w:rsid w:val="00BC7A01"/>
    <w:rsid w:val="00BD01A9"/>
    <w:rsid w:val="00BD1EFA"/>
    <w:rsid w:val="00BD201E"/>
    <w:rsid w:val="00BD27FE"/>
    <w:rsid w:val="00BD284B"/>
    <w:rsid w:val="00BD290F"/>
    <w:rsid w:val="00BD2920"/>
    <w:rsid w:val="00BD3456"/>
    <w:rsid w:val="00BD366A"/>
    <w:rsid w:val="00BD38DE"/>
    <w:rsid w:val="00BD3AD1"/>
    <w:rsid w:val="00BD3D17"/>
    <w:rsid w:val="00BD48D0"/>
    <w:rsid w:val="00BD4DEF"/>
    <w:rsid w:val="00BD5096"/>
    <w:rsid w:val="00BD5E38"/>
    <w:rsid w:val="00BD687D"/>
    <w:rsid w:val="00BD6C4C"/>
    <w:rsid w:val="00BD6C80"/>
    <w:rsid w:val="00BD7425"/>
    <w:rsid w:val="00BD75A4"/>
    <w:rsid w:val="00BE0289"/>
    <w:rsid w:val="00BE0B46"/>
    <w:rsid w:val="00BE1060"/>
    <w:rsid w:val="00BE11A4"/>
    <w:rsid w:val="00BE1AF4"/>
    <w:rsid w:val="00BE1C5B"/>
    <w:rsid w:val="00BE224B"/>
    <w:rsid w:val="00BE249D"/>
    <w:rsid w:val="00BE28C3"/>
    <w:rsid w:val="00BE2A31"/>
    <w:rsid w:val="00BE39C3"/>
    <w:rsid w:val="00BE3C56"/>
    <w:rsid w:val="00BE3D42"/>
    <w:rsid w:val="00BE41B6"/>
    <w:rsid w:val="00BE5EC2"/>
    <w:rsid w:val="00BE631C"/>
    <w:rsid w:val="00BE68F7"/>
    <w:rsid w:val="00BE6B57"/>
    <w:rsid w:val="00BE6B58"/>
    <w:rsid w:val="00BE6E53"/>
    <w:rsid w:val="00BE6E6E"/>
    <w:rsid w:val="00BE7003"/>
    <w:rsid w:val="00BE761D"/>
    <w:rsid w:val="00BE7E3B"/>
    <w:rsid w:val="00BF0268"/>
    <w:rsid w:val="00BF049A"/>
    <w:rsid w:val="00BF05BD"/>
    <w:rsid w:val="00BF07CE"/>
    <w:rsid w:val="00BF0D4F"/>
    <w:rsid w:val="00BF13C8"/>
    <w:rsid w:val="00BF1873"/>
    <w:rsid w:val="00BF1FCB"/>
    <w:rsid w:val="00BF20D4"/>
    <w:rsid w:val="00BF2257"/>
    <w:rsid w:val="00BF25D3"/>
    <w:rsid w:val="00BF2D11"/>
    <w:rsid w:val="00BF53AF"/>
    <w:rsid w:val="00BF577B"/>
    <w:rsid w:val="00BF68AA"/>
    <w:rsid w:val="00BF6EE9"/>
    <w:rsid w:val="00BF7090"/>
    <w:rsid w:val="00BF720C"/>
    <w:rsid w:val="00BF7A66"/>
    <w:rsid w:val="00BF7B52"/>
    <w:rsid w:val="00BF7CE3"/>
    <w:rsid w:val="00BF7F29"/>
    <w:rsid w:val="00C00AEE"/>
    <w:rsid w:val="00C00C66"/>
    <w:rsid w:val="00C00DCC"/>
    <w:rsid w:val="00C0106F"/>
    <w:rsid w:val="00C014BC"/>
    <w:rsid w:val="00C0168D"/>
    <w:rsid w:val="00C01CAC"/>
    <w:rsid w:val="00C01D68"/>
    <w:rsid w:val="00C01E8F"/>
    <w:rsid w:val="00C02026"/>
    <w:rsid w:val="00C02122"/>
    <w:rsid w:val="00C03043"/>
    <w:rsid w:val="00C039E9"/>
    <w:rsid w:val="00C03C2F"/>
    <w:rsid w:val="00C040E8"/>
    <w:rsid w:val="00C04589"/>
    <w:rsid w:val="00C04B43"/>
    <w:rsid w:val="00C04D0C"/>
    <w:rsid w:val="00C04D9E"/>
    <w:rsid w:val="00C04DFB"/>
    <w:rsid w:val="00C05236"/>
    <w:rsid w:val="00C0534A"/>
    <w:rsid w:val="00C0561A"/>
    <w:rsid w:val="00C05D43"/>
    <w:rsid w:val="00C06FE9"/>
    <w:rsid w:val="00C072CF"/>
    <w:rsid w:val="00C10263"/>
    <w:rsid w:val="00C10E36"/>
    <w:rsid w:val="00C115A4"/>
    <w:rsid w:val="00C11D8F"/>
    <w:rsid w:val="00C11F60"/>
    <w:rsid w:val="00C12352"/>
    <w:rsid w:val="00C12AE1"/>
    <w:rsid w:val="00C12E1E"/>
    <w:rsid w:val="00C13679"/>
    <w:rsid w:val="00C13B18"/>
    <w:rsid w:val="00C144CD"/>
    <w:rsid w:val="00C14EB7"/>
    <w:rsid w:val="00C157CC"/>
    <w:rsid w:val="00C1687B"/>
    <w:rsid w:val="00C16AD8"/>
    <w:rsid w:val="00C17430"/>
    <w:rsid w:val="00C2028B"/>
    <w:rsid w:val="00C205C7"/>
    <w:rsid w:val="00C2085C"/>
    <w:rsid w:val="00C20ECA"/>
    <w:rsid w:val="00C2107D"/>
    <w:rsid w:val="00C21C86"/>
    <w:rsid w:val="00C22062"/>
    <w:rsid w:val="00C222A9"/>
    <w:rsid w:val="00C23605"/>
    <w:rsid w:val="00C23701"/>
    <w:rsid w:val="00C23BEF"/>
    <w:rsid w:val="00C23CA2"/>
    <w:rsid w:val="00C23D8E"/>
    <w:rsid w:val="00C250D0"/>
    <w:rsid w:val="00C252CF"/>
    <w:rsid w:val="00C265FD"/>
    <w:rsid w:val="00C26753"/>
    <w:rsid w:val="00C2747D"/>
    <w:rsid w:val="00C3009E"/>
    <w:rsid w:val="00C300B1"/>
    <w:rsid w:val="00C30345"/>
    <w:rsid w:val="00C304D7"/>
    <w:rsid w:val="00C308C4"/>
    <w:rsid w:val="00C30A41"/>
    <w:rsid w:val="00C30C1D"/>
    <w:rsid w:val="00C30DB0"/>
    <w:rsid w:val="00C31889"/>
    <w:rsid w:val="00C31B5C"/>
    <w:rsid w:val="00C32163"/>
    <w:rsid w:val="00C32514"/>
    <w:rsid w:val="00C32D49"/>
    <w:rsid w:val="00C32FFC"/>
    <w:rsid w:val="00C336D8"/>
    <w:rsid w:val="00C339E9"/>
    <w:rsid w:val="00C33DC9"/>
    <w:rsid w:val="00C33F6F"/>
    <w:rsid w:val="00C3409A"/>
    <w:rsid w:val="00C34B72"/>
    <w:rsid w:val="00C3545B"/>
    <w:rsid w:val="00C35884"/>
    <w:rsid w:val="00C35941"/>
    <w:rsid w:val="00C359F2"/>
    <w:rsid w:val="00C35F63"/>
    <w:rsid w:val="00C35F90"/>
    <w:rsid w:val="00C36033"/>
    <w:rsid w:val="00C3609A"/>
    <w:rsid w:val="00C36BD3"/>
    <w:rsid w:val="00C36CA3"/>
    <w:rsid w:val="00C37161"/>
    <w:rsid w:val="00C378B2"/>
    <w:rsid w:val="00C37C22"/>
    <w:rsid w:val="00C37FD0"/>
    <w:rsid w:val="00C402DA"/>
    <w:rsid w:val="00C402E5"/>
    <w:rsid w:val="00C40740"/>
    <w:rsid w:val="00C4080F"/>
    <w:rsid w:val="00C40A9C"/>
    <w:rsid w:val="00C40AB8"/>
    <w:rsid w:val="00C414DE"/>
    <w:rsid w:val="00C417E3"/>
    <w:rsid w:val="00C41BA9"/>
    <w:rsid w:val="00C4217F"/>
    <w:rsid w:val="00C4227F"/>
    <w:rsid w:val="00C4259D"/>
    <w:rsid w:val="00C428A1"/>
    <w:rsid w:val="00C438AA"/>
    <w:rsid w:val="00C43B94"/>
    <w:rsid w:val="00C4441E"/>
    <w:rsid w:val="00C44823"/>
    <w:rsid w:val="00C44B2A"/>
    <w:rsid w:val="00C44C25"/>
    <w:rsid w:val="00C463BB"/>
    <w:rsid w:val="00C464AA"/>
    <w:rsid w:val="00C501FE"/>
    <w:rsid w:val="00C51B7E"/>
    <w:rsid w:val="00C51CCB"/>
    <w:rsid w:val="00C51E50"/>
    <w:rsid w:val="00C523DF"/>
    <w:rsid w:val="00C52504"/>
    <w:rsid w:val="00C52537"/>
    <w:rsid w:val="00C5258E"/>
    <w:rsid w:val="00C53D7A"/>
    <w:rsid w:val="00C54710"/>
    <w:rsid w:val="00C5571B"/>
    <w:rsid w:val="00C55DE9"/>
    <w:rsid w:val="00C55E21"/>
    <w:rsid w:val="00C56627"/>
    <w:rsid w:val="00C56DFE"/>
    <w:rsid w:val="00C56F3F"/>
    <w:rsid w:val="00C601B6"/>
    <w:rsid w:val="00C60733"/>
    <w:rsid w:val="00C613D2"/>
    <w:rsid w:val="00C6141F"/>
    <w:rsid w:val="00C61ACF"/>
    <w:rsid w:val="00C61EE7"/>
    <w:rsid w:val="00C62139"/>
    <w:rsid w:val="00C627B7"/>
    <w:rsid w:val="00C64DAB"/>
    <w:rsid w:val="00C64E9C"/>
    <w:rsid w:val="00C6616F"/>
    <w:rsid w:val="00C6632E"/>
    <w:rsid w:val="00C672E5"/>
    <w:rsid w:val="00C67702"/>
    <w:rsid w:val="00C67F56"/>
    <w:rsid w:val="00C700DF"/>
    <w:rsid w:val="00C70162"/>
    <w:rsid w:val="00C701A4"/>
    <w:rsid w:val="00C701DC"/>
    <w:rsid w:val="00C702A7"/>
    <w:rsid w:val="00C70D63"/>
    <w:rsid w:val="00C70EEA"/>
    <w:rsid w:val="00C7183D"/>
    <w:rsid w:val="00C71C9D"/>
    <w:rsid w:val="00C72394"/>
    <w:rsid w:val="00C723EF"/>
    <w:rsid w:val="00C7265E"/>
    <w:rsid w:val="00C74654"/>
    <w:rsid w:val="00C74ACA"/>
    <w:rsid w:val="00C75163"/>
    <w:rsid w:val="00C754B0"/>
    <w:rsid w:val="00C7565C"/>
    <w:rsid w:val="00C7576C"/>
    <w:rsid w:val="00C757E4"/>
    <w:rsid w:val="00C76CA0"/>
    <w:rsid w:val="00C76E6A"/>
    <w:rsid w:val="00C775F9"/>
    <w:rsid w:val="00C777E8"/>
    <w:rsid w:val="00C80554"/>
    <w:rsid w:val="00C80A03"/>
    <w:rsid w:val="00C80A30"/>
    <w:rsid w:val="00C8119F"/>
    <w:rsid w:val="00C811C8"/>
    <w:rsid w:val="00C814C8"/>
    <w:rsid w:val="00C82481"/>
    <w:rsid w:val="00C8295B"/>
    <w:rsid w:val="00C83541"/>
    <w:rsid w:val="00C8389C"/>
    <w:rsid w:val="00C84339"/>
    <w:rsid w:val="00C843AB"/>
    <w:rsid w:val="00C84611"/>
    <w:rsid w:val="00C848DB"/>
    <w:rsid w:val="00C85E26"/>
    <w:rsid w:val="00C86038"/>
    <w:rsid w:val="00C868AB"/>
    <w:rsid w:val="00C86FF9"/>
    <w:rsid w:val="00C8747C"/>
    <w:rsid w:val="00C87A66"/>
    <w:rsid w:val="00C902E9"/>
    <w:rsid w:val="00C90D9F"/>
    <w:rsid w:val="00C90EB0"/>
    <w:rsid w:val="00C91771"/>
    <w:rsid w:val="00C91828"/>
    <w:rsid w:val="00C92351"/>
    <w:rsid w:val="00C92B2F"/>
    <w:rsid w:val="00C92B6A"/>
    <w:rsid w:val="00C92FD6"/>
    <w:rsid w:val="00C93037"/>
    <w:rsid w:val="00C9342D"/>
    <w:rsid w:val="00C93649"/>
    <w:rsid w:val="00C9367A"/>
    <w:rsid w:val="00C93E33"/>
    <w:rsid w:val="00C94A90"/>
    <w:rsid w:val="00C94CFB"/>
    <w:rsid w:val="00C95140"/>
    <w:rsid w:val="00C952DB"/>
    <w:rsid w:val="00C9546D"/>
    <w:rsid w:val="00C9561E"/>
    <w:rsid w:val="00C95921"/>
    <w:rsid w:val="00C95D26"/>
    <w:rsid w:val="00C95F1D"/>
    <w:rsid w:val="00C964D0"/>
    <w:rsid w:val="00C96F24"/>
    <w:rsid w:val="00C97D8F"/>
    <w:rsid w:val="00C97EB9"/>
    <w:rsid w:val="00CA09E0"/>
    <w:rsid w:val="00CA1A82"/>
    <w:rsid w:val="00CA1C19"/>
    <w:rsid w:val="00CA2521"/>
    <w:rsid w:val="00CA2D24"/>
    <w:rsid w:val="00CA30C2"/>
    <w:rsid w:val="00CA33CC"/>
    <w:rsid w:val="00CA3FC3"/>
    <w:rsid w:val="00CA40EA"/>
    <w:rsid w:val="00CA413B"/>
    <w:rsid w:val="00CA43DC"/>
    <w:rsid w:val="00CA456C"/>
    <w:rsid w:val="00CA5293"/>
    <w:rsid w:val="00CA5B1D"/>
    <w:rsid w:val="00CA5BAA"/>
    <w:rsid w:val="00CA60B9"/>
    <w:rsid w:val="00CA6367"/>
    <w:rsid w:val="00CA693F"/>
    <w:rsid w:val="00CA71C9"/>
    <w:rsid w:val="00CA7242"/>
    <w:rsid w:val="00CA75F3"/>
    <w:rsid w:val="00CA7A71"/>
    <w:rsid w:val="00CA7AC0"/>
    <w:rsid w:val="00CB040D"/>
    <w:rsid w:val="00CB0B53"/>
    <w:rsid w:val="00CB2954"/>
    <w:rsid w:val="00CB2AC0"/>
    <w:rsid w:val="00CB3019"/>
    <w:rsid w:val="00CB411E"/>
    <w:rsid w:val="00CB41B9"/>
    <w:rsid w:val="00CB4D21"/>
    <w:rsid w:val="00CB53A4"/>
    <w:rsid w:val="00CB56C2"/>
    <w:rsid w:val="00CB5ADF"/>
    <w:rsid w:val="00CB66F4"/>
    <w:rsid w:val="00CB7205"/>
    <w:rsid w:val="00CB79AC"/>
    <w:rsid w:val="00CC04FE"/>
    <w:rsid w:val="00CC0D4D"/>
    <w:rsid w:val="00CC1371"/>
    <w:rsid w:val="00CC18F3"/>
    <w:rsid w:val="00CC207D"/>
    <w:rsid w:val="00CC253F"/>
    <w:rsid w:val="00CC2656"/>
    <w:rsid w:val="00CC27A3"/>
    <w:rsid w:val="00CC29E5"/>
    <w:rsid w:val="00CC2AE4"/>
    <w:rsid w:val="00CC33D0"/>
    <w:rsid w:val="00CC4027"/>
    <w:rsid w:val="00CC50FF"/>
    <w:rsid w:val="00CC5491"/>
    <w:rsid w:val="00CC54DA"/>
    <w:rsid w:val="00CC6355"/>
    <w:rsid w:val="00CC6440"/>
    <w:rsid w:val="00CC68D1"/>
    <w:rsid w:val="00CC68E0"/>
    <w:rsid w:val="00CC6C76"/>
    <w:rsid w:val="00CC6FE3"/>
    <w:rsid w:val="00CC721F"/>
    <w:rsid w:val="00CC72FB"/>
    <w:rsid w:val="00CC7341"/>
    <w:rsid w:val="00CD1370"/>
    <w:rsid w:val="00CD14D6"/>
    <w:rsid w:val="00CD17FC"/>
    <w:rsid w:val="00CD1EBE"/>
    <w:rsid w:val="00CD2065"/>
    <w:rsid w:val="00CD260D"/>
    <w:rsid w:val="00CD2CFF"/>
    <w:rsid w:val="00CD2F89"/>
    <w:rsid w:val="00CD3054"/>
    <w:rsid w:val="00CD3560"/>
    <w:rsid w:val="00CD412A"/>
    <w:rsid w:val="00CD5079"/>
    <w:rsid w:val="00CD52A7"/>
    <w:rsid w:val="00CD5617"/>
    <w:rsid w:val="00CD56CF"/>
    <w:rsid w:val="00CD57F7"/>
    <w:rsid w:val="00CD6CD5"/>
    <w:rsid w:val="00CD7093"/>
    <w:rsid w:val="00CD75B9"/>
    <w:rsid w:val="00CD7F0F"/>
    <w:rsid w:val="00CE0027"/>
    <w:rsid w:val="00CE0120"/>
    <w:rsid w:val="00CE1EC0"/>
    <w:rsid w:val="00CE2012"/>
    <w:rsid w:val="00CE20FC"/>
    <w:rsid w:val="00CE2203"/>
    <w:rsid w:val="00CE2B65"/>
    <w:rsid w:val="00CE37E4"/>
    <w:rsid w:val="00CE3A76"/>
    <w:rsid w:val="00CE4FBD"/>
    <w:rsid w:val="00CE6232"/>
    <w:rsid w:val="00CE699E"/>
    <w:rsid w:val="00CE69A1"/>
    <w:rsid w:val="00CE6E9E"/>
    <w:rsid w:val="00CE799A"/>
    <w:rsid w:val="00CF06A9"/>
    <w:rsid w:val="00CF0DD0"/>
    <w:rsid w:val="00CF1086"/>
    <w:rsid w:val="00CF11BD"/>
    <w:rsid w:val="00CF1D55"/>
    <w:rsid w:val="00CF1FD3"/>
    <w:rsid w:val="00CF2193"/>
    <w:rsid w:val="00CF24DD"/>
    <w:rsid w:val="00CF25DE"/>
    <w:rsid w:val="00CF328B"/>
    <w:rsid w:val="00CF3FF2"/>
    <w:rsid w:val="00CF4259"/>
    <w:rsid w:val="00CF4420"/>
    <w:rsid w:val="00CF4467"/>
    <w:rsid w:val="00CF59F1"/>
    <w:rsid w:val="00CF5E6D"/>
    <w:rsid w:val="00CF61EA"/>
    <w:rsid w:val="00CF636D"/>
    <w:rsid w:val="00CF78FD"/>
    <w:rsid w:val="00CF7CA3"/>
    <w:rsid w:val="00D00377"/>
    <w:rsid w:val="00D0066C"/>
    <w:rsid w:val="00D00D64"/>
    <w:rsid w:val="00D01223"/>
    <w:rsid w:val="00D0242D"/>
    <w:rsid w:val="00D03C65"/>
    <w:rsid w:val="00D041AF"/>
    <w:rsid w:val="00D043D0"/>
    <w:rsid w:val="00D0536A"/>
    <w:rsid w:val="00D055B1"/>
    <w:rsid w:val="00D05758"/>
    <w:rsid w:val="00D065FF"/>
    <w:rsid w:val="00D077F7"/>
    <w:rsid w:val="00D07FD6"/>
    <w:rsid w:val="00D10053"/>
    <w:rsid w:val="00D103C0"/>
    <w:rsid w:val="00D103D9"/>
    <w:rsid w:val="00D10710"/>
    <w:rsid w:val="00D10F30"/>
    <w:rsid w:val="00D11587"/>
    <w:rsid w:val="00D11B62"/>
    <w:rsid w:val="00D11E30"/>
    <w:rsid w:val="00D1233C"/>
    <w:rsid w:val="00D12484"/>
    <w:rsid w:val="00D12A2F"/>
    <w:rsid w:val="00D13674"/>
    <w:rsid w:val="00D145AB"/>
    <w:rsid w:val="00D14F78"/>
    <w:rsid w:val="00D14FC5"/>
    <w:rsid w:val="00D16420"/>
    <w:rsid w:val="00D165C1"/>
    <w:rsid w:val="00D20EC4"/>
    <w:rsid w:val="00D215F6"/>
    <w:rsid w:val="00D21662"/>
    <w:rsid w:val="00D225B7"/>
    <w:rsid w:val="00D229C3"/>
    <w:rsid w:val="00D23111"/>
    <w:rsid w:val="00D23824"/>
    <w:rsid w:val="00D243A1"/>
    <w:rsid w:val="00D24E81"/>
    <w:rsid w:val="00D25D43"/>
    <w:rsid w:val="00D26047"/>
    <w:rsid w:val="00D26126"/>
    <w:rsid w:val="00D2615A"/>
    <w:rsid w:val="00D26CE1"/>
    <w:rsid w:val="00D271B9"/>
    <w:rsid w:val="00D279DC"/>
    <w:rsid w:val="00D27F49"/>
    <w:rsid w:val="00D30295"/>
    <w:rsid w:val="00D3040F"/>
    <w:rsid w:val="00D3051F"/>
    <w:rsid w:val="00D305EE"/>
    <w:rsid w:val="00D3067A"/>
    <w:rsid w:val="00D30EE2"/>
    <w:rsid w:val="00D31394"/>
    <w:rsid w:val="00D31851"/>
    <w:rsid w:val="00D31FFE"/>
    <w:rsid w:val="00D321E7"/>
    <w:rsid w:val="00D32329"/>
    <w:rsid w:val="00D32BF2"/>
    <w:rsid w:val="00D3331F"/>
    <w:rsid w:val="00D33B5B"/>
    <w:rsid w:val="00D33E84"/>
    <w:rsid w:val="00D3402E"/>
    <w:rsid w:val="00D34223"/>
    <w:rsid w:val="00D343EA"/>
    <w:rsid w:val="00D34952"/>
    <w:rsid w:val="00D34BE8"/>
    <w:rsid w:val="00D34CF9"/>
    <w:rsid w:val="00D34D27"/>
    <w:rsid w:val="00D351E7"/>
    <w:rsid w:val="00D35263"/>
    <w:rsid w:val="00D35C5C"/>
    <w:rsid w:val="00D36080"/>
    <w:rsid w:val="00D3670A"/>
    <w:rsid w:val="00D401AD"/>
    <w:rsid w:val="00D406A1"/>
    <w:rsid w:val="00D40962"/>
    <w:rsid w:val="00D40DB4"/>
    <w:rsid w:val="00D41A6B"/>
    <w:rsid w:val="00D4202E"/>
    <w:rsid w:val="00D42092"/>
    <w:rsid w:val="00D421BA"/>
    <w:rsid w:val="00D421FD"/>
    <w:rsid w:val="00D4230C"/>
    <w:rsid w:val="00D42A23"/>
    <w:rsid w:val="00D441B3"/>
    <w:rsid w:val="00D446B6"/>
    <w:rsid w:val="00D451E9"/>
    <w:rsid w:val="00D45B27"/>
    <w:rsid w:val="00D46411"/>
    <w:rsid w:val="00D4675D"/>
    <w:rsid w:val="00D46972"/>
    <w:rsid w:val="00D46A58"/>
    <w:rsid w:val="00D46B4E"/>
    <w:rsid w:val="00D470C0"/>
    <w:rsid w:val="00D47638"/>
    <w:rsid w:val="00D47984"/>
    <w:rsid w:val="00D506BA"/>
    <w:rsid w:val="00D5139B"/>
    <w:rsid w:val="00D521E7"/>
    <w:rsid w:val="00D5222A"/>
    <w:rsid w:val="00D534E0"/>
    <w:rsid w:val="00D5365F"/>
    <w:rsid w:val="00D5399F"/>
    <w:rsid w:val="00D53B77"/>
    <w:rsid w:val="00D543F6"/>
    <w:rsid w:val="00D54C62"/>
    <w:rsid w:val="00D54F8A"/>
    <w:rsid w:val="00D55549"/>
    <w:rsid w:val="00D56F4E"/>
    <w:rsid w:val="00D57217"/>
    <w:rsid w:val="00D57568"/>
    <w:rsid w:val="00D60951"/>
    <w:rsid w:val="00D60BE8"/>
    <w:rsid w:val="00D6131C"/>
    <w:rsid w:val="00D61609"/>
    <w:rsid w:val="00D6193F"/>
    <w:rsid w:val="00D61B51"/>
    <w:rsid w:val="00D61D89"/>
    <w:rsid w:val="00D61E53"/>
    <w:rsid w:val="00D622F1"/>
    <w:rsid w:val="00D622F9"/>
    <w:rsid w:val="00D62B7E"/>
    <w:rsid w:val="00D63614"/>
    <w:rsid w:val="00D63923"/>
    <w:rsid w:val="00D63F51"/>
    <w:rsid w:val="00D64A4A"/>
    <w:rsid w:val="00D6569D"/>
    <w:rsid w:val="00D65A29"/>
    <w:rsid w:val="00D6607F"/>
    <w:rsid w:val="00D668CF"/>
    <w:rsid w:val="00D66959"/>
    <w:rsid w:val="00D66A3A"/>
    <w:rsid w:val="00D6713B"/>
    <w:rsid w:val="00D67A2B"/>
    <w:rsid w:val="00D706DC"/>
    <w:rsid w:val="00D711B4"/>
    <w:rsid w:val="00D71551"/>
    <w:rsid w:val="00D716E1"/>
    <w:rsid w:val="00D718EC"/>
    <w:rsid w:val="00D7220C"/>
    <w:rsid w:val="00D7232D"/>
    <w:rsid w:val="00D7253A"/>
    <w:rsid w:val="00D73964"/>
    <w:rsid w:val="00D739EE"/>
    <w:rsid w:val="00D74471"/>
    <w:rsid w:val="00D74737"/>
    <w:rsid w:val="00D74B47"/>
    <w:rsid w:val="00D754DA"/>
    <w:rsid w:val="00D75543"/>
    <w:rsid w:val="00D755C3"/>
    <w:rsid w:val="00D75F89"/>
    <w:rsid w:val="00D7649E"/>
    <w:rsid w:val="00D76524"/>
    <w:rsid w:val="00D76536"/>
    <w:rsid w:val="00D76C3F"/>
    <w:rsid w:val="00D77AB9"/>
    <w:rsid w:val="00D77D58"/>
    <w:rsid w:val="00D80010"/>
    <w:rsid w:val="00D8015A"/>
    <w:rsid w:val="00D8055F"/>
    <w:rsid w:val="00D806E8"/>
    <w:rsid w:val="00D8233F"/>
    <w:rsid w:val="00D82F2F"/>
    <w:rsid w:val="00D833E4"/>
    <w:rsid w:val="00D844B6"/>
    <w:rsid w:val="00D86123"/>
    <w:rsid w:val="00D86D22"/>
    <w:rsid w:val="00D9022D"/>
    <w:rsid w:val="00D90A18"/>
    <w:rsid w:val="00D90C8F"/>
    <w:rsid w:val="00D910FC"/>
    <w:rsid w:val="00D912DA"/>
    <w:rsid w:val="00D918FF"/>
    <w:rsid w:val="00D91B0F"/>
    <w:rsid w:val="00D921BF"/>
    <w:rsid w:val="00D92483"/>
    <w:rsid w:val="00D9259C"/>
    <w:rsid w:val="00D926F9"/>
    <w:rsid w:val="00D9297E"/>
    <w:rsid w:val="00D92F9C"/>
    <w:rsid w:val="00D947D9"/>
    <w:rsid w:val="00D94C54"/>
    <w:rsid w:val="00D9522E"/>
    <w:rsid w:val="00D95F11"/>
    <w:rsid w:val="00D96817"/>
    <w:rsid w:val="00D96A64"/>
    <w:rsid w:val="00D96BAE"/>
    <w:rsid w:val="00DA0435"/>
    <w:rsid w:val="00DA08D3"/>
    <w:rsid w:val="00DA1FBE"/>
    <w:rsid w:val="00DA1FC3"/>
    <w:rsid w:val="00DA272A"/>
    <w:rsid w:val="00DA2753"/>
    <w:rsid w:val="00DA2A5E"/>
    <w:rsid w:val="00DA2D69"/>
    <w:rsid w:val="00DA44EF"/>
    <w:rsid w:val="00DA4ACB"/>
    <w:rsid w:val="00DA53B4"/>
    <w:rsid w:val="00DA545B"/>
    <w:rsid w:val="00DA54FB"/>
    <w:rsid w:val="00DA5B7E"/>
    <w:rsid w:val="00DA6B92"/>
    <w:rsid w:val="00DA6D39"/>
    <w:rsid w:val="00DA71E2"/>
    <w:rsid w:val="00DA770E"/>
    <w:rsid w:val="00DA79FA"/>
    <w:rsid w:val="00DA7B94"/>
    <w:rsid w:val="00DA7BD3"/>
    <w:rsid w:val="00DB0BAB"/>
    <w:rsid w:val="00DB0E7B"/>
    <w:rsid w:val="00DB2CD4"/>
    <w:rsid w:val="00DB318D"/>
    <w:rsid w:val="00DB3EA7"/>
    <w:rsid w:val="00DB4D60"/>
    <w:rsid w:val="00DB516C"/>
    <w:rsid w:val="00DB5C9F"/>
    <w:rsid w:val="00DB6599"/>
    <w:rsid w:val="00DB6937"/>
    <w:rsid w:val="00DC0223"/>
    <w:rsid w:val="00DC08F8"/>
    <w:rsid w:val="00DC0BB6"/>
    <w:rsid w:val="00DC107C"/>
    <w:rsid w:val="00DC10C2"/>
    <w:rsid w:val="00DC1A87"/>
    <w:rsid w:val="00DC1D0D"/>
    <w:rsid w:val="00DC1F3B"/>
    <w:rsid w:val="00DC271E"/>
    <w:rsid w:val="00DC2986"/>
    <w:rsid w:val="00DC2E73"/>
    <w:rsid w:val="00DC391E"/>
    <w:rsid w:val="00DC3A18"/>
    <w:rsid w:val="00DC3C4A"/>
    <w:rsid w:val="00DC4032"/>
    <w:rsid w:val="00DC47D4"/>
    <w:rsid w:val="00DC4D81"/>
    <w:rsid w:val="00DC4EA4"/>
    <w:rsid w:val="00DC51EE"/>
    <w:rsid w:val="00DC60AE"/>
    <w:rsid w:val="00DC632B"/>
    <w:rsid w:val="00DC68A7"/>
    <w:rsid w:val="00DC6F24"/>
    <w:rsid w:val="00DC799A"/>
    <w:rsid w:val="00DC7C99"/>
    <w:rsid w:val="00DD06CF"/>
    <w:rsid w:val="00DD08EE"/>
    <w:rsid w:val="00DD0905"/>
    <w:rsid w:val="00DD0F38"/>
    <w:rsid w:val="00DD1592"/>
    <w:rsid w:val="00DD1F7F"/>
    <w:rsid w:val="00DD23E8"/>
    <w:rsid w:val="00DD2737"/>
    <w:rsid w:val="00DD27FB"/>
    <w:rsid w:val="00DD3A42"/>
    <w:rsid w:val="00DD456A"/>
    <w:rsid w:val="00DD45E8"/>
    <w:rsid w:val="00DD556B"/>
    <w:rsid w:val="00DD5AF1"/>
    <w:rsid w:val="00DD5FE0"/>
    <w:rsid w:val="00DD6D87"/>
    <w:rsid w:val="00DD6FEA"/>
    <w:rsid w:val="00DD725D"/>
    <w:rsid w:val="00DD735D"/>
    <w:rsid w:val="00DD750D"/>
    <w:rsid w:val="00DD77F7"/>
    <w:rsid w:val="00DD7F53"/>
    <w:rsid w:val="00DE0171"/>
    <w:rsid w:val="00DE019A"/>
    <w:rsid w:val="00DE06B9"/>
    <w:rsid w:val="00DE0B30"/>
    <w:rsid w:val="00DE0DD5"/>
    <w:rsid w:val="00DE17BD"/>
    <w:rsid w:val="00DE1825"/>
    <w:rsid w:val="00DE1ACC"/>
    <w:rsid w:val="00DE2219"/>
    <w:rsid w:val="00DE2F20"/>
    <w:rsid w:val="00DE4030"/>
    <w:rsid w:val="00DE438C"/>
    <w:rsid w:val="00DE4C17"/>
    <w:rsid w:val="00DE520F"/>
    <w:rsid w:val="00DE53B7"/>
    <w:rsid w:val="00DE543A"/>
    <w:rsid w:val="00DE6022"/>
    <w:rsid w:val="00DE7250"/>
    <w:rsid w:val="00DE7661"/>
    <w:rsid w:val="00DE7985"/>
    <w:rsid w:val="00DF0146"/>
    <w:rsid w:val="00DF03A8"/>
    <w:rsid w:val="00DF04C9"/>
    <w:rsid w:val="00DF067B"/>
    <w:rsid w:val="00DF1165"/>
    <w:rsid w:val="00DF1577"/>
    <w:rsid w:val="00DF18E6"/>
    <w:rsid w:val="00DF2583"/>
    <w:rsid w:val="00DF271D"/>
    <w:rsid w:val="00DF2D06"/>
    <w:rsid w:val="00DF3B97"/>
    <w:rsid w:val="00DF4113"/>
    <w:rsid w:val="00DF5797"/>
    <w:rsid w:val="00DF5E21"/>
    <w:rsid w:val="00DF6312"/>
    <w:rsid w:val="00DF6BB9"/>
    <w:rsid w:val="00DF7837"/>
    <w:rsid w:val="00DF7DC8"/>
    <w:rsid w:val="00E0073E"/>
    <w:rsid w:val="00E00CA2"/>
    <w:rsid w:val="00E00F1F"/>
    <w:rsid w:val="00E00F93"/>
    <w:rsid w:val="00E0174F"/>
    <w:rsid w:val="00E01B21"/>
    <w:rsid w:val="00E0222F"/>
    <w:rsid w:val="00E0248B"/>
    <w:rsid w:val="00E027DC"/>
    <w:rsid w:val="00E034C9"/>
    <w:rsid w:val="00E03AA7"/>
    <w:rsid w:val="00E03C23"/>
    <w:rsid w:val="00E04CBB"/>
    <w:rsid w:val="00E04D82"/>
    <w:rsid w:val="00E05341"/>
    <w:rsid w:val="00E05E40"/>
    <w:rsid w:val="00E06069"/>
    <w:rsid w:val="00E07348"/>
    <w:rsid w:val="00E07645"/>
    <w:rsid w:val="00E10D5D"/>
    <w:rsid w:val="00E11392"/>
    <w:rsid w:val="00E11AF4"/>
    <w:rsid w:val="00E121A5"/>
    <w:rsid w:val="00E121B9"/>
    <w:rsid w:val="00E12B42"/>
    <w:rsid w:val="00E13C88"/>
    <w:rsid w:val="00E13E21"/>
    <w:rsid w:val="00E14195"/>
    <w:rsid w:val="00E14D61"/>
    <w:rsid w:val="00E15804"/>
    <w:rsid w:val="00E15B72"/>
    <w:rsid w:val="00E16AA7"/>
    <w:rsid w:val="00E16E9C"/>
    <w:rsid w:val="00E1733C"/>
    <w:rsid w:val="00E20B46"/>
    <w:rsid w:val="00E22737"/>
    <w:rsid w:val="00E22EF5"/>
    <w:rsid w:val="00E231AD"/>
    <w:rsid w:val="00E23DF3"/>
    <w:rsid w:val="00E246A7"/>
    <w:rsid w:val="00E2497D"/>
    <w:rsid w:val="00E24FDA"/>
    <w:rsid w:val="00E25CC9"/>
    <w:rsid w:val="00E263E8"/>
    <w:rsid w:val="00E264F6"/>
    <w:rsid w:val="00E27B2F"/>
    <w:rsid w:val="00E27C47"/>
    <w:rsid w:val="00E27D39"/>
    <w:rsid w:val="00E30763"/>
    <w:rsid w:val="00E30AED"/>
    <w:rsid w:val="00E31497"/>
    <w:rsid w:val="00E31B24"/>
    <w:rsid w:val="00E31DA6"/>
    <w:rsid w:val="00E31F72"/>
    <w:rsid w:val="00E32645"/>
    <w:rsid w:val="00E326C7"/>
    <w:rsid w:val="00E328DA"/>
    <w:rsid w:val="00E3330B"/>
    <w:rsid w:val="00E33806"/>
    <w:rsid w:val="00E33D3E"/>
    <w:rsid w:val="00E35106"/>
    <w:rsid w:val="00E356A0"/>
    <w:rsid w:val="00E35791"/>
    <w:rsid w:val="00E35826"/>
    <w:rsid w:val="00E36476"/>
    <w:rsid w:val="00E36697"/>
    <w:rsid w:val="00E373C1"/>
    <w:rsid w:val="00E374BB"/>
    <w:rsid w:val="00E37FAC"/>
    <w:rsid w:val="00E415FA"/>
    <w:rsid w:val="00E42851"/>
    <w:rsid w:val="00E42A73"/>
    <w:rsid w:val="00E42CC7"/>
    <w:rsid w:val="00E42DAA"/>
    <w:rsid w:val="00E43158"/>
    <w:rsid w:val="00E43418"/>
    <w:rsid w:val="00E43525"/>
    <w:rsid w:val="00E43627"/>
    <w:rsid w:val="00E43BF5"/>
    <w:rsid w:val="00E442F9"/>
    <w:rsid w:val="00E4482A"/>
    <w:rsid w:val="00E463C5"/>
    <w:rsid w:val="00E47E6B"/>
    <w:rsid w:val="00E50302"/>
    <w:rsid w:val="00E50595"/>
    <w:rsid w:val="00E50884"/>
    <w:rsid w:val="00E50F84"/>
    <w:rsid w:val="00E5121D"/>
    <w:rsid w:val="00E51450"/>
    <w:rsid w:val="00E514FE"/>
    <w:rsid w:val="00E51B10"/>
    <w:rsid w:val="00E52861"/>
    <w:rsid w:val="00E5293F"/>
    <w:rsid w:val="00E52A90"/>
    <w:rsid w:val="00E5369B"/>
    <w:rsid w:val="00E53B83"/>
    <w:rsid w:val="00E54051"/>
    <w:rsid w:val="00E5559A"/>
    <w:rsid w:val="00E57FA0"/>
    <w:rsid w:val="00E605E3"/>
    <w:rsid w:val="00E60EFD"/>
    <w:rsid w:val="00E612E3"/>
    <w:rsid w:val="00E613FC"/>
    <w:rsid w:val="00E6210E"/>
    <w:rsid w:val="00E62222"/>
    <w:rsid w:val="00E627B1"/>
    <w:rsid w:val="00E62C9B"/>
    <w:rsid w:val="00E62CAF"/>
    <w:rsid w:val="00E62DA4"/>
    <w:rsid w:val="00E62F89"/>
    <w:rsid w:val="00E63396"/>
    <w:rsid w:val="00E633D4"/>
    <w:rsid w:val="00E63424"/>
    <w:rsid w:val="00E63CA8"/>
    <w:rsid w:val="00E64922"/>
    <w:rsid w:val="00E652C8"/>
    <w:rsid w:val="00E66821"/>
    <w:rsid w:val="00E66BE9"/>
    <w:rsid w:val="00E66CD9"/>
    <w:rsid w:val="00E6764A"/>
    <w:rsid w:val="00E70002"/>
    <w:rsid w:val="00E70862"/>
    <w:rsid w:val="00E708B1"/>
    <w:rsid w:val="00E70C10"/>
    <w:rsid w:val="00E70C43"/>
    <w:rsid w:val="00E711F5"/>
    <w:rsid w:val="00E71648"/>
    <w:rsid w:val="00E7219E"/>
    <w:rsid w:val="00E72F78"/>
    <w:rsid w:val="00E73783"/>
    <w:rsid w:val="00E741D3"/>
    <w:rsid w:val="00E74592"/>
    <w:rsid w:val="00E745A4"/>
    <w:rsid w:val="00E74668"/>
    <w:rsid w:val="00E74A4D"/>
    <w:rsid w:val="00E7552A"/>
    <w:rsid w:val="00E77630"/>
    <w:rsid w:val="00E77975"/>
    <w:rsid w:val="00E77CDE"/>
    <w:rsid w:val="00E80B4F"/>
    <w:rsid w:val="00E80F10"/>
    <w:rsid w:val="00E81537"/>
    <w:rsid w:val="00E81B08"/>
    <w:rsid w:val="00E81D26"/>
    <w:rsid w:val="00E8211C"/>
    <w:rsid w:val="00E82850"/>
    <w:rsid w:val="00E82A95"/>
    <w:rsid w:val="00E82F44"/>
    <w:rsid w:val="00E82FAB"/>
    <w:rsid w:val="00E84062"/>
    <w:rsid w:val="00E84139"/>
    <w:rsid w:val="00E841D8"/>
    <w:rsid w:val="00E8437B"/>
    <w:rsid w:val="00E84A0A"/>
    <w:rsid w:val="00E85EDF"/>
    <w:rsid w:val="00E8654E"/>
    <w:rsid w:val="00E86575"/>
    <w:rsid w:val="00E8684F"/>
    <w:rsid w:val="00E86CB5"/>
    <w:rsid w:val="00E87AC5"/>
    <w:rsid w:val="00E905C8"/>
    <w:rsid w:val="00E90BA3"/>
    <w:rsid w:val="00E90EEE"/>
    <w:rsid w:val="00E91279"/>
    <w:rsid w:val="00E916F1"/>
    <w:rsid w:val="00E9176B"/>
    <w:rsid w:val="00E918BE"/>
    <w:rsid w:val="00E91967"/>
    <w:rsid w:val="00E92162"/>
    <w:rsid w:val="00E92267"/>
    <w:rsid w:val="00E92E5B"/>
    <w:rsid w:val="00E92FC7"/>
    <w:rsid w:val="00E937A0"/>
    <w:rsid w:val="00E93F29"/>
    <w:rsid w:val="00E949C4"/>
    <w:rsid w:val="00E970F7"/>
    <w:rsid w:val="00E97390"/>
    <w:rsid w:val="00E975B6"/>
    <w:rsid w:val="00E975DA"/>
    <w:rsid w:val="00E9761D"/>
    <w:rsid w:val="00E976F7"/>
    <w:rsid w:val="00E97933"/>
    <w:rsid w:val="00EA0310"/>
    <w:rsid w:val="00EA0A67"/>
    <w:rsid w:val="00EA0B2C"/>
    <w:rsid w:val="00EA0E20"/>
    <w:rsid w:val="00EA10D5"/>
    <w:rsid w:val="00EA16B0"/>
    <w:rsid w:val="00EA1C26"/>
    <w:rsid w:val="00EA1DCF"/>
    <w:rsid w:val="00EA1F34"/>
    <w:rsid w:val="00EA267D"/>
    <w:rsid w:val="00EA4CCA"/>
    <w:rsid w:val="00EA58B7"/>
    <w:rsid w:val="00EA5B62"/>
    <w:rsid w:val="00EA6214"/>
    <w:rsid w:val="00EA6F28"/>
    <w:rsid w:val="00EA75A4"/>
    <w:rsid w:val="00EA7625"/>
    <w:rsid w:val="00EA7CCC"/>
    <w:rsid w:val="00EB0325"/>
    <w:rsid w:val="00EB0766"/>
    <w:rsid w:val="00EB0A93"/>
    <w:rsid w:val="00EB1C0A"/>
    <w:rsid w:val="00EB1C49"/>
    <w:rsid w:val="00EB1E01"/>
    <w:rsid w:val="00EB2546"/>
    <w:rsid w:val="00EB2B25"/>
    <w:rsid w:val="00EB2DB8"/>
    <w:rsid w:val="00EB331F"/>
    <w:rsid w:val="00EB3797"/>
    <w:rsid w:val="00EB38EF"/>
    <w:rsid w:val="00EB3917"/>
    <w:rsid w:val="00EB3BE9"/>
    <w:rsid w:val="00EB3C45"/>
    <w:rsid w:val="00EB3FDF"/>
    <w:rsid w:val="00EB4018"/>
    <w:rsid w:val="00EB42DE"/>
    <w:rsid w:val="00EB467A"/>
    <w:rsid w:val="00EB4F9C"/>
    <w:rsid w:val="00EB58EE"/>
    <w:rsid w:val="00EB6203"/>
    <w:rsid w:val="00EB6647"/>
    <w:rsid w:val="00EB7234"/>
    <w:rsid w:val="00EB7791"/>
    <w:rsid w:val="00EB7FA8"/>
    <w:rsid w:val="00EB7FEB"/>
    <w:rsid w:val="00EC067F"/>
    <w:rsid w:val="00EC07B4"/>
    <w:rsid w:val="00EC1540"/>
    <w:rsid w:val="00EC171E"/>
    <w:rsid w:val="00EC2124"/>
    <w:rsid w:val="00EC2739"/>
    <w:rsid w:val="00EC2E63"/>
    <w:rsid w:val="00EC3349"/>
    <w:rsid w:val="00EC3381"/>
    <w:rsid w:val="00EC4FBB"/>
    <w:rsid w:val="00EC519F"/>
    <w:rsid w:val="00EC5C65"/>
    <w:rsid w:val="00EC702C"/>
    <w:rsid w:val="00EC7497"/>
    <w:rsid w:val="00EC7CEC"/>
    <w:rsid w:val="00EC7D97"/>
    <w:rsid w:val="00EC7EE6"/>
    <w:rsid w:val="00ED01A7"/>
    <w:rsid w:val="00ED028A"/>
    <w:rsid w:val="00ED04F5"/>
    <w:rsid w:val="00ED1BD2"/>
    <w:rsid w:val="00ED2942"/>
    <w:rsid w:val="00ED2B90"/>
    <w:rsid w:val="00ED2D88"/>
    <w:rsid w:val="00ED2E39"/>
    <w:rsid w:val="00ED3D88"/>
    <w:rsid w:val="00ED3E99"/>
    <w:rsid w:val="00ED45B8"/>
    <w:rsid w:val="00ED497D"/>
    <w:rsid w:val="00ED4E40"/>
    <w:rsid w:val="00ED518C"/>
    <w:rsid w:val="00ED60DB"/>
    <w:rsid w:val="00ED681C"/>
    <w:rsid w:val="00ED6B16"/>
    <w:rsid w:val="00ED6E00"/>
    <w:rsid w:val="00ED72BC"/>
    <w:rsid w:val="00ED75AD"/>
    <w:rsid w:val="00ED78B4"/>
    <w:rsid w:val="00ED7B16"/>
    <w:rsid w:val="00ED7DD4"/>
    <w:rsid w:val="00EE01D7"/>
    <w:rsid w:val="00EE0205"/>
    <w:rsid w:val="00EE0DFF"/>
    <w:rsid w:val="00EE1B55"/>
    <w:rsid w:val="00EE25B8"/>
    <w:rsid w:val="00EE3288"/>
    <w:rsid w:val="00EE3E9D"/>
    <w:rsid w:val="00EE4788"/>
    <w:rsid w:val="00EE4E86"/>
    <w:rsid w:val="00EE5719"/>
    <w:rsid w:val="00EE674A"/>
    <w:rsid w:val="00EE6A17"/>
    <w:rsid w:val="00EE6C38"/>
    <w:rsid w:val="00EE6C9D"/>
    <w:rsid w:val="00EE7DF8"/>
    <w:rsid w:val="00EF0864"/>
    <w:rsid w:val="00EF0BB2"/>
    <w:rsid w:val="00EF16A7"/>
    <w:rsid w:val="00EF1C2C"/>
    <w:rsid w:val="00EF1C85"/>
    <w:rsid w:val="00EF2634"/>
    <w:rsid w:val="00EF31E9"/>
    <w:rsid w:val="00EF3F08"/>
    <w:rsid w:val="00EF4A01"/>
    <w:rsid w:val="00EF6795"/>
    <w:rsid w:val="00EF68E8"/>
    <w:rsid w:val="00EF6C45"/>
    <w:rsid w:val="00EF724E"/>
    <w:rsid w:val="00EF72CB"/>
    <w:rsid w:val="00EF76C6"/>
    <w:rsid w:val="00EF777A"/>
    <w:rsid w:val="00F00B0A"/>
    <w:rsid w:val="00F00C40"/>
    <w:rsid w:val="00F01403"/>
    <w:rsid w:val="00F0150B"/>
    <w:rsid w:val="00F018E4"/>
    <w:rsid w:val="00F01F00"/>
    <w:rsid w:val="00F02092"/>
    <w:rsid w:val="00F020D1"/>
    <w:rsid w:val="00F0219B"/>
    <w:rsid w:val="00F025E8"/>
    <w:rsid w:val="00F02799"/>
    <w:rsid w:val="00F0324F"/>
    <w:rsid w:val="00F0327C"/>
    <w:rsid w:val="00F034EC"/>
    <w:rsid w:val="00F03679"/>
    <w:rsid w:val="00F03FF0"/>
    <w:rsid w:val="00F05329"/>
    <w:rsid w:val="00F054B4"/>
    <w:rsid w:val="00F06AFC"/>
    <w:rsid w:val="00F06BB5"/>
    <w:rsid w:val="00F06CAA"/>
    <w:rsid w:val="00F06EB4"/>
    <w:rsid w:val="00F07058"/>
    <w:rsid w:val="00F07D36"/>
    <w:rsid w:val="00F1041A"/>
    <w:rsid w:val="00F1048F"/>
    <w:rsid w:val="00F105E0"/>
    <w:rsid w:val="00F10A5F"/>
    <w:rsid w:val="00F10A69"/>
    <w:rsid w:val="00F10AC4"/>
    <w:rsid w:val="00F10C58"/>
    <w:rsid w:val="00F10DFC"/>
    <w:rsid w:val="00F10E91"/>
    <w:rsid w:val="00F11050"/>
    <w:rsid w:val="00F11547"/>
    <w:rsid w:val="00F11941"/>
    <w:rsid w:val="00F11EC7"/>
    <w:rsid w:val="00F1221E"/>
    <w:rsid w:val="00F124C0"/>
    <w:rsid w:val="00F12C8C"/>
    <w:rsid w:val="00F1327F"/>
    <w:rsid w:val="00F138BC"/>
    <w:rsid w:val="00F1487D"/>
    <w:rsid w:val="00F1662F"/>
    <w:rsid w:val="00F176E6"/>
    <w:rsid w:val="00F211AA"/>
    <w:rsid w:val="00F212DB"/>
    <w:rsid w:val="00F216C2"/>
    <w:rsid w:val="00F2197B"/>
    <w:rsid w:val="00F21ABB"/>
    <w:rsid w:val="00F22806"/>
    <w:rsid w:val="00F231B3"/>
    <w:rsid w:val="00F235C9"/>
    <w:rsid w:val="00F24E9D"/>
    <w:rsid w:val="00F25EAD"/>
    <w:rsid w:val="00F26866"/>
    <w:rsid w:val="00F27004"/>
    <w:rsid w:val="00F304C5"/>
    <w:rsid w:val="00F30A40"/>
    <w:rsid w:val="00F30B9E"/>
    <w:rsid w:val="00F31B0B"/>
    <w:rsid w:val="00F31D75"/>
    <w:rsid w:val="00F326C8"/>
    <w:rsid w:val="00F32821"/>
    <w:rsid w:val="00F33D50"/>
    <w:rsid w:val="00F34450"/>
    <w:rsid w:val="00F349BD"/>
    <w:rsid w:val="00F34F45"/>
    <w:rsid w:val="00F35436"/>
    <w:rsid w:val="00F35B52"/>
    <w:rsid w:val="00F35E40"/>
    <w:rsid w:val="00F361FB"/>
    <w:rsid w:val="00F3675D"/>
    <w:rsid w:val="00F369EE"/>
    <w:rsid w:val="00F37379"/>
    <w:rsid w:val="00F4153A"/>
    <w:rsid w:val="00F41FED"/>
    <w:rsid w:val="00F42C09"/>
    <w:rsid w:val="00F42F2C"/>
    <w:rsid w:val="00F43391"/>
    <w:rsid w:val="00F4376A"/>
    <w:rsid w:val="00F438A0"/>
    <w:rsid w:val="00F438B8"/>
    <w:rsid w:val="00F43C59"/>
    <w:rsid w:val="00F4400D"/>
    <w:rsid w:val="00F442BB"/>
    <w:rsid w:val="00F44758"/>
    <w:rsid w:val="00F44798"/>
    <w:rsid w:val="00F44FBE"/>
    <w:rsid w:val="00F45085"/>
    <w:rsid w:val="00F454F0"/>
    <w:rsid w:val="00F454FF"/>
    <w:rsid w:val="00F458C5"/>
    <w:rsid w:val="00F458D9"/>
    <w:rsid w:val="00F46073"/>
    <w:rsid w:val="00F4617F"/>
    <w:rsid w:val="00F462A2"/>
    <w:rsid w:val="00F4644A"/>
    <w:rsid w:val="00F46C90"/>
    <w:rsid w:val="00F46F0B"/>
    <w:rsid w:val="00F47254"/>
    <w:rsid w:val="00F47C00"/>
    <w:rsid w:val="00F50E07"/>
    <w:rsid w:val="00F50F1C"/>
    <w:rsid w:val="00F51374"/>
    <w:rsid w:val="00F51C6C"/>
    <w:rsid w:val="00F51E04"/>
    <w:rsid w:val="00F51E25"/>
    <w:rsid w:val="00F53A0E"/>
    <w:rsid w:val="00F53E90"/>
    <w:rsid w:val="00F54478"/>
    <w:rsid w:val="00F54E39"/>
    <w:rsid w:val="00F5507F"/>
    <w:rsid w:val="00F55128"/>
    <w:rsid w:val="00F55D70"/>
    <w:rsid w:val="00F55DFB"/>
    <w:rsid w:val="00F55FEA"/>
    <w:rsid w:val="00F5603F"/>
    <w:rsid w:val="00F56321"/>
    <w:rsid w:val="00F56B4A"/>
    <w:rsid w:val="00F56C10"/>
    <w:rsid w:val="00F56F77"/>
    <w:rsid w:val="00F600FD"/>
    <w:rsid w:val="00F6049E"/>
    <w:rsid w:val="00F60CF1"/>
    <w:rsid w:val="00F625BB"/>
    <w:rsid w:val="00F63862"/>
    <w:rsid w:val="00F63AF5"/>
    <w:rsid w:val="00F647F4"/>
    <w:rsid w:val="00F648C5"/>
    <w:rsid w:val="00F64D10"/>
    <w:rsid w:val="00F64E50"/>
    <w:rsid w:val="00F656F7"/>
    <w:rsid w:val="00F66606"/>
    <w:rsid w:val="00F667D0"/>
    <w:rsid w:val="00F67693"/>
    <w:rsid w:val="00F679D5"/>
    <w:rsid w:val="00F67A5A"/>
    <w:rsid w:val="00F67D47"/>
    <w:rsid w:val="00F67F05"/>
    <w:rsid w:val="00F70734"/>
    <w:rsid w:val="00F71109"/>
    <w:rsid w:val="00F71616"/>
    <w:rsid w:val="00F71D15"/>
    <w:rsid w:val="00F71E8E"/>
    <w:rsid w:val="00F72185"/>
    <w:rsid w:val="00F741B4"/>
    <w:rsid w:val="00F74641"/>
    <w:rsid w:val="00F746A3"/>
    <w:rsid w:val="00F74D92"/>
    <w:rsid w:val="00F74F92"/>
    <w:rsid w:val="00F750CE"/>
    <w:rsid w:val="00F7520C"/>
    <w:rsid w:val="00F766DE"/>
    <w:rsid w:val="00F76DE9"/>
    <w:rsid w:val="00F76E96"/>
    <w:rsid w:val="00F77201"/>
    <w:rsid w:val="00F77570"/>
    <w:rsid w:val="00F778BE"/>
    <w:rsid w:val="00F77AC4"/>
    <w:rsid w:val="00F80281"/>
    <w:rsid w:val="00F8035C"/>
    <w:rsid w:val="00F80B85"/>
    <w:rsid w:val="00F80C43"/>
    <w:rsid w:val="00F80E01"/>
    <w:rsid w:val="00F80E16"/>
    <w:rsid w:val="00F80FEA"/>
    <w:rsid w:val="00F81252"/>
    <w:rsid w:val="00F81730"/>
    <w:rsid w:val="00F825CB"/>
    <w:rsid w:val="00F829A8"/>
    <w:rsid w:val="00F82B39"/>
    <w:rsid w:val="00F83120"/>
    <w:rsid w:val="00F83D69"/>
    <w:rsid w:val="00F848E2"/>
    <w:rsid w:val="00F84937"/>
    <w:rsid w:val="00F85170"/>
    <w:rsid w:val="00F855C6"/>
    <w:rsid w:val="00F855D5"/>
    <w:rsid w:val="00F856FA"/>
    <w:rsid w:val="00F859D1"/>
    <w:rsid w:val="00F85A95"/>
    <w:rsid w:val="00F85BE4"/>
    <w:rsid w:val="00F85F0A"/>
    <w:rsid w:val="00F86D48"/>
    <w:rsid w:val="00F86F3A"/>
    <w:rsid w:val="00F872AC"/>
    <w:rsid w:val="00F8740C"/>
    <w:rsid w:val="00F90120"/>
    <w:rsid w:val="00F901AF"/>
    <w:rsid w:val="00F901D3"/>
    <w:rsid w:val="00F90660"/>
    <w:rsid w:val="00F9076C"/>
    <w:rsid w:val="00F90B6E"/>
    <w:rsid w:val="00F9102C"/>
    <w:rsid w:val="00F91A90"/>
    <w:rsid w:val="00F91FFF"/>
    <w:rsid w:val="00F921EC"/>
    <w:rsid w:val="00F929BA"/>
    <w:rsid w:val="00F92A99"/>
    <w:rsid w:val="00F92CC7"/>
    <w:rsid w:val="00F93378"/>
    <w:rsid w:val="00F934A5"/>
    <w:rsid w:val="00F93DAD"/>
    <w:rsid w:val="00F9492F"/>
    <w:rsid w:val="00F95376"/>
    <w:rsid w:val="00F95410"/>
    <w:rsid w:val="00F95657"/>
    <w:rsid w:val="00F95F00"/>
    <w:rsid w:val="00F96CBB"/>
    <w:rsid w:val="00F97017"/>
    <w:rsid w:val="00F97A73"/>
    <w:rsid w:val="00FA0738"/>
    <w:rsid w:val="00FA07B8"/>
    <w:rsid w:val="00FA0CDE"/>
    <w:rsid w:val="00FA0D82"/>
    <w:rsid w:val="00FA166F"/>
    <w:rsid w:val="00FA1D1B"/>
    <w:rsid w:val="00FA1DD4"/>
    <w:rsid w:val="00FA1F64"/>
    <w:rsid w:val="00FA22C4"/>
    <w:rsid w:val="00FA32EB"/>
    <w:rsid w:val="00FA33D2"/>
    <w:rsid w:val="00FA3701"/>
    <w:rsid w:val="00FA3A83"/>
    <w:rsid w:val="00FA41FA"/>
    <w:rsid w:val="00FA479D"/>
    <w:rsid w:val="00FA4EDC"/>
    <w:rsid w:val="00FA562F"/>
    <w:rsid w:val="00FA566C"/>
    <w:rsid w:val="00FA6474"/>
    <w:rsid w:val="00FA75B9"/>
    <w:rsid w:val="00FA7D62"/>
    <w:rsid w:val="00FA7F86"/>
    <w:rsid w:val="00FB0870"/>
    <w:rsid w:val="00FB108D"/>
    <w:rsid w:val="00FB166F"/>
    <w:rsid w:val="00FB20E2"/>
    <w:rsid w:val="00FB224F"/>
    <w:rsid w:val="00FB2779"/>
    <w:rsid w:val="00FB3037"/>
    <w:rsid w:val="00FB305B"/>
    <w:rsid w:val="00FB30E6"/>
    <w:rsid w:val="00FB350D"/>
    <w:rsid w:val="00FB40CB"/>
    <w:rsid w:val="00FB44BD"/>
    <w:rsid w:val="00FB47F3"/>
    <w:rsid w:val="00FB4975"/>
    <w:rsid w:val="00FB5511"/>
    <w:rsid w:val="00FB5C75"/>
    <w:rsid w:val="00FB5DFC"/>
    <w:rsid w:val="00FB5E75"/>
    <w:rsid w:val="00FB6A2F"/>
    <w:rsid w:val="00FB6B8D"/>
    <w:rsid w:val="00FB7373"/>
    <w:rsid w:val="00FB767B"/>
    <w:rsid w:val="00FB7B48"/>
    <w:rsid w:val="00FC0699"/>
    <w:rsid w:val="00FC0C82"/>
    <w:rsid w:val="00FC0D67"/>
    <w:rsid w:val="00FC0FC4"/>
    <w:rsid w:val="00FC11AB"/>
    <w:rsid w:val="00FC1240"/>
    <w:rsid w:val="00FC1D5E"/>
    <w:rsid w:val="00FC2358"/>
    <w:rsid w:val="00FC3C16"/>
    <w:rsid w:val="00FC462D"/>
    <w:rsid w:val="00FC5CBB"/>
    <w:rsid w:val="00FC611F"/>
    <w:rsid w:val="00FC6342"/>
    <w:rsid w:val="00FC6790"/>
    <w:rsid w:val="00FC6933"/>
    <w:rsid w:val="00FC6BC8"/>
    <w:rsid w:val="00FC6CD7"/>
    <w:rsid w:val="00FC7417"/>
    <w:rsid w:val="00FD0110"/>
    <w:rsid w:val="00FD022C"/>
    <w:rsid w:val="00FD111C"/>
    <w:rsid w:val="00FD117B"/>
    <w:rsid w:val="00FD1224"/>
    <w:rsid w:val="00FD1463"/>
    <w:rsid w:val="00FD1DB9"/>
    <w:rsid w:val="00FD2034"/>
    <w:rsid w:val="00FD2088"/>
    <w:rsid w:val="00FD244B"/>
    <w:rsid w:val="00FD2469"/>
    <w:rsid w:val="00FD24B4"/>
    <w:rsid w:val="00FD2B6C"/>
    <w:rsid w:val="00FD2B99"/>
    <w:rsid w:val="00FD34F3"/>
    <w:rsid w:val="00FD3C32"/>
    <w:rsid w:val="00FD45A1"/>
    <w:rsid w:val="00FD5DD8"/>
    <w:rsid w:val="00FD61DB"/>
    <w:rsid w:val="00FD72C2"/>
    <w:rsid w:val="00FD7880"/>
    <w:rsid w:val="00FE00F4"/>
    <w:rsid w:val="00FE0667"/>
    <w:rsid w:val="00FE0924"/>
    <w:rsid w:val="00FE0A13"/>
    <w:rsid w:val="00FE13F0"/>
    <w:rsid w:val="00FE1501"/>
    <w:rsid w:val="00FE2ABF"/>
    <w:rsid w:val="00FE2B91"/>
    <w:rsid w:val="00FE3413"/>
    <w:rsid w:val="00FE34C4"/>
    <w:rsid w:val="00FE3561"/>
    <w:rsid w:val="00FE430E"/>
    <w:rsid w:val="00FE45AC"/>
    <w:rsid w:val="00FE491A"/>
    <w:rsid w:val="00FE4B0F"/>
    <w:rsid w:val="00FE4C63"/>
    <w:rsid w:val="00FE4C8C"/>
    <w:rsid w:val="00FE5224"/>
    <w:rsid w:val="00FE5280"/>
    <w:rsid w:val="00FE5832"/>
    <w:rsid w:val="00FE667D"/>
    <w:rsid w:val="00FE75C7"/>
    <w:rsid w:val="00FE7EFC"/>
    <w:rsid w:val="00FF0108"/>
    <w:rsid w:val="00FF0A58"/>
    <w:rsid w:val="00FF0A98"/>
    <w:rsid w:val="00FF0CA3"/>
    <w:rsid w:val="00FF13E6"/>
    <w:rsid w:val="00FF26AC"/>
    <w:rsid w:val="00FF2803"/>
    <w:rsid w:val="00FF2958"/>
    <w:rsid w:val="00FF36E5"/>
    <w:rsid w:val="00FF445F"/>
    <w:rsid w:val="00FF44BC"/>
    <w:rsid w:val="00FF47E1"/>
    <w:rsid w:val="00FF4D68"/>
    <w:rsid w:val="00FF5A0E"/>
    <w:rsid w:val="00FF5FE8"/>
    <w:rsid w:val="00FF6A52"/>
    <w:rsid w:val="00FF6F57"/>
    <w:rsid w:val="00FF6FB4"/>
    <w:rsid w:val="00FF7756"/>
    <w:rsid w:val="00FF7E68"/>
    <w:rsid w:val="00FF7FC3"/>
    <w:rsid w:val="0106663B"/>
    <w:rsid w:val="07F07FD7"/>
    <w:rsid w:val="0BE53C10"/>
    <w:rsid w:val="0C5A7452"/>
    <w:rsid w:val="158D11ED"/>
    <w:rsid w:val="1F053CF4"/>
    <w:rsid w:val="1FED43BF"/>
    <w:rsid w:val="202A611C"/>
    <w:rsid w:val="2A2918A5"/>
    <w:rsid w:val="52AF2D38"/>
    <w:rsid w:val="53AA6453"/>
    <w:rsid w:val="617059E9"/>
    <w:rsid w:val="61B5591D"/>
    <w:rsid w:val="714F6FC3"/>
    <w:rsid w:val="792E4020"/>
    <w:rsid w:val="7C6B3D2F"/>
    <w:rsid w:val="7FD1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5CF15A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lsdException w:name="toc 1" w:uiPriority="39"/>
    <w:lsdException w:name="toc 2" w:uiPriority="39"/>
    <w:lsdException w:name="toc 3" w:uiPriority="39"/>
    <w:lsdException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qFormat="1"/>
    <w:lsdException w:name="annotation text" w:semiHidden="1" w:uiPriority="99"/>
    <w:lsdException w:name="header" w:uiPriority="99"/>
    <w:lsdException w:name="footer" w:uiPriority="99"/>
    <w:lsdException w:name="caption" w:semiHidden="1" w:unhideWhenUsed="1" w:qFormat="1"/>
    <w:lsdException w:name="annotation reference" w:semiHidden="1" w:uiPriority="99"/>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6057"/>
    <w:pPr>
      <w:widowControl w:val="0"/>
      <w:jc w:val="both"/>
    </w:pPr>
    <w:rPr>
      <w:kern w:val="2"/>
      <w:sz w:val="21"/>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Title1,1st lev"/>
    <w:basedOn w:val="a0"/>
    <w:next w:val="a0"/>
    <w:link w:val="10"/>
    <w:qFormat/>
    <w:pPr>
      <w:keepNext/>
      <w:keepLines/>
      <w:pageBreakBefore/>
      <w:spacing w:before="163" w:after="163"/>
      <w:outlineLvl w:val="0"/>
    </w:pPr>
    <w:rPr>
      <w:b/>
      <w:kern w:val="44"/>
      <w:sz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Title"/>
    <w:basedOn w:val="a0"/>
    <w:next w:val="a0"/>
    <w:link w:val="20"/>
    <w:qFormat/>
    <w:rsid w:val="00806057"/>
    <w:pPr>
      <w:keepLines/>
      <w:tabs>
        <w:tab w:val="left" w:pos="360"/>
      </w:tabs>
      <w:spacing w:before="260" w:after="260"/>
      <w:jc w:val="left"/>
      <w:outlineLvl w:val="1"/>
    </w:pPr>
    <w:rPr>
      <w:rFonts w:ascii="Arial" w:hAnsi="Arial"/>
      <w:b/>
      <w:sz w:val="32"/>
      <w:szCs w:val="32"/>
    </w:rPr>
  </w:style>
  <w:style w:type="paragraph" w:styleId="3">
    <w:name w:val="heading 3"/>
    <w:aliases w:val="h3,H3,level_3,PIM 3,Level 3 Head,Heading 3 - old,sect1.2.3,sect1.2.31,sect1.2.32,sect1.2.311,sect1.2.33,sect1.2.312,Bold Head,bh,BOD 0,prop3,3,3heading,heading 3,Heading 31,Underrubrik2,1.2.3.,H31,H32,Arial 12 Fett,Level 1 - 1,Level 1 - 2,Title3,Ma"/>
    <w:basedOn w:val="a0"/>
    <w:next w:val="a0"/>
    <w:link w:val="30"/>
    <w:qFormat/>
    <w:pPr>
      <w:keepLines/>
      <w:spacing w:before="260" w:after="260"/>
      <w:outlineLvl w:val="2"/>
    </w:pPr>
    <w:rPr>
      <w:b/>
      <w:sz w:val="32"/>
      <w:szCs w:val="32"/>
      <w:lang w:val="x-none" w:eastAsia="x-none"/>
    </w:rPr>
  </w:style>
  <w:style w:type="paragraph" w:styleId="4">
    <w:name w:val="heading 4"/>
    <w:aliases w:val="bullet,bl,bb,PIM 4,H4,h4,4,4heading,Table and Figures,Level 2 - a,Level 2 - (a),sect 1.2.3.4,Ref Heading 1,rh1,Heading sql,heading 4 + Indent: Left 0.5 in,H41,H42,H43,H44,H45,H46,H47,H48,H49,H410,H411,H421,H431,H441,H451,H461,H471,H481,H491,H4101,h"/>
    <w:basedOn w:val="a0"/>
    <w:next w:val="a0"/>
    <w:link w:val="40"/>
    <w:uiPriority w:val="9"/>
    <w:qFormat/>
    <w:pPr>
      <w:keepLines/>
      <w:spacing w:before="260" w:after="260"/>
      <w:ind w:rightChars="50" w:right="105"/>
      <w:outlineLvl w:val="3"/>
    </w:pPr>
    <w:rPr>
      <w:rFonts w:ascii="Arial" w:hAnsi="Arial"/>
      <w:b/>
      <w:sz w:val="28"/>
    </w:rPr>
  </w:style>
  <w:style w:type="paragraph" w:styleId="5">
    <w:name w:val="heading 5"/>
    <w:aliases w:val="dash,ds,dd,H5,PIM 5,Roman list,h5,口,口1,口2,heading 5,l5+toc5,Numbered Sub-list,一,正文五级标题,标题 5(ALT+5),Level 3 - i,dash1,ds1,dd1,dash2,ds2,dd2,dash3,ds3,dd3,dash4,ds4,dd4,dash5,ds5,dd5,dash6,ds6,dd6,dash7,ds7,dd7,dash8,ds8,dd8,dash9,ds9,dd9,dash10,ds10"/>
    <w:basedOn w:val="a0"/>
    <w:next w:val="a0"/>
    <w:link w:val="50"/>
    <w:qFormat/>
    <w:pPr>
      <w:keepNext/>
      <w:keepLines/>
      <w:tabs>
        <w:tab w:val="left" w:pos="360"/>
      </w:tabs>
      <w:spacing w:before="260" w:after="260"/>
      <w:outlineLvl w:val="4"/>
    </w:pPr>
    <w:rPr>
      <w:b/>
      <w:sz w:val="28"/>
    </w:rPr>
  </w:style>
  <w:style w:type="paragraph" w:styleId="6">
    <w:name w:val="heading 6"/>
    <w:basedOn w:val="a0"/>
    <w:next w:val="a0"/>
    <w:qFormat/>
    <w:pPr>
      <w:keepNext/>
      <w:keepLines/>
      <w:tabs>
        <w:tab w:val="left" w:pos="1349"/>
      </w:tabs>
      <w:spacing w:before="260" w:after="260"/>
      <w:outlineLvl w:val="5"/>
    </w:pPr>
    <w:rPr>
      <w:rFonts w:ascii="Arial" w:hAnsi="Arial"/>
      <w:b/>
    </w:rPr>
  </w:style>
  <w:style w:type="paragraph" w:styleId="7">
    <w:name w:val="heading 7"/>
    <w:basedOn w:val="a0"/>
    <w:next w:val="a0"/>
    <w:qFormat/>
    <w:pPr>
      <w:keepNext/>
      <w:keepLines/>
      <w:tabs>
        <w:tab w:val="left" w:pos="360"/>
      </w:tabs>
      <w:spacing w:before="260" w:after="260"/>
      <w:outlineLvl w:val="6"/>
    </w:pPr>
    <w:rPr>
      <w:b/>
    </w:rPr>
  </w:style>
  <w:style w:type="paragraph" w:styleId="8">
    <w:name w:val="heading 8"/>
    <w:aliases w:val="注意框体,不用8,Legal Level 1.1.1.,标题6,H8,正文八级标题,L1 Heading 8,Annex,figure title,Center Bold,t,heading 8,resume,h8,Text,t Char,Text Char,ctp,Caption text (page-wide),ITT t8,PA Appendix Minor,Center Bold1,Center Bold2,Center Bold3,Center Bold4,PIM8"/>
    <w:basedOn w:val="a0"/>
    <w:next w:val="a0"/>
    <w:qFormat/>
    <w:pPr>
      <w:keepNext/>
      <w:keepLines/>
      <w:tabs>
        <w:tab w:val="left" w:pos="360"/>
      </w:tabs>
      <w:spacing w:before="260" w:after="260"/>
      <w:outlineLvl w:val="7"/>
    </w:pPr>
    <w:rPr>
      <w:rFonts w:ascii="Arial" w:eastAsia="黑体" w:hAnsi="Arial"/>
    </w:rPr>
  </w:style>
  <w:style w:type="paragraph" w:styleId="9">
    <w:name w:val="heading 9"/>
    <w:basedOn w:val="a0"/>
    <w:next w:val="a0"/>
    <w:qFormat/>
    <w:pPr>
      <w:keepNext/>
      <w:keepLines/>
      <w:tabs>
        <w:tab w:val="left" w:pos="360"/>
      </w:tabs>
      <w:spacing w:before="260" w:after="260"/>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color w:val="0000FF"/>
      <w:u w:val="single"/>
    </w:rPr>
  </w:style>
  <w:style w:type="character" w:styleId="a6">
    <w:name w:val="annotation reference"/>
    <w:uiPriority w:val="99"/>
    <w:semiHidden/>
    <w:rPr>
      <w:sz w:val="21"/>
    </w:rPr>
  </w:style>
  <w:style w:type="character" w:customStyle="1" w:styleId="a7">
    <w:name w:val="批注框文本 字符"/>
    <w:link w:val="a8"/>
    <w:uiPriority w:val="99"/>
    <w:rPr>
      <w:kern w:val="2"/>
      <w:sz w:val="18"/>
      <w:szCs w:val="18"/>
    </w:rPr>
  </w:style>
  <w:style w:type="character" w:customStyle="1" w:styleId="a9">
    <w:name w:val="批注文字 字符"/>
    <w:link w:val="aa"/>
    <w:uiPriority w:val="99"/>
    <w:semiHidden/>
    <w:rPr>
      <w:rFonts w:ascii="宋体"/>
      <w:sz w:val="21"/>
    </w:rPr>
  </w:style>
  <w:style w:type="character" w:customStyle="1" w:styleId="tipstar">
    <w:name w:val="tip_star"/>
    <w:rPr>
      <w:rFonts w:ascii="Verdana" w:hAnsi="Verdana" w:hint="default"/>
      <w:sz w:val="17"/>
      <w:szCs w:val="17"/>
    </w:rPr>
  </w:style>
  <w:style w:type="character" w:customStyle="1" w:styleId="ab">
    <w:name w:val="正文缩进 字符"/>
    <w:aliases w:val="表正文 字符,正文非缩进 字符,正文不缩进 字符,首行缩进 字符,正文（首行缩进两字）＋行距：1.5倍行距 字符,正文首行缩进2 字符,正文（首行缩进两字） Char Char 字符,正文（首行缩进两字） Char 字符,表正文 Char 字符,正文非缩进 Char 字符,正文缩进 Char1 Char 字符,正文缩进 Char Char Char 字符,正文缩进 Char2 Char Char Char 字符,正文缩进 Char1 Char Char Char Char 字符"/>
    <w:link w:val="ac"/>
    <w:rPr>
      <w:kern w:val="2"/>
      <w:sz w:val="21"/>
      <w:szCs w:val="24"/>
    </w:rPr>
  </w:style>
  <w:style w:type="character" w:customStyle="1" w:styleId="30">
    <w:name w:val="标题 3 字符"/>
    <w:aliases w:val="h3 字符,H3 字符,level_3 字符,PIM 3 字符,Level 3 Head 字符,Heading 3 - old 字符,sect1.2.3 字符,sect1.2.31 字符,sect1.2.32 字符,sect1.2.311 字符,sect1.2.33 字符,sect1.2.312 字符,Bold Head 字符,bh 字符,BOD 0 字符,prop3 字符,3 字符,3heading 字符,heading 3 字符,Heading 31 字符,1.2.3. 字符"/>
    <w:link w:val="3"/>
    <w:rPr>
      <w:b/>
      <w:kern w:val="2"/>
      <w:sz w:val="32"/>
      <w:szCs w:val="32"/>
      <w:lang w:val="x-none" w:eastAsia="x-none"/>
    </w:rPr>
  </w:style>
  <w:style w:type="character" w:customStyle="1" w:styleId="ad">
    <w:name w:val="批注主题 字符"/>
    <w:link w:val="ae"/>
    <w:uiPriority w:val="99"/>
    <w:rPr>
      <w:rFonts w:ascii="宋体"/>
      <w:b/>
      <w:bCs/>
      <w:kern w:val="2"/>
      <w:sz w:val="21"/>
      <w:szCs w:val="24"/>
    </w:rPr>
  </w:style>
  <w:style w:type="paragraph" w:styleId="ac">
    <w:name w:val="Normal Indent"/>
    <w:aliases w:val="表正文,正文非缩进,正文不缩进,首行缩进,正文（首行缩进两字）＋行距：1.5倍行距,正文首行缩进2,正文（首行缩进两字） Char Char,正文（首行缩进两字） Char,表正文 Char,正文非缩进 Char,正文缩进 Char1 Char,正文缩进 Char Char Char,正文缩进 Char2 Char Char Char,正文缩进 Char1 Char Char Char Char,特点,正文缩进1,段1,ALT+Z,标题4,四号,正文缩进（首行缩进两字）,水上软件,正文双线"/>
    <w:basedOn w:val="a0"/>
    <w:link w:val="ab"/>
    <w:qFormat/>
    <w:pPr>
      <w:tabs>
        <w:tab w:val="left" w:pos="425"/>
        <w:tab w:val="left" w:pos="851"/>
      </w:tabs>
      <w:spacing w:line="300" w:lineRule="auto"/>
      <w:ind w:firstLine="425"/>
    </w:pPr>
    <w:rPr>
      <w:lang w:val="x-none" w:eastAsia="x-none"/>
    </w:rPr>
  </w:style>
  <w:style w:type="paragraph" w:styleId="af">
    <w:name w:val="Body Text First Indent"/>
    <w:basedOn w:val="af0"/>
    <w:pPr>
      <w:spacing w:line="360" w:lineRule="auto"/>
      <w:ind w:firstLineChars="100" w:firstLine="420"/>
    </w:pPr>
  </w:style>
  <w:style w:type="paragraph" w:styleId="af1">
    <w:name w:val="Document Map"/>
    <w:basedOn w:val="a0"/>
    <w:pPr>
      <w:shd w:val="clear" w:color="auto" w:fill="000080"/>
    </w:pPr>
  </w:style>
  <w:style w:type="paragraph" w:styleId="70">
    <w:name w:val="toc 7"/>
    <w:basedOn w:val="a0"/>
    <w:next w:val="a0"/>
    <w:uiPriority w:val="39"/>
    <w:pPr>
      <w:ind w:left="1440"/>
      <w:jc w:val="left"/>
    </w:pPr>
  </w:style>
  <w:style w:type="paragraph" w:styleId="aa">
    <w:name w:val="annotation text"/>
    <w:basedOn w:val="a0"/>
    <w:link w:val="a9"/>
    <w:uiPriority w:val="99"/>
    <w:semiHidden/>
    <w:pPr>
      <w:widowControl/>
      <w:spacing w:line="360" w:lineRule="auto"/>
      <w:jc w:val="left"/>
    </w:pPr>
    <w:rPr>
      <w:rFonts w:ascii="宋体"/>
      <w:kern w:val="0"/>
      <w:szCs w:val="20"/>
      <w:lang w:val="x-none" w:eastAsia="x-none"/>
    </w:rPr>
  </w:style>
  <w:style w:type="paragraph" w:styleId="ae">
    <w:name w:val="annotation subject"/>
    <w:basedOn w:val="aa"/>
    <w:next w:val="aa"/>
    <w:link w:val="ad"/>
    <w:uiPriority w:val="99"/>
    <w:pPr>
      <w:widowControl w:val="0"/>
      <w:spacing w:line="240" w:lineRule="auto"/>
    </w:pPr>
    <w:rPr>
      <w:b/>
      <w:bCs/>
      <w:kern w:val="2"/>
      <w:szCs w:val="24"/>
    </w:rPr>
  </w:style>
  <w:style w:type="paragraph" w:styleId="af2">
    <w:name w:val="header"/>
    <w:basedOn w:val="a0"/>
    <w:link w:val="af3"/>
    <w:uiPriority w:val="99"/>
    <w:pPr>
      <w:tabs>
        <w:tab w:val="center" w:pos="4153"/>
        <w:tab w:val="right" w:pos="8306"/>
      </w:tabs>
      <w:snapToGrid w:val="0"/>
      <w:jc w:val="center"/>
    </w:pPr>
    <w:rPr>
      <w:sz w:val="18"/>
      <w:szCs w:val="18"/>
    </w:rPr>
  </w:style>
  <w:style w:type="paragraph" w:styleId="11">
    <w:name w:val="index 1"/>
    <w:basedOn w:val="a0"/>
    <w:next w:val="a0"/>
    <w:semiHidden/>
    <w:rPr>
      <w:u w:val="single"/>
    </w:rPr>
  </w:style>
  <w:style w:type="paragraph" w:styleId="af0">
    <w:name w:val="Body Text"/>
    <w:basedOn w:val="a0"/>
    <w:pPr>
      <w:spacing w:after="120"/>
    </w:pPr>
  </w:style>
  <w:style w:type="paragraph" w:styleId="21">
    <w:name w:val="toc 2"/>
    <w:basedOn w:val="a0"/>
    <w:next w:val="a0"/>
    <w:uiPriority w:val="39"/>
    <w:pPr>
      <w:ind w:leftChars="200" w:left="200"/>
      <w:jc w:val="left"/>
    </w:pPr>
    <w:rPr>
      <w:iCs/>
    </w:rPr>
  </w:style>
  <w:style w:type="paragraph" w:styleId="51">
    <w:name w:val="toc 5"/>
    <w:basedOn w:val="a0"/>
    <w:next w:val="a0"/>
    <w:uiPriority w:val="39"/>
    <w:pPr>
      <w:ind w:leftChars="800" w:left="800"/>
      <w:jc w:val="left"/>
    </w:pPr>
  </w:style>
  <w:style w:type="paragraph" w:styleId="31">
    <w:name w:val="toc 3"/>
    <w:basedOn w:val="a0"/>
    <w:next w:val="a0"/>
    <w:uiPriority w:val="39"/>
    <w:pPr>
      <w:ind w:leftChars="400" w:left="400"/>
      <w:jc w:val="left"/>
    </w:pPr>
  </w:style>
  <w:style w:type="paragraph" w:styleId="80">
    <w:name w:val="toc 8"/>
    <w:basedOn w:val="a0"/>
    <w:next w:val="a0"/>
    <w:uiPriority w:val="39"/>
    <w:pPr>
      <w:ind w:left="1680"/>
      <w:jc w:val="left"/>
    </w:pPr>
  </w:style>
  <w:style w:type="paragraph" w:styleId="12">
    <w:name w:val="toc 1"/>
    <w:basedOn w:val="a0"/>
    <w:next w:val="a0"/>
    <w:uiPriority w:val="39"/>
    <w:pPr>
      <w:tabs>
        <w:tab w:val="left" w:pos="400"/>
        <w:tab w:val="right" w:leader="dot" w:pos="9030"/>
      </w:tabs>
      <w:jc w:val="left"/>
    </w:pPr>
    <w:rPr>
      <w:bCs/>
    </w:rPr>
  </w:style>
  <w:style w:type="paragraph" w:styleId="af4">
    <w:name w:val="footer"/>
    <w:basedOn w:val="a0"/>
    <w:link w:val="af5"/>
    <w:uiPriority w:val="99"/>
    <w:pPr>
      <w:tabs>
        <w:tab w:val="center" w:pos="4153"/>
        <w:tab w:val="right" w:pos="8306"/>
      </w:tabs>
      <w:snapToGrid w:val="0"/>
      <w:jc w:val="center"/>
    </w:pPr>
    <w:rPr>
      <w:sz w:val="18"/>
    </w:rPr>
  </w:style>
  <w:style w:type="paragraph" w:styleId="a8">
    <w:name w:val="Balloon Text"/>
    <w:basedOn w:val="a0"/>
    <w:link w:val="a7"/>
    <w:uiPriority w:val="99"/>
    <w:rPr>
      <w:sz w:val="18"/>
      <w:szCs w:val="18"/>
      <w:lang w:val="x-none" w:eastAsia="x-none"/>
    </w:rPr>
  </w:style>
  <w:style w:type="paragraph" w:styleId="90">
    <w:name w:val="toc 9"/>
    <w:basedOn w:val="a0"/>
    <w:next w:val="a0"/>
    <w:uiPriority w:val="39"/>
    <w:pPr>
      <w:ind w:left="1920"/>
      <w:jc w:val="left"/>
    </w:pPr>
  </w:style>
  <w:style w:type="paragraph" w:styleId="41">
    <w:name w:val="toc 4"/>
    <w:basedOn w:val="a0"/>
    <w:next w:val="a0"/>
    <w:uiPriority w:val="39"/>
    <w:pPr>
      <w:ind w:leftChars="600" w:left="600"/>
      <w:jc w:val="left"/>
    </w:pPr>
  </w:style>
  <w:style w:type="paragraph" w:styleId="60">
    <w:name w:val="toc 6"/>
    <w:basedOn w:val="a0"/>
    <w:next w:val="a0"/>
    <w:uiPriority w:val="39"/>
    <w:pPr>
      <w:ind w:left="1200"/>
      <w:jc w:val="left"/>
    </w:pPr>
  </w:style>
  <w:style w:type="paragraph" w:customStyle="1" w:styleId="NormalParagraph">
    <w:name w:val="Normal Paragraph"/>
    <w:basedOn w:val="a0"/>
    <w:pPr>
      <w:suppressAutoHyphens/>
      <w:spacing w:before="120" w:line="360" w:lineRule="auto"/>
      <w:ind w:firstLine="425"/>
    </w:pPr>
    <w:rPr>
      <w:sz w:val="24"/>
      <w:szCs w:val="20"/>
    </w:rPr>
  </w:style>
  <w:style w:type="paragraph" w:customStyle="1" w:styleId="af6">
    <w:name w:val="项目名称标题格式"/>
    <w:basedOn w:val="a0"/>
    <w:pPr>
      <w:shd w:val="clear" w:color="auto" w:fill="E6E6E6"/>
      <w:jc w:val="center"/>
    </w:pPr>
    <w:rPr>
      <w:rFonts w:eastAsia="黑体"/>
      <w:b/>
      <w:sz w:val="52"/>
      <w:szCs w:val="52"/>
    </w:rPr>
  </w:style>
  <w:style w:type="paragraph" w:customStyle="1" w:styleId="af7">
    <w:name w:val="表格表头格式"/>
    <w:basedOn w:val="a0"/>
    <w:pPr>
      <w:spacing w:before="60" w:after="60"/>
      <w:jc w:val="center"/>
    </w:pPr>
    <w:rPr>
      <w:b/>
    </w:rPr>
  </w:style>
  <w:style w:type="paragraph" w:customStyle="1" w:styleId="CharCharCharCharCharCharChar">
    <w:name w:val="Char Char Char Char Char Char Char"/>
    <w:basedOn w:val="a0"/>
    <w:pPr>
      <w:keepNext/>
      <w:keepLines/>
      <w:pageBreakBefore/>
      <w:numPr>
        <w:numId w:val="1"/>
      </w:numPr>
      <w:tabs>
        <w:tab w:val="left" w:pos="360"/>
      </w:tabs>
      <w:adjustRightInd w:val="0"/>
      <w:ind w:left="0" w:firstLine="0"/>
      <w:textAlignment w:val="baseline"/>
    </w:pPr>
    <w:rPr>
      <w:kern w:val="0"/>
      <w:sz w:val="22"/>
    </w:rPr>
  </w:style>
  <w:style w:type="paragraph" w:customStyle="1" w:styleId="af8">
    <w:name w:val="表格内容格式"/>
    <w:basedOn w:val="a0"/>
    <w:pPr>
      <w:spacing w:before="60" w:after="60"/>
    </w:pPr>
    <w:rPr>
      <w:rFonts w:ascii="宋体" w:hAnsi="宋体"/>
      <w:sz w:val="20"/>
    </w:rPr>
  </w:style>
  <w:style w:type="paragraph" w:customStyle="1" w:styleId="af9">
    <w:name w:val="文档类型标题格式"/>
    <w:basedOn w:val="a0"/>
    <w:pPr>
      <w:shd w:val="clear" w:color="auto" w:fill="E6E6E6"/>
      <w:jc w:val="center"/>
      <w:outlineLvl w:val="0"/>
    </w:pPr>
    <w:rPr>
      <w:b/>
      <w:bCs/>
      <w:sz w:val="52"/>
    </w:rPr>
  </w:style>
  <w:style w:type="paragraph" w:customStyle="1" w:styleId="afa">
    <w:name w:val="模板中使用"/>
    <w:basedOn w:val="a0"/>
    <w:pPr>
      <w:spacing w:line="312" w:lineRule="auto"/>
      <w:ind w:firstLineChars="200" w:firstLine="420"/>
    </w:pPr>
    <w:rPr>
      <w:i/>
      <w:iCs/>
      <w:color w:val="0000FF"/>
      <w:szCs w:val="21"/>
    </w:rPr>
  </w:style>
  <w:style w:type="paragraph" w:customStyle="1" w:styleId="Char">
    <w:name w:val="Char"/>
    <w:basedOn w:val="a0"/>
    <w:pPr>
      <w:keepNext/>
      <w:keepLines/>
      <w:pageBreakBefore/>
      <w:tabs>
        <w:tab w:val="left" w:pos="360"/>
      </w:tabs>
      <w:adjustRightInd w:val="0"/>
      <w:ind w:left="360" w:hanging="360"/>
      <w:textAlignment w:val="baseline"/>
    </w:pPr>
    <w:rPr>
      <w:kern w:val="0"/>
      <w:sz w:val="22"/>
    </w:rPr>
  </w:style>
  <w:style w:type="paragraph" w:customStyle="1" w:styleId="afb">
    <w:name w:val="表格标题"/>
    <w:basedOn w:val="a0"/>
    <w:pPr>
      <w:spacing w:beforeLines="50" w:before="50" w:afterLines="50" w:after="50" w:line="312" w:lineRule="auto"/>
      <w:jc w:val="center"/>
    </w:pPr>
    <w:rPr>
      <w:b/>
      <w:bCs/>
      <w:szCs w:val="21"/>
    </w:rPr>
  </w:style>
  <w:style w:type="paragraph" w:customStyle="1" w:styleId="afc">
    <w:name w:val="文档信息格式"/>
    <w:basedOn w:val="a0"/>
    <w:rPr>
      <w:rFonts w:eastAsia="楷体_GB2312"/>
      <w:kern w:val="20"/>
      <w:sz w:val="28"/>
      <w:szCs w:val="28"/>
    </w:rPr>
  </w:style>
  <w:style w:type="paragraph" w:customStyle="1" w:styleId="afd">
    <w:name w:val="子系统名称标题格式"/>
    <w:basedOn w:val="a0"/>
    <w:pPr>
      <w:jc w:val="center"/>
    </w:pPr>
    <w:rPr>
      <w:rFonts w:eastAsia="楷体_GB2312"/>
      <w:b/>
      <w:kern w:val="20"/>
      <w:sz w:val="28"/>
      <w:szCs w:val="28"/>
    </w:rPr>
  </w:style>
  <w:style w:type="paragraph" w:customStyle="1" w:styleId="BOSSCharChar">
    <w:name w:val="BOSS正文 Char Char"/>
    <w:basedOn w:val="a0"/>
    <w:link w:val="BOSSCharCharChar"/>
    <w:pPr>
      <w:tabs>
        <w:tab w:val="left" w:pos="540"/>
      </w:tabs>
      <w:spacing w:beforeLines="50" w:before="50" w:line="312" w:lineRule="auto"/>
      <w:ind w:leftChars="100" w:left="420" w:rightChars="100" w:right="100" w:firstLineChars="200" w:firstLine="200"/>
    </w:pPr>
    <w:rPr>
      <w:iCs/>
      <w:szCs w:val="21"/>
    </w:rPr>
  </w:style>
  <w:style w:type="paragraph" w:customStyle="1" w:styleId="AxureHeading1">
    <w:name w:val="AxureHeading1"/>
    <w:basedOn w:val="a0"/>
    <w:pPr>
      <w:widowControl/>
      <w:numPr>
        <w:numId w:val="2"/>
      </w:numPr>
      <w:tabs>
        <w:tab w:val="left" w:pos="360"/>
      </w:tabs>
      <w:spacing w:before="120" w:after="240"/>
      <w:jc w:val="left"/>
    </w:pPr>
    <w:rPr>
      <w:rFonts w:ascii="Arial" w:hAnsi="Arial" w:cs="Arial"/>
      <w:b/>
      <w:color w:val="404040"/>
      <w:kern w:val="0"/>
      <w:sz w:val="28"/>
      <w:lang w:eastAsia="en-US"/>
    </w:rPr>
  </w:style>
  <w:style w:type="paragraph" w:customStyle="1" w:styleId="AxureHeading2">
    <w:name w:val="AxureHeading2"/>
    <w:basedOn w:val="a0"/>
    <w:pPr>
      <w:widowControl/>
      <w:numPr>
        <w:ilvl w:val="1"/>
        <w:numId w:val="2"/>
      </w:numPr>
      <w:tabs>
        <w:tab w:val="left" w:pos="792"/>
      </w:tabs>
      <w:spacing w:before="120" w:after="120"/>
      <w:jc w:val="left"/>
    </w:pPr>
    <w:rPr>
      <w:rFonts w:ascii="Arial" w:hAnsi="Arial" w:cs="Arial"/>
      <w:b/>
      <w:color w:val="404040"/>
      <w:kern w:val="0"/>
      <w:sz w:val="26"/>
      <w:lang w:eastAsia="en-US"/>
    </w:rPr>
  </w:style>
  <w:style w:type="paragraph" w:customStyle="1" w:styleId="afe">
    <w:name w:val="文档修改记录标题格式"/>
    <w:basedOn w:val="a0"/>
    <w:pPr>
      <w:spacing w:after="156"/>
      <w:ind w:firstLine="560"/>
      <w:jc w:val="center"/>
    </w:pPr>
    <w:rPr>
      <w:b/>
      <w:sz w:val="28"/>
      <w:szCs w:val="28"/>
    </w:rPr>
  </w:style>
  <w:style w:type="paragraph" w:customStyle="1" w:styleId="a">
    <w:name w:val="模板无条目一级列表"/>
    <w:basedOn w:val="a0"/>
    <w:pPr>
      <w:numPr>
        <w:numId w:val="3"/>
      </w:numPr>
      <w:tabs>
        <w:tab w:val="clear" w:pos="1260"/>
        <w:tab w:val="left" w:pos="360"/>
      </w:tabs>
      <w:spacing w:line="312" w:lineRule="auto"/>
      <w:ind w:left="0" w:firstLine="0"/>
    </w:pPr>
    <w:rPr>
      <w:rFonts w:ascii="宋体" w:hAnsi="宋体"/>
      <w:i/>
      <w:iCs/>
      <w:color w:val="0000FF"/>
      <w:szCs w:val="21"/>
    </w:rPr>
  </w:style>
  <w:style w:type="paragraph" w:customStyle="1" w:styleId="CharCharCharCharCharChar">
    <w:name w:val="Char Char Char Char Char Char"/>
    <w:basedOn w:val="a0"/>
    <w:pPr>
      <w:widowControl/>
      <w:spacing w:line="400" w:lineRule="exact"/>
      <w:jc w:val="left"/>
    </w:pPr>
    <w:rPr>
      <w:rFonts w:ascii="宋体" w:hAnsi="宋体"/>
      <w:kern w:val="0"/>
      <w:sz w:val="28"/>
      <w:szCs w:val="28"/>
    </w:rPr>
  </w:style>
  <w:style w:type="paragraph" w:customStyle="1" w:styleId="aff">
    <w:name w:val="目录标题格式"/>
    <w:basedOn w:val="a0"/>
    <w:pPr>
      <w:tabs>
        <w:tab w:val="left" w:pos="600"/>
      </w:tabs>
      <w:spacing w:before="163" w:after="163"/>
      <w:ind w:left="220" w:right="220"/>
      <w:jc w:val="center"/>
    </w:pPr>
    <w:rPr>
      <w:rFonts w:eastAsia="楷体_GB2312"/>
      <w:b/>
      <w:sz w:val="32"/>
    </w:rPr>
  </w:style>
  <w:style w:type="paragraph" w:customStyle="1" w:styleId="32">
    <w:name w:val="目录3"/>
    <w:basedOn w:val="31"/>
    <w:pPr>
      <w:tabs>
        <w:tab w:val="right" w:leader="dot" w:pos="9061"/>
      </w:tabs>
      <w:ind w:left="840"/>
    </w:pPr>
  </w:style>
  <w:style w:type="paragraph" w:customStyle="1" w:styleId="aff0">
    <w:name w:val="模板"/>
    <w:basedOn w:val="a0"/>
    <w:pPr>
      <w:spacing w:line="312" w:lineRule="auto"/>
      <w:ind w:leftChars="400" w:left="840" w:firstLineChars="200" w:firstLine="420"/>
    </w:pPr>
    <w:rPr>
      <w:i/>
      <w:iCs/>
      <w:color w:val="0000FF"/>
      <w:szCs w:val="21"/>
    </w:rPr>
  </w:style>
  <w:style w:type="paragraph" w:customStyle="1" w:styleId="13">
    <w:name w:val="目录1"/>
    <w:basedOn w:val="12"/>
    <w:pPr>
      <w:tabs>
        <w:tab w:val="clear" w:pos="400"/>
        <w:tab w:val="clear" w:pos="9030"/>
        <w:tab w:val="right" w:leader="dot" w:pos="9061"/>
      </w:tabs>
    </w:pPr>
  </w:style>
  <w:style w:type="paragraph" w:customStyle="1" w:styleId="AxureHeading4">
    <w:name w:val="AxureHeading4"/>
    <w:basedOn w:val="a0"/>
    <w:pPr>
      <w:widowControl/>
      <w:numPr>
        <w:ilvl w:val="3"/>
        <w:numId w:val="2"/>
      </w:numPr>
      <w:tabs>
        <w:tab w:val="left" w:pos="1800"/>
      </w:tabs>
      <w:spacing w:before="240" w:after="120"/>
      <w:jc w:val="left"/>
    </w:pPr>
    <w:rPr>
      <w:rFonts w:ascii="Arial" w:hAnsi="Arial" w:cs="Arial"/>
      <w:b/>
      <w:i/>
      <w:color w:val="404040"/>
      <w:kern w:val="0"/>
      <w:sz w:val="20"/>
      <w:lang w:eastAsia="en-US"/>
    </w:rPr>
  </w:style>
  <w:style w:type="paragraph" w:styleId="aff1">
    <w:name w:val="List Paragraph"/>
    <w:basedOn w:val="a0"/>
    <w:uiPriority w:val="34"/>
    <w:qFormat/>
    <w:pPr>
      <w:widowControl/>
      <w:ind w:left="720"/>
      <w:jc w:val="left"/>
    </w:pPr>
    <w:rPr>
      <w:rFonts w:ascii="Calibri" w:hAnsi="Calibri" w:cs="Calibri"/>
      <w:kern w:val="0"/>
      <w:sz w:val="22"/>
      <w:szCs w:val="22"/>
    </w:rPr>
  </w:style>
  <w:style w:type="paragraph" w:customStyle="1" w:styleId="AxureImageParagraph">
    <w:name w:val="AxureImageParagraph"/>
    <w:basedOn w:val="a0"/>
    <w:qFormat/>
    <w:pPr>
      <w:widowControl/>
      <w:spacing w:before="120" w:after="120"/>
      <w:jc w:val="center"/>
    </w:pPr>
    <w:rPr>
      <w:rFonts w:ascii="Arial" w:hAnsi="Arial" w:cs="Arial"/>
      <w:kern w:val="0"/>
      <w:sz w:val="18"/>
      <w:lang w:eastAsia="en-US"/>
    </w:rPr>
  </w:style>
  <w:style w:type="paragraph" w:customStyle="1" w:styleId="AxureHeading3">
    <w:name w:val="AxureHeading3"/>
    <w:basedOn w:val="a0"/>
    <w:pPr>
      <w:widowControl/>
      <w:numPr>
        <w:ilvl w:val="2"/>
        <w:numId w:val="2"/>
      </w:numPr>
      <w:tabs>
        <w:tab w:val="left" w:pos="1440"/>
      </w:tabs>
      <w:spacing w:before="240" w:after="120"/>
      <w:jc w:val="left"/>
    </w:pPr>
    <w:rPr>
      <w:rFonts w:ascii="Arial" w:hAnsi="Arial" w:cs="Arial"/>
      <w:b/>
      <w:color w:val="404040"/>
      <w:kern w:val="0"/>
      <w:sz w:val="20"/>
      <w:lang w:eastAsia="en-US"/>
    </w:rPr>
  </w:style>
  <w:style w:type="paragraph" w:customStyle="1" w:styleId="22">
    <w:name w:val="目录2"/>
    <w:basedOn w:val="21"/>
    <w:pPr>
      <w:tabs>
        <w:tab w:val="right" w:leader="dot" w:pos="9061"/>
      </w:tabs>
      <w:ind w:left="420"/>
    </w:pPr>
  </w:style>
  <w:style w:type="paragraph" w:customStyle="1" w:styleId="aff2">
    <w:name w:val="标号正文"/>
    <w:basedOn w:val="a0"/>
    <w:pPr>
      <w:tabs>
        <w:tab w:val="left" w:pos="360"/>
      </w:tabs>
      <w:ind w:left="360" w:hanging="360"/>
    </w:pPr>
  </w:style>
  <w:style w:type="table" w:styleId="aff3">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MTopic1">
    <w:name w:val="MM Topic 1"/>
    <w:basedOn w:val="1"/>
    <w:link w:val="MMTopic1Char"/>
    <w:qFormat/>
    <w:rsid w:val="004F21F5"/>
    <w:pPr>
      <w:pageBreakBefore w:val="0"/>
      <w:spacing w:before="340" w:afterLines="50" w:after="330" w:line="578" w:lineRule="auto"/>
    </w:pPr>
    <w:rPr>
      <w:rFonts w:ascii="Calibri" w:hAnsi="Calibri"/>
      <w:bCs/>
      <w:szCs w:val="44"/>
      <w:lang w:val="x-none" w:eastAsia="x-none"/>
    </w:rPr>
  </w:style>
  <w:style w:type="character" w:customStyle="1" w:styleId="MMTopic1Char">
    <w:name w:val="MM Topic 1 Char"/>
    <w:link w:val="MMTopic1"/>
    <w:qFormat/>
    <w:rsid w:val="004F21F5"/>
    <w:rPr>
      <w:rFonts w:ascii="Calibri" w:hAnsi="Calibri"/>
      <w:b/>
      <w:bCs/>
      <w:kern w:val="44"/>
      <w:sz w:val="44"/>
      <w:szCs w:val="44"/>
      <w:lang w:val="x-none" w:eastAsia="x-none"/>
    </w:rPr>
  </w:style>
  <w:style w:type="paragraph" w:customStyle="1" w:styleId="MMTopic2">
    <w:name w:val="MM Topic 2"/>
    <w:basedOn w:val="2"/>
    <w:link w:val="MMTopic2Char"/>
    <w:qFormat/>
    <w:rsid w:val="004F21F5"/>
    <w:pPr>
      <w:keepNext/>
      <w:numPr>
        <w:ilvl w:val="1"/>
        <w:numId w:val="4"/>
      </w:numPr>
      <w:tabs>
        <w:tab w:val="clear" w:pos="360"/>
      </w:tabs>
      <w:spacing w:afterLines="50" w:line="416" w:lineRule="auto"/>
    </w:pPr>
    <w:rPr>
      <w:rFonts w:ascii="Cambria" w:hAnsi="Cambria"/>
      <w:bCs/>
      <w:lang w:val="x-none" w:eastAsia="x-none"/>
    </w:rPr>
  </w:style>
  <w:style w:type="character" w:customStyle="1" w:styleId="MMTopic2Char">
    <w:name w:val="MM Topic 2 Char"/>
    <w:link w:val="MMTopic2"/>
    <w:qFormat/>
    <w:rsid w:val="004F21F5"/>
    <w:rPr>
      <w:rFonts w:ascii="Cambria" w:hAnsi="Cambria"/>
      <w:b/>
      <w:bCs/>
      <w:kern w:val="2"/>
      <w:sz w:val="32"/>
      <w:szCs w:val="32"/>
      <w:lang w:val="x-none" w:eastAsia="x-none"/>
    </w:rPr>
  </w:style>
  <w:style w:type="paragraph" w:customStyle="1" w:styleId="MMTopic3">
    <w:name w:val="MM Topic 3"/>
    <w:basedOn w:val="3"/>
    <w:link w:val="MMTopic3Char"/>
    <w:qFormat/>
    <w:rsid w:val="007A46F7"/>
    <w:pPr>
      <w:keepNext/>
      <w:spacing w:before="0" w:after="0" w:line="360" w:lineRule="auto"/>
      <w:outlineLvl w:val="3"/>
    </w:pPr>
    <w:rPr>
      <w:rFonts w:ascii="Calibri" w:hAnsi="Calibri"/>
      <w:bCs/>
      <w:sz w:val="24"/>
    </w:rPr>
  </w:style>
  <w:style w:type="character" w:customStyle="1" w:styleId="MMTopic3Char">
    <w:name w:val="MM Topic 3 Char"/>
    <w:link w:val="MMTopic3"/>
    <w:qFormat/>
    <w:rsid w:val="007A46F7"/>
    <w:rPr>
      <w:rFonts w:ascii="Calibri" w:hAnsi="Calibri"/>
      <w:b/>
      <w:bCs/>
      <w:kern w:val="2"/>
      <w:sz w:val="24"/>
      <w:szCs w:val="32"/>
      <w:lang w:val="x-none" w:eastAsia="x-none"/>
    </w:rPr>
  </w:style>
  <w:style w:type="paragraph" w:customStyle="1" w:styleId="14">
    <w:name w:val="列出段落1"/>
    <w:basedOn w:val="a0"/>
    <w:uiPriority w:val="34"/>
    <w:qFormat/>
    <w:rsid w:val="004F21F5"/>
    <w:pPr>
      <w:spacing w:afterLines="50" w:line="360" w:lineRule="auto"/>
      <w:ind w:firstLineChars="200" w:firstLine="420"/>
    </w:pPr>
    <w:rPr>
      <w:rFonts w:ascii="Calibri" w:hAnsi="Calibri"/>
      <w:sz w:val="24"/>
      <w:szCs w:val="22"/>
    </w:rPr>
  </w:style>
  <w:style w:type="paragraph" w:customStyle="1" w:styleId="QB">
    <w:name w:val="QB正文"/>
    <w:basedOn w:val="a0"/>
    <w:link w:val="QBChar"/>
    <w:rsid w:val="002E5B20"/>
    <w:pPr>
      <w:widowControl/>
      <w:autoSpaceDE w:val="0"/>
      <w:autoSpaceDN w:val="0"/>
      <w:ind w:firstLineChars="200" w:firstLine="200"/>
    </w:pPr>
    <w:rPr>
      <w:rFonts w:ascii="宋体"/>
      <w:noProof/>
      <w:kern w:val="0"/>
      <w:szCs w:val="20"/>
      <w:lang w:val="x-none" w:eastAsia="x-none"/>
    </w:rPr>
  </w:style>
  <w:style w:type="character" w:customStyle="1" w:styleId="QBChar">
    <w:name w:val="QB正文 Char"/>
    <w:link w:val="QB"/>
    <w:locked/>
    <w:rsid w:val="002E5B20"/>
    <w:rPr>
      <w:rFonts w:ascii="宋体"/>
      <w:noProof/>
      <w:sz w:val="21"/>
    </w:rPr>
  </w:style>
  <w:style w:type="paragraph" w:customStyle="1" w:styleId="22Heading2HiddenHeading2CCBSheading2H2h2">
    <w:name w:val="样式 标题 2第一章 标题 2Heading 2 HiddenHeading 2 CCBSheading 2H2h2..."/>
    <w:basedOn w:val="2"/>
    <w:rsid w:val="00B80530"/>
    <w:pPr>
      <w:numPr>
        <w:ilvl w:val="1"/>
        <w:numId w:val="1"/>
      </w:numPr>
      <w:tabs>
        <w:tab w:val="clear" w:pos="360"/>
        <w:tab w:val="left" w:pos="576"/>
      </w:tabs>
      <w:ind w:left="578" w:hanging="578"/>
    </w:pPr>
    <w:rPr>
      <w:rFonts w:cs="宋体"/>
      <w:bCs/>
      <w:szCs w:val="24"/>
    </w:rPr>
  </w:style>
  <w:style w:type="paragraph" w:customStyle="1" w:styleId="BOSS">
    <w:name w:val="BOSS正文文本"/>
    <w:basedOn w:val="af0"/>
    <w:rsid w:val="00C672E5"/>
    <w:pPr>
      <w:spacing w:line="312" w:lineRule="auto"/>
      <w:ind w:firstLineChars="200" w:firstLine="200"/>
    </w:pPr>
    <w:rPr>
      <w:szCs w:val="21"/>
    </w:rPr>
  </w:style>
  <w:style w:type="character" w:customStyle="1" w:styleId="Char1">
    <w:name w:val="正文缩进 Char1"/>
    <w:aliases w:val="表正文 Char1,正文非缩进 Char1,正文不缩进 Char,首行缩进 Char,正文（首行缩进两字）＋行距：1.5倍行距 Char,正文缩进 Char Char,正文首行缩进2 Char,正文（首行缩进两字） Char Char Char,正文（首行缩进两字） Char Char1,表正文 Char Char,正文非缩进 Char Char,正文缩进 Char1 Char Char,正文缩进 Char Char Char Char,特点 Char,正文缩进1 Char"/>
    <w:rsid w:val="00E81B08"/>
    <w:rPr>
      <w:rFonts w:ascii="宋体" w:eastAsia="宋体"/>
      <w:sz w:val="24"/>
      <w:lang w:val="en-US" w:eastAsia="zh-CN" w:bidi="ar-SA"/>
    </w:rPr>
  </w:style>
  <w:style w:type="character" w:customStyle="1" w:styleId="BOSSCharCharChar">
    <w:name w:val="BOSS正文 Char Char Char"/>
    <w:link w:val="BOSSCharChar"/>
    <w:rsid w:val="00674F22"/>
    <w:rPr>
      <w:iCs/>
      <w:kern w:val="2"/>
      <w:sz w:val="21"/>
      <w:szCs w:val="21"/>
    </w:rPr>
  </w:style>
  <w:style w:type="paragraph" w:customStyle="1" w:styleId="111">
    <w:name w:val="111"/>
    <w:basedOn w:val="ac"/>
    <w:rsid w:val="00A4504A"/>
    <w:pPr>
      <w:spacing w:before="163" w:after="163" w:line="312" w:lineRule="auto"/>
      <w:ind w:firstLineChars="200" w:firstLine="480"/>
    </w:pPr>
    <w:rPr>
      <w:rFonts w:cs="宋体"/>
      <w:sz w:val="24"/>
      <w:szCs w:val="20"/>
    </w:rPr>
  </w:style>
  <w:style w:type="paragraph" w:customStyle="1" w:styleId="ABCD">
    <w:name w:val="ABCD"/>
    <w:basedOn w:val="2"/>
    <w:qFormat/>
    <w:rsid w:val="0021640D"/>
    <w:pPr>
      <w:numPr>
        <w:numId w:val="5"/>
      </w:numPr>
    </w:pPr>
  </w:style>
  <w:style w:type="paragraph" w:styleId="TOC">
    <w:name w:val="TOC Heading"/>
    <w:basedOn w:val="1"/>
    <w:next w:val="a0"/>
    <w:uiPriority w:val="39"/>
    <w:unhideWhenUsed/>
    <w:qFormat/>
    <w:rsid w:val="00F9076C"/>
    <w:pPr>
      <w:pageBreakBefore w:val="0"/>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1H1PIM1h11Huvudrubrikappheading1appheading11a">
    <w:name w:val="样式 标题 1H1PIM 1h11Huvudrubrikapp heading 1app heading 11a..."/>
    <w:basedOn w:val="1"/>
    <w:rsid w:val="0001340B"/>
    <w:rPr>
      <w:rFonts w:ascii="微软雅黑" w:eastAsia="微软雅黑" w:hAnsi="微软雅黑"/>
      <w:bCs/>
      <w:sz w:val="40"/>
    </w:rPr>
  </w:style>
  <w:style w:type="paragraph" w:customStyle="1" w:styleId="MMTopic378">
    <w:name w:val="样式 MM Topic 3 + 微软雅黑 段后: 7.8 磅"/>
    <w:basedOn w:val="MMTopic3"/>
    <w:rsid w:val="00C5258E"/>
    <w:pPr>
      <w:spacing w:after="156"/>
      <w:outlineLvl w:val="4"/>
    </w:pPr>
    <w:rPr>
      <w:rFonts w:ascii="微软雅黑" w:eastAsia="微软雅黑" w:hAnsi="微软雅黑" w:cs="宋体"/>
      <w:szCs w:val="20"/>
    </w:rPr>
  </w:style>
  <w:style w:type="paragraph" w:customStyle="1" w:styleId="MMTopic3781">
    <w:name w:val="样式 MM Topic 3 + 微软雅黑 段后: 7.8 磅1"/>
    <w:basedOn w:val="MMTopic3"/>
    <w:rsid w:val="00C5258E"/>
    <w:pPr>
      <w:spacing w:after="156"/>
      <w:outlineLvl w:val="4"/>
      <w15:collapsed/>
    </w:pPr>
    <w:rPr>
      <w:rFonts w:ascii="微软雅黑" w:eastAsia="微软雅黑" w:hAnsi="微软雅黑" w:cs="宋体"/>
      <w:szCs w:val="20"/>
    </w:rPr>
  </w:style>
  <w:style w:type="character" w:customStyle="1" w:styleId="af3">
    <w:name w:val="页眉 字符"/>
    <w:basedOn w:val="a1"/>
    <w:link w:val="af2"/>
    <w:uiPriority w:val="99"/>
    <w:rsid w:val="00BE3D42"/>
    <w:rPr>
      <w:kern w:val="2"/>
      <w:sz w:val="18"/>
      <w:szCs w:val="18"/>
    </w:rPr>
  </w:style>
  <w:style w:type="paragraph" w:styleId="aff4">
    <w:name w:val="Subtitle"/>
    <w:basedOn w:val="a0"/>
    <w:next w:val="a0"/>
    <w:link w:val="aff5"/>
    <w:uiPriority w:val="11"/>
    <w:qFormat/>
    <w:rsid w:val="00572D9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5">
    <w:name w:val="副标题 字符"/>
    <w:basedOn w:val="a1"/>
    <w:link w:val="aff4"/>
    <w:uiPriority w:val="11"/>
    <w:rsid w:val="00572D98"/>
    <w:rPr>
      <w:rFonts w:asciiTheme="minorHAnsi" w:eastAsiaTheme="minorEastAsia" w:hAnsiTheme="minorHAnsi" w:cstheme="minorBidi"/>
      <w:b/>
      <w:bCs/>
      <w:kern w:val="28"/>
      <w:sz w:val="32"/>
      <w:szCs w:val="32"/>
    </w:rPr>
  </w:style>
  <w:style w:type="paragraph" w:customStyle="1" w:styleId="GEDI">
    <w:name w:val="GEDI正文样式"/>
    <w:basedOn w:val="a0"/>
    <w:link w:val="GEDIChar"/>
    <w:qFormat/>
    <w:rsid w:val="00293185"/>
    <w:pPr>
      <w:adjustRightInd w:val="0"/>
      <w:snapToGrid w:val="0"/>
      <w:spacing w:line="480" w:lineRule="atLeast"/>
      <w:ind w:firstLineChars="200" w:firstLine="480"/>
    </w:pPr>
    <w:rPr>
      <w:sz w:val="24"/>
      <w:lang w:val="x-none" w:eastAsia="x-none"/>
    </w:rPr>
  </w:style>
  <w:style w:type="character" w:customStyle="1" w:styleId="GEDIChar">
    <w:name w:val="GEDI正文样式 Char"/>
    <w:link w:val="GEDI"/>
    <w:rsid w:val="00293185"/>
    <w:rPr>
      <w:kern w:val="2"/>
      <w:sz w:val="24"/>
      <w:szCs w:val="24"/>
      <w:lang w:val="x-none" w:eastAsia="x-none"/>
    </w:rPr>
  </w:style>
  <w:style w:type="paragraph" w:customStyle="1" w:styleId="aff6">
    <w:name w:val="中文正文"/>
    <w:basedOn w:val="a0"/>
    <w:rsid w:val="0013774D"/>
    <w:pPr>
      <w:spacing w:line="360" w:lineRule="auto"/>
      <w:ind w:firstLine="425"/>
    </w:pPr>
    <w:rPr>
      <w:szCs w:val="20"/>
    </w:rPr>
  </w:style>
  <w:style w:type="character" w:customStyle="1" w:styleId="10">
    <w:name w:val="标题 1 字符"/>
    <w:aliases w:val="H1 字符,PIM 1 字符,h1 字符,1 字符,Huvudrubrik 字符,app heading 1 字符,app heading 11 字符,app heading 12 字符,app heading 111 字符,app heading 13 字符,prop 字符,Heading 11 字符,II+ 字符,I 字符,H11 字符,H12 字符,H13 字符,H14 字符,H15 字符,H16 字符,H17 字符,H18 字符,H111 字符,H121 字符,H131 字符"/>
    <w:basedOn w:val="a1"/>
    <w:link w:val="1"/>
    <w:rsid w:val="00C72394"/>
    <w:rPr>
      <w:b/>
      <w:kern w:val="44"/>
      <w:sz w:val="44"/>
      <w:szCs w:val="24"/>
    </w:rPr>
  </w:style>
  <w:style w:type="character" w:customStyle="1" w:styleId="20">
    <w:name w:val="标题 2 字符"/>
    <w:aliases w:val="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Underrubrik1 字符"/>
    <w:basedOn w:val="a1"/>
    <w:link w:val="2"/>
    <w:rsid w:val="00C72394"/>
    <w:rPr>
      <w:rFonts w:ascii="Arial" w:hAnsi="Arial"/>
      <w:b/>
      <w:kern w:val="2"/>
      <w:sz w:val="32"/>
      <w:szCs w:val="32"/>
    </w:rPr>
  </w:style>
  <w:style w:type="character" w:customStyle="1" w:styleId="15">
    <w:name w:val="页眉 字符1"/>
    <w:basedOn w:val="a1"/>
    <w:uiPriority w:val="99"/>
    <w:rsid w:val="00C72394"/>
    <w:rPr>
      <w:rFonts w:ascii="Tahoma" w:eastAsia="宋体" w:hAnsi="Tahoma" w:cs="Times New Roman"/>
      <w:sz w:val="18"/>
      <w:szCs w:val="18"/>
    </w:rPr>
  </w:style>
  <w:style w:type="character" w:customStyle="1" w:styleId="af5">
    <w:name w:val="页脚 字符"/>
    <w:basedOn w:val="a1"/>
    <w:link w:val="af4"/>
    <w:uiPriority w:val="99"/>
    <w:rsid w:val="00C72394"/>
    <w:rPr>
      <w:kern w:val="2"/>
      <w:sz w:val="18"/>
      <w:szCs w:val="24"/>
    </w:rPr>
  </w:style>
  <w:style w:type="character" w:customStyle="1" w:styleId="16">
    <w:name w:val="正文缩进 字符1"/>
    <w:rsid w:val="00C72394"/>
    <w:rPr>
      <w:rFonts w:ascii="Times" w:eastAsia="宋体" w:hAnsi="Times" w:cs="Times New Roman"/>
      <w:sz w:val="24"/>
      <w:szCs w:val="20"/>
    </w:rPr>
  </w:style>
  <w:style w:type="character" w:customStyle="1" w:styleId="17">
    <w:name w:val="副标题 字符1"/>
    <w:uiPriority w:val="11"/>
    <w:rsid w:val="00C72394"/>
    <w:rPr>
      <w:rFonts w:ascii="等线 Light" w:hAnsi="等线 Light" w:cs="Times New Roman"/>
      <w:b/>
      <w:bCs/>
      <w:kern w:val="28"/>
      <w:sz w:val="32"/>
      <w:szCs w:val="32"/>
    </w:rPr>
  </w:style>
  <w:style w:type="character" w:customStyle="1" w:styleId="40">
    <w:name w:val="标题 4 字符"/>
    <w:aliases w:val="bullet 字符,bl 字符,bb 字符,PIM 4 字符,H4 字符,h4 字符,4 字符,4heading 字符,Table and Figures 字符,Level 2 - a 字符,Level 2 - (a) 字符,sect 1.2.3.4 字符,Ref Heading 1 字符,rh1 字符,Heading sql 字符,heading 4 + Indent: Left 0.5 in 字符,H41 字符,H42 字符,H43 字符,H44 字符,H45 字符,H46 字符"/>
    <w:basedOn w:val="a1"/>
    <w:link w:val="4"/>
    <w:uiPriority w:val="9"/>
    <w:rsid w:val="00C72394"/>
    <w:rPr>
      <w:rFonts w:ascii="Arial" w:hAnsi="Arial"/>
      <w:b/>
      <w:kern w:val="2"/>
      <w:sz w:val="28"/>
      <w:szCs w:val="24"/>
    </w:rPr>
  </w:style>
  <w:style w:type="paragraph" w:customStyle="1" w:styleId="52">
    <w:name w:val="样式5"/>
    <w:basedOn w:val="af2"/>
    <w:rsid w:val="00C72394"/>
    <w:pPr>
      <w:pBdr>
        <w:bottom w:val="single" w:sz="4" w:space="1" w:color="auto"/>
      </w:pBdr>
      <w:tabs>
        <w:tab w:val="clear" w:pos="4153"/>
        <w:tab w:val="clear" w:pos="8306"/>
      </w:tabs>
      <w:snapToGrid/>
      <w:spacing w:line="280" w:lineRule="atLeast"/>
      <w:jc w:val="right"/>
    </w:pPr>
    <w:rPr>
      <w:rFonts w:ascii="Arial" w:hAnsi="Arial"/>
      <w:kern w:val="0"/>
      <w:sz w:val="20"/>
      <w:szCs w:val="21"/>
    </w:rPr>
  </w:style>
  <w:style w:type="character" w:customStyle="1" w:styleId="18">
    <w:name w:val="页脚 字符1"/>
    <w:uiPriority w:val="99"/>
    <w:rsid w:val="00C72394"/>
    <w:rPr>
      <w:rFonts w:ascii="Tahoma" w:eastAsia="宋体" w:hAnsi="Tahoma" w:cs="Times New Roman"/>
      <w:sz w:val="18"/>
      <w:szCs w:val="18"/>
    </w:rPr>
  </w:style>
  <w:style w:type="character" w:styleId="aff7">
    <w:name w:val="page number"/>
    <w:basedOn w:val="a1"/>
    <w:rsid w:val="00C72394"/>
  </w:style>
  <w:style w:type="paragraph" w:customStyle="1" w:styleId="61">
    <w:name w:val="样式6"/>
    <w:basedOn w:val="af2"/>
    <w:rsid w:val="00C72394"/>
    <w:pPr>
      <w:pBdr>
        <w:top w:val="single" w:sz="4" w:space="1" w:color="auto"/>
      </w:pBdr>
      <w:tabs>
        <w:tab w:val="clear" w:pos="4153"/>
        <w:tab w:val="clear" w:pos="8306"/>
      </w:tabs>
      <w:snapToGrid/>
      <w:spacing w:line="280" w:lineRule="atLeast"/>
      <w:jc w:val="right"/>
    </w:pPr>
    <w:rPr>
      <w:rFonts w:ascii="Arial" w:hAnsi="Arial"/>
      <w:kern w:val="0"/>
      <w:sz w:val="20"/>
      <w:szCs w:val="21"/>
    </w:rPr>
  </w:style>
  <w:style w:type="character" w:customStyle="1" w:styleId="Char0">
    <w:name w:val="副标题 Char"/>
    <w:basedOn w:val="a1"/>
    <w:uiPriority w:val="11"/>
    <w:rsid w:val="00C72394"/>
    <w:rPr>
      <w:rFonts w:asciiTheme="majorHAnsi" w:eastAsia="宋体" w:hAnsiTheme="majorHAnsi" w:cstheme="majorBidi"/>
      <w:b/>
      <w:bCs/>
      <w:kern w:val="28"/>
      <w:sz w:val="32"/>
      <w:szCs w:val="32"/>
    </w:rPr>
  </w:style>
  <w:style w:type="character" w:styleId="aff8">
    <w:name w:val="FollowedHyperlink"/>
    <w:basedOn w:val="a1"/>
    <w:uiPriority w:val="99"/>
    <w:unhideWhenUsed/>
    <w:rsid w:val="00C72394"/>
    <w:rPr>
      <w:color w:val="954F72" w:themeColor="followedHyperlink"/>
      <w:u w:val="single"/>
    </w:rPr>
  </w:style>
  <w:style w:type="character" w:customStyle="1" w:styleId="apple-converted-space">
    <w:name w:val="apple-converted-space"/>
    <w:basedOn w:val="a1"/>
    <w:rsid w:val="00C72394"/>
  </w:style>
  <w:style w:type="paragraph" w:customStyle="1" w:styleId="19">
    <w:name w:val="样式1"/>
    <w:basedOn w:val="3"/>
    <w:link w:val="1a"/>
    <w:qFormat/>
    <w:rsid w:val="00224241"/>
  </w:style>
  <w:style w:type="paragraph" w:customStyle="1" w:styleId="23">
    <w:name w:val="样式2"/>
    <w:basedOn w:val="5"/>
    <w:link w:val="24"/>
    <w:qFormat/>
    <w:rsid w:val="00224241"/>
  </w:style>
  <w:style w:type="character" w:customStyle="1" w:styleId="1a">
    <w:name w:val="样式1 字符"/>
    <w:basedOn w:val="30"/>
    <w:link w:val="19"/>
    <w:rsid w:val="00224241"/>
    <w:rPr>
      <w:b/>
      <w:kern w:val="2"/>
      <w:sz w:val="32"/>
      <w:szCs w:val="32"/>
      <w:lang w:val="x-none" w:eastAsia="x-none"/>
    </w:rPr>
  </w:style>
  <w:style w:type="character" w:customStyle="1" w:styleId="50">
    <w:name w:val="标题 5 字符"/>
    <w:aliases w:val="dash 字符,ds 字符,dd 字符,H5 字符,PIM 5 字符,Roman list 字符,h5 字符,口 字符,口1 字符,口2 字符,heading 5 字符,l5+toc5 字符,Numbered Sub-list 字符,一 字符,正文五级标题 字符,标题 5(ALT+5) 字符,Level 3 - i 字符,dash1 字符,ds1 字符,dd1 字符,dash2 字符,ds2 字符,dd2 字符,dash3 字符,ds3 字符,dd3 字符,dash4 字符"/>
    <w:basedOn w:val="a1"/>
    <w:link w:val="5"/>
    <w:rsid w:val="00224241"/>
    <w:rPr>
      <w:b/>
      <w:kern w:val="2"/>
      <w:sz w:val="28"/>
      <w:szCs w:val="24"/>
    </w:rPr>
  </w:style>
  <w:style w:type="character" w:customStyle="1" w:styleId="24">
    <w:name w:val="样式2 字符"/>
    <w:basedOn w:val="50"/>
    <w:link w:val="23"/>
    <w:rsid w:val="00224241"/>
    <w:rPr>
      <w:b/>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129">
      <w:bodyDiv w:val="1"/>
      <w:marLeft w:val="0"/>
      <w:marRight w:val="0"/>
      <w:marTop w:val="0"/>
      <w:marBottom w:val="0"/>
      <w:divBdr>
        <w:top w:val="none" w:sz="0" w:space="0" w:color="auto"/>
        <w:left w:val="none" w:sz="0" w:space="0" w:color="auto"/>
        <w:bottom w:val="none" w:sz="0" w:space="0" w:color="auto"/>
        <w:right w:val="none" w:sz="0" w:space="0" w:color="auto"/>
      </w:divBdr>
      <w:divsChild>
        <w:div w:id="1857422678">
          <w:marLeft w:val="619"/>
          <w:marRight w:val="0"/>
          <w:marTop w:val="86"/>
          <w:marBottom w:val="0"/>
          <w:divBdr>
            <w:top w:val="none" w:sz="0" w:space="0" w:color="auto"/>
            <w:left w:val="none" w:sz="0" w:space="0" w:color="auto"/>
            <w:bottom w:val="none" w:sz="0" w:space="0" w:color="auto"/>
            <w:right w:val="none" w:sz="0" w:space="0" w:color="auto"/>
          </w:divBdr>
        </w:div>
        <w:div w:id="1905020079">
          <w:marLeft w:val="619"/>
          <w:marRight w:val="0"/>
          <w:marTop w:val="86"/>
          <w:marBottom w:val="0"/>
          <w:divBdr>
            <w:top w:val="none" w:sz="0" w:space="0" w:color="auto"/>
            <w:left w:val="none" w:sz="0" w:space="0" w:color="auto"/>
            <w:bottom w:val="none" w:sz="0" w:space="0" w:color="auto"/>
            <w:right w:val="none" w:sz="0" w:space="0" w:color="auto"/>
          </w:divBdr>
        </w:div>
      </w:divsChild>
    </w:div>
    <w:div w:id="223294279">
      <w:bodyDiv w:val="1"/>
      <w:marLeft w:val="0"/>
      <w:marRight w:val="0"/>
      <w:marTop w:val="0"/>
      <w:marBottom w:val="0"/>
      <w:divBdr>
        <w:top w:val="none" w:sz="0" w:space="0" w:color="auto"/>
        <w:left w:val="none" w:sz="0" w:space="0" w:color="auto"/>
        <w:bottom w:val="none" w:sz="0" w:space="0" w:color="auto"/>
        <w:right w:val="none" w:sz="0" w:space="0" w:color="auto"/>
      </w:divBdr>
      <w:divsChild>
        <w:div w:id="337580627">
          <w:marLeft w:val="619"/>
          <w:marRight w:val="0"/>
          <w:marTop w:val="86"/>
          <w:marBottom w:val="0"/>
          <w:divBdr>
            <w:top w:val="none" w:sz="0" w:space="0" w:color="auto"/>
            <w:left w:val="none" w:sz="0" w:space="0" w:color="auto"/>
            <w:bottom w:val="none" w:sz="0" w:space="0" w:color="auto"/>
            <w:right w:val="none" w:sz="0" w:space="0" w:color="auto"/>
          </w:divBdr>
        </w:div>
        <w:div w:id="764502457">
          <w:marLeft w:val="619"/>
          <w:marRight w:val="0"/>
          <w:marTop w:val="86"/>
          <w:marBottom w:val="0"/>
          <w:divBdr>
            <w:top w:val="none" w:sz="0" w:space="0" w:color="auto"/>
            <w:left w:val="none" w:sz="0" w:space="0" w:color="auto"/>
            <w:bottom w:val="none" w:sz="0" w:space="0" w:color="auto"/>
            <w:right w:val="none" w:sz="0" w:space="0" w:color="auto"/>
          </w:divBdr>
        </w:div>
        <w:div w:id="1980303144">
          <w:marLeft w:val="619"/>
          <w:marRight w:val="0"/>
          <w:marTop w:val="86"/>
          <w:marBottom w:val="0"/>
          <w:divBdr>
            <w:top w:val="none" w:sz="0" w:space="0" w:color="auto"/>
            <w:left w:val="none" w:sz="0" w:space="0" w:color="auto"/>
            <w:bottom w:val="none" w:sz="0" w:space="0" w:color="auto"/>
            <w:right w:val="none" w:sz="0" w:space="0" w:color="auto"/>
          </w:divBdr>
        </w:div>
        <w:div w:id="1990207157">
          <w:marLeft w:val="619"/>
          <w:marRight w:val="0"/>
          <w:marTop w:val="86"/>
          <w:marBottom w:val="0"/>
          <w:divBdr>
            <w:top w:val="none" w:sz="0" w:space="0" w:color="auto"/>
            <w:left w:val="none" w:sz="0" w:space="0" w:color="auto"/>
            <w:bottom w:val="none" w:sz="0" w:space="0" w:color="auto"/>
            <w:right w:val="none" w:sz="0" w:space="0" w:color="auto"/>
          </w:divBdr>
        </w:div>
      </w:divsChild>
    </w:div>
    <w:div w:id="700934627">
      <w:bodyDiv w:val="1"/>
      <w:marLeft w:val="0"/>
      <w:marRight w:val="0"/>
      <w:marTop w:val="0"/>
      <w:marBottom w:val="0"/>
      <w:divBdr>
        <w:top w:val="none" w:sz="0" w:space="0" w:color="auto"/>
        <w:left w:val="none" w:sz="0" w:space="0" w:color="auto"/>
        <w:bottom w:val="none" w:sz="0" w:space="0" w:color="auto"/>
        <w:right w:val="none" w:sz="0" w:space="0" w:color="auto"/>
      </w:divBdr>
      <w:divsChild>
        <w:div w:id="1066994644">
          <w:marLeft w:val="619"/>
          <w:marRight w:val="0"/>
          <w:marTop w:val="86"/>
          <w:marBottom w:val="0"/>
          <w:divBdr>
            <w:top w:val="none" w:sz="0" w:space="0" w:color="auto"/>
            <w:left w:val="none" w:sz="0" w:space="0" w:color="auto"/>
            <w:bottom w:val="none" w:sz="0" w:space="0" w:color="auto"/>
            <w:right w:val="none" w:sz="0" w:space="0" w:color="auto"/>
          </w:divBdr>
        </w:div>
        <w:div w:id="1434662891">
          <w:marLeft w:val="619"/>
          <w:marRight w:val="0"/>
          <w:marTop w:val="86"/>
          <w:marBottom w:val="0"/>
          <w:divBdr>
            <w:top w:val="none" w:sz="0" w:space="0" w:color="auto"/>
            <w:left w:val="none" w:sz="0" w:space="0" w:color="auto"/>
            <w:bottom w:val="none" w:sz="0" w:space="0" w:color="auto"/>
            <w:right w:val="none" w:sz="0" w:space="0" w:color="auto"/>
          </w:divBdr>
        </w:div>
        <w:div w:id="1569612601">
          <w:marLeft w:val="619"/>
          <w:marRight w:val="0"/>
          <w:marTop w:val="86"/>
          <w:marBottom w:val="0"/>
          <w:divBdr>
            <w:top w:val="none" w:sz="0" w:space="0" w:color="auto"/>
            <w:left w:val="none" w:sz="0" w:space="0" w:color="auto"/>
            <w:bottom w:val="none" w:sz="0" w:space="0" w:color="auto"/>
            <w:right w:val="none" w:sz="0" w:space="0" w:color="auto"/>
          </w:divBdr>
        </w:div>
        <w:div w:id="1570340291">
          <w:marLeft w:val="619"/>
          <w:marRight w:val="0"/>
          <w:marTop w:val="86"/>
          <w:marBottom w:val="0"/>
          <w:divBdr>
            <w:top w:val="none" w:sz="0" w:space="0" w:color="auto"/>
            <w:left w:val="none" w:sz="0" w:space="0" w:color="auto"/>
            <w:bottom w:val="none" w:sz="0" w:space="0" w:color="auto"/>
            <w:right w:val="none" w:sz="0" w:space="0" w:color="auto"/>
          </w:divBdr>
        </w:div>
      </w:divsChild>
    </w:div>
    <w:div w:id="942809418">
      <w:bodyDiv w:val="1"/>
      <w:marLeft w:val="0"/>
      <w:marRight w:val="0"/>
      <w:marTop w:val="0"/>
      <w:marBottom w:val="0"/>
      <w:divBdr>
        <w:top w:val="none" w:sz="0" w:space="0" w:color="auto"/>
        <w:left w:val="none" w:sz="0" w:space="0" w:color="auto"/>
        <w:bottom w:val="none" w:sz="0" w:space="0" w:color="auto"/>
        <w:right w:val="none" w:sz="0" w:space="0" w:color="auto"/>
      </w:divBdr>
    </w:div>
    <w:div w:id="1057431163">
      <w:bodyDiv w:val="1"/>
      <w:marLeft w:val="0"/>
      <w:marRight w:val="0"/>
      <w:marTop w:val="0"/>
      <w:marBottom w:val="0"/>
      <w:divBdr>
        <w:top w:val="none" w:sz="0" w:space="0" w:color="auto"/>
        <w:left w:val="none" w:sz="0" w:space="0" w:color="auto"/>
        <w:bottom w:val="none" w:sz="0" w:space="0" w:color="auto"/>
        <w:right w:val="none" w:sz="0" w:space="0" w:color="auto"/>
      </w:divBdr>
      <w:divsChild>
        <w:div w:id="311370359">
          <w:marLeft w:val="619"/>
          <w:marRight w:val="0"/>
          <w:marTop w:val="86"/>
          <w:marBottom w:val="0"/>
          <w:divBdr>
            <w:top w:val="none" w:sz="0" w:space="0" w:color="auto"/>
            <w:left w:val="none" w:sz="0" w:space="0" w:color="auto"/>
            <w:bottom w:val="none" w:sz="0" w:space="0" w:color="auto"/>
            <w:right w:val="none" w:sz="0" w:space="0" w:color="auto"/>
          </w:divBdr>
        </w:div>
        <w:div w:id="780417571">
          <w:marLeft w:val="619"/>
          <w:marRight w:val="0"/>
          <w:marTop w:val="86"/>
          <w:marBottom w:val="0"/>
          <w:divBdr>
            <w:top w:val="none" w:sz="0" w:space="0" w:color="auto"/>
            <w:left w:val="none" w:sz="0" w:space="0" w:color="auto"/>
            <w:bottom w:val="none" w:sz="0" w:space="0" w:color="auto"/>
            <w:right w:val="none" w:sz="0" w:space="0" w:color="auto"/>
          </w:divBdr>
        </w:div>
        <w:div w:id="1057973480">
          <w:marLeft w:val="619"/>
          <w:marRight w:val="0"/>
          <w:marTop w:val="86"/>
          <w:marBottom w:val="0"/>
          <w:divBdr>
            <w:top w:val="none" w:sz="0" w:space="0" w:color="auto"/>
            <w:left w:val="none" w:sz="0" w:space="0" w:color="auto"/>
            <w:bottom w:val="none" w:sz="0" w:space="0" w:color="auto"/>
            <w:right w:val="none" w:sz="0" w:space="0" w:color="auto"/>
          </w:divBdr>
        </w:div>
        <w:div w:id="1984508259">
          <w:marLeft w:val="619"/>
          <w:marRight w:val="0"/>
          <w:marTop w:val="86"/>
          <w:marBottom w:val="0"/>
          <w:divBdr>
            <w:top w:val="none" w:sz="0" w:space="0" w:color="auto"/>
            <w:left w:val="none" w:sz="0" w:space="0" w:color="auto"/>
            <w:bottom w:val="none" w:sz="0" w:space="0" w:color="auto"/>
            <w:right w:val="none" w:sz="0" w:space="0" w:color="auto"/>
          </w:divBdr>
        </w:div>
      </w:divsChild>
    </w:div>
    <w:div w:id="1104114410">
      <w:bodyDiv w:val="1"/>
      <w:marLeft w:val="0"/>
      <w:marRight w:val="0"/>
      <w:marTop w:val="0"/>
      <w:marBottom w:val="0"/>
      <w:divBdr>
        <w:top w:val="none" w:sz="0" w:space="0" w:color="auto"/>
        <w:left w:val="none" w:sz="0" w:space="0" w:color="auto"/>
        <w:bottom w:val="none" w:sz="0" w:space="0" w:color="auto"/>
        <w:right w:val="none" w:sz="0" w:space="0" w:color="auto"/>
      </w:divBdr>
    </w:div>
    <w:div w:id="1283920531">
      <w:bodyDiv w:val="1"/>
      <w:marLeft w:val="0"/>
      <w:marRight w:val="0"/>
      <w:marTop w:val="0"/>
      <w:marBottom w:val="0"/>
      <w:divBdr>
        <w:top w:val="none" w:sz="0" w:space="0" w:color="auto"/>
        <w:left w:val="none" w:sz="0" w:space="0" w:color="auto"/>
        <w:bottom w:val="none" w:sz="0" w:space="0" w:color="auto"/>
        <w:right w:val="none" w:sz="0" w:space="0" w:color="auto"/>
      </w:divBdr>
      <w:divsChild>
        <w:div w:id="305860556">
          <w:marLeft w:val="619"/>
          <w:marRight w:val="0"/>
          <w:marTop w:val="86"/>
          <w:marBottom w:val="0"/>
          <w:divBdr>
            <w:top w:val="none" w:sz="0" w:space="0" w:color="auto"/>
            <w:left w:val="none" w:sz="0" w:space="0" w:color="auto"/>
            <w:bottom w:val="none" w:sz="0" w:space="0" w:color="auto"/>
            <w:right w:val="none" w:sz="0" w:space="0" w:color="auto"/>
          </w:divBdr>
        </w:div>
        <w:div w:id="558828326">
          <w:marLeft w:val="619"/>
          <w:marRight w:val="0"/>
          <w:marTop w:val="86"/>
          <w:marBottom w:val="0"/>
          <w:divBdr>
            <w:top w:val="none" w:sz="0" w:space="0" w:color="auto"/>
            <w:left w:val="none" w:sz="0" w:space="0" w:color="auto"/>
            <w:bottom w:val="none" w:sz="0" w:space="0" w:color="auto"/>
            <w:right w:val="none" w:sz="0" w:space="0" w:color="auto"/>
          </w:divBdr>
        </w:div>
      </w:divsChild>
    </w:div>
    <w:div w:id="1345088599">
      <w:bodyDiv w:val="1"/>
      <w:marLeft w:val="0"/>
      <w:marRight w:val="0"/>
      <w:marTop w:val="0"/>
      <w:marBottom w:val="0"/>
      <w:divBdr>
        <w:top w:val="none" w:sz="0" w:space="0" w:color="auto"/>
        <w:left w:val="none" w:sz="0" w:space="0" w:color="auto"/>
        <w:bottom w:val="none" w:sz="0" w:space="0" w:color="auto"/>
        <w:right w:val="none" w:sz="0" w:space="0" w:color="auto"/>
      </w:divBdr>
    </w:div>
    <w:div w:id="1556426098">
      <w:bodyDiv w:val="1"/>
      <w:marLeft w:val="0"/>
      <w:marRight w:val="0"/>
      <w:marTop w:val="0"/>
      <w:marBottom w:val="0"/>
      <w:divBdr>
        <w:top w:val="none" w:sz="0" w:space="0" w:color="auto"/>
        <w:left w:val="none" w:sz="0" w:space="0" w:color="auto"/>
        <w:bottom w:val="none" w:sz="0" w:space="0" w:color="auto"/>
        <w:right w:val="none" w:sz="0" w:space="0" w:color="auto"/>
      </w:divBdr>
    </w:div>
    <w:div w:id="1562063061">
      <w:bodyDiv w:val="1"/>
      <w:marLeft w:val="0"/>
      <w:marRight w:val="0"/>
      <w:marTop w:val="0"/>
      <w:marBottom w:val="0"/>
      <w:divBdr>
        <w:top w:val="none" w:sz="0" w:space="0" w:color="auto"/>
        <w:left w:val="none" w:sz="0" w:space="0" w:color="auto"/>
        <w:bottom w:val="none" w:sz="0" w:space="0" w:color="auto"/>
        <w:right w:val="none" w:sz="0" w:space="0" w:color="auto"/>
      </w:divBdr>
      <w:divsChild>
        <w:div w:id="1010715922">
          <w:marLeft w:val="619"/>
          <w:marRight w:val="0"/>
          <w:marTop w:val="86"/>
          <w:marBottom w:val="0"/>
          <w:divBdr>
            <w:top w:val="none" w:sz="0" w:space="0" w:color="auto"/>
            <w:left w:val="none" w:sz="0" w:space="0" w:color="auto"/>
            <w:bottom w:val="none" w:sz="0" w:space="0" w:color="auto"/>
            <w:right w:val="none" w:sz="0" w:space="0" w:color="auto"/>
          </w:divBdr>
        </w:div>
        <w:div w:id="1516381932">
          <w:marLeft w:val="619"/>
          <w:marRight w:val="0"/>
          <w:marTop w:val="86"/>
          <w:marBottom w:val="0"/>
          <w:divBdr>
            <w:top w:val="none" w:sz="0" w:space="0" w:color="auto"/>
            <w:left w:val="none" w:sz="0" w:space="0" w:color="auto"/>
            <w:bottom w:val="none" w:sz="0" w:space="0" w:color="auto"/>
            <w:right w:val="none" w:sz="0" w:space="0" w:color="auto"/>
          </w:divBdr>
        </w:div>
      </w:divsChild>
    </w:div>
    <w:div w:id="1643580095">
      <w:bodyDiv w:val="1"/>
      <w:marLeft w:val="0"/>
      <w:marRight w:val="0"/>
      <w:marTop w:val="0"/>
      <w:marBottom w:val="0"/>
      <w:divBdr>
        <w:top w:val="none" w:sz="0" w:space="0" w:color="auto"/>
        <w:left w:val="none" w:sz="0" w:space="0" w:color="auto"/>
        <w:bottom w:val="none" w:sz="0" w:space="0" w:color="auto"/>
        <w:right w:val="none" w:sz="0" w:space="0" w:color="auto"/>
      </w:divBdr>
      <w:divsChild>
        <w:div w:id="827064402">
          <w:marLeft w:val="619"/>
          <w:marRight w:val="0"/>
          <w:marTop w:val="86"/>
          <w:marBottom w:val="0"/>
          <w:divBdr>
            <w:top w:val="none" w:sz="0" w:space="0" w:color="auto"/>
            <w:left w:val="none" w:sz="0" w:space="0" w:color="auto"/>
            <w:bottom w:val="none" w:sz="0" w:space="0" w:color="auto"/>
            <w:right w:val="none" w:sz="0" w:space="0" w:color="auto"/>
          </w:divBdr>
        </w:div>
      </w:divsChild>
    </w:div>
    <w:div w:id="1656488322">
      <w:bodyDiv w:val="1"/>
      <w:marLeft w:val="0"/>
      <w:marRight w:val="0"/>
      <w:marTop w:val="0"/>
      <w:marBottom w:val="0"/>
      <w:divBdr>
        <w:top w:val="none" w:sz="0" w:space="0" w:color="auto"/>
        <w:left w:val="none" w:sz="0" w:space="0" w:color="auto"/>
        <w:bottom w:val="none" w:sz="0" w:space="0" w:color="auto"/>
        <w:right w:val="none" w:sz="0" w:space="0" w:color="auto"/>
      </w:divBdr>
      <w:divsChild>
        <w:div w:id="194588318">
          <w:marLeft w:val="619"/>
          <w:marRight w:val="0"/>
          <w:marTop w:val="86"/>
          <w:marBottom w:val="0"/>
          <w:divBdr>
            <w:top w:val="none" w:sz="0" w:space="0" w:color="auto"/>
            <w:left w:val="none" w:sz="0" w:space="0" w:color="auto"/>
            <w:bottom w:val="none" w:sz="0" w:space="0" w:color="auto"/>
            <w:right w:val="none" w:sz="0" w:space="0" w:color="auto"/>
          </w:divBdr>
        </w:div>
        <w:div w:id="2095080344">
          <w:marLeft w:val="619"/>
          <w:marRight w:val="0"/>
          <w:marTop w:val="86"/>
          <w:marBottom w:val="0"/>
          <w:divBdr>
            <w:top w:val="none" w:sz="0" w:space="0" w:color="auto"/>
            <w:left w:val="none" w:sz="0" w:space="0" w:color="auto"/>
            <w:bottom w:val="none" w:sz="0" w:space="0" w:color="auto"/>
            <w:right w:val="none" w:sz="0" w:space="0" w:color="auto"/>
          </w:divBdr>
        </w:div>
      </w:divsChild>
    </w:div>
    <w:div w:id="2008897649">
      <w:bodyDiv w:val="1"/>
      <w:marLeft w:val="0"/>
      <w:marRight w:val="0"/>
      <w:marTop w:val="0"/>
      <w:marBottom w:val="0"/>
      <w:divBdr>
        <w:top w:val="none" w:sz="0" w:space="0" w:color="auto"/>
        <w:left w:val="none" w:sz="0" w:space="0" w:color="auto"/>
        <w:bottom w:val="none" w:sz="0" w:space="0" w:color="auto"/>
        <w:right w:val="none" w:sz="0" w:space="0" w:color="auto"/>
      </w:divBdr>
    </w:div>
    <w:div w:id="2047607608">
      <w:bodyDiv w:val="1"/>
      <w:marLeft w:val="0"/>
      <w:marRight w:val="0"/>
      <w:marTop w:val="0"/>
      <w:marBottom w:val="0"/>
      <w:divBdr>
        <w:top w:val="none" w:sz="0" w:space="0" w:color="auto"/>
        <w:left w:val="none" w:sz="0" w:space="0" w:color="auto"/>
        <w:bottom w:val="none" w:sz="0" w:space="0" w:color="auto"/>
        <w:right w:val="none" w:sz="0" w:space="0" w:color="auto"/>
      </w:divBdr>
      <w:divsChild>
        <w:div w:id="4255421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605;&#21326;&#31185;&#25216;\&#39033;&#30446;&#36164;&#26009;\&#33311;&#23665;&#24191;&#30005;\&#35843;&#30740;&#25991;&#26723;\&#33311;&#23665;&#24191;&#30005;-BOSS&#39033;&#30446;-&#38656;&#27714;&#35268;&#26684;&#35828;&#26126;&#20070;-2009123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13D249-6BE0-8945-9525-EEEA26B1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D:\思华科技\项目资料\舟山广电\调研文档\舟山广电-BOSS项目-需求规格说明书-20091230.dot</Template>
  <TotalTime>96</TotalTime>
  <Pages>7</Pages>
  <Words>500</Words>
  <Characters>2851</Characters>
  <Application>Microsoft Office Word</Application>
  <DocSecurity>0</DocSecurity>
  <PresentationFormat/>
  <Lines>23</Lines>
  <Paragraphs>6</Paragraphs>
  <Slides>0</Slides>
  <Notes>0</Notes>
  <HiddenSlides>0</HiddenSlides>
  <MMClips>0</MMClips>
  <ScaleCrop>false</ScaleCrop>
  <Manager/>
  <Company>中博软件</Company>
  <LinksUpToDate>false</LinksUpToDate>
  <CharactersWithSpaces>3345</CharactersWithSpaces>
  <SharedDoc>false</SharedDoc>
  <HLinks>
    <vt:vector size="606" baseType="variant">
      <vt:variant>
        <vt:i4>1703944</vt:i4>
      </vt:variant>
      <vt:variant>
        <vt:i4>602</vt:i4>
      </vt:variant>
      <vt:variant>
        <vt:i4>0</vt:i4>
      </vt:variant>
      <vt:variant>
        <vt:i4>5</vt:i4>
      </vt:variant>
      <vt:variant>
        <vt:lpwstr/>
      </vt:variant>
      <vt:variant>
        <vt:lpwstr>_Toc486336009</vt:lpwstr>
      </vt:variant>
      <vt:variant>
        <vt:i4>1703945</vt:i4>
      </vt:variant>
      <vt:variant>
        <vt:i4>596</vt:i4>
      </vt:variant>
      <vt:variant>
        <vt:i4>0</vt:i4>
      </vt:variant>
      <vt:variant>
        <vt:i4>5</vt:i4>
      </vt:variant>
      <vt:variant>
        <vt:lpwstr/>
      </vt:variant>
      <vt:variant>
        <vt:lpwstr>_Toc486336008</vt:lpwstr>
      </vt:variant>
      <vt:variant>
        <vt:i4>1703942</vt:i4>
      </vt:variant>
      <vt:variant>
        <vt:i4>590</vt:i4>
      </vt:variant>
      <vt:variant>
        <vt:i4>0</vt:i4>
      </vt:variant>
      <vt:variant>
        <vt:i4>5</vt:i4>
      </vt:variant>
      <vt:variant>
        <vt:lpwstr/>
      </vt:variant>
      <vt:variant>
        <vt:lpwstr>_Toc486336007</vt:lpwstr>
      </vt:variant>
      <vt:variant>
        <vt:i4>1703943</vt:i4>
      </vt:variant>
      <vt:variant>
        <vt:i4>584</vt:i4>
      </vt:variant>
      <vt:variant>
        <vt:i4>0</vt:i4>
      </vt:variant>
      <vt:variant>
        <vt:i4>5</vt:i4>
      </vt:variant>
      <vt:variant>
        <vt:lpwstr/>
      </vt:variant>
      <vt:variant>
        <vt:lpwstr>_Toc486336006</vt:lpwstr>
      </vt:variant>
      <vt:variant>
        <vt:i4>1703940</vt:i4>
      </vt:variant>
      <vt:variant>
        <vt:i4>578</vt:i4>
      </vt:variant>
      <vt:variant>
        <vt:i4>0</vt:i4>
      </vt:variant>
      <vt:variant>
        <vt:i4>5</vt:i4>
      </vt:variant>
      <vt:variant>
        <vt:lpwstr/>
      </vt:variant>
      <vt:variant>
        <vt:lpwstr>_Toc486336005</vt:lpwstr>
      </vt:variant>
      <vt:variant>
        <vt:i4>1703941</vt:i4>
      </vt:variant>
      <vt:variant>
        <vt:i4>572</vt:i4>
      </vt:variant>
      <vt:variant>
        <vt:i4>0</vt:i4>
      </vt:variant>
      <vt:variant>
        <vt:i4>5</vt:i4>
      </vt:variant>
      <vt:variant>
        <vt:lpwstr/>
      </vt:variant>
      <vt:variant>
        <vt:lpwstr>_Toc486336004</vt:lpwstr>
      </vt:variant>
      <vt:variant>
        <vt:i4>1703938</vt:i4>
      </vt:variant>
      <vt:variant>
        <vt:i4>566</vt:i4>
      </vt:variant>
      <vt:variant>
        <vt:i4>0</vt:i4>
      </vt:variant>
      <vt:variant>
        <vt:i4>5</vt:i4>
      </vt:variant>
      <vt:variant>
        <vt:lpwstr/>
      </vt:variant>
      <vt:variant>
        <vt:lpwstr>_Toc486336003</vt:lpwstr>
      </vt:variant>
      <vt:variant>
        <vt:i4>1703939</vt:i4>
      </vt:variant>
      <vt:variant>
        <vt:i4>560</vt:i4>
      </vt:variant>
      <vt:variant>
        <vt:i4>0</vt:i4>
      </vt:variant>
      <vt:variant>
        <vt:i4>5</vt:i4>
      </vt:variant>
      <vt:variant>
        <vt:lpwstr/>
      </vt:variant>
      <vt:variant>
        <vt:lpwstr>_Toc486336002</vt:lpwstr>
      </vt:variant>
      <vt:variant>
        <vt:i4>1703936</vt:i4>
      </vt:variant>
      <vt:variant>
        <vt:i4>554</vt:i4>
      </vt:variant>
      <vt:variant>
        <vt:i4>0</vt:i4>
      </vt:variant>
      <vt:variant>
        <vt:i4>5</vt:i4>
      </vt:variant>
      <vt:variant>
        <vt:lpwstr/>
      </vt:variant>
      <vt:variant>
        <vt:lpwstr>_Toc486336001</vt:lpwstr>
      </vt:variant>
      <vt:variant>
        <vt:i4>1703937</vt:i4>
      </vt:variant>
      <vt:variant>
        <vt:i4>548</vt:i4>
      </vt:variant>
      <vt:variant>
        <vt:i4>0</vt:i4>
      </vt:variant>
      <vt:variant>
        <vt:i4>5</vt:i4>
      </vt:variant>
      <vt:variant>
        <vt:lpwstr/>
      </vt:variant>
      <vt:variant>
        <vt:lpwstr>_Toc486336000</vt:lpwstr>
      </vt:variant>
      <vt:variant>
        <vt:i4>1048577</vt:i4>
      </vt:variant>
      <vt:variant>
        <vt:i4>542</vt:i4>
      </vt:variant>
      <vt:variant>
        <vt:i4>0</vt:i4>
      </vt:variant>
      <vt:variant>
        <vt:i4>5</vt:i4>
      </vt:variant>
      <vt:variant>
        <vt:lpwstr/>
      </vt:variant>
      <vt:variant>
        <vt:lpwstr>_Toc486335999</vt:lpwstr>
      </vt:variant>
      <vt:variant>
        <vt:i4>1048576</vt:i4>
      </vt:variant>
      <vt:variant>
        <vt:i4>536</vt:i4>
      </vt:variant>
      <vt:variant>
        <vt:i4>0</vt:i4>
      </vt:variant>
      <vt:variant>
        <vt:i4>5</vt:i4>
      </vt:variant>
      <vt:variant>
        <vt:lpwstr/>
      </vt:variant>
      <vt:variant>
        <vt:lpwstr>_Toc486335998</vt:lpwstr>
      </vt:variant>
      <vt:variant>
        <vt:i4>1048591</vt:i4>
      </vt:variant>
      <vt:variant>
        <vt:i4>530</vt:i4>
      </vt:variant>
      <vt:variant>
        <vt:i4>0</vt:i4>
      </vt:variant>
      <vt:variant>
        <vt:i4>5</vt:i4>
      </vt:variant>
      <vt:variant>
        <vt:lpwstr/>
      </vt:variant>
      <vt:variant>
        <vt:lpwstr>_Toc486335997</vt:lpwstr>
      </vt:variant>
      <vt:variant>
        <vt:i4>1048590</vt:i4>
      </vt:variant>
      <vt:variant>
        <vt:i4>524</vt:i4>
      </vt:variant>
      <vt:variant>
        <vt:i4>0</vt:i4>
      </vt:variant>
      <vt:variant>
        <vt:i4>5</vt:i4>
      </vt:variant>
      <vt:variant>
        <vt:lpwstr/>
      </vt:variant>
      <vt:variant>
        <vt:lpwstr>_Toc486335996</vt:lpwstr>
      </vt:variant>
      <vt:variant>
        <vt:i4>1048589</vt:i4>
      </vt:variant>
      <vt:variant>
        <vt:i4>518</vt:i4>
      </vt:variant>
      <vt:variant>
        <vt:i4>0</vt:i4>
      </vt:variant>
      <vt:variant>
        <vt:i4>5</vt:i4>
      </vt:variant>
      <vt:variant>
        <vt:lpwstr/>
      </vt:variant>
      <vt:variant>
        <vt:lpwstr>_Toc486335995</vt:lpwstr>
      </vt:variant>
      <vt:variant>
        <vt:i4>1048588</vt:i4>
      </vt:variant>
      <vt:variant>
        <vt:i4>512</vt:i4>
      </vt:variant>
      <vt:variant>
        <vt:i4>0</vt:i4>
      </vt:variant>
      <vt:variant>
        <vt:i4>5</vt:i4>
      </vt:variant>
      <vt:variant>
        <vt:lpwstr/>
      </vt:variant>
      <vt:variant>
        <vt:lpwstr>_Toc486335994</vt:lpwstr>
      </vt:variant>
      <vt:variant>
        <vt:i4>1048587</vt:i4>
      </vt:variant>
      <vt:variant>
        <vt:i4>506</vt:i4>
      </vt:variant>
      <vt:variant>
        <vt:i4>0</vt:i4>
      </vt:variant>
      <vt:variant>
        <vt:i4>5</vt:i4>
      </vt:variant>
      <vt:variant>
        <vt:lpwstr/>
      </vt:variant>
      <vt:variant>
        <vt:lpwstr>_Toc486335993</vt:lpwstr>
      </vt:variant>
      <vt:variant>
        <vt:i4>1048586</vt:i4>
      </vt:variant>
      <vt:variant>
        <vt:i4>500</vt:i4>
      </vt:variant>
      <vt:variant>
        <vt:i4>0</vt:i4>
      </vt:variant>
      <vt:variant>
        <vt:i4>5</vt:i4>
      </vt:variant>
      <vt:variant>
        <vt:lpwstr/>
      </vt:variant>
      <vt:variant>
        <vt:lpwstr>_Toc486335992</vt:lpwstr>
      </vt:variant>
      <vt:variant>
        <vt:i4>1048585</vt:i4>
      </vt:variant>
      <vt:variant>
        <vt:i4>494</vt:i4>
      </vt:variant>
      <vt:variant>
        <vt:i4>0</vt:i4>
      </vt:variant>
      <vt:variant>
        <vt:i4>5</vt:i4>
      </vt:variant>
      <vt:variant>
        <vt:lpwstr/>
      </vt:variant>
      <vt:variant>
        <vt:lpwstr>_Toc486335991</vt:lpwstr>
      </vt:variant>
      <vt:variant>
        <vt:i4>1048584</vt:i4>
      </vt:variant>
      <vt:variant>
        <vt:i4>488</vt:i4>
      </vt:variant>
      <vt:variant>
        <vt:i4>0</vt:i4>
      </vt:variant>
      <vt:variant>
        <vt:i4>5</vt:i4>
      </vt:variant>
      <vt:variant>
        <vt:lpwstr/>
      </vt:variant>
      <vt:variant>
        <vt:lpwstr>_Toc486335990</vt:lpwstr>
      </vt:variant>
      <vt:variant>
        <vt:i4>1114113</vt:i4>
      </vt:variant>
      <vt:variant>
        <vt:i4>482</vt:i4>
      </vt:variant>
      <vt:variant>
        <vt:i4>0</vt:i4>
      </vt:variant>
      <vt:variant>
        <vt:i4>5</vt:i4>
      </vt:variant>
      <vt:variant>
        <vt:lpwstr/>
      </vt:variant>
      <vt:variant>
        <vt:lpwstr>_Toc486335989</vt:lpwstr>
      </vt:variant>
      <vt:variant>
        <vt:i4>1114112</vt:i4>
      </vt:variant>
      <vt:variant>
        <vt:i4>476</vt:i4>
      </vt:variant>
      <vt:variant>
        <vt:i4>0</vt:i4>
      </vt:variant>
      <vt:variant>
        <vt:i4>5</vt:i4>
      </vt:variant>
      <vt:variant>
        <vt:lpwstr/>
      </vt:variant>
      <vt:variant>
        <vt:lpwstr>_Toc486335988</vt:lpwstr>
      </vt:variant>
      <vt:variant>
        <vt:i4>1114127</vt:i4>
      </vt:variant>
      <vt:variant>
        <vt:i4>470</vt:i4>
      </vt:variant>
      <vt:variant>
        <vt:i4>0</vt:i4>
      </vt:variant>
      <vt:variant>
        <vt:i4>5</vt:i4>
      </vt:variant>
      <vt:variant>
        <vt:lpwstr/>
      </vt:variant>
      <vt:variant>
        <vt:lpwstr>_Toc486335987</vt:lpwstr>
      </vt:variant>
      <vt:variant>
        <vt:i4>1114126</vt:i4>
      </vt:variant>
      <vt:variant>
        <vt:i4>464</vt:i4>
      </vt:variant>
      <vt:variant>
        <vt:i4>0</vt:i4>
      </vt:variant>
      <vt:variant>
        <vt:i4>5</vt:i4>
      </vt:variant>
      <vt:variant>
        <vt:lpwstr/>
      </vt:variant>
      <vt:variant>
        <vt:lpwstr>_Toc486335986</vt:lpwstr>
      </vt:variant>
      <vt:variant>
        <vt:i4>1114125</vt:i4>
      </vt:variant>
      <vt:variant>
        <vt:i4>458</vt:i4>
      </vt:variant>
      <vt:variant>
        <vt:i4>0</vt:i4>
      </vt:variant>
      <vt:variant>
        <vt:i4>5</vt:i4>
      </vt:variant>
      <vt:variant>
        <vt:lpwstr/>
      </vt:variant>
      <vt:variant>
        <vt:lpwstr>_Toc486335985</vt:lpwstr>
      </vt:variant>
      <vt:variant>
        <vt:i4>1114124</vt:i4>
      </vt:variant>
      <vt:variant>
        <vt:i4>452</vt:i4>
      </vt:variant>
      <vt:variant>
        <vt:i4>0</vt:i4>
      </vt:variant>
      <vt:variant>
        <vt:i4>5</vt:i4>
      </vt:variant>
      <vt:variant>
        <vt:lpwstr/>
      </vt:variant>
      <vt:variant>
        <vt:lpwstr>_Toc486335984</vt:lpwstr>
      </vt:variant>
      <vt:variant>
        <vt:i4>1114123</vt:i4>
      </vt:variant>
      <vt:variant>
        <vt:i4>446</vt:i4>
      </vt:variant>
      <vt:variant>
        <vt:i4>0</vt:i4>
      </vt:variant>
      <vt:variant>
        <vt:i4>5</vt:i4>
      </vt:variant>
      <vt:variant>
        <vt:lpwstr/>
      </vt:variant>
      <vt:variant>
        <vt:lpwstr>_Toc486335983</vt:lpwstr>
      </vt:variant>
      <vt:variant>
        <vt:i4>1114122</vt:i4>
      </vt:variant>
      <vt:variant>
        <vt:i4>440</vt:i4>
      </vt:variant>
      <vt:variant>
        <vt:i4>0</vt:i4>
      </vt:variant>
      <vt:variant>
        <vt:i4>5</vt:i4>
      </vt:variant>
      <vt:variant>
        <vt:lpwstr/>
      </vt:variant>
      <vt:variant>
        <vt:lpwstr>_Toc486335982</vt:lpwstr>
      </vt:variant>
      <vt:variant>
        <vt:i4>1114121</vt:i4>
      </vt:variant>
      <vt:variant>
        <vt:i4>434</vt:i4>
      </vt:variant>
      <vt:variant>
        <vt:i4>0</vt:i4>
      </vt:variant>
      <vt:variant>
        <vt:i4>5</vt:i4>
      </vt:variant>
      <vt:variant>
        <vt:lpwstr/>
      </vt:variant>
      <vt:variant>
        <vt:lpwstr>_Toc486335981</vt:lpwstr>
      </vt:variant>
      <vt:variant>
        <vt:i4>1114120</vt:i4>
      </vt:variant>
      <vt:variant>
        <vt:i4>428</vt:i4>
      </vt:variant>
      <vt:variant>
        <vt:i4>0</vt:i4>
      </vt:variant>
      <vt:variant>
        <vt:i4>5</vt:i4>
      </vt:variant>
      <vt:variant>
        <vt:lpwstr/>
      </vt:variant>
      <vt:variant>
        <vt:lpwstr>_Toc486335980</vt:lpwstr>
      </vt:variant>
      <vt:variant>
        <vt:i4>1966081</vt:i4>
      </vt:variant>
      <vt:variant>
        <vt:i4>422</vt:i4>
      </vt:variant>
      <vt:variant>
        <vt:i4>0</vt:i4>
      </vt:variant>
      <vt:variant>
        <vt:i4>5</vt:i4>
      </vt:variant>
      <vt:variant>
        <vt:lpwstr/>
      </vt:variant>
      <vt:variant>
        <vt:lpwstr>_Toc486335979</vt:lpwstr>
      </vt:variant>
      <vt:variant>
        <vt:i4>1966080</vt:i4>
      </vt:variant>
      <vt:variant>
        <vt:i4>416</vt:i4>
      </vt:variant>
      <vt:variant>
        <vt:i4>0</vt:i4>
      </vt:variant>
      <vt:variant>
        <vt:i4>5</vt:i4>
      </vt:variant>
      <vt:variant>
        <vt:lpwstr/>
      </vt:variant>
      <vt:variant>
        <vt:lpwstr>_Toc486335978</vt:lpwstr>
      </vt:variant>
      <vt:variant>
        <vt:i4>1966095</vt:i4>
      </vt:variant>
      <vt:variant>
        <vt:i4>410</vt:i4>
      </vt:variant>
      <vt:variant>
        <vt:i4>0</vt:i4>
      </vt:variant>
      <vt:variant>
        <vt:i4>5</vt:i4>
      </vt:variant>
      <vt:variant>
        <vt:lpwstr/>
      </vt:variant>
      <vt:variant>
        <vt:lpwstr>_Toc486335977</vt:lpwstr>
      </vt:variant>
      <vt:variant>
        <vt:i4>1966094</vt:i4>
      </vt:variant>
      <vt:variant>
        <vt:i4>404</vt:i4>
      </vt:variant>
      <vt:variant>
        <vt:i4>0</vt:i4>
      </vt:variant>
      <vt:variant>
        <vt:i4>5</vt:i4>
      </vt:variant>
      <vt:variant>
        <vt:lpwstr/>
      </vt:variant>
      <vt:variant>
        <vt:lpwstr>_Toc486335976</vt:lpwstr>
      </vt:variant>
      <vt:variant>
        <vt:i4>1966093</vt:i4>
      </vt:variant>
      <vt:variant>
        <vt:i4>398</vt:i4>
      </vt:variant>
      <vt:variant>
        <vt:i4>0</vt:i4>
      </vt:variant>
      <vt:variant>
        <vt:i4>5</vt:i4>
      </vt:variant>
      <vt:variant>
        <vt:lpwstr/>
      </vt:variant>
      <vt:variant>
        <vt:lpwstr>_Toc486335975</vt:lpwstr>
      </vt:variant>
      <vt:variant>
        <vt:i4>1966092</vt:i4>
      </vt:variant>
      <vt:variant>
        <vt:i4>392</vt:i4>
      </vt:variant>
      <vt:variant>
        <vt:i4>0</vt:i4>
      </vt:variant>
      <vt:variant>
        <vt:i4>5</vt:i4>
      </vt:variant>
      <vt:variant>
        <vt:lpwstr/>
      </vt:variant>
      <vt:variant>
        <vt:lpwstr>_Toc486335974</vt:lpwstr>
      </vt:variant>
      <vt:variant>
        <vt:i4>1966091</vt:i4>
      </vt:variant>
      <vt:variant>
        <vt:i4>386</vt:i4>
      </vt:variant>
      <vt:variant>
        <vt:i4>0</vt:i4>
      </vt:variant>
      <vt:variant>
        <vt:i4>5</vt:i4>
      </vt:variant>
      <vt:variant>
        <vt:lpwstr/>
      </vt:variant>
      <vt:variant>
        <vt:lpwstr>_Toc486335973</vt:lpwstr>
      </vt:variant>
      <vt:variant>
        <vt:i4>1966090</vt:i4>
      </vt:variant>
      <vt:variant>
        <vt:i4>380</vt:i4>
      </vt:variant>
      <vt:variant>
        <vt:i4>0</vt:i4>
      </vt:variant>
      <vt:variant>
        <vt:i4>5</vt:i4>
      </vt:variant>
      <vt:variant>
        <vt:lpwstr/>
      </vt:variant>
      <vt:variant>
        <vt:lpwstr>_Toc486335972</vt:lpwstr>
      </vt:variant>
      <vt:variant>
        <vt:i4>1966089</vt:i4>
      </vt:variant>
      <vt:variant>
        <vt:i4>374</vt:i4>
      </vt:variant>
      <vt:variant>
        <vt:i4>0</vt:i4>
      </vt:variant>
      <vt:variant>
        <vt:i4>5</vt:i4>
      </vt:variant>
      <vt:variant>
        <vt:lpwstr/>
      </vt:variant>
      <vt:variant>
        <vt:lpwstr>_Toc486335971</vt:lpwstr>
      </vt:variant>
      <vt:variant>
        <vt:i4>1966088</vt:i4>
      </vt:variant>
      <vt:variant>
        <vt:i4>368</vt:i4>
      </vt:variant>
      <vt:variant>
        <vt:i4>0</vt:i4>
      </vt:variant>
      <vt:variant>
        <vt:i4>5</vt:i4>
      </vt:variant>
      <vt:variant>
        <vt:lpwstr/>
      </vt:variant>
      <vt:variant>
        <vt:lpwstr>_Toc486335970</vt:lpwstr>
      </vt:variant>
      <vt:variant>
        <vt:i4>2031617</vt:i4>
      </vt:variant>
      <vt:variant>
        <vt:i4>362</vt:i4>
      </vt:variant>
      <vt:variant>
        <vt:i4>0</vt:i4>
      </vt:variant>
      <vt:variant>
        <vt:i4>5</vt:i4>
      </vt:variant>
      <vt:variant>
        <vt:lpwstr/>
      </vt:variant>
      <vt:variant>
        <vt:lpwstr>_Toc486335969</vt:lpwstr>
      </vt:variant>
      <vt:variant>
        <vt:i4>2031616</vt:i4>
      </vt:variant>
      <vt:variant>
        <vt:i4>356</vt:i4>
      </vt:variant>
      <vt:variant>
        <vt:i4>0</vt:i4>
      </vt:variant>
      <vt:variant>
        <vt:i4>5</vt:i4>
      </vt:variant>
      <vt:variant>
        <vt:lpwstr/>
      </vt:variant>
      <vt:variant>
        <vt:lpwstr>_Toc486335968</vt:lpwstr>
      </vt:variant>
      <vt:variant>
        <vt:i4>2031631</vt:i4>
      </vt:variant>
      <vt:variant>
        <vt:i4>350</vt:i4>
      </vt:variant>
      <vt:variant>
        <vt:i4>0</vt:i4>
      </vt:variant>
      <vt:variant>
        <vt:i4>5</vt:i4>
      </vt:variant>
      <vt:variant>
        <vt:lpwstr/>
      </vt:variant>
      <vt:variant>
        <vt:lpwstr>_Toc486335967</vt:lpwstr>
      </vt:variant>
      <vt:variant>
        <vt:i4>2031630</vt:i4>
      </vt:variant>
      <vt:variant>
        <vt:i4>344</vt:i4>
      </vt:variant>
      <vt:variant>
        <vt:i4>0</vt:i4>
      </vt:variant>
      <vt:variant>
        <vt:i4>5</vt:i4>
      </vt:variant>
      <vt:variant>
        <vt:lpwstr/>
      </vt:variant>
      <vt:variant>
        <vt:lpwstr>_Toc486335966</vt:lpwstr>
      </vt:variant>
      <vt:variant>
        <vt:i4>2031629</vt:i4>
      </vt:variant>
      <vt:variant>
        <vt:i4>338</vt:i4>
      </vt:variant>
      <vt:variant>
        <vt:i4>0</vt:i4>
      </vt:variant>
      <vt:variant>
        <vt:i4>5</vt:i4>
      </vt:variant>
      <vt:variant>
        <vt:lpwstr/>
      </vt:variant>
      <vt:variant>
        <vt:lpwstr>_Toc486335965</vt:lpwstr>
      </vt:variant>
      <vt:variant>
        <vt:i4>2031628</vt:i4>
      </vt:variant>
      <vt:variant>
        <vt:i4>332</vt:i4>
      </vt:variant>
      <vt:variant>
        <vt:i4>0</vt:i4>
      </vt:variant>
      <vt:variant>
        <vt:i4>5</vt:i4>
      </vt:variant>
      <vt:variant>
        <vt:lpwstr/>
      </vt:variant>
      <vt:variant>
        <vt:lpwstr>_Toc486335964</vt:lpwstr>
      </vt:variant>
      <vt:variant>
        <vt:i4>2031627</vt:i4>
      </vt:variant>
      <vt:variant>
        <vt:i4>326</vt:i4>
      </vt:variant>
      <vt:variant>
        <vt:i4>0</vt:i4>
      </vt:variant>
      <vt:variant>
        <vt:i4>5</vt:i4>
      </vt:variant>
      <vt:variant>
        <vt:lpwstr/>
      </vt:variant>
      <vt:variant>
        <vt:lpwstr>_Toc486335963</vt:lpwstr>
      </vt:variant>
      <vt:variant>
        <vt:i4>2031626</vt:i4>
      </vt:variant>
      <vt:variant>
        <vt:i4>320</vt:i4>
      </vt:variant>
      <vt:variant>
        <vt:i4>0</vt:i4>
      </vt:variant>
      <vt:variant>
        <vt:i4>5</vt:i4>
      </vt:variant>
      <vt:variant>
        <vt:lpwstr/>
      </vt:variant>
      <vt:variant>
        <vt:lpwstr>_Toc486335962</vt:lpwstr>
      </vt:variant>
      <vt:variant>
        <vt:i4>2031625</vt:i4>
      </vt:variant>
      <vt:variant>
        <vt:i4>314</vt:i4>
      </vt:variant>
      <vt:variant>
        <vt:i4>0</vt:i4>
      </vt:variant>
      <vt:variant>
        <vt:i4>5</vt:i4>
      </vt:variant>
      <vt:variant>
        <vt:lpwstr/>
      </vt:variant>
      <vt:variant>
        <vt:lpwstr>_Toc486335961</vt:lpwstr>
      </vt:variant>
      <vt:variant>
        <vt:i4>2031624</vt:i4>
      </vt:variant>
      <vt:variant>
        <vt:i4>308</vt:i4>
      </vt:variant>
      <vt:variant>
        <vt:i4>0</vt:i4>
      </vt:variant>
      <vt:variant>
        <vt:i4>5</vt:i4>
      </vt:variant>
      <vt:variant>
        <vt:lpwstr/>
      </vt:variant>
      <vt:variant>
        <vt:lpwstr>_Toc486335960</vt:lpwstr>
      </vt:variant>
      <vt:variant>
        <vt:i4>1835009</vt:i4>
      </vt:variant>
      <vt:variant>
        <vt:i4>302</vt:i4>
      </vt:variant>
      <vt:variant>
        <vt:i4>0</vt:i4>
      </vt:variant>
      <vt:variant>
        <vt:i4>5</vt:i4>
      </vt:variant>
      <vt:variant>
        <vt:lpwstr/>
      </vt:variant>
      <vt:variant>
        <vt:lpwstr>_Toc486335959</vt:lpwstr>
      </vt:variant>
      <vt:variant>
        <vt:i4>1835008</vt:i4>
      </vt:variant>
      <vt:variant>
        <vt:i4>296</vt:i4>
      </vt:variant>
      <vt:variant>
        <vt:i4>0</vt:i4>
      </vt:variant>
      <vt:variant>
        <vt:i4>5</vt:i4>
      </vt:variant>
      <vt:variant>
        <vt:lpwstr/>
      </vt:variant>
      <vt:variant>
        <vt:lpwstr>_Toc486335958</vt:lpwstr>
      </vt:variant>
      <vt:variant>
        <vt:i4>1835023</vt:i4>
      </vt:variant>
      <vt:variant>
        <vt:i4>290</vt:i4>
      </vt:variant>
      <vt:variant>
        <vt:i4>0</vt:i4>
      </vt:variant>
      <vt:variant>
        <vt:i4>5</vt:i4>
      </vt:variant>
      <vt:variant>
        <vt:lpwstr/>
      </vt:variant>
      <vt:variant>
        <vt:lpwstr>_Toc486335957</vt:lpwstr>
      </vt:variant>
      <vt:variant>
        <vt:i4>1835022</vt:i4>
      </vt:variant>
      <vt:variant>
        <vt:i4>284</vt:i4>
      </vt:variant>
      <vt:variant>
        <vt:i4>0</vt:i4>
      </vt:variant>
      <vt:variant>
        <vt:i4>5</vt:i4>
      </vt:variant>
      <vt:variant>
        <vt:lpwstr/>
      </vt:variant>
      <vt:variant>
        <vt:lpwstr>_Toc486335956</vt:lpwstr>
      </vt:variant>
      <vt:variant>
        <vt:i4>1835021</vt:i4>
      </vt:variant>
      <vt:variant>
        <vt:i4>278</vt:i4>
      </vt:variant>
      <vt:variant>
        <vt:i4>0</vt:i4>
      </vt:variant>
      <vt:variant>
        <vt:i4>5</vt:i4>
      </vt:variant>
      <vt:variant>
        <vt:lpwstr/>
      </vt:variant>
      <vt:variant>
        <vt:lpwstr>_Toc486335955</vt:lpwstr>
      </vt:variant>
      <vt:variant>
        <vt:i4>1835020</vt:i4>
      </vt:variant>
      <vt:variant>
        <vt:i4>272</vt:i4>
      </vt:variant>
      <vt:variant>
        <vt:i4>0</vt:i4>
      </vt:variant>
      <vt:variant>
        <vt:i4>5</vt:i4>
      </vt:variant>
      <vt:variant>
        <vt:lpwstr/>
      </vt:variant>
      <vt:variant>
        <vt:lpwstr>_Toc486335954</vt:lpwstr>
      </vt:variant>
      <vt:variant>
        <vt:i4>1835019</vt:i4>
      </vt:variant>
      <vt:variant>
        <vt:i4>266</vt:i4>
      </vt:variant>
      <vt:variant>
        <vt:i4>0</vt:i4>
      </vt:variant>
      <vt:variant>
        <vt:i4>5</vt:i4>
      </vt:variant>
      <vt:variant>
        <vt:lpwstr/>
      </vt:variant>
      <vt:variant>
        <vt:lpwstr>_Toc486335953</vt:lpwstr>
      </vt:variant>
      <vt:variant>
        <vt:i4>1835018</vt:i4>
      </vt:variant>
      <vt:variant>
        <vt:i4>260</vt:i4>
      </vt:variant>
      <vt:variant>
        <vt:i4>0</vt:i4>
      </vt:variant>
      <vt:variant>
        <vt:i4>5</vt:i4>
      </vt:variant>
      <vt:variant>
        <vt:lpwstr/>
      </vt:variant>
      <vt:variant>
        <vt:lpwstr>_Toc486335952</vt:lpwstr>
      </vt:variant>
      <vt:variant>
        <vt:i4>1835017</vt:i4>
      </vt:variant>
      <vt:variant>
        <vt:i4>254</vt:i4>
      </vt:variant>
      <vt:variant>
        <vt:i4>0</vt:i4>
      </vt:variant>
      <vt:variant>
        <vt:i4>5</vt:i4>
      </vt:variant>
      <vt:variant>
        <vt:lpwstr/>
      </vt:variant>
      <vt:variant>
        <vt:lpwstr>_Toc486335951</vt:lpwstr>
      </vt:variant>
      <vt:variant>
        <vt:i4>1835016</vt:i4>
      </vt:variant>
      <vt:variant>
        <vt:i4>248</vt:i4>
      </vt:variant>
      <vt:variant>
        <vt:i4>0</vt:i4>
      </vt:variant>
      <vt:variant>
        <vt:i4>5</vt:i4>
      </vt:variant>
      <vt:variant>
        <vt:lpwstr/>
      </vt:variant>
      <vt:variant>
        <vt:lpwstr>_Toc486335950</vt:lpwstr>
      </vt:variant>
      <vt:variant>
        <vt:i4>1900545</vt:i4>
      </vt:variant>
      <vt:variant>
        <vt:i4>242</vt:i4>
      </vt:variant>
      <vt:variant>
        <vt:i4>0</vt:i4>
      </vt:variant>
      <vt:variant>
        <vt:i4>5</vt:i4>
      </vt:variant>
      <vt:variant>
        <vt:lpwstr/>
      </vt:variant>
      <vt:variant>
        <vt:lpwstr>_Toc486335949</vt:lpwstr>
      </vt:variant>
      <vt:variant>
        <vt:i4>1900544</vt:i4>
      </vt:variant>
      <vt:variant>
        <vt:i4>236</vt:i4>
      </vt:variant>
      <vt:variant>
        <vt:i4>0</vt:i4>
      </vt:variant>
      <vt:variant>
        <vt:i4>5</vt:i4>
      </vt:variant>
      <vt:variant>
        <vt:lpwstr/>
      </vt:variant>
      <vt:variant>
        <vt:lpwstr>_Toc486335948</vt:lpwstr>
      </vt:variant>
      <vt:variant>
        <vt:i4>1900559</vt:i4>
      </vt:variant>
      <vt:variant>
        <vt:i4>230</vt:i4>
      </vt:variant>
      <vt:variant>
        <vt:i4>0</vt:i4>
      </vt:variant>
      <vt:variant>
        <vt:i4>5</vt:i4>
      </vt:variant>
      <vt:variant>
        <vt:lpwstr/>
      </vt:variant>
      <vt:variant>
        <vt:lpwstr>_Toc486335947</vt:lpwstr>
      </vt:variant>
      <vt:variant>
        <vt:i4>1900558</vt:i4>
      </vt:variant>
      <vt:variant>
        <vt:i4>224</vt:i4>
      </vt:variant>
      <vt:variant>
        <vt:i4>0</vt:i4>
      </vt:variant>
      <vt:variant>
        <vt:i4>5</vt:i4>
      </vt:variant>
      <vt:variant>
        <vt:lpwstr/>
      </vt:variant>
      <vt:variant>
        <vt:lpwstr>_Toc486335946</vt:lpwstr>
      </vt:variant>
      <vt:variant>
        <vt:i4>1900557</vt:i4>
      </vt:variant>
      <vt:variant>
        <vt:i4>218</vt:i4>
      </vt:variant>
      <vt:variant>
        <vt:i4>0</vt:i4>
      </vt:variant>
      <vt:variant>
        <vt:i4>5</vt:i4>
      </vt:variant>
      <vt:variant>
        <vt:lpwstr/>
      </vt:variant>
      <vt:variant>
        <vt:lpwstr>_Toc486335945</vt:lpwstr>
      </vt:variant>
      <vt:variant>
        <vt:i4>1900556</vt:i4>
      </vt:variant>
      <vt:variant>
        <vt:i4>212</vt:i4>
      </vt:variant>
      <vt:variant>
        <vt:i4>0</vt:i4>
      </vt:variant>
      <vt:variant>
        <vt:i4>5</vt:i4>
      </vt:variant>
      <vt:variant>
        <vt:lpwstr/>
      </vt:variant>
      <vt:variant>
        <vt:lpwstr>_Toc486335944</vt:lpwstr>
      </vt:variant>
      <vt:variant>
        <vt:i4>1900555</vt:i4>
      </vt:variant>
      <vt:variant>
        <vt:i4>206</vt:i4>
      </vt:variant>
      <vt:variant>
        <vt:i4>0</vt:i4>
      </vt:variant>
      <vt:variant>
        <vt:i4>5</vt:i4>
      </vt:variant>
      <vt:variant>
        <vt:lpwstr/>
      </vt:variant>
      <vt:variant>
        <vt:lpwstr>_Toc486335943</vt:lpwstr>
      </vt:variant>
      <vt:variant>
        <vt:i4>1900554</vt:i4>
      </vt:variant>
      <vt:variant>
        <vt:i4>200</vt:i4>
      </vt:variant>
      <vt:variant>
        <vt:i4>0</vt:i4>
      </vt:variant>
      <vt:variant>
        <vt:i4>5</vt:i4>
      </vt:variant>
      <vt:variant>
        <vt:lpwstr/>
      </vt:variant>
      <vt:variant>
        <vt:lpwstr>_Toc486335942</vt:lpwstr>
      </vt:variant>
      <vt:variant>
        <vt:i4>1900553</vt:i4>
      </vt:variant>
      <vt:variant>
        <vt:i4>194</vt:i4>
      </vt:variant>
      <vt:variant>
        <vt:i4>0</vt:i4>
      </vt:variant>
      <vt:variant>
        <vt:i4>5</vt:i4>
      </vt:variant>
      <vt:variant>
        <vt:lpwstr/>
      </vt:variant>
      <vt:variant>
        <vt:lpwstr>_Toc486335941</vt:lpwstr>
      </vt:variant>
      <vt:variant>
        <vt:i4>1900552</vt:i4>
      </vt:variant>
      <vt:variant>
        <vt:i4>188</vt:i4>
      </vt:variant>
      <vt:variant>
        <vt:i4>0</vt:i4>
      </vt:variant>
      <vt:variant>
        <vt:i4>5</vt:i4>
      </vt:variant>
      <vt:variant>
        <vt:lpwstr/>
      </vt:variant>
      <vt:variant>
        <vt:lpwstr>_Toc486335940</vt:lpwstr>
      </vt:variant>
      <vt:variant>
        <vt:i4>1703937</vt:i4>
      </vt:variant>
      <vt:variant>
        <vt:i4>182</vt:i4>
      </vt:variant>
      <vt:variant>
        <vt:i4>0</vt:i4>
      </vt:variant>
      <vt:variant>
        <vt:i4>5</vt:i4>
      </vt:variant>
      <vt:variant>
        <vt:lpwstr/>
      </vt:variant>
      <vt:variant>
        <vt:lpwstr>_Toc486335939</vt:lpwstr>
      </vt:variant>
      <vt:variant>
        <vt:i4>1703936</vt:i4>
      </vt:variant>
      <vt:variant>
        <vt:i4>176</vt:i4>
      </vt:variant>
      <vt:variant>
        <vt:i4>0</vt:i4>
      </vt:variant>
      <vt:variant>
        <vt:i4>5</vt:i4>
      </vt:variant>
      <vt:variant>
        <vt:lpwstr/>
      </vt:variant>
      <vt:variant>
        <vt:lpwstr>_Toc486335938</vt:lpwstr>
      </vt:variant>
      <vt:variant>
        <vt:i4>1703951</vt:i4>
      </vt:variant>
      <vt:variant>
        <vt:i4>170</vt:i4>
      </vt:variant>
      <vt:variant>
        <vt:i4>0</vt:i4>
      </vt:variant>
      <vt:variant>
        <vt:i4>5</vt:i4>
      </vt:variant>
      <vt:variant>
        <vt:lpwstr/>
      </vt:variant>
      <vt:variant>
        <vt:lpwstr>_Toc486335937</vt:lpwstr>
      </vt:variant>
      <vt:variant>
        <vt:i4>1703950</vt:i4>
      </vt:variant>
      <vt:variant>
        <vt:i4>164</vt:i4>
      </vt:variant>
      <vt:variant>
        <vt:i4>0</vt:i4>
      </vt:variant>
      <vt:variant>
        <vt:i4>5</vt:i4>
      </vt:variant>
      <vt:variant>
        <vt:lpwstr/>
      </vt:variant>
      <vt:variant>
        <vt:lpwstr>_Toc486335936</vt:lpwstr>
      </vt:variant>
      <vt:variant>
        <vt:i4>1703949</vt:i4>
      </vt:variant>
      <vt:variant>
        <vt:i4>158</vt:i4>
      </vt:variant>
      <vt:variant>
        <vt:i4>0</vt:i4>
      </vt:variant>
      <vt:variant>
        <vt:i4>5</vt:i4>
      </vt:variant>
      <vt:variant>
        <vt:lpwstr/>
      </vt:variant>
      <vt:variant>
        <vt:lpwstr>_Toc486335935</vt:lpwstr>
      </vt:variant>
      <vt:variant>
        <vt:i4>1703948</vt:i4>
      </vt:variant>
      <vt:variant>
        <vt:i4>152</vt:i4>
      </vt:variant>
      <vt:variant>
        <vt:i4>0</vt:i4>
      </vt:variant>
      <vt:variant>
        <vt:i4>5</vt:i4>
      </vt:variant>
      <vt:variant>
        <vt:lpwstr/>
      </vt:variant>
      <vt:variant>
        <vt:lpwstr>_Toc486335934</vt:lpwstr>
      </vt:variant>
      <vt:variant>
        <vt:i4>1703947</vt:i4>
      </vt:variant>
      <vt:variant>
        <vt:i4>146</vt:i4>
      </vt:variant>
      <vt:variant>
        <vt:i4>0</vt:i4>
      </vt:variant>
      <vt:variant>
        <vt:i4>5</vt:i4>
      </vt:variant>
      <vt:variant>
        <vt:lpwstr/>
      </vt:variant>
      <vt:variant>
        <vt:lpwstr>_Toc486335933</vt:lpwstr>
      </vt:variant>
      <vt:variant>
        <vt:i4>1703946</vt:i4>
      </vt:variant>
      <vt:variant>
        <vt:i4>140</vt:i4>
      </vt:variant>
      <vt:variant>
        <vt:i4>0</vt:i4>
      </vt:variant>
      <vt:variant>
        <vt:i4>5</vt:i4>
      </vt:variant>
      <vt:variant>
        <vt:lpwstr/>
      </vt:variant>
      <vt:variant>
        <vt:lpwstr>_Toc486335932</vt:lpwstr>
      </vt:variant>
      <vt:variant>
        <vt:i4>1703945</vt:i4>
      </vt:variant>
      <vt:variant>
        <vt:i4>134</vt:i4>
      </vt:variant>
      <vt:variant>
        <vt:i4>0</vt:i4>
      </vt:variant>
      <vt:variant>
        <vt:i4>5</vt:i4>
      </vt:variant>
      <vt:variant>
        <vt:lpwstr/>
      </vt:variant>
      <vt:variant>
        <vt:lpwstr>_Toc486335931</vt:lpwstr>
      </vt:variant>
      <vt:variant>
        <vt:i4>1703944</vt:i4>
      </vt:variant>
      <vt:variant>
        <vt:i4>128</vt:i4>
      </vt:variant>
      <vt:variant>
        <vt:i4>0</vt:i4>
      </vt:variant>
      <vt:variant>
        <vt:i4>5</vt:i4>
      </vt:variant>
      <vt:variant>
        <vt:lpwstr/>
      </vt:variant>
      <vt:variant>
        <vt:lpwstr>_Toc486335930</vt:lpwstr>
      </vt:variant>
      <vt:variant>
        <vt:i4>1769473</vt:i4>
      </vt:variant>
      <vt:variant>
        <vt:i4>122</vt:i4>
      </vt:variant>
      <vt:variant>
        <vt:i4>0</vt:i4>
      </vt:variant>
      <vt:variant>
        <vt:i4>5</vt:i4>
      </vt:variant>
      <vt:variant>
        <vt:lpwstr/>
      </vt:variant>
      <vt:variant>
        <vt:lpwstr>_Toc486335929</vt:lpwstr>
      </vt:variant>
      <vt:variant>
        <vt:i4>1769472</vt:i4>
      </vt:variant>
      <vt:variant>
        <vt:i4>116</vt:i4>
      </vt:variant>
      <vt:variant>
        <vt:i4>0</vt:i4>
      </vt:variant>
      <vt:variant>
        <vt:i4>5</vt:i4>
      </vt:variant>
      <vt:variant>
        <vt:lpwstr/>
      </vt:variant>
      <vt:variant>
        <vt:lpwstr>_Toc486335928</vt:lpwstr>
      </vt:variant>
      <vt:variant>
        <vt:i4>1769487</vt:i4>
      </vt:variant>
      <vt:variant>
        <vt:i4>110</vt:i4>
      </vt:variant>
      <vt:variant>
        <vt:i4>0</vt:i4>
      </vt:variant>
      <vt:variant>
        <vt:i4>5</vt:i4>
      </vt:variant>
      <vt:variant>
        <vt:lpwstr/>
      </vt:variant>
      <vt:variant>
        <vt:lpwstr>_Toc486335927</vt:lpwstr>
      </vt:variant>
      <vt:variant>
        <vt:i4>1769486</vt:i4>
      </vt:variant>
      <vt:variant>
        <vt:i4>104</vt:i4>
      </vt:variant>
      <vt:variant>
        <vt:i4>0</vt:i4>
      </vt:variant>
      <vt:variant>
        <vt:i4>5</vt:i4>
      </vt:variant>
      <vt:variant>
        <vt:lpwstr/>
      </vt:variant>
      <vt:variant>
        <vt:lpwstr>_Toc486335926</vt:lpwstr>
      </vt:variant>
      <vt:variant>
        <vt:i4>1769485</vt:i4>
      </vt:variant>
      <vt:variant>
        <vt:i4>98</vt:i4>
      </vt:variant>
      <vt:variant>
        <vt:i4>0</vt:i4>
      </vt:variant>
      <vt:variant>
        <vt:i4>5</vt:i4>
      </vt:variant>
      <vt:variant>
        <vt:lpwstr/>
      </vt:variant>
      <vt:variant>
        <vt:lpwstr>_Toc486335925</vt:lpwstr>
      </vt:variant>
      <vt:variant>
        <vt:i4>1769484</vt:i4>
      </vt:variant>
      <vt:variant>
        <vt:i4>92</vt:i4>
      </vt:variant>
      <vt:variant>
        <vt:i4>0</vt:i4>
      </vt:variant>
      <vt:variant>
        <vt:i4>5</vt:i4>
      </vt:variant>
      <vt:variant>
        <vt:lpwstr/>
      </vt:variant>
      <vt:variant>
        <vt:lpwstr>_Toc486335924</vt:lpwstr>
      </vt:variant>
      <vt:variant>
        <vt:i4>1769483</vt:i4>
      </vt:variant>
      <vt:variant>
        <vt:i4>86</vt:i4>
      </vt:variant>
      <vt:variant>
        <vt:i4>0</vt:i4>
      </vt:variant>
      <vt:variant>
        <vt:i4>5</vt:i4>
      </vt:variant>
      <vt:variant>
        <vt:lpwstr/>
      </vt:variant>
      <vt:variant>
        <vt:lpwstr>_Toc486335923</vt:lpwstr>
      </vt:variant>
      <vt:variant>
        <vt:i4>1769482</vt:i4>
      </vt:variant>
      <vt:variant>
        <vt:i4>80</vt:i4>
      </vt:variant>
      <vt:variant>
        <vt:i4>0</vt:i4>
      </vt:variant>
      <vt:variant>
        <vt:i4>5</vt:i4>
      </vt:variant>
      <vt:variant>
        <vt:lpwstr/>
      </vt:variant>
      <vt:variant>
        <vt:lpwstr>_Toc486335922</vt:lpwstr>
      </vt:variant>
      <vt:variant>
        <vt:i4>1769481</vt:i4>
      </vt:variant>
      <vt:variant>
        <vt:i4>74</vt:i4>
      </vt:variant>
      <vt:variant>
        <vt:i4>0</vt:i4>
      </vt:variant>
      <vt:variant>
        <vt:i4>5</vt:i4>
      </vt:variant>
      <vt:variant>
        <vt:lpwstr/>
      </vt:variant>
      <vt:variant>
        <vt:lpwstr>_Toc486335921</vt:lpwstr>
      </vt:variant>
      <vt:variant>
        <vt:i4>1769480</vt:i4>
      </vt:variant>
      <vt:variant>
        <vt:i4>68</vt:i4>
      </vt:variant>
      <vt:variant>
        <vt:i4>0</vt:i4>
      </vt:variant>
      <vt:variant>
        <vt:i4>5</vt:i4>
      </vt:variant>
      <vt:variant>
        <vt:lpwstr/>
      </vt:variant>
      <vt:variant>
        <vt:lpwstr>_Toc486335920</vt:lpwstr>
      </vt:variant>
      <vt:variant>
        <vt:i4>1572865</vt:i4>
      </vt:variant>
      <vt:variant>
        <vt:i4>62</vt:i4>
      </vt:variant>
      <vt:variant>
        <vt:i4>0</vt:i4>
      </vt:variant>
      <vt:variant>
        <vt:i4>5</vt:i4>
      </vt:variant>
      <vt:variant>
        <vt:lpwstr/>
      </vt:variant>
      <vt:variant>
        <vt:lpwstr>_Toc486335919</vt:lpwstr>
      </vt:variant>
      <vt:variant>
        <vt:i4>1572864</vt:i4>
      </vt:variant>
      <vt:variant>
        <vt:i4>56</vt:i4>
      </vt:variant>
      <vt:variant>
        <vt:i4>0</vt:i4>
      </vt:variant>
      <vt:variant>
        <vt:i4>5</vt:i4>
      </vt:variant>
      <vt:variant>
        <vt:lpwstr/>
      </vt:variant>
      <vt:variant>
        <vt:lpwstr>_Toc486335918</vt:lpwstr>
      </vt:variant>
      <vt:variant>
        <vt:i4>1572879</vt:i4>
      </vt:variant>
      <vt:variant>
        <vt:i4>50</vt:i4>
      </vt:variant>
      <vt:variant>
        <vt:i4>0</vt:i4>
      </vt:variant>
      <vt:variant>
        <vt:i4>5</vt:i4>
      </vt:variant>
      <vt:variant>
        <vt:lpwstr/>
      </vt:variant>
      <vt:variant>
        <vt:lpwstr>_Toc486335917</vt:lpwstr>
      </vt:variant>
      <vt:variant>
        <vt:i4>1572878</vt:i4>
      </vt:variant>
      <vt:variant>
        <vt:i4>44</vt:i4>
      </vt:variant>
      <vt:variant>
        <vt:i4>0</vt:i4>
      </vt:variant>
      <vt:variant>
        <vt:i4>5</vt:i4>
      </vt:variant>
      <vt:variant>
        <vt:lpwstr/>
      </vt:variant>
      <vt:variant>
        <vt:lpwstr>_Toc486335916</vt:lpwstr>
      </vt:variant>
      <vt:variant>
        <vt:i4>1572877</vt:i4>
      </vt:variant>
      <vt:variant>
        <vt:i4>38</vt:i4>
      </vt:variant>
      <vt:variant>
        <vt:i4>0</vt:i4>
      </vt:variant>
      <vt:variant>
        <vt:i4>5</vt:i4>
      </vt:variant>
      <vt:variant>
        <vt:lpwstr/>
      </vt:variant>
      <vt:variant>
        <vt:lpwstr>_Toc486335915</vt:lpwstr>
      </vt:variant>
      <vt:variant>
        <vt:i4>1572876</vt:i4>
      </vt:variant>
      <vt:variant>
        <vt:i4>32</vt:i4>
      </vt:variant>
      <vt:variant>
        <vt:i4>0</vt:i4>
      </vt:variant>
      <vt:variant>
        <vt:i4>5</vt:i4>
      </vt:variant>
      <vt:variant>
        <vt:lpwstr/>
      </vt:variant>
      <vt:variant>
        <vt:lpwstr>_Toc486335914</vt:lpwstr>
      </vt:variant>
      <vt:variant>
        <vt:i4>1572875</vt:i4>
      </vt:variant>
      <vt:variant>
        <vt:i4>26</vt:i4>
      </vt:variant>
      <vt:variant>
        <vt:i4>0</vt:i4>
      </vt:variant>
      <vt:variant>
        <vt:i4>5</vt:i4>
      </vt:variant>
      <vt:variant>
        <vt:lpwstr/>
      </vt:variant>
      <vt:variant>
        <vt:lpwstr>_Toc486335913</vt:lpwstr>
      </vt:variant>
      <vt:variant>
        <vt:i4>1572874</vt:i4>
      </vt:variant>
      <vt:variant>
        <vt:i4>20</vt:i4>
      </vt:variant>
      <vt:variant>
        <vt:i4>0</vt:i4>
      </vt:variant>
      <vt:variant>
        <vt:i4>5</vt:i4>
      </vt:variant>
      <vt:variant>
        <vt:lpwstr/>
      </vt:variant>
      <vt:variant>
        <vt:lpwstr>_Toc486335912</vt:lpwstr>
      </vt:variant>
      <vt:variant>
        <vt:i4>1572873</vt:i4>
      </vt:variant>
      <vt:variant>
        <vt:i4>14</vt:i4>
      </vt:variant>
      <vt:variant>
        <vt:i4>0</vt:i4>
      </vt:variant>
      <vt:variant>
        <vt:i4>5</vt:i4>
      </vt:variant>
      <vt:variant>
        <vt:lpwstr/>
      </vt:variant>
      <vt:variant>
        <vt:lpwstr>_Toc486335911</vt:lpwstr>
      </vt:variant>
      <vt:variant>
        <vt:i4>1572872</vt:i4>
      </vt:variant>
      <vt:variant>
        <vt:i4>8</vt:i4>
      </vt:variant>
      <vt:variant>
        <vt:i4>0</vt:i4>
      </vt:variant>
      <vt:variant>
        <vt:i4>5</vt:i4>
      </vt:variant>
      <vt:variant>
        <vt:lpwstr/>
      </vt:variant>
      <vt:variant>
        <vt:lpwstr>_Toc486335910</vt:lpwstr>
      </vt:variant>
      <vt:variant>
        <vt:i4>1638401</vt:i4>
      </vt:variant>
      <vt:variant>
        <vt:i4>2</vt:i4>
      </vt:variant>
      <vt:variant>
        <vt:i4>0</vt:i4>
      </vt:variant>
      <vt:variant>
        <vt:i4>5</vt:i4>
      </vt:variant>
      <vt:variant>
        <vt:lpwstr/>
      </vt:variant>
      <vt:variant>
        <vt:lpwstr>_Toc486335909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BOSS系统</dc:title>
  <dc:subject/>
  <dc:creator>ljj</dc:creator>
  <cp:keywords/>
  <dc:description/>
  <cp:lastModifiedBy>Microsoft Office 用户</cp:lastModifiedBy>
  <cp:revision>63</cp:revision>
  <cp:lastPrinted>2019-03-05T06:06:00Z</cp:lastPrinted>
  <dcterms:created xsi:type="dcterms:W3CDTF">2019-03-05T06:06:00Z</dcterms:created>
  <dcterms:modified xsi:type="dcterms:W3CDTF">2019-03-09T06:56:00Z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