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EF97" w14:textId="10B23713" w:rsidR="0050744A" w:rsidRDefault="0068182D" w:rsidP="0050744A">
      <w:pPr>
        <w:pStyle w:val="e3fb8205-adf9-4d0d-85d1-1a84f91ab844"/>
        <w:wordWrap w:val="0"/>
        <w:rPr>
          <w:lang w:eastAsia="zh-CN"/>
        </w:rPr>
      </w:pPr>
      <w:bookmarkStart w:id="0" w:name="u837a9f35"/>
      <w:r>
        <w:rPr>
          <w:lang w:eastAsia="zh-CN"/>
        </w:rPr>
        <w:t>API安全规范检查表</w:t>
      </w:r>
    </w:p>
    <w:p w14:paraId="7D70A5EE" w14:textId="7DD26D7E" w:rsidR="008A62F2" w:rsidRPr="008A62F2" w:rsidRDefault="008A62F2" w:rsidP="008A62F2">
      <w:pPr>
        <w:pStyle w:val="6d40456e-b323-429d-9693-bbe1e67bb9c3"/>
      </w:pPr>
      <w:r>
        <w:rPr>
          <w:rFonts w:hint="eastAsia"/>
        </w:rPr>
        <w:t>（阅前须知：</w:t>
      </w:r>
      <w:r w:rsidR="004F72B7">
        <w:rPr>
          <w:rFonts w:hint="eastAsia"/>
        </w:rPr>
        <w:t>1）</w:t>
      </w:r>
      <w:r>
        <w:rPr>
          <w:rFonts w:hint="eastAsia"/>
        </w:rPr>
        <w:t>每条检查项后面中括号中的数字代表着</w:t>
      </w:r>
      <w:r w:rsidR="004F72B7">
        <w:rPr>
          <w:rFonts w:hint="eastAsia"/>
        </w:rPr>
        <w:t>其在“</w:t>
      </w:r>
      <w:r w:rsidR="00560114">
        <w:rPr>
          <w:rFonts w:hint="eastAsia"/>
        </w:rPr>
        <w:t>02-</w:t>
      </w:r>
      <w:r w:rsidR="004F72B7">
        <w:rPr>
          <w:rFonts w:hint="eastAsia"/>
        </w:rPr>
        <w:t>附件：文献筛选与编码及检查项5W要素补充表”中的“5W要素补充”子表中的序号，方便阅读者索引获取检查项具体的上下文信息；2）每条检查项后面标明了其是“思想指导”还是“具体检查项”，思想指导指的是该检查项抽象层级较高，是方法论层级的指导，而“具体检查项”则指的是其是有落地可能性的，针对具体问题的安全检查项；3）有些检查项下有下划线，这指的是该检查</w:t>
      </w:r>
      <w:proofErr w:type="gramStart"/>
      <w:r w:rsidR="004F72B7">
        <w:rPr>
          <w:rFonts w:hint="eastAsia"/>
        </w:rPr>
        <w:t>项缺乏</w:t>
      </w:r>
      <w:proofErr w:type="gramEnd"/>
      <w:r w:rsidR="004F72B7">
        <w:rPr>
          <w:rFonts w:hint="eastAsia"/>
        </w:rPr>
        <w:t>5W相关的上下文信息</w:t>
      </w:r>
      <w:r>
        <w:rPr>
          <w:rFonts w:hint="eastAsia"/>
        </w:rPr>
        <w:t>）</w:t>
      </w:r>
    </w:p>
    <w:p w14:paraId="1E7F6817" w14:textId="20414284" w:rsidR="0050744A" w:rsidRPr="00AC7EA4" w:rsidRDefault="0050744A" w:rsidP="0050744A">
      <w:pPr>
        <w:pStyle w:val="be358f00-9758-446e-aec5-cde8345aeef3"/>
        <w:numPr>
          <w:ilvl w:val="0"/>
          <w:numId w:val="8"/>
        </w:numPr>
        <w:rPr>
          <w:rFonts w:ascii="宋体" w:eastAsia="宋体" w:hAnsi="宋体"/>
          <w:sz w:val="30"/>
          <w:szCs w:val="30"/>
        </w:rPr>
      </w:pPr>
      <w:proofErr w:type="spellStart"/>
      <w:r w:rsidRPr="00AC7EA4">
        <w:rPr>
          <w:rFonts w:ascii="宋体" w:eastAsia="宋体" w:hAnsi="宋体" w:hint="eastAsia"/>
          <w:sz w:val="30"/>
          <w:szCs w:val="30"/>
        </w:rPr>
        <w:t>访问控制</w:t>
      </w:r>
      <w:proofErr w:type="spellEnd"/>
    </w:p>
    <w:p w14:paraId="3CCFFFF1" w14:textId="29D094CC" w:rsidR="00CC4EFB" w:rsidRDefault="00CC4EFB" w:rsidP="0001337B">
      <w:pPr>
        <w:pStyle w:val="be358f00-9758-446e-aec5-cde8345aeef3"/>
        <w:numPr>
          <w:ilvl w:val="0"/>
          <w:numId w:val="15"/>
        </w:numPr>
        <w:rPr>
          <w:rFonts w:ascii="宋体" w:eastAsia="宋体" w:hAnsi="宋体"/>
          <w:lang w:eastAsia="zh-CN"/>
        </w:rPr>
      </w:pPr>
      <w:r w:rsidRPr="00CC4EFB">
        <w:rPr>
          <w:rFonts w:ascii="宋体" w:eastAsia="宋体" w:hAnsi="宋体" w:hint="eastAsia"/>
          <w:lang w:eastAsia="zh-CN"/>
        </w:rPr>
        <w:t>经过认证和授权的用户或应用程序才可以访问</w:t>
      </w:r>
      <w:r w:rsidRPr="00CC4EFB">
        <w:rPr>
          <w:rFonts w:ascii="宋体" w:eastAsia="宋体" w:hAnsi="宋体"/>
          <w:lang w:eastAsia="zh-CN"/>
        </w:rPr>
        <w:t>API。【1】</w:t>
      </w:r>
      <w:r w:rsidRPr="00CC4EFB">
        <w:rPr>
          <w:rFonts w:ascii="宋体" w:eastAsia="宋体" w:hAnsi="宋体" w:hint="eastAsia"/>
          <w:lang w:eastAsia="zh-CN"/>
        </w:rPr>
        <w:t>（思想指导）</w:t>
      </w:r>
    </w:p>
    <w:p w14:paraId="24FEE735" w14:textId="34E85F3F" w:rsidR="00CC4EFB" w:rsidRPr="00AC7EA4" w:rsidRDefault="00CC4EFB" w:rsidP="00CC4EFB">
      <w:pPr>
        <w:pStyle w:val="be358f00-9758-446e-aec5-cde8345aeef3"/>
        <w:numPr>
          <w:ilvl w:val="1"/>
          <w:numId w:val="9"/>
        </w:numPr>
        <w:rPr>
          <w:rFonts w:ascii="宋体" w:eastAsia="宋体" w:hAnsi="宋体"/>
          <w:sz w:val="28"/>
          <w:szCs w:val="28"/>
          <w:lang w:eastAsia="zh-CN"/>
        </w:rPr>
      </w:pPr>
      <w:r w:rsidRPr="00AC7EA4">
        <w:rPr>
          <w:rFonts w:ascii="宋体" w:eastAsia="宋体" w:hAnsi="宋体" w:hint="eastAsia"/>
          <w:sz w:val="28"/>
          <w:szCs w:val="28"/>
          <w:lang w:eastAsia="zh-CN"/>
        </w:rPr>
        <w:t>身份验证技术</w:t>
      </w:r>
    </w:p>
    <w:p w14:paraId="1B052E88" w14:textId="479FC5D2" w:rsidR="00CC4EFB" w:rsidRPr="00A57AFE" w:rsidRDefault="00CC4EFB" w:rsidP="00CC4EFB">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身份验证方法选型</w:t>
      </w:r>
    </w:p>
    <w:p w14:paraId="3D5F630C" w14:textId="0136F537" w:rsid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采用标准认证流程来防止引入漏洞。【</w:t>
      </w:r>
      <w:r w:rsidRPr="00CC4EFB">
        <w:rPr>
          <w:rFonts w:ascii="宋体" w:eastAsia="宋体" w:hAnsi="宋体"/>
          <w:color w:val="000000"/>
          <w:lang w:eastAsia="zh-CN"/>
        </w:rPr>
        <w:t>6】</w:t>
      </w:r>
      <w:r w:rsidRPr="00CC4EFB">
        <w:rPr>
          <w:rFonts w:ascii="宋体" w:eastAsia="宋体" w:hAnsi="宋体" w:hint="eastAsia"/>
          <w:color w:val="000000"/>
          <w:lang w:eastAsia="zh-CN"/>
        </w:rPr>
        <w:t>（思想指导）</w:t>
      </w:r>
    </w:p>
    <w:p w14:paraId="02358A84" w14:textId="158BAFA5" w:rsid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不同端点采用不同的认证机制</w:t>
      </w:r>
      <w:r w:rsidRPr="00CC4EFB">
        <w:rPr>
          <w:rFonts w:ascii="宋体" w:eastAsia="宋体" w:hAnsi="宋体"/>
          <w:color w:val="000000"/>
          <w:lang w:eastAsia="zh-CN"/>
        </w:rPr>
        <w:t xml:space="preserve"> ，确保生产环境的认证端点有防暴力破解保护。检查端点验证授权输入，确保访问API端点时不能绕过网关。【7】</w:t>
      </w:r>
      <w:r w:rsidRPr="00CC4EFB">
        <w:rPr>
          <w:rFonts w:ascii="宋体" w:eastAsia="宋体" w:hAnsi="宋体" w:hint="eastAsia"/>
          <w:color w:val="000000"/>
          <w:lang w:eastAsia="zh-CN"/>
        </w:rPr>
        <w:t>（思想指导）</w:t>
      </w:r>
    </w:p>
    <w:p w14:paraId="2335A9DD" w14:textId="14CE3A97" w:rsid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使用安全的身份验证机制，如基于令牌的身份认证方案（</w:t>
      </w:r>
      <w:proofErr w:type="spellStart"/>
      <w:r w:rsidRPr="00CC4EFB">
        <w:rPr>
          <w:rFonts w:ascii="宋体" w:eastAsia="宋体" w:hAnsi="宋体"/>
          <w:color w:val="000000"/>
          <w:lang w:eastAsia="zh-CN"/>
        </w:rPr>
        <w:t>Oauth</w:t>
      </w:r>
      <w:proofErr w:type="spellEnd"/>
      <w:r w:rsidRPr="00CC4EFB">
        <w:rPr>
          <w:rFonts w:ascii="宋体" w:eastAsia="宋体" w:hAnsi="宋体"/>
          <w:color w:val="000000"/>
          <w:lang w:eastAsia="zh-CN"/>
        </w:rPr>
        <w:t xml:space="preserve">、Oauth2）或结合了其它的安全机制（API密钥、密码策略等）的身份验证机制，确保只有经过授权的用户才可以访问资源。即使在安全性要求较低的场景，也应避免使用HTTP基本身份认证与HTTP摘要认证，后两者均存在安全风险(尽即使HTTP摘要身份验证比发送明文的基本接入认证更安全，此时可以使用仅有两个角色的简化的Oauth2框架 </w:t>
      </w:r>
      <w:r>
        <w:rPr>
          <w:rFonts w:ascii="宋体" w:eastAsia="宋体" w:hAnsi="宋体" w:hint="eastAsia"/>
          <w:color w:val="000000"/>
          <w:lang w:eastAsia="zh-CN"/>
        </w:rPr>
        <w:t>。</w:t>
      </w:r>
      <w:r w:rsidRPr="00CC4EFB">
        <w:rPr>
          <w:rFonts w:ascii="宋体" w:eastAsia="宋体" w:hAnsi="宋体"/>
          <w:color w:val="000000"/>
          <w:lang w:eastAsia="zh-CN"/>
        </w:rPr>
        <w:t>【2】</w:t>
      </w:r>
      <w:r w:rsidRPr="00CC4EFB">
        <w:rPr>
          <w:rFonts w:ascii="宋体" w:eastAsia="宋体" w:hAnsi="宋体" w:hint="eastAsia"/>
          <w:color w:val="000000"/>
          <w:lang w:eastAsia="zh-CN"/>
        </w:rPr>
        <w:t>（具体检查项）</w:t>
      </w:r>
    </w:p>
    <w:p w14:paraId="6F7F595D" w14:textId="5AEE8863" w:rsidR="00CC4EFB" w:rsidRP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包括</w:t>
      </w:r>
      <w:proofErr w:type="spellStart"/>
      <w:r w:rsidRPr="00CC4EFB">
        <w:rPr>
          <w:rFonts w:ascii="宋体" w:eastAsia="宋体" w:hAnsi="宋体"/>
          <w:color w:val="000000"/>
          <w:lang w:eastAsia="zh-CN"/>
        </w:rPr>
        <w:t>laas</w:t>
      </w:r>
      <w:proofErr w:type="spellEnd"/>
      <w:r w:rsidRPr="00CC4EFB">
        <w:rPr>
          <w:rFonts w:ascii="宋体" w:eastAsia="宋体" w:hAnsi="宋体"/>
          <w:color w:val="000000"/>
          <w:lang w:eastAsia="zh-CN"/>
        </w:rPr>
        <w:t>平台在内的服务端与客户端应该避免使用单因素身份认证(如使用API密钥作为唯一的认证手段)，并提供多因素身份认证或其它被认为比基于密码的身份验证更安全的方案，以防止攻击者利用泄露的部分信息进行</w:t>
      </w:r>
      <w:proofErr w:type="gramStart"/>
      <w:r w:rsidRPr="00CC4EFB">
        <w:rPr>
          <w:rFonts w:ascii="宋体" w:eastAsia="宋体" w:hAnsi="宋体"/>
          <w:color w:val="000000"/>
          <w:lang w:eastAsia="zh-CN"/>
        </w:rPr>
        <w:t>非法操并防止</w:t>
      </w:r>
      <w:proofErr w:type="gramEnd"/>
      <w:r w:rsidRPr="00CC4EFB">
        <w:rPr>
          <w:rFonts w:ascii="宋体" w:eastAsia="宋体" w:hAnsi="宋体"/>
          <w:color w:val="000000"/>
          <w:lang w:eastAsia="zh-CN"/>
        </w:rPr>
        <w:t>CSRF攻击。【3】</w:t>
      </w:r>
      <w:r w:rsidRPr="00CC4EFB">
        <w:rPr>
          <w:rFonts w:ascii="宋体" w:eastAsia="宋体" w:hAnsi="宋体" w:hint="eastAsia"/>
          <w:color w:val="000000"/>
          <w:lang w:eastAsia="zh-CN"/>
        </w:rPr>
        <w:t>（具体检查项）</w:t>
      </w:r>
    </w:p>
    <w:p w14:paraId="763F8C23" w14:textId="6BED35EB" w:rsid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在服务端存储和检查用户会话的前提下，才可以使用基于</w:t>
      </w:r>
      <w:r w:rsidRPr="00CC4EFB">
        <w:rPr>
          <w:rFonts w:ascii="宋体" w:eastAsia="宋体" w:hAnsi="宋体"/>
          <w:color w:val="000000"/>
          <w:lang w:eastAsia="zh-CN"/>
        </w:rPr>
        <w:t>cookie的身份验证。【4】</w:t>
      </w:r>
      <w:r w:rsidRPr="00CC4EFB">
        <w:rPr>
          <w:rFonts w:ascii="宋体" w:eastAsia="宋体" w:hAnsi="宋体" w:hint="eastAsia"/>
          <w:color w:val="000000"/>
          <w:lang w:eastAsia="zh-CN"/>
        </w:rPr>
        <w:t>（具体检查项）</w:t>
      </w:r>
    </w:p>
    <w:p w14:paraId="097BB065" w14:textId="0491FB18" w:rsidR="00CC4EFB" w:rsidRDefault="00CC4EFB" w:rsidP="0001337B">
      <w:pPr>
        <w:pStyle w:val="af6"/>
        <w:numPr>
          <w:ilvl w:val="3"/>
          <w:numId w:val="16"/>
        </w:numPr>
        <w:ind w:firstLineChars="0"/>
        <w:rPr>
          <w:rFonts w:ascii="宋体" w:eastAsia="宋体" w:hAnsi="宋体"/>
          <w:color w:val="000000"/>
          <w:lang w:eastAsia="zh-CN"/>
        </w:rPr>
      </w:pPr>
      <w:r w:rsidRPr="00CC4EFB">
        <w:rPr>
          <w:rFonts w:ascii="宋体" w:eastAsia="宋体" w:hAnsi="宋体" w:hint="eastAsia"/>
          <w:color w:val="000000"/>
          <w:lang w:eastAsia="zh-CN"/>
        </w:rPr>
        <w:t>整合</w:t>
      </w:r>
      <w:r w:rsidRPr="00CC4EFB">
        <w:rPr>
          <w:rFonts w:ascii="宋体" w:eastAsia="宋体" w:hAnsi="宋体"/>
          <w:color w:val="000000"/>
          <w:lang w:eastAsia="zh-CN"/>
        </w:rPr>
        <w:t>OpenID Connect作为身份验证框架，管理和验证用户的身份。【5】</w:t>
      </w:r>
      <w:r w:rsidRPr="00CC4EFB">
        <w:rPr>
          <w:rFonts w:ascii="宋体" w:eastAsia="宋体" w:hAnsi="宋体" w:hint="eastAsia"/>
          <w:color w:val="000000"/>
          <w:lang w:eastAsia="zh-CN"/>
        </w:rPr>
        <w:t>（具体检查项）</w:t>
      </w:r>
    </w:p>
    <w:p w14:paraId="7CBF2423" w14:textId="56F9761E" w:rsidR="00CC4EFB" w:rsidRPr="00A57AFE" w:rsidRDefault="00CC4EFB" w:rsidP="00CC4EFB">
      <w:pPr>
        <w:pStyle w:val="be358f00-9758-446e-aec5-cde8345aeef3"/>
        <w:numPr>
          <w:ilvl w:val="2"/>
          <w:numId w:val="9"/>
        </w:numPr>
        <w:rPr>
          <w:rFonts w:ascii="宋体" w:eastAsia="宋体" w:hAnsi="宋体"/>
          <w:sz w:val="24"/>
          <w:szCs w:val="24"/>
          <w:lang w:eastAsia="zh-CN"/>
        </w:rPr>
      </w:pPr>
      <w:r>
        <w:rPr>
          <w:rFonts w:ascii="宋体" w:eastAsia="宋体" w:hAnsi="宋体" w:hint="eastAsia"/>
          <w:lang w:eastAsia="zh-CN"/>
        </w:rPr>
        <w:t xml:space="preserve"> </w:t>
      </w:r>
      <w:proofErr w:type="spellStart"/>
      <w:r w:rsidRPr="00A57AFE">
        <w:rPr>
          <w:rFonts w:ascii="宋体" w:eastAsia="宋体" w:hAnsi="宋体"/>
          <w:sz w:val="24"/>
          <w:szCs w:val="24"/>
          <w:lang w:eastAsia="zh-CN"/>
        </w:rPr>
        <w:t>Oauth</w:t>
      </w:r>
      <w:proofErr w:type="spellEnd"/>
    </w:p>
    <w:p w14:paraId="1B9B47A6" w14:textId="035244B0" w:rsidR="002B6503" w:rsidRDefault="002B6503" w:rsidP="0001337B">
      <w:pPr>
        <w:pStyle w:val="be358f00-9758-446e-aec5-cde8345aeef3"/>
        <w:numPr>
          <w:ilvl w:val="3"/>
          <w:numId w:val="17"/>
        </w:numPr>
        <w:rPr>
          <w:rFonts w:ascii="宋体" w:eastAsia="宋体" w:hAnsi="宋体"/>
          <w:lang w:eastAsia="zh-CN"/>
        </w:rPr>
      </w:pPr>
      <w:r w:rsidRPr="002B6503">
        <w:rPr>
          <w:rFonts w:ascii="宋体" w:eastAsia="宋体" w:hAnsi="宋体" w:hint="eastAsia"/>
          <w:lang w:eastAsia="zh-CN"/>
        </w:rPr>
        <w:t>使用</w:t>
      </w:r>
      <w:r w:rsidRPr="002B6503">
        <w:rPr>
          <w:rFonts w:ascii="宋体" w:eastAsia="宋体" w:hAnsi="宋体"/>
          <w:lang w:eastAsia="zh-CN"/>
        </w:rPr>
        <w:t>OAuth认证技术。在使用OAuth2时必须有状态参数。【9】</w:t>
      </w:r>
      <w:r w:rsidRPr="002B6503">
        <w:rPr>
          <w:rFonts w:ascii="宋体" w:eastAsia="宋体" w:hAnsi="宋体" w:hint="eastAsia"/>
          <w:lang w:eastAsia="zh-CN"/>
        </w:rPr>
        <w:t>（思想指导）</w:t>
      </w:r>
    </w:p>
    <w:p w14:paraId="04558FB5" w14:textId="37A7A310" w:rsidR="002B6503" w:rsidRPr="002B6503" w:rsidRDefault="002B6503" w:rsidP="0001337B">
      <w:pPr>
        <w:pStyle w:val="af6"/>
        <w:numPr>
          <w:ilvl w:val="3"/>
          <w:numId w:val="17"/>
        </w:numPr>
        <w:ind w:firstLineChars="0"/>
        <w:rPr>
          <w:rFonts w:ascii="宋体" w:eastAsia="宋体" w:hAnsi="宋体"/>
          <w:color w:val="000000"/>
          <w:lang w:eastAsia="zh-CN"/>
        </w:rPr>
      </w:pPr>
      <w:r w:rsidRPr="002B6503">
        <w:rPr>
          <w:rFonts w:ascii="宋体" w:eastAsia="宋体" w:hAnsi="宋体" w:hint="eastAsia"/>
          <w:color w:val="000000"/>
          <w:lang w:eastAsia="zh-CN"/>
        </w:rPr>
        <w:t>将不同的客户端应用的</w:t>
      </w:r>
      <w:proofErr w:type="spellStart"/>
      <w:r w:rsidRPr="002B6503">
        <w:rPr>
          <w:rFonts w:ascii="宋体" w:eastAsia="宋体" w:hAnsi="宋体"/>
          <w:color w:val="000000"/>
          <w:lang w:eastAsia="zh-CN"/>
        </w:rPr>
        <w:t>Oauth</w:t>
      </w:r>
      <w:proofErr w:type="spellEnd"/>
      <w:r w:rsidRPr="002B6503">
        <w:rPr>
          <w:rFonts w:ascii="宋体" w:eastAsia="宋体" w:hAnsi="宋体"/>
          <w:color w:val="000000"/>
          <w:lang w:eastAsia="zh-CN"/>
        </w:rPr>
        <w:t>进程聚合为一个统一的客户端应用与流程。 【10】</w:t>
      </w:r>
      <w:r w:rsidRPr="002B6503">
        <w:rPr>
          <w:rFonts w:ascii="宋体" w:eastAsia="宋体" w:hAnsi="宋体" w:hint="eastAsia"/>
          <w:color w:val="000000"/>
          <w:lang w:eastAsia="zh-CN"/>
        </w:rPr>
        <w:t>（思想指导）</w:t>
      </w:r>
    </w:p>
    <w:p w14:paraId="57930EB3" w14:textId="408D1EEF" w:rsidR="002B6503" w:rsidRDefault="002B6503" w:rsidP="0001337B">
      <w:pPr>
        <w:pStyle w:val="be358f00-9758-446e-aec5-cde8345aeef3"/>
        <w:numPr>
          <w:ilvl w:val="3"/>
          <w:numId w:val="17"/>
        </w:numPr>
        <w:rPr>
          <w:rFonts w:ascii="宋体" w:eastAsia="宋体" w:hAnsi="宋体"/>
          <w:lang w:eastAsia="zh-CN"/>
        </w:rPr>
      </w:pPr>
      <w:r w:rsidRPr="002B6503">
        <w:rPr>
          <w:rFonts w:ascii="宋体" w:eastAsia="宋体" w:hAnsi="宋体" w:hint="eastAsia"/>
          <w:lang w:eastAsia="zh-CN"/>
        </w:rPr>
        <w:t>通过基于生物特征的身份认证增加</w:t>
      </w:r>
      <w:proofErr w:type="spellStart"/>
      <w:r w:rsidRPr="002B6503">
        <w:rPr>
          <w:rFonts w:ascii="宋体" w:eastAsia="宋体" w:hAnsi="宋体"/>
          <w:lang w:eastAsia="zh-CN"/>
        </w:rPr>
        <w:t>Oauth</w:t>
      </w:r>
      <w:proofErr w:type="spellEnd"/>
      <w:r w:rsidRPr="002B6503">
        <w:rPr>
          <w:rFonts w:ascii="宋体" w:eastAsia="宋体" w:hAnsi="宋体"/>
          <w:lang w:eastAsia="zh-CN"/>
        </w:rPr>
        <w:t>的安全性。【8】</w:t>
      </w:r>
      <w:r w:rsidRPr="002B6503">
        <w:rPr>
          <w:rFonts w:ascii="宋体" w:eastAsia="宋体" w:hAnsi="宋体" w:hint="eastAsia"/>
          <w:lang w:eastAsia="zh-CN"/>
        </w:rPr>
        <w:t>（具体检查项）</w:t>
      </w:r>
    </w:p>
    <w:p w14:paraId="6AA9E3E4" w14:textId="7610CF45" w:rsidR="002B6503" w:rsidRDefault="002B6503" w:rsidP="0001337B">
      <w:pPr>
        <w:pStyle w:val="be358f00-9758-446e-aec5-cde8345aeef3"/>
        <w:numPr>
          <w:ilvl w:val="3"/>
          <w:numId w:val="17"/>
        </w:numPr>
        <w:rPr>
          <w:rFonts w:ascii="宋体" w:eastAsia="宋体" w:hAnsi="宋体"/>
          <w:lang w:eastAsia="zh-CN"/>
        </w:rPr>
      </w:pPr>
      <w:r w:rsidRPr="002B6503">
        <w:rPr>
          <w:rFonts w:ascii="宋体" w:eastAsia="宋体" w:hAnsi="宋体" w:hint="eastAsia"/>
          <w:lang w:eastAsia="zh-CN"/>
        </w:rPr>
        <w:lastRenderedPageBreak/>
        <w:t>使用</w:t>
      </w:r>
      <w:r w:rsidRPr="002B6503">
        <w:rPr>
          <w:rFonts w:ascii="宋体" w:eastAsia="宋体" w:hAnsi="宋体"/>
          <w:lang w:eastAsia="zh-CN"/>
        </w:rPr>
        <w:t xml:space="preserve">SDN </w:t>
      </w:r>
      <w:r>
        <w:rPr>
          <w:rFonts w:ascii="宋体" w:eastAsia="宋体" w:hAnsi="宋体" w:hint="eastAsia"/>
          <w:lang w:eastAsia="zh-CN"/>
        </w:rPr>
        <w:t>API</w:t>
      </w:r>
      <w:r w:rsidRPr="002B6503">
        <w:rPr>
          <w:rFonts w:ascii="宋体" w:eastAsia="宋体" w:hAnsi="宋体"/>
          <w:lang w:eastAsia="zh-CN"/>
        </w:rPr>
        <w:t>时选择将授权服务器与资源服务器（SDN控制器）部署在一台服务器，而不是如Oauth2规范要求的分离。【11】</w:t>
      </w:r>
      <w:r w:rsidRPr="002B6503">
        <w:rPr>
          <w:rFonts w:ascii="宋体" w:eastAsia="宋体" w:hAnsi="宋体" w:hint="eastAsia"/>
          <w:lang w:eastAsia="zh-CN"/>
        </w:rPr>
        <w:t>（具体检查项）</w:t>
      </w:r>
    </w:p>
    <w:p w14:paraId="155F63CA" w14:textId="500EB56E" w:rsidR="002B6503" w:rsidRPr="002B6503" w:rsidRDefault="002B6503" w:rsidP="0001337B">
      <w:pPr>
        <w:pStyle w:val="af6"/>
        <w:numPr>
          <w:ilvl w:val="3"/>
          <w:numId w:val="17"/>
        </w:numPr>
        <w:ind w:firstLineChars="0"/>
        <w:rPr>
          <w:rFonts w:ascii="宋体" w:eastAsia="宋体" w:hAnsi="宋体"/>
          <w:color w:val="000000"/>
          <w:lang w:eastAsia="zh-CN"/>
        </w:rPr>
      </w:pPr>
      <w:r w:rsidRPr="002B6503">
        <w:rPr>
          <w:rFonts w:ascii="宋体" w:eastAsia="宋体" w:hAnsi="宋体" w:hint="eastAsia"/>
          <w:color w:val="000000"/>
          <w:lang w:eastAsia="zh-CN"/>
        </w:rPr>
        <w:t>针对物联网对互操作性的要求，使用</w:t>
      </w:r>
      <w:proofErr w:type="spellStart"/>
      <w:r w:rsidRPr="002B6503">
        <w:rPr>
          <w:rFonts w:ascii="宋体" w:eastAsia="宋体" w:hAnsi="宋体"/>
          <w:color w:val="000000"/>
          <w:lang w:eastAsia="zh-CN"/>
        </w:rPr>
        <w:t>Oauth</w:t>
      </w:r>
      <w:proofErr w:type="spellEnd"/>
      <w:r w:rsidRPr="002B6503">
        <w:rPr>
          <w:rFonts w:ascii="宋体" w:eastAsia="宋体" w:hAnsi="宋体"/>
          <w:color w:val="000000"/>
          <w:lang w:eastAsia="zh-CN"/>
        </w:rPr>
        <w:t>时，ROs（资源所有者）、客户端、授权服务器、资源服务器间必须相互进行身份验证，并提供可信的验证方案（使用TLS和数字签名等）。【12】</w:t>
      </w:r>
      <w:r w:rsidRPr="002B6503">
        <w:rPr>
          <w:rFonts w:ascii="宋体" w:eastAsia="宋体" w:hAnsi="宋体" w:hint="eastAsia"/>
          <w:color w:val="000000"/>
          <w:lang w:eastAsia="zh-CN"/>
        </w:rPr>
        <w:t>（具体检查项）</w:t>
      </w:r>
    </w:p>
    <w:p w14:paraId="07223890" w14:textId="1BC1B43D" w:rsidR="00CC4EFB" w:rsidRPr="00A57AFE" w:rsidRDefault="00CC4EFB" w:rsidP="00CC4EFB">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身份验证过程加密</w:t>
      </w:r>
    </w:p>
    <w:p w14:paraId="11200DD7" w14:textId="44B34616" w:rsidR="002B6503" w:rsidRDefault="002B6503" w:rsidP="0001337B">
      <w:pPr>
        <w:pStyle w:val="be358f00-9758-446e-aec5-cde8345aeef3"/>
        <w:numPr>
          <w:ilvl w:val="3"/>
          <w:numId w:val="18"/>
        </w:numPr>
        <w:rPr>
          <w:rFonts w:ascii="宋体" w:eastAsia="宋体" w:hAnsi="宋体"/>
          <w:u w:val="single"/>
          <w:lang w:eastAsia="zh-CN"/>
        </w:rPr>
      </w:pPr>
      <w:r w:rsidRPr="002B6503">
        <w:rPr>
          <w:rFonts w:ascii="宋体" w:eastAsia="宋体" w:hAnsi="宋体" w:hint="eastAsia"/>
          <w:u w:val="single"/>
          <w:lang w:eastAsia="zh-CN"/>
        </w:rPr>
        <w:t>仅使用安全的</w:t>
      </w:r>
      <w:r w:rsidRPr="002B6503">
        <w:rPr>
          <w:rFonts w:ascii="宋体" w:eastAsia="宋体" w:hAnsi="宋体"/>
          <w:u w:val="single"/>
          <w:lang w:eastAsia="zh-CN"/>
        </w:rPr>
        <w:t>HTTPS，TLS/SSL实现基于API密钥的身份验证方案。</w:t>
      </w:r>
      <w:r w:rsidRPr="00C37370">
        <w:rPr>
          <w:rFonts w:ascii="宋体" w:eastAsia="宋体" w:hAnsi="宋体"/>
          <w:lang w:eastAsia="zh-CN"/>
        </w:rPr>
        <w:t>【13】</w:t>
      </w:r>
      <w:r w:rsidR="00374B79" w:rsidRPr="00374B79">
        <w:rPr>
          <w:rFonts w:ascii="宋体" w:eastAsia="宋体" w:hAnsi="宋体" w:hint="eastAsia"/>
          <w:lang w:eastAsia="zh-CN"/>
        </w:rPr>
        <w:t>（思想指导）</w:t>
      </w:r>
    </w:p>
    <w:p w14:paraId="05344AA6" w14:textId="0293CC7B" w:rsidR="002B6503" w:rsidRDefault="002B6503" w:rsidP="0001337B">
      <w:pPr>
        <w:pStyle w:val="be358f00-9758-446e-aec5-cde8345aeef3"/>
        <w:numPr>
          <w:ilvl w:val="3"/>
          <w:numId w:val="18"/>
        </w:numPr>
        <w:rPr>
          <w:rFonts w:ascii="宋体" w:eastAsia="宋体" w:hAnsi="宋体"/>
          <w:lang w:eastAsia="zh-CN"/>
        </w:rPr>
      </w:pPr>
      <w:r w:rsidRPr="002B6503">
        <w:rPr>
          <w:rFonts w:ascii="宋体" w:eastAsia="宋体" w:hAnsi="宋体" w:hint="eastAsia"/>
          <w:lang w:eastAsia="zh-CN"/>
        </w:rPr>
        <w:t>使用包含</w:t>
      </w:r>
      <w:r w:rsidRPr="002B6503">
        <w:rPr>
          <w:rFonts w:ascii="宋体" w:eastAsia="宋体" w:hAnsi="宋体"/>
          <w:lang w:eastAsia="zh-CN"/>
        </w:rPr>
        <w:t>API用户注册、SSL和强密码保护的基本身份验证。【14】</w:t>
      </w:r>
      <w:r w:rsidR="00374B79" w:rsidRPr="00374B79">
        <w:rPr>
          <w:rFonts w:ascii="宋体" w:eastAsia="宋体" w:hAnsi="宋体" w:hint="eastAsia"/>
          <w:lang w:eastAsia="zh-CN"/>
        </w:rPr>
        <w:t>（思想指导）</w:t>
      </w:r>
    </w:p>
    <w:p w14:paraId="1EDA9A85" w14:textId="701804BE" w:rsidR="002B6503" w:rsidRPr="00C37370" w:rsidRDefault="002B6503" w:rsidP="0001337B">
      <w:pPr>
        <w:pStyle w:val="be358f00-9758-446e-aec5-cde8345aeef3"/>
        <w:numPr>
          <w:ilvl w:val="3"/>
          <w:numId w:val="18"/>
        </w:numPr>
        <w:rPr>
          <w:rFonts w:ascii="宋体" w:eastAsia="宋体" w:hAnsi="宋体"/>
          <w:lang w:eastAsia="zh-CN"/>
        </w:rPr>
      </w:pPr>
      <w:r w:rsidRPr="002B6503">
        <w:rPr>
          <w:rFonts w:ascii="宋体" w:eastAsia="宋体" w:hAnsi="宋体" w:hint="eastAsia"/>
          <w:u w:val="single"/>
          <w:lang w:eastAsia="zh-CN"/>
        </w:rPr>
        <w:t>客户端需要加密凭证，并在确认授权服务器的身份后进行后续验证。</w:t>
      </w:r>
      <w:r w:rsidRPr="002B6503">
        <w:rPr>
          <w:rFonts w:ascii="宋体" w:eastAsia="宋体" w:hAnsi="宋体"/>
          <w:u w:val="single"/>
          <w:lang w:eastAsia="zh-CN"/>
        </w:rPr>
        <w:t xml:space="preserve"> </w:t>
      </w:r>
      <w:r w:rsidRPr="00C37370">
        <w:rPr>
          <w:rFonts w:ascii="宋体" w:eastAsia="宋体" w:hAnsi="宋体"/>
          <w:lang w:eastAsia="zh-CN"/>
        </w:rPr>
        <w:t>【15】</w:t>
      </w:r>
      <w:r w:rsidR="00374B79" w:rsidRPr="00374B79">
        <w:rPr>
          <w:rFonts w:ascii="宋体" w:eastAsia="宋体" w:hAnsi="宋体" w:hint="eastAsia"/>
          <w:lang w:eastAsia="zh-CN"/>
        </w:rPr>
        <w:t>（思想指导）</w:t>
      </w:r>
    </w:p>
    <w:p w14:paraId="4643020E" w14:textId="5E8478C8" w:rsidR="002B6503" w:rsidRPr="00A57AFE" w:rsidRDefault="002B6503" w:rsidP="00CC4EFB">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身份验证凭证设计与管理</w:t>
      </w:r>
    </w:p>
    <w:p w14:paraId="7BCDD60B" w14:textId="0D9A5780"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采用强大的密码策略、限制登录尝试次数以及实施账户锁定机制等措施，降低暴力破解密码的风险。【</w:t>
      </w:r>
      <w:r w:rsidRPr="00C37370">
        <w:rPr>
          <w:rFonts w:ascii="宋体" w:eastAsia="宋体" w:hAnsi="宋体"/>
          <w:color w:val="000000"/>
          <w:lang w:eastAsia="zh-CN"/>
        </w:rPr>
        <w:t>16】</w:t>
      </w:r>
      <w:r w:rsidRPr="00C37370">
        <w:rPr>
          <w:rFonts w:ascii="宋体" w:eastAsia="宋体" w:hAnsi="宋体" w:hint="eastAsia"/>
          <w:color w:val="000000"/>
          <w:lang w:eastAsia="zh-CN"/>
        </w:rPr>
        <w:t>（思想指导）</w:t>
      </w:r>
    </w:p>
    <w:p w14:paraId="36277EFC" w14:textId="3818479E" w:rsidR="00C37370" w:rsidRP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应用程序可以为开发版本和运行版本的</w:t>
      </w:r>
      <w:r w:rsidRPr="00C37370">
        <w:rPr>
          <w:rFonts w:ascii="宋体" w:eastAsia="宋体" w:hAnsi="宋体"/>
          <w:color w:val="000000"/>
          <w:lang w:eastAsia="zh-CN"/>
        </w:rPr>
        <w:t>API生成不同的密钥，以降低密钥暴露的风险。【19】</w:t>
      </w:r>
      <w:r w:rsidRPr="00C37370">
        <w:rPr>
          <w:rFonts w:ascii="宋体" w:eastAsia="宋体" w:hAnsi="宋体" w:hint="eastAsia"/>
          <w:color w:val="000000"/>
          <w:lang w:eastAsia="zh-CN"/>
        </w:rPr>
        <w:t>（思想指导）</w:t>
      </w:r>
    </w:p>
    <w:p w14:paraId="6B8969E8" w14:textId="33CAA7CB" w:rsidR="00C37370" w:rsidRP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使用非对称密钥，为不同的</w:t>
      </w:r>
      <w:r w:rsidRPr="00C37370">
        <w:rPr>
          <w:rFonts w:ascii="宋体" w:eastAsia="宋体" w:hAnsi="宋体"/>
          <w:color w:val="000000"/>
          <w:lang w:eastAsia="zh-CN"/>
        </w:rPr>
        <w:t>API密钥配置不同的权限，不要在代码中硬编码来自第三方SDK的密钥并采取密钥轮换策略防止窃听或截取。确保API密钥的安全存储并监控其使用。【21】</w:t>
      </w:r>
      <w:r w:rsidRPr="00C37370">
        <w:rPr>
          <w:rFonts w:ascii="宋体" w:eastAsia="宋体" w:hAnsi="宋体" w:hint="eastAsia"/>
          <w:color w:val="000000"/>
          <w:lang w:eastAsia="zh-CN"/>
        </w:rPr>
        <w:t>（思想指导）</w:t>
      </w:r>
    </w:p>
    <w:p w14:paraId="0D9A7594" w14:textId="27BEE9EF"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使用基于图像处理的验证码服务防止验证过程出错。</w:t>
      </w:r>
      <w:r w:rsidRPr="00C37370">
        <w:rPr>
          <w:rFonts w:ascii="宋体" w:eastAsia="宋体" w:hAnsi="宋体"/>
          <w:color w:val="000000"/>
          <w:lang w:eastAsia="zh-CN"/>
        </w:rPr>
        <w:t>【17】</w:t>
      </w:r>
      <w:r w:rsidRPr="00C37370">
        <w:rPr>
          <w:rFonts w:ascii="宋体" w:eastAsia="宋体" w:hAnsi="宋体" w:hint="eastAsia"/>
          <w:color w:val="000000"/>
          <w:lang w:eastAsia="zh-CN"/>
        </w:rPr>
        <w:t>（具体检查项）</w:t>
      </w:r>
    </w:p>
    <w:p w14:paraId="02F30AFE" w14:textId="7B953FD6"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设置验证码与</w:t>
      </w:r>
      <w:proofErr w:type="gramStart"/>
      <w:r w:rsidRPr="00C37370">
        <w:rPr>
          <w:rFonts w:ascii="宋体" w:eastAsia="宋体" w:hAnsi="宋体" w:hint="eastAsia"/>
          <w:color w:val="000000"/>
          <w:lang w:eastAsia="zh-CN"/>
        </w:rPr>
        <w:t>二维码的</w:t>
      </w:r>
      <w:proofErr w:type="gramEnd"/>
      <w:r w:rsidRPr="00C37370">
        <w:rPr>
          <w:rFonts w:ascii="宋体" w:eastAsia="宋体" w:hAnsi="宋体" w:hint="eastAsia"/>
          <w:color w:val="000000"/>
          <w:lang w:eastAsia="zh-CN"/>
        </w:rPr>
        <w:t>过期时间，防止验证码盗用后的攻击。</w:t>
      </w:r>
      <w:r w:rsidRPr="00C37370">
        <w:rPr>
          <w:rFonts w:ascii="宋体" w:eastAsia="宋体" w:hAnsi="宋体"/>
          <w:color w:val="000000"/>
          <w:lang w:eastAsia="zh-CN"/>
        </w:rPr>
        <w:t>【18】</w:t>
      </w:r>
      <w:r w:rsidRPr="00C37370">
        <w:rPr>
          <w:rFonts w:ascii="宋体" w:eastAsia="宋体" w:hAnsi="宋体" w:hint="eastAsia"/>
          <w:color w:val="000000"/>
          <w:lang w:eastAsia="zh-CN"/>
        </w:rPr>
        <w:t>（具体检查项）</w:t>
      </w:r>
    </w:p>
    <w:p w14:paraId="0DA56615" w14:textId="105DDA88"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在消息验证码（</w:t>
      </w:r>
      <w:r w:rsidRPr="00C37370">
        <w:rPr>
          <w:rFonts w:ascii="宋体" w:eastAsia="宋体" w:hAnsi="宋体"/>
          <w:color w:val="000000"/>
          <w:lang w:eastAsia="zh-CN"/>
        </w:rPr>
        <w:t>MAC）生成的过程中，可以将API密钥与一些请求参数串联生成密钥，将其置入散列算法中生成安全的密钥，并且可以结合更安全的MAC算法（如HMAC-SHA1）。【20】</w:t>
      </w:r>
      <w:r w:rsidRPr="00C37370">
        <w:rPr>
          <w:rFonts w:ascii="宋体" w:eastAsia="宋体" w:hAnsi="宋体" w:hint="eastAsia"/>
          <w:color w:val="000000"/>
          <w:lang w:eastAsia="zh-CN"/>
        </w:rPr>
        <w:t>（具体检查项）</w:t>
      </w:r>
    </w:p>
    <w:p w14:paraId="069F9B8E" w14:textId="22E90686"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授权服务器需要监控</w:t>
      </w:r>
      <w:r w:rsidRPr="00C37370">
        <w:rPr>
          <w:rFonts w:ascii="宋体" w:eastAsia="宋体" w:hAnsi="宋体"/>
          <w:color w:val="000000"/>
          <w:lang w:eastAsia="zh-CN"/>
        </w:rPr>
        <w:t>MROPC(使用多个资源所有者的密码凭证来交换一个身份验证令牌的流程)，限制每个用户短时间内MROPC请求的数量，防止攻击者通过MROPC猜测单个资源密码凭证的风险。【22】</w:t>
      </w:r>
      <w:r w:rsidRPr="00C37370">
        <w:rPr>
          <w:rFonts w:ascii="宋体" w:eastAsia="宋体" w:hAnsi="宋体" w:hint="eastAsia"/>
          <w:color w:val="000000"/>
          <w:lang w:eastAsia="zh-CN"/>
        </w:rPr>
        <w:t>（具体检查项）</w:t>
      </w:r>
    </w:p>
    <w:p w14:paraId="0858C7B7" w14:textId="214D3D2D" w:rsid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lang w:eastAsia="zh-CN"/>
        </w:rPr>
        <w:t>实施最大重试和监狱安全机制，以防止密码猜测攻击和其他认证尝试的滥用。【</w:t>
      </w:r>
      <w:r w:rsidRPr="00C37370">
        <w:rPr>
          <w:rFonts w:ascii="宋体" w:eastAsia="宋体" w:hAnsi="宋体"/>
          <w:color w:val="000000"/>
          <w:lang w:eastAsia="zh-CN"/>
        </w:rPr>
        <w:t>23】</w:t>
      </w:r>
      <w:r w:rsidRPr="00C37370">
        <w:rPr>
          <w:rFonts w:ascii="宋体" w:eastAsia="宋体" w:hAnsi="宋体" w:hint="eastAsia"/>
          <w:color w:val="000000"/>
          <w:lang w:eastAsia="zh-CN"/>
        </w:rPr>
        <w:t>（具体检查项）</w:t>
      </w:r>
    </w:p>
    <w:p w14:paraId="318F781C" w14:textId="02326931" w:rsidR="00C37370" w:rsidRPr="00C37370" w:rsidRDefault="00C37370" w:rsidP="0001337B">
      <w:pPr>
        <w:pStyle w:val="af6"/>
        <w:numPr>
          <w:ilvl w:val="3"/>
          <w:numId w:val="19"/>
        </w:numPr>
        <w:ind w:firstLineChars="0"/>
        <w:rPr>
          <w:rFonts w:ascii="宋体" w:eastAsia="宋体" w:hAnsi="宋体"/>
          <w:color w:val="000000"/>
          <w:lang w:eastAsia="zh-CN"/>
        </w:rPr>
      </w:pPr>
      <w:r w:rsidRPr="00C37370">
        <w:rPr>
          <w:rFonts w:ascii="宋体" w:eastAsia="宋体" w:hAnsi="宋体" w:hint="eastAsia"/>
          <w:color w:val="000000"/>
          <w:u w:val="single"/>
          <w:lang w:eastAsia="zh-CN"/>
        </w:rPr>
        <w:t>在移动端</w:t>
      </w:r>
      <w:r w:rsidRPr="00C37370">
        <w:rPr>
          <w:rFonts w:ascii="宋体" w:eastAsia="宋体" w:hAnsi="宋体"/>
          <w:color w:val="000000"/>
          <w:u w:val="single"/>
          <w:lang w:eastAsia="zh-CN"/>
        </w:rPr>
        <w:t>OTP(One-Time Password)基于手机验证时，调用生成OTP或重新发送OTP  API时，不要在响应中返回OTP。</w:t>
      </w:r>
      <w:r w:rsidRPr="00C37370">
        <w:rPr>
          <w:rFonts w:ascii="宋体" w:eastAsia="宋体" w:hAnsi="宋体"/>
          <w:color w:val="000000"/>
          <w:lang w:eastAsia="zh-CN"/>
        </w:rPr>
        <w:t>【24】</w:t>
      </w:r>
      <w:r w:rsidRPr="00C37370">
        <w:rPr>
          <w:rFonts w:ascii="宋体" w:eastAsia="宋体" w:hAnsi="宋体" w:hint="eastAsia"/>
          <w:color w:val="000000"/>
          <w:lang w:eastAsia="zh-CN"/>
        </w:rPr>
        <w:t>（具体检查项）</w:t>
      </w:r>
    </w:p>
    <w:p w14:paraId="4D54B455" w14:textId="27A04F42" w:rsidR="002B6503" w:rsidRPr="00A57AFE" w:rsidRDefault="002B6503" w:rsidP="002B6503">
      <w:pPr>
        <w:pStyle w:val="be358f00-9758-446e-aec5-cde8345aeef3"/>
        <w:numPr>
          <w:ilvl w:val="1"/>
          <w:numId w:val="9"/>
        </w:numPr>
        <w:rPr>
          <w:rFonts w:ascii="宋体" w:eastAsia="宋体" w:hAnsi="宋体"/>
          <w:sz w:val="28"/>
          <w:szCs w:val="28"/>
          <w:lang w:eastAsia="zh-CN"/>
        </w:rPr>
      </w:pPr>
      <w:r w:rsidRPr="00A57AFE">
        <w:rPr>
          <w:rFonts w:ascii="宋体" w:eastAsia="宋体" w:hAnsi="宋体" w:hint="eastAsia"/>
          <w:sz w:val="28"/>
          <w:szCs w:val="28"/>
          <w:lang w:eastAsia="zh-CN"/>
        </w:rPr>
        <w:t>授权</w:t>
      </w:r>
    </w:p>
    <w:p w14:paraId="39E93790" w14:textId="79224744" w:rsidR="002B6503" w:rsidRPr="00A57AFE" w:rsidRDefault="002B6503" w:rsidP="002B6503">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授权凭证设计与管理</w:t>
      </w:r>
    </w:p>
    <w:p w14:paraId="43D20A7A" w14:textId="5B1D42ED" w:rsidR="002B6503" w:rsidRDefault="002B6503" w:rsidP="002B6503">
      <w:pPr>
        <w:pStyle w:val="be358f00-9758-446e-aec5-cde8345aeef3"/>
        <w:numPr>
          <w:ilvl w:val="3"/>
          <w:numId w:val="9"/>
        </w:numPr>
        <w:rPr>
          <w:rFonts w:ascii="宋体" w:eastAsia="宋体" w:hAnsi="宋体"/>
          <w:lang w:eastAsia="zh-CN"/>
        </w:rPr>
      </w:pPr>
      <w:r w:rsidRPr="002B6503">
        <w:rPr>
          <w:rFonts w:ascii="宋体" w:eastAsia="宋体" w:hAnsi="宋体" w:hint="eastAsia"/>
          <w:lang w:eastAsia="zh-CN"/>
        </w:rPr>
        <w:lastRenderedPageBreak/>
        <w:t>授权令牌</w:t>
      </w:r>
    </w:p>
    <w:p w14:paraId="33FB1B61" w14:textId="45B59507" w:rsidR="00C37370" w:rsidRDefault="00C37370" w:rsidP="0001337B">
      <w:pPr>
        <w:pStyle w:val="be358f00-9758-446e-aec5-cde8345aeef3"/>
        <w:numPr>
          <w:ilvl w:val="4"/>
          <w:numId w:val="20"/>
        </w:numPr>
        <w:rPr>
          <w:rFonts w:ascii="宋体" w:eastAsia="宋体" w:hAnsi="宋体"/>
          <w:lang w:eastAsia="zh-CN"/>
        </w:rPr>
      </w:pPr>
      <w:r w:rsidRPr="00C37370">
        <w:rPr>
          <w:rFonts w:ascii="宋体" w:eastAsia="宋体" w:hAnsi="宋体" w:hint="eastAsia"/>
          <w:lang w:eastAsia="zh-CN"/>
        </w:rPr>
        <w:t>在验证令牌时，不仅要验证令牌的有效性，同时也要检查令牌对应用户组的权限范围。授权服务器需要具有主动令牌刷新机制，并为令牌设置合理（建议使用短期）的到期时间，避免过度授权。【</w:t>
      </w:r>
      <w:r w:rsidRPr="00C37370">
        <w:rPr>
          <w:rFonts w:ascii="宋体" w:eastAsia="宋体" w:hAnsi="宋体"/>
          <w:lang w:eastAsia="zh-CN"/>
        </w:rPr>
        <w:t>25】</w:t>
      </w:r>
      <w:r w:rsidRPr="00C37370">
        <w:rPr>
          <w:rFonts w:ascii="宋体" w:eastAsia="宋体" w:hAnsi="宋体" w:hint="eastAsia"/>
          <w:lang w:eastAsia="zh-CN"/>
        </w:rPr>
        <w:t>（思想指导）</w:t>
      </w:r>
    </w:p>
    <w:p w14:paraId="21A7C2AD" w14:textId="0EC3C454" w:rsidR="00C37370" w:rsidRDefault="00C37370" w:rsidP="0001337B">
      <w:pPr>
        <w:pStyle w:val="be358f00-9758-446e-aec5-cde8345aeef3"/>
        <w:numPr>
          <w:ilvl w:val="4"/>
          <w:numId w:val="20"/>
        </w:numPr>
        <w:rPr>
          <w:rFonts w:ascii="宋体" w:eastAsia="宋体" w:hAnsi="宋体"/>
          <w:lang w:eastAsia="zh-CN"/>
        </w:rPr>
      </w:pPr>
      <w:r w:rsidRPr="00C37370">
        <w:rPr>
          <w:rFonts w:ascii="宋体" w:eastAsia="宋体" w:hAnsi="宋体" w:hint="eastAsia"/>
          <w:lang w:eastAsia="zh-CN"/>
        </w:rPr>
        <w:t>使用</w:t>
      </w:r>
      <w:r w:rsidRPr="00C37370">
        <w:rPr>
          <w:rFonts w:ascii="宋体" w:eastAsia="宋体" w:hAnsi="宋体"/>
          <w:lang w:eastAsia="zh-CN"/>
        </w:rPr>
        <w:t>JWT认证技术， JWT提供了一种有效的方式来确保数据在传输过程中的安全性，并支持无状态认证。【29】</w:t>
      </w:r>
      <w:r w:rsidRPr="00C37370">
        <w:rPr>
          <w:rFonts w:ascii="宋体" w:eastAsia="宋体" w:hAnsi="宋体" w:hint="eastAsia"/>
          <w:lang w:eastAsia="zh-CN"/>
        </w:rPr>
        <w:t>（思想指导）</w:t>
      </w:r>
    </w:p>
    <w:p w14:paraId="1316A31E" w14:textId="13FC6EC0" w:rsidR="00C37370" w:rsidRDefault="00C37370" w:rsidP="0001337B">
      <w:pPr>
        <w:pStyle w:val="be358f00-9758-446e-aec5-cde8345aeef3"/>
        <w:numPr>
          <w:ilvl w:val="4"/>
          <w:numId w:val="20"/>
        </w:numPr>
        <w:rPr>
          <w:rFonts w:ascii="宋体" w:eastAsia="宋体" w:hAnsi="宋体"/>
          <w:lang w:eastAsia="zh-CN"/>
        </w:rPr>
      </w:pPr>
      <w:r w:rsidRPr="00C37370">
        <w:rPr>
          <w:rFonts w:ascii="宋体" w:eastAsia="宋体" w:hAnsi="宋体" w:hint="eastAsia"/>
          <w:lang w:eastAsia="zh-CN"/>
        </w:rPr>
        <w:t>使用</w:t>
      </w:r>
      <w:r w:rsidRPr="00C37370">
        <w:rPr>
          <w:rFonts w:ascii="宋体" w:eastAsia="宋体" w:hAnsi="宋体"/>
          <w:lang w:eastAsia="zh-CN"/>
        </w:rPr>
        <w:t xml:space="preserve">SDN </w:t>
      </w:r>
      <w:r w:rsidR="004D6C09">
        <w:rPr>
          <w:rFonts w:ascii="宋体" w:eastAsia="宋体" w:hAnsi="宋体" w:hint="eastAsia"/>
          <w:lang w:eastAsia="zh-CN"/>
        </w:rPr>
        <w:t>API</w:t>
      </w:r>
      <w:r w:rsidRPr="00C37370">
        <w:rPr>
          <w:rFonts w:ascii="宋体" w:eastAsia="宋体" w:hAnsi="宋体"/>
          <w:lang w:eastAsia="zh-CN"/>
        </w:rPr>
        <w:t>时选择存储在SDN控制器上的不记名令牌作为访问令牌设计。【26】</w:t>
      </w:r>
      <w:r w:rsidR="00374B79" w:rsidRPr="00374B79">
        <w:rPr>
          <w:rFonts w:ascii="宋体" w:eastAsia="宋体" w:hAnsi="宋体" w:hint="eastAsia"/>
          <w:lang w:eastAsia="zh-CN"/>
        </w:rPr>
        <w:t>（具体检查项）</w:t>
      </w:r>
    </w:p>
    <w:p w14:paraId="694E4992" w14:textId="56316B54"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使用附加的</w:t>
      </w:r>
      <w:r w:rsidRPr="00C37370">
        <w:rPr>
          <w:rFonts w:ascii="宋体" w:eastAsia="宋体" w:hAnsi="宋体"/>
          <w:color w:val="000000"/>
          <w:lang w:eastAsia="zh-CN"/>
        </w:rPr>
        <w:t>CSRFToken，在请求头中携带特殊的CSRF安全令牌（:X-Csrf-Token: token_value）以防止CSRF攻击。【27】</w:t>
      </w:r>
      <w:r w:rsidR="00374B79" w:rsidRPr="00374B79">
        <w:rPr>
          <w:rFonts w:ascii="宋体" w:eastAsia="宋体" w:hAnsi="宋体" w:hint="eastAsia"/>
          <w:color w:val="000000"/>
          <w:lang w:eastAsia="zh-CN"/>
        </w:rPr>
        <w:t>（具体检查项）</w:t>
      </w:r>
    </w:p>
    <w:p w14:paraId="0E533D60" w14:textId="1CA609E7" w:rsid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color w:val="000000"/>
          <w:lang w:eastAsia="zh-CN"/>
        </w:rPr>
        <w:t>JWT（Json Web Token）容易受到以利用报头算法和解码有效载荷为重点的用户身份验证失败的攻击，当对安全要求较高时而对性能要求较低时，考虑采用PASETO(平台无关的安全令牌)而不是JWT。【28】</w:t>
      </w:r>
      <w:r w:rsidR="00374B79" w:rsidRPr="00374B79">
        <w:rPr>
          <w:rFonts w:ascii="宋体" w:eastAsia="宋体" w:hAnsi="宋体" w:hint="eastAsia"/>
          <w:color w:val="000000"/>
          <w:lang w:eastAsia="zh-CN"/>
        </w:rPr>
        <w:t>（具体检查项）</w:t>
      </w:r>
    </w:p>
    <w:p w14:paraId="2CB07447" w14:textId="22A4E9CC"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针对物联网对互操作性的要求，使用</w:t>
      </w:r>
      <w:proofErr w:type="spellStart"/>
      <w:r w:rsidRPr="00C37370">
        <w:rPr>
          <w:rFonts w:ascii="宋体" w:eastAsia="宋体" w:hAnsi="宋体"/>
          <w:color w:val="000000"/>
          <w:lang w:eastAsia="zh-CN"/>
        </w:rPr>
        <w:t>Oauth</w:t>
      </w:r>
      <w:proofErr w:type="spellEnd"/>
      <w:r w:rsidRPr="00C37370">
        <w:rPr>
          <w:rFonts w:ascii="宋体" w:eastAsia="宋体" w:hAnsi="宋体"/>
          <w:color w:val="000000"/>
          <w:lang w:eastAsia="zh-CN"/>
        </w:rPr>
        <w:t>时，授权服务器刷新令牌时需要通知资源所有者，防止新的令牌被滥用。 【30】</w:t>
      </w:r>
      <w:r w:rsidR="00374B79" w:rsidRPr="00374B79">
        <w:rPr>
          <w:rFonts w:ascii="宋体" w:eastAsia="宋体" w:hAnsi="宋体" w:hint="eastAsia"/>
          <w:color w:val="000000"/>
          <w:lang w:eastAsia="zh-CN"/>
        </w:rPr>
        <w:t>（具体检查项）</w:t>
      </w:r>
    </w:p>
    <w:p w14:paraId="286DF452" w14:textId="4AC25EA8"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针对物联网对互操作性的要求，使用</w:t>
      </w:r>
      <w:proofErr w:type="spellStart"/>
      <w:r w:rsidRPr="00C37370">
        <w:rPr>
          <w:rFonts w:ascii="宋体" w:eastAsia="宋体" w:hAnsi="宋体"/>
          <w:color w:val="000000"/>
          <w:lang w:eastAsia="zh-CN"/>
        </w:rPr>
        <w:t>Oauth</w:t>
      </w:r>
      <w:proofErr w:type="spellEnd"/>
      <w:r w:rsidRPr="00C37370">
        <w:rPr>
          <w:rFonts w:ascii="宋体" w:eastAsia="宋体" w:hAnsi="宋体"/>
          <w:color w:val="000000"/>
          <w:lang w:eastAsia="zh-CN"/>
        </w:rPr>
        <w:t>时，IAT（互操作性授权令牌）需要与客户端绑定，并设置较短的过期时间。 【31】</w:t>
      </w:r>
      <w:r w:rsidR="00374B79" w:rsidRPr="00374B79">
        <w:rPr>
          <w:rFonts w:ascii="宋体" w:eastAsia="宋体" w:hAnsi="宋体" w:hint="eastAsia"/>
          <w:color w:val="000000"/>
          <w:lang w:eastAsia="zh-CN"/>
        </w:rPr>
        <w:t>（具体检查项）</w:t>
      </w:r>
    </w:p>
    <w:p w14:paraId="1DED2703" w14:textId="002731ED"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针对物联网对互操作性的要求，使用</w:t>
      </w:r>
      <w:proofErr w:type="spellStart"/>
      <w:r w:rsidRPr="00C37370">
        <w:rPr>
          <w:rFonts w:ascii="宋体" w:eastAsia="宋体" w:hAnsi="宋体"/>
          <w:color w:val="000000"/>
          <w:lang w:eastAsia="zh-CN"/>
        </w:rPr>
        <w:t>Oauth</w:t>
      </w:r>
      <w:proofErr w:type="spellEnd"/>
      <w:r w:rsidRPr="00C37370">
        <w:rPr>
          <w:rFonts w:ascii="宋体" w:eastAsia="宋体" w:hAnsi="宋体"/>
          <w:color w:val="000000"/>
          <w:lang w:eastAsia="zh-CN"/>
        </w:rPr>
        <w:t>时，授权服务器需要使用加密安全的随机或伪随机数生成器发布授权码和用户身份令牌。【32】</w:t>
      </w:r>
      <w:r w:rsidR="00374B79" w:rsidRPr="00374B79">
        <w:rPr>
          <w:rFonts w:ascii="宋体" w:eastAsia="宋体" w:hAnsi="宋体" w:hint="eastAsia"/>
          <w:color w:val="000000"/>
          <w:lang w:eastAsia="zh-CN"/>
        </w:rPr>
        <w:t>（具体检查项）</w:t>
      </w:r>
    </w:p>
    <w:p w14:paraId="412150EA" w14:textId="336E8B2C"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使用</w:t>
      </w:r>
      <w:r w:rsidRPr="00C37370">
        <w:rPr>
          <w:rFonts w:ascii="宋体" w:eastAsia="宋体" w:hAnsi="宋体"/>
          <w:color w:val="000000"/>
          <w:lang w:eastAsia="zh-CN"/>
        </w:rPr>
        <w:t>OAuth2.0时，对不同用户发放不同的访问令牌。当共享用户的权限失效时，应主动注销共享用户的令牌。 【33】</w:t>
      </w:r>
      <w:r w:rsidR="00374B79" w:rsidRPr="00374B79">
        <w:rPr>
          <w:rFonts w:ascii="宋体" w:eastAsia="宋体" w:hAnsi="宋体" w:hint="eastAsia"/>
          <w:color w:val="000000"/>
          <w:lang w:eastAsia="zh-CN"/>
        </w:rPr>
        <w:t>（具体检查项）</w:t>
      </w:r>
    </w:p>
    <w:p w14:paraId="2F069565" w14:textId="14AF7B00" w:rsidR="00C37370" w:rsidRPr="00C37370"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检查通过邮件或短信发送的重置密码令牌的随机性。【</w:t>
      </w:r>
      <w:r w:rsidRPr="00C37370">
        <w:rPr>
          <w:rFonts w:ascii="宋体" w:eastAsia="宋体" w:hAnsi="宋体"/>
          <w:color w:val="000000"/>
          <w:lang w:eastAsia="zh-CN"/>
        </w:rPr>
        <w:t>34】</w:t>
      </w:r>
      <w:r w:rsidR="00374B79" w:rsidRPr="00374B79">
        <w:rPr>
          <w:rFonts w:ascii="宋体" w:eastAsia="宋体" w:hAnsi="宋体" w:hint="eastAsia"/>
          <w:color w:val="000000"/>
          <w:lang w:eastAsia="zh-CN"/>
        </w:rPr>
        <w:t>（具体检查项）</w:t>
      </w:r>
    </w:p>
    <w:p w14:paraId="3018F403" w14:textId="1E182AE1" w:rsidR="00C37370" w:rsidRPr="00374B79" w:rsidRDefault="00C37370" w:rsidP="0001337B">
      <w:pPr>
        <w:pStyle w:val="af6"/>
        <w:numPr>
          <w:ilvl w:val="4"/>
          <w:numId w:val="20"/>
        </w:numPr>
        <w:ind w:firstLineChars="0"/>
        <w:rPr>
          <w:rFonts w:ascii="宋体" w:eastAsia="宋体" w:hAnsi="宋体"/>
          <w:color w:val="000000"/>
          <w:lang w:eastAsia="zh-CN"/>
        </w:rPr>
      </w:pPr>
      <w:r w:rsidRPr="00C37370">
        <w:rPr>
          <w:rFonts w:ascii="宋体" w:eastAsia="宋体" w:hAnsi="宋体" w:hint="eastAsia"/>
          <w:color w:val="000000"/>
          <w:lang w:eastAsia="zh-CN"/>
        </w:rPr>
        <w:t>使用中央</w:t>
      </w:r>
      <w:r w:rsidRPr="00C37370">
        <w:rPr>
          <w:rFonts w:ascii="宋体" w:eastAsia="宋体" w:hAnsi="宋体"/>
          <w:color w:val="000000"/>
          <w:lang w:eastAsia="zh-CN"/>
        </w:rPr>
        <w:t>OAuth服务器发放访问或刷新令牌。【35】</w:t>
      </w:r>
      <w:r w:rsidR="00374B79" w:rsidRPr="00374B79">
        <w:rPr>
          <w:rFonts w:ascii="宋体" w:eastAsia="宋体" w:hAnsi="宋体" w:hint="eastAsia"/>
          <w:color w:val="000000"/>
          <w:lang w:eastAsia="zh-CN"/>
        </w:rPr>
        <w:t>（具体检查项）</w:t>
      </w:r>
    </w:p>
    <w:p w14:paraId="2831FE09" w14:textId="7508A683" w:rsidR="002B6503" w:rsidRDefault="002B6503" w:rsidP="002B6503">
      <w:pPr>
        <w:pStyle w:val="be358f00-9758-446e-aec5-cde8345aeef3"/>
        <w:numPr>
          <w:ilvl w:val="3"/>
          <w:numId w:val="9"/>
        </w:numPr>
        <w:rPr>
          <w:rFonts w:ascii="宋体" w:eastAsia="宋体" w:hAnsi="宋体"/>
          <w:lang w:eastAsia="zh-CN"/>
        </w:rPr>
      </w:pPr>
      <w:r w:rsidRPr="002B6503">
        <w:rPr>
          <w:rFonts w:ascii="宋体" w:eastAsia="宋体" w:hAnsi="宋体" w:hint="eastAsia"/>
          <w:lang w:eastAsia="zh-CN"/>
        </w:rPr>
        <w:t>其它授权凭证</w:t>
      </w:r>
    </w:p>
    <w:p w14:paraId="2F446C55" w14:textId="5F6006CF" w:rsidR="00374B79" w:rsidRDefault="00374B79" w:rsidP="0001337B">
      <w:pPr>
        <w:pStyle w:val="be358f00-9758-446e-aec5-cde8345aeef3"/>
        <w:numPr>
          <w:ilvl w:val="4"/>
          <w:numId w:val="21"/>
        </w:numPr>
        <w:rPr>
          <w:rFonts w:ascii="宋体" w:eastAsia="宋体" w:hAnsi="宋体"/>
          <w:lang w:eastAsia="zh-CN"/>
        </w:rPr>
      </w:pPr>
      <w:r w:rsidRPr="00374B79">
        <w:rPr>
          <w:rFonts w:ascii="宋体" w:eastAsia="宋体" w:hAnsi="宋体" w:hint="eastAsia"/>
          <w:lang w:eastAsia="zh-CN"/>
        </w:rPr>
        <w:t>提供密钥版本控制功能，允许开发人员和使用者更新会话密钥、公</w:t>
      </w:r>
      <w:proofErr w:type="gramStart"/>
      <w:r w:rsidRPr="00374B79">
        <w:rPr>
          <w:rFonts w:ascii="宋体" w:eastAsia="宋体" w:hAnsi="宋体" w:hint="eastAsia"/>
          <w:lang w:eastAsia="zh-CN"/>
        </w:rPr>
        <w:t>钥</w:t>
      </w:r>
      <w:proofErr w:type="gramEnd"/>
      <w:r w:rsidRPr="00374B79">
        <w:rPr>
          <w:rFonts w:ascii="宋体" w:eastAsia="宋体" w:hAnsi="宋体" w:hint="eastAsia"/>
          <w:lang w:eastAsia="zh-CN"/>
        </w:rPr>
        <w:t>和</w:t>
      </w:r>
      <w:proofErr w:type="gramStart"/>
      <w:r w:rsidRPr="00374B79">
        <w:rPr>
          <w:rFonts w:ascii="宋体" w:eastAsia="宋体" w:hAnsi="宋体" w:hint="eastAsia"/>
          <w:lang w:eastAsia="zh-CN"/>
        </w:rPr>
        <w:t>私钥</w:t>
      </w:r>
      <w:proofErr w:type="gramEnd"/>
      <w:r w:rsidRPr="00374B79">
        <w:rPr>
          <w:rFonts w:ascii="宋体" w:eastAsia="宋体" w:hAnsi="宋体" w:hint="eastAsia"/>
          <w:lang w:eastAsia="zh-CN"/>
        </w:rPr>
        <w:t>，并配套相应的权限控制策略。</w:t>
      </w:r>
      <w:r w:rsidRPr="00374B79">
        <w:rPr>
          <w:rFonts w:ascii="宋体" w:eastAsia="宋体" w:hAnsi="宋体"/>
          <w:lang w:eastAsia="zh-CN"/>
        </w:rPr>
        <w:t>【36】</w:t>
      </w:r>
      <w:r w:rsidRPr="00374B79">
        <w:rPr>
          <w:rFonts w:ascii="宋体" w:eastAsia="宋体" w:hAnsi="宋体" w:hint="eastAsia"/>
          <w:lang w:eastAsia="zh-CN"/>
        </w:rPr>
        <w:t>（思想指导）</w:t>
      </w:r>
    </w:p>
    <w:p w14:paraId="42D611A9" w14:textId="03A67B47" w:rsidR="00374B79" w:rsidRDefault="00374B79" w:rsidP="0001337B">
      <w:pPr>
        <w:pStyle w:val="be358f00-9758-446e-aec5-cde8345aeef3"/>
        <w:numPr>
          <w:ilvl w:val="4"/>
          <w:numId w:val="21"/>
        </w:numPr>
        <w:rPr>
          <w:rFonts w:ascii="宋体" w:eastAsia="宋体" w:hAnsi="宋体"/>
          <w:lang w:eastAsia="zh-CN"/>
        </w:rPr>
      </w:pPr>
      <w:r w:rsidRPr="00374B79">
        <w:rPr>
          <w:rFonts w:ascii="宋体" w:eastAsia="宋体" w:hAnsi="宋体" w:hint="eastAsia"/>
          <w:lang w:eastAsia="zh-CN"/>
        </w:rPr>
        <w:t>针对物联网对互操作性的要求，使用</w:t>
      </w:r>
      <w:proofErr w:type="spellStart"/>
      <w:r w:rsidRPr="00374B79">
        <w:rPr>
          <w:rFonts w:ascii="宋体" w:eastAsia="宋体" w:hAnsi="宋体"/>
          <w:lang w:eastAsia="zh-CN"/>
        </w:rPr>
        <w:t>Oauth</w:t>
      </w:r>
      <w:proofErr w:type="spellEnd"/>
      <w:r w:rsidRPr="00374B79">
        <w:rPr>
          <w:rFonts w:ascii="宋体" w:eastAsia="宋体" w:hAnsi="宋体"/>
          <w:lang w:eastAsia="zh-CN"/>
        </w:rPr>
        <w:t>时，在授权码的交换过程中使用PKCE（Proof Key for Code Exchange）。【37】</w:t>
      </w:r>
      <w:r w:rsidRPr="00374B79">
        <w:rPr>
          <w:rFonts w:ascii="宋体" w:eastAsia="宋体" w:hAnsi="宋体" w:hint="eastAsia"/>
          <w:lang w:eastAsia="zh-CN"/>
        </w:rPr>
        <w:t>（具体检查项）</w:t>
      </w:r>
    </w:p>
    <w:p w14:paraId="508C84EF" w14:textId="1B0AAD49" w:rsidR="00374B79" w:rsidRDefault="00374B79" w:rsidP="0001337B">
      <w:pPr>
        <w:pStyle w:val="be358f00-9758-446e-aec5-cde8345aeef3"/>
        <w:numPr>
          <w:ilvl w:val="4"/>
          <w:numId w:val="21"/>
        </w:numPr>
        <w:rPr>
          <w:rFonts w:ascii="宋体" w:eastAsia="宋体" w:hAnsi="宋体"/>
          <w:lang w:eastAsia="zh-CN"/>
        </w:rPr>
      </w:pPr>
      <w:r w:rsidRPr="00374B79">
        <w:rPr>
          <w:rFonts w:ascii="宋体" w:eastAsia="宋体" w:hAnsi="宋体" w:hint="eastAsia"/>
          <w:lang w:eastAsia="zh-CN"/>
        </w:rPr>
        <w:t>登出或重置密码后销毁会话标识符。【</w:t>
      </w:r>
      <w:r w:rsidRPr="00374B79">
        <w:rPr>
          <w:rFonts w:ascii="宋体" w:eastAsia="宋体" w:hAnsi="宋体"/>
          <w:lang w:eastAsia="zh-CN"/>
        </w:rPr>
        <w:t>38】</w:t>
      </w:r>
      <w:r w:rsidRPr="00374B79">
        <w:rPr>
          <w:rFonts w:ascii="宋体" w:eastAsia="宋体" w:hAnsi="宋体" w:hint="eastAsia"/>
          <w:lang w:eastAsia="zh-CN"/>
        </w:rPr>
        <w:t>（具体检查项）</w:t>
      </w:r>
    </w:p>
    <w:p w14:paraId="7CFDEE3E" w14:textId="5DA8321A" w:rsidR="002B6503" w:rsidRPr="00A57AFE" w:rsidRDefault="002B6503" w:rsidP="002B6503">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避免过度授权</w:t>
      </w:r>
    </w:p>
    <w:p w14:paraId="72C2709A" w14:textId="78E0931B" w:rsidR="00374B79" w:rsidRDefault="00374B79" w:rsidP="0001337B">
      <w:pPr>
        <w:pStyle w:val="be358f00-9758-446e-aec5-cde8345aeef3"/>
        <w:numPr>
          <w:ilvl w:val="3"/>
          <w:numId w:val="22"/>
        </w:numPr>
        <w:rPr>
          <w:rFonts w:ascii="宋体" w:eastAsia="宋体" w:hAnsi="宋体"/>
          <w:lang w:eastAsia="zh-CN"/>
        </w:rPr>
      </w:pPr>
      <w:r w:rsidRPr="00374B79">
        <w:rPr>
          <w:rFonts w:ascii="宋体" w:eastAsia="宋体" w:hAnsi="宋体" w:hint="eastAsia"/>
          <w:lang w:eastAsia="zh-CN"/>
        </w:rPr>
        <w:t>提供细粒度的访问控制策略，避免定义粗粒度的权限，粗粒度的权限可能导致用户或应用被过度授权，进而产生安全问题。</w:t>
      </w:r>
      <w:r w:rsidRPr="00374B79">
        <w:rPr>
          <w:rFonts w:ascii="宋体" w:eastAsia="宋体" w:hAnsi="宋体"/>
          <w:lang w:eastAsia="zh-CN"/>
        </w:rPr>
        <w:t>【39】</w:t>
      </w:r>
      <w:r w:rsidRPr="00374B79">
        <w:rPr>
          <w:rFonts w:ascii="宋体" w:eastAsia="宋体" w:hAnsi="宋体" w:hint="eastAsia"/>
          <w:lang w:eastAsia="zh-CN"/>
        </w:rPr>
        <w:t>（思想指导）</w:t>
      </w:r>
    </w:p>
    <w:p w14:paraId="4694940F" w14:textId="0F13779E" w:rsidR="00374B79" w:rsidRDefault="00374B79" w:rsidP="0001337B">
      <w:pPr>
        <w:pStyle w:val="be358f00-9758-446e-aec5-cde8345aeef3"/>
        <w:numPr>
          <w:ilvl w:val="3"/>
          <w:numId w:val="22"/>
        </w:numPr>
        <w:rPr>
          <w:rFonts w:ascii="宋体" w:eastAsia="宋体" w:hAnsi="宋体"/>
          <w:lang w:eastAsia="zh-CN"/>
        </w:rPr>
      </w:pPr>
      <w:r w:rsidRPr="00374B79">
        <w:rPr>
          <w:rFonts w:ascii="宋体" w:eastAsia="宋体" w:hAnsi="宋体" w:hint="eastAsia"/>
          <w:lang w:eastAsia="zh-CN"/>
        </w:rPr>
        <w:lastRenderedPageBreak/>
        <w:t>使用适当权限的账号访问数据库。确保使用的账号权限有限，并被管理员所监控与限制。</w:t>
      </w:r>
      <w:r w:rsidRPr="00374B79">
        <w:rPr>
          <w:rFonts w:ascii="宋体" w:eastAsia="宋体" w:hAnsi="宋体"/>
          <w:lang w:eastAsia="zh-CN"/>
        </w:rPr>
        <w:t>【44】</w:t>
      </w:r>
      <w:r w:rsidRPr="00374B79">
        <w:rPr>
          <w:rFonts w:ascii="宋体" w:eastAsia="宋体" w:hAnsi="宋体" w:hint="eastAsia"/>
          <w:lang w:eastAsia="zh-CN"/>
        </w:rPr>
        <w:t>（思想指导）</w:t>
      </w:r>
    </w:p>
    <w:p w14:paraId="1BABDC70" w14:textId="043F6507"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限制账号权限并进行白名单验证，可以预防</w:t>
      </w:r>
      <w:r w:rsidRPr="00374B79">
        <w:rPr>
          <w:rFonts w:ascii="宋体" w:eastAsia="宋体" w:hAnsi="宋体"/>
          <w:color w:val="000000"/>
          <w:lang w:eastAsia="zh-CN"/>
        </w:rPr>
        <w:t>SQL注入。【45】</w:t>
      </w:r>
      <w:r w:rsidRPr="00374B79">
        <w:rPr>
          <w:rFonts w:ascii="宋体" w:eastAsia="宋体" w:hAnsi="宋体" w:hint="eastAsia"/>
          <w:color w:val="000000"/>
          <w:lang w:eastAsia="zh-CN"/>
        </w:rPr>
        <w:t>（思想指导）</w:t>
      </w:r>
    </w:p>
    <w:p w14:paraId="3BDE1767" w14:textId="701C2EE1"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实施用户层次的应用功能访问限制。避免恶意攻击者仿造用户请求。</w:t>
      </w:r>
      <w:r w:rsidRPr="00374B79">
        <w:rPr>
          <w:rFonts w:ascii="宋体" w:eastAsia="宋体" w:hAnsi="宋体"/>
          <w:color w:val="000000"/>
          <w:lang w:eastAsia="zh-CN"/>
        </w:rPr>
        <w:t xml:space="preserve"> 【46】</w:t>
      </w:r>
      <w:r w:rsidRPr="00374B79">
        <w:rPr>
          <w:rFonts w:ascii="宋体" w:eastAsia="宋体" w:hAnsi="宋体" w:hint="eastAsia"/>
          <w:color w:val="000000"/>
          <w:lang w:eastAsia="zh-CN"/>
        </w:rPr>
        <w:t>（思想指导）</w:t>
      </w:r>
    </w:p>
    <w:p w14:paraId="14E4F3A7" w14:textId="012EAC4C"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开发文档应明确各方法的权限，避免过度授权与不明确的授权。</w:t>
      </w:r>
      <w:r w:rsidRPr="00374B79">
        <w:rPr>
          <w:rFonts w:ascii="宋体" w:eastAsia="宋体" w:hAnsi="宋体"/>
          <w:color w:val="000000"/>
          <w:lang w:eastAsia="zh-CN"/>
        </w:rPr>
        <w:t>【47】</w:t>
      </w:r>
      <w:r w:rsidRPr="00374B79">
        <w:rPr>
          <w:rFonts w:ascii="宋体" w:eastAsia="宋体" w:hAnsi="宋体" w:hint="eastAsia"/>
          <w:color w:val="000000"/>
          <w:lang w:eastAsia="zh-CN"/>
        </w:rPr>
        <w:t>（思想指导）</w:t>
      </w:r>
    </w:p>
    <w:p w14:paraId="0C474896" w14:textId="5EB35D4C"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静态资源的授权可能与动态内容不同，确保两者都有适当的安全措施。【</w:t>
      </w:r>
      <w:r w:rsidRPr="00374B79">
        <w:rPr>
          <w:rFonts w:ascii="宋体" w:eastAsia="宋体" w:hAnsi="宋体"/>
          <w:color w:val="000000"/>
          <w:lang w:eastAsia="zh-CN"/>
        </w:rPr>
        <w:t>52】</w:t>
      </w:r>
      <w:r w:rsidRPr="00374B79">
        <w:rPr>
          <w:rFonts w:ascii="宋体" w:eastAsia="宋体" w:hAnsi="宋体" w:hint="eastAsia"/>
          <w:color w:val="000000"/>
          <w:lang w:eastAsia="zh-CN"/>
        </w:rPr>
        <w:t>（思想指导）</w:t>
      </w:r>
    </w:p>
    <w:p w14:paraId="62C33CA1" w14:textId="7ED2A137"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实施基于角色的授权策略（如基于角色的访问控制（</w:t>
      </w:r>
      <w:r w:rsidRPr="00374B79">
        <w:rPr>
          <w:rFonts w:ascii="宋体" w:eastAsia="宋体" w:hAnsi="宋体"/>
          <w:color w:val="000000"/>
          <w:lang w:eastAsia="zh-CN"/>
        </w:rPr>
        <w:t>RBAC）），确保用户只能执行其角色许可的操作，防止未经授权的活动。【63】</w:t>
      </w:r>
      <w:r w:rsidRPr="00374B79">
        <w:rPr>
          <w:rFonts w:ascii="宋体" w:eastAsia="宋体" w:hAnsi="宋体" w:hint="eastAsia"/>
          <w:color w:val="000000"/>
          <w:lang w:eastAsia="zh-CN"/>
        </w:rPr>
        <w:t>（思想指导）</w:t>
      </w:r>
    </w:p>
    <w:p w14:paraId="583920FE" w14:textId="6A8C13C0"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避免使用通配符“</w:t>
      </w:r>
      <w:r w:rsidRPr="00374B79">
        <w:rPr>
          <w:rFonts w:ascii="宋体" w:eastAsia="宋体" w:hAnsi="宋体"/>
          <w:color w:val="000000"/>
          <w:lang w:eastAsia="zh-CN"/>
        </w:rPr>
        <w:t>*”，其会导致过度授权问题。【40】</w:t>
      </w:r>
      <w:r w:rsidRPr="00374B79">
        <w:rPr>
          <w:rFonts w:ascii="宋体" w:eastAsia="宋体" w:hAnsi="宋体" w:hint="eastAsia"/>
          <w:color w:val="000000"/>
          <w:lang w:eastAsia="zh-CN"/>
        </w:rPr>
        <w:t>（具体检查项）</w:t>
      </w:r>
    </w:p>
    <w:p w14:paraId="0318189C" w14:textId="26919BE7"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服务端需限制上传的文件或目录执行操作的权限。上传的目录不应具有任何的执行操作权限，避免攻击者上传恶意脚本文件进行安全攻击。【</w:t>
      </w:r>
      <w:r w:rsidRPr="00374B79">
        <w:rPr>
          <w:rFonts w:ascii="宋体" w:eastAsia="宋体" w:hAnsi="宋体"/>
          <w:color w:val="000000"/>
          <w:lang w:eastAsia="zh-CN"/>
        </w:rPr>
        <w:t>41】</w:t>
      </w:r>
      <w:r w:rsidRPr="00374B79">
        <w:rPr>
          <w:rFonts w:ascii="宋体" w:eastAsia="宋体" w:hAnsi="宋体" w:hint="eastAsia"/>
          <w:color w:val="000000"/>
          <w:lang w:eastAsia="zh-CN"/>
        </w:rPr>
        <w:t>（具体检查项）</w:t>
      </w:r>
    </w:p>
    <w:p w14:paraId="671FE5C0" w14:textId="5FE3D926"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服务端仅可使用白名单机制验证文件名及扩展类型，黑名单的方式并非完全可靠。</w:t>
      </w:r>
      <w:r w:rsidRPr="00374B79">
        <w:rPr>
          <w:rFonts w:ascii="宋体" w:eastAsia="宋体" w:hAnsi="宋体"/>
          <w:color w:val="000000"/>
          <w:lang w:eastAsia="zh-CN"/>
        </w:rPr>
        <w:t>【42】</w:t>
      </w:r>
      <w:r w:rsidRPr="00374B79">
        <w:rPr>
          <w:rFonts w:ascii="宋体" w:eastAsia="宋体" w:hAnsi="宋体" w:hint="eastAsia"/>
          <w:color w:val="000000"/>
          <w:lang w:eastAsia="zh-CN"/>
        </w:rPr>
        <w:t>（具体检查项）</w:t>
      </w:r>
    </w:p>
    <w:p w14:paraId="00A1B23F" w14:textId="11453ABC"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多参数的</w:t>
      </w:r>
      <w:r w:rsidRPr="00374B79">
        <w:rPr>
          <w:rFonts w:ascii="宋体" w:eastAsia="宋体" w:hAnsi="宋体"/>
          <w:color w:val="000000"/>
          <w:lang w:eastAsia="zh-CN"/>
        </w:rPr>
        <w:t>API在每一个参数组合下都应有授权策略保障，同时切断无关参数之间的联系，比如将其分为两个函数等，避免无关参数间互相影响访问权限</w:t>
      </w:r>
      <w:r>
        <w:rPr>
          <w:rFonts w:ascii="宋体" w:eastAsia="宋体" w:hAnsi="宋体" w:hint="eastAsia"/>
          <w:color w:val="000000"/>
          <w:lang w:eastAsia="zh-CN"/>
        </w:rPr>
        <w:t>。</w:t>
      </w:r>
      <w:r w:rsidRPr="00374B79">
        <w:rPr>
          <w:rFonts w:ascii="宋体" w:eastAsia="宋体" w:hAnsi="宋体"/>
          <w:color w:val="000000"/>
          <w:lang w:eastAsia="zh-CN"/>
        </w:rPr>
        <w:t>【43】</w:t>
      </w:r>
      <w:r w:rsidRPr="00374B79">
        <w:rPr>
          <w:rFonts w:ascii="宋体" w:eastAsia="宋体" w:hAnsi="宋体" w:hint="eastAsia"/>
          <w:color w:val="000000"/>
          <w:lang w:eastAsia="zh-CN"/>
        </w:rPr>
        <w:t>（具体检查项）</w:t>
      </w:r>
    </w:p>
    <w:p w14:paraId="209350CA" w14:textId="2D39AFE7"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授权服务器需要具有主动令牌刷新机制，并且设置合理的令牌刷新周期。【</w:t>
      </w:r>
      <w:r w:rsidRPr="00374B79">
        <w:rPr>
          <w:rFonts w:ascii="宋体" w:eastAsia="宋体" w:hAnsi="宋体"/>
          <w:color w:val="000000"/>
          <w:lang w:eastAsia="zh-CN"/>
        </w:rPr>
        <w:t>42】</w:t>
      </w:r>
      <w:r w:rsidRPr="00374B79">
        <w:rPr>
          <w:rFonts w:ascii="宋体" w:eastAsia="宋体" w:hAnsi="宋体" w:hint="eastAsia"/>
          <w:color w:val="000000"/>
          <w:lang w:eastAsia="zh-CN"/>
        </w:rPr>
        <w:t>（具体检查项）</w:t>
      </w:r>
    </w:p>
    <w:p w14:paraId="0C9DBF1C" w14:textId="1F6F60D7"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正确配置</w:t>
      </w:r>
      <w:r w:rsidRPr="00374B79">
        <w:rPr>
          <w:rFonts w:ascii="宋体" w:eastAsia="宋体" w:hAnsi="宋体"/>
          <w:color w:val="000000"/>
          <w:lang w:eastAsia="zh-CN"/>
        </w:rPr>
        <w:t>CORS策略，限制哪些</w:t>
      </w:r>
      <w:proofErr w:type="gramStart"/>
      <w:r w:rsidRPr="00374B79">
        <w:rPr>
          <w:rFonts w:ascii="宋体" w:eastAsia="宋体" w:hAnsi="宋体"/>
          <w:color w:val="000000"/>
          <w:lang w:eastAsia="zh-CN"/>
        </w:rPr>
        <w:t>域可以</w:t>
      </w:r>
      <w:proofErr w:type="gramEnd"/>
      <w:r w:rsidRPr="00374B79">
        <w:rPr>
          <w:rFonts w:ascii="宋体" w:eastAsia="宋体" w:hAnsi="宋体"/>
          <w:color w:val="000000"/>
          <w:lang w:eastAsia="zh-CN"/>
        </w:rPr>
        <w:t>访问API，防止跨域攻击。 【48】</w:t>
      </w:r>
      <w:r w:rsidRPr="00374B79">
        <w:rPr>
          <w:rFonts w:ascii="宋体" w:eastAsia="宋体" w:hAnsi="宋体" w:hint="eastAsia"/>
          <w:color w:val="000000"/>
          <w:lang w:eastAsia="zh-CN"/>
        </w:rPr>
        <w:t>（具体检查项）</w:t>
      </w:r>
    </w:p>
    <w:p w14:paraId="36EAB93F" w14:textId="7ADD02D6" w:rsidR="00374B79" w:rsidRPr="00374B79" w:rsidRDefault="00374B79" w:rsidP="0001337B">
      <w:pPr>
        <w:pStyle w:val="af6"/>
        <w:numPr>
          <w:ilvl w:val="3"/>
          <w:numId w:val="22"/>
        </w:numPr>
        <w:ind w:firstLineChars="0"/>
        <w:rPr>
          <w:rFonts w:ascii="宋体" w:eastAsia="宋体" w:hAnsi="宋体"/>
          <w:color w:val="000000"/>
          <w:lang w:eastAsia="zh-CN"/>
        </w:rPr>
      </w:pPr>
      <w:proofErr w:type="gramStart"/>
      <w:r w:rsidRPr="00374B79">
        <w:rPr>
          <w:rFonts w:ascii="宋体" w:eastAsia="宋体" w:hAnsi="宋体" w:hint="eastAsia"/>
          <w:color w:val="000000"/>
          <w:lang w:eastAsia="zh-CN"/>
        </w:rPr>
        <w:t>父资源的子资源</w:t>
      </w:r>
      <w:proofErr w:type="gramEnd"/>
      <w:r w:rsidRPr="00374B79">
        <w:rPr>
          <w:rFonts w:ascii="宋体" w:eastAsia="宋体" w:hAnsi="宋体" w:hint="eastAsia"/>
          <w:color w:val="000000"/>
          <w:lang w:eastAsia="zh-CN"/>
        </w:rPr>
        <w:t>不可从另一个</w:t>
      </w:r>
      <w:proofErr w:type="gramStart"/>
      <w:r w:rsidRPr="00374B79">
        <w:rPr>
          <w:rFonts w:ascii="宋体" w:eastAsia="宋体" w:hAnsi="宋体" w:hint="eastAsia"/>
          <w:color w:val="000000"/>
          <w:lang w:eastAsia="zh-CN"/>
        </w:rPr>
        <w:t>父资源</w:t>
      </w:r>
      <w:proofErr w:type="gramEnd"/>
      <w:r w:rsidRPr="00374B79">
        <w:rPr>
          <w:rFonts w:ascii="宋体" w:eastAsia="宋体" w:hAnsi="宋体" w:hint="eastAsia"/>
          <w:color w:val="000000"/>
          <w:lang w:eastAsia="zh-CN"/>
        </w:rPr>
        <w:t>访问，防止攻击者使用未经验证的</w:t>
      </w:r>
      <w:proofErr w:type="gramStart"/>
      <w:r w:rsidRPr="00374B79">
        <w:rPr>
          <w:rFonts w:ascii="宋体" w:eastAsia="宋体" w:hAnsi="宋体" w:hint="eastAsia"/>
          <w:color w:val="000000"/>
          <w:lang w:eastAsia="zh-CN"/>
        </w:rPr>
        <w:t>父对象</w:t>
      </w:r>
      <w:proofErr w:type="gramEnd"/>
      <w:r w:rsidRPr="00374B79">
        <w:rPr>
          <w:rFonts w:ascii="宋体" w:eastAsia="宋体" w:hAnsi="宋体" w:hint="eastAsia"/>
          <w:color w:val="000000"/>
          <w:lang w:eastAsia="zh-CN"/>
        </w:rPr>
        <w:t>标识符访问子资源。</w:t>
      </w:r>
      <w:r w:rsidRPr="00374B79">
        <w:rPr>
          <w:rFonts w:ascii="宋体" w:eastAsia="宋体" w:hAnsi="宋体"/>
          <w:color w:val="000000"/>
          <w:lang w:eastAsia="zh-CN"/>
        </w:rPr>
        <w:t>【49】</w:t>
      </w:r>
      <w:r w:rsidRPr="00374B79">
        <w:rPr>
          <w:rFonts w:ascii="宋体" w:eastAsia="宋体" w:hAnsi="宋体" w:hint="eastAsia"/>
          <w:color w:val="000000"/>
          <w:lang w:eastAsia="zh-CN"/>
        </w:rPr>
        <w:t>（具体检查项）</w:t>
      </w:r>
    </w:p>
    <w:p w14:paraId="6C4A2582" w14:textId="58222229"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在一个用户命名空间创建的资源不能被其它用户命名空间访问</w:t>
      </w:r>
      <w:r w:rsidRPr="00374B79">
        <w:rPr>
          <w:rFonts w:ascii="宋体" w:eastAsia="宋体" w:hAnsi="宋体"/>
          <w:color w:val="000000"/>
          <w:lang w:eastAsia="zh-CN"/>
        </w:rPr>
        <w:t xml:space="preserve"> ，防止攻击者伪造身份令牌，在属于其它用户的资源空间内进行违规操作。【50】</w:t>
      </w:r>
      <w:r w:rsidRPr="00374B79">
        <w:rPr>
          <w:rFonts w:ascii="宋体" w:eastAsia="宋体" w:hAnsi="宋体" w:hint="eastAsia"/>
          <w:color w:val="000000"/>
          <w:lang w:eastAsia="zh-CN"/>
        </w:rPr>
        <w:t>（具体检查项）</w:t>
      </w:r>
    </w:p>
    <w:p w14:paraId="41A905C0" w14:textId="1BF3F434" w:rsidR="00374B79" w:rsidRPr="00374B79" w:rsidRDefault="00374B79" w:rsidP="0001337B">
      <w:pPr>
        <w:pStyle w:val="af6"/>
        <w:numPr>
          <w:ilvl w:val="3"/>
          <w:numId w:val="22"/>
        </w:numPr>
        <w:ind w:firstLineChars="0"/>
        <w:rPr>
          <w:rFonts w:ascii="宋体" w:eastAsia="宋体" w:hAnsi="宋体"/>
          <w:color w:val="000000"/>
          <w:lang w:eastAsia="zh-CN"/>
        </w:rPr>
      </w:pPr>
      <w:r w:rsidRPr="00374B79">
        <w:rPr>
          <w:rFonts w:ascii="宋体" w:eastAsia="宋体" w:hAnsi="宋体" w:hint="eastAsia"/>
          <w:color w:val="000000"/>
          <w:lang w:eastAsia="zh-CN"/>
        </w:rPr>
        <w:t>避免方法名和实际行为不匹配，在这种情况下，</w:t>
      </w:r>
      <w:r w:rsidRPr="00374B79">
        <w:rPr>
          <w:rFonts w:ascii="宋体" w:eastAsia="宋体" w:hAnsi="宋体"/>
          <w:color w:val="000000"/>
          <w:lang w:eastAsia="zh-CN"/>
        </w:rPr>
        <w:t>API的最小权限</w:t>
      </w:r>
      <w:proofErr w:type="gramStart"/>
      <w:r w:rsidRPr="00374B79">
        <w:rPr>
          <w:rFonts w:ascii="宋体" w:eastAsia="宋体" w:hAnsi="宋体"/>
          <w:color w:val="000000"/>
          <w:lang w:eastAsia="zh-CN"/>
        </w:rPr>
        <w:t>集可能</w:t>
      </w:r>
      <w:proofErr w:type="gramEnd"/>
      <w:r w:rsidRPr="00374B79">
        <w:rPr>
          <w:rFonts w:ascii="宋体" w:eastAsia="宋体" w:hAnsi="宋体"/>
          <w:color w:val="000000"/>
          <w:lang w:eastAsia="zh-CN"/>
        </w:rPr>
        <w:t>会被模糊，并且导致过度授权的情况 。【51】</w:t>
      </w:r>
      <w:r w:rsidRPr="00374B79">
        <w:rPr>
          <w:rFonts w:ascii="宋体" w:eastAsia="宋体" w:hAnsi="宋体" w:hint="eastAsia"/>
          <w:color w:val="000000"/>
          <w:lang w:eastAsia="zh-CN"/>
        </w:rPr>
        <w:t>（具体检查项）</w:t>
      </w:r>
    </w:p>
    <w:p w14:paraId="71665CD8" w14:textId="152D2250" w:rsidR="002B6503" w:rsidRPr="00A57AFE" w:rsidRDefault="002B6503" w:rsidP="002B6503">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防火墙与网关配置</w:t>
      </w:r>
    </w:p>
    <w:p w14:paraId="454F98E0" w14:textId="7039D380" w:rsidR="00374B79" w:rsidRDefault="00374B79" w:rsidP="0001337B">
      <w:pPr>
        <w:pStyle w:val="af6"/>
        <w:numPr>
          <w:ilvl w:val="3"/>
          <w:numId w:val="23"/>
        </w:numPr>
        <w:ind w:firstLineChars="0"/>
        <w:rPr>
          <w:rFonts w:ascii="宋体" w:eastAsia="宋体" w:hAnsi="宋体"/>
          <w:color w:val="000000"/>
          <w:lang w:eastAsia="zh-CN"/>
        </w:rPr>
      </w:pPr>
      <w:r w:rsidRPr="00374B79">
        <w:rPr>
          <w:rFonts w:ascii="宋体" w:eastAsia="宋体" w:hAnsi="宋体" w:hint="eastAsia"/>
          <w:color w:val="000000"/>
          <w:lang w:eastAsia="zh-CN"/>
        </w:rPr>
        <w:lastRenderedPageBreak/>
        <w:t>在系统中加入</w:t>
      </w:r>
      <w:r w:rsidRPr="00374B79">
        <w:rPr>
          <w:rFonts w:ascii="宋体" w:eastAsia="宋体" w:hAnsi="宋体"/>
          <w:color w:val="000000"/>
          <w:lang w:eastAsia="zh-CN"/>
        </w:rPr>
        <w:t>API网关组件，可以对请求进行批量处理并应用授权策略；将防火墙加入API网关还可以带来额外功能如流量速率限制、防止注入攻击等 。使用API网关强制执行访问控制，访问API端点时不能绕过网关。【54】</w:t>
      </w:r>
      <w:r w:rsidRPr="00374B79">
        <w:rPr>
          <w:rFonts w:ascii="宋体" w:eastAsia="宋体" w:hAnsi="宋体" w:hint="eastAsia"/>
          <w:color w:val="000000"/>
          <w:lang w:eastAsia="zh-CN"/>
        </w:rPr>
        <w:t>（思想指导）</w:t>
      </w:r>
    </w:p>
    <w:p w14:paraId="361EC144" w14:textId="421FE036" w:rsidR="00374B79" w:rsidRPr="00374B79" w:rsidRDefault="00374B79" w:rsidP="0001337B">
      <w:pPr>
        <w:pStyle w:val="af6"/>
        <w:numPr>
          <w:ilvl w:val="3"/>
          <w:numId w:val="23"/>
        </w:numPr>
        <w:ind w:firstLineChars="0"/>
        <w:rPr>
          <w:rFonts w:ascii="宋体" w:eastAsia="宋体" w:hAnsi="宋体"/>
          <w:color w:val="000000"/>
          <w:lang w:eastAsia="zh-CN"/>
        </w:rPr>
      </w:pPr>
      <w:r w:rsidRPr="00374B79">
        <w:rPr>
          <w:rFonts w:ascii="宋体" w:eastAsia="宋体" w:hAnsi="宋体" w:hint="eastAsia"/>
          <w:color w:val="000000"/>
          <w:lang w:eastAsia="zh-CN"/>
        </w:rPr>
        <w:t>配置网络防火墙来过滤恶意流量，并使用</w:t>
      </w:r>
      <w:r w:rsidRPr="00374B79">
        <w:rPr>
          <w:rFonts w:ascii="宋体" w:eastAsia="宋体" w:hAnsi="宋体"/>
          <w:color w:val="000000"/>
          <w:lang w:eastAsia="zh-CN"/>
        </w:rPr>
        <w:t>SSL协议对数据传输进行加密，保护API免受网络层面的攻击。【55】</w:t>
      </w:r>
      <w:r w:rsidRPr="00374B79">
        <w:rPr>
          <w:rFonts w:ascii="宋体" w:eastAsia="宋体" w:hAnsi="宋体" w:hint="eastAsia"/>
          <w:color w:val="000000"/>
          <w:lang w:eastAsia="zh-CN"/>
        </w:rPr>
        <w:t>（思想指导）</w:t>
      </w:r>
    </w:p>
    <w:p w14:paraId="1808C9A4" w14:textId="14B77CFC" w:rsidR="00374B79" w:rsidRPr="006A47A2" w:rsidRDefault="006A47A2" w:rsidP="0001337B">
      <w:pPr>
        <w:pStyle w:val="af6"/>
        <w:numPr>
          <w:ilvl w:val="3"/>
          <w:numId w:val="23"/>
        </w:numPr>
        <w:ind w:firstLineChars="0"/>
        <w:rPr>
          <w:rFonts w:ascii="宋体" w:eastAsia="宋体" w:hAnsi="宋体"/>
          <w:color w:val="000000"/>
          <w:lang w:eastAsia="zh-CN"/>
        </w:rPr>
      </w:pPr>
      <w:r w:rsidRPr="006A47A2">
        <w:rPr>
          <w:rFonts w:ascii="宋体" w:eastAsia="宋体" w:hAnsi="宋体" w:hint="eastAsia"/>
          <w:color w:val="000000"/>
          <w:lang w:eastAsia="zh-CN"/>
        </w:rPr>
        <w:t>使用防火墙技术，阻止或过滤危险的针对数据库的访问，如果服务提供商使用无效证书，防火墙禁止其进行任何操作。如果服务提供商是</w:t>
      </w:r>
      <w:r w:rsidRPr="006A47A2">
        <w:rPr>
          <w:rFonts w:ascii="宋体" w:eastAsia="宋体" w:hAnsi="宋体"/>
          <w:color w:val="000000"/>
          <w:lang w:eastAsia="zh-CN"/>
        </w:rPr>
        <w:t>SP1（Windows 7 Service Pack 1 ），防火墙禁止其访问位置数据。如果服务提供商已经收集了电话号码，阻止它获取邮政地址，从而避免用户隐私信息泄露【53】</w:t>
      </w:r>
      <w:r w:rsidRPr="006A47A2">
        <w:rPr>
          <w:rFonts w:ascii="宋体" w:eastAsia="宋体" w:hAnsi="宋体" w:hint="eastAsia"/>
          <w:color w:val="000000"/>
          <w:lang w:eastAsia="zh-CN"/>
        </w:rPr>
        <w:t>（具体检查项）</w:t>
      </w:r>
    </w:p>
    <w:p w14:paraId="10BF9C11" w14:textId="5362F6A4" w:rsidR="002B6503" w:rsidRPr="00A57AFE" w:rsidRDefault="002B6503" w:rsidP="002B6503">
      <w:pPr>
        <w:pStyle w:val="be358f00-9758-446e-aec5-cde8345aeef3"/>
        <w:numPr>
          <w:ilvl w:val="2"/>
          <w:numId w:val="9"/>
        </w:numPr>
        <w:rPr>
          <w:rFonts w:ascii="宋体" w:eastAsia="宋体" w:hAnsi="宋体"/>
          <w:sz w:val="24"/>
          <w:szCs w:val="24"/>
          <w:lang w:eastAsia="zh-CN"/>
        </w:rPr>
      </w:pPr>
      <w:r w:rsidRPr="00A57AFE">
        <w:rPr>
          <w:rFonts w:ascii="宋体" w:eastAsia="宋体" w:hAnsi="宋体" w:hint="eastAsia"/>
          <w:sz w:val="24"/>
          <w:szCs w:val="24"/>
          <w:lang w:eastAsia="zh-CN"/>
        </w:rPr>
        <w:t>其它</w:t>
      </w:r>
    </w:p>
    <w:p w14:paraId="3983C506" w14:textId="55CDFB27" w:rsid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u w:val="single"/>
          <w:lang w:eastAsia="zh-CN"/>
        </w:rPr>
        <w:t>对用户、应用、设备均进行鉴权，通过鉴权确定用户可以访问的资源。</w:t>
      </w:r>
      <w:r w:rsidRPr="006A47A2">
        <w:rPr>
          <w:rFonts w:ascii="宋体" w:eastAsia="宋体" w:hAnsi="宋体"/>
          <w:color w:val="000000"/>
          <w:u w:val="single"/>
          <w:lang w:eastAsia="zh-CN"/>
        </w:rPr>
        <w:t xml:space="preserve"> </w:t>
      </w:r>
      <w:r w:rsidRPr="006A47A2">
        <w:rPr>
          <w:rFonts w:ascii="宋体" w:eastAsia="宋体" w:hAnsi="宋体"/>
          <w:color w:val="000000"/>
          <w:lang w:eastAsia="zh-CN"/>
        </w:rPr>
        <w:t>【56】</w:t>
      </w:r>
      <w:r w:rsidRPr="006A47A2">
        <w:rPr>
          <w:rFonts w:ascii="宋体" w:eastAsia="宋体" w:hAnsi="宋体" w:hint="eastAsia"/>
          <w:color w:val="000000"/>
          <w:lang w:eastAsia="zh-CN"/>
        </w:rPr>
        <w:t>（思想指导）</w:t>
      </w:r>
    </w:p>
    <w:p w14:paraId="1D17F21E" w14:textId="43B4CF9D"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u w:val="single"/>
          <w:lang w:eastAsia="zh-CN"/>
        </w:rPr>
        <w:t>设计并使用集中式访问控制策略。</w:t>
      </w:r>
      <w:r w:rsidRPr="006A47A2">
        <w:rPr>
          <w:rFonts w:ascii="宋体" w:eastAsia="宋体" w:hAnsi="宋体"/>
          <w:color w:val="000000"/>
          <w:lang w:eastAsia="zh-CN"/>
        </w:rPr>
        <w:t>【58】</w:t>
      </w:r>
      <w:r w:rsidRPr="006A47A2">
        <w:rPr>
          <w:rFonts w:ascii="宋体" w:eastAsia="宋体" w:hAnsi="宋体" w:hint="eastAsia"/>
          <w:color w:val="000000"/>
          <w:lang w:eastAsia="zh-CN"/>
        </w:rPr>
        <w:t>（思想指导）</w:t>
      </w:r>
    </w:p>
    <w:p w14:paraId="2DAC6C5B" w14:textId="144A9361"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建立跨组织的授权管理机制。</w:t>
      </w:r>
      <w:r w:rsidRPr="006A47A2">
        <w:rPr>
          <w:rFonts w:ascii="宋体" w:eastAsia="宋体" w:hAnsi="宋体"/>
          <w:color w:val="000000"/>
          <w:lang w:eastAsia="zh-CN"/>
        </w:rPr>
        <w:t xml:space="preserve"> 【59】</w:t>
      </w:r>
      <w:r w:rsidRPr="006A47A2">
        <w:rPr>
          <w:rFonts w:ascii="宋体" w:eastAsia="宋体" w:hAnsi="宋体" w:hint="eastAsia"/>
          <w:color w:val="000000"/>
          <w:lang w:eastAsia="zh-CN"/>
        </w:rPr>
        <w:t>（思想指导）</w:t>
      </w:r>
    </w:p>
    <w:p w14:paraId="08D9BFC2" w14:textId="3B873987"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可以从</w:t>
      </w:r>
      <w:r w:rsidRPr="006A47A2">
        <w:rPr>
          <w:rFonts w:ascii="宋体" w:eastAsia="宋体" w:hAnsi="宋体"/>
          <w:color w:val="000000"/>
          <w:lang w:eastAsia="zh-CN"/>
        </w:rPr>
        <w:t>API功能文档中生成授权策略，再辅以人工指定授权策略。【60】</w:t>
      </w:r>
      <w:r w:rsidRPr="006A47A2">
        <w:rPr>
          <w:rFonts w:ascii="宋体" w:eastAsia="宋体" w:hAnsi="宋体" w:hint="eastAsia"/>
          <w:color w:val="000000"/>
          <w:lang w:eastAsia="zh-CN"/>
        </w:rPr>
        <w:t>（思想指导）</w:t>
      </w:r>
    </w:p>
    <w:p w14:paraId="3EF4BFB5" w14:textId="25A3EF1F"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可以从应用程序的</w:t>
      </w:r>
      <w:r w:rsidRPr="006A47A2">
        <w:rPr>
          <w:rFonts w:ascii="宋体" w:eastAsia="宋体" w:hAnsi="宋体"/>
          <w:color w:val="000000"/>
          <w:lang w:eastAsia="zh-CN"/>
        </w:rPr>
        <w:t>OAS(Option-Adjusted Spread)中学习用户访问模式和功能，使用强化学习(RL)系统的解决方案可以通过训练来测试应用程序的访问控制策略并发现缺陷，并解决这些缺陷。【61】</w:t>
      </w:r>
      <w:r w:rsidRPr="006A47A2">
        <w:rPr>
          <w:rFonts w:ascii="宋体" w:eastAsia="宋体" w:hAnsi="宋体" w:hint="eastAsia"/>
          <w:color w:val="000000"/>
          <w:lang w:eastAsia="zh-CN"/>
        </w:rPr>
        <w:t>（思想指导）</w:t>
      </w:r>
    </w:p>
    <w:p w14:paraId="34AB2774" w14:textId="5B686D37"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防止通过参数污染绕过安全控制，引入</w:t>
      </w:r>
      <w:r w:rsidRPr="006A47A2">
        <w:rPr>
          <w:rFonts w:ascii="宋体" w:eastAsia="宋体" w:hAnsi="宋体"/>
          <w:color w:val="000000"/>
          <w:lang w:eastAsia="zh-CN"/>
        </w:rPr>
        <w:t>BOLA(broken-object-level-authorization)漏洞。【64】</w:t>
      </w:r>
      <w:r w:rsidRPr="006A47A2">
        <w:rPr>
          <w:rFonts w:ascii="宋体" w:eastAsia="宋体" w:hAnsi="宋体" w:hint="eastAsia"/>
          <w:color w:val="000000"/>
          <w:lang w:eastAsia="zh-CN"/>
        </w:rPr>
        <w:t>（思想指导）</w:t>
      </w:r>
    </w:p>
    <w:p w14:paraId="63345D7D" w14:textId="6171DDB4"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授权机制需要健壮，可考虑结合多个框架和方法，比如结合</w:t>
      </w:r>
      <w:r w:rsidRPr="006A47A2">
        <w:rPr>
          <w:rFonts w:ascii="宋体" w:eastAsia="宋体" w:hAnsi="宋体"/>
          <w:color w:val="000000"/>
          <w:lang w:eastAsia="zh-CN"/>
        </w:rPr>
        <w:t>Oauth2框架、OpenID连接（OIDC）、TLS身份验证，JWT短期令牌授权、单点登陆（SSO）等。【57】</w:t>
      </w:r>
      <w:r w:rsidRPr="006A47A2">
        <w:rPr>
          <w:rFonts w:ascii="宋体" w:eastAsia="宋体" w:hAnsi="宋体" w:hint="eastAsia"/>
          <w:color w:val="000000"/>
          <w:lang w:eastAsia="zh-CN"/>
        </w:rPr>
        <w:t>（具体检查项）</w:t>
      </w:r>
    </w:p>
    <w:p w14:paraId="652B2FCE" w14:textId="2667154C" w:rsidR="006A47A2" w:rsidRPr="006A47A2" w:rsidRDefault="006A47A2" w:rsidP="0001337B">
      <w:pPr>
        <w:pStyle w:val="af6"/>
        <w:numPr>
          <w:ilvl w:val="3"/>
          <w:numId w:val="24"/>
        </w:numPr>
        <w:ind w:firstLineChars="0"/>
        <w:rPr>
          <w:rFonts w:ascii="宋体" w:eastAsia="宋体" w:hAnsi="宋体"/>
          <w:color w:val="000000"/>
          <w:lang w:eastAsia="zh-CN"/>
        </w:rPr>
      </w:pPr>
      <w:r w:rsidRPr="006A47A2">
        <w:rPr>
          <w:rFonts w:ascii="宋体" w:eastAsia="宋体" w:hAnsi="宋体" w:hint="eastAsia"/>
          <w:color w:val="000000"/>
          <w:lang w:eastAsia="zh-CN"/>
        </w:rPr>
        <w:t>避免通过大量分配（可能是指资源或请求）来绕过安全机制并执行非法操作（如更新密码）。【</w:t>
      </w:r>
      <w:r w:rsidRPr="006A47A2">
        <w:rPr>
          <w:rFonts w:ascii="宋体" w:eastAsia="宋体" w:hAnsi="宋体"/>
          <w:color w:val="000000"/>
          <w:lang w:eastAsia="zh-CN"/>
        </w:rPr>
        <w:t>62】</w:t>
      </w:r>
      <w:r w:rsidRPr="006A47A2">
        <w:rPr>
          <w:rFonts w:ascii="宋体" w:eastAsia="宋体" w:hAnsi="宋体" w:hint="eastAsia"/>
          <w:color w:val="000000"/>
          <w:lang w:eastAsia="zh-CN"/>
        </w:rPr>
        <w:t>（具体检查项）</w:t>
      </w:r>
    </w:p>
    <w:p w14:paraId="443577DD" w14:textId="26DDCC98" w:rsidR="0050744A" w:rsidRPr="00A57AFE" w:rsidRDefault="006A47A2" w:rsidP="0050744A">
      <w:pPr>
        <w:pStyle w:val="be358f00-9758-446e-aec5-cde8345aeef3"/>
        <w:numPr>
          <w:ilvl w:val="0"/>
          <w:numId w:val="8"/>
        </w:numPr>
        <w:rPr>
          <w:rFonts w:ascii="宋体" w:eastAsia="宋体" w:hAnsi="宋体"/>
          <w:sz w:val="30"/>
          <w:szCs w:val="30"/>
          <w:lang w:eastAsia="zh-CN"/>
        </w:rPr>
      </w:pPr>
      <w:r w:rsidRPr="00A57AFE">
        <w:rPr>
          <w:rFonts w:ascii="宋体" w:eastAsia="宋体" w:hAnsi="宋体" w:hint="eastAsia"/>
          <w:sz w:val="30"/>
          <w:szCs w:val="30"/>
          <w:lang w:eastAsia="zh-CN"/>
        </w:rPr>
        <w:t>数据传输保护</w:t>
      </w:r>
    </w:p>
    <w:p w14:paraId="11B01CA5" w14:textId="17E7A66E" w:rsidR="006A47A2" w:rsidRPr="00A57AFE" w:rsidRDefault="006A47A2" w:rsidP="006A47A2">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数据传输保护</w:t>
      </w:r>
    </w:p>
    <w:p w14:paraId="3770BC3D" w14:textId="4DA49D43" w:rsidR="006A47A2" w:rsidRPr="00A57AFE" w:rsidRDefault="006A47A2" w:rsidP="006A47A2">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数据传输加密</w:t>
      </w:r>
    </w:p>
    <w:p w14:paraId="48D4C094" w14:textId="2BCE3566" w:rsidR="006A47A2" w:rsidRDefault="006A47A2" w:rsidP="0001337B">
      <w:pPr>
        <w:pStyle w:val="af6"/>
        <w:numPr>
          <w:ilvl w:val="3"/>
          <w:numId w:val="14"/>
        </w:numPr>
        <w:ind w:firstLineChars="0"/>
        <w:rPr>
          <w:rFonts w:ascii="宋体" w:eastAsia="宋体" w:hAnsi="宋体"/>
          <w:color w:val="000000"/>
          <w:lang w:eastAsia="zh-CN"/>
        </w:rPr>
      </w:pPr>
      <w:r w:rsidRPr="006A47A2">
        <w:rPr>
          <w:rFonts w:ascii="宋体" w:eastAsia="宋体" w:hAnsi="宋体" w:hint="eastAsia"/>
          <w:color w:val="000000"/>
          <w:lang w:eastAsia="zh-CN"/>
        </w:rPr>
        <w:t>使用一定的措施防止密码或数据明文传输与存储。</w:t>
      </w:r>
      <w:r w:rsidRPr="006A47A2">
        <w:rPr>
          <w:rFonts w:ascii="宋体" w:eastAsia="宋体" w:hAnsi="宋体"/>
          <w:color w:val="000000"/>
          <w:lang w:eastAsia="zh-CN"/>
        </w:rPr>
        <w:t>【69】</w:t>
      </w:r>
      <w:r w:rsidR="008170FD" w:rsidRPr="008170FD">
        <w:rPr>
          <w:rFonts w:ascii="宋体" w:eastAsia="宋体" w:hAnsi="宋体" w:hint="eastAsia"/>
          <w:color w:val="000000"/>
          <w:lang w:eastAsia="zh-CN"/>
        </w:rPr>
        <w:t>（思想指导）</w:t>
      </w:r>
    </w:p>
    <w:p w14:paraId="70ECF637" w14:textId="37C047AA" w:rsidR="006A47A2" w:rsidRPr="006A47A2" w:rsidRDefault="006A47A2" w:rsidP="0001337B">
      <w:pPr>
        <w:pStyle w:val="af6"/>
        <w:numPr>
          <w:ilvl w:val="3"/>
          <w:numId w:val="14"/>
        </w:numPr>
        <w:ind w:firstLineChars="0"/>
        <w:rPr>
          <w:rFonts w:ascii="宋体" w:eastAsia="宋体" w:hAnsi="宋体"/>
          <w:color w:val="000000"/>
          <w:lang w:eastAsia="zh-CN"/>
        </w:rPr>
      </w:pPr>
      <w:r w:rsidRPr="006A47A2">
        <w:rPr>
          <w:rFonts w:ascii="宋体" w:eastAsia="宋体" w:hAnsi="宋体" w:hint="eastAsia"/>
          <w:color w:val="000000"/>
          <w:lang w:eastAsia="zh-CN"/>
        </w:rPr>
        <w:t>加密授权服务器通信，防止授权信息泄露。</w:t>
      </w:r>
      <w:r w:rsidRPr="006A47A2">
        <w:rPr>
          <w:rFonts w:ascii="宋体" w:eastAsia="宋体" w:hAnsi="宋体"/>
          <w:color w:val="000000"/>
          <w:lang w:eastAsia="zh-CN"/>
        </w:rPr>
        <w:t>【70】</w:t>
      </w:r>
      <w:r w:rsidR="008170FD" w:rsidRPr="008170FD">
        <w:rPr>
          <w:rFonts w:ascii="宋体" w:eastAsia="宋体" w:hAnsi="宋体" w:hint="eastAsia"/>
          <w:color w:val="000000"/>
          <w:lang w:eastAsia="zh-CN"/>
        </w:rPr>
        <w:t>（思想指导）</w:t>
      </w:r>
    </w:p>
    <w:p w14:paraId="3B917E85" w14:textId="7B01CDDE" w:rsidR="006A47A2" w:rsidRPr="006A47A2" w:rsidRDefault="006A47A2" w:rsidP="0001337B">
      <w:pPr>
        <w:pStyle w:val="af6"/>
        <w:numPr>
          <w:ilvl w:val="3"/>
          <w:numId w:val="14"/>
        </w:numPr>
        <w:ind w:firstLineChars="0"/>
        <w:rPr>
          <w:rFonts w:ascii="宋体" w:eastAsia="宋体" w:hAnsi="宋体"/>
          <w:color w:val="000000"/>
          <w:lang w:eastAsia="zh-CN"/>
        </w:rPr>
      </w:pPr>
      <w:r w:rsidRPr="006A47A2">
        <w:rPr>
          <w:rFonts w:ascii="宋体" w:eastAsia="宋体" w:hAnsi="宋体" w:hint="eastAsia"/>
          <w:color w:val="000000"/>
          <w:lang w:eastAsia="zh-CN"/>
        </w:rPr>
        <w:lastRenderedPageBreak/>
        <w:t>使用私</w:t>
      </w:r>
      <w:proofErr w:type="gramStart"/>
      <w:r w:rsidRPr="006A47A2">
        <w:rPr>
          <w:rFonts w:ascii="宋体" w:eastAsia="宋体" w:hAnsi="宋体" w:hint="eastAsia"/>
          <w:color w:val="000000"/>
          <w:lang w:eastAsia="zh-CN"/>
        </w:rPr>
        <w:t>钥</w:t>
      </w:r>
      <w:proofErr w:type="gramEnd"/>
      <w:r w:rsidRPr="006A47A2">
        <w:rPr>
          <w:rFonts w:ascii="宋体" w:eastAsia="宋体" w:hAnsi="宋体" w:hint="eastAsia"/>
          <w:color w:val="000000"/>
          <w:lang w:eastAsia="zh-CN"/>
        </w:rPr>
        <w:t>对访问令牌进行加密。【</w:t>
      </w:r>
      <w:r w:rsidRPr="006A47A2">
        <w:rPr>
          <w:rFonts w:ascii="宋体" w:eastAsia="宋体" w:hAnsi="宋体"/>
          <w:color w:val="000000"/>
          <w:lang w:eastAsia="zh-CN"/>
        </w:rPr>
        <w:t>75】</w:t>
      </w:r>
      <w:r w:rsidR="008170FD" w:rsidRPr="008170FD">
        <w:rPr>
          <w:rFonts w:ascii="宋体" w:eastAsia="宋体" w:hAnsi="宋体" w:hint="eastAsia"/>
          <w:color w:val="000000"/>
          <w:lang w:eastAsia="zh-CN"/>
        </w:rPr>
        <w:t>（思想指导）</w:t>
      </w:r>
    </w:p>
    <w:p w14:paraId="52913501" w14:textId="504AB7F8"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使用安全的加密算法，使用安全的协议（</w:t>
      </w:r>
      <w:r w:rsidRPr="008170FD">
        <w:rPr>
          <w:rFonts w:ascii="宋体" w:eastAsia="宋体" w:hAnsi="宋体"/>
          <w:color w:val="000000"/>
          <w:lang w:eastAsia="zh-CN"/>
        </w:rPr>
        <w:t>HTTPS、SSL/TLS)，更长的密钥长度，确保传递数据的完整性与安全性 。【65】</w:t>
      </w:r>
      <w:r w:rsidRPr="008170FD">
        <w:rPr>
          <w:rFonts w:ascii="宋体" w:eastAsia="宋体" w:hAnsi="宋体" w:hint="eastAsia"/>
          <w:color w:val="000000"/>
          <w:lang w:eastAsia="zh-CN"/>
        </w:rPr>
        <w:t>（具体检查项）</w:t>
      </w:r>
    </w:p>
    <w:p w14:paraId="5ED04FFE" w14:textId="32C04295"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使用加密协议确保基于</w:t>
      </w:r>
      <w:r w:rsidRPr="008170FD">
        <w:rPr>
          <w:rFonts w:ascii="宋体" w:eastAsia="宋体" w:hAnsi="宋体"/>
          <w:color w:val="000000"/>
          <w:lang w:eastAsia="zh-CN"/>
        </w:rPr>
        <w:t>cookie的身份验证的安全性。【66】</w:t>
      </w:r>
      <w:r w:rsidRPr="008170FD">
        <w:rPr>
          <w:rFonts w:ascii="宋体" w:eastAsia="宋体" w:hAnsi="宋体" w:hint="eastAsia"/>
          <w:color w:val="000000"/>
          <w:lang w:eastAsia="zh-CN"/>
        </w:rPr>
        <w:t>（具体检查项）</w:t>
      </w:r>
    </w:p>
    <w:p w14:paraId="3DD9BB87" w14:textId="10F29E2D"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使用</w:t>
      </w:r>
      <w:r w:rsidRPr="008170FD">
        <w:rPr>
          <w:rFonts w:ascii="宋体" w:eastAsia="宋体" w:hAnsi="宋体"/>
          <w:color w:val="000000"/>
          <w:lang w:eastAsia="zh-CN"/>
        </w:rPr>
        <w:t>IPSec（Ip协议的安全拓展）加密系统通信的整个过程，并且该过程不需要开发人员手动控制</w:t>
      </w:r>
      <w:r>
        <w:rPr>
          <w:rFonts w:ascii="宋体" w:eastAsia="宋体" w:hAnsi="宋体" w:hint="eastAsia"/>
          <w:color w:val="000000"/>
          <w:lang w:eastAsia="zh-CN"/>
        </w:rPr>
        <w:t>。</w:t>
      </w:r>
      <w:r w:rsidRPr="008170FD">
        <w:rPr>
          <w:rFonts w:ascii="宋体" w:eastAsia="宋体" w:hAnsi="宋体"/>
          <w:color w:val="000000"/>
          <w:lang w:eastAsia="zh-CN"/>
        </w:rPr>
        <w:t>【67】</w:t>
      </w:r>
      <w:r w:rsidRPr="008170FD">
        <w:rPr>
          <w:rFonts w:ascii="宋体" w:eastAsia="宋体" w:hAnsi="宋体" w:hint="eastAsia"/>
          <w:color w:val="000000"/>
          <w:lang w:eastAsia="zh-CN"/>
        </w:rPr>
        <w:t>（具体检查项）</w:t>
      </w:r>
    </w:p>
    <w:p w14:paraId="063D58C4" w14:textId="18046CC0"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使用数字签名与加密减少在</w:t>
      </w:r>
      <w:r w:rsidRPr="008170FD">
        <w:rPr>
          <w:rFonts w:ascii="宋体" w:eastAsia="宋体" w:hAnsi="宋体"/>
          <w:color w:val="000000"/>
          <w:lang w:eastAsia="zh-CN"/>
        </w:rPr>
        <w:t>OAuth 2.0流程的各个阶段错误发送和交换令牌所带来的常见风险和漏洞。【68】</w:t>
      </w:r>
      <w:r w:rsidRPr="008170FD">
        <w:rPr>
          <w:rFonts w:ascii="宋体" w:eastAsia="宋体" w:hAnsi="宋体" w:hint="eastAsia"/>
          <w:color w:val="000000"/>
          <w:lang w:eastAsia="zh-CN"/>
        </w:rPr>
        <w:t>（具体检查项）</w:t>
      </w:r>
    </w:p>
    <w:p w14:paraId="4ADE69A2" w14:textId="01AABFF3"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采用</w:t>
      </w:r>
      <w:r w:rsidRPr="008170FD">
        <w:rPr>
          <w:rFonts w:ascii="宋体" w:eastAsia="宋体" w:hAnsi="宋体"/>
          <w:color w:val="000000"/>
          <w:lang w:eastAsia="zh-CN"/>
        </w:rPr>
        <w:t>API security中规定的基于标准的现代安全机制。提供REST JSON</w:t>
      </w:r>
      <w:proofErr w:type="gramStart"/>
      <w:r w:rsidRPr="008170FD">
        <w:rPr>
          <w:rFonts w:ascii="宋体" w:eastAsia="宋体" w:hAnsi="宋体"/>
          <w:color w:val="000000"/>
          <w:lang w:eastAsia="zh-CN"/>
        </w:rPr>
        <w:t>消息级</w:t>
      </w:r>
      <w:proofErr w:type="gramEnd"/>
      <w:r w:rsidRPr="008170FD">
        <w:rPr>
          <w:rFonts w:ascii="宋体" w:eastAsia="宋体" w:hAnsi="宋体"/>
          <w:color w:val="000000"/>
          <w:lang w:eastAsia="zh-CN"/>
        </w:rPr>
        <w:t>安全，例如JWT (JSON Web Token)、JWS (JSON Web Signature)和JWE (JSON Web Encryption)。JWS是JWT的基础结构，提供了签名功能，用于验证数据的完整性和真实性。而JWE则提供了加密功能，可以保护数据的机密性。【71】</w:t>
      </w:r>
      <w:r w:rsidRPr="008170FD">
        <w:rPr>
          <w:rFonts w:ascii="宋体" w:eastAsia="宋体" w:hAnsi="宋体" w:hint="eastAsia"/>
          <w:color w:val="000000"/>
          <w:lang w:eastAsia="zh-CN"/>
        </w:rPr>
        <w:t>（具体检查项）</w:t>
      </w:r>
    </w:p>
    <w:p w14:paraId="5066207C" w14:textId="041C43BA"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将</w:t>
      </w:r>
      <w:proofErr w:type="spellStart"/>
      <w:r w:rsidRPr="008170FD">
        <w:rPr>
          <w:rFonts w:ascii="宋体" w:eastAsia="宋体" w:hAnsi="宋体"/>
          <w:color w:val="000000"/>
          <w:lang w:eastAsia="zh-CN"/>
        </w:rPr>
        <w:t>Oauth</w:t>
      </w:r>
      <w:proofErr w:type="spellEnd"/>
      <w:r w:rsidRPr="008170FD">
        <w:rPr>
          <w:rFonts w:ascii="宋体" w:eastAsia="宋体" w:hAnsi="宋体"/>
          <w:color w:val="000000"/>
          <w:lang w:eastAsia="zh-CN"/>
        </w:rPr>
        <w:t>与JWT结合起来会有很大的性能改进，并且对具体加密算法选取上，HS256加密算法拥有更好的性能。【72】</w:t>
      </w:r>
      <w:r w:rsidRPr="008170FD">
        <w:rPr>
          <w:rFonts w:ascii="宋体" w:eastAsia="宋体" w:hAnsi="宋体" w:hint="eastAsia"/>
          <w:color w:val="000000"/>
          <w:lang w:eastAsia="zh-CN"/>
        </w:rPr>
        <w:t>（具体检查项）</w:t>
      </w:r>
    </w:p>
    <w:p w14:paraId="160246A2" w14:textId="3B0C0AFA" w:rsidR="008170FD"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使用</w:t>
      </w:r>
      <w:r w:rsidRPr="008170FD">
        <w:rPr>
          <w:rFonts w:ascii="宋体" w:eastAsia="宋体" w:hAnsi="宋体"/>
          <w:color w:val="000000"/>
          <w:lang w:eastAsia="zh-CN"/>
        </w:rPr>
        <w:t>VPN或SSL/TLS加密防止API流量被窃取。【73】</w:t>
      </w:r>
      <w:r w:rsidRPr="008170FD">
        <w:rPr>
          <w:rFonts w:ascii="宋体" w:eastAsia="宋体" w:hAnsi="宋体" w:hint="eastAsia"/>
          <w:color w:val="000000"/>
          <w:lang w:eastAsia="zh-CN"/>
        </w:rPr>
        <w:t>（具体检查项）</w:t>
      </w:r>
    </w:p>
    <w:p w14:paraId="6FEF0DA3" w14:textId="17F3D50E" w:rsidR="006A47A2" w:rsidRPr="008170FD" w:rsidRDefault="008170FD" w:rsidP="0001337B">
      <w:pPr>
        <w:pStyle w:val="af6"/>
        <w:numPr>
          <w:ilvl w:val="3"/>
          <w:numId w:val="14"/>
        </w:numPr>
        <w:ind w:firstLineChars="0"/>
        <w:rPr>
          <w:rFonts w:ascii="宋体" w:eastAsia="宋体" w:hAnsi="宋体"/>
          <w:color w:val="000000"/>
          <w:lang w:eastAsia="zh-CN"/>
        </w:rPr>
      </w:pPr>
      <w:r w:rsidRPr="008170FD">
        <w:rPr>
          <w:rFonts w:ascii="宋体" w:eastAsia="宋体" w:hAnsi="宋体" w:hint="eastAsia"/>
          <w:color w:val="000000"/>
          <w:lang w:eastAsia="zh-CN"/>
        </w:rPr>
        <w:t>物联网中</w:t>
      </w:r>
      <w:r w:rsidRPr="008170FD">
        <w:rPr>
          <w:rFonts w:ascii="宋体" w:eastAsia="宋体" w:hAnsi="宋体"/>
          <w:color w:val="000000"/>
          <w:lang w:eastAsia="zh-CN"/>
        </w:rPr>
        <w:t>MQTT作为一种轻量级的数据传输协议被广泛使用，但其并未提供较强的安全配套功能，建议使用VPN或TLS加密MQTT服务器与节点间的通信。【74】</w:t>
      </w:r>
      <w:r w:rsidRPr="008170FD">
        <w:rPr>
          <w:rFonts w:ascii="宋体" w:eastAsia="宋体" w:hAnsi="宋体" w:hint="eastAsia"/>
          <w:color w:val="000000"/>
          <w:lang w:eastAsia="zh-CN"/>
        </w:rPr>
        <w:t>（具体检查项）</w:t>
      </w:r>
    </w:p>
    <w:p w14:paraId="778CD3E8" w14:textId="4ED7716A" w:rsidR="006A47A2" w:rsidRPr="00A57AFE" w:rsidRDefault="008170FD" w:rsidP="006A47A2">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其它传输保护措施</w:t>
      </w:r>
    </w:p>
    <w:p w14:paraId="10FDD745" w14:textId="18F8A926" w:rsidR="008170FD" w:rsidRDefault="008170FD" w:rsidP="0001337B">
      <w:pPr>
        <w:pStyle w:val="af6"/>
        <w:numPr>
          <w:ilvl w:val="3"/>
          <w:numId w:val="13"/>
        </w:numPr>
        <w:ind w:firstLineChars="0"/>
        <w:rPr>
          <w:rFonts w:ascii="宋体" w:eastAsia="宋体" w:hAnsi="宋体"/>
          <w:color w:val="000000"/>
          <w:lang w:eastAsia="zh-CN"/>
        </w:rPr>
      </w:pPr>
      <w:r w:rsidRPr="008170FD">
        <w:rPr>
          <w:rFonts w:ascii="宋体" w:eastAsia="宋体" w:hAnsi="宋体" w:hint="eastAsia"/>
          <w:color w:val="000000"/>
          <w:u w:val="single"/>
          <w:lang w:eastAsia="zh-CN"/>
        </w:rPr>
        <w:t>利用</w:t>
      </w:r>
      <w:r w:rsidRPr="008170FD">
        <w:rPr>
          <w:rFonts w:ascii="宋体" w:eastAsia="宋体" w:hAnsi="宋体"/>
          <w:color w:val="000000"/>
          <w:u w:val="single"/>
          <w:lang w:eastAsia="zh-CN"/>
        </w:rPr>
        <w:t>OSI参考模型中的不同层次的功能保护两个实体间的通信。</w:t>
      </w:r>
      <w:r w:rsidRPr="008170FD">
        <w:rPr>
          <w:rFonts w:ascii="宋体" w:eastAsia="宋体" w:hAnsi="宋体"/>
          <w:color w:val="000000"/>
          <w:lang w:eastAsia="zh-CN"/>
        </w:rPr>
        <w:t>【76】</w:t>
      </w:r>
      <w:r w:rsidRPr="008170FD">
        <w:rPr>
          <w:rFonts w:ascii="宋体" w:eastAsia="宋体" w:hAnsi="宋体" w:hint="eastAsia"/>
          <w:color w:val="000000"/>
          <w:lang w:eastAsia="zh-CN"/>
        </w:rPr>
        <w:t>（思想指导）</w:t>
      </w:r>
    </w:p>
    <w:p w14:paraId="62BE041E" w14:textId="483E00ED" w:rsidR="008170FD" w:rsidRPr="008170FD" w:rsidRDefault="008170FD" w:rsidP="0001337B">
      <w:pPr>
        <w:pStyle w:val="af6"/>
        <w:numPr>
          <w:ilvl w:val="3"/>
          <w:numId w:val="13"/>
        </w:numPr>
        <w:ind w:firstLineChars="0"/>
        <w:rPr>
          <w:rFonts w:ascii="宋体" w:eastAsia="宋体" w:hAnsi="宋体"/>
          <w:color w:val="000000"/>
          <w:lang w:eastAsia="zh-CN"/>
        </w:rPr>
      </w:pPr>
      <w:r w:rsidRPr="008170FD">
        <w:rPr>
          <w:rFonts w:ascii="宋体" w:eastAsia="宋体" w:hAnsi="宋体" w:hint="eastAsia"/>
          <w:color w:val="000000"/>
          <w:lang w:eastAsia="zh-CN"/>
        </w:rPr>
        <w:t>对于</w:t>
      </w:r>
      <w:r w:rsidRPr="008170FD">
        <w:rPr>
          <w:rFonts w:ascii="宋体" w:eastAsia="宋体" w:hAnsi="宋体"/>
          <w:color w:val="000000"/>
          <w:lang w:eastAsia="zh-CN"/>
        </w:rPr>
        <w:t>Web服务链，web服务可能会跨域多个中间件服务，仅使用传输层提供的点对点保护是不安全的，应提供基于应用层的Web服务安全性保护策略。【77】</w:t>
      </w:r>
      <w:r w:rsidRPr="008170FD">
        <w:rPr>
          <w:rFonts w:ascii="宋体" w:eastAsia="宋体" w:hAnsi="宋体" w:hint="eastAsia"/>
          <w:color w:val="000000"/>
          <w:lang w:eastAsia="zh-CN"/>
        </w:rPr>
        <w:t>（思想指导）</w:t>
      </w:r>
    </w:p>
    <w:p w14:paraId="79D61F8D" w14:textId="47660B33" w:rsidR="008170FD" w:rsidRPr="008170FD" w:rsidRDefault="008170FD" w:rsidP="0001337B">
      <w:pPr>
        <w:pStyle w:val="af6"/>
        <w:numPr>
          <w:ilvl w:val="3"/>
          <w:numId w:val="13"/>
        </w:numPr>
        <w:ind w:firstLineChars="0"/>
        <w:rPr>
          <w:rFonts w:ascii="宋体" w:eastAsia="宋体" w:hAnsi="宋体"/>
          <w:color w:val="000000"/>
          <w:lang w:eastAsia="zh-CN"/>
        </w:rPr>
      </w:pPr>
      <w:r w:rsidRPr="008170FD">
        <w:rPr>
          <w:rFonts w:ascii="宋体" w:eastAsia="宋体" w:hAnsi="宋体" w:hint="eastAsia"/>
          <w:color w:val="000000"/>
          <w:lang w:eastAsia="zh-CN"/>
        </w:rPr>
        <w:t>确保数据完整性不被破坏。使用私</w:t>
      </w:r>
      <w:proofErr w:type="gramStart"/>
      <w:r w:rsidRPr="008170FD">
        <w:rPr>
          <w:rFonts w:ascii="宋体" w:eastAsia="宋体" w:hAnsi="宋体" w:hint="eastAsia"/>
          <w:color w:val="000000"/>
          <w:lang w:eastAsia="zh-CN"/>
        </w:rPr>
        <w:t>钥</w:t>
      </w:r>
      <w:proofErr w:type="gramEnd"/>
      <w:r w:rsidRPr="008170FD">
        <w:rPr>
          <w:rFonts w:ascii="宋体" w:eastAsia="宋体" w:hAnsi="宋体" w:hint="eastAsia"/>
          <w:color w:val="000000"/>
          <w:lang w:eastAsia="zh-CN"/>
        </w:rPr>
        <w:t>对</w:t>
      </w:r>
      <w:r w:rsidRPr="008170FD">
        <w:rPr>
          <w:rFonts w:ascii="宋体" w:eastAsia="宋体" w:hAnsi="宋体"/>
          <w:color w:val="000000"/>
          <w:lang w:eastAsia="zh-CN"/>
        </w:rPr>
        <w:t>SOAP消息进行签名，并防止重放攻击。【78】</w:t>
      </w:r>
      <w:r w:rsidRPr="008170FD">
        <w:rPr>
          <w:rFonts w:ascii="宋体" w:eastAsia="宋体" w:hAnsi="宋体" w:hint="eastAsia"/>
          <w:color w:val="000000"/>
          <w:lang w:eastAsia="zh-CN"/>
        </w:rPr>
        <w:t>（具体检查项）</w:t>
      </w:r>
    </w:p>
    <w:p w14:paraId="49E5C5DF" w14:textId="26177548" w:rsidR="008170FD" w:rsidRPr="008170FD" w:rsidRDefault="008170FD" w:rsidP="0001337B">
      <w:pPr>
        <w:pStyle w:val="af6"/>
        <w:numPr>
          <w:ilvl w:val="3"/>
          <w:numId w:val="13"/>
        </w:numPr>
        <w:ind w:firstLineChars="0"/>
        <w:rPr>
          <w:rFonts w:ascii="宋体" w:eastAsia="宋体" w:hAnsi="宋体"/>
          <w:color w:val="000000"/>
          <w:lang w:eastAsia="zh-CN"/>
        </w:rPr>
      </w:pPr>
      <w:r w:rsidRPr="008170FD">
        <w:rPr>
          <w:rFonts w:ascii="宋体" w:eastAsia="宋体" w:hAnsi="宋体" w:hint="eastAsia"/>
          <w:color w:val="000000"/>
          <w:lang w:eastAsia="zh-CN"/>
        </w:rPr>
        <w:t>在请求中包含时间戳来防止重放攻击。确保请求是最新的，并防止攻击者重复利用之前的请求来执行未授权的操作。【</w:t>
      </w:r>
      <w:r w:rsidRPr="008170FD">
        <w:rPr>
          <w:rFonts w:ascii="宋体" w:eastAsia="宋体" w:hAnsi="宋体"/>
          <w:color w:val="000000"/>
          <w:lang w:eastAsia="zh-CN"/>
        </w:rPr>
        <w:t>79】</w:t>
      </w:r>
      <w:r w:rsidRPr="008170FD">
        <w:rPr>
          <w:rFonts w:ascii="宋体" w:eastAsia="宋体" w:hAnsi="宋体" w:hint="eastAsia"/>
          <w:color w:val="000000"/>
          <w:lang w:eastAsia="zh-CN"/>
        </w:rPr>
        <w:t>（具体检查项）</w:t>
      </w:r>
    </w:p>
    <w:p w14:paraId="7F09B5DA" w14:textId="432C5793" w:rsidR="008170FD" w:rsidRPr="00A57AFE" w:rsidRDefault="0007347E" w:rsidP="0007347E">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输入验证与数据清理</w:t>
      </w:r>
    </w:p>
    <w:p w14:paraId="5B1CFDAE" w14:textId="59E30E24" w:rsidR="0001337B" w:rsidRDefault="0001337B" w:rsidP="0001337B">
      <w:pPr>
        <w:pStyle w:val="af6"/>
        <w:numPr>
          <w:ilvl w:val="2"/>
          <w:numId w:val="12"/>
        </w:numPr>
        <w:ind w:firstLineChars="0"/>
        <w:rPr>
          <w:rFonts w:ascii="宋体" w:eastAsia="宋体" w:hAnsi="宋体"/>
          <w:color w:val="000000"/>
          <w:lang w:eastAsia="zh-CN"/>
        </w:rPr>
      </w:pPr>
      <w:r w:rsidRPr="0001337B">
        <w:rPr>
          <w:rFonts w:ascii="宋体" w:eastAsia="宋体" w:hAnsi="宋体" w:hint="eastAsia"/>
          <w:color w:val="000000"/>
          <w:lang w:eastAsia="zh-CN"/>
        </w:rPr>
        <w:t>不要相信用户，不应将验证延迟到客户端。服务</w:t>
      </w:r>
      <w:proofErr w:type="gramStart"/>
      <w:r w:rsidRPr="0001337B">
        <w:rPr>
          <w:rFonts w:ascii="宋体" w:eastAsia="宋体" w:hAnsi="宋体" w:hint="eastAsia"/>
          <w:color w:val="000000"/>
          <w:lang w:eastAsia="zh-CN"/>
        </w:rPr>
        <w:t>端至少</w:t>
      </w:r>
      <w:proofErr w:type="gramEnd"/>
      <w:r w:rsidRPr="0001337B">
        <w:rPr>
          <w:rFonts w:ascii="宋体" w:eastAsia="宋体" w:hAnsi="宋体" w:hint="eastAsia"/>
          <w:color w:val="000000"/>
          <w:lang w:eastAsia="zh-CN"/>
        </w:rPr>
        <w:t>需要采用与客户端一样严格的输入验证，对来自</w:t>
      </w:r>
      <w:r w:rsidRPr="0001337B">
        <w:rPr>
          <w:rFonts w:ascii="宋体" w:eastAsia="宋体" w:hAnsi="宋体"/>
          <w:color w:val="000000"/>
          <w:lang w:eastAsia="zh-CN"/>
        </w:rPr>
        <w:t xml:space="preserve">API的用户输入进行与来自Web UI的数据采用一样的处理方式。如果仅在客户端进行输入验证，攻击者可以绕开客户端限制利用web </w:t>
      </w:r>
      <w:proofErr w:type="spellStart"/>
      <w:r w:rsidRPr="0001337B">
        <w:rPr>
          <w:rFonts w:ascii="宋体" w:eastAsia="宋体" w:hAnsi="宋体"/>
          <w:color w:val="000000"/>
          <w:lang w:eastAsia="zh-CN"/>
        </w:rPr>
        <w:lastRenderedPageBreak/>
        <w:t>api</w:t>
      </w:r>
      <w:proofErr w:type="spellEnd"/>
      <w:r w:rsidRPr="0001337B">
        <w:rPr>
          <w:rFonts w:ascii="宋体" w:eastAsia="宋体" w:hAnsi="宋体"/>
          <w:color w:val="000000"/>
          <w:lang w:eastAsia="zh-CN"/>
        </w:rPr>
        <w:t>在没有完整授权的情况下获取数据或进行攻击。谨慎对待用户输入，对用户输入进行处理与验证。【80】</w:t>
      </w:r>
      <w:r w:rsidRPr="0001337B">
        <w:rPr>
          <w:rFonts w:ascii="宋体" w:eastAsia="宋体" w:hAnsi="宋体" w:hint="eastAsia"/>
          <w:color w:val="000000"/>
          <w:lang w:eastAsia="zh-CN"/>
        </w:rPr>
        <w:t>（思想指导）</w:t>
      </w:r>
    </w:p>
    <w:p w14:paraId="16E0A5C5" w14:textId="63120B32" w:rsidR="0001337B" w:rsidRPr="0001337B" w:rsidRDefault="0001337B" w:rsidP="0001337B">
      <w:pPr>
        <w:pStyle w:val="af6"/>
        <w:numPr>
          <w:ilvl w:val="2"/>
          <w:numId w:val="12"/>
        </w:numPr>
        <w:ind w:firstLineChars="0"/>
        <w:rPr>
          <w:rFonts w:ascii="宋体" w:eastAsia="宋体" w:hAnsi="宋体"/>
          <w:color w:val="000000"/>
          <w:lang w:eastAsia="zh-CN"/>
        </w:rPr>
      </w:pPr>
      <w:r w:rsidRPr="0001337B">
        <w:rPr>
          <w:rFonts w:ascii="宋体" w:eastAsia="宋体" w:hAnsi="宋体" w:hint="eastAsia"/>
          <w:color w:val="000000"/>
          <w:lang w:eastAsia="zh-CN"/>
        </w:rPr>
        <w:t>攻击者可能绕开客户端验证，采用非法的请求方式，因此服务</w:t>
      </w:r>
      <w:proofErr w:type="gramStart"/>
      <w:r w:rsidRPr="0001337B">
        <w:rPr>
          <w:rFonts w:ascii="宋体" w:eastAsia="宋体" w:hAnsi="宋体" w:hint="eastAsia"/>
          <w:color w:val="000000"/>
          <w:lang w:eastAsia="zh-CN"/>
        </w:rPr>
        <w:t>端不能</w:t>
      </w:r>
      <w:proofErr w:type="gramEnd"/>
      <w:r w:rsidRPr="0001337B">
        <w:rPr>
          <w:rFonts w:ascii="宋体" w:eastAsia="宋体" w:hAnsi="宋体" w:hint="eastAsia"/>
          <w:color w:val="000000"/>
          <w:lang w:eastAsia="zh-CN"/>
        </w:rPr>
        <w:t>对客户进行假设，必需时刻对输入进行处理与验证。【</w:t>
      </w:r>
      <w:r w:rsidRPr="0001337B">
        <w:rPr>
          <w:rFonts w:ascii="宋体" w:eastAsia="宋体" w:hAnsi="宋体"/>
          <w:color w:val="000000"/>
          <w:lang w:eastAsia="zh-CN"/>
        </w:rPr>
        <w:t>81】</w:t>
      </w:r>
      <w:r w:rsidRPr="0001337B">
        <w:rPr>
          <w:rFonts w:ascii="宋体" w:eastAsia="宋体" w:hAnsi="宋体" w:hint="eastAsia"/>
          <w:color w:val="000000"/>
          <w:lang w:eastAsia="zh-CN"/>
        </w:rPr>
        <w:t>（思想指导）</w:t>
      </w:r>
    </w:p>
    <w:p w14:paraId="6F80B57E" w14:textId="5FC42099" w:rsidR="000B00C1" w:rsidRDefault="0001337B" w:rsidP="000B00C1">
      <w:pPr>
        <w:pStyle w:val="af6"/>
        <w:numPr>
          <w:ilvl w:val="2"/>
          <w:numId w:val="12"/>
        </w:numPr>
        <w:ind w:firstLineChars="0"/>
        <w:rPr>
          <w:rFonts w:ascii="宋体" w:eastAsia="宋体" w:hAnsi="宋体"/>
          <w:color w:val="000000"/>
          <w:lang w:eastAsia="zh-CN"/>
        </w:rPr>
      </w:pPr>
      <w:r w:rsidRPr="0001337B">
        <w:rPr>
          <w:rFonts w:ascii="宋体" w:eastAsia="宋体" w:hAnsi="宋体" w:hint="eastAsia"/>
          <w:color w:val="000000"/>
          <w:lang w:eastAsia="zh-CN"/>
        </w:rPr>
        <w:t>输入验证和清理技术可以防范恶意代码或</w:t>
      </w:r>
      <w:r w:rsidRPr="0001337B">
        <w:rPr>
          <w:rFonts w:ascii="宋体" w:eastAsia="宋体" w:hAnsi="宋体"/>
          <w:color w:val="000000"/>
          <w:lang w:eastAsia="zh-CN"/>
        </w:rPr>
        <w:t>SQL注入。【82】</w:t>
      </w:r>
      <w:r w:rsidRPr="0001337B">
        <w:rPr>
          <w:rFonts w:ascii="宋体" w:eastAsia="宋体" w:hAnsi="宋体" w:hint="eastAsia"/>
          <w:color w:val="000000"/>
          <w:lang w:eastAsia="zh-CN"/>
        </w:rPr>
        <w:t>（思想指导）</w:t>
      </w:r>
    </w:p>
    <w:p w14:paraId="258DD187" w14:textId="191A1462" w:rsidR="000B00C1" w:rsidRPr="00A57AFE" w:rsidRDefault="000B00C1" w:rsidP="000B00C1">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输入验证</w:t>
      </w:r>
    </w:p>
    <w:p w14:paraId="515F4DD9" w14:textId="698D7078" w:rsid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任何时候都需要检查请求内容的类型、大小和长度，确保应用程序后续操作的所有数据都是有效且合法的。识别和防止通过改变输入数据结构来绕过安全授权检查的攻击。【</w:t>
      </w:r>
      <w:r w:rsidRPr="000B00C1">
        <w:rPr>
          <w:rFonts w:ascii="宋体" w:eastAsia="宋体" w:hAnsi="宋体"/>
          <w:color w:val="000000"/>
          <w:lang w:eastAsia="zh-CN"/>
        </w:rPr>
        <w:t>84】</w:t>
      </w:r>
      <w:r w:rsidRPr="000B00C1">
        <w:rPr>
          <w:rFonts w:ascii="宋体" w:eastAsia="宋体" w:hAnsi="宋体" w:hint="eastAsia"/>
          <w:color w:val="000000"/>
          <w:lang w:eastAsia="zh-CN"/>
        </w:rPr>
        <w:t>（思想指导）</w:t>
      </w:r>
    </w:p>
    <w:p w14:paraId="50F8695B" w14:textId="3C9B9F8B"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验证用户的注册信息是否满足一定规范，避免恶意注册。</w:t>
      </w:r>
      <w:r w:rsidRPr="000B00C1">
        <w:rPr>
          <w:rFonts w:ascii="宋体" w:eastAsia="宋体" w:hAnsi="宋体"/>
          <w:color w:val="000000"/>
          <w:lang w:eastAsia="zh-CN"/>
        </w:rPr>
        <w:t>【91】</w:t>
      </w:r>
      <w:r w:rsidRPr="000B00C1">
        <w:rPr>
          <w:rFonts w:ascii="宋体" w:eastAsia="宋体" w:hAnsi="宋体" w:hint="eastAsia"/>
          <w:color w:val="000000"/>
          <w:lang w:eastAsia="zh-CN"/>
        </w:rPr>
        <w:t>（思想指导）</w:t>
      </w:r>
    </w:p>
    <w:p w14:paraId="422A9A46" w14:textId="7425FBCC"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验证用户和服务器之间发送的内容类型，确保数据的格式正确，预防不支持的内容类型导致的处理错误或安全漏洞。【</w:t>
      </w:r>
      <w:r w:rsidRPr="000B00C1">
        <w:rPr>
          <w:rFonts w:ascii="宋体" w:eastAsia="宋体" w:hAnsi="宋体"/>
          <w:color w:val="000000"/>
          <w:lang w:eastAsia="zh-CN"/>
        </w:rPr>
        <w:t>93】</w:t>
      </w:r>
      <w:r w:rsidRPr="000B00C1">
        <w:rPr>
          <w:rFonts w:ascii="宋体" w:eastAsia="宋体" w:hAnsi="宋体" w:hint="eastAsia"/>
          <w:color w:val="000000"/>
          <w:lang w:eastAsia="zh-CN"/>
        </w:rPr>
        <w:t>（思想指导）</w:t>
      </w:r>
    </w:p>
    <w:p w14:paraId="706127D1" w14:textId="1782957A"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通过输入验证、特别字符的逃逸处理，以及使用参数化查询等技术来防止</w:t>
      </w:r>
      <w:r w:rsidRPr="000B00C1">
        <w:rPr>
          <w:rFonts w:ascii="宋体" w:eastAsia="宋体" w:hAnsi="宋体"/>
          <w:color w:val="000000"/>
          <w:lang w:eastAsia="zh-CN"/>
        </w:rPr>
        <w:t>SQL注入和XSS攻击。【94】</w:t>
      </w:r>
      <w:r w:rsidRPr="000B00C1">
        <w:rPr>
          <w:rFonts w:ascii="宋体" w:eastAsia="宋体" w:hAnsi="宋体" w:hint="eastAsia"/>
          <w:color w:val="000000"/>
          <w:lang w:eastAsia="zh-CN"/>
        </w:rPr>
        <w:t>（思想指导）</w:t>
      </w:r>
    </w:p>
    <w:p w14:paraId="2F908771" w14:textId="3B025EAB"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避免非法的请求输入导致的服务端的</w:t>
      </w:r>
      <w:r w:rsidRPr="000B00C1">
        <w:rPr>
          <w:rFonts w:ascii="宋体" w:eastAsia="宋体" w:hAnsi="宋体"/>
          <w:color w:val="000000"/>
          <w:lang w:eastAsia="zh-CN"/>
        </w:rPr>
        <w:t>5xx错误。【95】</w:t>
      </w:r>
      <w:r w:rsidRPr="000B00C1">
        <w:rPr>
          <w:rFonts w:ascii="宋体" w:eastAsia="宋体" w:hAnsi="宋体" w:hint="eastAsia"/>
          <w:color w:val="000000"/>
          <w:lang w:eastAsia="zh-CN"/>
        </w:rPr>
        <w:t>（思想指导）</w:t>
      </w:r>
    </w:p>
    <w:p w14:paraId="713E00B6" w14:textId="450D22AF"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使用内置的函数检查输入，而不是使用自定义的验证逻辑。</w:t>
      </w:r>
      <w:r w:rsidRPr="000B00C1">
        <w:rPr>
          <w:rFonts w:ascii="宋体" w:eastAsia="宋体" w:hAnsi="宋体"/>
          <w:color w:val="000000"/>
          <w:lang w:eastAsia="zh-CN"/>
        </w:rPr>
        <w:t>【83】</w:t>
      </w:r>
      <w:r w:rsidRPr="000B00C1">
        <w:rPr>
          <w:rFonts w:ascii="宋体" w:eastAsia="宋体" w:hAnsi="宋体" w:hint="eastAsia"/>
          <w:color w:val="000000"/>
          <w:lang w:eastAsia="zh-CN"/>
        </w:rPr>
        <w:t>（具体检查项）</w:t>
      </w:r>
    </w:p>
    <w:p w14:paraId="271D0BA8" w14:textId="5E50E92C"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服务端需对上传文件的文件扩展名与文件内容类型进行严格验证，阻止用户上传与预期不符或恶意的文件。【</w:t>
      </w:r>
      <w:r w:rsidRPr="000B00C1">
        <w:rPr>
          <w:rFonts w:ascii="宋体" w:eastAsia="宋体" w:hAnsi="宋体"/>
          <w:color w:val="000000"/>
          <w:lang w:eastAsia="zh-CN"/>
        </w:rPr>
        <w:t>85】</w:t>
      </w:r>
      <w:r w:rsidRPr="000B00C1">
        <w:rPr>
          <w:rFonts w:ascii="宋体" w:eastAsia="宋体" w:hAnsi="宋体" w:hint="eastAsia"/>
          <w:color w:val="000000"/>
          <w:lang w:eastAsia="zh-CN"/>
        </w:rPr>
        <w:t>（具体检查项）</w:t>
      </w:r>
    </w:p>
    <w:p w14:paraId="18270B22" w14:textId="5006ACE4"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服务端需严格限制上传文件大小的最大值，以防止拒绝服务攻击。</w:t>
      </w:r>
      <w:r w:rsidRPr="000B00C1">
        <w:rPr>
          <w:rFonts w:ascii="宋体" w:eastAsia="宋体" w:hAnsi="宋体"/>
          <w:color w:val="000000"/>
          <w:lang w:eastAsia="zh-CN"/>
        </w:rPr>
        <w:t xml:space="preserve"> 【86】</w:t>
      </w:r>
      <w:r w:rsidRPr="000B00C1">
        <w:rPr>
          <w:rFonts w:ascii="宋体" w:eastAsia="宋体" w:hAnsi="宋体" w:hint="eastAsia"/>
          <w:color w:val="000000"/>
          <w:lang w:eastAsia="zh-CN"/>
        </w:rPr>
        <w:t>（具体检查项）</w:t>
      </w:r>
    </w:p>
    <w:p w14:paraId="20486838" w14:textId="7A6179B2"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服务端需限制上传文件大小的最小值，以防止拒绝服务攻击。【</w:t>
      </w:r>
      <w:r w:rsidRPr="000B00C1">
        <w:rPr>
          <w:rFonts w:ascii="宋体" w:eastAsia="宋体" w:hAnsi="宋体"/>
          <w:color w:val="000000"/>
          <w:lang w:eastAsia="zh-CN"/>
        </w:rPr>
        <w:t>87】</w:t>
      </w:r>
      <w:r w:rsidRPr="000B00C1">
        <w:rPr>
          <w:rFonts w:ascii="宋体" w:eastAsia="宋体" w:hAnsi="宋体" w:hint="eastAsia"/>
          <w:color w:val="000000"/>
          <w:lang w:eastAsia="zh-CN"/>
        </w:rPr>
        <w:t>（具体检查项）</w:t>
      </w:r>
    </w:p>
    <w:p w14:paraId="08ABC657" w14:textId="43FF8990"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w:t>
      </w:r>
      <w:proofErr w:type="gramStart"/>
      <w:r w:rsidRPr="000B00C1">
        <w:rPr>
          <w:rFonts w:ascii="宋体" w:eastAsia="宋体" w:hAnsi="宋体" w:hint="eastAsia"/>
          <w:color w:val="000000"/>
          <w:lang w:eastAsia="zh-CN"/>
        </w:rPr>
        <w:t>端限制</w:t>
      </w:r>
      <w:proofErr w:type="gramEnd"/>
      <w:r w:rsidRPr="000B00C1">
        <w:rPr>
          <w:rFonts w:ascii="宋体" w:eastAsia="宋体" w:hAnsi="宋体" w:hint="eastAsia"/>
          <w:color w:val="000000"/>
          <w:lang w:eastAsia="zh-CN"/>
        </w:rPr>
        <w:t>上传文件的文件名及其扩展名的长度应小于</w:t>
      </w:r>
      <w:r w:rsidRPr="000B00C1">
        <w:rPr>
          <w:rFonts w:ascii="宋体" w:eastAsia="宋体" w:hAnsi="宋体"/>
          <w:color w:val="000000"/>
          <w:lang w:eastAsia="zh-CN"/>
        </w:rPr>
        <w:t>255个字符，大部分文件系统对文件名与扩展类型的长度有限制，超出该数值可能导致出错或产生意料之外的行为。【88】</w:t>
      </w:r>
      <w:r w:rsidRPr="000B00C1">
        <w:rPr>
          <w:rFonts w:ascii="宋体" w:eastAsia="宋体" w:hAnsi="宋体" w:hint="eastAsia"/>
          <w:color w:val="000000"/>
          <w:lang w:eastAsia="zh-CN"/>
        </w:rPr>
        <w:t>（具体检查项）</w:t>
      </w:r>
    </w:p>
    <w:p w14:paraId="2957DBEC" w14:textId="00AAC601"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服务端在进行实际的语义与语法验证前，将数据转化为标准格式，从而更容易地识别和过滤恶意代码或攻击量。</w:t>
      </w:r>
      <w:r w:rsidRPr="000B00C1">
        <w:rPr>
          <w:rFonts w:ascii="宋体" w:eastAsia="宋体" w:hAnsi="宋体"/>
          <w:color w:val="000000"/>
          <w:lang w:eastAsia="zh-CN"/>
        </w:rPr>
        <w:t>【89】</w:t>
      </w:r>
      <w:r w:rsidRPr="000B00C1">
        <w:rPr>
          <w:rFonts w:ascii="宋体" w:eastAsia="宋体" w:hAnsi="宋体" w:hint="eastAsia"/>
          <w:color w:val="000000"/>
          <w:lang w:eastAsia="zh-CN"/>
        </w:rPr>
        <w:t>（具体检查项）</w:t>
      </w:r>
    </w:p>
    <w:p w14:paraId="563CD8A9" w14:textId="3783EE75"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服务端需限制单次上传文件的数量，以避免</w:t>
      </w:r>
      <w:r w:rsidRPr="000B00C1">
        <w:rPr>
          <w:rFonts w:ascii="宋体" w:eastAsia="宋体" w:hAnsi="宋体"/>
          <w:color w:val="000000"/>
          <w:lang w:eastAsia="zh-CN"/>
        </w:rPr>
        <w:t>Dos攻击。【90】</w:t>
      </w:r>
      <w:r w:rsidRPr="000B00C1">
        <w:rPr>
          <w:rFonts w:ascii="宋体" w:eastAsia="宋体" w:hAnsi="宋体" w:hint="eastAsia"/>
          <w:color w:val="000000"/>
          <w:lang w:eastAsia="zh-CN"/>
        </w:rPr>
        <w:t>（具体检查项）</w:t>
      </w:r>
    </w:p>
    <w:p w14:paraId="2BE5CB19" w14:textId="06ECC300"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t>对用户注册时输入的密码建立多个要求。强密码的最小长度为</w:t>
      </w:r>
      <w:r w:rsidRPr="000B00C1">
        <w:rPr>
          <w:rFonts w:ascii="宋体" w:eastAsia="宋体" w:hAnsi="宋体"/>
          <w:color w:val="000000"/>
          <w:lang w:eastAsia="zh-CN"/>
        </w:rPr>
        <w:t>10个字符，应该包含小写字母、大写字母。 防止密码泄露及身份验证失效。【92】</w:t>
      </w:r>
      <w:r w:rsidRPr="000B00C1">
        <w:rPr>
          <w:rFonts w:ascii="宋体" w:eastAsia="宋体" w:hAnsi="宋体" w:hint="eastAsia"/>
          <w:color w:val="000000"/>
          <w:lang w:eastAsia="zh-CN"/>
        </w:rPr>
        <w:t>（具体检查项）</w:t>
      </w:r>
    </w:p>
    <w:p w14:paraId="0F5B3520" w14:textId="5DE908C5" w:rsidR="000B00C1" w:rsidRPr="000B00C1" w:rsidRDefault="000B00C1" w:rsidP="00AC7EA4">
      <w:pPr>
        <w:pStyle w:val="af6"/>
        <w:numPr>
          <w:ilvl w:val="3"/>
          <w:numId w:val="26"/>
        </w:numPr>
        <w:ind w:firstLineChars="0"/>
        <w:rPr>
          <w:rFonts w:ascii="宋体" w:eastAsia="宋体" w:hAnsi="宋体"/>
          <w:color w:val="000000"/>
          <w:lang w:eastAsia="zh-CN"/>
        </w:rPr>
      </w:pPr>
      <w:r w:rsidRPr="000B00C1">
        <w:rPr>
          <w:rFonts w:ascii="宋体" w:eastAsia="宋体" w:hAnsi="宋体" w:hint="eastAsia"/>
          <w:color w:val="000000"/>
          <w:lang w:eastAsia="zh-CN"/>
        </w:rPr>
        <w:lastRenderedPageBreak/>
        <w:t>避免直接将传入数据与内部对象绑定。【</w:t>
      </w:r>
      <w:r w:rsidRPr="000B00C1">
        <w:rPr>
          <w:rFonts w:ascii="宋体" w:eastAsia="宋体" w:hAnsi="宋体"/>
          <w:color w:val="000000"/>
          <w:lang w:eastAsia="zh-CN"/>
        </w:rPr>
        <w:t>96】</w:t>
      </w:r>
      <w:r w:rsidRPr="000B00C1">
        <w:rPr>
          <w:rFonts w:ascii="宋体" w:eastAsia="宋体" w:hAnsi="宋体" w:hint="eastAsia"/>
          <w:color w:val="000000"/>
          <w:lang w:eastAsia="zh-CN"/>
        </w:rPr>
        <w:t>（具体检查项）</w:t>
      </w:r>
    </w:p>
    <w:p w14:paraId="68A76847" w14:textId="1A5561D3" w:rsidR="000B00C1" w:rsidRPr="00A57AFE" w:rsidRDefault="000B00C1" w:rsidP="000B00C1">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输入清理与转义</w:t>
      </w:r>
    </w:p>
    <w:p w14:paraId="798DA2B0" w14:textId="04EE3643" w:rsid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在使用正则表达式对用户输入进行清理时，需要谨慎设计正则表达式，避免包含模糊不清的部分（意味着在匹配输入时可能需要超线性的输入评估和处理时间）。【</w:t>
      </w:r>
      <w:r w:rsidRPr="000B00C1">
        <w:rPr>
          <w:rFonts w:ascii="宋体" w:eastAsia="宋体" w:hAnsi="宋体"/>
          <w:color w:val="000000"/>
          <w:lang w:eastAsia="zh-CN"/>
        </w:rPr>
        <w:t>99】</w:t>
      </w:r>
      <w:r w:rsidRPr="000B00C1">
        <w:rPr>
          <w:rFonts w:ascii="宋体" w:eastAsia="宋体" w:hAnsi="宋体" w:hint="eastAsia"/>
          <w:color w:val="000000"/>
          <w:lang w:eastAsia="zh-CN"/>
        </w:rPr>
        <w:t>（思想指导）</w:t>
      </w:r>
    </w:p>
    <w:p w14:paraId="4BE01B8F" w14:textId="24FF75A7"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无论来源如何，将所有字符串类型的值视为不可信，并在运行时进行验证与转义，从而有效避免</w:t>
      </w:r>
      <w:r w:rsidRPr="000B00C1">
        <w:rPr>
          <w:rFonts w:ascii="宋体" w:eastAsia="宋体" w:hAnsi="宋体"/>
          <w:color w:val="000000"/>
          <w:lang w:eastAsia="zh-CN"/>
        </w:rPr>
        <w:t xml:space="preserve">XEE攻击 </w:t>
      </w:r>
      <w:r>
        <w:rPr>
          <w:rFonts w:ascii="宋体" w:eastAsia="宋体" w:hAnsi="宋体" w:hint="eastAsia"/>
          <w:color w:val="000000"/>
          <w:lang w:eastAsia="zh-CN"/>
        </w:rPr>
        <w:t>。</w:t>
      </w:r>
      <w:r w:rsidRPr="000B00C1">
        <w:rPr>
          <w:rFonts w:ascii="宋体" w:eastAsia="宋体" w:hAnsi="宋体"/>
          <w:color w:val="000000"/>
          <w:lang w:eastAsia="zh-CN"/>
        </w:rPr>
        <w:t>【100】</w:t>
      </w:r>
      <w:r w:rsidRPr="000B00C1">
        <w:rPr>
          <w:rFonts w:ascii="宋体" w:eastAsia="宋体" w:hAnsi="宋体" w:hint="eastAsia"/>
          <w:color w:val="000000"/>
          <w:lang w:eastAsia="zh-CN"/>
        </w:rPr>
        <w:t>（思想指导）</w:t>
      </w:r>
    </w:p>
    <w:p w14:paraId="51C777D4" w14:textId="6144BC7A"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转义所有的用户输入，以避免</w:t>
      </w:r>
      <w:r w:rsidRPr="000B00C1">
        <w:rPr>
          <w:rFonts w:ascii="宋体" w:eastAsia="宋体" w:hAnsi="宋体"/>
          <w:color w:val="000000"/>
          <w:lang w:eastAsia="zh-CN"/>
        </w:rPr>
        <w:t>SQL注入 。【101】</w:t>
      </w:r>
      <w:r w:rsidRPr="000B00C1">
        <w:rPr>
          <w:rFonts w:ascii="宋体" w:eastAsia="宋体" w:hAnsi="宋体" w:hint="eastAsia"/>
          <w:color w:val="000000"/>
          <w:lang w:eastAsia="zh-CN"/>
        </w:rPr>
        <w:t>（思想指导）</w:t>
      </w:r>
    </w:p>
    <w:p w14:paraId="051C8E30" w14:textId="1ED4BEC1"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除非在允许的位置，否则不能插入不可信的数据，以避免</w:t>
      </w:r>
      <w:r w:rsidRPr="000B00C1">
        <w:rPr>
          <w:rFonts w:ascii="宋体" w:eastAsia="宋体" w:hAnsi="宋体"/>
          <w:color w:val="000000"/>
          <w:lang w:eastAsia="zh-CN"/>
        </w:rPr>
        <w:t>XSS攻击。 【102】</w:t>
      </w:r>
      <w:r w:rsidRPr="000B00C1">
        <w:rPr>
          <w:rFonts w:ascii="宋体" w:eastAsia="宋体" w:hAnsi="宋体" w:hint="eastAsia"/>
          <w:color w:val="000000"/>
          <w:lang w:eastAsia="zh-CN"/>
        </w:rPr>
        <w:t>（思想指导）</w:t>
      </w:r>
    </w:p>
    <w:p w14:paraId="58B28623" w14:textId="3D442B1C"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服务端需从上传的文件名及其扩展名中删除所有控制字符和</w:t>
      </w:r>
      <w:r w:rsidRPr="000B00C1">
        <w:rPr>
          <w:rFonts w:ascii="宋体" w:eastAsia="宋体" w:hAnsi="宋体"/>
          <w:color w:val="000000"/>
          <w:lang w:eastAsia="zh-CN"/>
        </w:rPr>
        <w:t>Unicode字符。此外,特殊字符如 “;”, “:”, “&gt;”, “&lt;”, “/” ,</w:t>
      </w:r>
      <w:proofErr w:type="gramStart"/>
      <w:r w:rsidRPr="000B00C1">
        <w:rPr>
          <w:rFonts w:ascii="宋体" w:eastAsia="宋体" w:hAnsi="宋体"/>
          <w:color w:val="000000"/>
          <w:lang w:eastAsia="zh-CN"/>
        </w:rPr>
        <w:t>”</w:t>
      </w:r>
      <w:proofErr w:type="gramEnd"/>
      <w:r w:rsidRPr="000B00C1">
        <w:rPr>
          <w:rFonts w:ascii="宋体" w:eastAsia="宋体" w:hAnsi="宋体"/>
          <w:color w:val="000000"/>
          <w:lang w:eastAsia="zh-CN"/>
        </w:rPr>
        <w:t>\</w:t>
      </w:r>
      <w:proofErr w:type="gramStart"/>
      <w:r w:rsidRPr="000B00C1">
        <w:rPr>
          <w:rFonts w:ascii="宋体" w:eastAsia="宋体" w:hAnsi="宋体"/>
          <w:color w:val="000000"/>
          <w:lang w:eastAsia="zh-CN"/>
        </w:rPr>
        <w:t>”</w:t>
      </w:r>
      <w:proofErr w:type="gramEnd"/>
      <w:r w:rsidRPr="000B00C1">
        <w:rPr>
          <w:rFonts w:ascii="宋体" w:eastAsia="宋体" w:hAnsi="宋体"/>
          <w:color w:val="000000"/>
          <w:lang w:eastAsia="zh-CN"/>
        </w:rPr>
        <w:t xml:space="preserve">, </w:t>
      </w:r>
      <w:proofErr w:type="gramStart"/>
      <w:r w:rsidRPr="000B00C1">
        <w:rPr>
          <w:rFonts w:ascii="宋体" w:eastAsia="宋体" w:hAnsi="宋体"/>
          <w:color w:val="000000"/>
          <w:lang w:eastAsia="zh-CN"/>
        </w:rPr>
        <w:t>”</w:t>
      </w:r>
      <w:proofErr w:type="gramEnd"/>
      <w:r w:rsidRPr="000B00C1">
        <w:rPr>
          <w:rFonts w:ascii="宋体" w:eastAsia="宋体" w:hAnsi="宋体"/>
          <w:color w:val="000000"/>
          <w:lang w:eastAsia="zh-CN"/>
        </w:rPr>
        <w:t>。"、" * "、" % "、" $ "等也应该被丢弃，避免攻击者使用这些字符插入恶意代码或命令或引发其它安全漏洞 。【97】</w:t>
      </w:r>
      <w:r w:rsidRPr="000B00C1">
        <w:rPr>
          <w:rFonts w:ascii="宋体" w:eastAsia="宋体" w:hAnsi="宋体" w:hint="eastAsia"/>
          <w:color w:val="000000"/>
          <w:lang w:eastAsia="zh-CN"/>
        </w:rPr>
        <w:t>（具体检查项）</w:t>
      </w:r>
    </w:p>
    <w:p w14:paraId="2FA36C53" w14:textId="1564F3E1"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如果服务端不需要适配</w:t>
      </w:r>
      <w:r w:rsidRPr="000B00C1">
        <w:rPr>
          <w:rFonts w:ascii="宋体" w:eastAsia="宋体" w:hAnsi="宋体"/>
          <w:color w:val="000000"/>
          <w:lang w:eastAsia="zh-CN"/>
        </w:rPr>
        <w:t>Unicode字符，建议仅接受字母、数字与.作为文件名与扩展名且不能为空。（正则表达式 【a-zA-Z0- 9】{1,200}\.【a-zA-Z0-9】{1,10}) 。避免攻击者使用这些字符插入恶意代码或命令或引发其它安全漏洞 。【98】</w:t>
      </w:r>
      <w:r w:rsidRPr="000B00C1">
        <w:rPr>
          <w:rFonts w:ascii="宋体" w:eastAsia="宋体" w:hAnsi="宋体" w:hint="eastAsia"/>
          <w:color w:val="000000"/>
          <w:lang w:eastAsia="zh-CN"/>
        </w:rPr>
        <w:t>（具体检查项）</w:t>
      </w:r>
    </w:p>
    <w:p w14:paraId="3BC6C85C" w14:textId="111CF59D"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w:t>
      </w:r>
      <w:r w:rsidRPr="000B00C1">
        <w:rPr>
          <w:rFonts w:ascii="宋体" w:eastAsia="宋体" w:hAnsi="宋体"/>
          <w:color w:val="000000"/>
          <w:lang w:eastAsia="zh-CN"/>
        </w:rPr>
        <w:t>HTML元素内容中插入不受信任的数据之前进行HTML转义，以避免XSS攻击。【103】</w:t>
      </w:r>
      <w:r w:rsidRPr="000B00C1">
        <w:rPr>
          <w:rFonts w:ascii="宋体" w:eastAsia="宋体" w:hAnsi="宋体" w:hint="eastAsia"/>
          <w:color w:val="000000"/>
          <w:lang w:eastAsia="zh-CN"/>
        </w:rPr>
        <w:t>（具体检查项）</w:t>
      </w:r>
    </w:p>
    <w:p w14:paraId="1C4AC841" w14:textId="1A9AB791"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w:t>
      </w:r>
      <w:r w:rsidRPr="000B00C1">
        <w:rPr>
          <w:rFonts w:ascii="宋体" w:eastAsia="宋体" w:hAnsi="宋体"/>
          <w:color w:val="000000"/>
          <w:lang w:eastAsia="zh-CN"/>
        </w:rPr>
        <w:t>HTML公共属性中插入不可信数据之前，对属性进行转义，以避免XSS攻击。【104】</w:t>
      </w:r>
      <w:r w:rsidRPr="000B00C1">
        <w:rPr>
          <w:rFonts w:ascii="宋体" w:eastAsia="宋体" w:hAnsi="宋体" w:hint="eastAsia"/>
          <w:color w:val="000000"/>
          <w:lang w:eastAsia="zh-CN"/>
        </w:rPr>
        <w:t>（具体检查项）</w:t>
      </w:r>
    </w:p>
    <w:p w14:paraId="7EC7C51B" w14:textId="06E16C21"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w:t>
      </w:r>
      <w:r w:rsidRPr="000B00C1">
        <w:rPr>
          <w:rFonts w:ascii="宋体" w:eastAsia="宋体" w:hAnsi="宋体"/>
          <w:color w:val="000000"/>
          <w:lang w:eastAsia="zh-CN"/>
        </w:rPr>
        <w:t>JavaScript数据值中插入不可信数据之前进行JavaScript转义，以避免XSS攻击。【105】</w:t>
      </w:r>
      <w:r w:rsidRPr="000B00C1">
        <w:rPr>
          <w:rFonts w:ascii="宋体" w:eastAsia="宋体" w:hAnsi="宋体" w:hint="eastAsia"/>
          <w:color w:val="000000"/>
          <w:lang w:eastAsia="zh-CN"/>
        </w:rPr>
        <w:t>（具体检查项）</w:t>
      </w:r>
    </w:p>
    <w:p w14:paraId="4CAA80B5" w14:textId="54F9A061"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在将不可信的数据插入</w:t>
      </w:r>
      <w:r w:rsidRPr="000B00C1">
        <w:rPr>
          <w:rFonts w:ascii="宋体" w:eastAsia="宋体" w:hAnsi="宋体"/>
          <w:color w:val="000000"/>
          <w:lang w:eastAsia="zh-CN"/>
        </w:rPr>
        <w:t>HTML样式属性值之前，进行CSS转义，以避免XSS攻击。【106】</w:t>
      </w:r>
      <w:r w:rsidRPr="000B00C1">
        <w:rPr>
          <w:rFonts w:ascii="宋体" w:eastAsia="宋体" w:hAnsi="宋体" w:hint="eastAsia"/>
          <w:color w:val="000000"/>
          <w:lang w:eastAsia="zh-CN"/>
        </w:rPr>
        <w:t>（具体检查项）</w:t>
      </w:r>
    </w:p>
    <w:p w14:paraId="0C7EBA0F" w14:textId="49AF7CB5"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w:t>
      </w:r>
      <w:r w:rsidRPr="000B00C1">
        <w:rPr>
          <w:rFonts w:ascii="宋体" w:eastAsia="宋体" w:hAnsi="宋体"/>
          <w:color w:val="000000"/>
          <w:lang w:eastAsia="zh-CN"/>
        </w:rPr>
        <w:t>HTML URL参数值中插入不可信数据之前进行URL转义，以避免XSS攻击。【107】</w:t>
      </w:r>
      <w:r w:rsidRPr="000B00C1">
        <w:rPr>
          <w:rFonts w:ascii="宋体" w:eastAsia="宋体" w:hAnsi="宋体" w:hint="eastAsia"/>
          <w:color w:val="000000"/>
          <w:lang w:eastAsia="zh-CN"/>
        </w:rPr>
        <w:t>（具体检查项）</w:t>
      </w:r>
    </w:p>
    <w:p w14:paraId="59242EAA" w14:textId="32C589DF" w:rsidR="000B00C1" w:rsidRPr="000B00C1"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在解析注册</w:t>
      </w:r>
      <w:r w:rsidRPr="000B00C1">
        <w:rPr>
          <w:rFonts w:ascii="宋体" w:eastAsia="宋体" w:hAnsi="宋体"/>
          <w:color w:val="000000"/>
          <w:lang w:eastAsia="zh-CN"/>
        </w:rPr>
        <w:t>/登录输入时，清理javascript://、data://、CRLF字符等。上</w:t>
      </w:r>
      <w:proofErr w:type="gramStart"/>
      <w:r w:rsidRPr="000B00C1">
        <w:rPr>
          <w:rFonts w:ascii="宋体" w:eastAsia="宋体" w:hAnsi="宋体"/>
          <w:color w:val="000000"/>
          <w:lang w:eastAsia="zh-CN"/>
        </w:rPr>
        <w:t>传功能</w:t>
      </w:r>
      <w:proofErr w:type="gramEnd"/>
      <w:r w:rsidRPr="000B00C1">
        <w:rPr>
          <w:rFonts w:ascii="宋体" w:eastAsia="宋体" w:hAnsi="宋体"/>
          <w:color w:val="000000"/>
          <w:lang w:eastAsia="zh-CN"/>
        </w:rPr>
        <w:t>应该清理用户提供的文件名及EXIF标签。清理所有用户输入或任何暴露给用户的输入参数来防止XSS。【108】</w:t>
      </w:r>
      <w:r w:rsidRPr="000B00C1">
        <w:rPr>
          <w:rFonts w:ascii="宋体" w:eastAsia="宋体" w:hAnsi="宋体" w:hint="eastAsia"/>
          <w:color w:val="000000"/>
          <w:lang w:eastAsia="zh-CN"/>
        </w:rPr>
        <w:t>（具体检查项）</w:t>
      </w:r>
    </w:p>
    <w:p w14:paraId="33A55B8D" w14:textId="1709C780" w:rsidR="000B00C1" w:rsidRPr="00886F7E" w:rsidRDefault="000B00C1" w:rsidP="00AC7EA4">
      <w:pPr>
        <w:pStyle w:val="af6"/>
        <w:numPr>
          <w:ilvl w:val="3"/>
          <w:numId w:val="27"/>
        </w:numPr>
        <w:ind w:firstLineChars="0"/>
        <w:rPr>
          <w:rFonts w:ascii="宋体" w:eastAsia="宋体" w:hAnsi="宋体"/>
          <w:color w:val="000000"/>
          <w:lang w:eastAsia="zh-CN"/>
        </w:rPr>
      </w:pPr>
      <w:r w:rsidRPr="000B00C1">
        <w:rPr>
          <w:rFonts w:ascii="宋体" w:eastAsia="宋体" w:hAnsi="宋体" w:hint="eastAsia"/>
          <w:color w:val="000000"/>
          <w:lang w:eastAsia="zh-CN"/>
        </w:rPr>
        <w:t>确保</w:t>
      </w:r>
      <w:r w:rsidRPr="000B00C1">
        <w:rPr>
          <w:rFonts w:ascii="宋体" w:eastAsia="宋体" w:hAnsi="宋体"/>
          <w:color w:val="000000"/>
          <w:lang w:eastAsia="zh-CN"/>
        </w:rPr>
        <w:t>API返回的数据在客户端被适当地清理或转义，以防XSS攻击。【109】</w:t>
      </w:r>
      <w:r w:rsidRPr="000B00C1">
        <w:rPr>
          <w:rFonts w:ascii="宋体" w:eastAsia="宋体" w:hAnsi="宋体" w:hint="eastAsia"/>
          <w:color w:val="000000"/>
          <w:lang w:eastAsia="zh-CN"/>
        </w:rPr>
        <w:t>（具体检查项）</w:t>
      </w:r>
    </w:p>
    <w:p w14:paraId="48924DD0" w14:textId="1388762F" w:rsidR="0001337B" w:rsidRPr="00A57AFE" w:rsidRDefault="00886F7E" w:rsidP="0007347E">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lastRenderedPageBreak/>
        <w:t>数据管理</w:t>
      </w:r>
    </w:p>
    <w:p w14:paraId="62A20F04" w14:textId="7D07E4BF" w:rsidR="00886F7E" w:rsidRPr="00A57AFE" w:rsidRDefault="00886F7E" w:rsidP="00886F7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保护敏感信息</w:t>
      </w:r>
    </w:p>
    <w:p w14:paraId="6C42815A" w14:textId="4702AB3C" w:rsid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color w:val="000000"/>
          <w:lang w:eastAsia="zh-CN"/>
        </w:rPr>
        <w:t>HTTP体/头部的ID比URL中的更易受攻击，需要额外注意。【116】</w:t>
      </w:r>
      <w:r w:rsidRPr="00886F7E">
        <w:rPr>
          <w:rFonts w:ascii="宋体" w:eastAsia="宋体" w:hAnsi="宋体" w:hint="eastAsia"/>
          <w:color w:val="000000"/>
          <w:lang w:eastAsia="zh-CN"/>
        </w:rPr>
        <w:t>（思想指导）</w:t>
      </w:r>
    </w:p>
    <w:p w14:paraId="72E2E452" w14:textId="233A7F52"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避免在</w:t>
      </w:r>
      <w:r w:rsidRPr="00886F7E">
        <w:rPr>
          <w:rFonts w:ascii="宋体" w:eastAsia="宋体" w:hAnsi="宋体"/>
          <w:color w:val="000000"/>
          <w:lang w:eastAsia="zh-CN"/>
        </w:rPr>
        <w:t>URL中传递敏感信息。【118】</w:t>
      </w:r>
      <w:r w:rsidRPr="00886F7E">
        <w:rPr>
          <w:rFonts w:ascii="宋体" w:eastAsia="宋体" w:hAnsi="宋体" w:hint="eastAsia"/>
          <w:color w:val="000000"/>
          <w:lang w:eastAsia="zh-CN"/>
        </w:rPr>
        <w:t>（思想指导）</w:t>
      </w:r>
    </w:p>
    <w:p w14:paraId="0C8784DB" w14:textId="31E870A3"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避免通过公开的</w:t>
      </w:r>
      <w:r w:rsidRPr="00886F7E">
        <w:rPr>
          <w:rFonts w:ascii="宋体" w:eastAsia="宋体" w:hAnsi="宋体"/>
          <w:color w:val="000000"/>
          <w:lang w:eastAsia="zh-CN"/>
        </w:rPr>
        <w:t>Swagger（一款RESTFUL接口的文档在线自动生成+功能测试功能软件）文件暴露敏感信息。【119】</w:t>
      </w:r>
      <w:r w:rsidRPr="00886F7E">
        <w:rPr>
          <w:rFonts w:ascii="宋体" w:eastAsia="宋体" w:hAnsi="宋体" w:hint="eastAsia"/>
          <w:color w:val="000000"/>
          <w:lang w:eastAsia="zh-CN"/>
        </w:rPr>
        <w:t>（思想指导）</w:t>
      </w:r>
    </w:p>
    <w:p w14:paraId="46A243BB" w14:textId="7B840A41"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用户管理模块易受攻击，需要重点关注，避免用户敏感信息泄露。【</w:t>
      </w:r>
      <w:r w:rsidRPr="00886F7E">
        <w:rPr>
          <w:rFonts w:ascii="宋体" w:eastAsia="宋体" w:hAnsi="宋体"/>
          <w:color w:val="000000"/>
          <w:lang w:eastAsia="zh-CN"/>
        </w:rPr>
        <w:t>120】</w:t>
      </w:r>
      <w:r w:rsidRPr="00886F7E">
        <w:rPr>
          <w:rFonts w:ascii="宋体" w:eastAsia="宋体" w:hAnsi="宋体" w:hint="eastAsia"/>
          <w:color w:val="000000"/>
          <w:lang w:eastAsia="zh-CN"/>
        </w:rPr>
        <w:t>（思想指导）</w:t>
      </w:r>
    </w:p>
    <w:p w14:paraId="08EAF09E" w14:textId="08B5418A"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数据库中仅保存重要信息，</w:t>
      </w:r>
      <w:r w:rsidRPr="00886F7E">
        <w:rPr>
          <w:rFonts w:ascii="宋体" w:eastAsia="宋体" w:hAnsi="宋体"/>
          <w:color w:val="000000"/>
          <w:lang w:eastAsia="zh-CN"/>
        </w:rPr>
        <w:t>API返回的其余数据在运行时通过API抽象层发送，防止攻击者通过拦截的部分信息获取用户的完整数据。【110】</w:t>
      </w:r>
      <w:r w:rsidRPr="00886F7E">
        <w:rPr>
          <w:rFonts w:ascii="宋体" w:eastAsia="宋体" w:hAnsi="宋体" w:hint="eastAsia"/>
          <w:color w:val="000000"/>
          <w:lang w:eastAsia="zh-CN"/>
        </w:rPr>
        <w:t>（具体检查项）</w:t>
      </w:r>
    </w:p>
    <w:p w14:paraId="2B7BCED3" w14:textId="37C52AA5"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数据库中不应存储密码明文，建议存储密码的散列版本</w:t>
      </w:r>
      <w:r w:rsidRPr="00886F7E">
        <w:rPr>
          <w:rFonts w:ascii="宋体" w:eastAsia="宋体" w:hAnsi="宋体"/>
          <w:color w:val="000000"/>
          <w:lang w:eastAsia="zh-CN"/>
        </w:rPr>
        <w:t xml:space="preserve"> ，防止针对数据库的攻击获取密码。【111】</w:t>
      </w:r>
      <w:r w:rsidRPr="00886F7E">
        <w:rPr>
          <w:rFonts w:ascii="宋体" w:eastAsia="宋体" w:hAnsi="宋体" w:hint="eastAsia"/>
          <w:color w:val="000000"/>
          <w:lang w:eastAsia="zh-CN"/>
        </w:rPr>
        <w:t>（具体检查项）</w:t>
      </w:r>
    </w:p>
    <w:p w14:paraId="2F5FF383" w14:textId="3B4F349E"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不在设备上存储敏感数据，避免对敏感数据进行硬编码。使用安全的密钥管理机制，避免系统数据泄露或遭受攻击后造成的敏感数据泄露</w:t>
      </w:r>
      <w:r w:rsidRPr="00886F7E">
        <w:rPr>
          <w:rFonts w:ascii="宋体" w:eastAsia="宋体" w:hAnsi="宋体"/>
          <w:color w:val="000000"/>
          <w:lang w:eastAsia="zh-CN"/>
        </w:rPr>
        <w:t xml:space="preserve"> </w:t>
      </w:r>
      <w:r>
        <w:rPr>
          <w:rFonts w:ascii="宋体" w:eastAsia="宋体" w:hAnsi="宋体" w:hint="eastAsia"/>
          <w:color w:val="000000"/>
          <w:lang w:eastAsia="zh-CN"/>
        </w:rPr>
        <w:t>。</w:t>
      </w:r>
      <w:r w:rsidRPr="00886F7E">
        <w:rPr>
          <w:rFonts w:ascii="宋体" w:eastAsia="宋体" w:hAnsi="宋体"/>
          <w:color w:val="000000"/>
          <w:lang w:eastAsia="zh-CN"/>
        </w:rPr>
        <w:t>【112】</w:t>
      </w:r>
      <w:r w:rsidRPr="00886F7E">
        <w:rPr>
          <w:rFonts w:ascii="宋体" w:eastAsia="宋体" w:hAnsi="宋体" w:hint="eastAsia"/>
          <w:color w:val="000000"/>
          <w:lang w:eastAsia="zh-CN"/>
        </w:rPr>
        <w:t>（具体检查项）</w:t>
      </w:r>
    </w:p>
    <w:p w14:paraId="138E3B30" w14:textId="53428D70"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对数据库存储的密码或其它重要信息进行单向加密，防止因</w:t>
      </w:r>
      <w:r w:rsidRPr="00886F7E">
        <w:rPr>
          <w:rFonts w:ascii="宋体" w:eastAsia="宋体" w:hAnsi="宋体"/>
          <w:color w:val="000000"/>
          <w:lang w:eastAsia="zh-CN"/>
        </w:rPr>
        <w:t>SQL注入等产生的用户隐私信息泄露 。可以使用</w:t>
      </w:r>
      <w:proofErr w:type="spellStart"/>
      <w:r w:rsidRPr="00886F7E">
        <w:rPr>
          <w:rFonts w:ascii="宋体" w:eastAsia="宋体" w:hAnsi="宋体"/>
          <w:color w:val="000000"/>
          <w:lang w:eastAsia="zh-CN"/>
        </w:rPr>
        <w:t>Bcrypt</w:t>
      </w:r>
      <w:proofErr w:type="spellEnd"/>
      <w:r w:rsidRPr="00886F7E">
        <w:rPr>
          <w:rFonts w:ascii="宋体" w:eastAsia="宋体" w:hAnsi="宋体"/>
          <w:color w:val="000000"/>
          <w:lang w:eastAsia="zh-CN"/>
        </w:rPr>
        <w:t>存储密码哈希。【113】</w:t>
      </w:r>
      <w:r w:rsidRPr="00886F7E">
        <w:rPr>
          <w:rFonts w:ascii="宋体" w:eastAsia="宋体" w:hAnsi="宋体" w:hint="eastAsia"/>
          <w:color w:val="000000"/>
          <w:lang w:eastAsia="zh-CN"/>
        </w:rPr>
        <w:t>（具体检查项）</w:t>
      </w:r>
    </w:p>
    <w:p w14:paraId="2BECE4E6" w14:textId="599047C8"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加密</w:t>
      </w:r>
      <w:r w:rsidRPr="00886F7E">
        <w:rPr>
          <w:rFonts w:ascii="宋体" w:eastAsia="宋体" w:hAnsi="宋体"/>
          <w:color w:val="000000"/>
          <w:lang w:eastAsia="zh-CN"/>
        </w:rPr>
        <w:t>MQTT（Message Queuing Telemetry Transport)节点及其代理中的缓存数据，防止攻击者从中获取敏感信息。【114】</w:t>
      </w:r>
      <w:r w:rsidRPr="00886F7E">
        <w:rPr>
          <w:rFonts w:ascii="宋体" w:eastAsia="宋体" w:hAnsi="宋体" w:hint="eastAsia"/>
          <w:color w:val="000000"/>
          <w:lang w:eastAsia="zh-CN"/>
        </w:rPr>
        <w:t>（具体检查项）</w:t>
      </w:r>
    </w:p>
    <w:p w14:paraId="0BD53166" w14:textId="48183076"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确保</w:t>
      </w:r>
      <w:r w:rsidRPr="00886F7E">
        <w:rPr>
          <w:rFonts w:ascii="宋体" w:eastAsia="宋体" w:hAnsi="宋体"/>
          <w:color w:val="000000"/>
          <w:lang w:eastAsia="zh-CN"/>
        </w:rPr>
        <w:t>ID随机分配，防止攻击者通过预测ID来访问或篡改数据。【115】</w:t>
      </w:r>
      <w:r w:rsidRPr="00886F7E">
        <w:rPr>
          <w:rFonts w:ascii="宋体" w:eastAsia="宋体" w:hAnsi="宋体" w:hint="eastAsia"/>
          <w:color w:val="000000"/>
          <w:lang w:eastAsia="zh-CN"/>
        </w:rPr>
        <w:t>（具体检查项）</w:t>
      </w:r>
    </w:p>
    <w:p w14:paraId="31784CC8" w14:textId="46EC3651" w:rsidR="00886F7E" w:rsidRPr="00886F7E" w:rsidRDefault="00886F7E" w:rsidP="00AC7EA4">
      <w:pPr>
        <w:pStyle w:val="af6"/>
        <w:numPr>
          <w:ilvl w:val="3"/>
          <w:numId w:val="28"/>
        </w:numPr>
        <w:ind w:firstLineChars="0"/>
        <w:rPr>
          <w:rFonts w:ascii="宋体" w:eastAsia="宋体" w:hAnsi="宋体"/>
          <w:color w:val="000000"/>
          <w:lang w:eastAsia="zh-CN"/>
        </w:rPr>
      </w:pPr>
      <w:r w:rsidRPr="00886F7E">
        <w:rPr>
          <w:rFonts w:ascii="宋体" w:eastAsia="宋体" w:hAnsi="宋体" w:hint="eastAsia"/>
          <w:color w:val="000000"/>
          <w:lang w:eastAsia="zh-CN"/>
        </w:rPr>
        <w:t>移除或修改可能泄露信息的</w:t>
      </w:r>
      <w:r w:rsidRPr="00886F7E">
        <w:rPr>
          <w:rFonts w:ascii="宋体" w:eastAsia="宋体" w:hAnsi="宋体"/>
          <w:color w:val="000000"/>
          <w:lang w:eastAsia="zh-CN"/>
        </w:rPr>
        <w:t>HTTP头部（如X-Powered-By、Server、X-</w:t>
      </w:r>
      <w:proofErr w:type="spellStart"/>
      <w:r w:rsidRPr="00886F7E">
        <w:rPr>
          <w:rFonts w:ascii="宋体" w:eastAsia="宋体" w:hAnsi="宋体"/>
          <w:color w:val="000000"/>
          <w:lang w:eastAsia="zh-CN"/>
        </w:rPr>
        <w:t>AspNet</w:t>
      </w:r>
      <w:proofErr w:type="spellEnd"/>
      <w:r w:rsidRPr="00886F7E">
        <w:rPr>
          <w:rFonts w:ascii="宋体" w:eastAsia="宋体" w:hAnsi="宋体"/>
          <w:color w:val="000000"/>
          <w:lang w:eastAsia="zh-CN"/>
        </w:rPr>
        <w:t>-Version 等）。【117】</w:t>
      </w:r>
      <w:r w:rsidRPr="00886F7E">
        <w:rPr>
          <w:rFonts w:ascii="宋体" w:eastAsia="宋体" w:hAnsi="宋体" w:hint="eastAsia"/>
          <w:color w:val="000000"/>
          <w:lang w:eastAsia="zh-CN"/>
        </w:rPr>
        <w:t>（具体检查项）</w:t>
      </w:r>
    </w:p>
    <w:p w14:paraId="04EF95E4" w14:textId="38FFAD22" w:rsidR="00886F7E" w:rsidRPr="00A57AFE" w:rsidRDefault="00886F7E" w:rsidP="00886F7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其它数据管理措施</w:t>
      </w:r>
    </w:p>
    <w:p w14:paraId="2087FEB6" w14:textId="01738704" w:rsidR="00886F7E" w:rsidRPr="00AC7EA4" w:rsidRDefault="00886F7E" w:rsidP="00AC7EA4">
      <w:pPr>
        <w:pStyle w:val="af6"/>
        <w:numPr>
          <w:ilvl w:val="0"/>
          <w:numId w:val="29"/>
        </w:numPr>
        <w:ind w:firstLineChars="0"/>
        <w:rPr>
          <w:rFonts w:ascii="宋体" w:eastAsia="宋体" w:hAnsi="宋体"/>
          <w:color w:val="000000"/>
          <w:lang w:eastAsia="zh-CN"/>
        </w:rPr>
      </w:pPr>
      <w:r w:rsidRPr="00AC7EA4">
        <w:rPr>
          <w:rFonts w:ascii="宋体" w:eastAsia="宋体" w:hAnsi="宋体" w:hint="eastAsia"/>
          <w:color w:val="000000"/>
          <w:lang w:eastAsia="zh-CN"/>
        </w:rPr>
        <w:t>所有私有信息用</w:t>
      </w:r>
      <w:r w:rsidRPr="00AC7EA4">
        <w:rPr>
          <w:rFonts w:ascii="宋体" w:eastAsia="宋体" w:hAnsi="宋体"/>
          <w:color w:val="000000"/>
          <w:lang w:eastAsia="zh-CN"/>
        </w:rPr>
        <w:t>ASCII码编码并存储在单个数据库表中，可部分缓解SQL注入攻击。【121】</w:t>
      </w:r>
      <w:r w:rsidRPr="00AC7EA4">
        <w:rPr>
          <w:rFonts w:ascii="宋体" w:eastAsia="宋体" w:hAnsi="宋体" w:hint="eastAsia"/>
          <w:color w:val="000000"/>
          <w:lang w:eastAsia="zh-CN"/>
        </w:rPr>
        <w:t>（具体检查项）</w:t>
      </w:r>
    </w:p>
    <w:p w14:paraId="1BF00D61" w14:textId="5D8AA3C5" w:rsidR="00886F7E" w:rsidRPr="00AC7EA4" w:rsidRDefault="00886F7E" w:rsidP="00AC7EA4">
      <w:pPr>
        <w:pStyle w:val="af6"/>
        <w:numPr>
          <w:ilvl w:val="0"/>
          <w:numId w:val="29"/>
        </w:numPr>
        <w:ind w:firstLineChars="0"/>
        <w:rPr>
          <w:rFonts w:ascii="宋体" w:eastAsia="宋体" w:hAnsi="宋体"/>
          <w:color w:val="000000"/>
          <w:lang w:eastAsia="zh-CN"/>
        </w:rPr>
      </w:pPr>
      <w:r w:rsidRPr="00AC7EA4">
        <w:rPr>
          <w:rFonts w:ascii="宋体" w:eastAsia="宋体" w:hAnsi="宋体" w:hint="eastAsia"/>
          <w:color w:val="000000"/>
          <w:lang w:eastAsia="zh-CN"/>
        </w:rPr>
        <w:t>在数据库中存储用户上传的文件而不是在文件目录中存储，防止用户直接从</w:t>
      </w:r>
      <w:r w:rsidRPr="00AC7EA4">
        <w:rPr>
          <w:rFonts w:ascii="宋体" w:eastAsia="宋体" w:hAnsi="宋体"/>
          <w:color w:val="000000"/>
          <w:lang w:eastAsia="zh-CN"/>
        </w:rPr>
        <w:t>URL中获取文件。【122】</w:t>
      </w:r>
      <w:r w:rsidRPr="00AC7EA4">
        <w:rPr>
          <w:rFonts w:ascii="宋体" w:eastAsia="宋体" w:hAnsi="宋体" w:hint="eastAsia"/>
          <w:color w:val="000000"/>
          <w:lang w:eastAsia="zh-CN"/>
        </w:rPr>
        <w:t>（具体检查项）</w:t>
      </w:r>
    </w:p>
    <w:p w14:paraId="2C4FC8C3" w14:textId="269BB986" w:rsidR="00886F7E" w:rsidRPr="00A57AFE" w:rsidRDefault="00886F7E" w:rsidP="00886F7E">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数据备份和恢复</w:t>
      </w:r>
    </w:p>
    <w:p w14:paraId="41447F12" w14:textId="34CF1D34" w:rsidR="00886F7E" w:rsidRPr="00886F7E" w:rsidRDefault="00886F7E" w:rsidP="00AC7EA4">
      <w:pPr>
        <w:pStyle w:val="af6"/>
        <w:numPr>
          <w:ilvl w:val="2"/>
          <w:numId w:val="30"/>
        </w:numPr>
        <w:ind w:firstLineChars="0"/>
        <w:rPr>
          <w:rFonts w:ascii="宋体" w:eastAsia="宋体" w:hAnsi="宋体"/>
          <w:color w:val="000000"/>
          <w:lang w:eastAsia="zh-CN"/>
        </w:rPr>
      </w:pPr>
      <w:r w:rsidRPr="00886F7E">
        <w:rPr>
          <w:rFonts w:ascii="宋体" w:eastAsia="宋体" w:hAnsi="宋体" w:hint="eastAsia"/>
          <w:color w:val="000000"/>
          <w:lang w:eastAsia="zh-CN"/>
        </w:rPr>
        <w:t>定期备份</w:t>
      </w:r>
      <w:r w:rsidRPr="00886F7E">
        <w:rPr>
          <w:rFonts w:ascii="宋体" w:eastAsia="宋体" w:hAnsi="宋体"/>
          <w:color w:val="000000"/>
          <w:lang w:eastAsia="zh-CN"/>
        </w:rPr>
        <w:t>API数据和配置。测试恢复过程。【123】</w:t>
      </w:r>
      <w:r w:rsidRPr="00886F7E">
        <w:rPr>
          <w:rFonts w:ascii="宋体" w:eastAsia="宋体" w:hAnsi="宋体" w:hint="eastAsia"/>
          <w:color w:val="000000"/>
          <w:lang w:eastAsia="zh-CN"/>
        </w:rPr>
        <w:t>（思想指导）</w:t>
      </w:r>
    </w:p>
    <w:p w14:paraId="5C0C5286" w14:textId="525CD74B" w:rsidR="00886F7E" w:rsidRPr="00A57AFE" w:rsidRDefault="00886F7E" w:rsidP="00886F7E">
      <w:pPr>
        <w:pStyle w:val="be358f00-9758-446e-aec5-cde8345aeef3"/>
        <w:numPr>
          <w:ilvl w:val="0"/>
          <w:numId w:val="8"/>
        </w:numPr>
        <w:rPr>
          <w:rFonts w:ascii="宋体" w:eastAsia="宋体" w:hAnsi="宋体"/>
          <w:sz w:val="30"/>
          <w:szCs w:val="30"/>
          <w:lang w:eastAsia="zh-CN"/>
        </w:rPr>
      </w:pPr>
      <w:r w:rsidRPr="00A57AFE">
        <w:rPr>
          <w:rFonts w:ascii="宋体" w:eastAsia="宋体" w:hAnsi="宋体" w:hint="eastAsia"/>
          <w:sz w:val="30"/>
          <w:szCs w:val="30"/>
          <w:lang w:eastAsia="zh-CN"/>
        </w:rPr>
        <w:lastRenderedPageBreak/>
        <w:t>监控与响应</w:t>
      </w:r>
    </w:p>
    <w:p w14:paraId="557811F4" w14:textId="36D52A05" w:rsidR="00886F7E" w:rsidRPr="00A57AFE" w:rsidRDefault="00886F7E" w:rsidP="00886F7E">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审计与监控</w:t>
      </w:r>
    </w:p>
    <w:p w14:paraId="2F2C3F01" w14:textId="4E5EE981" w:rsidR="00886F7E" w:rsidRPr="00A57AFE" w:rsidRDefault="00886F7E" w:rsidP="00886F7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记录并保护日志</w:t>
      </w:r>
    </w:p>
    <w:p w14:paraId="799B6704" w14:textId="57419A9C" w:rsidR="00886F7E" w:rsidRDefault="00886F7E" w:rsidP="00AC7EA4">
      <w:pPr>
        <w:pStyle w:val="af6"/>
        <w:numPr>
          <w:ilvl w:val="3"/>
          <w:numId w:val="31"/>
        </w:numPr>
        <w:ind w:firstLineChars="0"/>
        <w:rPr>
          <w:rFonts w:ascii="宋体" w:eastAsia="宋体" w:hAnsi="宋体"/>
          <w:color w:val="000000"/>
          <w:lang w:eastAsia="zh-CN"/>
        </w:rPr>
      </w:pPr>
      <w:r w:rsidRPr="00AB0555">
        <w:rPr>
          <w:rFonts w:ascii="宋体" w:eastAsia="宋体" w:hAnsi="宋体" w:hint="eastAsia"/>
          <w:color w:val="000000"/>
          <w:u w:val="single"/>
          <w:lang w:eastAsia="zh-CN"/>
        </w:rPr>
        <w:t>记录操作日志，对系统进行全面监控。</w:t>
      </w:r>
      <w:r w:rsidRPr="00886F7E">
        <w:rPr>
          <w:rFonts w:ascii="宋体" w:eastAsia="宋体" w:hAnsi="宋体" w:hint="eastAsia"/>
          <w:color w:val="000000"/>
          <w:lang w:eastAsia="zh-CN"/>
        </w:rPr>
        <w:t>【</w:t>
      </w:r>
      <w:r w:rsidRPr="00886F7E">
        <w:rPr>
          <w:rFonts w:ascii="宋体" w:eastAsia="宋体" w:hAnsi="宋体"/>
          <w:color w:val="000000"/>
          <w:lang w:eastAsia="zh-CN"/>
        </w:rPr>
        <w:t>124】</w:t>
      </w:r>
      <w:r w:rsidRPr="00886F7E">
        <w:rPr>
          <w:rFonts w:ascii="宋体" w:eastAsia="宋体" w:hAnsi="宋体" w:hint="eastAsia"/>
          <w:color w:val="000000"/>
          <w:lang w:eastAsia="zh-CN"/>
        </w:rPr>
        <w:t>（思想指导）</w:t>
      </w:r>
    </w:p>
    <w:p w14:paraId="5068DE96" w14:textId="127EFBEF" w:rsidR="00886F7E" w:rsidRPr="00886F7E" w:rsidRDefault="00886F7E" w:rsidP="00AC7EA4">
      <w:pPr>
        <w:pStyle w:val="af6"/>
        <w:numPr>
          <w:ilvl w:val="3"/>
          <w:numId w:val="31"/>
        </w:numPr>
        <w:ind w:firstLineChars="0"/>
        <w:rPr>
          <w:rFonts w:ascii="宋体" w:eastAsia="宋体" w:hAnsi="宋体"/>
          <w:color w:val="000000"/>
          <w:lang w:eastAsia="zh-CN"/>
        </w:rPr>
      </w:pPr>
      <w:r w:rsidRPr="00886F7E">
        <w:rPr>
          <w:rFonts w:ascii="宋体" w:eastAsia="宋体" w:hAnsi="宋体"/>
          <w:color w:val="000000"/>
          <w:lang w:eastAsia="zh-CN"/>
        </w:rPr>
        <w:t xml:space="preserve">Laas平台至少需要提供关于访问、执行命令和网络流量的日志文件，以便在遭受安全攻击时，通过日志快速定位并处理 </w:t>
      </w:r>
      <w:r>
        <w:rPr>
          <w:rFonts w:ascii="宋体" w:eastAsia="宋体" w:hAnsi="宋体" w:hint="eastAsia"/>
          <w:color w:val="000000"/>
          <w:lang w:eastAsia="zh-CN"/>
        </w:rPr>
        <w:t>。</w:t>
      </w:r>
      <w:r w:rsidRPr="00886F7E">
        <w:rPr>
          <w:rFonts w:ascii="宋体" w:eastAsia="宋体" w:hAnsi="宋体"/>
          <w:color w:val="000000"/>
          <w:lang w:eastAsia="zh-CN"/>
        </w:rPr>
        <w:t>【125】</w:t>
      </w:r>
      <w:r w:rsidRPr="00886F7E">
        <w:rPr>
          <w:rFonts w:ascii="宋体" w:eastAsia="宋体" w:hAnsi="宋体" w:hint="eastAsia"/>
          <w:color w:val="000000"/>
          <w:lang w:eastAsia="zh-CN"/>
        </w:rPr>
        <w:t>（思想指导）</w:t>
      </w:r>
    </w:p>
    <w:p w14:paraId="2AC598E7" w14:textId="5038426A" w:rsidR="00AB0555" w:rsidRPr="00AB0555" w:rsidRDefault="00AB0555" w:rsidP="00AC7EA4">
      <w:pPr>
        <w:pStyle w:val="af6"/>
        <w:numPr>
          <w:ilvl w:val="3"/>
          <w:numId w:val="31"/>
        </w:numPr>
        <w:ind w:firstLineChars="0"/>
        <w:rPr>
          <w:rFonts w:ascii="宋体" w:eastAsia="宋体" w:hAnsi="宋体"/>
          <w:color w:val="000000"/>
          <w:lang w:eastAsia="zh-CN"/>
        </w:rPr>
      </w:pPr>
      <w:r w:rsidRPr="00AB0555">
        <w:rPr>
          <w:rFonts w:ascii="宋体" w:eastAsia="宋体" w:hAnsi="宋体" w:hint="eastAsia"/>
          <w:color w:val="000000"/>
          <w:lang w:eastAsia="zh-CN"/>
        </w:rPr>
        <w:t>服务端需记录所有文件上</w:t>
      </w:r>
      <w:proofErr w:type="gramStart"/>
      <w:r w:rsidRPr="00AB0555">
        <w:rPr>
          <w:rFonts w:ascii="宋体" w:eastAsia="宋体" w:hAnsi="宋体" w:hint="eastAsia"/>
          <w:color w:val="000000"/>
          <w:lang w:eastAsia="zh-CN"/>
        </w:rPr>
        <w:t>传失败</w:t>
      </w:r>
      <w:proofErr w:type="gramEnd"/>
      <w:r w:rsidRPr="00AB0555">
        <w:rPr>
          <w:rFonts w:ascii="宋体" w:eastAsia="宋体" w:hAnsi="宋体" w:hint="eastAsia"/>
          <w:color w:val="000000"/>
          <w:lang w:eastAsia="zh-CN"/>
        </w:rPr>
        <w:t>与成功的记录，</w:t>
      </w:r>
      <w:proofErr w:type="gramStart"/>
      <w:r w:rsidRPr="00AB0555">
        <w:rPr>
          <w:rFonts w:ascii="宋体" w:eastAsia="宋体" w:hAnsi="宋体" w:hint="eastAsia"/>
          <w:color w:val="000000"/>
          <w:lang w:eastAsia="zh-CN"/>
        </w:rPr>
        <w:t>方便运维人员排</w:t>
      </w:r>
      <w:proofErr w:type="gramEnd"/>
      <w:r w:rsidRPr="00AB0555">
        <w:rPr>
          <w:rFonts w:ascii="宋体" w:eastAsia="宋体" w:hAnsi="宋体" w:hint="eastAsia"/>
          <w:color w:val="000000"/>
          <w:lang w:eastAsia="zh-CN"/>
        </w:rPr>
        <w:t>查问题</w:t>
      </w:r>
      <w:r w:rsidRPr="00AB0555">
        <w:rPr>
          <w:rFonts w:ascii="宋体" w:eastAsia="宋体" w:hAnsi="宋体"/>
          <w:color w:val="000000"/>
          <w:lang w:eastAsia="zh-CN"/>
        </w:rPr>
        <w:t>.同时保护日志记录不被篡改并防止代码注入，避免攻击者掩盖攻击行为。 【126】</w:t>
      </w:r>
      <w:r w:rsidRPr="00AB0555">
        <w:rPr>
          <w:rFonts w:ascii="宋体" w:eastAsia="宋体" w:hAnsi="宋体" w:hint="eastAsia"/>
          <w:color w:val="000000"/>
          <w:lang w:eastAsia="zh-CN"/>
        </w:rPr>
        <w:t>（具体检查项）</w:t>
      </w:r>
    </w:p>
    <w:p w14:paraId="6E42D7A6" w14:textId="614D7BBF" w:rsidR="00AB0555" w:rsidRPr="00AB0555" w:rsidRDefault="00AB0555" w:rsidP="00AC7EA4">
      <w:pPr>
        <w:pStyle w:val="af6"/>
        <w:numPr>
          <w:ilvl w:val="3"/>
          <w:numId w:val="31"/>
        </w:numPr>
        <w:ind w:firstLineChars="0"/>
        <w:rPr>
          <w:rFonts w:ascii="宋体" w:eastAsia="宋体" w:hAnsi="宋体"/>
          <w:color w:val="000000"/>
          <w:lang w:eastAsia="zh-CN"/>
        </w:rPr>
      </w:pPr>
      <w:r w:rsidRPr="00AB0555">
        <w:rPr>
          <w:rFonts w:ascii="宋体" w:eastAsia="宋体" w:hAnsi="宋体" w:hint="eastAsia"/>
          <w:color w:val="000000"/>
          <w:lang w:eastAsia="zh-CN"/>
        </w:rPr>
        <w:t>记录用户输入的错误信息与尝试输入的数据</w:t>
      </w:r>
      <w:r w:rsidRPr="00AB0555">
        <w:rPr>
          <w:rFonts w:ascii="宋体" w:eastAsia="宋体" w:hAnsi="宋体"/>
          <w:color w:val="000000"/>
          <w:lang w:eastAsia="zh-CN"/>
        </w:rPr>
        <w:t xml:space="preserve"> ，帮助运维与安全监控人员识别攻击并防范。【127】</w:t>
      </w:r>
      <w:r w:rsidRPr="00AB0555">
        <w:rPr>
          <w:rFonts w:ascii="宋体" w:eastAsia="宋体" w:hAnsi="宋体" w:hint="eastAsia"/>
          <w:color w:val="000000"/>
          <w:lang w:eastAsia="zh-CN"/>
        </w:rPr>
        <w:t>（具体检查项）</w:t>
      </w:r>
    </w:p>
    <w:p w14:paraId="694B6EF1" w14:textId="5ACE635F" w:rsidR="00886F7E" w:rsidRPr="00AB0555" w:rsidRDefault="00AB0555" w:rsidP="00AC7EA4">
      <w:pPr>
        <w:pStyle w:val="af6"/>
        <w:numPr>
          <w:ilvl w:val="3"/>
          <w:numId w:val="31"/>
        </w:numPr>
        <w:ind w:firstLineChars="0"/>
        <w:rPr>
          <w:rFonts w:ascii="宋体" w:eastAsia="宋体" w:hAnsi="宋体"/>
          <w:color w:val="000000"/>
          <w:lang w:eastAsia="zh-CN"/>
        </w:rPr>
      </w:pPr>
      <w:proofErr w:type="gramStart"/>
      <w:r w:rsidRPr="00AB0555">
        <w:rPr>
          <w:rFonts w:ascii="宋体" w:eastAsia="宋体" w:hAnsi="宋体" w:hint="eastAsia"/>
          <w:color w:val="000000"/>
          <w:lang w:eastAsia="zh-CN"/>
        </w:rPr>
        <w:t>不</w:t>
      </w:r>
      <w:proofErr w:type="gramEnd"/>
      <w:r w:rsidRPr="00AB0555">
        <w:rPr>
          <w:rFonts w:ascii="宋体" w:eastAsia="宋体" w:hAnsi="宋体" w:hint="eastAsia"/>
          <w:color w:val="000000"/>
          <w:lang w:eastAsia="zh-CN"/>
        </w:rPr>
        <w:t>明文记录敏感数据的日志，日志的安全保护级别可能较低，在日志中记录敏感数据可能会造成敏感数据泄露</w:t>
      </w:r>
      <w:r w:rsidRPr="00AB0555">
        <w:rPr>
          <w:rFonts w:ascii="宋体" w:eastAsia="宋体" w:hAnsi="宋体"/>
          <w:color w:val="000000"/>
          <w:lang w:eastAsia="zh-CN"/>
        </w:rPr>
        <w:t xml:space="preserve"> </w:t>
      </w:r>
      <w:r>
        <w:rPr>
          <w:rFonts w:ascii="宋体" w:eastAsia="宋体" w:hAnsi="宋体" w:hint="eastAsia"/>
          <w:color w:val="000000"/>
          <w:lang w:eastAsia="zh-CN"/>
        </w:rPr>
        <w:t>。</w:t>
      </w:r>
      <w:r w:rsidRPr="00AB0555">
        <w:rPr>
          <w:rFonts w:ascii="宋体" w:eastAsia="宋体" w:hAnsi="宋体"/>
          <w:color w:val="000000"/>
          <w:lang w:eastAsia="zh-CN"/>
        </w:rPr>
        <w:t>【128】</w:t>
      </w:r>
      <w:r w:rsidRPr="00AB0555">
        <w:rPr>
          <w:rFonts w:ascii="宋体" w:eastAsia="宋体" w:hAnsi="宋体" w:hint="eastAsia"/>
          <w:color w:val="000000"/>
          <w:lang w:eastAsia="zh-CN"/>
        </w:rPr>
        <w:t>（具体检查项）</w:t>
      </w:r>
    </w:p>
    <w:p w14:paraId="69A470F8" w14:textId="7AEB22A6" w:rsidR="00886F7E" w:rsidRPr="00A57AFE" w:rsidRDefault="006D5E40" w:rsidP="00886F7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监控与警报</w:t>
      </w:r>
    </w:p>
    <w:p w14:paraId="4DC8D039" w14:textId="5C5E5CBE" w:rsidR="006D5E40" w:rsidRDefault="006D5E40" w:rsidP="00AC7EA4">
      <w:pPr>
        <w:pStyle w:val="af6"/>
        <w:numPr>
          <w:ilvl w:val="3"/>
          <w:numId w:val="32"/>
        </w:numPr>
        <w:ind w:firstLineChars="0"/>
        <w:rPr>
          <w:rFonts w:ascii="宋体" w:eastAsia="宋体" w:hAnsi="宋体"/>
          <w:color w:val="000000"/>
          <w:lang w:eastAsia="zh-CN"/>
        </w:rPr>
      </w:pPr>
      <w:r w:rsidRPr="006D5E40">
        <w:rPr>
          <w:rFonts w:ascii="宋体" w:eastAsia="宋体" w:hAnsi="宋体" w:hint="eastAsia"/>
          <w:color w:val="000000"/>
          <w:lang w:eastAsia="zh-CN"/>
        </w:rPr>
        <w:t>监控网络流量。</w:t>
      </w:r>
      <w:r w:rsidRPr="006D5E40">
        <w:rPr>
          <w:rFonts w:ascii="宋体" w:eastAsia="宋体" w:hAnsi="宋体"/>
          <w:color w:val="000000"/>
          <w:lang w:eastAsia="zh-CN"/>
        </w:rPr>
        <w:t>【129】</w:t>
      </w:r>
      <w:r w:rsidRPr="006D5E40">
        <w:rPr>
          <w:rFonts w:ascii="宋体" w:eastAsia="宋体" w:hAnsi="宋体" w:hint="eastAsia"/>
          <w:color w:val="000000"/>
          <w:lang w:eastAsia="zh-CN"/>
        </w:rPr>
        <w:t>（思想指导）</w:t>
      </w:r>
    </w:p>
    <w:p w14:paraId="36C44B8D" w14:textId="2EEC9DFE" w:rsidR="006D5E40" w:rsidRPr="006D5E40" w:rsidRDefault="006D5E40" w:rsidP="00AC7EA4">
      <w:pPr>
        <w:pStyle w:val="af6"/>
        <w:numPr>
          <w:ilvl w:val="3"/>
          <w:numId w:val="32"/>
        </w:numPr>
        <w:ind w:firstLineChars="0"/>
        <w:rPr>
          <w:rFonts w:ascii="宋体" w:eastAsia="宋体" w:hAnsi="宋体"/>
          <w:color w:val="000000"/>
          <w:lang w:eastAsia="zh-CN"/>
        </w:rPr>
      </w:pPr>
      <w:r w:rsidRPr="006D5E40">
        <w:rPr>
          <w:rFonts w:ascii="宋体" w:eastAsia="宋体" w:hAnsi="宋体" w:hint="eastAsia"/>
          <w:color w:val="000000"/>
          <w:lang w:eastAsia="zh-CN"/>
        </w:rPr>
        <w:t>使用在正常</w:t>
      </w:r>
      <w:r w:rsidRPr="006D5E40">
        <w:rPr>
          <w:rFonts w:ascii="宋体" w:eastAsia="宋体" w:hAnsi="宋体"/>
          <w:color w:val="000000"/>
          <w:lang w:eastAsia="zh-CN"/>
        </w:rPr>
        <w:t>API流量数据集上训练的无监督学习的异常检测模型监测系统流量，以便与学习到的正常流量模式进行比较。每当请求偏离正常模式时，就会触发安全操作，以防止/警报系统可能受到的恶意攻击</w:t>
      </w:r>
      <w:r>
        <w:rPr>
          <w:rFonts w:ascii="宋体" w:eastAsia="宋体" w:hAnsi="宋体" w:hint="eastAsia"/>
          <w:color w:val="000000"/>
          <w:lang w:eastAsia="zh-CN"/>
        </w:rPr>
        <w:t>。</w:t>
      </w:r>
      <w:r w:rsidRPr="006D5E40">
        <w:rPr>
          <w:rFonts w:ascii="宋体" w:eastAsia="宋体" w:hAnsi="宋体"/>
          <w:color w:val="000000"/>
          <w:lang w:eastAsia="zh-CN"/>
        </w:rPr>
        <w:t>【130】</w:t>
      </w:r>
      <w:r w:rsidRPr="006D5E40">
        <w:rPr>
          <w:rFonts w:ascii="宋体" w:eastAsia="宋体" w:hAnsi="宋体" w:hint="eastAsia"/>
          <w:color w:val="000000"/>
          <w:lang w:eastAsia="zh-CN"/>
        </w:rPr>
        <w:t>（思想指导）</w:t>
      </w:r>
    </w:p>
    <w:p w14:paraId="115D957B" w14:textId="5FFEDFE7" w:rsidR="006D5E40" w:rsidRPr="006D5E40" w:rsidRDefault="006D5E40" w:rsidP="00AC7EA4">
      <w:pPr>
        <w:pStyle w:val="af6"/>
        <w:numPr>
          <w:ilvl w:val="3"/>
          <w:numId w:val="32"/>
        </w:numPr>
        <w:ind w:firstLineChars="0"/>
        <w:rPr>
          <w:rFonts w:ascii="宋体" w:eastAsia="宋体" w:hAnsi="宋体"/>
          <w:color w:val="000000"/>
          <w:lang w:eastAsia="zh-CN"/>
        </w:rPr>
      </w:pPr>
      <w:r w:rsidRPr="006D5E40">
        <w:rPr>
          <w:rFonts w:ascii="宋体" w:eastAsia="宋体" w:hAnsi="宋体" w:hint="eastAsia"/>
          <w:color w:val="000000"/>
          <w:lang w:eastAsia="zh-CN"/>
        </w:rPr>
        <w:t>利用深度学习方法持动态对比分析多个连续的业务请求数据，发现未授权访问、用户身份认证失败等业务安全隐患</w:t>
      </w:r>
      <w:r w:rsidRPr="006D5E40">
        <w:rPr>
          <w:rFonts w:ascii="宋体" w:eastAsia="宋体" w:hAnsi="宋体"/>
          <w:color w:val="000000"/>
          <w:lang w:eastAsia="zh-CN"/>
        </w:rPr>
        <w:t xml:space="preserve"> </w:t>
      </w:r>
      <w:r>
        <w:rPr>
          <w:rFonts w:ascii="宋体" w:eastAsia="宋体" w:hAnsi="宋体" w:hint="eastAsia"/>
          <w:color w:val="000000"/>
          <w:lang w:eastAsia="zh-CN"/>
        </w:rPr>
        <w:t>。</w:t>
      </w:r>
      <w:r w:rsidRPr="006D5E40">
        <w:rPr>
          <w:rFonts w:ascii="宋体" w:eastAsia="宋体" w:hAnsi="宋体"/>
          <w:color w:val="000000"/>
          <w:lang w:eastAsia="zh-CN"/>
        </w:rPr>
        <w:t>【131】</w:t>
      </w:r>
      <w:r w:rsidRPr="006D5E40">
        <w:rPr>
          <w:rFonts w:ascii="宋体" w:eastAsia="宋体" w:hAnsi="宋体" w:hint="eastAsia"/>
          <w:color w:val="000000"/>
          <w:lang w:eastAsia="zh-CN"/>
        </w:rPr>
        <w:t>（思想指导）</w:t>
      </w:r>
    </w:p>
    <w:p w14:paraId="3AD7E7AC" w14:textId="203D0768" w:rsidR="006D5E40" w:rsidRPr="006D5E40" w:rsidRDefault="006D5E40" w:rsidP="00AC7EA4">
      <w:pPr>
        <w:pStyle w:val="af6"/>
        <w:numPr>
          <w:ilvl w:val="3"/>
          <w:numId w:val="32"/>
        </w:numPr>
        <w:ind w:firstLineChars="0"/>
        <w:rPr>
          <w:rFonts w:ascii="宋体" w:eastAsia="宋体" w:hAnsi="宋体"/>
          <w:color w:val="000000"/>
          <w:lang w:eastAsia="zh-CN"/>
        </w:rPr>
      </w:pPr>
      <w:r w:rsidRPr="006D5E40">
        <w:rPr>
          <w:rFonts w:ascii="宋体" w:eastAsia="宋体" w:hAnsi="宋体" w:hint="eastAsia"/>
          <w:color w:val="000000"/>
          <w:lang w:eastAsia="zh-CN"/>
        </w:rPr>
        <w:t>在</w:t>
      </w:r>
      <w:r w:rsidRPr="006D5E40">
        <w:rPr>
          <w:rFonts w:ascii="宋体" w:eastAsia="宋体" w:hAnsi="宋体"/>
          <w:color w:val="000000"/>
          <w:lang w:eastAsia="zh-CN"/>
        </w:rPr>
        <w:t>CI/CD流程中确保有一个审计系统，确保所有变更都被跟踪和记录，有助于识别潜在的安全风险和不规范的改动。【132】</w:t>
      </w:r>
      <w:r w:rsidRPr="006D5E40">
        <w:rPr>
          <w:rFonts w:ascii="宋体" w:eastAsia="宋体" w:hAnsi="宋体" w:hint="eastAsia"/>
          <w:color w:val="000000"/>
          <w:lang w:eastAsia="zh-CN"/>
        </w:rPr>
        <w:t>（思想指导）</w:t>
      </w:r>
    </w:p>
    <w:p w14:paraId="16EF943E" w14:textId="690A3473" w:rsidR="006D5E40" w:rsidRPr="006D5E40" w:rsidRDefault="006D5E40" w:rsidP="00AC7EA4">
      <w:pPr>
        <w:pStyle w:val="af6"/>
        <w:numPr>
          <w:ilvl w:val="3"/>
          <w:numId w:val="32"/>
        </w:numPr>
        <w:ind w:firstLineChars="0"/>
        <w:rPr>
          <w:rFonts w:ascii="宋体" w:eastAsia="宋体" w:hAnsi="宋体"/>
          <w:color w:val="000000"/>
          <w:lang w:eastAsia="zh-CN"/>
        </w:rPr>
      </w:pPr>
      <w:r w:rsidRPr="006D5E40">
        <w:rPr>
          <w:rFonts w:ascii="宋体" w:eastAsia="宋体" w:hAnsi="宋体" w:hint="eastAsia"/>
          <w:color w:val="000000"/>
          <w:lang w:eastAsia="zh-CN"/>
        </w:rPr>
        <w:t>通过</w:t>
      </w:r>
      <w:r w:rsidRPr="006D5E40">
        <w:rPr>
          <w:rFonts w:ascii="宋体" w:eastAsia="宋体" w:hAnsi="宋体"/>
          <w:color w:val="000000"/>
          <w:lang w:eastAsia="zh-CN"/>
        </w:rPr>
        <w:t>API中介改善可观测性和监控，确保能及时发现并响应安全事件和性能问题的关键。【133】</w:t>
      </w:r>
      <w:r w:rsidRPr="006D5E40">
        <w:rPr>
          <w:rFonts w:ascii="宋体" w:eastAsia="宋体" w:hAnsi="宋体" w:hint="eastAsia"/>
          <w:color w:val="000000"/>
          <w:lang w:eastAsia="zh-CN"/>
        </w:rPr>
        <w:t>（思想指导）</w:t>
      </w:r>
    </w:p>
    <w:p w14:paraId="0901B080" w14:textId="5267831C" w:rsidR="006D5E40" w:rsidRPr="00A57AFE" w:rsidRDefault="006D5E40" w:rsidP="006D5E40">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防止资源耗尽与滥用</w:t>
      </w:r>
    </w:p>
    <w:p w14:paraId="53936EAB" w14:textId="6A0595F6" w:rsidR="006D5E40" w:rsidRPr="00A57AFE" w:rsidRDefault="006D5E40" w:rsidP="006D5E40">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避免资源耗尽与</w:t>
      </w:r>
      <w:r w:rsidRPr="00A57AFE">
        <w:rPr>
          <w:rFonts w:ascii="宋体" w:eastAsia="宋体" w:hAnsi="宋体"/>
          <w:sz w:val="24"/>
          <w:szCs w:val="24"/>
          <w:lang w:eastAsia="zh-CN"/>
        </w:rPr>
        <w:t>D</w:t>
      </w:r>
      <w:r w:rsidR="00A57AFE">
        <w:rPr>
          <w:rFonts w:ascii="宋体" w:eastAsia="宋体" w:hAnsi="宋体" w:hint="eastAsia"/>
          <w:sz w:val="24"/>
          <w:szCs w:val="24"/>
          <w:lang w:eastAsia="zh-CN"/>
        </w:rPr>
        <w:t>OS</w:t>
      </w:r>
      <w:r w:rsidRPr="00A57AFE">
        <w:rPr>
          <w:rFonts w:ascii="宋体" w:eastAsia="宋体" w:hAnsi="宋体"/>
          <w:sz w:val="24"/>
          <w:szCs w:val="24"/>
          <w:lang w:eastAsia="zh-CN"/>
        </w:rPr>
        <w:t>攻击</w:t>
      </w:r>
    </w:p>
    <w:p w14:paraId="4AE78C02" w14:textId="72123F3B" w:rsidR="006D5E40" w:rsidRDefault="006D5E40" w:rsidP="00AC7EA4">
      <w:pPr>
        <w:pStyle w:val="af6"/>
        <w:numPr>
          <w:ilvl w:val="3"/>
          <w:numId w:val="33"/>
        </w:numPr>
        <w:ind w:firstLineChars="0"/>
        <w:rPr>
          <w:rFonts w:ascii="宋体" w:eastAsia="宋体" w:hAnsi="宋体"/>
          <w:color w:val="000000"/>
          <w:lang w:eastAsia="zh-CN"/>
        </w:rPr>
      </w:pPr>
      <w:r w:rsidRPr="006D5E40">
        <w:rPr>
          <w:rFonts w:ascii="宋体" w:eastAsia="宋体" w:hAnsi="宋体" w:hint="eastAsia"/>
          <w:color w:val="000000"/>
          <w:u w:val="single"/>
          <w:lang w:eastAsia="zh-CN"/>
        </w:rPr>
        <w:t>监控</w:t>
      </w:r>
      <w:r w:rsidRPr="006D5E40">
        <w:rPr>
          <w:rFonts w:ascii="宋体" w:eastAsia="宋体" w:hAnsi="宋体"/>
          <w:color w:val="000000"/>
          <w:u w:val="single"/>
          <w:lang w:eastAsia="zh-CN"/>
        </w:rPr>
        <w:t>API的负载并在过载情况下断开连接或增加服务资源</w:t>
      </w:r>
      <w:r w:rsidRPr="006D5E40">
        <w:rPr>
          <w:rFonts w:ascii="宋体" w:eastAsia="宋体" w:hAnsi="宋体" w:hint="eastAsia"/>
          <w:color w:val="000000"/>
          <w:u w:val="single"/>
          <w:lang w:eastAsia="zh-CN"/>
        </w:rPr>
        <w:t>。</w:t>
      </w:r>
      <w:r w:rsidRPr="006D5E40">
        <w:rPr>
          <w:rFonts w:ascii="宋体" w:eastAsia="宋体" w:hAnsi="宋体"/>
          <w:color w:val="000000"/>
          <w:lang w:eastAsia="zh-CN"/>
        </w:rPr>
        <w:t>【134】</w:t>
      </w:r>
      <w:r w:rsidRPr="006D5E40">
        <w:rPr>
          <w:rFonts w:ascii="宋体" w:eastAsia="宋体" w:hAnsi="宋体" w:hint="eastAsia"/>
          <w:color w:val="000000"/>
          <w:lang w:eastAsia="zh-CN"/>
        </w:rPr>
        <w:t>（思想指导）</w:t>
      </w:r>
    </w:p>
    <w:p w14:paraId="4A2CA46A" w14:textId="73EA501E" w:rsidR="006D5E40" w:rsidRPr="006D5E40" w:rsidRDefault="006D5E40" w:rsidP="00AC7EA4">
      <w:pPr>
        <w:pStyle w:val="af6"/>
        <w:numPr>
          <w:ilvl w:val="3"/>
          <w:numId w:val="33"/>
        </w:numPr>
        <w:ind w:firstLineChars="0"/>
        <w:rPr>
          <w:rFonts w:ascii="宋体" w:eastAsia="宋体" w:hAnsi="宋体"/>
          <w:color w:val="000000"/>
          <w:lang w:eastAsia="zh-CN"/>
        </w:rPr>
      </w:pPr>
      <w:r w:rsidRPr="006D5E40">
        <w:rPr>
          <w:rFonts w:ascii="宋体" w:eastAsia="宋体" w:hAnsi="宋体" w:hint="eastAsia"/>
          <w:color w:val="000000"/>
          <w:lang w:eastAsia="zh-CN"/>
        </w:rPr>
        <w:t>使用更严格的速率限制，断开流量过高请求的连接，保护</w:t>
      </w:r>
      <w:r w:rsidRPr="006D5E40">
        <w:rPr>
          <w:rFonts w:ascii="宋体" w:eastAsia="宋体" w:hAnsi="宋体"/>
          <w:color w:val="000000"/>
          <w:lang w:eastAsia="zh-CN"/>
        </w:rPr>
        <w:t>API免受过度流量和恶意超载尝试，避免资源耗尽，防止Dos攻击。【135】</w:t>
      </w:r>
      <w:r w:rsidRPr="006D5E40">
        <w:rPr>
          <w:rFonts w:ascii="宋体" w:eastAsia="宋体" w:hAnsi="宋体" w:hint="eastAsia"/>
          <w:color w:val="000000"/>
          <w:lang w:eastAsia="zh-CN"/>
        </w:rPr>
        <w:t>（思想指导）</w:t>
      </w:r>
    </w:p>
    <w:p w14:paraId="4627BD91" w14:textId="30097B67" w:rsidR="006D5E40" w:rsidRPr="006D5E40" w:rsidRDefault="006D5E40" w:rsidP="00AC7EA4">
      <w:pPr>
        <w:pStyle w:val="af6"/>
        <w:numPr>
          <w:ilvl w:val="3"/>
          <w:numId w:val="33"/>
        </w:numPr>
        <w:ind w:firstLineChars="0"/>
        <w:rPr>
          <w:rFonts w:ascii="宋体" w:eastAsia="宋体" w:hAnsi="宋体"/>
          <w:color w:val="000000"/>
          <w:lang w:eastAsia="zh-CN"/>
        </w:rPr>
      </w:pPr>
      <w:r w:rsidRPr="006D5E40">
        <w:rPr>
          <w:rFonts w:ascii="宋体" w:eastAsia="宋体" w:hAnsi="宋体" w:hint="eastAsia"/>
          <w:color w:val="000000"/>
          <w:lang w:eastAsia="zh-CN"/>
        </w:rPr>
        <w:t>断开未授权请求的</w:t>
      </w:r>
      <w:r w:rsidRPr="006D5E40">
        <w:rPr>
          <w:rFonts w:ascii="宋体" w:eastAsia="宋体" w:hAnsi="宋体"/>
          <w:color w:val="000000"/>
          <w:lang w:eastAsia="zh-CN"/>
        </w:rPr>
        <w:t>IP地址连接，从而有效避免Dos攻击</w:t>
      </w:r>
      <w:r>
        <w:rPr>
          <w:rFonts w:ascii="宋体" w:eastAsia="宋体" w:hAnsi="宋体" w:hint="eastAsia"/>
          <w:color w:val="000000"/>
          <w:lang w:eastAsia="zh-CN"/>
        </w:rPr>
        <w:t>。</w:t>
      </w:r>
      <w:r w:rsidRPr="006D5E40">
        <w:rPr>
          <w:rFonts w:ascii="宋体" w:eastAsia="宋体" w:hAnsi="宋体"/>
          <w:color w:val="000000"/>
          <w:lang w:eastAsia="zh-CN"/>
        </w:rPr>
        <w:t>【136】</w:t>
      </w:r>
      <w:r w:rsidRPr="006D5E40">
        <w:rPr>
          <w:rFonts w:ascii="宋体" w:eastAsia="宋体" w:hAnsi="宋体" w:hint="eastAsia"/>
          <w:color w:val="000000"/>
          <w:lang w:eastAsia="zh-CN"/>
        </w:rPr>
        <w:t>（具体检查项）</w:t>
      </w:r>
    </w:p>
    <w:p w14:paraId="2A922561" w14:textId="652A8DA9" w:rsidR="006D5E40" w:rsidRPr="006D5E40" w:rsidRDefault="006D5E40" w:rsidP="00AC7EA4">
      <w:pPr>
        <w:pStyle w:val="af6"/>
        <w:numPr>
          <w:ilvl w:val="3"/>
          <w:numId w:val="33"/>
        </w:numPr>
        <w:ind w:firstLineChars="0"/>
        <w:rPr>
          <w:rFonts w:ascii="宋体" w:eastAsia="宋体" w:hAnsi="宋体"/>
          <w:color w:val="000000"/>
          <w:lang w:eastAsia="zh-CN"/>
        </w:rPr>
      </w:pPr>
      <w:r w:rsidRPr="006D5E40">
        <w:rPr>
          <w:rFonts w:ascii="宋体" w:eastAsia="宋体" w:hAnsi="宋体" w:hint="eastAsia"/>
          <w:color w:val="000000"/>
          <w:lang w:eastAsia="zh-CN"/>
        </w:rPr>
        <w:lastRenderedPageBreak/>
        <w:t>限制</w:t>
      </w:r>
      <w:r w:rsidRPr="006D5E40">
        <w:rPr>
          <w:rFonts w:ascii="宋体" w:eastAsia="宋体" w:hAnsi="宋体"/>
          <w:color w:val="000000"/>
          <w:lang w:eastAsia="zh-CN"/>
        </w:rPr>
        <w:t>MQTT（Message Queuing Telemetry Transport)消息传递速率并采用MQTT分布式代理的方式减轻服务端负载，以避免Dos攻击。【137】</w:t>
      </w:r>
      <w:r w:rsidRPr="006D5E40">
        <w:rPr>
          <w:rFonts w:ascii="宋体" w:eastAsia="宋体" w:hAnsi="宋体" w:hint="eastAsia"/>
          <w:color w:val="000000"/>
          <w:lang w:eastAsia="zh-CN"/>
        </w:rPr>
        <w:t>（具体检查项）</w:t>
      </w:r>
    </w:p>
    <w:p w14:paraId="6DCBECC9" w14:textId="13A0EB2A" w:rsidR="006D5E40" w:rsidRPr="006D5E40" w:rsidRDefault="006D5E40" w:rsidP="00AC7EA4">
      <w:pPr>
        <w:pStyle w:val="af6"/>
        <w:numPr>
          <w:ilvl w:val="3"/>
          <w:numId w:val="33"/>
        </w:numPr>
        <w:ind w:firstLineChars="0"/>
        <w:rPr>
          <w:rFonts w:ascii="宋体" w:eastAsia="宋体" w:hAnsi="宋体"/>
          <w:color w:val="000000"/>
          <w:lang w:eastAsia="zh-CN"/>
        </w:rPr>
      </w:pPr>
      <w:r w:rsidRPr="006D5E40">
        <w:rPr>
          <w:rFonts w:ascii="宋体" w:eastAsia="宋体" w:hAnsi="宋体" w:hint="eastAsia"/>
          <w:color w:val="000000"/>
          <w:lang w:eastAsia="zh-CN"/>
        </w:rPr>
        <w:t>针对物联网对互操作性的要求，使用</w:t>
      </w:r>
      <w:proofErr w:type="spellStart"/>
      <w:r w:rsidRPr="006D5E40">
        <w:rPr>
          <w:rFonts w:ascii="宋体" w:eastAsia="宋体" w:hAnsi="宋体"/>
          <w:color w:val="000000"/>
          <w:lang w:eastAsia="zh-CN"/>
        </w:rPr>
        <w:t>Oauth</w:t>
      </w:r>
      <w:proofErr w:type="spellEnd"/>
      <w:r w:rsidRPr="006D5E40">
        <w:rPr>
          <w:rFonts w:ascii="宋体" w:eastAsia="宋体" w:hAnsi="宋体"/>
          <w:color w:val="000000"/>
          <w:lang w:eastAsia="zh-CN"/>
        </w:rPr>
        <w:t>时，授权服务器需要具有较高的带宽以处理用户请求，同时限制每个用户可获得的授权码和用户身份令牌数量，避免针对授权过程的Dos攻击</w:t>
      </w:r>
      <w:r>
        <w:rPr>
          <w:rFonts w:ascii="宋体" w:eastAsia="宋体" w:hAnsi="宋体" w:hint="eastAsia"/>
          <w:color w:val="000000"/>
          <w:lang w:eastAsia="zh-CN"/>
        </w:rPr>
        <w:t>。</w:t>
      </w:r>
      <w:r w:rsidRPr="006D5E40">
        <w:rPr>
          <w:rFonts w:ascii="宋体" w:eastAsia="宋体" w:hAnsi="宋体"/>
          <w:color w:val="000000"/>
          <w:lang w:eastAsia="zh-CN"/>
        </w:rPr>
        <w:t>【138】</w:t>
      </w:r>
      <w:r w:rsidRPr="006D5E40">
        <w:rPr>
          <w:rFonts w:ascii="宋体" w:eastAsia="宋体" w:hAnsi="宋体" w:hint="eastAsia"/>
          <w:color w:val="000000"/>
          <w:lang w:eastAsia="zh-CN"/>
        </w:rPr>
        <w:t>（具体检查项）</w:t>
      </w:r>
    </w:p>
    <w:p w14:paraId="176EA105" w14:textId="54929BC3" w:rsidR="006D5E40" w:rsidRPr="00A57AFE" w:rsidRDefault="00D10923" w:rsidP="006D5E40">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资源访问策略</w:t>
      </w:r>
    </w:p>
    <w:p w14:paraId="26E1EE1D" w14:textId="3202B0FC" w:rsidR="00D10923" w:rsidRDefault="00D10923" w:rsidP="00AC7EA4">
      <w:pPr>
        <w:pStyle w:val="af6"/>
        <w:numPr>
          <w:ilvl w:val="3"/>
          <w:numId w:val="34"/>
        </w:numPr>
        <w:ind w:firstLineChars="0"/>
        <w:rPr>
          <w:rFonts w:ascii="宋体" w:eastAsia="宋体" w:hAnsi="宋体"/>
          <w:color w:val="000000"/>
          <w:lang w:eastAsia="zh-CN"/>
        </w:rPr>
      </w:pPr>
      <w:r w:rsidRPr="00D10923">
        <w:rPr>
          <w:rFonts w:ascii="宋体" w:eastAsia="宋体" w:hAnsi="宋体" w:hint="eastAsia"/>
          <w:color w:val="000000"/>
          <w:lang w:eastAsia="zh-CN"/>
        </w:rPr>
        <w:t>已经被删除的资源不可再被访问，避免产生资源释放后使用错误。防止客户端绕过资源配额并破坏服务端状态</w:t>
      </w:r>
      <w:r>
        <w:rPr>
          <w:rFonts w:ascii="宋体" w:eastAsia="宋体" w:hAnsi="宋体" w:hint="eastAsia"/>
          <w:color w:val="000000"/>
          <w:lang w:eastAsia="zh-CN"/>
        </w:rPr>
        <w:t>。</w:t>
      </w:r>
      <w:r w:rsidRPr="00D10923">
        <w:rPr>
          <w:rFonts w:ascii="宋体" w:eastAsia="宋体" w:hAnsi="宋体" w:hint="eastAsia"/>
          <w:color w:val="000000"/>
          <w:lang w:eastAsia="zh-CN"/>
        </w:rPr>
        <w:t>【</w:t>
      </w:r>
      <w:r w:rsidRPr="00D10923">
        <w:rPr>
          <w:rFonts w:ascii="宋体" w:eastAsia="宋体" w:hAnsi="宋体"/>
          <w:color w:val="000000"/>
          <w:lang w:eastAsia="zh-CN"/>
        </w:rPr>
        <w:t>139】</w:t>
      </w:r>
      <w:r w:rsidRPr="00D10923">
        <w:rPr>
          <w:rFonts w:ascii="宋体" w:eastAsia="宋体" w:hAnsi="宋体" w:hint="eastAsia"/>
          <w:color w:val="000000"/>
          <w:lang w:eastAsia="zh-CN"/>
        </w:rPr>
        <w:t>（具体检查项）</w:t>
      </w:r>
    </w:p>
    <w:p w14:paraId="134FD6BF" w14:textId="2C4C8239" w:rsidR="00D10923" w:rsidRPr="00D10923" w:rsidRDefault="00D10923" w:rsidP="00AC7EA4">
      <w:pPr>
        <w:pStyle w:val="af6"/>
        <w:numPr>
          <w:ilvl w:val="3"/>
          <w:numId w:val="34"/>
        </w:numPr>
        <w:ind w:firstLineChars="0"/>
        <w:rPr>
          <w:rFonts w:ascii="宋体" w:eastAsia="宋体" w:hAnsi="宋体"/>
          <w:color w:val="000000"/>
          <w:lang w:eastAsia="zh-CN"/>
        </w:rPr>
      </w:pPr>
      <w:proofErr w:type="gramStart"/>
      <w:r w:rsidRPr="00D10923">
        <w:rPr>
          <w:rFonts w:ascii="宋体" w:eastAsia="宋体" w:hAnsi="宋体" w:hint="eastAsia"/>
          <w:color w:val="000000"/>
          <w:lang w:eastAsia="zh-CN"/>
        </w:rPr>
        <w:t>未创建</w:t>
      </w:r>
      <w:proofErr w:type="gramEnd"/>
      <w:r w:rsidRPr="00D10923">
        <w:rPr>
          <w:rFonts w:ascii="宋体" w:eastAsia="宋体" w:hAnsi="宋体" w:hint="eastAsia"/>
          <w:color w:val="000000"/>
          <w:lang w:eastAsia="zh-CN"/>
        </w:rPr>
        <w:t>完成的资源必须无法访问，并且不会影响服务端状态（例如不会增加资源的数量，不会影响其它资源的命名）。</w:t>
      </w:r>
      <w:r w:rsidRPr="00D10923">
        <w:rPr>
          <w:rFonts w:ascii="宋体" w:eastAsia="宋体" w:hAnsi="宋体"/>
          <w:color w:val="000000"/>
          <w:lang w:eastAsia="zh-CN"/>
        </w:rPr>
        <w:t>【140】</w:t>
      </w:r>
      <w:r w:rsidRPr="00D10923">
        <w:rPr>
          <w:rFonts w:ascii="宋体" w:eastAsia="宋体" w:hAnsi="宋体" w:hint="eastAsia"/>
          <w:color w:val="000000"/>
          <w:lang w:eastAsia="zh-CN"/>
        </w:rPr>
        <w:t>（具体检查项）</w:t>
      </w:r>
    </w:p>
    <w:p w14:paraId="187B588A" w14:textId="3B1BDFFF" w:rsidR="00D10923" w:rsidRPr="00A57AFE" w:rsidRDefault="00D10923" w:rsidP="006D5E40">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负载均衡</w:t>
      </w:r>
    </w:p>
    <w:p w14:paraId="105AD60C" w14:textId="6A5E2A5E" w:rsidR="00D10923" w:rsidRPr="00D10923" w:rsidRDefault="00D10923" w:rsidP="00AC7EA4">
      <w:pPr>
        <w:pStyle w:val="af6"/>
        <w:numPr>
          <w:ilvl w:val="3"/>
          <w:numId w:val="35"/>
        </w:numPr>
        <w:ind w:firstLineChars="0"/>
        <w:rPr>
          <w:rFonts w:ascii="宋体" w:eastAsia="宋体" w:hAnsi="宋体"/>
          <w:color w:val="000000"/>
          <w:lang w:eastAsia="zh-CN"/>
        </w:rPr>
      </w:pPr>
      <w:r w:rsidRPr="00D10923">
        <w:rPr>
          <w:rFonts w:ascii="宋体" w:eastAsia="宋体" w:hAnsi="宋体" w:hint="eastAsia"/>
          <w:color w:val="000000"/>
          <w:lang w:eastAsia="zh-CN"/>
        </w:rPr>
        <w:t>配置负载限制，确保服务器不会因超过处理能力的请求而崩溃，保持系统稳定。【</w:t>
      </w:r>
      <w:r w:rsidRPr="00D10923">
        <w:rPr>
          <w:rFonts w:ascii="宋体" w:eastAsia="宋体" w:hAnsi="宋体"/>
          <w:color w:val="000000"/>
          <w:lang w:eastAsia="zh-CN"/>
        </w:rPr>
        <w:t>141】</w:t>
      </w:r>
      <w:r w:rsidRPr="00D10923">
        <w:rPr>
          <w:rFonts w:ascii="宋体" w:eastAsia="宋体" w:hAnsi="宋体" w:hint="eastAsia"/>
          <w:color w:val="000000"/>
          <w:lang w:eastAsia="zh-CN"/>
        </w:rPr>
        <w:t>（思想指导）</w:t>
      </w:r>
    </w:p>
    <w:p w14:paraId="34988E12" w14:textId="0639EE35" w:rsidR="00D10923" w:rsidRPr="00A57AFE" w:rsidRDefault="00D10923" w:rsidP="00D10923">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事故响应</w:t>
      </w:r>
    </w:p>
    <w:p w14:paraId="5CD4DB57" w14:textId="2B6736B8" w:rsidR="00D10923" w:rsidRDefault="00D10923" w:rsidP="00AC7EA4">
      <w:pPr>
        <w:pStyle w:val="af6"/>
        <w:numPr>
          <w:ilvl w:val="2"/>
          <w:numId w:val="36"/>
        </w:numPr>
        <w:ind w:firstLineChars="0"/>
        <w:rPr>
          <w:rFonts w:ascii="宋体" w:eastAsia="宋体" w:hAnsi="宋体"/>
          <w:color w:val="000000"/>
          <w:lang w:eastAsia="zh-CN"/>
        </w:rPr>
      </w:pPr>
      <w:r w:rsidRPr="00D10923">
        <w:rPr>
          <w:rFonts w:ascii="宋体" w:eastAsia="宋体" w:hAnsi="宋体" w:hint="eastAsia"/>
          <w:color w:val="000000"/>
          <w:lang w:eastAsia="zh-CN"/>
        </w:rPr>
        <w:t>日志记录和监控系统可以有效识别和处理安全事件。如在黑客攻击或数据泄露的情况下，检查以前的日志以查看数据访问情况，要求用户更改密码。【</w:t>
      </w:r>
      <w:r w:rsidRPr="00D10923">
        <w:rPr>
          <w:rFonts w:ascii="宋体" w:eastAsia="宋体" w:hAnsi="宋体"/>
          <w:color w:val="000000"/>
          <w:lang w:eastAsia="zh-CN"/>
        </w:rPr>
        <w:t>142】</w:t>
      </w:r>
      <w:r w:rsidR="00DF0400" w:rsidRPr="00DF0400">
        <w:rPr>
          <w:rFonts w:ascii="宋体" w:eastAsia="宋体" w:hAnsi="宋体" w:hint="eastAsia"/>
          <w:color w:val="000000"/>
          <w:lang w:eastAsia="zh-CN"/>
        </w:rPr>
        <w:t>（思想指导）</w:t>
      </w:r>
    </w:p>
    <w:p w14:paraId="34699196" w14:textId="7A5BEB82" w:rsidR="00D10923" w:rsidRPr="00D10923" w:rsidRDefault="00D10923" w:rsidP="00AC7EA4">
      <w:pPr>
        <w:pStyle w:val="af6"/>
        <w:numPr>
          <w:ilvl w:val="2"/>
          <w:numId w:val="36"/>
        </w:numPr>
        <w:ind w:firstLineChars="0"/>
        <w:rPr>
          <w:rFonts w:ascii="宋体" w:eastAsia="宋体" w:hAnsi="宋体"/>
          <w:color w:val="000000"/>
          <w:lang w:eastAsia="zh-CN"/>
        </w:rPr>
      </w:pPr>
      <w:r w:rsidRPr="00D10923">
        <w:rPr>
          <w:rFonts w:ascii="宋体" w:eastAsia="宋体" w:hAnsi="宋体" w:hint="eastAsia"/>
          <w:color w:val="000000"/>
          <w:lang w:eastAsia="zh-CN"/>
        </w:rPr>
        <w:t>开发并定期更新应对</w:t>
      </w:r>
      <w:r w:rsidRPr="00D10923">
        <w:rPr>
          <w:rFonts w:ascii="宋体" w:eastAsia="宋体" w:hAnsi="宋体"/>
          <w:color w:val="000000"/>
          <w:lang w:eastAsia="zh-CN"/>
        </w:rPr>
        <w:t>API违规事件的事故响应计划。制定应对文档差异和API偏移的应急计划。【143】</w:t>
      </w:r>
      <w:r w:rsidR="00DF0400" w:rsidRPr="00DF0400">
        <w:rPr>
          <w:rFonts w:ascii="宋体" w:eastAsia="宋体" w:hAnsi="宋体" w:hint="eastAsia"/>
          <w:color w:val="000000"/>
          <w:lang w:eastAsia="zh-CN"/>
        </w:rPr>
        <w:t>（思想指导）</w:t>
      </w:r>
    </w:p>
    <w:p w14:paraId="219415FB" w14:textId="3020D726" w:rsidR="00D10923" w:rsidRPr="00A57AFE" w:rsidRDefault="006B489C" w:rsidP="006B489C">
      <w:pPr>
        <w:pStyle w:val="be358f00-9758-446e-aec5-cde8345aeef3"/>
        <w:numPr>
          <w:ilvl w:val="0"/>
          <w:numId w:val="8"/>
        </w:numPr>
        <w:rPr>
          <w:rFonts w:ascii="宋体" w:eastAsia="宋体" w:hAnsi="宋体"/>
          <w:sz w:val="30"/>
          <w:szCs w:val="30"/>
          <w:lang w:eastAsia="zh-CN"/>
        </w:rPr>
      </w:pPr>
      <w:r w:rsidRPr="00A57AFE">
        <w:rPr>
          <w:rFonts w:ascii="宋体" w:eastAsia="宋体" w:hAnsi="宋体"/>
          <w:sz w:val="30"/>
          <w:szCs w:val="30"/>
          <w:lang w:eastAsia="zh-CN"/>
        </w:rPr>
        <w:t>API开发与运维</w:t>
      </w:r>
    </w:p>
    <w:p w14:paraId="2665EB30" w14:textId="50D08C41" w:rsidR="006B489C" w:rsidRPr="00A57AFE" w:rsidRDefault="006B489C" w:rsidP="006B489C">
      <w:pPr>
        <w:pStyle w:val="be358f00-9758-446e-aec5-cde8345aeef3"/>
        <w:numPr>
          <w:ilvl w:val="1"/>
          <w:numId w:val="8"/>
        </w:numPr>
        <w:rPr>
          <w:rFonts w:ascii="宋体" w:eastAsia="宋体" w:hAnsi="宋体"/>
          <w:sz w:val="28"/>
          <w:szCs w:val="28"/>
          <w:lang w:eastAsia="zh-CN"/>
        </w:rPr>
      </w:pPr>
      <w:r w:rsidRPr="00A57AFE">
        <w:rPr>
          <w:rFonts w:ascii="宋体" w:eastAsia="宋体" w:hAnsi="宋体" w:hint="eastAsia"/>
          <w:sz w:val="28"/>
          <w:szCs w:val="28"/>
          <w:lang w:eastAsia="zh-CN"/>
        </w:rPr>
        <w:t>开发中的</w:t>
      </w:r>
      <w:r w:rsidRPr="00A57AFE">
        <w:rPr>
          <w:rFonts w:ascii="宋体" w:eastAsia="宋体" w:hAnsi="宋体"/>
          <w:sz w:val="28"/>
          <w:szCs w:val="28"/>
          <w:lang w:eastAsia="zh-CN"/>
        </w:rPr>
        <w:t>API使用规范</w:t>
      </w:r>
    </w:p>
    <w:p w14:paraId="009D87DD" w14:textId="005D9E97" w:rsidR="006B489C" w:rsidRPr="00A57AFE" w:rsidRDefault="006B489C"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加密</w:t>
      </w:r>
      <w:r w:rsidRPr="00A57AFE">
        <w:rPr>
          <w:rFonts w:ascii="宋体" w:eastAsia="宋体" w:hAnsi="宋体"/>
          <w:sz w:val="24"/>
          <w:szCs w:val="24"/>
          <w:lang w:eastAsia="zh-CN"/>
        </w:rPr>
        <w:t>API使用</w:t>
      </w:r>
    </w:p>
    <w:p w14:paraId="15A5B0E1" w14:textId="0410D6B9" w:rsidR="006B489C" w:rsidRDefault="006B489C" w:rsidP="00AC7EA4">
      <w:pPr>
        <w:pStyle w:val="af6"/>
        <w:numPr>
          <w:ilvl w:val="3"/>
          <w:numId w:val="37"/>
        </w:numPr>
        <w:ind w:firstLineChars="0"/>
        <w:rPr>
          <w:rFonts w:ascii="宋体" w:eastAsia="宋体" w:hAnsi="宋体"/>
          <w:color w:val="000000"/>
          <w:lang w:eastAsia="zh-CN"/>
        </w:rPr>
      </w:pPr>
      <w:r w:rsidRPr="006B489C">
        <w:rPr>
          <w:rFonts w:ascii="宋体" w:eastAsia="宋体" w:hAnsi="宋体"/>
          <w:color w:val="000000"/>
          <w:lang w:eastAsia="zh-CN"/>
        </w:rPr>
        <w:t>Java中，不应使用字符串对象存储密码。【144】</w:t>
      </w:r>
      <w:r w:rsidRPr="006B489C">
        <w:rPr>
          <w:rFonts w:ascii="宋体" w:eastAsia="宋体" w:hAnsi="宋体" w:hint="eastAsia"/>
          <w:color w:val="000000"/>
          <w:lang w:eastAsia="zh-CN"/>
        </w:rPr>
        <w:t>（具体检查项）</w:t>
      </w:r>
    </w:p>
    <w:p w14:paraId="0745EC28" w14:textId="69FB3769" w:rsidR="006B489C" w:rsidRPr="006B489C" w:rsidRDefault="006B489C" w:rsidP="00AC7EA4">
      <w:pPr>
        <w:pStyle w:val="af6"/>
        <w:numPr>
          <w:ilvl w:val="3"/>
          <w:numId w:val="37"/>
        </w:numPr>
        <w:ind w:firstLineChars="0"/>
        <w:rPr>
          <w:rFonts w:ascii="宋体" w:eastAsia="宋体" w:hAnsi="宋体"/>
          <w:color w:val="000000"/>
          <w:lang w:eastAsia="zh-CN"/>
        </w:rPr>
      </w:pPr>
      <w:r w:rsidRPr="006B489C">
        <w:rPr>
          <w:rFonts w:ascii="宋体" w:eastAsia="宋体" w:hAnsi="宋体" w:hint="eastAsia"/>
          <w:color w:val="000000"/>
          <w:lang w:eastAsia="zh-CN"/>
        </w:rPr>
        <w:t>加密</w:t>
      </w:r>
      <w:r w:rsidRPr="006B489C">
        <w:rPr>
          <w:rFonts w:ascii="宋体" w:eastAsia="宋体" w:hAnsi="宋体"/>
          <w:color w:val="000000"/>
          <w:lang w:eastAsia="zh-CN"/>
        </w:rPr>
        <w:t>API在密钥构造时应加入随机参数，密钥生成的迭代次数不应太低。 Java中，</w:t>
      </w:r>
      <w:proofErr w:type="spellStart"/>
      <w:r w:rsidRPr="006B489C">
        <w:rPr>
          <w:rFonts w:ascii="宋体" w:eastAsia="宋体" w:hAnsi="宋体"/>
          <w:color w:val="000000"/>
          <w:lang w:eastAsia="zh-CN"/>
        </w:rPr>
        <w:t>PBEKeySpec</w:t>
      </w:r>
      <w:proofErr w:type="spellEnd"/>
      <w:r w:rsidRPr="006B489C">
        <w:rPr>
          <w:rFonts w:ascii="宋体" w:eastAsia="宋体" w:hAnsi="宋体"/>
          <w:color w:val="000000"/>
          <w:lang w:eastAsia="zh-CN"/>
        </w:rPr>
        <w:t>(PBE加密算法)构造函数的第二个参数是不安全的，其应该是随机的。第三个参数也是不安全的。它指定对密码进行散列以获得加密密钥的迭代次数。然而，这个迭代计数参数不应该小于1000</w:t>
      </w:r>
      <w:r>
        <w:rPr>
          <w:rFonts w:ascii="宋体" w:eastAsia="宋体" w:hAnsi="宋体" w:hint="eastAsia"/>
          <w:color w:val="000000"/>
          <w:lang w:eastAsia="zh-CN"/>
        </w:rPr>
        <w:t>。</w:t>
      </w:r>
      <w:r w:rsidRPr="006B489C">
        <w:rPr>
          <w:rFonts w:ascii="宋体" w:eastAsia="宋体" w:hAnsi="宋体"/>
          <w:color w:val="000000"/>
          <w:lang w:eastAsia="zh-CN"/>
        </w:rPr>
        <w:t>【145】</w:t>
      </w:r>
      <w:r w:rsidRPr="006B489C">
        <w:rPr>
          <w:rFonts w:ascii="宋体" w:eastAsia="宋体" w:hAnsi="宋体" w:hint="eastAsia"/>
          <w:color w:val="000000"/>
          <w:lang w:eastAsia="zh-CN"/>
        </w:rPr>
        <w:t>（具体检查项）</w:t>
      </w:r>
    </w:p>
    <w:p w14:paraId="53F925C8" w14:textId="49B366B3" w:rsidR="006B489C" w:rsidRPr="006B489C" w:rsidRDefault="006B489C" w:rsidP="00AC7EA4">
      <w:pPr>
        <w:pStyle w:val="af6"/>
        <w:numPr>
          <w:ilvl w:val="3"/>
          <w:numId w:val="37"/>
        </w:numPr>
        <w:ind w:firstLineChars="0"/>
        <w:rPr>
          <w:rFonts w:ascii="宋体" w:eastAsia="宋体" w:hAnsi="宋体"/>
          <w:color w:val="000000"/>
          <w:lang w:eastAsia="zh-CN"/>
        </w:rPr>
      </w:pPr>
      <w:r w:rsidRPr="006B489C">
        <w:rPr>
          <w:rFonts w:ascii="宋体" w:eastAsia="宋体" w:hAnsi="宋体" w:hint="eastAsia"/>
          <w:color w:val="000000"/>
          <w:lang w:eastAsia="zh-CN"/>
        </w:rPr>
        <w:t>使用加密</w:t>
      </w:r>
      <w:r w:rsidRPr="006B489C">
        <w:rPr>
          <w:rFonts w:ascii="宋体" w:eastAsia="宋体" w:hAnsi="宋体"/>
          <w:color w:val="000000"/>
          <w:lang w:eastAsia="zh-CN"/>
        </w:rPr>
        <w:t>API时，对相关功能前后调用的语句顺序以及选取的加密API都需要检查</w:t>
      </w:r>
      <w:r>
        <w:rPr>
          <w:rFonts w:ascii="宋体" w:eastAsia="宋体" w:hAnsi="宋体" w:hint="eastAsia"/>
          <w:color w:val="000000"/>
          <w:lang w:eastAsia="zh-CN"/>
        </w:rPr>
        <w:t>。</w:t>
      </w:r>
      <w:r w:rsidRPr="006B489C">
        <w:rPr>
          <w:rFonts w:ascii="宋体" w:eastAsia="宋体" w:hAnsi="宋体"/>
          <w:color w:val="000000"/>
          <w:lang w:eastAsia="zh-CN"/>
        </w:rPr>
        <w:t>【146】</w:t>
      </w:r>
      <w:r w:rsidRPr="006B489C">
        <w:rPr>
          <w:rFonts w:ascii="宋体" w:eastAsia="宋体" w:hAnsi="宋体" w:hint="eastAsia"/>
          <w:color w:val="000000"/>
          <w:lang w:eastAsia="zh-CN"/>
        </w:rPr>
        <w:t>（具体检查项）</w:t>
      </w:r>
    </w:p>
    <w:p w14:paraId="1612BA50" w14:textId="6285B88B" w:rsidR="006B489C" w:rsidRPr="00A57AFE" w:rsidRDefault="006B489C"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安全访问数据库</w:t>
      </w:r>
    </w:p>
    <w:p w14:paraId="1743ACBD" w14:textId="62D9CC56" w:rsidR="006B489C" w:rsidRDefault="006B489C" w:rsidP="00AC7EA4">
      <w:pPr>
        <w:pStyle w:val="af6"/>
        <w:numPr>
          <w:ilvl w:val="3"/>
          <w:numId w:val="38"/>
        </w:numPr>
        <w:ind w:firstLineChars="0"/>
        <w:rPr>
          <w:rFonts w:ascii="宋体" w:eastAsia="宋体" w:hAnsi="宋体"/>
          <w:color w:val="000000"/>
          <w:lang w:eastAsia="zh-CN"/>
        </w:rPr>
      </w:pPr>
      <w:r w:rsidRPr="006B489C">
        <w:rPr>
          <w:rFonts w:ascii="宋体" w:eastAsia="宋体" w:hAnsi="宋体" w:hint="eastAsia"/>
          <w:color w:val="000000"/>
          <w:u w:val="single"/>
          <w:lang w:eastAsia="zh-CN"/>
        </w:rPr>
        <w:t>在后端仅通过参数化查询方式访问数据库，而不是手动创建</w:t>
      </w:r>
      <w:r w:rsidRPr="006B489C">
        <w:rPr>
          <w:rFonts w:ascii="宋体" w:eastAsia="宋体" w:hAnsi="宋体"/>
          <w:color w:val="000000"/>
          <w:u w:val="single"/>
          <w:lang w:eastAsia="zh-CN"/>
        </w:rPr>
        <w:t>。</w:t>
      </w:r>
      <w:r w:rsidRPr="006B489C">
        <w:rPr>
          <w:rFonts w:ascii="宋体" w:eastAsia="宋体" w:hAnsi="宋体"/>
          <w:color w:val="000000"/>
          <w:lang w:eastAsia="zh-CN"/>
        </w:rPr>
        <w:t>【147】</w:t>
      </w:r>
      <w:r w:rsidRPr="006B489C">
        <w:rPr>
          <w:rFonts w:ascii="宋体" w:eastAsia="宋体" w:hAnsi="宋体" w:hint="eastAsia"/>
          <w:color w:val="000000"/>
          <w:lang w:eastAsia="zh-CN"/>
        </w:rPr>
        <w:t>（思想指导）</w:t>
      </w:r>
    </w:p>
    <w:p w14:paraId="11C513CC" w14:textId="0558A6B9" w:rsidR="006B489C" w:rsidRPr="006B489C" w:rsidRDefault="006B489C" w:rsidP="00AC7EA4">
      <w:pPr>
        <w:pStyle w:val="af6"/>
        <w:numPr>
          <w:ilvl w:val="3"/>
          <w:numId w:val="38"/>
        </w:numPr>
        <w:ind w:firstLineChars="0"/>
        <w:rPr>
          <w:rFonts w:ascii="宋体" w:eastAsia="宋体" w:hAnsi="宋体"/>
          <w:color w:val="000000"/>
          <w:lang w:eastAsia="zh-CN"/>
        </w:rPr>
      </w:pPr>
      <w:r w:rsidRPr="006B489C">
        <w:rPr>
          <w:rFonts w:ascii="宋体" w:eastAsia="宋体" w:hAnsi="宋体" w:hint="eastAsia"/>
          <w:color w:val="000000"/>
          <w:lang w:eastAsia="zh-CN"/>
        </w:rPr>
        <w:lastRenderedPageBreak/>
        <w:t>使用存储过程而不是手动拼接</w:t>
      </w:r>
      <w:r w:rsidRPr="006B489C">
        <w:rPr>
          <w:rFonts w:ascii="宋体" w:eastAsia="宋体" w:hAnsi="宋体"/>
          <w:color w:val="000000"/>
          <w:lang w:eastAsia="zh-CN"/>
        </w:rPr>
        <w:t>SQL语句从而避免SQL注入</w:t>
      </w:r>
      <w:r>
        <w:rPr>
          <w:rFonts w:ascii="宋体" w:eastAsia="宋体" w:hAnsi="宋体" w:hint="eastAsia"/>
          <w:color w:val="000000"/>
          <w:lang w:eastAsia="zh-CN"/>
        </w:rPr>
        <w:t>。</w:t>
      </w:r>
      <w:r w:rsidRPr="006B489C">
        <w:rPr>
          <w:rFonts w:ascii="宋体" w:eastAsia="宋体" w:hAnsi="宋体"/>
          <w:color w:val="000000"/>
          <w:lang w:eastAsia="zh-CN"/>
        </w:rPr>
        <w:t>【148】</w:t>
      </w:r>
      <w:r w:rsidRPr="006B489C">
        <w:rPr>
          <w:rFonts w:ascii="宋体" w:eastAsia="宋体" w:hAnsi="宋体" w:hint="eastAsia"/>
          <w:color w:val="000000"/>
          <w:lang w:eastAsia="zh-CN"/>
        </w:rPr>
        <w:t>（具体检查项）</w:t>
      </w:r>
    </w:p>
    <w:p w14:paraId="20E9AB14" w14:textId="60E5CD7E" w:rsidR="006B489C" w:rsidRPr="006B489C" w:rsidRDefault="006B489C" w:rsidP="00AC7EA4">
      <w:pPr>
        <w:pStyle w:val="af6"/>
        <w:numPr>
          <w:ilvl w:val="3"/>
          <w:numId w:val="38"/>
        </w:numPr>
        <w:ind w:firstLineChars="0"/>
        <w:rPr>
          <w:rFonts w:ascii="宋体" w:eastAsia="宋体" w:hAnsi="宋体"/>
          <w:color w:val="000000"/>
          <w:lang w:eastAsia="zh-CN"/>
        </w:rPr>
      </w:pPr>
      <w:r w:rsidRPr="006B489C">
        <w:rPr>
          <w:rFonts w:ascii="宋体" w:eastAsia="宋体" w:hAnsi="宋体" w:hint="eastAsia"/>
          <w:color w:val="000000"/>
          <w:lang w:eastAsia="zh-CN"/>
        </w:rPr>
        <w:t>使用预处理语句（参数化查询）进行数据库操作从而避免</w:t>
      </w:r>
      <w:r w:rsidRPr="006B489C">
        <w:rPr>
          <w:rFonts w:ascii="宋体" w:eastAsia="宋体" w:hAnsi="宋体"/>
          <w:color w:val="000000"/>
          <w:lang w:eastAsia="zh-CN"/>
        </w:rPr>
        <w:t>SQL注入。 【149】</w:t>
      </w:r>
      <w:r w:rsidRPr="006B489C">
        <w:rPr>
          <w:rFonts w:ascii="宋体" w:eastAsia="宋体" w:hAnsi="宋体" w:hint="eastAsia"/>
          <w:color w:val="000000"/>
          <w:lang w:eastAsia="zh-CN"/>
        </w:rPr>
        <w:t>（具体检查项）</w:t>
      </w:r>
    </w:p>
    <w:p w14:paraId="61DE2EC2" w14:textId="3500ADB9" w:rsidR="006B489C" w:rsidRPr="006B489C" w:rsidRDefault="006B489C" w:rsidP="00AC7EA4">
      <w:pPr>
        <w:pStyle w:val="af6"/>
        <w:numPr>
          <w:ilvl w:val="3"/>
          <w:numId w:val="38"/>
        </w:numPr>
        <w:ind w:firstLineChars="0"/>
        <w:rPr>
          <w:rFonts w:ascii="宋体" w:eastAsia="宋体" w:hAnsi="宋体"/>
          <w:color w:val="000000"/>
          <w:lang w:eastAsia="zh-CN"/>
        </w:rPr>
      </w:pPr>
      <w:r w:rsidRPr="006B489C">
        <w:rPr>
          <w:rFonts w:ascii="宋体" w:eastAsia="宋体" w:hAnsi="宋体" w:hint="eastAsia"/>
          <w:color w:val="000000"/>
          <w:lang w:eastAsia="zh-CN"/>
        </w:rPr>
        <w:t>开发人员可以使用安全查询对象和</w:t>
      </w:r>
      <w:r w:rsidRPr="006B489C">
        <w:rPr>
          <w:rFonts w:ascii="宋体" w:eastAsia="宋体" w:hAnsi="宋体"/>
          <w:color w:val="000000"/>
          <w:lang w:eastAsia="zh-CN"/>
        </w:rPr>
        <w:t>SQL DOM，从而实现安全可靠的数据库访问。【150】</w:t>
      </w:r>
      <w:r w:rsidRPr="006B489C">
        <w:rPr>
          <w:rFonts w:ascii="宋体" w:eastAsia="宋体" w:hAnsi="宋体" w:hint="eastAsia"/>
          <w:color w:val="000000"/>
          <w:lang w:eastAsia="zh-CN"/>
        </w:rPr>
        <w:t>（具体检查项）</w:t>
      </w:r>
    </w:p>
    <w:p w14:paraId="206F4DBE" w14:textId="6039A6BF" w:rsidR="006B489C" w:rsidRPr="00A57AFE" w:rsidRDefault="006B489C"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配置与依赖管理</w:t>
      </w:r>
    </w:p>
    <w:p w14:paraId="7DCBE50F" w14:textId="6950B857"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对应用程序的配置进行统一的管理，不同应用的配置文件应被及时更新。【</w:t>
      </w:r>
      <w:r w:rsidRPr="00AC7EA4">
        <w:rPr>
          <w:rFonts w:ascii="宋体" w:eastAsia="宋体" w:hAnsi="宋体"/>
          <w:color w:val="000000"/>
          <w:lang w:eastAsia="zh-CN"/>
        </w:rPr>
        <w:t>151】</w:t>
      </w:r>
      <w:r w:rsidRPr="00AC7EA4">
        <w:rPr>
          <w:rFonts w:ascii="宋体" w:eastAsia="宋体" w:hAnsi="宋体" w:hint="eastAsia"/>
          <w:color w:val="000000"/>
          <w:lang w:eastAsia="zh-CN"/>
        </w:rPr>
        <w:t>（思想指导）</w:t>
      </w:r>
    </w:p>
    <w:p w14:paraId="15614DD4" w14:textId="53EE9B1E"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验证依赖的安全性。定期更新</w:t>
      </w:r>
      <w:r w:rsidRPr="00AC7EA4">
        <w:rPr>
          <w:rFonts w:ascii="宋体" w:eastAsia="宋体" w:hAnsi="宋体"/>
          <w:color w:val="000000"/>
          <w:lang w:eastAsia="zh-CN"/>
        </w:rPr>
        <w:t>API及其插件，移除未使用的依赖和组件，确定依赖没有使用过时的API或未上线的测试版本的API。【152】</w:t>
      </w:r>
      <w:r w:rsidRPr="00AC7EA4">
        <w:rPr>
          <w:rFonts w:ascii="宋体" w:eastAsia="宋体" w:hAnsi="宋体" w:hint="eastAsia"/>
          <w:color w:val="000000"/>
          <w:lang w:eastAsia="zh-CN"/>
        </w:rPr>
        <w:t>（具体检查项）</w:t>
      </w:r>
    </w:p>
    <w:p w14:paraId="539784D5" w14:textId="262A22D3"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在选择新依赖时，只从官方和安全的链接添加，以防止引入含有恶意代码或安全漏洞的依赖。【</w:t>
      </w:r>
      <w:r w:rsidRPr="00AC7EA4">
        <w:rPr>
          <w:rFonts w:ascii="宋体" w:eastAsia="宋体" w:hAnsi="宋体"/>
          <w:color w:val="000000"/>
          <w:lang w:eastAsia="zh-CN"/>
        </w:rPr>
        <w:t>153】</w:t>
      </w:r>
      <w:r w:rsidRPr="00AC7EA4">
        <w:rPr>
          <w:rFonts w:ascii="宋体" w:eastAsia="宋体" w:hAnsi="宋体" w:hint="eastAsia"/>
          <w:color w:val="000000"/>
          <w:lang w:eastAsia="zh-CN"/>
        </w:rPr>
        <w:t>（具体检查项）</w:t>
      </w:r>
    </w:p>
    <w:p w14:paraId="42CA7D7A" w14:textId="70FBEA7B"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应用部署前关闭调试模式，设置为生产模式。防止在生产环境中意外地暴露调试信息或未完成的功能，保护应用免受安全风险。【</w:t>
      </w:r>
      <w:r w:rsidRPr="00AC7EA4">
        <w:rPr>
          <w:rFonts w:ascii="宋体" w:eastAsia="宋体" w:hAnsi="宋体"/>
          <w:color w:val="000000"/>
          <w:lang w:eastAsia="zh-CN"/>
        </w:rPr>
        <w:t>154】</w:t>
      </w:r>
      <w:r w:rsidRPr="00AC7EA4">
        <w:rPr>
          <w:rFonts w:ascii="宋体" w:eastAsia="宋体" w:hAnsi="宋体" w:hint="eastAsia"/>
          <w:color w:val="000000"/>
          <w:lang w:eastAsia="zh-CN"/>
        </w:rPr>
        <w:t>（具体检查项）</w:t>
      </w:r>
    </w:p>
    <w:p w14:paraId="64E87828" w14:textId="31A84291"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避免使用旧版本</w:t>
      </w:r>
      <w:r w:rsidRPr="00AC7EA4">
        <w:rPr>
          <w:rFonts w:ascii="宋体" w:eastAsia="宋体" w:hAnsi="宋体"/>
          <w:color w:val="000000"/>
          <w:lang w:eastAsia="zh-CN"/>
        </w:rPr>
        <w:t>API，旧版本API可能包含已知的安全漏洞，缺乏最新的安全措施，更容易受到攻击。【155】</w:t>
      </w:r>
      <w:r w:rsidRPr="00AC7EA4">
        <w:rPr>
          <w:rFonts w:ascii="宋体" w:eastAsia="宋体" w:hAnsi="宋体" w:hint="eastAsia"/>
          <w:color w:val="000000"/>
          <w:lang w:eastAsia="zh-CN"/>
        </w:rPr>
        <w:t>（具体检查项）</w:t>
      </w:r>
    </w:p>
    <w:p w14:paraId="547438D3" w14:textId="1173FDD3"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确保所有重定向都是安全和合法的，开放的重定向可能使</w:t>
      </w:r>
      <w:r w:rsidRPr="00AC7EA4">
        <w:rPr>
          <w:rFonts w:ascii="宋体" w:eastAsia="宋体" w:hAnsi="宋体"/>
          <w:color w:val="000000"/>
          <w:lang w:eastAsia="zh-CN"/>
        </w:rPr>
        <w:t>API容易受到网络钓鱼或恶意软件传播的攻击。【156】</w:t>
      </w:r>
      <w:r w:rsidRPr="00AC7EA4">
        <w:rPr>
          <w:rFonts w:ascii="宋体" w:eastAsia="宋体" w:hAnsi="宋体" w:hint="eastAsia"/>
          <w:color w:val="000000"/>
          <w:lang w:eastAsia="zh-CN"/>
        </w:rPr>
        <w:t>（具体检查项）</w:t>
      </w:r>
    </w:p>
    <w:p w14:paraId="63651EE3" w14:textId="184A3E4F" w:rsidR="006B489C" w:rsidRPr="00AC7EA4" w:rsidRDefault="006B489C" w:rsidP="00AC7EA4">
      <w:pPr>
        <w:pStyle w:val="af6"/>
        <w:numPr>
          <w:ilvl w:val="3"/>
          <w:numId w:val="39"/>
        </w:numPr>
        <w:ind w:firstLineChars="0"/>
        <w:rPr>
          <w:rFonts w:ascii="宋体" w:eastAsia="宋体" w:hAnsi="宋体"/>
          <w:color w:val="000000"/>
          <w:lang w:eastAsia="zh-CN"/>
        </w:rPr>
      </w:pPr>
      <w:r w:rsidRPr="00AC7EA4">
        <w:rPr>
          <w:rFonts w:ascii="宋体" w:eastAsia="宋体" w:hAnsi="宋体" w:hint="eastAsia"/>
          <w:color w:val="000000"/>
          <w:lang w:eastAsia="zh-CN"/>
        </w:rPr>
        <w:t>移动</w:t>
      </w:r>
      <w:r w:rsidRPr="00AC7EA4">
        <w:rPr>
          <w:rFonts w:ascii="宋体" w:eastAsia="宋体" w:hAnsi="宋体"/>
          <w:color w:val="000000"/>
          <w:lang w:eastAsia="zh-CN"/>
        </w:rPr>
        <w:t>/网页应用API的依赖可能存在差异，其安全实现方式也可能不同。【157】</w:t>
      </w:r>
      <w:r w:rsidRPr="00AC7EA4">
        <w:rPr>
          <w:rFonts w:ascii="宋体" w:eastAsia="宋体" w:hAnsi="宋体" w:hint="eastAsia"/>
          <w:color w:val="000000"/>
          <w:lang w:eastAsia="zh-CN"/>
        </w:rPr>
        <w:t>（具体检查项）</w:t>
      </w:r>
    </w:p>
    <w:p w14:paraId="337C287B" w14:textId="77B2EC7D" w:rsidR="006B489C" w:rsidRPr="00A57AFE" w:rsidRDefault="006B489C"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其它</w:t>
      </w:r>
    </w:p>
    <w:p w14:paraId="006D90AF" w14:textId="4B9CA934" w:rsid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hint="eastAsia"/>
          <w:color w:val="000000"/>
          <w:lang w:eastAsia="zh-CN"/>
        </w:rPr>
        <w:t>使用安全的数据类型与安全的创建方式。</w:t>
      </w:r>
      <w:r w:rsidRPr="006B489C">
        <w:rPr>
          <w:rFonts w:ascii="宋体" w:eastAsia="宋体" w:hAnsi="宋体"/>
          <w:color w:val="000000"/>
          <w:lang w:eastAsia="zh-CN"/>
        </w:rPr>
        <w:t>【158】</w:t>
      </w:r>
      <w:r w:rsidRPr="006B489C">
        <w:rPr>
          <w:rFonts w:ascii="宋体" w:eastAsia="宋体" w:hAnsi="宋体" w:hint="eastAsia"/>
          <w:color w:val="000000"/>
          <w:lang w:eastAsia="zh-CN"/>
        </w:rPr>
        <w:t>（思想指导）</w:t>
      </w:r>
    </w:p>
    <w:p w14:paraId="15A1D320" w14:textId="68EA2F6A" w:rsidR="006B489C" w:rsidRP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hint="eastAsia"/>
          <w:color w:val="000000"/>
          <w:lang w:eastAsia="zh-CN"/>
        </w:rPr>
        <w:t>服务器到服务器之间进行的</w:t>
      </w:r>
      <w:r w:rsidRPr="006B489C">
        <w:rPr>
          <w:rFonts w:ascii="宋体" w:eastAsia="宋体" w:hAnsi="宋体"/>
          <w:color w:val="000000"/>
          <w:lang w:eastAsia="zh-CN"/>
        </w:rPr>
        <w:t>API调用</w:t>
      </w:r>
      <w:proofErr w:type="gramStart"/>
      <w:r w:rsidRPr="006B489C">
        <w:rPr>
          <w:rFonts w:ascii="宋体" w:eastAsia="宋体" w:hAnsi="宋体"/>
          <w:color w:val="000000"/>
          <w:lang w:eastAsia="zh-CN"/>
        </w:rPr>
        <w:t>不</w:t>
      </w:r>
      <w:proofErr w:type="gramEnd"/>
      <w:r w:rsidRPr="006B489C">
        <w:rPr>
          <w:rFonts w:ascii="宋体" w:eastAsia="宋体" w:hAnsi="宋体"/>
          <w:color w:val="000000"/>
          <w:lang w:eastAsia="zh-CN"/>
        </w:rPr>
        <w:t>应从应用程序中进行。【161】</w:t>
      </w:r>
      <w:r w:rsidRPr="006B489C">
        <w:rPr>
          <w:rFonts w:ascii="宋体" w:eastAsia="宋体" w:hAnsi="宋体" w:hint="eastAsia"/>
          <w:color w:val="000000"/>
          <w:lang w:eastAsia="zh-CN"/>
        </w:rPr>
        <w:t>（思想指导）</w:t>
      </w:r>
    </w:p>
    <w:p w14:paraId="0432A9B6" w14:textId="63184620" w:rsidR="006B489C" w:rsidRP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hint="eastAsia"/>
          <w:color w:val="000000"/>
          <w:lang w:eastAsia="zh-CN"/>
        </w:rPr>
        <w:t>使用安全接收器，其与原始的</w:t>
      </w:r>
      <w:r w:rsidRPr="006B489C">
        <w:rPr>
          <w:rFonts w:ascii="宋体" w:eastAsia="宋体" w:hAnsi="宋体"/>
          <w:color w:val="000000"/>
          <w:lang w:eastAsia="zh-CN"/>
        </w:rPr>
        <w:t>DOM sink接受的字符串不同，只接受安全类型的值。【159】</w:t>
      </w:r>
      <w:r w:rsidRPr="006B489C">
        <w:rPr>
          <w:rFonts w:ascii="宋体" w:eastAsia="宋体" w:hAnsi="宋体" w:hint="eastAsia"/>
          <w:color w:val="000000"/>
          <w:lang w:eastAsia="zh-CN"/>
        </w:rPr>
        <w:t>（具体检查项）</w:t>
      </w:r>
    </w:p>
    <w:p w14:paraId="42983084" w14:textId="4E2ADFBF" w:rsidR="006B489C" w:rsidRP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hint="eastAsia"/>
          <w:color w:val="000000"/>
          <w:lang w:eastAsia="zh-CN"/>
        </w:rPr>
        <w:t>防止攻击者利用特定功能，比如</w:t>
      </w:r>
      <w:r w:rsidRPr="006B489C">
        <w:rPr>
          <w:rFonts w:ascii="宋体" w:eastAsia="宋体" w:hAnsi="宋体"/>
          <w:color w:val="000000"/>
          <w:lang w:eastAsia="zh-CN"/>
        </w:rPr>
        <w:t>.NET的</w:t>
      </w:r>
      <w:proofErr w:type="spellStart"/>
      <w:r w:rsidRPr="006B489C">
        <w:rPr>
          <w:rFonts w:ascii="宋体" w:eastAsia="宋体" w:hAnsi="宋体"/>
          <w:color w:val="000000"/>
          <w:lang w:eastAsia="zh-CN"/>
        </w:rPr>
        <w:t>Path.Combine</w:t>
      </w:r>
      <w:proofErr w:type="spellEnd"/>
      <w:r w:rsidRPr="006B489C">
        <w:rPr>
          <w:rFonts w:ascii="宋体" w:eastAsia="宋体" w:hAnsi="宋体"/>
          <w:color w:val="000000"/>
          <w:lang w:eastAsia="zh-CN"/>
        </w:rPr>
        <w:t>来执行攻击</w:t>
      </w:r>
      <w:r>
        <w:rPr>
          <w:rFonts w:ascii="宋体" w:eastAsia="宋体" w:hAnsi="宋体" w:hint="eastAsia"/>
          <w:color w:val="000000"/>
          <w:lang w:eastAsia="zh-CN"/>
        </w:rPr>
        <w:t>。</w:t>
      </w:r>
      <w:r w:rsidRPr="006B489C">
        <w:rPr>
          <w:rFonts w:ascii="宋体" w:eastAsia="宋体" w:hAnsi="宋体"/>
          <w:color w:val="000000"/>
          <w:lang w:eastAsia="zh-CN"/>
        </w:rPr>
        <w:t>【160】</w:t>
      </w:r>
      <w:r w:rsidRPr="006B489C">
        <w:rPr>
          <w:rFonts w:ascii="宋体" w:eastAsia="宋体" w:hAnsi="宋体" w:hint="eastAsia"/>
          <w:color w:val="000000"/>
          <w:lang w:eastAsia="zh-CN"/>
        </w:rPr>
        <w:t>（具体检查项）</w:t>
      </w:r>
    </w:p>
    <w:p w14:paraId="081D6AE6" w14:textId="658AC904" w:rsidR="006B489C" w:rsidRP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hint="eastAsia"/>
          <w:color w:val="000000"/>
          <w:lang w:eastAsia="zh-CN"/>
        </w:rPr>
        <w:t>对象模式中将不应修改的属性标记为</w:t>
      </w:r>
      <w:proofErr w:type="spellStart"/>
      <w:r w:rsidRPr="006B489C">
        <w:rPr>
          <w:rFonts w:ascii="宋体" w:eastAsia="宋体" w:hAnsi="宋体"/>
          <w:color w:val="000000"/>
          <w:lang w:eastAsia="zh-CN"/>
        </w:rPr>
        <w:t>readOnly</w:t>
      </w:r>
      <w:proofErr w:type="spellEnd"/>
      <w:r w:rsidRPr="006B489C">
        <w:rPr>
          <w:rFonts w:ascii="宋体" w:eastAsia="宋体" w:hAnsi="宋体"/>
          <w:color w:val="000000"/>
          <w:lang w:eastAsia="zh-CN"/>
        </w:rPr>
        <w:t>。【162】</w:t>
      </w:r>
      <w:r w:rsidRPr="006B489C">
        <w:rPr>
          <w:rFonts w:ascii="宋体" w:eastAsia="宋体" w:hAnsi="宋体" w:hint="eastAsia"/>
          <w:color w:val="000000"/>
          <w:lang w:eastAsia="zh-CN"/>
        </w:rPr>
        <w:t>（具体检查项）</w:t>
      </w:r>
    </w:p>
    <w:p w14:paraId="75DE9093" w14:textId="7AD434C6" w:rsidR="006B489C" w:rsidRPr="006B489C" w:rsidRDefault="006B489C" w:rsidP="00AC7EA4">
      <w:pPr>
        <w:pStyle w:val="af6"/>
        <w:numPr>
          <w:ilvl w:val="3"/>
          <w:numId w:val="40"/>
        </w:numPr>
        <w:ind w:firstLineChars="0"/>
        <w:rPr>
          <w:rFonts w:ascii="宋体" w:eastAsia="宋体" w:hAnsi="宋体"/>
          <w:color w:val="000000"/>
          <w:lang w:eastAsia="zh-CN"/>
        </w:rPr>
      </w:pPr>
      <w:r w:rsidRPr="006B489C">
        <w:rPr>
          <w:rFonts w:ascii="宋体" w:eastAsia="宋体" w:hAnsi="宋体"/>
          <w:color w:val="000000"/>
          <w:lang w:eastAsia="zh-CN"/>
        </w:rPr>
        <w:t>API使用CamelCase格式来查询参数和请求/响应体，保持API的一致性和可读性，符合现代编程实践。【163】</w:t>
      </w:r>
      <w:r w:rsidRPr="006B489C">
        <w:rPr>
          <w:rFonts w:ascii="宋体" w:eastAsia="宋体" w:hAnsi="宋体" w:hint="eastAsia"/>
          <w:color w:val="000000"/>
          <w:lang w:eastAsia="zh-CN"/>
        </w:rPr>
        <w:t>（具体检查项）</w:t>
      </w:r>
    </w:p>
    <w:p w14:paraId="10968D1C" w14:textId="32C2037B" w:rsidR="006B489C" w:rsidRPr="00A57AFE" w:rsidRDefault="006B489C" w:rsidP="006B489C">
      <w:pPr>
        <w:pStyle w:val="be358f00-9758-446e-aec5-cde8345aeef3"/>
        <w:numPr>
          <w:ilvl w:val="1"/>
          <w:numId w:val="8"/>
        </w:numPr>
        <w:rPr>
          <w:rFonts w:ascii="宋体" w:eastAsia="宋体" w:hAnsi="宋体"/>
          <w:sz w:val="28"/>
          <w:szCs w:val="28"/>
          <w:lang w:eastAsia="zh-CN"/>
        </w:rPr>
      </w:pPr>
      <w:r w:rsidRPr="00A57AFE">
        <w:rPr>
          <w:rFonts w:ascii="宋体" w:eastAsia="宋体" w:hAnsi="宋体"/>
          <w:sz w:val="28"/>
          <w:szCs w:val="28"/>
          <w:lang w:eastAsia="zh-CN"/>
        </w:rPr>
        <w:lastRenderedPageBreak/>
        <w:t>API调用与管理</w:t>
      </w:r>
    </w:p>
    <w:p w14:paraId="416C8BED" w14:textId="17D30467" w:rsidR="006B489C" w:rsidRPr="00A57AFE" w:rsidRDefault="006B489C"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为用户及调用方提供恰当的提醒</w:t>
      </w:r>
    </w:p>
    <w:p w14:paraId="4DDB94D1" w14:textId="7318CF20" w:rsidR="006B489C" w:rsidRDefault="006B489C" w:rsidP="00AC7EA4">
      <w:pPr>
        <w:pStyle w:val="af6"/>
        <w:numPr>
          <w:ilvl w:val="3"/>
          <w:numId w:val="41"/>
        </w:numPr>
        <w:ind w:firstLineChars="0"/>
        <w:rPr>
          <w:rFonts w:ascii="宋体" w:eastAsia="宋体" w:hAnsi="宋体"/>
          <w:color w:val="000000"/>
          <w:lang w:eastAsia="zh-CN"/>
        </w:rPr>
      </w:pPr>
      <w:r w:rsidRPr="006B489C">
        <w:rPr>
          <w:rFonts w:ascii="宋体" w:eastAsia="宋体" w:hAnsi="宋体" w:hint="eastAsia"/>
          <w:color w:val="000000"/>
          <w:lang w:eastAsia="zh-CN"/>
        </w:rPr>
        <w:t>提供关键按键操作确认和两次认证，提醒或阻止可能导致安全问题的操作。</w:t>
      </w:r>
      <w:r w:rsidRPr="006B489C">
        <w:rPr>
          <w:rFonts w:ascii="宋体" w:eastAsia="宋体" w:hAnsi="宋体"/>
          <w:color w:val="000000"/>
          <w:lang w:eastAsia="zh-CN"/>
        </w:rPr>
        <w:t>【164】</w:t>
      </w:r>
      <w:r w:rsidR="00263CED" w:rsidRPr="00263CED">
        <w:rPr>
          <w:rFonts w:ascii="宋体" w:eastAsia="宋体" w:hAnsi="宋体" w:hint="eastAsia"/>
          <w:color w:val="000000"/>
          <w:lang w:eastAsia="zh-CN"/>
        </w:rPr>
        <w:t>（具体检查项）</w:t>
      </w:r>
    </w:p>
    <w:p w14:paraId="2B8B1C14" w14:textId="7A1889EB" w:rsidR="006B489C" w:rsidRPr="006B489C" w:rsidRDefault="006B489C" w:rsidP="00AC7EA4">
      <w:pPr>
        <w:pStyle w:val="af6"/>
        <w:numPr>
          <w:ilvl w:val="3"/>
          <w:numId w:val="41"/>
        </w:numPr>
        <w:ind w:firstLineChars="0"/>
        <w:rPr>
          <w:rFonts w:ascii="宋体" w:eastAsia="宋体" w:hAnsi="宋体"/>
          <w:color w:val="000000"/>
          <w:lang w:eastAsia="zh-CN"/>
        </w:rPr>
      </w:pPr>
      <w:r w:rsidRPr="006B489C">
        <w:rPr>
          <w:rFonts w:ascii="宋体" w:eastAsia="宋体" w:hAnsi="宋体" w:hint="eastAsia"/>
          <w:color w:val="000000"/>
          <w:lang w:eastAsia="zh-CN"/>
        </w:rPr>
        <w:t>当调用方没有足够的权限时，被调用者应提供异常抛出功能以及适当的提醒，避免过度授权风险。【</w:t>
      </w:r>
      <w:r w:rsidRPr="006B489C">
        <w:rPr>
          <w:rFonts w:ascii="宋体" w:eastAsia="宋体" w:hAnsi="宋体"/>
          <w:color w:val="000000"/>
          <w:lang w:eastAsia="zh-CN"/>
        </w:rPr>
        <w:t>165】</w:t>
      </w:r>
      <w:r w:rsidR="00263CED" w:rsidRPr="00263CED">
        <w:rPr>
          <w:rFonts w:ascii="宋体" w:eastAsia="宋体" w:hAnsi="宋体" w:hint="eastAsia"/>
          <w:color w:val="000000"/>
          <w:lang w:eastAsia="zh-CN"/>
        </w:rPr>
        <w:t>（具体检查项）</w:t>
      </w:r>
    </w:p>
    <w:p w14:paraId="36355F6A" w14:textId="19CEE68E" w:rsidR="006B489C" w:rsidRPr="00263CED" w:rsidRDefault="00263CED" w:rsidP="00AC7EA4">
      <w:pPr>
        <w:pStyle w:val="af6"/>
        <w:numPr>
          <w:ilvl w:val="3"/>
          <w:numId w:val="41"/>
        </w:numPr>
        <w:ind w:firstLineChars="0"/>
        <w:rPr>
          <w:rFonts w:ascii="宋体" w:eastAsia="宋体" w:hAnsi="宋体"/>
          <w:color w:val="000000"/>
          <w:lang w:eastAsia="zh-CN"/>
        </w:rPr>
      </w:pPr>
      <w:r w:rsidRPr="00263CED">
        <w:rPr>
          <w:rFonts w:ascii="宋体" w:eastAsia="宋体" w:hAnsi="宋体" w:hint="eastAsia"/>
          <w:color w:val="000000"/>
          <w:lang w:eastAsia="zh-CN"/>
        </w:rPr>
        <w:t>服务端需为用户提供上传文件失败的原因与提醒，避免用户反复上传文件引起服务器资源浪费</w:t>
      </w:r>
      <w:r w:rsidRPr="00263CED">
        <w:rPr>
          <w:rFonts w:ascii="宋体" w:eastAsia="宋体" w:hAnsi="宋体"/>
          <w:color w:val="000000"/>
          <w:lang w:eastAsia="zh-CN"/>
        </w:rPr>
        <w:t>。【166】</w:t>
      </w:r>
      <w:r w:rsidRPr="00263CED">
        <w:rPr>
          <w:rFonts w:ascii="宋体" w:eastAsia="宋体" w:hAnsi="宋体" w:hint="eastAsia"/>
          <w:color w:val="000000"/>
          <w:lang w:eastAsia="zh-CN"/>
        </w:rPr>
        <w:t>（具体检查项）</w:t>
      </w:r>
    </w:p>
    <w:p w14:paraId="3D902773" w14:textId="4191019A" w:rsidR="006B489C" w:rsidRPr="00A57AFE" w:rsidRDefault="00263CED" w:rsidP="006B489C">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其它</w:t>
      </w:r>
    </w:p>
    <w:p w14:paraId="04807894" w14:textId="01F04094" w:rsidR="00263CED" w:rsidRDefault="00263CED" w:rsidP="00AC7EA4">
      <w:pPr>
        <w:pStyle w:val="af6"/>
        <w:numPr>
          <w:ilvl w:val="3"/>
          <w:numId w:val="42"/>
        </w:numPr>
        <w:ind w:firstLineChars="0"/>
        <w:rPr>
          <w:rFonts w:ascii="宋体" w:eastAsia="宋体" w:hAnsi="宋体"/>
          <w:color w:val="000000"/>
          <w:lang w:eastAsia="zh-CN"/>
        </w:rPr>
      </w:pPr>
      <w:r w:rsidRPr="00263CED">
        <w:rPr>
          <w:rFonts w:ascii="宋体" w:eastAsia="宋体" w:hAnsi="宋体" w:hint="eastAsia"/>
          <w:color w:val="000000"/>
          <w:lang w:eastAsia="zh-CN"/>
        </w:rPr>
        <w:t>识别和禁止使用具有</w:t>
      </w:r>
      <w:r w:rsidRPr="00263CED">
        <w:rPr>
          <w:rFonts w:ascii="宋体" w:eastAsia="宋体" w:hAnsi="宋体"/>
          <w:color w:val="000000"/>
          <w:lang w:eastAsia="zh-CN"/>
        </w:rPr>
        <w:t>XSS攻击倾向的DOM处理API。【167】</w:t>
      </w:r>
      <w:r w:rsidRPr="00263CED">
        <w:rPr>
          <w:rFonts w:ascii="宋体" w:eastAsia="宋体" w:hAnsi="宋体" w:hint="eastAsia"/>
          <w:color w:val="000000"/>
          <w:lang w:eastAsia="zh-CN"/>
        </w:rPr>
        <w:t>（思想指导）</w:t>
      </w:r>
    </w:p>
    <w:p w14:paraId="328B06D4" w14:textId="0ECAECE5" w:rsidR="00263CED" w:rsidRPr="00263CED" w:rsidRDefault="00263CED" w:rsidP="00AC7EA4">
      <w:pPr>
        <w:pStyle w:val="af6"/>
        <w:numPr>
          <w:ilvl w:val="3"/>
          <w:numId w:val="42"/>
        </w:numPr>
        <w:ind w:firstLineChars="0"/>
        <w:rPr>
          <w:rFonts w:ascii="宋体" w:eastAsia="宋体" w:hAnsi="宋体"/>
          <w:color w:val="000000"/>
          <w:lang w:eastAsia="zh-CN"/>
        </w:rPr>
      </w:pPr>
      <w:r w:rsidRPr="00263CED">
        <w:rPr>
          <w:rFonts w:ascii="宋体" w:eastAsia="宋体" w:hAnsi="宋体" w:hint="eastAsia"/>
          <w:color w:val="000000"/>
          <w:lang w:eastAsia="zh-CN"/>
        </w:rPr>
        <w:t>企业应该定期进行</w:t>
      </w:r>
      <w:r w:rsidRPr="00263CED">
        <w:rPr>
          <w:rFonts w:ascii="宋体" w:eastAsia="宋体" w:hAnsi="宋体"/>
          <w:color w:val="000000"/>
          <w:lang w:eastAsia="zh-CN"/>
        </w:rPr>
        <w:t>API资产清点，以便更好地管理已有的API，同时识别并废除影子API与僵尸API，避免攻击者就会利用这两类本应不能访问的API入侵企业系统，造成损失</w:t>
      </w:r>
      <w:r>
        <w:rPr>
          <w:rFonts w:ascii="宋体" w:eastAsia="宋体" w:hAnsi="宋体" w:hint="eastAsia"/>
          <w:color w:val="000000"/>
          <w:lang w:eastAsia="zh-CN"/>
        </w:rPr>
        <w:t>。</w:t>
      </w:r>
      <w:r w:rsidRPr="00263CED">
        <w:rPr>
          <w:rFonts w:ascii="宋体" w:eastAsia="宋体" w:hAnsi="宋体"/>
          <w:color w:val="000000"/>
          <w:lang w:eastAsia="zh-CN"/>
        </w:rPr>
        <w:t>【168】</w:t>
      </w:r>
      <w:r w:rsidRPr="00263CED">
        <w:rPr>
          <w:rFonts w:ascii="宋体" w:eastAsia="宋体" w:hAnsi="宋体" w:hint="eastAsia"/>
          <w:color w:val="000000"/>
          <w:lang w:eastAsia="zh-CN"/>
        </w:rPr>
        <w:t>（思想指导）</w:t>
      </w:r>
    </w:p>
    <w:p w14:paraId="21F53E91" w14:textId="1EB78B24" w:rsidR="00263CED" w:rsidRPr="00263CED" w:rsidRDefault="00263CED" w:rsidP="00AC7EA4">
      <w:pPr>
        <w:pStyle w:val="af6"/>
        <w:numPr>
          <w:ilvl w:val="3"/>
          <w:numId w:val="42"/>
        </w:numPr>
        <w:ind w:firstLineChars="0"/>
        <w:rPr>
          <w:rFonts w:ascii="宋体" w:eastAsia="宋体" w:hAnsi="宋体"/>
          <w:color w:val="000000"/>
          <w:lang w:eastAsia="zh-CN"/>
        </w:rPr>
      </w:pPr>
      <w:r w:rsidRPr="00263CED">
        <w:rPr>
          <w:rFonts w:ascii="宋体" w:eastAsia="宋体" w:hAnsi="宋体" w:hint="eastAsia"/>
          <w:color w:val="000000"/>
          <w:lang w:eastAsia="zh-CN"/>
        </w:rPr>
        <w:t>在社交网络中使用</w:t>
      </w:r>
      <w:r w:rsidRPr="00263CED">
        <w:rPr>
          <w:rFonts w:ascii="宋体" w:eastAsia="宋体" w:hAnsi="宋体"/>
          <w:color w:val="000000"/>
          <w:lang w:eastAsia="zh-CN"/>
        </w:rPr>
        <w:t>API时，数据应在客户端动态加载，而不是通过JSONP在服务器端静态加载，以避免CSRF攻击。【169】</w:t>
      </w:r>
      <w:r w:rsidRPr="00263CED">
        <w:rPr>
          <w:rFonts w:ascii="宋体" w:eastAsia="宋体" w:hAnsi="宋体" w:hint="eastAsia"/>
          <w:color w:val="000000"/>
          <w:lang w:eastAsia="zh-CN"/>
        </w:rPr>
        <w:t>（思想指导）</w:t>
      </w:r>
    </w:p>
    <w:p w14:paraId="72ED0D6F" w14:textId="56023A09" w:rsidR="00263CED" w:rsidRDefault="00263CED" w:rsidP="00AC7EA4">
      <w:pPr>
        <w:pStyle w:val="af6"/>
        <w:numPr>
          <w:ilvl w:val="3"/>
          <w:numId w:val="42"/>
        </w:numPr>
        <w:ind w:firstLineChars="0"/>
        <w:rPr>
          <w:rFonts w:ascii="宋体" w:eastAsia="宋体" w:hAnsi="宋体"/>
          <w:color w:val="000000"/>
          <w:lang w:eastAsia="zh-CN"/>
        </w:rPr>
      </w:pPr>
      <w:r w:rsidRPr="00263CED">
        <w:rPr>
          <w:rFonts w:ascii="宋体" w:eastAsia="宋体" w:hAnsi="宋体" w:hint="eastAsia"/>
          <w:color w:val="000000"/>
          <w:lang w:eastAsia="zh-CN"/>
        </w:rPr>
        <w:t>浏览器厂商可以对屏幕共享</w:t>
      </w:r>
      <w:r w:rsidRPr="00263CED">
        <w:rPr>
          <w:rFonts w:ascii="宋体" w:eastAsia="宋体" w:hAnsi="宋体"/>
          <w:color w:val="000000"/>
          <w:lang w:eastAsia="zh-CN"/>
        </w:rPr>
        <w:t>API实施约束，增强浏览器安全性。【170】</w:t>
      </w:r>
      <w:r w:rsidRPr="00263CED">
        <w:rPr>
          <w:rFonts w:ascii="宋体" w:eastAsia="宋体" w:hAnsi="宋体" w:hint="eastAsia"/>
          <w:color w:val="000000"/>
          <w:lang w:eastAsia="zh-CN"/>
        </w:rPr>
        <w:t>（思想指导）</w:t>
      </w:r>
    </w:p>
    <w:p w14:paraId="27D86F97" w14:textId="7AD62707" w:rsidR="00263CED" w:rsidRPr="00263CED" w:rsidRDefault="00263CED" w:rsidP="00AC7EA4">
      <w:pPr>
        <w:pStyle w:val="af6"/>
        <w:numPr>
          <w:ilvl w:val="3"/>
          <w:numId w:val="42"/>
        </w:numPr>
        <w:ind w:firstLineChars="0"/>
        <w:rPr>
          <w:rFonts w:ascii="宋体" w:eastAsia="宋体" w:hAnsi="宋体"/>
          <w:color w:val="000000"/>
          <w:lang w:eastAsia="zh-CN"/>
        </w:rPr>
      </w:pPr>
      <w:r w:rsidRPr="00263CED">
        <w:rPr>
          <w:rFonts w:ascii="宋体" w:eastAsia="宋体" w:hAnsi="宋体" w:hint="eastAsia"/>
          <w:color w:val="000000"/>
          <w:lang w:eastAsia="zh-CN"/>
        </w:rPr>
        <w:t>网站可以通过实现</w:t>
      </w:r>
      <w:r w:rsidRPr="00263CED">
        <w:rPr>
          <w:rFonts w:ascii="宋体" w:eastAsia="宋体" w:hAnsi="宋体"/>
          <w:color w:val="000000"/>
          <w:lang w:eastAsia="zh-CN"/>
        </w:rPr>
        <w:t>X帧选项和验证ORIGIN头等控件来防御利用屏幕共享的基本攻击。【171】</w:t>
      </w:r>
      <w:r w:rsidRPr="00263CED">
        <w:rPr>
          <w:rFonts w:ascii="宋体" w:eastAsia="宋体" w:hAnsi="宋体" w:hint="eastAsia"/>
          <w:color w:val="000000"/>
          <w:lang w:eastAsia="zh-CN"/>
        </w:rPr>
        <w:t>（具体检查项）</w:t>
      </w:r>
    </w:p>
    <w:p w14:paraId="4CA15F4E" w14:textId="2FFA89F7" w:rsidR="00263CED" w:rsidRPr="00A57AFE" w:rsidRDefault="00263CED" w:rsidP="00263CED">
      <w:pPr>
        <w:pStyle w:val="be358f00-9758-446e-aec5-cde8345aeef3"/>
        <w:numPr>
          <w:ilvl w:val="1"/>
          <w:numId w:val="8"/>
        </w:numPr>
        <w:rPr>
          <w:rFonts w:ascii="宋体" w:eastAsia="宋体" w:hAnsi="宋体"/>
          <w:sz w:val="28"/>
          <w:szCs w:val="28"/>
          <w:lang w:eastAsia="zh-CN"/>
        </w:rPr>
      </w:pPr>
      <w:r w:rsidRPr="00A57AFE">
        <w:rPr>
          <w:rFonts w:ascii="宋体" w:eastAsia="宋体" w:hAnsi="宋体"/>
          <w:sz w:val="28"/>
          <w:szCs w:val="28"/>
          <w:lang w:eastAsia="zh-CN"/>
        </w:rPr>
        <w:t>API测试与评估</w:t>
      </w:r>
    </w:p>
    <w:p w14:paraId="4594BCE8" w14:textId="684649F7" w:rsidR="00263CED" w:rsidRPr="00A57AFE" w:rsidRDefault="00263CED" w:rsidP="00263CED">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测试用例与代码</w:t>
      </w:r>
    </w:p>
    <w:p w14:paraId="39544780" w14:textId="1CFE040C" w:rsid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检查最不常用的功能，不常用的功能可能未经频繁审查或更新，因此更有可能含有安全漏洞。【</w:t>
      </w:r>
      <w:r w:rsidRPr="00263CED">
        <w:rPr>
          <w:rFonts w:ascii="宋体" w:eastAsia="宋体" w:hAnsi="宋体"/>
          <w:color w:val="000000"/>
          <w:lang w:eastAsia="zh-CN"/>
        </w:rPr>
        <w:t>178】</w:t>
      </w:r>
      <w:r w:rsidRPr="00263CED">
        <w:rPr>
          <w:rFonts w:ascii="宋体" w:eastAsia="宋体" w:hAnsi="宋体" w:hint="eastAsia"/>
          <w:color w:val="000000"/>
          <w:lang w:eastAsia="zh-CN"/>
        </w:rPr>
        <w:t>（思想指导）</w:t>
      </w:r>
    </w:p>
    <w:p w14:paraId="07978782" w14:textId="24F4A568"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进行</w:t>
      </w:r>
      <w:r w:rsidRPr="00263CED">
        <w:rPr>
          <w:rFonts w:ascii="宋体" w:eastAsia="宋体" w:hAnsi="宋体"/>
          <w:color w:val="000000"/>
          <w:lang w:eastAsia="zh-CN"/>
        </w:rPr>
        <w:t>API代码静态和动态测试，可以在代码部署前发现潜在的安全问题，减少生产环境中的风险。【179】</w:t>
      </w:r>
      <w:r w:rsidRPr="00263CED">
        <w:rPr>
          <w:rFonts w:ascii="宋体" w:eastAsia="宋体" w:hAnsi="宋体" w:hint="eastAsia"/>
          <w:color w:val="000000"/>
          <w:lang w:eastAsia="zh-CN"/>
        </w:rPr>
        <w:t>（思想指导）</w:t>
      </w:r>
    </w:p>
    <w:p w14:paraId="34615128" w14:textId="7D2977BF"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使用</w:t>
      </w:r>
      <w:r w:rsidRPr="00263CED">
        <w:rPr>
          <w:rFonts w:ascii="宋体" w:eastAsia="宋体" w:hAnsi="宋体"/>
          <w:color w:val="000000"/>
          <w:lang w:eastAsia="zh-CN"/>
        </w:rPr>
        <w:t>NLP进行测试用例生成，NLP技术可以动态创建带有测试数据的测试用例，这些可用于揭露功能和非功能问题，包括安全缺陷）以及报告分析。【172】</w:t>
      </w:r>
      <w:r w:rsidRPr="00263CED">
        <w:rPr>
          <w:rFonts w:ascii="宋体" w:eastAsia="宋体" w:hAnsi="宋体" w:hint="eastAsia"/>
          <w:color w:val="000000"/>
          <w:lang w:eastAsia="zh-CN"/>
        </w:rPr>
        <w:t>（具体检查项）</w:t>
      </w:r>
    </w:p>
    <w:p w14:paraId="6965BD58" w14:textId="5C861589"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使用</w:t>
      </w:r>
      <w:r w:rsidRPr="00263CED">
        <w:rPr>
          <w:rFonts w:ascii="宋体" w:eastAsia="宋体" w:hAnsi="宋体"/>
          <w:color w:val="000000"/>
          <w:lang w:eastAsia="zh-CN"/>
        </w:rPr>
        <w:t>Burp Suite进行API端点管理(Burp Suite是一种常用的安全测试工具，可以帮助管理和测试API端点，确保它们的安全性和正确性)。使用工具如Traceable AI追踪数据并识别潜在测试案例。【173】</w:t>
      </w:r>
      <w:r w:rsidRPr="00263CED">
        <w:rPr>
          <w:rFonts w:ascii="宋体" w:eastAsia="宋体" w:hAnsi="宋体" w:hint="eastAsia"/>
          <w:color w:val="000000"/>
          <w:lang w:eastAsia="zh-CN"/>
        </w:rPr>
        <w:t>（具体检查项）</w:t>
      </w:r>
    </w:p>
    <w:p w14:paraId="2C0C4C3A" w14:textId="05468B26"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通过发送大量</w:t>
      </w:r>
      <w:proofErr w:type="gramStart"/>
      <w:r w:rsidRPr="00263CED">
        <w:rPr>
          <w:rFonts w:ascii="宋体" w:eastAsia="宋体" w:hAnsi="宋体" w:hint="eastAsia"/>
          <w:color w:val="000000"/>
          <w:lang w:eastAsia="zh-CN"/>
        </w:rPr>
        <w:t>请求值</w:t>
      </w:r>
      <w:proofErr w:type="gramEnd"/>
      <w:r w:rsidRPr="00263CED">
        <w:rPr>
          <w:rFonts w:ascii="宋体" w:eastAsia="宋体" w:hAnsi="宋体" w:hint="eastAsia"/>
          <w:color w:val="000000"/>
          <w:lang w:eastAsia="zh-CN"/>
        </w:rPr>
        <w:t>测试</w:t>
      </w:r>
      <w:r w:rsidRPr="00263CED">
        <w:rPr>
          <w:rFonts w:ascii="宋体" w:eastAsia="宋体" w:hAnsi="宋体"/>
          <w:color w:val="000000"/>
          <w:lang w:eastAsia="zh-CN"/>
        </w:rPr>
        <w:t>API的容错性。【174】</w:t>
      </w:r>
      <w:r w:rsidRPr="00263CED">
        <w:rPr>
          <w:rFonts w:ascii="宋体" w:eastAsia="宋体" w:hAnsi="宋体" w:hint="eastAsia"/>
          <w:color w:val="000000"/>
          <w:lang w:eastAsia="zh-CN"/>
        </w:rPr>
        <w:t>（具体检查项）</w:t>
      </w:r>
    </w:p>
    <w:p w14:paraId="227FBF97" w14:textId="1A0FE957"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lastRenderedPageBreak/>
        <w:t>使用有效输入和预期响应对每个</w:t>
      </w:r>
      <w:r w:rsidRPr="00263CED">
        <w:rPr>
          <w:rFonts w:ascii="宋体" w:eastAsia="宋体" w:hAnsi="宋体"/>
          <w:color w:val="000000"/>
          <w:lang w:eastAsia="zh-CN"/>
        </w:rPr>
        <w:t>API调用进行类单元测试。【175】</w:t>
      </w:r>
      <w:r w:rsidRPr="00263CED">
        <w:rPr>
          <w:rFonts w:ascii="宋体" w:eastAsia="宋体" w:hAnsi="宋体" w:hint="eastAsia"/>
          <w:color w:val="000000"/>
          <w:lang w:eastAsia="zh-CN"/>
        </w:rPr>
        <w:t>（具体检查项）</w:t>
      </w:r>
    </w:p>
    <w:p w14:paraId="2EF172DA" w14:textId="4F0A0A87"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测试</w:t>
      </w:r>
      <w:r w:rsidRPr="00263CED">
        <w:rPr>
          <w:rFonts w:ascii="宋体" w:eastAsia="宋体" w:hAnsi="宋体"/>
          <w:color w:val="000000"/>
          <w:lang w:eastAsia="zh-CN"/>
        </w:rPr>
        <w:t>API调用序列以验证预期的用例，确保API的整体功能和各个端点间的交互符合业务逻辑和用户需求。【176】</w:t>
      </w:r>
      <w:r w:rsidRPr="00263CED">
        <w:rPr>
          <w:rFonts w:ascii="宋体" w:eastAsia="宋体" w:hAnsi="宋体" w:hint="eastAsia"/>
          <w:color w:val="000000"/>
          <w:lang w:eastAsia="zh-CN"/>
        </w:rPr>
        <w:t>（具体检查项）</w:t>
      </w:r>
    </w:p>
    <w:p w14:paraId="6D69412C" w14:textId="7748E37F"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使用无效请求进行负面测试，以评估</w:t>
      </w:r>
      <w:r w:rsidRPr="00263CED">
        <w:rPr>
          <w:rFonts w:ascii="宋体" w:eastAsia="宋体" w:hAnsi="宋体"/>
          <w:color w:val="000000"/>
          <w:lang w:eastAsia="zh-CN"/>
        </w:rPr>
        <w:t>API的错误处理和安全性。【177】</w:t>
      </w:r>
      <w:r w:rsidRPr="00263CED">
        <w:rPr>
          <w:rFonts w:ascii="宋体" w:eastAsia="宋体" w:hAnsi="宋体" w:hint="eastAsia"/>
          <w:color w:val="000000"/>
          <w:lang w:eastAsia="zh-CN"/>
        </w:rPr>
        <w:t>（具体检查项）</w:t>
      </w:r>
    </w:p>
    <w:p w14:paraId="52EC3369" w14:textId="1EB96FDE" w:rsidR="00263CED" w:rsidRPr="00263CED" w:rsidRDefault="00263CED" w:rsidP="00AC7EA4">
      <w:pPr>
        <w:pStyle w:val="af6"/>
        <w:numPr>
          <w:ilvl w:val="3"/>
          <w:numId w:val="43"/>
        </w:numPr>
        <w:ind w:firstLineChars="0"/>
        <w:rPr>
          <w:rFonts w:ascii="宋体" w:eastAsia="宋体" w:hAnsi="宋体"/>
          <w:color w:val="000000"/>
          <w:lang w:eastAsia="zh-CN"/>
        </w:rPr>
      </w:pPr>
      <w:r w:rsidRPr="00263CED">
        <w:rPr>
          <w:rFonts w:ascii="宋体" w:eastAsia="宋体" w:hAnsi="宋体" w:hint="eastAsia"/>
          <w:color w:val="000000"/>
          <w:lang w:eastAsia="zh-CN"/>
        </w:rPr>
        <w:t>渗透测试模拟攻击者的攻击手段，帮助识别和修复在实际部署前可能未被发现的安全漏洞。在类似生产环境的条件下对</w:t>
      </w:r>
      <w:r w:rsidRPr="00263CED">
        <w:rPr>
          <w:rFonts w:ascii="宋体" w:eastAsia="宋体" w:hAnsi="宋体"/>
          <w:color w:val="000000"/>
          <w:lang w:eastAsia="zh-CN"/>
        </w:rPr>
        <w:t>API端点进行渗透测试。【180】</w:t>
      </w:r>
      <w:r w:rsidRPr="00263CED">
        <w:rPr>
          <w:rFonts w:ascii="宋体" w:eastAsia="宋体" w:hAnsi="宋体" w:hint="eastAsia"/>
          <w:color w:val="000000"/>
          <w:lang w:eastAsia="zh-CN"/>
        </w:rPr>
        <w:t>（具体检查项）</w:t>
      </w:r>
    </w:p>
    <w:p w14:paraId="04F93CB1" w14:textId="1BB0FFD1" w:rsidR="00263CED" w:rsidRPr="00A57AFE" w:rsidRDefault="00263CED" w:rsidP="00263CED">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评估</w:t>
      </w:r>
      <w:r w:rsidRPr="00A57AFE">
        <w:rPr>
          <w:rFonts w:ascii="宋体" w:eastAsia="宋体" w:hAnsi="宋体"/>
          <w:sz w:val="24"/>
          <w:szCs w:val="24"/>
          <w:lang w:eastAsia="zh-CN"/>
        </w:rPr>
        <w:t>API安全性</w:t>
      </w:r>
    </w:p>
    <w:p w14:paraId="77644E5B" w14:textId="02096334" w:rsidR="00263CED" w:rsidRDefault="00263CED" w:rsidP="00AC7EA4">
      <w:pPr>
        <w:pStyle w:val="af6"/>
        <w:numPr>
          <w:ilvl w:val="3"/>
          <w:numId w:val="44"/>
        </w:numPr>
        <w:ind w:firstLineChars="0"/>
        <w:rPr>
          <w:rFonts w:ascii="宋体" w:eastAsia="宋体" w:hAnsi="宋体"/>
          <w:color w:val="000000"/>
          <w:lang w:eastAsia="zh-CN"/>
        </w:rPr>
      </w:pPr>
      <w:r w:rsidRPr="00263CED">
        <w:rPr>
          <w:rFonts w:ascii="宋体" w:eastAsia="宋体" w:hAnsi="宋体" w:hint="eastAsia"/>
          <w:color w:val="000000"/>
          <w:lang w:eastAsia="zh-CN"/>
        </w:rPr>
        <w:t>编写安全代码（输入验证、异常处理避免硬编码）并进行代码质量检测</w:t>
      </w:r>
      <w:r w:rsidRPr="00263CED">
        <w:rPr>
          <w:rFonts w:ascii="宋体" w:eastAsia="宋体" w:hAnsi="宋体"/>
          <w:color w:val="000000"/>
          <w:lang w:eastAsia="zh-CN"/>
        </w:rPr>
        <w:t>。【181】</w:t>
      </w:r>
      <w:r w:rsidRPr="00263CED">
        <w:rPr>
          <w:rFonts w:ascii="宋体" w:eastAsia="宋体" w:hAnsi="宋体" w:hint="eastAsia"/>
          <w:color w:val="000000"/>
          <w:lang w:eastAsia="zh-CN"/>
        </w:rPr>
        <w:t>（思想指导）</w:t>
      </w:r>
    </w:p>
    <w:p w14:paraId="672EA301" w14:textId="13BA86C8" w:rsidR="00263CED" w:rsidRPr="00263CED" w:rsidRDefault="00263CED" w:rsidP="00AC7EA4">
      <w:pPr>
        <w:pStyle w:val="af6"/>
        <w:numPr>
          <w:ilvl w:val="3"/>
          <w:numId w:val="44"/>
        </w:numPr>
        <w:ind w:firstLineChars="0"/>
        <w:rPr>
          <w:rFonts w:ascii="宋体" w:eastAsia="宋体" w:hAnsi="宋体"/>
          <w:color w:val="000000"/>
          <w:lang w:eastAsia="zh-CN"/>
        </w:rPr>
      </w:pPr>
      <w:r w:rsidRPr="00263CED">
        <w:rPr>
          <w:rFonts w:ascii="宋体" w:eastAsia="宋体" w:hAnsi="宋体" w:hint="eastAsia"/>
          <w:color w:val="000000"/>
          <w:u w:val="single"/>
          <w:lang w:eastAsia="zh-CN"/>
        </w:rPr>
        <w:t>使用可以在</w:t>
      </w:r>
      <w:r w:rsidRPr="00263CED">
        <w:rPr>
          <w:rFonts w:ascii="宋体" w:eastAsia="宋体" w:hAnsi="宋体"/>
          <w:color w:val="000000"/>
          <w:u w:val="single"/>
          <w:lang w:eastAsia="zh-CN"/>
        </w:rPr>
        <w:t>API请求、响应、OAS和其他合</w:t>
      </w:r>
      <w:proofErr w:type="gramStart"/>
      <w:r w:rsidRPr="00263CED">
        <w:rPr>
          <w:rFonts w:ascii="宋体" w:eastAsia="宋体" w:hAnsi="宋体"/>
          <w:color w:val="000000"/>
          <w:u w:val="single"/>
          <w:lang w:eastAsia="zh-CN"/>
        </w:rPr>
        <w:t>规</w:t>
      </w:r>
      <w:proofErr w:type="gramEnd"/>
      <w:r w:rsidRPr="00263CED">
        <w:rPr>
          <w:rFonts w:ascii="宋体" w:eastAsia="宋体" w:hAnsi="宋体"/>
          <w:color w:val="000000"/>
          <w:u w:val="single"/>
          <w:lang w:eastAsia="zh-CN"/>
        </w:rPr>
        <w:t>性数据源的数据集上进行训练的机器学习系统，确保应用程序满足所需的标准。</w:t>
      </w:r>
      <w:r w:rsidRPr="00263CED">
        <w:rPr>
          <w:rFonts w:ascii="宋体" w:eastAsia="宋体" w:hAnsi="宋体"/>
          <w:color w:val="000000"/>
          <w:lang w:eastAsia="zh-CN"/>
        </w:rPr>
        <w:t>【182】</w:t>
      </w:r>
      <w:r w:rsidRPr="00263CED">
        <w:rPr>
          <w:rFonts w:ascii="宋体" w:eastAsia="宋体" w:hAnsi="宋体" w:hint="eastAsia"/>
          <w:color w:val="000000"/>
          <w:lang w:eastAsia="zh-CN"/>
        </w:rPr>
        <w:t>（思想指导）</w:t>
      </w:r>
    </w:p>
    <w:p w14:paraId="587E229F" w14:textId="3A76F03A" w:rsidR="00263CED" w:rsidRPr="00263CED" w:rsidRDefault="00263CED" w:rsidP="00AC7EA4">
      <w:pPr>
        <w:pStyle w:val="af6"/>
        <w:numPr>
          <w:ilvl w:val="3"/>
          <w:numId w:val="44"/>
        </w:numPr>
        <w:ind w:firstLineChars="0"/>
        <w:rPr>
          <w:rFonts w:ascii="宋体" w:eastAsia="宋体" w:hAnsi="宋体"/>
          <w:color w:val="000000"/>
          <w:lang w:eastAsia="zh-CN"/>
        </w:rPr>
      </w:pPr>
      <w:r w:rsidRPr="00263CED">
        <w:rPr>
          <w:rFonts w:ascii="宋体" w:eastAsia="宋体" w:hAnsi="宋体" w:hint="eastAsia"/>
          <w:color w:val="000000"/>
          <w:lang w:eastAsia="zh-CN"/>
        </w:rPr>
        <w:t>使用自动化工具帮助开发人员，并帮助检测权限过高和配置不一致的代码，减少手动过程导致的错误与人力浪费。【</w:t>
      </w:r>
      <w:r w:rsidRPr="00263CED">
        <w:rPr>
          <w:rFonts w:ascii="宋体" w:eastAsia="宋体" w:hAnsi="宋体"/>
          <w:color w:val="000000"/>
          <w:lang w:eastAsia="zh-CN"/>
        </w:rPr>
        <w:t>183】</w:t>
      </w:r>
      <w:r w:rsidRPr="00263CED">
        <w:rPr>
          <w:rFonts w:ascii="宋体" w:eastAsia="宋体" w:hAnsi="宋体" w:hint="eastAsia"/>
          <w:color w:val="000000"/>
          <w:lang w:eastAsia="zh-CN"/>
        </w:rPr>
        <w:t>（思想指导）</w:t>
      </w:r>
    </w:p>
    <w:p w14:paraId="3E2B39D3" w14:textId="0990917A" w:rsidR="00263CED" w:rsidRPr="00263CED" w:rsidRDefault="00263CED" w:rsidP="00AC7EA4">
      <w:pPr>
        <w:pStyle w:val="af6"/>
        <w:numPr>
          <w:ilvl w:val="3"/>
          <w:numId w:val="44"/>
        </w:numPr>
        <w:ind w:firstLineChars="0"/>
        <w:rPr>
          <w:rFonts w:ascii="宋体" w:eastAsia="宋体" w:hAnsi="宋体"/>
          <w:color w:val="000000"/>
          <w:lang w:eastAsia="zh-CN"/>
        </w:rPr>
      </w:pPr>
      <w:r w:rsidRPr="00263CED">
        <w:rPr>
          <w:rFonts w:ascii="宋体" w:eastAsia="宋体" w:hAnsi="宋体" w:hint="eastAsia"/>
          <w:color w:val="000000"/>
          <w:lang w:eastAsia="zh-CN"/>
        </w:rPr>
        <w:t>利用</w:t>
      </w:r>
      <w:r w:rsidRPr="00263CED">
        <w:rPr>
          <w:rFonts w:ascii="宋体" w:eastAsia="宋体" w:hAnsi="宋体"/>
          <w:color w:val="000000"/>
          <w:lang w:eastAsia="zh-CN"/>
        </w:rPr>
        <w:t>REST可预测性管理API端点(通过分析REST API的结构和命名约定来发现可能的管理端点，以便进行进一步的安全测试或管理)。【185】</w:t>
      </w:r>
      <w:r w:rsidRPr="00263CED">
        <w:rPr>
          <w:rFonts w:ascii="宋体" w:eastAsia="宋体" w:hAnsi="宋体" w:hint="eastAsia"/>
          <w:color w:val="000000"/>
          <w:lang w:eastAsia="zh-CN"/>
        </w:rPr>
        <w:t>（具体检查项）</w:t>
      </w:r>
    </w:p>
    <w:p w14:paraId="17BE60A2" w14:textId="224A228C" w:rsidR="00263CED" w:rsidRPr="00263CED" w:rsidRDefault="00263CED" w:rsidP="00AC7EA4">
      <w:pPr>
        <w:pStyle w:val="af6"/>
        <w:numPr>
          <w:ilvl w:val="3"/>
          <w:numId w:val="44"/>
        </w:numPr>
        <w:ind w:firstLineChars="0"/>
        <w:rPr>
          <w:rFonts w:ascii="宋体" w:eastAsia="宋体" w:hAnsi="宋体"/>
          <w:color w:val="000000"/>
          <w:lang w:eastAsia="zh-CN"/>
        </w:rPr>
      </w:pPr>
      <w:r w:rsidRPr="00263CED">
        <w:rPr>
          <w:rFonts w:ascii="宋体" w:eastAsia="宋体" w:hAnsi="宋体" w:hint="eastAsia"/>
          <w:color w:val="000000"/>
          <w:lang w:eastAsia="zh-CN"/>
        </w:rPr>
        <w:t>检查老版本的</w:t>
      </w:r>
      <w:r w:rsidRPr="00263CED">
        <w:rPr>
          <w:rFonts w:ascii="宋体" w:eastAsia="宋体" w:hAnsi="宋体"/>
          <w:color w:val="000000"/>
          <w:lang w:eastAsia="zh-CN"/>
        </w:rPr>
        <w:t>iOS和Android客户端的证书固定，老版本的客户端可能未启用证书固定，可能易受中间人攻击。【184】</w:t>
      </w:r>
      <w:r w:rsidRPr="00263CED">
        <w:rPr>
          <w:rFonts w:ascii="宋体" w:eastAsia="宋体" w:hAnsi="宋体" w:hint="eastAsia"/>
          <w:color w:val="000000"/>
          <w:lang w:eastAsia="zh-CN"/>
        </w:rPr>
        <w:t>（具体检查项）</w:t>
      </w:r>
    </w:p>
    <w:p w14:paraId="75EBCC65" w14:textId="3916C6AA" w:rsidR="00263CED" w:rsidRPr="00A57AFE" w:rsidRDefault="00263CED" w:rsidP="00263CED">
      <w:pPr>
        <w:pStyle w:val="be358f00-9758-446e-aec5-cde8345aeef3"/>
        <w:numPr>
          <w:ilvl w:val="1"/>
          <w:numId w:val="8"/>
        </w:numPr>
        <w:rPr>
          <w:rFonts w:ascii="宋体" w:eastAsia="宋体" w:hAnsi="宋体"/>
          <w:sz w:val="28"/>
          <w:szCs w:val="28"/>
          <w:lang w:eastAsia="zh-CN"/>
        </w:rPr>
      </w:pPr>
      <w:r w:rsidRPr="00A57AFE">
        <w:rPr>
          <w:rFonts w:ascii="宋体" w:eastAsia="宋体" w:hAnsi="宋体"/>
          <w:sz w:val="28"/>
          <w:szCs w:val="28"/>
          <w:lang w:eastAsia="zh-CN"/>
        </w:rPr>
        <w:t>API响应与数据管理</w:t>
      </w:r>
    </w:p>
    <w:p w14:paraId="79E0E9B0" w14:textId="78EF17CA" w:rsidR="00D9451E" w:rsidRPr="00A57AFE" w:rsidRDefault="00D9451E" w:rsidP="00D9451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设置正确的响应格式</w:t>
      </w:r>
    </w:p>
    <w:p w14:paraId="5A9870A8" w14:textId="528DC968" w:rsidR="00D9451E" w:rsidRDefault="00D9451E" w:rsidP="00AC7EA4">
      <w:pPr>
        <w:pStyle w:val="af6"/>
        <w:numPr>
          <w:ilvl w:val="3"/>
          <w:numId w:val="45"/>
        </w:numPr>
        <w:ind w:firstLineChars="0"/>
        <w:rPr>
          <w:rFonts w:ascii="宋体" w:eastAsia="宋体" w:hAnsi="宋体"/>
          <w:color w:val="000000"/>
          <w:lang w:eastAsia="zh-CN"/>
        </w:rPr>
      </w:pPr>
      <w:r w:rsidRPr="00D9451E">
        <w:rPr>
          <w:rFonts w:ascii="宋体" w:eastAsia="宋体" w:hAnsi="宋体" w:hint="eastAsia"/>
          <w:color w:val="000000"/>
          <w:lang w:eastAsia="zh-CN"/>
        </w:rPr>
        <w:t>确保</w:t>
      </w:r>
      <w:r w:rsidRPr="00D9451E">
        <w:rPr>
          <w:rFonts w:ascii="宋体" w:eastAsia="宋体" w:hAnsi="宋体"/>
          <w:color w:val="000000"/>
          <w:lang w:eastAsia="zh-CN"/>
        </w:rPr>
        <w:t>API的响应符合预定义的格式和标准，保证接口的一致性和可靠性。【189】</w:t>
      </w:r>
      <w:r w:rsidRPr="00D9451E">
        <w:rPr>
          <w:rFonts w:ascii="宋体" w:eastAsia="宋体" w:hAnsi="宋体" w:hint="eastAsia"/>
          <w:color w:val="000000"/>
          <w:lang w:eastAsia="zh-CN"/>
        </w:rPr>
        <w:t>（思想指导）</w:t>
      </w:r>
    </w:p>
    <w:p w14:paraId="64F23BF3" w14:textId="489B5191" w:rsidR="00D9451E" w:rsidRPr="00D9451E" w:rsidRDefault="00D9451E" w:rsidP="00AC7EA4">
      <w:pPr>
        <w:pStyle w:val="af6"/>
        <w:numPr>
          <w:ilvl w:val="3"/>
          <w:numId w:val="45"/>
        </w:numPr>
        <w:ind w:firstLineChars="0"/>
        <w:rPr>
          <w:rFonts w:ascii="宋体" w:eastAsia="宋体" w:hAnsi="宋体"/>
          <w:color w:val="000000"/>
          <w:lang w:eastAsia="zh-CN"/>
        </w:rPr>
      </w:pPr>
      <w:r w:rsidRPr="00D9451E">
        <w:rPr>
          <w:rFonts w:ascii="宋体" w:eastAsia="宋体" w:hAnsi="宋体"/>
          <w:color w:val="000000"/>
          <w:lang w:eastAsia="zh-CN"/>
        </w:rPr>
        <w:t>API响应设置适当的Content-type。JSON格式使用“application/</w:t>
      </w:r>
      <w:proofErr w:type="spellStart"/>
      <w:r w:rsidRPr="00D9451E">
        <w:rPr>
          <w:rFonts w:ascii="宋体" w:eastAsia="宋体" w:hAnsi="宋体"/>
          <w:color w:val="000000"/>
          <w:lang w:eastAsia="zh-CN"/>
        </w:rPr>
        <w:t>json</w:t>
      </w:r>
      <w:proofErr w:type="spellEnd"/>
      <w:r w:rsidRPr="00D9451E">
        <w:rPr>
          <w:rFonts w:ascii="宋体" w:eastAsia="宋体" w:hAnsi="宋体"/>
          <w:color w:val="000000"/>
          <w:lang w:eastAsia="zh-CN"/>
        </w:rPr>
        <w:t>; charset=utf-8”,xml格式使用“text/</w:t>
      </w:r>
      <w:proofErr w:type="spellStart"/>
      <w:r w:rsidRPr="00D9451E">
        <w:rPr>
          <w:rFonts w:ascii="宋体" w:eastAsia="宋体" w:hAnsi="宋体"/>
          <w:color w:val="000000"/>
          <w:lang w:eastAsia="zh-CN"/>
        </w:rPr>
        <w:t>xml;charset</w:t>
      </w:r>
      <w:proofErr w:type="spellEnd"/>
      <w:r w:rsidRPr="00D9451E">
        <w:rPr>
          <w:rFonts w:ascii="宋体" w:eastAsia="宋体" w:hAnsi="宋体"/>
          <w:color w:val="000000"/>
          <w:lang w:eastAsia="zh-CN"/>
        </w:rPr>
        <w:t>=utf-8”，确保客户端对响应数据进行正确处理，避免解析响应时产生注入风险。【186】</w:t>
      </w:r>
      <w:r w:rsidRPr="00D9451E">
        <w:rPr>
          <w:rFonts w:ascii="宋体" w:eastAsia="宋体" w:hAnsi="宋体" w:hint="eastAsia"/>
          <w:color w:val="000000"/>
          <w:lang w:eastAsia="zh-CN"/>
        </w:rPr>
        <w:t>（具体检查项）</w:t>
      </w:r>
    </w:p>
    <w:p w14:paraId="030C942D" w14:textId="2F7957DD" w:rsidR="00D9451E" w:rsidRPr="00D9451E" w:rsidRDefault="00D9451E" w:rsidP="00AC7EA4">
      <w:pPr>
        <w:pStyle w:val="af6"/>
        <w:numPr>
          <w:ilvl w:val="3"/>
          <w:numId w:val="45"/>
        </w:numPr>
        <w:ind w:firstLineChars="0"/>
        <w:rPr>
          <w:rFonts w:ascii="宋体" w:eastAsia="宋体" w:hAnsi="宋体"/>
          <w:color w:val="000000"/>
          <w:lang w:eastAsia="zh-CN"/>
        </w:rPr>
      </w:pPr>
      <w:r w:rsidRPr="00D9451E">
        <w:rPr>
          <w:rFonts w:ascii="宋体" w:eastAsia="宋体" w:hAnsi="宋体" w:hint="eastAsia"/>
          <w:color w:val="000000"/>
          <w:lang w:eastAsia="zh-CN"/>
        </w:rPr>
        <w:t>无论用户如何调用，所有的</w:t>
      </w:r>
      <w:r w:rsidRPr="00D9451E">
        <w:rPr>
          <w:rFonts w:ascii="宋体" w:eastAsia="宋体" w:hAnsi="宋体"/>
          <w:color w:val="000000"/>
          <w:lang w:eastAsia="zh-CN"/>
        </w:rPr>
        <w:t>API响应都因具有一致的数据格式，而不是对无效调用返回HTML响应，避免针对返回HTML进行的污染攻击。【187】</w:t>
      </w:r>
      <w:r w:rsidRPr="00D9451E">
        <w:rPr>
          <w:rFonts w:ascii="宋体" w:eastAsia="宋体" w:hAnsi="宋体" w:hint="eastAsia"/>
          <w:color w:val="000000"/>
          <w:lang w:eastAsia="zh-CN"/>
        </w:rPr>
        <w:t>（具体检查项）</w:t>
      </w:r>
    </w:p>
    <w:p w14:paraId="23D31CAF" w14:textId="6CDFEF63" w:rsidR="00D9451E" w:rsidRPr="00D9451E" w:rsidRDefault="00D9451E" w:rsidP="00AC7EA4">
      <w:pPr>
        <w:pStyle w:val="af6"/>
        <w:numPr>
          <w:ilvl w:val="3"/>
          <w:numId w:val="45"/>
        </w:numPr>
        <w:ind w:firstLineChars="0"/>
        <w:rPr>
          <w:rFonts w:ascii="宋体" w:eastAsia="宋体" w:hAnsi="宋体"/>
          <w:color w:val="000000"/>
          <w:lang w:eastAsia="zh-CN"/>
        </w:rPr>
      </w:pPr>
      <w:r w:rsidRPr="00D9451E">
        <w:rPr>
          <w:rFonts w:ascii="宋体" w:eastAsia="宋体" w:hAnsi="宋体" w:hint="eastAsia"/>
          <w:color w:val="000000"/>
          <w:lang w:eastAsia="zh-CN"/>
        </w:rPr>
        <w:lastRenderedPageBreak/>
        <w:t>使用</w:t>
      </w:r>
      <w:r w:rsidRPr="00D9451E">
        <w:rPr>
          <w:rFonts w:ascii="宋体" w:eastAsia="宋体" w:hAnsi="宋体"/>
          <w:color w:val="000000"/>
          <w:lang w:eastAsia="zh-CN"/>
        </w:rPr>
        <w:t>X-Frame-Options和Content-Security-Policy等HTTP响应头，防止攻击者利用点击劫持和内容</w:t>
      </w:r>
      <w:proofErr w:type="gramStart"/>
      <w:r w:rsidRPr="00D9451E">
        <w:rPr>
          <w:rFonts w:ascii="宋体" w:eastAsia="宋体" w:hAnsi="宋体"/>
          <w:color w:val="000000"/>
          <w:lang w:eastAsia="zh-CN"/>
        </w:rPr>
        <w:t>嗅探来</w:t>
      </w:r>
      <w:proofErr w:type="gramEnd"/>
      <w:r w:rsidRPr="00D9451E">
        <w:rPr>
          <w:rFonts w:ascii="宋体" w:eastAsia="宋体" w:hAnsi="宋体"/>
          <w:color w:val="000000"/>
          <w:lang w:eastAsia="zh-CN"/>
        </w:rPr>
        <w:t>窃取用户信息或执行恶意操作。 【188】</w:t>
      </w:r>
      <w:r w:rsidRPr="00D9451E">
        <w:rPr>
          <w:rFonts w:ascii="宋体" w:eastAsia="宋体" w:hAnsi="宋体" w:hint="eastAsia"/>
          <w:color w:val="000000"/>
          <w:lang w:eastAsia="zh-CN"/>
        </w:rPr>
        <w:t>（具体检查项）</w:t>
      </w:r>
    </w:p>
    <w:p w14:paraId="2026D3B1" w14:textId="4393B9F7" w:rsidR="00D9451E" w:rsidRPr="00A57AFE" w:rsidRDefault="00D9451E" w:rsidP="00D9451E">
      <w:pPr>
        <w:pStyle w:val="be358f00-9758-446e-aec5-cde8345aeef3"/>
        <w:numPr>
          <w:ilvl w:val="2"/>
          <w:numId w:val="8"/>
        </w:numPr>
        <w:rPr>
          <w:rFonts w:ascii="宋体" w:eastAsia="宋体" w:hAnsi="宋体"/>
          <w:sz w:val="24"/>
          <w:szCs w:val="24"/>
          <w:lang w:eastAsia="zh-CN"/>
        </w:rPr>
      </w:pPr>
      <w:r w:rsidRPr="00A57AFE">
        <w:rPr>
          <w:rFonts w:ascii="宋体" w:eastAsia="宋体" w:hAnsi="宋体" w:hint="eastAsia"/>
          <w:sz w:val="24"/>
          <w:szCs w:val="24"/>
          <w:lang w:eastAsia="zh-CN"/>
        </w:rPr>
        <w:t>最小化响应内容</w:t>
      </w:r>
    </w:p>
    <w:p w14:paraId="06DDD47F" w14:textId="22215ABD" w:rsidR="00D9451E" w:rsidRDefault="00D9451E" w:rsidP="00AC7EA4">
      <w:pPr>
        <w:pStyle w:val="af6"/>
        <w:numPr>
          <w:ilvl w:val="3"/>
          <w:numId w:val="46"/>
        </w:numPr>
        <w:ind w:firstLineChars="0"/>
        <w:rPr>
          <w:rFonts w:ascii="宋体" w:eastAsia="宋体" w:hAnsi="宋体"/>
          <w:color w:val="000000"/>
          <w:lang w:eastAsia="zh-CN"/>
        </w:rPr>
      </w:pPr>
      <w:r w:rsidRPr="00D9451E">
        <w:rPr>
          <w:rFonts w:ascii="宋体" w:eastAsia="宋体" w:hAnsi="宋体" w:hint="eastAsia"/>
          <w:color w:val="000000"/>
          <w:lang w:eastAsia="zh-CN"/>
        </w:rPr>
        <w:t>最小化响应内容以限制敏感信息的泄露。确保错误信息不会泄露敏感或系统内部的细节。【</w:t>
      </w:r>
      <w:r w:rsidRPr="00D9451E">
        <w:rPr>
          <w:rFonts w:ascii="宋体" w:eastAsia="宋体" w:hAnsi="宋体"/>
          <w:color w:val="000000"/>
          <w:lang w:eastAsia="zh-CN"/>
        </w:rPr>
        <w:t>190】</w:t>
      </w:r>
      <w:r w:rsidRPr="00D9451E">
        <w:rPr>
          <w:rFonts w:ascii="宋体" w:eastAsia="宋体" w:hAnsi="宋体" w:hint="eastAsia"/>
          <w:color w:val="000000"/>
          <w:lang w:eastAsia="zh-CN"/>
        </w:rPr>
        <w:t>（具体检查项）</w:t>
      </w:r>
    </w:p>
    <w:p w14:paraId="7F417FB8" w14:textId="20664A1C" w:rsidR="00D9451E" w:rsidRPr="00D9451E" w:rsidRDefault="00D9451E" w:rsidP="00AC7EA4">
      <w:pPr>
        <w:pStyle w:val="af6"/>
        <w:numPr>
          <w:ilvl w:val="3"/>
          <w:numId w:val="46"/>
        </w:numPr>
        <w:ind w:firstLineChars="0"/>
        <w:rPr>
          <w:rFonts w:ascii="宋体" w:eastAsia="宋体" w:hAnsi="宋体"/>
          <w:color w:val="000000"/>
          <w:lang w:eastAsia="zh-CN"/>
        </w:rPr>
      </w:pPr>
      <w:r w:rsidRPr="00D9451E">
        <w:rPr>
          <w:rFonts w:ascii="宋体" w:eastAsia="宋体" w:hAnsi="宋体" w:hint="eastAsia"/>
          <w:color w:val="000000"/>
          <w:lang w:eastAsia="zh-CN"/>
        </w:rPr>
        <w:t>分</w:t>
      </w:r>
      <w:proofErr w:type="gramStart"/>
      <w:r w:rsidRPr="00D9451E">
        <w:rPr>
          <w:rFonts w:ascii="宋体" w:eastAsia="宋体" w:hAnsi="宋体" w:hint="eastAsia"/>
          <w:color w:val="000000"/>
          <w:lang w:eastAsia="zh-CN"/>
        </w:rPr>
        <w:t>页展示</w:t>
      </w:r>
      <w:proofErr w:type="gramEnd"/>
      <w:r w:rsidRPr="00D9451E">
        <w:rPr>
          <w:rFonts w:ascii="宋体" w:eastAsia="宋体" w:hAnsi="宋体" w:hint="eastAsia"/>
          <w:color w:val="000000"/>
          <w:lang w:eastAsia="zh-CN"/>
        </w:rPr>
        <w:t>列表形式的可变数量的</w:t>
      </w:r>
      <w:r w:rsidRPr="00D9451E">
        <w:rPr>
          <w:rFonts w:ascii="宋体" w:eastAsia="宋体" w:hAnsi="宋体"/>
          <w:color w:val="000000"/>
          <w:lang w:eastAsia="zh-CN"/>
        </w:rPr>
        <w:t>API，确保API在处理大量数据时的性能和安全性，防止因配置不当导致的拒绝服务攻击（DoS）</w:t>
      </w:r>
      <w:r>
        <w:rPr>
          <w:rFonts w:ascii="宋体" w:eastAsia="宋体" w:hAnsi="宋体" w:hint="eastAsia"/>
          <w:color w:val="000000"/>
          <w:lang w:eastAsia="zh-CN"/>
        </w:rPr>
        <w:t>。</w:t>
      </w:r>
      <w:r w:rsidRPr="00D9451E">
        <w:rPr>
          <w:rFonts w:ascii="宋体" w:eastAsia="宋体" w:hAnsi="宋体"/>
          <w:color w:val="000000"/>
          <w:lang w:eastAsia="zh-CN"/>
        </w:rPr>
        <w:t>【191】</w:t>
      </w:r>
      <w:r w:rsidRPr="00D9451E">
        <w:rPr>
          <w:rFonts w:ascii="宋体" w:eastAsia="宋体" w:hAnsi="宋体" w:hint="eastAsia"/>
          <w:color w:val="000000"/>
          <w:lang w:eastAsia="zh-CN"/>
        </w:rPr>
        <w:t>（具体检查项）</w:t>
      </w:r>
      <w:bookmarkEnd w:id="0"/>
    </w:p>
    <w:sectPr w:rsidR="00D9451E" w:rsidRPr="00D9451E">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16687" w14:textId="77777777" w:rsidR="00F311D6" w:rsidRDefault="00F311D6" w:rsidP="000715AC">
      <w:pPr>
        <w:spacing w:after="0" w:line="240" w:lineRule="auto"/>
      </w:pPr>
      <w:r>
        <w:separator/>
      </w:r>
    </w:p>
  </w:endnote>
  <w:endnote w:type="continuationSeparator" w:id="0">
    <w:p w14:paraId="46E580FB" w14:textId="77777777" w:rsidR="00F311D6" w:rsidRDefault="00F311D6" w:rsidP="0007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D549A" w14:textId="77777777" w:rsidR="00F311D6" w:rsidRDefault="00F311D6" w:rsidP="000715AC">
      <w:pPr>
        <w:spacing w:after="0" w:line="240" w:lineRule="auto"/>
      </w:pPr>
      <w:r>
        <w:separator/>
      </w:r>
    </w:p>
  </w:footnote>
  <w:footnote w:type="continuationSeparator" w:id="0">
    <w:p w14:paraId="58B38077" w14:textId="77777777" w:rsidR="00F311D6" w:rsidRDefault="00F311D6" w:rsidP="0007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40A"/>
    <w:multiLevelType w:val="hybridMultilevel"/>
    <w:tmpl w:val="10607E0C"/>
    <w:lvl w:ilvl="0" w:tplc="8E5ABCFA">
      <w:start w:val="1"/>
      <w:numFmt w:val="upperLetter"/>
      <w:lvlText w:val="%1"/>
      <w:lvlJc w:val="left"/>
      <w:pPr>
        <w:ind w:left="880" w:hanging="440"/>
      </w:pPr>
      <w:rPr>
        <w:rFonts w:hint="eastAsia"/>
      </w:rPr>
    </w:lvl>
    <w:lvl w:ilvl="1" w:tplc="04090015">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2F214B"/>
    <w:multiLevelType w:val="multilevel"/>
    <w:tmpl w:val="2ED86A18"/>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46A731C"/>
    <w:multiLevelType w:val="multilevel"/>
    <w:tmpl w:val="F45ACE08"/>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1D330D"/>
    <w:multiLevelType w:val="hybridMultilevel"/>
    <w:tmpl w:val="8CE6E5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0C7646"/>
    <w:multiLevelType w:val="multilevel"/>
    <w:tmpl w:val="CE2CE9B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291" w:hanging="440"/>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B96E14"/>
    <w:multiLevelType w:val="multilevel"/>
    <w:tmpl w:val="09EC16B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9401E55"/>
    <w:multiLevelType w:val="multilevel"/>
    <w:tmpl w:val="AD94A0F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D930083"/>
    <w:multiLevelType w:val="multilevel"/>
    <w:tmpl w:val="BBD8D2E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1E23BF3"/>
    <w:multiLevelType w:val="multilevel"/>
    <w:tmpl w:val="B948A2B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5296779"/>
    <w:multiLevelType w:val="multilevel"/>
    <w:tmpl w:val="7A381C5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5DB30C7"/>
    <w:multiLevelType w:val="multilevel"/>
    <w:tmpl w:val="85324F90"/>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80E15EC"/>
    <w:multiLevelType w:val="multilevel"/>
    <w:tmpl w:val="61BAB25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1ACA711A"/>
    <w:multiLevelType w:val="multilevel"/>
    <w:tmpl w:val="3CAE65FE"/>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D101897"/>
    <w:multiLevelType w:val="multilevel"/>
    <w:tmpl w:val="6672999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5)"/>
      <w:lvlJc w:val="left"/>
      <w:pPr>
        <w:ind w:left="2141" w:hanging="440"/>
      </w:p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E334A88"/>
    <w:multiLevelType w:val="multilevel"/>
    <w:tmpl w:val="0442D06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4E068C4"/>
    <w:multiLevelType w:val="multilevel"/>
    <w:tmpl w:val="E2268702"/>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2AB35C3B"/>
    <w:multiLevelType w:val="multilevel"/>
    <w:tmpl w:val="0442D06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FF500B4"/>
    <w:multiLevelType w:val="multilevel"/>
    <w:tmpl w:val="CBCCCC7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0613515"/>
    <w:multiLevelType w:val="multilevel"/>
    <w:tmpl w:val="9CE0A640"/>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291" w:hanging="440"/>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1402C2F"/>
    <w:multiLevelType w:val="multilevel"/>
    <w:tmpl w:val="608C305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5926B13"/>
    <w:multiLevelType w:val="hybridMultilevel"/>
    <w:tmpl w:val="02D05D54"/>
    <w:lvl w:ilvl="0" w:tplc="04090011">
      <w:start w:val="1"/>
      <w:numFmt w:val="decimal"/>
      <w:lvlText w:val="%1)"/>
      <w:lvlJc w:val="left"/>
      <w:pPr>
        <w:ind w:left="1716" w:hanging="440"/>
      </w:pPr>
    </w:lvl>
    <w:lvl w:ilvl="1" w:tplc="04090019" w:tentative="1">
      <w:start w:val="1"/>
      <w:numFmt w:val="low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low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lowerLetter"/>
      <w:lvlText w:val="%8)"/>
      <w:lvlJc w:val="left"/>
      <w:pPr>
        <w:ind w:left="4796" w:hanging="440"/>
      </w:pPr>
    </w:lvl>
    <w:lvl w:ilvl="8" w:tplc="0409001B" w:tentative="1">
      <w:start w:val="1"/>
      <w:numFmt w:val="lowerRoman"/>
      <w:lvlText w:val="%9."/>
      <w:lvlJc w:val="right"/>
      <w:pPr>
        <w:ind w:left="5236" w:hanging="440"/>
      </w:pPr>
    </w:lvl>
  </w:abstractNum>
  <w:abstractNum w:abstractNumId="21" w15:restartNumberingAfterBreak="0">
    <w:nsid w:val="359F560B"/>
    <w:multiLevelType w:val="multilevel"/>
    <w:tmpl w:val="82F090E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3CAF3475"/>
    <w:multiLevelType w:val="multilevel"/>
    <w:tmpl w:val="44DC2A40"/>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D9F4EB8"/>
    <w:multiLevelType w:val="multilevel"/>
    <w:tmpl w:val="2E98E68E"/>
    <w:lvl w:ilvl="0">
      <w:start w:val="1"/>
      <w:numFmt w:val="chineseCountingThousand"/>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C856A7"/>
    <w:multiLevelType w:val="multilevel"/>
    <w:tmpl w:val="78C21066"/>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EE569A8"/>
    <w:multiLevelType w:val="multilevel"/>
    <w:tmpl w:val="567C476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1590A4F"/>
    <w:multiLevelType w:val="multilevel"/>
    <w:tmpl w:val="58924630"/>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57BD2329"/>
    <w:multiLevelType w:val="multilevel"/>
    <w:tmpl w:val="0442D06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9316957"/>
    <w:multiLevelType w:val="multilevel"/>
    <w:tmpl w:val="F46C96E8"/>
    <w:lvl w:ilvl="0">
      <w:start w:val="4"/>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8F1C59"/>
    <w:multiLevelType w:val="multilevel"/>
    <w:tmpl w:val="7AFA3340"/>
    <w:lvl w:ilvl="0">
      <w:start w:val="3"/>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2D685B"/>
    <w:multiLevelType w:val="multilevel"/>
    <w:tmpl w:val="DA102546"/>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5CA61B20"/>
    <w:multiLevelType w:val="multilevel"/>
    <w:tmpl w:val="80106808"/>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E0E0B2B"/>
    <w:multiLevelType w:val="multilevel"/>
    <w:tmpl w:val="A2926826"/>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291" w:hanging="440"/>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2662302"/>
    <w:multiLevelType w:val="multilevel"/>
    <w:tmpl w:val="0EDA1E50"/>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51D67A4"/>
    <w:multiLevelType w:val="multilevel"/>
    <w:tmpl w:val="0442D06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644087A"/>
    <w:multiLevelType w:val="multilevel"/>
    <w:tmpl w:val="0442D06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86940AF"/>
    <w:multiLevelType w:val="multilevel"/>
    <w:tmpl w:val="2FC8802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9471A3E"/>
    <w:multiLevelType w:val="multilevel"/>
    <w:tmpl w:val="72409612"/>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A260C05"/>
    <w:multiLevelType w:val="multilevel"/>
    <w:tmpl w:val="EB000CDE"/>
    <w:lvl w:ilvl="0">
      <w:start w:val="1"/>
      <w:numFmt w:val="chineseCountingThousand"/>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14B1847"/>
    <w:multiLevelType w:val="multilevel"/>
    <w:tmpl w:val="68309AEC"/>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15:restartNumberingAfterBreak="0">
    <w:nsid w:val="78D7324D"/>
    <w:multiLevelType w:val="multilevel"/>
    <w:tmpl w:val="EB9EB75A"/>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pStyle w:val="a02e6475-35cc-471f-ab8b-7db223c3f9ab"/>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7AC94814"/>
    <w:multiLevelType w:val="multilevel"/>
    <w:tmpl w:val="D3F62802"/>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7B3F678F"/>
    <w:multiLevelType w:val="multilevel"/>
    <w:tmpl w:val="604A7A54"/>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3" w15:restartNumberingAfterBreak="0">
    <w:nsid w:val="7C081C62"/>
    <w:multiLevelType w:val="multilevel"/>
    <w:tmpl w:val="F3D276AA"/>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716" w:hanging="44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7E7226EA"/>
    <w:multiLevelType w:val="hybridMultilevel"/>
    <w:tmpl w:val="2CE6C1E2"/>
    <w:lvl w:ilvl="0" w:tplc="04090011">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5" w15:restartNumberingAfterBreak="0">
    <w:nsid w:val="7E833CCF"/>
    <w:multiLevelType w:val="multilevel"/>
    <w:tmpl w:val="8C0C4A9E"/>
    <w:lvl w:ilvl="0">
      <w:start w:val="1"/>
      <w:numFmt w:val="upp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5)"/>
      <w:lvlJc w:val="left"/>
      <w:pPr>
        <w:ind w:left="2141" w:hanging="440"/>
      </w:p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62760394">
    <w:abstractNumId w:val="38"/>
  </w:num>
  <w:num w:numId="2" w16cid:durableId="1089540640">
    <w:abstractNumId w:val="23"/>
  </w:num>
  <w:num w:numId="3" w16cid:durableId="301542190">
    <w:abstractNumId w:val="29"/>
  </w:num>
  <w:num w:numId="4" w16cid:durableId="2127891745">
    <w:abstractNumId w:val="28"/>
  </w:num>
  <w:num w:numId="5" w16cid:durableId="2077584234">
    <w:abstractNumId w:val="40"/>
  </w:num>
  <w:num w:numId="6" w16cid:durableId="1038314769">
    <w:abstractNumId w:val="3"/>
  </w:num>
  <w:num w:numId="7" w16cid:durableId="1011878164">
    <w:abstractNumId w:val="0"/>
  </w:num>
  <w:num w:numId="8" w16cid:durableId="215240693">
    <w:abstractNumId w:val="14"/>
  </w:num>
  <w:num w:numId="9" w16cid:durableId="907498230">
    <w:abstractNumId w:val="34"/>
  </w:num>
  <w:num w:numId="10" w16cid:durableId="1843080615">
    <w:abstractNumId w:val="16"/>
  </w:num>
  <w:num w:numId="11" w16cid:durableId="1801804337">
    <w:abstractNumId w:val="27"/>
  </w:num>
  <w:num w:numId="12" w16cid:durableId="505637383">
    <w:abstractNumId w:val="18"/>
  </w:num>
  <w:num w:numId="13" w16cid:durableId="1531408450">
    <w:abstractNumId w:val="6"/>
  </w:num>
  <w:num w:numId="14" w16cid:durableId="690257696">
    <w:abstractNumId w:val="42"/>
  </w:num>
  <w:num w:numId="15" w16cid:durableId="1743789867">
    <w:abstractNumId w:val="44"/>
  </w:num>
  <w:num w:numId="16" w16cid:durableId="1692609324">
    <w:abstractNumId w:val="15"/>
  </w:num>
  <w:num w:numId="17" w16cid:durableId="183519034">
    <w:abstractNumId w:val="24"/>
  </w:num>
  <w:num w:numId="18" w16cid:durableId="416100786">
    <w:abstractNumId w:val="39"/>
  </w:num>
  <w:num w:numId="19" w16cid:durableId="1843811858">
    <w:abstractNumId w:val="10"/>
  </w:num>
  <w:num w:numId="20" w16cid:durableId="321011470">
    <w:abstractNumId w:val="13"/>
  </w:num>
  <w:num w:numId="21" w16cid:durableId="2144735347">
    <w:abstractNumId w:val="45"/>
  </w:num>
  <w:num w:numId="22" w16cid:durableId="1622414221">
    <w:abstractNumId w:val="31"/>
  </w:num>
  <w:num w:numId="23" w16cid:durableId="976226298">
    <w:abstractNumId w:val="22"/>
  </w:num>
  <w:num w:numId="24" w16cid:durableId="1590894171">
    <w:abstractNumId w:val="9"/>
  </w:num>
  <w:num w:numId="25" w16cid:durableId="20666976">
    <w:abstractNumId w:val="35"/>
  </w:num>
  <w:num w:numId="26" w16cid:durableId="1703045581">
    <w:abstractNumId w:val="37"/>
  </w:num>
  <w:num w:numId="27" w16cid:durableId="1795900373">
    <w:abstractNumId w:val="1"/>
  </w:num>
  <w:num w:numId="28" w16cid:durableId="1006981916">
    <w:abstractNumId w:val="26"/>
  </w:num>
  <w:num w:numId="29" w16cid:durableId="351422409">
    <w:abstractNumId w:val="20"/>
  </w:num>
  <w:num w:numId="30" w16cid:durableId="739449252">
    <w:abstractNumId w:val="32"/>
  </w:num>
  <w:num w:numId="31" w16cid:durableId="675155944">
    <w:abstractNumId w:val="30"/>
  </w:num>
  <w:num w:numId="32" w16cid:durableId="232668648">
    <w:abstractNumId w:val="25"/>
  </w:num>
  <w:num w:numId="33" w16cid:durableId="1190145890">
    <w:abstractNumId w:val="5"/>
  </w:num>
  <w:num w:numId="34" w16cid:durableId="1424692272">
    <w:abstractNumId w:val="12"/>
  </w:num>
  <w:num w:numId="35" w16cid:durableId="1057316602">
    <w:abstractNumId w:val="7"/>
  </w:num>
  <w:num w:numId="36" w16cid:durableId="1056398608">
    <w:abstractNumId w:val="4"/>
  </w:num>
  <w:num w:numId="37" w16cid:durableId="81608083">
    <w:abstractNumId w:val="43"/>
  </w:num>
  <w:num w:numId="38" w16cid:durableId="834107649">
    <w:abstractNumId w:val="17"/>
  </w:num>
  <w:num w:numId="39" w16cid:durableId="810681918">
    <w:abstractNumId w:val="19"/>
  </w:num>
  <w:num w:numId="40" w16cid:durableId="189149305">
    <w:abstractNumId w:val="8"/>
  </w:num>
  <w:num w:numId="41" w16cid:durableId="961113678">
    <w:abstractNumId w:val="33"/>
  </w:num>
  <w:num w:numId="42" w16cid:durableId="1018969188">
    <w:abstractNumId w:val="2"/>
  </w:num>
  <w:num w:numId="43" w16cid:durableId="2012415668">
    <w:abstractNumId w:val="41"/>
  </w:num>
  <w:num w:numId="44" w16cid:durableId="1274480046">
    <w:abstractNumId w:val="36"/>
  </w:num>
  <w:num w:numId="45" w16cid:durableId="714158110">
    <w:abstractNumId w:val="11"/>
  </w:num>
  <w:num w:numId="46" w16cid:durableId="4457341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BF28C6"/>
    <w:rsid w:val="0001337B"/>
    <w:rsid w:val="000715AC"/>
    <w:rsid w:val="0007347E"/>
    <w:rsid w:val="000B00C1"/>
    <w:rsid w:val="000C1F8A"/>
    <w:rsid w:val="00180037"/>
    <w:rsid w:val="002326DC"/>
    <w:rsid w:val="00263CED"/>
    <w:rsid w:val="002B6503"/>
    <w:rsid w:val="00311C3B"/>
    <w:rsid w:val="00374B79"/>
    <w:rsid w:val="004949E4"/>
    <w:rsid w:val="004C6C23"/>
    <w:rsid w:val="004D6C09"/>
    <w:rsid w:val="004E1FEC"/>
    <w:rsid w:val="004F72B7"/>
    <w:rsid w:val="0050744A"/>
    <w:rsid w:val="00560114"/>
    <w:rsid w:val="00573D14"/>
    <w:rsid w:val="00581900"/>
    <w:rsid w:val="005924C7"/>
    <w:rsid w:val="005C3105"/>
    <w:rsid w:val="0064010A"/>
    <w:rsid w:val="0068182D"/>
    <w:rsid w:val="006A47A2"/>
    <w:rsid w:val="006B489C"/>
    <w:rsid w:val="006D5E40"/>
    <w:rsid w:val="007E6212"/>
    <w:rsid w:val="007F3BB6"/>
    <w:rsid w:val="007F555B"/>
    <w:rsid w:val="008170FD"/>
    <w:rsid w:val="0084472C"/>
    <w:rsid w:val="00886F7E"/>
    <w:rsid w:val="008A62F2"/>
    <w:rsid w:val="00902659"/>
    <w:rsid w:val="00922D3A"/>
    <w:rsid w:val="0096436F"/>
    <w:rsid w:val="00984E09"/>
    <w:rsid w:val="00A57AFE"/>
    <w:rsid w:val="00A90EAF"/>
    <w:rsid w:val="00AA2B09"/>
    <w:rsid w:val="00AA2E08"/>
    <w:rsid w:val="00AB0555"/>
    <w:rsid w:val="00AC7EA4"/>
    <w:rsid w:val="00AE7026"/>
    <w:rsid w:val="00B229C1"/>
    <w:rsid w:val="00B623BF"/>
    <w:rsid w:val="00BA788A"/>
    <w:rsid w:val="00BE10AD"/>
    <w:rsid w:val="00BF28C6"/>
    <w:rsid w:val="00BF528E"/>
    <w:rsid w:val="00C2590A"/>
    <w:rsid w:val="00C37370"/>
    <w:rsid w:val="00CC4EFB"/>
    <w:rsid w:val="00D10923"/>
    <w:rsid w:val="00D17BBA"/>
    <w:rsid w:val="00D83E98"/>
    <w:rsid w:val="00D9451E"/>
    <w:rsid w:val="00DF0400"/>
    <w:rsid w:val="00E24167"/>
    <w:rsid w:val="00E241C2"/>
    <w:rsid w:val="00E67D0B"/>
    <w:rsid w:val="00E92AEB"/>
    <w:rsid w:val="00E971BB"/>
    <w:rsid w:val="00EA46B4"/>
    <w:rsid w:val="00EB62A9"/>
    <w:rsid w:val="00EE200D"/>
    <w:rsid w:val="00F05527"/>
    <w:rsid w:val="00F20C2D"/>
    <w:rsid w:val="00F311D6"/>
    <w:rsid w:val="00FA75C1"/>
    <w:rsid w:val="00FD1A70"/>
    <w:rsid w:val="00FF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82AE"/>
  <w15:docId w15:val="{40D297B0-FBCE-46F8-8304-FBFC4B84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customStyle="1" w:styleId="ae"/>
  <w:style w:type="character" w:styleId="af">
    <w:name w:val="Unresolved Mention"/>
    <w:basedOn w:val="a0"/>
    <w:uiPriority w:val="99"/>
    <w:semiHidden/>
    <w:unhideWhenUsed/>
    <w:rsid w:val="0084472C"/>
    <w:rPr>
      <w:color w:val="605E5C"/>
      <w:shd w:val="clear" w:color="auto" w:fill="E1DFDD"/>
    </w:rPr>
  </w:style>
  <w:style w:type="paragraph" w:styleId="af0">
    <w:name w:val="footnote text"/>
    <w:basedOn w:val="a"/>
    <w:link w:val="af1"/>
    <w:uiPriority w:val="99"/>
    <w:semiHidden/>
    <w:unhideWhenUsed/>
    <w:rsid w:val="000715AC"/>
    <w:pPr>
      <w:snapToGrid w:val="0"/>
    </w:pPr>
    <w:rPr>
      <w:sz w:val="18"/>
      <w:szCs w:val="18"/>
    </w:rPr>
  </w:style>
  <w:style w:type="character" w:customStyle="1" w:styleId="af1">
    <w:name w:val="脚注文本 字符"/>
    <w:basedOn w:val="a0"/>
    <w:link w:val="af0"/>
    <w:uiPriority w:val="99"/>
    <w:semiHidden/>
    <w:rsid w:val="000715AC"/>
    <w:rPr>
      <w:sz w:val="18"/>
      <w:szCs w:val="18"/>
    </w:rPr>
  </w:style>
  <w:style w:type="character" w:styleId="af2">
    <w:name w:val="footnote reference"/>
    <w:basedOn w:val="a0"/>
    <w:uiPriority w:val="99"/>
    <w:semiHidden/>
    <w:unhideWhenUsed/>
    <w:rsid w:val="000715AC"/>
    <w:rPr>
      <w:vertAlign w:val="superscript"/>
    </w:rPr>
  </w:style>
  <w:style w:type="paragraph" w:customStyle="1" w:styleId="21bc9c4b-6a32-43e5-beaa-fd2d792c5735">
    <w:name w:val="21bc9c4b-6a32-43e5-beaa-fd2d792c5735"/>
    <w:basedOn w:val="1"/>
    <w:next w:val="acbfdd8b-e11b-4d36-88ff-6049b138f862"/>
    <w:link w:val="21bc9c4b-6a32-43e5-beaa-fd2d792c57350"/>
    <w:rsid w:val="007E6212"/>
    <w:pPr>
      <w:adjustRightInd w:val="0"/>
      <w:spacing w:before="0" w:after="0" w:line="288" w:lineRule="auto"/>
    </w:pPr>
    <w:rPr>
      <w:rFonts w:ascii="微软雅黑" w:eastAsia="微软雅黑" w:hAnsi="微软雅黑"/>
      <w:sz w:val="32"/>
      <w:szCs w:val="36"/>
      <w:lang w:eastAsia="zh-CN"/>
    </w:rPr>
  </w:style>
  <w:style w:type="character" w:customStyle="1" w:styleId="21bc9c4b-6a32-43e5-beaa-fd2d792c57350">
    <w:name w:val="21bc9c4b-6a32-43e5-beaa-fd2d792c5735 字符"/>
    <w:basedOn w:val="a0"/>
    <w:link w:val="21bc9c4b-6a32-43e5-beaa-fd2d792c5735"/>
    <w:rsid w:val="007E6212"/>
    <w:rPr>
      <w:rFonts w:ascii="微软雅黑" w:eastAsia="微软雅黑" w:hAnsi="微软雅黑"/>
      <w:b/>
      <w:bCs/>
      <w:color w:val="000000"/>
      <w:sz w:val="32"/>
      <w:szCs w:val="36"/>
      <w:lang w:eastAsia="zh-CN"/>
    </w:rPr>
  </w:style>
  <w:style w:type="paragraph" w:customStyle="1" w:styleId="acbfdd8b-e11b-4d36-88ff-6049b138f862">
    <w:name w:val="acbfdd8b-e11b-4d36-88ff-6049b138f862"/>
    <w:basedOn w:val="af3"/>
    <w:link w:val="acbfdd8b-e11b-4d36-88ff-6049b138f8620"/>
    <w:rsid w:val="007E6212"/>
    <w:pPr>
      <w:adjustRightInd w:val="0"/>
      <w:spacing w:after="0" w:line="288" w:lineRule="auto"/>
    </w:pPr>
    <w:rPr>
      <w:rFonts w:ascii="微软雅黑" w:eastAsia="微软雅黑" w:hAnsi="微软雅黑"/>
      <w:color w:val="000000"/>
      <w:szCs w:val="36"/>
      <w:lang w:eastAsia="zh-CN"/>
    </w:rPr>
  </w:style>
  <w:style w:type="character" w:customStyle="1" w:styleId="acbfdd8b-e11b-4d36-88ff-6049b138f8620">
    <w:name w:val="acbfdd8b-e11b-4d36-88ff-6049b138f862 字符"/>
    <w:basedOn w:val="a0"/>
    <w:link w:val="acbfdd8b-e11b-4d36-88ff-6049b138f862"/>
    <w:rsid w:val="007E6212"/>
    <w:rPr>
      <w:rFonts w:ascii="微软雅黑" w:eastAsia="微软雅黑" w:hAnsi="微软雅黑"/>
      <w:color w:val="000000"/>
      <w:szCs w:val="36"/>
      <w:lang w:eastAsia="zh-CN"/>
    </w:rPr>
  </w:style>
  <w:style w:type="paragraph" w:styleId="af3">
    <w:name w:val="Body Text"/>
    <w:basedOn w:val="a"/>
    <w:link w:val="af4"/>
    <w:uiPriority w:val="99"/>
    <w:semiHidden/>
    <w:unhideWhenUsed/>
    <w:rsid w:val="007E6212"/>
    <w:pPr>
      <w:spacing w:after="120"/>
    </w:pPr>
  </w:style>
  <w:style w:type="character" w:customStyle="1" w:styleId="af4">
    <w:name w:val="正文文本 字符"/>
    <w:basedOn w:val="a0"/>
    <w:link w:val="af3"/>
    <w:uiPriority w:val="99"/>
    <w:semiHidden/>
    <w:rsid w:val="007E6212"/>
  </w:style>
  <w:style w:type="paragraph" w:customStyle="1" w:styleId="71e7dc79-1ff7-45e8-997d-0ebda3762b91">
    <w:name w:val="71e7dc79-1ff7-45e8-997d-0ebda3762b91"/>
    <w:basedOn w:val="2"/>
    <w:next w:val="acbfdd8b-e11b-4d36-88ff-6049b138f862"/>
    <w:link w:val="71e7dc79-1ff7-45e8-997d-0ebda3762b910"/>
    <w:rsid w:val="007E6212"/>
    <w:pPr>
      <w:adjustRightInd w:val="0"/>
      <w:spacing w:before="0" w:after="0" w:line="288" w:lineRule="auto"/>
    </w:pPr>
    <w:rPr>
      <w:rFonts w:ascii="微软雅黑" w:eastAsia="微软雅黑" w:hAnsi="微软雅黑"/>
      <w:sz w:val="28"/>
      <w:lang w:eastAsia="zh-CN"/>
    </w:rPr>
  </w:style>
  <w:style w:type="character" w:customStyle="1" w:styleId="71e7dc79-1ff7-45e8-997d-0ebda3762b910">
    <w:name w:val="71e7dc79-1ff7-45e8-997d-0ebda3762b91 字符"/>
    <w:basedOn w:val="21bc9c4b-6a32-43e5-beaa-fd2d792c57350"/>
    <w:link w:val="71e7dc79-1ff7-45e8-997d-0ebda3762b91"/>
    <w:rsid w:val="007E6212"/>
    <w:rPr>
      <w:rFonts w:ascii="微软雅黑" w:eastAsia="微软雅黑" w:hAnsi="微软雅黑"/>
      <w:b/>
      <w:bCs/>
      <w:color w:val="000000"/>
      <w:sz w:val="28"/>
      <w:szCs w:val="26"/>
      <w:lang w:eastAsia="zh-CN"/>
    </w:rPr>
  </w:style>
  <w:style w:type="paragraph" w:customStyle="1" w:styleId="17babae4-54f0-44fa-a444-1068224df0ac">
    <w:name w:val="17babae4-54f0-44fa-a444-1068224df0ac"/>
    <w:basedOn w:val="a8"/>
    <w:next w:val="acbfdd8b-e11b-4d36-88ff-6049b138f862"/>
    <w:link w:val="17babae4-54f0-44fa-a444-1068224df0ac0"/>
    <w:rsid w:val="007E6212"/>
    <w:pPr>
      <w:adjustRightInd w:val="0"/>
      <w:spacing w:after="0" w:line="288" w:lineRule="auto"/>
      <w:jc w:val="center"/>
      <w:outlineLvl w:val="0"/>
    </w:pPr>
    <w:rPr>
      <w:rFonts w:ascii="微软雅黑" w:eastAsia="微软雅黑" w:hAnsi="微软雅黑"/>
      <w:b/>
      <w:color w:val="000000"/>
      <w:sz w:val="40"/>
      <w:lang w:eastAsia="zh-CN"/>
    </w:rPr>
  </w:style>
  <w:style w:type="character" w:customStyle="1" w:styleId="17babae4-54f0-44fa-a444-1068224df0ac0">
    <w:name w:val="17babae4-54f0-44fa-a444-1068224df0ac 字符"/>
    <w:basedOn w:val="21bc9c4b-6a32-43e5-beaa-fd2d792c57350"/>
    <w:link w:val="17babae4-54f0-44fa-a444-1068224df0ac"/>
    <w:rsid w:val="007E6212"/>
    <w:rPr>
      <w:rFonts w:ascii="微软雅黑" w:eastAsia="微软雅黑" w:hAnsi="微软雅黑" w:cstheme="majorBidi"/>
      <w:b/>
      <w:bCs w:val="0"/>
      <w:color w:val="000000"/>
      <w:spacing w:val="5"/>
      <w:kern w:val="28"/>
      <w:sz w:val="40"/>
      <w:szCs w:val="52"/>
      <w:lang w:eastAsia="zh-CN"/>
    </w:rPr>
  </w:style>
  <w:style w:type="paragraph" w:customStyle="1" w:styleId="be358f00-9758-446e-aec5-cde8345aeef3">
    <w:name w:val="be358f00-9758-446e-aec5-cde8345aeef3"/>
    <w:basedOn w:val="af3"/>
    <w:link w:val="be358f00-9758-446e-aec5-cde8345aeef30"/>
    <w:rsid w:val="00311C3B"/>
    <w:pPr>
      <w:adjustRightInd w:val="0"/>
      <w:spacing w:after="0" w:line="288" w:lineRule="auto"/>
      <w:ind w:firstLine="440"/>
    </w:pPr>
    <w:rPr>
      <w:rFonts w:ascii="微软雅黑" w:eastAsia="微软雅黑" w:hAnsi="微软雅黑"/>
      <w:color w:val="000000"/>
    </w:rPr>
  </w:style>
  <w:style w:type="character" w:customStyle="1" w:styleId="be358f00-9758-446e-aec5-cde8345aeef30">
    <w:name w:val="be358f00-9758-446e-aec5-cde8345aeef3 字符"/>
    <w:basedOn w:val="a0"/>
    <w:link w:val="be358f00-9758-446e-aec5-cde8345aeef3"/>
    <w:rsid w:val="00311C3B"/>
    <w:rPr>
      <w:rFonts w:ascii="微软雅黑" w:eastAsia="微软雅黑" w:hAnsi="微软雅黑"/>
      <w:color w:val="000000"/>
    </w:rPr>
  </w:style>
  <w:style w:type="paragraph" w:customStyle="1" w:styleId="eceadfaf-62c1-465e-a276-51c44cf460e4">
    <w:name w:val="eceadfaf-62c1-465e-a276-51c44cf460e4"/>
    <w:basedOn w:val="a8"/>
    <w:next w:val="6d40456e-b323-429d-9693-bbe1e67bb9c3"/>
    <w:link w:val="eceadfaf-62c1-465e-a276-51c44cf460e40"/>
    <w:rsid w:val="00311C3B"/>
    <w:pPr>
      <w:adjustRightInd w:val="0"/>
      <w:spacing w:after="0" w:line="288" w:lineRule="auto"/>
      <w:jc w:val="center"/>
      <w:outlineLvl w:val="0"/>
    </w:pPr>
    <w:rPr>
      <w:rFonts w:ascii="微软雅黑" w:eastAsia="微软雅黑" w:hAnsi="微软雅黑"/>
      <w:b/>
      <w:color w:val="000000"/>
      <w:sz w:val="40"/>
      <w:lang w:eastAsia="zh-CN"/>
    </w:rPr>
  </w:style>
  <w:style w:type="character" w:customStyle="1" w:styleId="eceadfaf-62c1-465e-a276-51c44cf460e40">
    <w:name w:val="eceadfaf-62c1-465e-a276-51c44cf460e4 字符"/>
    <w:basedOn w:val="be358f00-9758-446e-aec5-cde8345aeef30"/>
    <w:link w:val="eceadfaf-62c1-465e-a276-51c44cf460e4"/>
    <w:rsid w:val="00311C3B"/>
    <w:rPr>
      <w:rFonts w:ascii="微软雅黑" w:eastAsia="微软雅黑" w:hAnsi="微软雅黑" w:cstheme="majorBidi"/>
      <w:b/>
      <w:color w:val="000000"/>
      <w:spacing w:val="5"/>
      <w:kern w:val="28"/>
      <w:sz w:val="40"/>
      <w:szCs w:val="52"/>
      <w:lang w:eastAsia="zh-CN"/>
    </w:rPr>
  </w:style>
  <w:style w:type="paragraph" w:customStyle="1" w:styleId="6d40456e-b323-429d-9693-bbe1e67bb9c3">
    <w:name w:val="6d40456e-b323-429d-9693-bbe1e67bb9c3"/>
    <w:basedOn w:val="af3"/>
    <w:link w:val="6d40456e-b323-429d-9693-bbe1e67bb9c30"/>
    <w:rsid w:val="00311C3B"/>
    <w:pPr>
      <w:adjustRightInd w:val="0"/>
      <w:spacing w:after="0" w:line="288" w:lineRule="auto"/>
    </w:pPr>
    <w:rPr>
      <w:rFonts w:ascii="微软雅黑" w:eastAsia="微软雅黑" w:hAnsi="微软雅黑"/>
      <w:color w:val="000000"/>
      <w:lang w:eastAsia="zh-CN"/>
    </w:rPr>
  </w:style>
  <w:style w:type="character" w:customStyle="1" w:styleId="6d40456e-b323-429d-9693-bbe1e67bb9c30">
    <w:name w:val="6d40456e-b323-429d-9693-bbe1e67bb9c3 字符"/>
    <w:basedOn w:val="be358f00-9758-446e-aec5-cde8345aeef30"/>
    <w:link w:val="6d40456e-b323-429d-9693-bbe1e67bb9c3"/>
    <w:rsid w:val="00311C3B"/>
    <w:rPr>
      <w:rFonts w:ascii="微软雅黑" w:eastAsia="微软雅黑" w:hAnsi="微软雅黑"/>
      <w:color w:val="000000"/>
      <w:lang w:eastAsia="zh-CN"/>
    </w:rPr>
  </w:style>
  <w:style w:type="paragraph" w:customStyle="1" w:styleId="e3fb8205-adf9-4d0d-85d1-1a84f91ab844">
    <w:name w:val="e3fb8205-adf9-4d0d-85d1-1a84f91ab844"/>
    <w:basedOn w:val="1"/>
    <w:next w:val="6d40456e-b323-429d-9693-bbe1e67bb9c3"/>
    <w:link w:val="e3fb8205-adf9-4d0d-85d1-1a84f91ab8440"/>
    <w:rsid w:val="00311C3B"/>
    <w:pPr>
      <w:numPr>
        <w:numId w:val="5"/>
      </w:numPr>
      <w:adjustRightInd w:val="0"/>
      <w:spacing w:before="0" w:after="0" w:line="288" w:lineRule="auto"/>
      <w:ind w:left="0" w:firstLine="0"/>
    </w:pPr>
    <w:rPr>
      <w:rFonts w:ascii="微软雅黑" w:eastAsia="微软雅黑" w:hAnsi="微软雅黑"/>
      <w:sz w:val="32"/>
    </w:rPr>
  </w:style>
  <w:style w:type="character" w:customStyle="1" w:styleId="e3fb8205-adf9-4d0d-85d1-1a84f91ab8440">
    <w:name w:val="e3fb8205-adf9-4d0d-85d1-1a84f91ab844 字符"/>
    <w:basedOn w:val="be358f00-9758-446e-aec5-cde8345aeef30"/>
    <w:link w:val="e3fb8205-adf9-4d0d-85d1-1a84f91ab844"/>
    <w:rsid w:val="00311C3B"/>
    <w:rPr>
      <w:rFonts w:ascii="微软雅黑" w:eastAsia="微软雅黑" w:hAnsi="微软雅黑"/>
      <w:b/>
      <w:bCs/>
      <w:color w:val="000000"/>
      <w:sz w:val="32"/>
      <w:szCs w:val="28"/>
    </w:rPr>
  </w:style>
  <w:style w:type="paragraph" w:customStyle="1" w:styleId="a02e6475-35cc-471f-ab8b-7db223c3f9ab">
    <w:name w:val="a02e6475-35cc-471f-ab8b-7db223c3f9ab"/>
    <w:basedOn w:val="2"/>
    <w:next w:val="6d40456e-b323-429d-9693-bbe1e67bb9c3"/>
    <w:link w:val="a02e6475-35cc-471f-ab8b-7db223c3f9ab0"/>
    <w:rsid w:val="00311C3B"/>
    <w:pPr>
      <w:numPr>
        <w:ilvl w:val="1"/>
        <w:numId w:val="5"/>
      </w:numPr>
      <w:adjustRightInd w:val="0"/>
      <w:spacing w:before="0" w:after="0" w:line="288" w:lineRule="auto"/>
      <w:ind w:left="0" w:firstLine="0"/>
    </w:pPr>
    <w:rPr>
      <w:rFonts w:ascii="微软雅黑" w:eastAsia="微软雅黑" w:hAnsi="微软雅黑"/>
      <w:sz w:val="28"/>
      <w:lang w:eastAsia="zh-CN"/>
    </w:rPr>
  </w:style>
  <w:style w:type="character" w:customStyle="1" w:styleId="a02e6475-35cc-471f-ab8b-7db223c3f9ab0">
    <w:name w:val="a02e6475-35cc-471f-ab8b-7db223c3f9ab 字符"/>
    <w:basedOn w:val="be358f00-9758-446e-aec5-cde8345aeef30"/>
    <w:link w:val="a02e6475-35cc-471f-ab8b-7db223c3f9ab"/>
    <w:rsid w:val="00311C3B"/>
    <w:rPr>
      <w:rFonts w:ascii="微软雅黑" w:eastAsia="微软雅黑" w:hAnsi="微软雅黑"/>
      <w:b/>
      <w:bCs/>
      <w:color w:val="000000"/>
      <w:sz w:val="28"/>
      <w:szCs w:val="26"/>
      <w:lang w:eastAsia="zh-CN"/>
    </w:rPr>
  </w:style>
  <w:style w:type="character" w:styleId="af5">
    <w:name w:val="FollowedHyperlink"/>
    <w:basedOn w:val="a0"/>
    <w:uiPriority w:val="99"/>
    <w:semiHidden/>
    <w:unhideWhenUsed/>
    <w:rsid w:val="00B229C1"/>
    <w:rPr>
      <w:color w:val="954F72" w:themeColor="followedHyperlink"/>
      <w:u w:val="single"/>
    </w:rPr>
  </w:style>
  <w:style w:type="paragraph" w:customStyle="1" w:styleId="77ad09a9-0fa2-4863-8f9a-999351905fd0">
    <w:name w:val="77ad09a9-0fa2-4863-8f9a-999351905fd0"/>
    <w:basedOn w:val="af3"/>
    <w:link w:val="77ad09a9-0fa2-4863-8f9a-999351905fd00"/>
    <w:rsid w:val="00B229C1"/>
    <w:pPr>
      <w:adjustRightInd w:val="0"/>
      <w:spacing w:after="0" w:line="288" w:lineRule="auto"/>
      <w:ind w:firstLine="440"/>
    </w:pPr>
    <w:rPr>
      <w:rFonts w:ascii="微软雅黑" w:eastAsia="微软雅黑" w:hAnsi="微软雅黑"/>
      <w:color w:val="000000"/>
      <w:lang w:eastAsia="zh-CN"/>
    </w:rPr>
  </w:style>
  <w:style w:type="character" w:customStyle="1" w:styleId="77ad09a9-0fa2-4863-8f9a-999351905fd00">
    <w:name w:val="77ad09a9-0fa2-4863-8f9a-999351905fd0 字符"/>
    <w:basedOn w:val="6d40456e-b323-429d-9693-bbe1e67bb9c30"/>
    <w:link w:val="77ad09a9-0fa2-4863-8f9a-999351905fd0"/>
    <w:rsid w:val="00B229C1"/>
    <w:rPr>
      <w:rFonts w:ascii="微软雅黑" w:eastAsia="微软雅黑" w:hAnsi="微软雅黑"/>
      <w:color w:val="000000"/>
      <w:lang w:eastAsia="zh-CN"/>
    </w:rPr>
  </w:style>
  <w:style w:type="paragraph" w:styleId="TOC1">
    <w:name w:val="toc 1"/>
    <w:basedOn w:val="a"/>
    <w:next w:val="a"/>
    <w:autoRedefine/>
    <w:uiPriority w:val="39"/>
    <w:unhideWhenUsed/>
    <w:rsid w:val="00D17BBA"/>
  </w:style>
  <w:style w:type="paragraph" w:styleId="TOC2">
    <w:name w:val="toc 2"/>
    <w:basedOn w:val="a"/>
    <w:next w:val="a"/>
    <w:autoRedefine/>
    <w:uiPriority w:val="39"/>
    <w:unhideWhenUsed/>
    <w:rsid w:val="00D17BBA"/>
    <w:pPr>
      <w:ind w:leftChars="200" w:left="420"/>
    </w:pPr>
  </w:style>
  <w:style w:type="paragraph" w:styleId="TOC">
    <w:name w:val="TOC Heading"/>
    <w:basedOn w:val="1"/>
    <w:next w:val="a"/>
    <w:uiPriority w:val="39"/>
    <w:unhideWhenUsed/>
    <w:qFormat/>
    <w:rsid w:val="00D17BBA"/>
    <w:pPr>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eastAsia="zh-CN"/>
    </w:rPr>
  </w:style>
  <w:style w:type="paragraph" w:styleId="TOC3">
    <w:name w:val="toc 3"/>
    <w:basedOn w:val="a"/>
    <w:next w:val="a"/>
    <w:autoRedefine/>
    <w:uiPriority w:val="39"/>
    <w:unhideWhenUsed/>
    <w:rsid w:val="00D17BBA"/>
    <w:pPr>
      <w:spacing w:after="100" w:line="259" w:lineRule="auto"/>
      <w:ind w:left="440"/>
    </w:pPr>
    <w:rPr>
      <w:rFonts w:cs="Times New Roman"/>
      <w:lang w:eastAsia="zh-CN"/>
    </w:rPr>
  </w:style>
  <w:style w:type="paragraph" w:styleId="af6">
    <w:name w:val="List Paragraph"/>
    <w:basedOn w:val="a"/>
    <w:uiPriority w:val="99"/>
    <w:unhideWhenUsed/>
    <w:rsid w:val="00CC4EFB"/>
    <w:pPr>
      <w:ind w:firstLineChars="200" w:firstLine="420"/>
    </w:pPr>
  </w:style>
  <w:style w:type="paragraph" w:styleId="af7">
    <w:name w:val="footer"/>
    <w:basedOn w:val="a"/>
    <w:link w:val="af8"/>
    <w:uiPriority w:val="99"/>
    <w:unhideWhenUsed/>
    <w:rsid w:val="005924C7"/>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5924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4689">
      <w:bodyDiv w:val="1"/>
      <w:marLeft w:val="0"/>
      <w:marRight w:val="0"/>
      <w:marTop w:val="0"/>
      <w:marBottom w:val="0"/>
      <w:divBdr>
        <w:top w:val="none" w:sz="0" w:space="0" w:color="auto"/>
        <w:left w:val="none" w:sz="0" w:space="0" w:color="auto"/>
        <w:bottom w:val="none" w:sz="0" w:space="0" w:color="auto"/>
        <w:right w:val="none" w:sz="0" w:space="0" w:color="auto"/>
      </w:divBdr>
      <w:divsChild>
        <w:div w:id="1711106058">
          <w:marLeft w:val="0"/>
          <w:marRight w:val="0"/>
          <w:marTop w:val="0"/>
          <w:marBottom w:val="0"/>
          <w:divBdr>
            <w:top w:val="none" w:sz="0" w:space="0" w:color="auto"/>
            <w:left w:val="none" w:sz="0" w:space="0" w:color="auto"/>
            <w:bottom w:val="none" w:sz="0" w:space="0" w:color="auto"/>
            <w:right w:val="none" w:sz="0" w:space="0" w:color="auto"/>
          </w:divBdr>
        </w:div>
      </w:divsChild>
    </w:div>
    <w:div w:id="8458698">
      <w:bodyDiv w:val="1"/>
      <w:marLeft w:val="0"/>
      <w:marRight w:val="0"/>
      <w:marTop w:val="0"/>
      <w:marBottom w:val="0"/>
      <w:divBdr>
        <w:top w:val="none" w:sz="0" w:space="0" w:color="auto"/>
        <w:left w:val="none" w:sz="0" w:space="0" w:color="auto"/>
        <w:bottom w:val="none" w:sz="0" w:space="0" w:color="auto"/>
        <w:right w:val="none" w:sz="0" w:space="0" w:color="auto"/>
      </w:divBdr>
      <w:divsChild>
        <w:div w:id="801970878">
          <w:marLeft w:val="0"/>
          <w:marRight w:val="0"/>
          <w:marTop w:val="0"/>
          <w:marBottom w:val="0"/>
          <w:divBdr>
            <w:top w:val="none" w:sz="0" w:space="0" w:color="auto"/>
            <w:left w:val="none" w:sz="0" w:space="0" w:color="auto"/>
            <w:bottom w:val="none" w:sz="0" w:space="0" w:color="auto"/>
            <w:right w:val="none" w:sz="0" w:space="0" w:color="auto"/>
          </w:divBdr>
        </w:div>
      </w:divsChild>
    </w:div>
    <w:div w:id="9112395">
      <w:bodyDiv w:val="1"/>
      <w:marLeft w:val="0"/>
      <w:marRight w:val="0"/>
      <w:marTop w:val="0"/>
      <w:marBottom w:val="0"/>
      <w:divBdr>
        <w:top w:val="none" w:sz="0" w:space="0" w:color="auto"/>
        <w:left w:val="none" w:sz="0" w:space="0" w:color="auto"/>
        <w:bottom w:val="none" w:sz="0" w:space="0" w:color="auto"/>
        <w:right w:val="none" w:sz="0" w:space="0" w:color="auto"/>
      </w:divBdr>
      <w:divsChild>
        <w:div w:id="461382642">
          <w:marLeft w:val="0"/>
          <w:marRight w:val="0"/>
          <w:marTop w:val="0"/>
          <w:marBottom w:val="0"/>
          <w:divBdr>
            <w:top w:val="none" w:sz="0" w:space="0" w:color="auto"/>
            <w:left w:val="none" w:sz="0" w:space="0" w:color="auto"/>
            <w:bottom w:val="none" w:sz="0" w:space="0" w:color="auto"/>
            <w:right w:val="none" w:sz="0" w:space="0" w:color="auto"/>
          </w:divBdr>
        </w:div>
      </w:divsChild>
    </w:div>
    <w:div w:id="24911377">
      <w:bodyDiv w:val="1"/>
      <w:marLeft w:val="0"/>
      <w:marRight w:val="0"/>
      <w:marTop w:val="0"/>
      <w:marBottom w:val="0"/>
      <w:divBdr>
        <w:top w:val="none" w:sz="0" w:space="0" w:color="auto"/>
        <w:left w:val="none" w:sz="0" w:space="0" w:color="auto"/>
        <w:bottom w:val="none" w:sz="0" w:space="0" w:color="auto"/>
        <w:right w:val="none" w:sz="0" w:space="0" w:color="auto"/>
      </w:divBdr>
      <w:divsChild>
        <w:div w:id="762534058">
          <w:marLeft w:val="0"/>
          <w:marRight w:val="0"/>
          <w:marTop w:val="0"/>
          <w:marBottom w:val="0"/>
          <w:divBdr>
            <w:top w:val="none" w:sz="0" w:space="0" w:color="auto"/>
            <w:left w:val="none" w:sz="0" w:space="0" w:color="auto"/>
            <w:bottom w:val="none" w:sz="0" w:space="0" w:color="auto"/>
            <w:right w:val="none" w:sz="0" w:space="0" w:color="auto"/>
          </w:divBdr>
        </w:div>
      </w:divsChild>
    </w:div>
    <w:div w:id="28990315">
      <w:bodyDiv w:val="1"/>
      <w:marLeft w:val="0"/>
      <w:marRight w:val="0"/>
      <w:marTop w:val="0"/>
      <w:marBottom w:val="0"/>
      <w:divBdr>
        <w:top w:val="none" w:sz="0" w:space="0" w:color="auto"/>
        <w:left w:val="none" w:sz="0" w:space="0" w:color="auto"/>
        <w:bottom w:val="none" w:sz="0" w:space="0" w:color="auto"/>
        <w:right w:val="none" w:sz="0" w:space="0" w:color="auto"/>
      </w:divBdr>
      <w:divsChild>
        <w:div w:id="1351493515">
          <w:marLeft w:val="0"/>
          <w:marRight w:val="0"/>
          <w:marTop w:val="0"/>
          <w:marBottom w:val="0"/>
          <w:divBdr>
            <w:top w:val="none" w:sz="0" w:space="0" w:color="auto"/>
            <w:left w:val="none" w:sz="0" w:space="0" w:color="auto"/>
            <w:bottom w:val="none" w:sz="0" w:space="0" w:color="auto"/>
            <w:right w:val="none" w:sz="0" w:space="0" w:color="auto"/>
          </w:divBdr>
        </w:div>
      </w:divsChild>
    </w:div>
    <w:div w:id="28990761">
      <w:bodyDiv w:val="1"/>
      <w:marLeft w:val="0"/>
      <w:marRight w:val="0"/>
      <w:marTop w:val="0"/>
      <w:marBottom w:val="0"/>
      <w:divBdr>
        <w:top w:val="none" w:sz="0" w:space="0" w:color="auto"/>
        <w:left w:val="none" w:sz="0" w:space="0" w:color="auto"/>
        <w:bottom w:val="none" w:sz="0" w:space="0" w:color="auto"/>
        <w:right w:val="none" w:sz="0" w:space="0" w:color="auto"/>
      </w:divBdr>
      <w:divsChild>
        <w:div w:id="30736971">
          <w:marLeft w:val="0"/>
          <w:marRight w:val="0"/>
          <w:marTop w:val="0"/>
          <w:marBottom w:val="0"/>
          <w:divBdr>
            <w:top w:val="none" w:sz="0" w:space="0" w:color="auto"/>
            <w:left w:val="none" w:sz="0" w:space="0" w:color="auto"/>
            <w:bottom w:val="none" w:sz="0" w:space="0" w:color="auto"/>
            <w:right w:val="none" w:sz="0" w:space="0" w:color="auto"/>
          </w:divBdr>
        </w:div>
      </w:divsChild>
    </w:div>
    <w:div w:id="31000448">
      <w:bodyDiv w:val="1"/>
      <w:marLeft w:val="0"/>
      <w:marRight w:val="0"/>
      <w:marTop w:val="0"/>
      <w:marBottom w:val="0"/>
      <w:divBdr>
        <w:top w:val="none" w:sz="0" w:space="0" w:color="auto"/>
        <w:left w:val="none" w:sz="0" w:space="0" w:color="auto"/>
        <w:bottom w:val="none" w:sz="0" w:space="0" w:color="auto"/>
        <w:right w:val="none" w:sz="0" w:space="0" w:color="auto"/>
      </w:divBdr>
      <w:divsChild>
        <w:div w:id="1800143555">
          <w:marLeft w:val="0"/>
          <w:marRight w:val="0"/>
          <w:marTop w:val="0"/>
          <w:marBottom w:val="0"/>
          <w:divBdr>
            <w:top w:val="none" w:sz="0" w:space="0" w:color="auto"/>
            <w:left w:val="none" w:sz="0" w:space="0" w:color="auto"/>
            <w:bottom w:val="none" w:sz="0" w:space="0" w:color="auto"/>
            <w:right w:val="none" w:sz="0" w:space="0" w:color="auto"/>
          </w:divBdr>
        </w:div>
      </w:divsChild>
    </w:div>
    <w:div w:id="37900153">
      <w:bodyDiv w:val="1"/>
      <w:marLeft w:val="0"/>
      <w:marRight w:val="0"/>
      <w:marTop w:val="0"/>
      <w:marBottom w:val="0"/>
      <w:divBdr>
        <w:top w:val="none" w:sz="0" w:space="0" w:color="auto"/>
        <w:left w:val="none" w:sz="0" w:space="0" w:color="auto"/>
        <w:bottom w:val="none" w:sz="0" w:space="0" w:color="auto"/>
        <w:right w:val="none" w:sz="0" w:space="0" w:color="auto"/>
      </w:divBdr>
      <w:divsChild>
        <w:div w:id="1699815099">
          <w:marLeft w:val="0"/>
          <w:marRight w:val="0"/>
          <w:marTop w:val="0"/>
          <w:marBottom w:val="0"/>
          <w:divBdr>
            <w:top w:val="none" w:sz="0" w:space="0" w:color="auto"/>
            <w:left w:val="none" w:sz="0" w:space="0" w:color="auto"/>
            <w:bottom w:val="none" w:sz="0" w:space="0" w:color="auto"/>
            <w:right w:val="none" w:sz="0" w:space="0" w:color="auto"/>
          </w:divBdr>
        </w:div>
      </w:divsChild>
    </w:div>
    <w:div w:id="67502712">
      <w:bodyDiv w:val="1"/>
      <w:marLeft w:val="0"/>
      <w:marRight w:val="0"/>
      <w:marTop w:val="0"/>
      <w:marBottom w:val="0"/>
      <w:divBdr>
        <w:top w:val="none" w:sz="0" w:space="0" w:color="auto"/>
        <w:left w:val="none" w:sz="0" w:space="0" w:color="auto"/>
        <w:bottom w:val="none" w:sz="0" w:space="0" w:color="auto"/>
        <w:right w:val="none" w:sz="0" w:space="0" w:color="auto"/>
      </w:divBdr>
      <w:divsChild>
        <w:div w:id="2118133489">
          <w:marLeft w:val="0"/>
          <w:marRight w:val="0"/>
          <w:marTop w:val="0"/>
          <w:marBottom w:val="0"/>
          <w:divBdr>
            <w:top w:val="none" w:sz="0" w:space="0" w:color="auto"/>
            <w:left w:val="none" w:sz="0" w:space="0" w:color="auto"/>
            <w:bottom w:val="none" w:sz="0" w:space="0" w:color="auto"/>
            <w:right w:val="none" w:sz="0" w:space="0" w:color="auto"/>
          </w:divBdr>
        </w:div>
      </w:divsChild>
    </w:div>
    <w:div w:id="71584351">
      <w:bodyDiv w:val="1"/>
      <w:marLeft w:val="0"/>
      <w:marRight w:val="0"/>
      <w:marTop w:val="0"/>
      <w:marBottom w:val="0"/>
      <w:divBdr>
        <w:top w:val="none" w:sz="0" w:space="0" w:color="auto"/>
        <w:left w:val="none" w:sz="0" w:space="0" w:color="auto"/>
        <w:bottom w:val="none" w:sz="0" w:space="0" w:color="auto"/>
        <w:right w:val="none" w:sz="0" w:space="0" w:color="auto"/>
      </w:divBdr>
      <w:divsChild>
        <w:div w:id="106973913">
          <w:marLeft w:val="0"/>
          <w:marRight w:val="0"/>
          <w:marTop w:val="0"/>
          <w:marBottom w:val="0"/>
          <w:divBdr>
            <w:top w:val="none" w:sz="0" w:space="0" w:color="auto"/>
            <w:left w:val="none" w:sz="0" w:space="0" w:color="auto"/>
            <w:bottom w:val="none" w:sz="0" w:space="0" w:color="auto"/>
            <w:right w:val="none" w:sz="0" w:space="0" w:color="auto"/>
          </w:divBdr>
        </w:div>
      </w:divsChild>
    </w:div>
    <w:div w:id="73863850">
      <w:bodyDiv w:val="1"/>
      <w:marLeft w:val="0"/>
      <w:marRight w:val="0"/>
      <w:marTop w:val="0"/>
      <w:marBottom w:val="0"/>
      <w:divBdr>
        <w:top w:val="none" w:sz="0" w:space="0" w:color="auto"/>
        <w:left w:val="none" w:sz="0" w:space="0" w:color="auto"/>
        <w:bottom w:val="none" w:sz="0" w:space="0" w:color="auto"/>
        <w:right w:val="none" w:sz="0" w:space="0" w:color="auto"/>
      </w:divBdr>
      <w:divsChild>
        <w:div w:id="982126173">
          <w:marLeft w:val="0"/>
          <w:marRight w:val="0"/>
          <w:marTop w:val="0"/>
          <w:marBottom w:val="0"/>
          <w:divBdr>
            <w:top w:val="none" w:sz="0" w:space="0" w:color="auto"/>
            <w:left w:val="none" w:sz="0" w:space="0" w:color="auto"/>
            <w:bottom w:val="none" w:sz="0" w:space="0" w:color="auto"/>
            <w:right w:val="none" w:sz="0" w:space="0" w:color="auto"/>
          </w:divBdr>
        </w:div>
      </w:divsChild>
    </w:div>
    <w:div w:id="107093091">
      <w:bodyDiv w:val="1"/>
      <w:marLeft w:val="0"/>
      <w:marRight w:val="0"/>
      <w:marTop w:val="0"/>
      <w:marBottom w:val="0"/>
      <w:divBdr>
        <w:top w:val="none" w:sz="0" w:space="0" w:color="auto"/>
        <w:left w:val="none" w:sz="0" w:space="0" w:color="auto"/>
        <w:bottom w:val="none" w:sz="0" w:space="0" w:color="auto"/>
        <w:right w:val="none" w:sz="0" w:space="0" w:color="auto"/>
      </w:divBdr>
      <w:divsChild>
        <w:div w:id="1591306571">
          <w:marLeft w:val="0"/>
          <w:marRight w:val="0"/>
          <w:marTop w:val="0"/>
          <w:marBottom w:val="0"/>
          <w:divBdr>
            <w:top w:val="none" w:sz="0" w:space="0" w:color="auto"/>
            <w:left w:val="none" w:sz="0" w:space="0" w:color="auto"/>
            <w:bottom w:val="none" w:sz="0" w:space="0" w:color="auto"/>
            <w:right w:val="none" w:sz="0" w:space="0" w:color="auto"/>
          </w:divBdr>
        </w:div>
      </w:divsChild>
    </w:div>
    <w:div w:id="109015382">
      <w:bodyDiv w:val="1"/>
      <w:marLeft w:val="0"/>
      <w:marRight w:val="0"/>
      <w:marTop w:val="0"/>
      <w:marBottom w:val="0"/>
      <w:divBdr>
        <w:top w:val="none" w:sz="0" w:space="0" w:color="auto"/>
        <w:left w:val="none" w:sz="0" w:space="0" w:color="auto"/>
        <w:bottom w:val="none" w:sz="0" w:space="0" w:color="auto"/>
        <w:right w:val="none" w:sz="0" w:space="0" w:color="auto"/>
      </w:divBdr>
      <w:divsChild>
        <w:div w:id="199634050">
          <w:marLeft w:val="0"/>
          <w:marRight w:val="0"/>
          <w:marTop w:val="0"/>
          <w:marBottom w:val="0"/>
          <w:divBdr>
            <w:top w:val="none" w:sz="0" w:space="0" w:color="auto"/>
            <w:left w:val="none" w:sz="0" w:space="0" w:color="auto"/>
            <w:bottom w:val="none" w:sz="0" w:space="0" w:color="auto"/>
            <w:right w:val="none" w:sz="0" w:space="0" w:color="auto"/>
          </w:divBdr>
        </w:div>
      </w:divsChild>
    </w:div>
    <w:div w:id="126513797">
      <w:bodyDiv w:val="1"/>
      <w:marLeft w:val="0"/>
      <w:marRight w:val="0"/>
      <w:marTop w:val="0"/>
      <w:marBottom w:val="0"/>
      <w:divBdr>
        <w:top w:val="none" w:sz="0" w:space="0" w:color="auto"/>
        <w:left w:val="none" w:sz="0" w:space="0" w:color="auto"/>
        <w:bottom w:val="none" w:sz="0" w:space="0" w:color="auto"/>
        <w:right w:val="none" w:sz="0" w:space="0" w:color="auto"/>
      </w:divBdr>
      <w:divsChild>
        <w:div w:id="801195150">
          <w:marLeft w:val="0"/>
          <w:marRight w:val="0"/>
          <w:marTop w:val="0"/>
          <w:marBottom w:val="0"/>
          <w:divBdr>
            <w:top w:val="none" w:sz="0" w:space="0" w:color="auto"/>
            <w:left w:val="none" w:sz="0" w:space="0" w:color="auto"/>
            <w:bottom w:val="none" w:sz="0" w:space="0" w:color="auto"/>
            <w:right w:val="none" w:sz="0" w:space="0" w:color="auto"/>
          </w:divBdr>
        </w:div>
      </w:divsChild>
    </w:div>
    <w:div w:id="132649291">
      <w:bodyDiv w:val="1"/>
      <w:marLeft w:val="0"/>
      <w:marRight w:val="0"/>
      <w:marTop w:val="0"/>
      <w:marBottom w:val="0"/>
      <w:divBdr>
        <w:top w:val="none" w:sz="0" w:space="0" w:color="auto"/>
        <w:left w:val="none" w:sz="0" w:space="0" w:color="auto"/>
        <w:bottom w:val="none" w:sz="0" w:space="0" w:color="auto"/>
        <w:right w:val="none" w:sz="0" w:space="0" w:color="auto"/>
      </w:divBdr>
      <w:divsChild>
        <w:div w:id="1638412989">
          <w:marLeft w:val="0"/>
          <w:marRight w:val="0"/>
          <w:marTop w:val="0"/>
          <w:marBottom w:val="0"/>
          <w:divBdr>
            <w:top w:val="none" w:sz="0" w:space="0" w:color="auto"/>
            <w:left w:val="none" w:sz="0" w:space="0" w:color="auto"/>
            <w:bottom w:val="none" w:sz="0" w:space="0" w:color="auto"/>
            <w:right w:val="none" w:sz="0" w:space="0" w:color="auto"/>
          </w:divBdr>
        </w:div>
      </w:divsChild>
    </w:div>
    <w:div w:id="139395427">
      <w:bodyDiv w:val="1"/>
      <w:marLeft w:val="0"/>
      <w:marRight w:val="0"/>
      <w:marTop w:val="0"/>
      <w:marBottom w:val="0"/>
      <w:divBdr>
        <w:top w:val="none" w:sz="0" w:space="0" w:color="auto"/>
        <w:left w:val="none" w:sz="0" w:space="0" w:color="auto"/>
        <w:bottom w:val="none" w:sz="0" w:space="0" w:color="auto"/>
        <w:right w:val="none" w:sz="0" w:space="0" w:color="auto"/>
      </w:divBdr>
      <w:divsChild>
        <w:div w:id="500202345">
          <w:marLeft w:val="0"/>
          <w:marRight w:val="0"/>
          <w:marTop w:val="0"/>
          <w:marBottom w:val="0"/>
          <w:divBdr>
            <w:top w:val="none" w:sz="0" w:space="0" w:color="auto"/>
            <w:left w:val="none" w:sz="0" w:space="0" w:color="auto"/>
            <w:bottom w:val="none" w:sz="0" w:space="0" w:color="auto"/>
            <w:right w:val="none" w:sz="0" w:space="0" w:color="auto"/>
          </w:divBdr>
        </w:div>
      </w:divsChild>
    </w:div>
    <w:div w:id="149059062">
      <w:bodyDiv w:val="1"/>
      <w:marLeft w:val="0"/>
      <w:marRight w:val="0"/>
      <w:marTop w:val="0"/>
      <w:marBottom w:val="0"/>
      <w:divBdr>
        <w:top w:val="none" w:sz="0" w:space="0" w:color="auto"/>
        <w:left w:val="none" w:sz="0" w:space="0" w:color="auto"/>
        <w:bottom w:val="none" w:sz="0" w:space="0" w:color="auto"/>
        <w:right w:val="none" w:sz="0" w:space="0" w:color="auto"/>
      </w:divBdr>
      <w:divsChild>
        <w:div w:id="967662682">
          <w:marLeft w:val="0"/>
          <w:marRight w:val="0"/>
          <w:marTop w:val="0"/>
          <w:marBottom w:val="0"/>
          <w:divBdr>
            <w:top w:val="none" w:sz="0" w:space="0" w:color="auto"/>
            <w:left w:val="none" w:sz="0" w:space="0" w:color="auto"/>
            <w:bottom w:val="none" w:sz="0" w:space="0" w:color="auto"/>
            <w:right w:val="none" w:sz="0" w:space="0" w:color="auto"/>
          </w:divBdr>
        </w:div>
      </w:divsChild>
    </w:div>
    <w:div w:id="150485081">
      <w:bodyDiv w:val="1"/>
      <w:marLeft w:val="0"/>
      <w:marRight w:val="0"/>
      <w:marTop w:val="0"/>
      <w:marBottom w:val="0"/>
      <w:divBdr>
        <w:top w:val="none" w:sz="0" w:space="0" w:color="auto"/>
        <w:left w:val="none" w:sz="0" w:space="0" w:color="auto"/>
        <w:bottom w:val="none" w:sz="0" w:space="0" w:color="auto"/>
        <w:right w:val="none" w:sz="0" w:space="0" w:color="auto"/>
      </w:divBdr>
      <w:divsChild>
        <w:div w:id="1426809176">
          <w:marLeft w:val="0"/>
          <w:marRight w:val="0"/>
          <w:marTop w:val="0"/>
          <w:marBottom w:val="0"/>
          <w:divBdr>
            <w:top w:val="none" w:sz="0" w:space="0" w:color="auto"/>
            <w:left w:val="none" w:sz="0" w:space="0" w:color="auto"/>
            <w:bottom w:val="none" w:sz="0" w:space="0" w:color="auto"/>
            <w:right w:val="none" w:sz="0" w:space="0" w:color="auto"/>
          </w:divBdr>
        </w:div>
      </w:divsChild>
    </w:div>
    <w:div w:id="151218121">
      <w:bodyDiv w:val="1"/>
      <w:marLeft w:val="0"/>
      <w:marRight w:val="0"/>
      <w:marTop w:val="0"/>
      <w:marBottom w:val="0"/>
      <w:divBdr>
        <w:top w:val="none" w:sz="0" w:space="0" w:color="auto"/>
        <w:left w:val="none" w:sz="0" w:space="0" w:color="auto"/>
        <w:bottom w:val="none" w:sz="0" w:space="0" w:color="auto"/>
        <w:right w:val="none" w:sz="0" w:space="0" w:color="auto"/>
      </w:divBdr>
      <w:divsChild>
        <w:div w:id="1560166294">
          <w:marLeft w:val="0"/>
          <w:marRight w:val="0"/>
          <w:marTop w:val="0"/>
          <w:marBottom w:val="0"/>
          <w:divBdr>
            <w:top w:val="none" w:sz="0" w:space="0" w:color="auto"/>
            <w:left w:val="none" w:sz="0" w:space="0" w:color="auto"/>
            <w:bottom w:val="none" w:sz="0" w:space="0" w:color="auto"/>
            <w:right w:val="none" w:sz="0" w:space="0" w:color="auto"/>
          </w:divBdr>
        </w:div>
      </w:divsChild>
    </w:div>
    <w:div w:id="151485700">
      <w:bodyDiv w:val="1"/>
      <w:marLeft w:val="0"/>
      <w:marRight w:val="0"/>
      <w:marTop w:val="0"/>
      <w:marBottom w:val="0"/>
      <w:divBdr>
        <w:top w:val="none" w:sz="0" w:space="0" w:color="auto"/>
        <w:left w:val="none" w:sz="0" w:space="0" w:color="auto"/>
        <w:bottom w:val="none" w:sz="0" w:space="0" w:color="auto"/>
        <w:right w:val="none" w:sz="0" w:space="0" w:color="auto"/>
      </w:divBdr>
      <w:divsChild>
        <w:div w:id="335226633">
          <w:marLeft w:val="0"/>
          <w:marRight w:val="0"/>
          <w:marTop w:val="0"/>
          <w:marBottom w:val="0"/>
          <w:divBdr>
            <w:top w:val="none" w:sz="0" w:space="0" w:color="auto"/>
            <w:left w:val="none" w:sz="0" w:space="0" w:color="auto"/>
            <w:bottom w:val="none" w:sz="0" w:space="0" w:color="auto"/>
            <w:right w:val="none" w:sz="0" w:space="0" w:color="auto"/>
          </w:divBdr>
        </w:div>
      </w:divsChild>
    </w:div>
    <w:div w:id="175120499">
      <w:bodyDiv w:val="1"/>
      <w:marLeft w:val="0"/>
      <w:marRight w:val="0"/>
      <w:marTop w:val="0"/>
      <w:marBottom w:val="0"/>
      <w:divBdr>
        <w:top w:val="none" w:sz="0" w:space="0" w:color="auto"/>
        <w:left w:val="none" w:sz="0" w:space="0" w:color="auto"/>
        <w:bottom w:val="none" w:sz="0" w:space="0" w:color="auto"/>
        <w:right w:val="none" w:sz="0" w:space="0" w:color="auto"/>
      </w:divBdr>
      <w:divsChild>
        <w:div w:id="259723178">
          <w:marLeft w:val="0"/>
          <w:marRight w:val="0"/>
          <w:marTop w:val="0"/>
          <w:marBottom w:val="0"/>
          <w:divBdr>
            <w:top w:val="none" w:sz="0" w:space="0" w:color="auto"/>
            <w:left w:val="none" w:sz="0" w:space="0" w:color="auto"/>
            <w:bottom w:val="none" w:sz="0" w:space="0" w:color="auto"/>
            <w:right w:val="none" w:sz="0" w:space="0" w:color="auto"/>
          </w:divBdr>
        </w:div>
      </w:divsChild>
    </w:div>
    <w:div w:id="181432880">
      <w:bodyDiv w:val="1"/>
      <w:marLeft w:val="0"/>
      <w:marRight w:val="0"/>
      <w:marTop w:val="0"/>
      <w:marBottom w:val="0"/>
      <w:divBdr>
        <w:top w:val="none" w:sz="0" w:space="0" w:color="auto"/>
        <w:left w:val="none" w:sz="0" w:space="0" w:color="auto"/>
        <w:bottom w:val="none" w:sz="0" w:space="0" w:color="auto"/>
        <w:right w:val="none" w:sz="0" w:space="0" w:color="auto"/>
      </w:divBdr>
      <w:divsChild>
        <w:div w:id="1022904315">
          <w:marLeft w:val="0"/>
          <w:marRight w:val="0"/>
          <w:marTop w:val="0"/>
          <w:marBottom w:val="0"/>
          <w:divBdr>
            <w:top w:val="none" w:sz="0" w:space="0" w:color="auto"/>
            <w:left w:val="none" w:sz="0" w:space="0" w:color="auto"/>
            <w:bottom w:val="none" w:sz="0" w:space="0" w:color="auto"/>
            <w:right w:val="none" w:sz="0" w:space="0" w:color="auto"/>
          </w:divBdr>
        </w:div>
      </w:divsChild>
    </w:div>
    <w:div w:id="181827417">
      <w:bodyDiv w:val="1"/>
      <w:marLeft w:val="0"/>
      <w:marRight w:val="0"/>
      <w:marTop w:val="0"/>
      <w:marBottom w:val="0"/>
      <w:divBdr>
        <w:top w:val="none" w:sz="0" w:space="0" w:color="auto"/>
        <w:left w:val="none" w:sz="0" w:space="0" w:color="auto"/>
        <w:bottom w:val="none" w:sz="0" w:space="0" w:color="auto"/>
        <w:right w:val="none" w:sz="0" w:space="0" w:color="auto"/>
      </w:divBdr>
      <w:divsChild>
        <w:div w:id="168713610">
          <w:marLeft w:val="0"/>
          <w:marRight w:val="0"/>
          <w:marTop w:val="0"/>
          <w:marBottom w:val="0"/>
          <w:divBdr>
            <w:top w:val="none" w:sz="0" w:space="0" w:color="auto"/>
            <w:left w:val="none" w:sz="0" w:space="0" w:color="auto"/>
            <w:bottom w:val="none" w:sz="0" w:space="0" w:color="auto"/>
            <w:right w:val="none" w:sz="0" w:space="0" w:color="auto"/>
          </w:divBdr>
        </w:div>
      </w:divsChild>
    </w:div>
    <w:div w:id="198902583">
      <w:bodyDiv w:val="1"/>
      <w:marLeft w:val="0"/>
      <w:marRight w:val="0"/>
      <w:marTop w:val="0"/>
      <w:marBottom w:val="0"/>
      <w:divBdr>
        <w:top w:val="none" w:sz="0" w:space="0" w:color="auto"/>
        <w:left w:val="none" w:sz="0" w:space="0" w:color="auto"/>
        <w:bottom w:val="none" w:sz="0" w:space="0" w:color="auto"/>
        <w:right w:val="none" w:sz="0" w:space="0" w:color="auto"/>
      </w:divBdr>
      <w:divsChild>
        <w:div w:id="2065636124">
          <w:marLeft w:val="0"/>
          <w:marRight w:val="0"/>
          <w:marTop w:val="0"/>
          <w:marBottom w:val="0"/>
          <w:divBdr>
            <w:top w:val="none" w:sz="0" w:space="0" w:color="auto"/>
            <w:left w:val="none" w:sz="0" w:space="0" w:color="auto"/>
            <w:bottom w:val="none" w:sz="0" w:space="0" w:color="auto"/>
            <w:right w:val="none" w:sz="0" w:space="0" w:color="auto"/>
          </w:divBdr>
        </w:div>
      </w:divsChild>
    </w:div>
    <w:div w:id="199053558">
      <w:bodyDiv w:val="1"/>
      <w:marLeft w:val="0"/>
      <w:marRight w:val="0"/>
      <w:marTop w:val="0"/>
      <w:marBottom w:val="0"/>
      <w:divBdr>
        <w:top w:val="none" w:sz="0" w:space="0" w:color="auto"/>
        <w:left w:val="none" w:sz="0" w:space="0" w:color="auto"/>
        <w:bottom w:val="none" w:sz="0" w:space="0" w:color="auto"/>
        <w:right w:val="none" w:sz="0" w:space="0" w:color="auto"/>
      </w:divBdr>
      <w:divsChild>
        <w:div w:id="1678270504">
          <w:marLeft w:val="0"/>
          <w:marRight w:val="0"/>
          <w:marTop w:val="0"/>
          <w:marBottom w:val="0"/>
          <w:divBdr>
            <w:top w:val="none" w:sz="0" w:space="0" w:color="auto"/>
            <w:left w:val="none" w:sz="0" w:space="0" w:color="auto"/>
            <w:bottom w:val="none" w:sz="0" w:space="0" w:color="auto"/>
            <w:right w:val="none" w:sz="0" w:space="0" w:color="auto"/>
          </w:divBdr>
        </w:div>
      </w:divsChild>
    </w:div>
    <w:div w:id="219177258">
      <w:bodyDiv w:val="1"/>
      <w:marLeft w:val="0"/>
      <w:marRight w:val="0"/>
      <w:marTop w:val="0"/>
      <w:marBottom w:val="0"/>
      <w:divBdr>
        <w:top w:val="none" w:sz="0" w:space="0" w:color="auto"/>
        <w:left w:val="none" w:sz="0" w:space="0" w:color="auto"/>
        <w:bottom w:val="none" w:sz="0" w:space="0" w:color="auto"/>
        <w:right w:val="none" w:sz="0" w:space="0" w:color="auto"/>
      </w:divBdr>
      <w:divsChild>
        <w:div w:id="720177867">
          <w:marLeft w:val="0"/>
          <w:marRight w:val="0"/>
          <w:marTop w:val="0"/>
          <w:marBottom w:val="0"/>
          <w:divBdr>
            <w:top w:val="none" w:sz="0" w:space="0" w:color="auto"/>
            <w:left w:val="none" w:sz="0" w:space="0" w:color="auto"/>
            <w:bottom w:val="none" w:sz="0" w:space="0" w:color="auto"/>
            <w:right w:val="none" w:sz="0" w:space="0" w:color="auto"/>
          </w:divBdr>
        </w:div>
      </w:divsChild>
    </w:div>
    <w:div w:id="224150441">
      <w:bodyDiv w:val="1"/>
      <w:marLeft w:val="0"/>
      <w:marRight w:val="0"/>
      <w:marTop w:val="0"/>
      <w:marBottom w:val="0"/>
      <w:divBdr>
        <w:top w:val="none" w:sz="0" w:space="0" w:color="auto"/>
        <w:left w:val="none" w:sz="0" w:space="0" w:color="auto"/>
        <w:bottom w:val="none" w:sz="0" w:space="0" w:color="auto"/>
        <w:right w:val="none" w:sz="0" w:space="0" w:color="auto"/>
      </w:divBdr>
      <w:divsChild>
        <w:div w:id="1002391350">
          <w:marLeft w:val="0"/>
          <w:marRight w:val="0"/>
          <w:marTop w:val="0"/>
          <w:marBottom w:val="0"/>
          <w:divBdr>
            <w:top w:val="none" w:sz="0" w:space="0" w:color="auto"/>
            <w:left w:val="none" w:sz="0" w:space="0" w:color="auto"/>
            <w:bottom w:val="none" w:sz="0" w:space="0" w:color="auto"/>
            <w:right w:val="none" w:sz="0" w:space="0" w:color="auto"/>
          </w:divBdr>
        </w:div>
      </w:divsChild>
    </w:div>
    <w:div w:id="229928625">
      <w:bodyDiv w:val="1"/>
      <w:marLeft w:val="0"/>
      <w:marRight w:val="0"/>
      <w:marTop w:val="0"/>
      <w:marBottom w:val="0"/>
      <w:divBdr>
        <w:top w:val="none" w:sz="0" w:space="0" w:color="auto"/>
        <w:left w:val="none" w:sz="0" w:space="0" w:color="auto"/>
        <w:bottom w:val="none" w:sz="0" w:space="0" w:color="auto"/>
        <w:right w:val="none" w:sz="0" w:space="0" w:color="auto"/>
      </w:divBdr>
      <w:divsChild>
        <w:div w:id="286355427">
          <w:marLeft w:val="0"/>
          <w:marRight w:val="0"/>
          <w:marTop w:val="0"/>
          <w:marBottom w:val="0"/>
          <w:divBdr>
            <w:top w:val="none" w:sz="0" w:space="0" w:color="auto"/>
            <w:left w:val="none" w:sz="0" w:space="0" w:color="auto"/>
            <w:bottom w:val="none" w:sz="0" w:space="0" w:color="auto"/>
            <w:right w:val="none" w:sz="0" w:space="0" w:color="auto"/>
          </w:divBdr>
        </w:div>
      </w:divsChild>
    </w:div>
    <w:div w:id="240062952">
      <w:bodyDiv w:val="1"/>
      <w:marLeft w:val="0"/>
      <w:marRight w:val="0"/>
      <w:marTop w:val="0"/>
      <w:marBottom w:val="0"/>
      <w:divBdr>
        <w:top w:val="none" w:sz="0" w:space="0" w:color="auto"/>
        <w:left w:val="none" w:sz="0" w:space="0" w:color="auto"/>
        <w:bottom w:val="none" w:sz="0" w:space="0" w:color="auto"/>
        <w:right w:val="none" w:sz="0" w:space="0" w:color="auto"/>
      </w:divBdr>
      <w:divsChild>
        <w:div w:id="1058700634">
          <w:marLeft w:val="0"/>
          <w:marRight w:val="0"/>
          <w:marTop w:val="0"/>
          <w:marBottom w:val="0"/>
          <w:divBdr>
            <w:top w:val="none" w:sz="0" w:space="0" w:color="auto"/>
            <w:left w:val="none" w:sz="0" w:space="0" w:color="auto"/>
            <w:bottom w:val="none" w:sz="0" w:space="0" w:color="auto"/>
            <w:right w:val="none" w:sz="0" w:space="0" w:color="auto"/>
          </w:divBdr>
        </w:div>
      </w:divsChild>
    </w:div>
    <w:div w:id="254633726">
      <w:bodyDiv w:val="1"/>
      <w:marLeft w:val="0"/>
      <w:marRight w:val="0"/>
      <w:marTop w:val="0"/>
      <w:marBottom w:val="0"/>
      <w:divBdr>
        <w:top w:val="none" w:sz="0" w:space="0" w:color="auto"/>
        <w:left w:val="none" w:sz="0" w:space="0" w:color="auto"/>
        <w:bottom w:val="none" w:sz="0" w:space="0" w:color="auto"/>
        <w:right w:val="none" w:sz="0" w:space="0" w:color="auto"/>
      </w:divBdr>
      <w:divsChild>
        <w:div w:id="870997142">
          <w:marLeft w:val="0"/>
          <w:marRight w:val="0"/>
          <w:marTop w:val="0"/>
          <w:marBottom w:val="0"/>
          <w:divBdr>
            <w:top w:val="none" w:sz="0" w:space="0" w:color="auto"/>
            <w:left w:val="none" w:sz="0" w:space="0" w:color="auto"/>
            <w:bottom w:val="none" w:sz="0" w:space="0" w:color="auto"/>
            <w:right w:val="none" w:sz="0" w:space="0" w:color="auto"/>
          </w:divBdr>
        </w:div>
      </w:divsChild>
    </w:div>
    <w:div w:id="275479780">
      <w:bodyDiv w:val="1"/>
      <w:marLeft w:val="0"/>
      <w:marRight w:val="0"/>
      <w:marTop w:val="0"/>
      <w:marBottom w:val="0"/>
      <w:divBdr>
        <w:top w:val="none" w:sz="0" w:space="0" w:color="auto"/>
        <w:left w:val="none" w:sz="0" w:space="0" w:color="auto"/>
        <w:bottom w:val="none" w:sz="0" w:space="0" w:color="auto"/>
        <w:right w:val="none" w:sz="0" w:space="0" w:color="auto"/>
      </w:divBdr>
      <w:divsChild>
        <w:div w:id="155609649">
          <w:marLeft w:val="0"/>
          <w:marRight w:val="0"/>
          <w:marTop w:val="0"/>
          <w:marBottom w:val="0"/>
          <w:divBdr>
            <w:top w:val="none" w:sz="0" w:space="0" w:color="auto"/>
            <w:left w:val="none" w:sz="0" w:space="0" w:color="auto"/>
            <w:bottom w:val="none" w:sz="0" w:space="0" w:color="auto"/>
            <w:right w:val="none" w:sz="0" w:space="0" w:color="auto"/>
          </w:divBdr>
        </w:div>
      </w:divsChild>
    </w:div>
    <w:div w:id="289093147">
      <w:bodyDiv w:val="1"/>
      <w:marLeft w:val="0"/>
      <w:marRight w:val="0"/>
      <w:marTop w:val="0"/>
      <w:marBottom w:val="0"/>
      <w:divBdr>
        <w:top w:val="none" w:sz="0" w:space="0" w:color="auto"/>
        <w:left w:val="none" w:sz="0" w:space="0" w:color="auto"/>
        <w:bottom w:val="none" w:sz="0" w:space="0" w:color="auto"/>
        <w:right w:val="none" w:sz="0" w:space="0" w:color="auto"/>
      </w:divBdr>
      <w:divsChild>
        <w:div w:id="1991009070">
          <w:marLeft w:val="0"/>
          <w:marRight w:val="0"/>
          <w:marTop w:val="0"/>
          <w:marBottom w:val="0"/>
          <w:divBdr>
            <w:top w:val="none" w:sz="0" w:space="0" w:color="auto"/>
            <w:left w:val="none" w:sz="0" w:space="0" w:color="auto"/>
            <w:bottom w:val="none" w:sz="0" w:space="0" w:color="auto"/>
            <w:right w:val="none" w:sz="0" w:space="0" w:color="auto"/>
          </w:divBdr>
        </w:div>
      </w:divsChild>
    </w:div>
    <w:div w:id="321199257">
      <w:bodyDiv w:val="1"/>
      <w:marLeft w:val="0"/>
      <w:marRight w:val="0"/>
      <w:marTop w:val="0"/>
      <w:marBottom w:val="0"/>
      <w:divBdr>
        <w:top w:val="none" w:sz="0" w:space="0" w:color="auto"/>
        <w:left w:val="none" w:sz="0" w:space="0" w:color="auto"/>
        <w:bottom w:val="none" w:sz="0" w:space="0" w:color="auto"/>
        <w:right w:val="none" w:sz="0" w:space="0" w:color="auto"/>
      </w:divBdr>
      <w:divsChild>
        <w:div w:id="64422572">
          <w:marLeft w:val="0"/>
          <w:marRight w:val="0"/>
          <w:marTop w:val="0"/>
          <w:marBottom w:val="0"/>
          <w:divBdr>
            <w:top w:val="none" w:sz="0" w:space="0" w:color="auto"/>
            <w:left w:val="none" w:sz="0" w:space="0" w:color="auto"/>
            <w:bottom w:val="none" w:sz="0" w:space="0" w:color="auto"/>
            <w:right w:val="none" w:sz="0" w:space="0" w:color="auto"/>
          </w:divBdr>
        </w:div>
      </w:divsChild>
    </w:div>
    <w:div w:id="323356143">
      <w:bodyDiv w:val="1"/>
      <w:marLeft w:val="0"/>
      <w:marRight w:val="0"/>
      <w:marTop w:val="0"/>
      <w:marBottom w:val="0"/>
      <w:divBdr>
        <w:top w:val="none" w:sz="0" w:space="0" w:color="auto"/>
        <w:left w:val="none" w:sz="0" w:space="0" w:color="auto"/>
        <w:bottom w:val="none" w:sz="0" w:space="0" w:color="auto"/>
        <w:right w:val="none" w:sz="0" w:space="0" w:color="auto"/>
      </w:divBdr>
      <w:divsChild>
        <w:div w:id="1383938766">
          <w:marLeft w:val="0"/>
          <w:marRight w:val="0"/>
          <w:marTop w:val="0"/>
          <w:marBottom w:val="0"/>
          <w:divBdr>
            <w:top w:val="none" w:sz="0" w:space="0" w:color="auto"/>
            <w:left w:val="none" w:sz="0" w:space="0" w:color="auto"/>
            <w:bottom w:val="none" w:sz="0" w:space="0" w:color="auto"/>
            <w:right w:val="none" w:sz="0" w:space="0" w:color="auto"/>
          </w:divBdr>
        </w:div>
      </w:divsChild>
    </w:div>
    <w:div w:id="329601619">
      <w:bodyDiv w:val="1"/>
      <w:marLeft w:val="0"/>
      <w:marRight w:val="0"/>
      <w:marTop w:val="0"/>
      <w:marBottom w:val="0"/>
      <w:divBdr>
        <w:top w:val="none" w:sz="0" w:space="0" w:color="auto"/>
        <w:left w:val="none" w:sz="0" w:space="0" w:color="auto"/>
        <w:bottom w:val="none" w:sz="0" w:space="0" w:color="auto"/>
        <w:right w:val="none" w:sz="0" w:space="0" w:color="auto"/>
      </w:divBdr>
      <w:divsChild>
        <w:div w:id="1873495129">
          <w:marLeft w:val="0"/>
          <w:marRight w:val="0"/>
          <w:marTop w:val="0"/>
          <w:marBottom w:val="0"/>
          <w:divBdr>
            <w:top w:val="none" w:sz="0" w:space="0" w:color="auto"/>
            <w:left w:val="none" w:sz="0" w:space="0" w:color="auto"/>
            <w:bottom w:val="none" w:sz="0" w:space="0" w:color="auto"/>
            <w:right w:val="none" w:sz="0" w:space="0" w:color="auto"/>
          </w:divBdr>
        </w:div>
      </w:divsChild>
    </w:div>
    <w:div w:id="342168816">
      <w:bodyDiv w:val="1"/>
      <w:marLeft w:val="0"/>
      <w:marRight w:val="0"/>
      <w:marTop w:val="0"/>
      <w:marBottom w:val="0"/>
      <w:divBdr>
        <w:top w:val="none" w:sz="0" w:space="0" w:color="auto"/>
        <w:left w:val="none" w:sz="0" w:space="0" w:color="auto"/>
        <w:bottom w:val="none" w:sz="0" w:space="0" w:color="auto"/>
        <w:right w:val="none" w:sz="0" w:space="0" w:color="auto"/>
      </w:divBdr>
      <w:divsChild>
        <w:div w:id="618686922">
          <w:marLeft w:val="0"/>
          <w:marRight w:val="0"/>
          <w:marTop w:val="0"/>
          <w:marBottom w:val="0"/>
          <w:divBdr>
            <w:top w:val="none" w:sz="0" w:space="0" w:color="auto"/>
            <w:left w:val="none" w:sz="0" w:space="0" w:color="auto"/>
            <w:bottom w:val="none" w:sz="0" w:space="0" w:color="auto"/>
            <w:right w:val="none" w:sz="0" w:space="0" w:color="auto"/>
          </w:divBdr>
        </w:div>
      </w:divsChild>
    </w:div>
    <w:div w:id="350884386">
      <w:bodyDiv w:val="1"/>
      <w:marLeft w:val="0"/>
      <w:marRight w:val="0"/>
      <w:marTop w:val="0"/>
      <w:marBottom w:val="0"/>
      <w:divBdr>
        <w:top w:val="none" w:sz="0" w:space="0" w:color="auto"/>
        <w:left w:val="none" w:sz="0" w:space="0" w:color="auto"/>
        <w:bottom w:val="none" w:sz="0" w:space="0" w:color="auto"/>
        <w:right w:val="none" w:sz="0" w:space="0" w:color="auto"/>
      </w:divBdr>
      <w:divsChild>
        <w:div w:id="470365535">
          <w:marLeft w:val="0"/>
          <w:marRight w:val="0"/>
          <w:marTop w:val="0"/>
          <w:marBottom w:val="0"/>
          <w:divBdr>
            <w:top w:val="none" w:sz="0" w:space="0" w:color="auto"/>
            <w:left w:val="none" w:sz="0" w:space="0" w:color="auto"/>
            <w:bottom w:val="none" w:sz="0" w:space="0" w:color="auto"/>
            <w:right w:val="none" w:sz="0" w:space="0" w:color="auto"/>
          </w:divBdr>
        </w:div>
      </w:divsChild>
    </w:div>
    <w:div w:id="361632089">
      <w:bodyDiv w:val="1"/>
      <w:marLeft w:val="0"/>
      <w:marRight w:val="0"/>
      <w:marTop w:val="0"/>
      <w:marBottom w:val="0"/>
      <w:divBdr>
        <w:top w:val="none" w:sz="0" w:space="0" w:color="auto"/>
        <w:left w:val="none" w:sz="0" w:space="0" w:color="auto"/>
        <w:bottom w:val="none" w:sz="0" w:space="0" w:color="auto"/>
        <w:right w:val="none" w:sz="0" w:space="0" w:color="auto"/>
      </w:divBdr>
      <w:divsChild>
        <w:div w:id="1816142761">
          <w:marLeft w:val="0"/>
          <w:marRight w:val="0"/>
          <w:marTop w:val="0"/>
          <w:marBottom w:val="0"/>
          <w:divBdr>
            <w:top w:val="none" w:sz="0" w:space="0" w:color="auto"/>
            <w:left w:val="none" w:sz="0" w:space="0" w:color="auto"/>
            <w:bottom w:val="none" w:sz="0" w:space="0" w:color="auto"/>
            <w:right w:val="none" w:sz="0" w:space="0" w:color="auto"/>
          </w:divBdr>
        </w:div>
      </w:divsChild>
    </w:div>
    <w:div w:id="370032370">
      <w:bodyDiv w:val="1"/>
      <w:marLeft w:val="0"/>
      <w:marRight w:val="0"/>
      <w:marTop w:val="0"/>
      <w:marBottom w:val="0"/>
      <w:divBdr>
        <w:top w:val="none" w:sz="0" w:space="0" w:color="auto"/>
        <w:left w:val="none" w:sz="0" w:space="0" w:color="auto"/>
        <w:bottom w:val="none" w:sz="0" w:space="0" w:color="auto"/>
        <w:right w:val="none" w:sz="0" w:space="0" w:color="auto"/>
      </w:divBdr>
      <w:divsChild>
        <w:div w:id="1200975076">
          <w:marLeft w:val="0"/>
          <w:marRight w:val="0"/>
          <w:marTop w:val="0"/>
          <w:marBottom w:val="0"/>
          <w:divBdr>
            <w:top w:val="none" w:sz="0" w:space="0" w:color="auto"/>
            <w:left w:val="none" w:sz="0" w:space="0" w:color="auto"/>
            <w:bottom w:val="none" w:sz="0" w:space="0" w:color="auto"/>
            <w:right w:val="none" w:sz="0" w:space="0" w:color="auto"/>
          </w:divBdr>
        </w:div>
      </w:divsChild>
    </w:div>
    <w:div w:id="376246356">
      <w:bodyDiv w:val="1"/>
      <w:marLeft w:val="0"/>
      <w:marRight w:val="0"/>
      <w:marTop w:val="0"/>
      <w:marBottom w:val="0"/>
      <w:divBdr>
        <w:top w:val="none" w:sz="0" w:space="0" w:color="auto"/>
        <w:left w:val="none" w:sz="0" w:space="0" w:color="auto"/>
        <w:bottom w:val="none" w:sz="0" w:space="0" w:color="auto"/>
        <w:right w:val="none" w:sz="0" w:space="0" w:color="auto"/>
      </w:divBdr>
      <w:divsChild>
        <w:div w:id="1075863419">
          <w:marLeft w:val="0"/>
          <w:marRight w:val="0"/>
          <w:marTop w:val="0"/>
          <w:marBottom w:val="0"/>
          <w:divBdr>
            <w:top w:val="none" w:sz="0" w:space="0" w:color="auto"/>
            <w:left w:val="none" w:sz="0" w:space="0" w:color="auto"/>
            <w:bottom w:val="none" w:sz="0" w:space="0" w:color="auto"/>
            <w:right w:val="none" w:sz="0" w:space="0" w:color="auto"/>
          </w:divBdr>
        </w:div>
      </w:divsChild>
    </w:div>
    <w:div w:id="399138150">
      <w:bodyDiv w:val="1"/>
      <w:marLeft w:val="0"/>
      <w:marRight w:val="0"/>
      <w:marTop w:val="0"/>
      <w:marBottom w:val="0"/>
      <w:divBdr>
        <w:top w:val="none" w:sz="0" w:space="0" w:color="auto"/>
        <w:left w:val="none" w:sz="0" w:space="0" w:color="auto"/>
        <w:bottom w:val="none" w:sz="0" w:space="0" w:color="auto"/>
        <w:right w:val="none" w:sz="0" w:space="0" w:color="auto"/>
      </w:divBdr>
      <w:divsChild>
        <w:div w:id="1881428751">
          <w:marLeft w:val="0"/>
          <w:marRight w:val="0"/>
          <w:marTop w:val="0"/>
          <w:marBottom w:val="0"/>
          <w:divBdr>
            <w:top w:val="none" w:sz="0" w:space="0" w:color="auto"/>
            <w:left w:val="none" w:sz="0" w:space="0" w:color="auto"/>
            <w:bottom w:val="none" w:sz="0" w:space="0" w:color="auto"/>
            <w:right w:val="none" w:sz="0" w:space="0" w:color="auto"/>
          </w:divBdr>
        </w:div>
      </w:divsChild>
    </w:div>
    <w:div w:id="427895470">
      <w:bodyDiv w:val="1"/>
      <w:marLeft w:val="0"/>
      <w:marRight w:val="0"/>
      <w:marTop w:val="0"/>
      <w:marBottom w:val="0"/>
      <w:divBdr>
        <w:top w:val="none" w:sz="0" w:space="0" w:color="auto"/>
        <w:left w:val="none" w:sz="0" w:space="0" w:color="auto"/>
        <w:bottom w:val="none" w:sz="0" w:space="0" w:color="auto"/>
        <w:right w:val="none" w:sz="0" w:space="0" w:color="auto"/>
      </w:divBdr>
      <w:divsChild>
        <w:div w:id="1759254193">
          <w:marLeft w:val="0"/>
          <w:marRight w:val="0"/>
          <w:marTop w:val="0"/>
          <w:marBottom w:val="0"/>
          <w:divBdr>
            <w:top w:val="none" w:sz="0" w:space="0" w:color="auto"/>
            <w:left w:val="none" w:sz="0" w:space="0" w:color="auto"/>
            <w:bottom w:val="none" w:sz="0" w:space="0" w:color="auto"/>
            <w:right w:val="none" w:sz="0" w:space="0" w:color="auto"/>
          </w:divBdr>
        </w:div>
      </w:divsChild>
    </w:div>
    <w:div w:id="439180191">
      <w:bodyDiv w:val="1"/>
      <w:marLeft w:val="0"/>
      <w:marRight w:val="0"/>
      <w:marTop w:val="0"/>
      <w:marBottom w:val="0"/>
      <w:divBdr>
        <w:top w:val="none" w:sz="0" w:space="0" w:color="auto"/>
        <w:left w:val="none" w:sz="0" w:space="0" w:color="auto"/>
        <w:bottom w:val="none" w:sz="0" w:space="0" w:color="auto"/>
        <w:right w:val="none" w:sz="0" w:space="0" w:color="auto"/>
      </w:divBdr>
      <w:divsChild>
        <w:div w:id="1775637463">
          <w:marLeft w:val="0"/>
          <w:marRight w:val="0"/>
          <w:marTop w:val="0"/>
          <w:marBottom w:val="0"/>
          <w:divBdr>
            <w:top w:val="none" w:sz="0" w:space="0" w:color="auto"/>
            <w:left w:val="none" w:sz="0" w:space="0" w:color="auto"/>
            <w:bottom w:val="none" w:sz="0" w:space="0" w:color="auto"/>
            <w:right w:val="none" w:sz="0" w:space="0" w:color="auto"/>
          </w:divBdr>
        </w:div>
      </w:divsChild>
    </w:div>
    <w:div w:id="457920022">
      <w:bodyDiv w:val="1"/>
      <w:marLeft w:val="0"/>
      <w:marRight w:val="0"/>
      <w:marTop w:val="0"/>
      <w:marBottom w:val="0"/>
      <w:divBdr>
        <w:top w:val="none" w:sz="0" w:space="0" w:color="auto"/>
        <w:left w:val="none" w:sz="0" w:space="0" w:color="auto"/>
        <w:bottom w:val="none" w:sz="0" w:space="0" w:color="auto"/>
        <w:right w:val="none" w:sz="0" w:space="0" w:color="auto"/>
      </w:divBdr>
      <w:divsChild>
        <w:div w:id="2104716753">
          <w:marLeft w:val="0"/>
          <w:marRight w:val="0"/>
          <w:marTop w:val="0"/>
          <w:marBottom w:val="0"/>
          <w:divBdr>
            <w:top w:val="none" w:sz="0" w:space="0" w:color="auto"/>
            <w:left w:val="none" w:sz="0" w:space="0" w:color="auto"/>
            <w:bottom w:val="none" w:sz="0" w:space="0" w:color="auto"/>
            <w:right w:val="none" w:sz="0" w:space="0" w:color="auto"/>
          </w:divBdr>
        </w:div>
      </w:divsChild>
    </w:div>
    <w:div w:id="458034788">
      <w:bodyDiv w:val="1"/>
      <w:marLeft w:val="0"/>
      <w:marRight w:val="0"/>
      <w:marTop w:val="0"/>
      <w:marBottom w:val="0"/>
      <w:divBdr>
        <w:top w:val="none" w:sz="0" w:space="0" w:color="auto"/>
        <w:left w:val="none" w:sz="0" w:space="0" w:color="auto"/>
        <w:bottom w:val="none" w:sz="0" w:space="0" w:color="auto"/>
        <w:right w:val="none" w:sz="0" w:space="0" w:color="auto"/>
      </w:divBdr>
      <w:divsChild>
        <w:div w:id="212887056">
          <w:marLeft w:val="0"/>
          <w:marRight w:val="0"/>
          <w:marTop w:val="0"/>
          <w:marBottom w:val="0"/>
          <w:divBdr>
            <w:top w:val="none" w:sz="0" w:space="0" w:color="auto"/>
            <w:left w:val="none" w:sz="0" w:space="0" w:color="auto"/>
            <w:bottom w:val="none" w:sz="0" w:space="0" w:color="auto"/>
            <w:right w:val="none" w:sz="0" w:space="0" w:color="auto"/>
          </w:divBdr>
        </w:div>
      </w:divsChild>
    </w:div>
    <w:div w:id="467893913">
      <w:bodyDiv w:val="1"/>
      <w:marLeft w:val="0"/>
      <w:marRight w:val="0"/>
      <w:marTop w:val="0"/>
      <w:marBottom w:val="0"/>
      <w:divBdr>
        <w:top w:val="none" w:sz="0" w:space="0" w:color="auto"/>
        <w:left w:val="none" w:sz="0" w:space="0" w:color="auto"/>
        <w:bottom w:val="none" w:sz="0" w:space="0" w:color="auto"/>
        <w:right w:val="none" w:sz="0" w:space="0" w:color="auto"/>
      </w:divBdr>
      <w:divsChild>
        <w:div w:id="871191402">
          <w:marLeft w:val="0"/>
          <w:marRight w:val="0"/>
          <w:marTop w:val="0"/>
          <w:marBottom w:val="0"/>
          <w:divBdr>
            <w:top w:val="none" w:sz="0" w:space="0" w:color="auto"/>
            <w:left w:val="none" w:sz="0" w:space="0" w:color="auto"/>
            <w:bottom w:val="none" w:sz="0" w:space="0" w:color="auto"/>
            <w:right w:val="none" w:sz="0" w:space="0" w:color="auto"/>
          </w:divBdr>
        </w:div>
      </w:divsChild>
    </w:div>
    <w:div w:id="469790389">
      <w:bodyDiv w:val="1"/>
      <w:marLeft w:val="0"/>
      <w:marRight w:val="0"/>
      <w:marTop w:val="0"/>
      <w:marBottom w:val="0"/>
      <w:divBdr>
        <w:top w:val="none" w:sz="0" w:space="0" w:color="auto"/>
        <w:left w:val="none" w:sz="0" w:space="0" w:color="auto"/>
        <w:bottom w:val="none" w:sz="0" w:space="0" w:color="auto"/>
        <w:right w:val="none" w:sz="0" w:space="0" w:color="auto"/>
      </w:divBdr>
      <w:divsChild>
        <w:div w:id="1701515426">
          <w:marLeft w:val="0"/>
          <w:marRight w:val="0"/>
          <w:marTop w:val="0"/>
          <w:marBottom w:val="0"/>
          <w:divBdr>
            <w:top w:val="none" w:sz="0" w:space="0" w:color="auto"/>
            <w:left w:val="none" w:sz="0" w:space="0" w:color="auto"/>
            <w:bottom w:val="none" w:sz="0" w:space="0" w:color="auto"/>
            <w:right w:val="none" w:sz="0" w:space="0" w:color="auto"/>
          </w:divBdr>
        </w:div>
      </w:divsChild>
    </w:div>
    <w:div w:id="487672134">
      <w:bodyDiv w:val="1"/>
      <w:marLeft w:val="0"/>
      <w:marRight w:val="0"/>
      <w:marTop w:val="0"/>
      <w:marBottom w:val="0"/>
      <w:divBdr>
        <w:top w:val="none" w:sz="0" w:space="0" w:color="auto"/>
        <w:left w:val="none" w:sz="0" w:space="0" w:color="auto"/>
        <w:bottom w:val="none" w:sz="0" w:space="0" w:color="auto"/>
        <w:right w:val="none" w:sz="0" w:space="0" w:color="auto"/>
      </w:divBdr>
      <w:divsChild>
        <w:div w:id="1727875158">
          <w:marLeft w:val="0"/>
          <w:marRight w:val="0"/>
          <w:marTop w:val="0"/>
          <w:marBottom w:val="0"/>
          <w:divBdr>
            <w:top w:val="none" w:sz="0" w:space="0" w:color="auto"/>
            <w:left w:val="none" w:sz="0" w:space="0" w:color="auto"/>
            <w:bottom w:val="none" w:sz="0" w:space="0" w:color="auto"/>
            <w:right w:val="none" w:sz="0" w:space="0" w:color="auto"/>
          </w:divBdr>
        </w:div>
      </w:divsChild>
    </w:div>
    <w:div w:id="500243249">
      <w:bodyDiv w:val="1"/>
      <w:marLeft w:val="0"/>
      <w:marRight w:val="0"/>
      <w:marTop w:val="0"/>
      <w:marBottom w:val="0"/>
      <w:divBdr>
        <w:top w:val="none" w:sz="0" w:space="0" w:color="auto"/>
        <w:left w:val="none" w:sz="0" w:space="0" w:color="auto"/>
        <w:bottom w:val="none" w:sz="0" w:space="0" w:color="auto"/>
        <w:right w:val="none" w:sz="0" w:space="0" w:color="auto"/>
      </w:divBdr>
      <w:divsChild>
        <w:div w:id="391275521">
          <w:marLeft w:val="0"/>
          <w:marRight w:val="0"/>
          <w:marTop w:val="0"/>
          <w:marBottom w:val="0"/>
          <w:divBdr>
            <w:top w:val="none" w:sz="0" w:space="0" w:color="auto"/>
            <w:left w:val="none" w:sz="0" w:space="0" w:color="auto"/>
            <w:bottom w:val="none" w:sz="0" w:space="0" w:color="auto"/>
            <w:right w:val="none" w:sz="0" w:space="0" w:color="auto"/>
          </w:divBdr>
        </w:div>
      </w:divsChild>
    </w:div>
    <w:div w:id="503520129">
      <w:bodyDiv w:val="1"/>
      <w:marLeft w:val="0"/>
      <w:marRight w:val="0"/>
      <w:marTop w:val="0"/>
      <w:marBottom w:val="0"/>
      <w:divBdr>
        <w:top w:val="none" w:sz="0" w:space="0" w:color="auto"/>
        <w:left w:val="none" w:sz="0" w:space="0" w:color="auto"/>
        <w:bottom w:val="none" w:sz="0" w:space="0" w:color="auto"/>
        <w:right w:val="none" w:sz="0" w:space="0" w:color="auto"/>
      </w:divBdr>
      <w:divsChild>
        <w:div w:id="82575751">
          <w:marLeft w:val="0"/>
          <w:marRight w:val="0"/>
          <w:marTop w:val="0"/>
          <w:marBottom w:val="0"/>
          <w:divBdr>
            <w:top w:val="none" w:sz="0" w:space="0" w:color="auto"/>
            <w:left w:val="none" w:sz="0" w:space="0" w:color="auto"/>
            <w:bottom w:val="none" w:sz="0" w:space="0" w:color="auto"/>
            <w:right w:val="none" w:sz="0" w:space="0" w:color="auto"/>
          </w:divBdr>
        </w:div>
      </w:divsChild>
    </w:div>
    <w:div w:id="503738907">
      <w:bodyDiv w:val="1"/>
      <w:marLeft w:val="0"/>
      <w:marRight w:val="0"/>
      <w:marTop w:val="0"/>
      <w:marBottom w:val="0"/>
      <w:divBdr>
        <w:top w:val="none" w:sz="0" w:space="0" w:color="auto"/>
        <w:left w:val="none" w:sz="0" w:space="0" w:color="auto"/>
        <w:bottom w:val="none" w:sz="0" w:space="0" w:color="auto"/>
        <w:right w:val="none" w:sz="0" w:space="0" w:color="auto"/>
      </w:divBdr>
      <w:divsChild>
        <w:div w:id="1708869251">
          <w:marLeft w:val="0"/>
          <w:marRight w:val="0"/>
          <w:marTop w:val="0"/>
          <w:marBottom w:val="0"/>
          <w:divBdr>
            <w:top w:val="none" w:sz="0" w:space="0" w:color="auto"/>
            <w:left w:val="none" w:sz="0" w:space="0" w:color="auto"/>
            <w:bottom w:val="none" w:sz="0" w:space="0" w:color="auto"/>
            <w:right w:val="none" w:sz="0" w:space="0" w:color="auto"/>
          </w:divBdr>
        </w:div>
      </w:divsChild>
    </w:div>
    <w:div w:id="505290249">
      <w:bodyDiv w:val="1"/>
      <w:marLeft w:val="0"/>
      <w:marRight w:val="0"/>
      <w:marTop w:val="0"/>
      <w:marBottom w:val="0"/>
      <w:divBdr>
        <w:top w:val="none" w:sz="0" w:space="0" w:color="auto"/>
        <w:left w:val="none" w:sz="0" w:space="0" w:color="auto"/>
        <w:bottom w:val="none" w:sz="0" w:space="0" w:color="auto"/>
        <w:right w:val="none" w:sz="0" w:space="0" w:color="auto"/>
      </w:divBdr>
      <w:divsChild>
        <w:div w:id="941912693">
          <w:marLeft w:val="0"/>
          <w:marRight w:val="0"/>
          <w:marTop w:val="0"/>
          <w:marBottom w:val="0"/>
          <w:divBdr>
            <w:top w:val="none" w:sz="0" w:space="0" w:color="auto"/>
            <w:left w:val="none" w:sz="0" w:space="0" w:color="auto"/>
            <w:bottom w:val="none" w:sz="0" w:space="0" w:color="auto"/>
            <w:right w:val="none" w:sz="0" w:space="0" w:color="auto"/>
          </w:divBdr>
        </w:div>
      </w:divsChild>
    </w:div>
    <w:div w:id="509220136">
      <w:bodyDiv w:val="1"/>
      <w:marLeft w:val="0"/>
      <w:marRight w:val="0"/>
      <w:marTop w:val="0"/>
      <w:marBottom w:val="0"/>
      <w:divBdr>
        <w:top w:val="none" w:sz="0" w:space="0" w:color="auto"/>
        <w:left w:val="none" w:sz="0" w:space="0" w:color="auto"/>
        <w:bottom w:val="none" w:sz="0" w:space="0" w:color="auto"/>
        <w:right w:val="none" w:sz="0" w:space="0" w:color="auto"/>
      </w:divBdr>
      <w:divsChild>
        <w:div w:id="194780756">
          <w:marLeft w:val="0"/>
          <w:marRight w:val="0"/>
          <w:marTop w:val="0"/>
          <w:marBottom w:val="0"/>
          <w:divBdr>
            <w:top w:val="none" w:sz="0" w:space="0" w:color="auto"/>
            <w:left w:val="none" w:sz="0" w:space="0" w:color="auto"/>
            <w:bottom w:val="none" w:sz="0" w:space="0" w:color="auto"/>
            <w:right w:val="none" w:sz="0" w:space="0" w:color="auto"/>
          </w:divBdr>
        </w:div>
      </w:divsChild>
    </w:div>
    <w:div w:id="513809218">
      <w:bodyDiv w:val="1"/>
      <w:marLeft w:val="0"/>
      <w:marRight w:val="0"/>
      <w:marTop w:val="0"/>
      <w:marBottom w:val="0"/>
      <w:divBdr>
        <w:top w:val="none" w:sz="0" w:space="0" w:color="auto"/>
        <w:left w:val="none" w:sz="0" w:space="0" w:color="auto"/>
        <w:bottom w:val="none" w:sz="0" w:space="0" w:color="auto"/>
        <w:right w:val="none" w:sz="0" w:space="0" w:color="auto"/>
      </w:divBdr>
      <w:divsChild>
        <w:div w:id="1188331413">
          <w:marLeft w:val="0"/>
          <w:marRight w:val="0"/>
          <w:marTop w:val="0"/>
          <w:marBottom w:val="0"/>
          <w:divBdr>
            <w:top w:val="none" w:sz="0" w:space="0" w:color="auto"/>
            <w:left w:val="none" w:sz="0" w:space="0" w:color="auto"/>
            <w:bottom w:val="none" w:sz="0" w:space="0" w:color="auto"/>
            <w:right w:val="none" w:sz="0" w:space="0" w:color="auto"/>
          </w:divBdr>
        </w:div>
      </w:divsChild>
    </w:div>
    <w:div w:id="515971295">
      <w:bodyDiv w:val="1"/>
      <w:marLeft w:val="0"/>
      <w:marRight w:val="0"/>
      <w:marTop w:val="0"/>
      <w:marBottom w:val="0"/>
      <w:divBdr>
        <w:top w:val="none" w:sz="0" w:space="0" w:color="auto"/>
        <w:left w:val="none" w:sz="0" w:space="0" w:color="auto"/>
        <w:bottom w:val="none" w:sz="0" w:space="0" w:color="auto"/>
        <w:right w:val="none" w:sz="0" w:space="0" w:color="auto"/>
      </w:divBdr>
      <w:divsChild>
        <w:div w:id="981495903">
          <w:marLeft w:val="0"/>
          <w:marRight w:val="0"/>
          <w:marTop w:val="0"/>
          <w:marBottom w:val="0"/>
          <w:divBdr>
            <w:top w:val="none" w:sz="0" w:space="0" w:color="auto"/>
            <w:left w:val="none" w:sz="0" w:space="0" w:color="auto"/>
            <w:bottom w:val="none" w:sz="0" w:space="0" w:color="auto"/>
            <w:right w:val="none" w:sz="0" w:space="0" w:color="auto"/>
          </w:divBdr>
        </w:div>
      </w:divsChild>
    </w:div>
    <w:div w:id="522522219">
      <w:bodyDiv w:val="1"/>
      <w:marLeft w:val="0"/>
      <w:marRight w:val="0"/>
      <w:marTop w:val="0"/>
      <w:marBottom w:val="0"/>
      <w:divBdr>
        <w:top w:val="none" w:sz="0" w:space="0" w:color="auto"/>
        <w:left w:val="none" w:sz="0" w:space="0" w:color="auto"/>
        <w:bottom w:val="none" w:sz="0" w:space="0" w:color="auto"/>
        <w:right w:val="none" w:sz="0" w:space="0" w:color="auto"/>
      </w:divBdr>
      <w:divsChild>
        <w:div w:id="2093696015">
          <w:marLeft w:val="0"/>
          <w:marRight w:val="0"/>
          <w:marTop w:val="0"/>
          <w:marBottom w:val="0"/>
          <w:divBdr>
            <w:top w:val="none" w:sz="0" w:space="0" w:color="auto"/>
            <w:left w:val="none" w:sz="0" w:space="0" w:color="auto"/>
            <w:bottom w:val="none" w:sz="0" w:space="0" w:color="auto"/>
            <w:right w:val="none" w:sz="0" w:space="0" w:color="auto"/>
          </w:divBdr>
        </w:div>
      </w:divsChild>
    </w:div>
    <w:div w:id="534120942">
      <w:bodyDiv w:val="1"/>
      <w:marLeft w:val="0"/>
      <w:marRight w:val="0"/>
      <w:marTop w:val="0"/>
      <w:marBottom w:val="0"/>
      <w:divBdr>
        <w:top w:val="none" w:sz="0" w:space="0" w:color="auto"/>
        <w:left w:val="none" w:sz="0" w:space="0" w:color="auto"/>
        <w:bottom w:val="none" w:sz="0" w:space="0" w:color="auto"/>
        <w:right w:val="none" w:sz="0" w:space="0" w:color="auto"/>
      </w:divBdr>
      <w:divsChild>
        <w:div w:id="694384549">
          <w:marLeft w:val="0"/>
          <w:marRight w:val="0"/>
          <w:marTop w:val="0"/>
          <w:marBottom w:val="0"/>
          <w:divBdr>
            <w:top w:val="none" w:sz="0" w:space="0" w:color="auto"/>
            <w:left w:val="none" w:sz="0" w:space="0" w:color="auto"/>
            <w:bottom w:val="none" w:sz="0" w:space="0" w:color="auto"/>
            <w:right w:val="none" w:sz="0" w:space="0" w:color="auto"/>
          </w:divBdr>
        </w:div>
      </w:divsChild>
    </w:div>
    <w:div w:id="539703517">
      <w:bodyDiv w:val="1"/>
      <w:marLeft w:val="0"/>
      <w:marRight w:val="0"/>
      <w:marTop w:val="0"/>
      <w:marBottom w:val="0"/>
      <w:divBdr>
        <w:top w:val="none" w:sz="0" w:space="0" w:color="auto"/>
        <w:left w:val="none" w:sz="0" w:space="0" w:color="auto"/>
        <w:bottom w:val="none" w:sz="0" w:space="0" w:color="auto"/>
        <w:right w:val="none" w:sz="0" w:space="0" w:color="auto"/>
      </w:divBdr>
      <w:divsChild>
        <w:div w:id="1876964333">
          <w:marLeft w:val="0"/>
          <w:marRight w:val="0"/>
          <w:marTop w:val="0"/>
          <w:marBottom w:val="0"/>
          <w:divBdr>
            <w:top w:val="none" w:sz="0" w:space="0" w:color="auto"/>
            <w:left w:val="none" w:sz="0" w:space="0" w:color="auto"/>
            <w:bottom w:val="none" w:sz="0" w:space="0" w:color="auto"/>
            <w:right w:val="none" w:sz="0" w:space="0" w:color="auto"/>
          </w:divBdr>
        </w:div>
      </w:divsChild>
    </w:div>
    <w:div w:id="543759320">
      <w:bodyDiv w:val="1"/>
      <w:marLeft w:val="0"/>
      <w:marRight w:val="0"/>
      <w:marTop w:val="0"/>
      <w:marBottom w:val="0"/>
      <w:divBdr>
        <w:top w:val="none" w:sz="0" w:space="0" w:color="auto"/>
        <w:left w:val="none" w:sz="0" w:space="0" w:color="auto"/>
        <w:bottom w:val="none" w:sz="0" w:space="0" w:color="auto"/>
        <w:right w:val="none" w:sz="0" w:space="0" w:color="auto"/>
      </w:divBdr>
      <w:divsChild>
        <w:div w:id="1653875478">
          <w:marLeft w:val="0"/>
          <w:marRight w:val="0"/>
          <w:marTop w:val="0"/>
          <w:marBottom w:val="0"/>
          <w:divBdr>
            <w:top w:val="none" w:sz="0" w:space="0" w:color="auto"/>
            <w:left w:val="none" w:sz="0" w:space="0" w:color="auto"/>
            <w:bottom w:val="none" w:sz="0" w:space="0" w:color="auto"/>
            <w:right w:val="none" w:sz="0" w:space="0" w:color="auto"/>
          </w:divBdr>
        </w:div>
      </w:divsChild>
    </w:div>
    <w:div w:id="545482831">
      <w:bodyDiv w:val="1"/>
      <w:marLeft w:val="0"/>
      <w:marRight w:val="0"/>
      <w:marTop w:val="0"/>
      <w:marBottom w:val="0"/>
      <w:divBdr>
        <w:top w:val="none" w:sz="0" w:space="0" w:color="auto"/>
        <w:left w:val="none" w:sz="0" w:space="0" w:color="auto"/>
        <w:bottom w:val="none" w:sz="0" w:space="0" w:color="auto"/>
        <w:right w:val="none" w:sz="0" w:space="0" w:color="auto"/>
      </w:divBdr>
      <w:divsChild>
        <w:div w:id="1020159784">
          <w:marLeft w:val="0"/>
          <w:marRight w:val="0"/>
          <w:marTop w:val="0"/>
          <w:marBottom w:val="0"/>
          <w:divBdr>
            <w:top w:val="none" w:sz="0" w:space="0" w:color="auto"/>
            <w:left w:val="none" w:sz="0" w:space="0" w:color="auto"/>
            <w:bottom w:val="none" w:sz="0" w:space="0" w:color="auto"/>
            <w:right w:val="none" w:sz="0" w:space="0" w:color="auto"/>
          </w:divBdr>
        </w:div>
      </w:divsChild>
    </w:div>
    <w:div w:id="545991732">
      <w:bodyDiv w:val="1"/>
      <w:marLeft w:val="0"/>
      <w:marRight w:val="0"/>
      <w:marTop w:val="0"/>
      <w:marBottom w:val="0"/>
      <w:divBdr>
        <w:top w:val="none" w:sz="0" w:space="0" w:color="auto"/>
        <w:left w:val="none" w:sz="0" w:space="0" w:color="auto"/>
        <w:bottom w:val="none" w:sz="0" w:space="0" w:color="auto"/>
        <w:right w:val="none" w:sz="0" w:space="0" w:color="auto"/>
      </w:divBdr>
      <w:divsChild>
        <w:div w:id="1723216697">
          <w:marLeft w:val="0"/>
          <w:marRight w:val="0"/>
          <w:marTop w:val="0"/>
          <w:marBottom w:val="0"/>
          <w:divBdr>
            <w:top w:val="none" w:sz="0" w:space="0" w:color="auto"/>
            <w:left w:val="none" w:sz="0" w:space="0" w:color="auto"/>
            <w:bottom w:val="none" w:sz="0" w:space="0" w:color="auto"/>
            <w:right w:val="none" w:sz="0" w:space="0" w:color="auto"/>
          </w:divBdr>
        </w:div>
      </w:divsChild>
    </w:div>
    <w:div w:id="556478226">
      <w:bodyDiv w:val="1"/>
      <w:marLeft w:val="0"/>
      <w:marRight w:val="0"/>
      <w:marTop w:val="0"/>
      <w:marBottom w:val="0"/>
      <w:divBdr>
        <w:top w:val="none" w:sz="0" w:space="0" w:color="auto"/>
        <w:left w:val="none" w:sz="0" w:space="0" w:color="auto"/>
        <w:bottom w:val="none" w:sz="0" w:space="0" w:color="auto"/>
        <w:right w:val="none" w:sz="0" w:space="0" w:color="auto"/>
      </w:divBdr>
      <w:divsChild>
        <w:div w:id="1371876122">
          <w:marLeft w:val="0"/>
          <w:marRight w:val="0"/>
          <w:marTop w:val="0"/>
          <w:marBottom w:val="0"/>
          <w:divBdr>
            <w:top w:val="none" w:sz="0" w:space="0" w:color="auto"/>
            <w:left w:val="none" w:sz="0" w:space="0" w:color="auto"/>
            <w:bottom w:val="none" w:sz="0" w:space="0" w:color="auto"/>
            <w:right w:val="none" w:sz="0" w:space="0" w:color="auto"/>
          </w:divBdr>
        </w:div>
      </w:divsChild>
    </w:div>
    <w:div w:id="565147076">
      <w:bodyDiv w:val="1"/>
      <w:marLeft w:val="0"/>
      <w:marRight w:val="0"/>
      <w:marTop w:val="0"/>
      <w:marBottom w:val="0"/>
      <w:divBdr>
        <w:top w:val="none" w:sz="0" w:space="0" w:color="auto"/>
        <w:left w:val="none" w:sz="0" w:space="0" w:color="auto"/>
        <w:bottom w:val="none" w:sz="0" w:space="0" w:color="auto"/>
        <w:right w:val="none" w:sz="0" w:space="0" w:color="auto"/>
      </w:divBdr>
      <w:divsChild>
        <w:div w:id="938102287">
          <w:marLeft w:val="0"/>
          <w:marRight w:val="0"/>
          <w:marTop w:val="0"/>
          <w:marBottom w:val="0"/>
          <w:divBdr>
            <w:top w:val="none" w:sz="0" w:space="0" w:color="auto"/>
            <w:left w:val="none" w:sz="0" w:space="0" w:color="auto"/>
            <w:bottom w:val="none" w:sz="0" w:space="0" w:color="auto"/>
            <w:right w:val="none" w:sz="0" w:space="0" w:color="auto"/>
          </w:divBdr>
        </w:div>
      </w:divsChild>
    </w:div>
    <w:div w:id="611472261">
      <w:bodyDiv w:val="1"/>
      <w:marLeft w:val="0"/>
      <w:marRight w:val="0"/>
      <w:marTop w:val="0"/>
      <w:marBottom w:val="0"/>
      <w:divBdr>
        <w:top w:val="none" w:sz="0" w:space="0" w:color="auto"/>
        <w:left w:val="none" w:sz="0" w:space="0" w:color="auto"/>
        <w:bottom w:val="none" w:sz="0" w:space="0" w:color="auto"/>
        <w:right w:val="none" w:sz="0" w:space="0" w:color="auto"/>
      </w:divBdr>
      <w:divsChild>
        <w:div w:id="1519387642">
          <w:marLeft w:val="0"/>
          <w:marRight w:val="0"/>
          <w:marTop w:val="0"/>
          <w:marBottom w:val="0"/>
          <w:divBdr>
            <w:top w:val="none" w:sz="0" w:space="0" w:color="auto"/>
            <w:left w:val="none" w:sz="0" w:space="0" w:color="auto"/>
            <w:bottom w:val="none" w:sz="0" w:space="0" w:color="auto"/>
            <w:right w:val="none" w:sz="0" w:space="0" w:color="auto"/>
          </w:divBdr>
        </w:div>
      </w:divsChild>
    </w:div>
    <w:div w:id="615479546">
      <w:bodyDiv w:val="1"/>
      <w:marLeft w:val="0"/>
      <w:marRight w:val="0"/>
      <w:marTop w:val="0"/>
      <w:marBottom w:val="0"/>
      <w:divBdr>
        <w:top w:val="none" w:sz="0" w:space="0" w:color="auto"/>
        <w:left w:val="none" w:sz="0" w:space="0" w:color="auto"/>
        <w:bottom w:val="none" w:sz="0" w:space="0" w:color="auto"/>
        <w:right w:val="none" w:sz="0" w:space="0" w:color="auto"/>
      </w:divBdr>
      <w:divsChild>
        <w:div w:id="336421806">
          <w:marLeft w:val="0"/>
          <w:marRight w:val="0"/>
          <w:marTop w:val="0"/>
          <w:marBottom w:val="0"/>
          <w:divBdr>
            <w:top w:val="none" w:sz="0" w:space="0" w:color="auto"/>
            <w:left w:val="none" w:sz="0" w:space="0" w:color="auto"/>
            <w:bottom w:val="none" w:sz="0" w:space="0" w:color="auto"/>
            <w:right w:val="none" w:sz="0" w:space="0" w:color="auto"/>
          </w:divBdr>
        </w:div>
      </w:divsChild>
    </w:div>
    <w:div w:id="630284352">
      <w:bodyDiv w:val="1"/>
      <w:marLeft w:val="0"/>
      <w:marRight w:val="0"/>
      <w:marTop w:val="0"/>
      <w:marBottom w:val="0"/>
      <w:divBdr>
        <w:top w:val="none" w:sz="0" w:space="0" w:color="auto"/>
        <w:left w:val="none" w:sz="0" w:space="0" w:color="auto"/>
        <w:bottom w:val="none" w:sz="0" w:space="0" w:color="auto"/>
        <w:right w:val="none" w:sz="0" w:space="0" w:color="auto"/>
      </w:divBdr>
      <w:divsChild>
        <w:div w:id="1955016665">
          <w:marLeft w:val="0"/>
          <w:marRight w:val="0"/>
          <w:marTop w:val="0"/>
          <w:marBottom w:val="0"/>
          <w:divBdr>
            <w:top w:val="none" w:sz="0" w:space="0" w:color="auto"/>
            <w:left w:val="none" w:sz="0" w:space="0" w:color="auto"/>
            <w:bottom w:val="none" w:sz="0" w:space="0" w:color="auto"/>
            <w:right w:val="none" w:sz="0" w:space="0" w:color="auto"/>
          </w:divBdr>
        </w:div>
      </w:divsChild>
    </w:div>
    <w:div w:id="634065051">
      <w:bodyDiv w:val="1"/>
      <w:marLeft w:val="0"/>
      <w:marRight w:val="0"/>
      <w:marTop w:val="0"/>
      <w:marBottom w:val="0"/>
      <w:divBdr>
        <w:top w:val="none" w:sz="0" w:space="0" w:color="auto"/>
        <w:left w:val="none" w:sz="0" w:space="0" w:color="auto"/>
        <w:bottom w:val="none" w:sz="0" w:space="0" w:color="auto"/>
        <w:right w:val="none" w:sz="0" w:space="0" w:color="auto"/>
      </w:divBdr>
      <w:divsChild>
        <w:div w:id="116729786">
          <w:marLeft w:val="0"/>
          <w:marRight w:val="0"/>
          <w:marTop w:val="0"/>
          <w:marBottom w:val="0"/>
          <w:divBdr>
            <w:top w:val="none" w:sz="0" w:space="0" w:color="auto"/>
            <w:left w:val="none" w:sz="0" w:space="0" w:color="auto"/>
            <w:bottom w:val="none" w:sz="0" w:space="0" w:color="auto"/>
            <w:right w:val="none" w:sz="0" w:space="0" w:color="auto"/>
          </w:divBdr>
        </w:div>
      </w:divsChild>
    </w:div>
    <w:div w:id="634412320">
      <w:bodyDiv w:val="1"/>
      <w:marLeft w:val="0"/>
      <w:marRight w:val="0"/>
      <w:marTop w:val="0"/>
      <w:marBottom w:val="0"/>
      <w:divBdr>
        <w:top w:val="none" w:sz="0" w:space="0" w:color="auto"/>
        <w:left w:val="none" w:sz="0" w:space="0" w:color="auto"/>
        <w:bottom w:val="none" w:sz="0" w:space="0" w:color="auto"/>
        <w:right w:val="none" w:sz="0" w:space="0" w:color="auto"/>
      </w:divBdr>
      <w:divsChild>
        <w:div w:id="1628927636">
          <w:marLeft w:val="0"/>
          <w:marRight w:val="0"/>
          <w:marTop w:val="0"/>
          <w:marBottom w:val="0"/>
          <w:divBdr>
            <w:top w:val="none" w:sz="0" w:space="0" w:color="auto"/>
            <w:left w:val="none" w:sz="0" w:space="0" w:color="auto"/>
            <w:bottom w:val="none" w:sz="0" w:space="0" w:color="auto"/>
            <w:right w:val="none" w:sz="0" w:space="0" w:color="auto"/>
          </w:divBdr>
        </w:div>
      </w:divsChild>
    </w:div>
    <w:div w:id="638995257">
      <w:bodyDiv w:val="1"/>
      <w:marLeft w:val="0"/>
      <w:marRight w:val="0"/>
      <w:marTop w:val="0"/>
      <w:marBottom w:val="0"/>
      <w:divBdr>
        <w:top w:val="none" w:sz="0" w:space="0" w:color="auto"/>
        <w:left w:val="none" w:sz="0" w:space="0" w:color="auto"/>
        <w:bottom w:val="none" w:sz="0" w:space="0" w:color="auto"/>
        <w:right w:val="none" w:sz="0" w:space="0" w:color="auto"/>
      </w:divBdr>
      <w:divsChild>
        <w:div w:id="1879200077">
          <w:marLeft w:val="0"/>
          <w:marRight w:val="0"/>
          <w:marTop w:val="0"/>
          <w:marBottom w:val="0"/>
          <w:divBdr>
            <w:top w:val="none" w:sz="0" w:space="0" w:color="auto"/>
            <w:left w:val="none" w:sz="0" w:space="0" w:color="auto"/>
            <w:bottom w:val="none" w:sz="0" w:space="0" w:color="auto"/>
            <w:right w:val="none" w:sz="0" w:space="0" w:color="auto"/>
          </w:divBdr>
        </w:div>
      </w:divsChild>
    </w:div>
    <w:div w:id="644236902">
      <w:bodyDiv w:val="1"/>
      <w:marLeft w:val="0"/>
      <w:marRight w:val="0"/>
      <w:marTop w:val="0"/>
      <w:marBottom w:val="0"/>
      <w:divBdr>
        <w:top w:val="none" w:sz="0" w:space="0" w:color="auto"/>
        <w:left w:val="none" w:sz="0" w:space="0" w:color="auto"/>
        <w:bottom w:val="none" w:sz="0" w:space="0" w:color="auto"/>
        <w:right w:val="none" w:sz="0" w:space="0" w:color="auto"/>
      </w:divBdr>
      <w:divsChild>
        <w:div w:id="1154835524">
          <w:marLeft w:val="0"/>
          <w:marRight w:val="0"/>
          <w:marTop w:val="0"/>
          <w:marBottom w:val="0"/>
          <w:divBdr>
            <w:top w:val="none" w:sz="0" w:space="0" w:color="auto"/>
            <w:left w:val="none" w:sz="0" w:space="0" w:color="auto"/>
            <w:bottom w:val="none" w:sz="0" w:space="0" w:color="auto"/>
            <w:right w:val="none" w:sz="0" w:space="0" w:color="auto"/>
          </w:divBdr>
        </w:div>
      </w:divsChild>
    </w:div>
    <w:div w:id="653333287">
      <w:bodyDiv w:val="1"/>
      <w:marLeft w:val="0"/>
      <w:marRight w:val="0"/>
      <w:marTop w:val="0"/>
      <w:marBottom w:val="0"/>
      <w:divBdr>
        <w:top w:val="none" w:sz="0" w:space="0" w:color="auto"/>
        <w:left w:val="none" w:sz="0" w:space="0" w:color="auto"/>
        <w:bottom w:val="none" w:sz="0" w:space="0" w:color="auto"/>
        <w:right w:val="none" w:sz="0" w:space="0" w:color="auto"/>
      </w:divBdr>
      <w:divsChild>
        <w:div w:id="1729455529">
          <w:marLeft w:val="0"/>
          <w:marRight w:val="0"/>
          <w:marTop w:val="0"/>
          <w:marBottom w:val="0"/>
          <w:divBdr>
            <w:top w:val="none" w:sz="0" w:space="0" w:color="auto"/>
            <w:left w:val="none" w:sz="0" w:space="0" w:color="auto"/>
            <w:bottom w:val="none" w:sz="0" w:space="0" w:color="auto"/>
            <w:right w:val="none" w:sz="0" w:space="0" w:color="auto"/>
          </w:divBdr>
        </w:div>
      </w:divsChild>
    </w:div>
    <w:div w:id="690959767">
      <w:bodyDiv w:val="1"/>
      <w:marLeft w:val="0"/>
      <w:marRight w:val="0"/>
      <w:marTop w:val="0"/>
      <w:marBottom w:val="0"/>
      <w:divBdr>
        <w:top w:val="none" w:sz="0" w:space="0" w:color="auto"/>
        <w:left w:val="none" w:sz="0" w:space="0" w:color="auto"/>
        <w:bottom w:val="none" w:sz="0" w:space="0" w:color="auto"/>
        <w:right w:val="none" w:sz="0" w:space="0" w:color="auto"/>
      </w:divBdr>
      <w:divsChild>
        <w:div w:id="1855076517">
          <w:marLeft w:val="0"/>
          <w:marRight w:val="0"/>
          <w:marTop w:val="0"/>
          <w:marBottom w:val="0"/>
          <w:divBdr>
            <w:top w:val="none" w:sz="0" w:space="0" w:color="auto"/>
            <w:left w:val="none" w:sz="0" w:space="0" w:color="auto"/>
            <w:bottom w:val="none" w:sz="0" w:space="0" w:color="auto"/>
            <w:right w:val="none" w:sz="0" w:space="0" w:color="auto"/>
          </w:divBdr>
        </w:div>
      </w:divsChild>
    </w:div>
    <w:div w:id="700321952">
      <w:bodyDiv w:val="1"/>
      <w:marLeft w:val="0"/>
      <w:marRight w:val="0"/>
      <w:marTop w:val="0"/>
      <w:marBottom w:val="0"/>
      <w:divBdr>
        <w:top w:val="none" w:sz="0" w:space="0" w:color="auto"/>
        <w:left w:val="none" w:sz="0" w:space="0" w:color="auto"/>
        <w:bottom w:val="none" w:sz="0" w:space="0" w:color="auto"/>
        <w:right w:val="none" w:sz="0" w:space="0" w:color="auto"/>
      </w:divBdr>
      <w:divsChild>
        <w:div w:id="823476817">
          <w:marLeft w:val="0"/>
          <w:marRight w:val="0"/>
          <w:marTop w:val="0"/>
          <w:marBottom w:val="0"/>
          <w:divBdr>
            <w:top w:val="none" w:sz="0" w:space="0" w:color="auto"/>
            <w:left w:val="none" w:sz="0" w:space="0" w:color="auto"/>
            <w:bottom w:val="none" w:sz="0" w:space="0" w:color="auto"/>
            <w:right w:val="none" w:sz="0" w:space="0" w:color="auto"/>
          </w:divBdr>
        </w:div>
      </w:divsChild>
    </w:div>
    <w:div w:id="708148258">
      <w:bodyDiv w:val="1"/>
      <w:marLeft w:val="0"/>
      <w:marRight w:val="0"/>
      <w:marTop w:val="0"/>
      <w:marBottom w:val="0"/>
      <w:divBdr>
        <w:top w:val="none" w:sz="0" w:space="0" w:color="auto"/>
        <w:left w:val="none" w:sz="0" w:space="0" w:color="auto"/>
        <w:bottom w:val="none" w:sz="0" w:space="0" w:color="auto"/>
        <w:right w:val="none" w:sz="0" w:space="0" w:color="auto"/>
      </w:divBdr>
      <w:divsChild>
        <w:div w:id="1554846319">
          <w:marLeft w:val="0"/>
          <w:marRight w:val="0"/>
          <w:marTop w:val="0"/>
          <w:marBottom w:val="0"/>
          <w:divBdr>
            <w:top w:val="none" w:sz="0" w:space="0" w:color="auto"/>
            <w:left w:val="none" w:sz="0" w:space="0" w:color="auto"/>
            <w:bottom w:val="none" w:sz="0" w:space="0" w:color="auto"/>
            <w:right w:val="none" w:sz="0" w:space="0" w:color="auto"/>
          </w:divBdr>
        </w:div>
      </w:divsChild>
    </w:div>
    <w:div w:id="708341174">
      <w:bodyDiv w:val="1"/>
      <w:marLeft w:val="0"/>
      <w:marRight w:val="0"/>
      <w:marTop w:val="0"/>
      <w:marBottom w:val="0"/>
      <w:divBdr>
        <w:top w:val="none" w:sz="0" w:space="0" w:color="auto"/>
        <w:left w:val="none" w:sz="0" w:space="0" w:color="auto"/>
        <w:bottom w:val="none" w:sz="0" w:space="0" w:color="auto"/>
        <w:right w:val="none" w:sz="0" w:space="0" w:color="auto"/>
      </w:divBdr>
      <w:divsChild>
        <w:div w:id="942221896">
          <w:marLeft w:val="0"/>
          <w:marRight w:val="0"/>
          <w:marTop w:val="0"/>
          <w:marBottom w:val="0"/>
          <w:divBdr>
            <w:top w:val="none" w:sz="0" w:space="0" w:color="auto"/>
            <w:left w:val="none" w:sz="0" w:space="0" w:color="auto"/>
            <w:bottom w:val="none" w:sz="0" w:space="0" w:color="auto"/>
            <w:right w:val="none" w:sz="0" w:space="0" w:color="auto"/>
          </w:divBdr>
        </w:div>
      </w:divsChild>
    </w:div>
    <w:div w:id="709495261">
      <w:bodyDiv w:val="1"/>
      <w:marLeft w:val="0"/>
      <w:marRight w:val="0"/>
      <w:marTop w:val="0"/>
      <w:marBottom w:val="0"/>
      <w:divBdr>
        <w:top w:val="none" w:sz="0" w:space="0" w:color="auto"/>
        <w:left w:val="none" w:sz="0" w:space="0" w:color="auto"/>
        <w:bottom w:val="none" w:sz="0" w:space="0" w:color="auto"/>
        <w:right w:val="none" w:sz="0" w:space="0" w:color="auto"/>
      </w:divBdr>
      <w:divsChild>
        <w:div w:id="739669815">
          <w:marLeft w:val="0"/>
          <w:marRight w:val="0"/>
          <w:marTop w:val="0"/>
          <w:marBottom w:val="0"/>
          <w:divBdr>
            <w:top w:val="none" w:sz="0" w:space="0" w:color="auto"/>
            <w:left w:val="none" w:sz="0" w:space="0" w:color="auto"/>
            <w:bottom w:val="none" w:sz="0" w:space="0" w:color="auto"/>
            <w:right w:val="none" w:sz="0" w:space="0" w:color="auto"/>
          </w:divBdr>
        </w:div>
      </w:divsChild>
    </w:div>
    <w:div w:id="727807474">
      <w:bodyDiv w:val="1"/>
      <w:marLeft w:val="0"/>
      <w:marRight w:val="0"/>
      <w:marTop w:val="0"/>
      <w:marBottom w:val="0"/>
      <w:divBdr>
        <w:top w:val="none" w:sz="0" w:space="0" w:color="auto"/>
        <w:left w:val="none" w:sz="0" w:space="0" w:color="auto"/>
        <w:bottom w:val="none" w:sz="0" w:space="0" w:color="auto"/>
        <w:right w:val="none" w:sz="0" w:space="0" w:color="auto"/>
      </w:divBdr>
      <w:divsChild>
        <w:div w:id="201745997">
          <w:marLeft w:val="0"/>
          <w:marRight w:val="0"/>
          <w:marTop w:val="0"/>
          <w:marBottom w:val="0"/>
          <w:divBdr>
            <w:top w:val="none" w:sz="0" w:space="0" w:color="auto"/>
            <w:left w:val="none" w:sz="0" w:space="0" w:color="auto"/>
            <w:bottom w:val="none" w:sz="0" w:space="0" w:color="auto"/>
            <w:right w:val="none" w:sz="0" w:space="0" w:color="auto"/>
          </w:divBdr>
        </w:div>
      </w:divsChild>
    </w:div>
    <w:div w:id="735131292">
      <w:bodyDiv w:val="1"/>
      <w:marLeft w:val="0"/>
      <w:marRight w:val="0"/>
      <w:marTop w:val="0"/>
      <w:marBottom w:val="0"/>
      <w:divBdr>
        <w:top w:val="none" w:sz="0" w:space="0" w:color="auto"/>
        <w:left w:val="none" w:sz="0" w:space="0" w:color="auto"/>
        <w:bottom w:val="none" w:sz="0" w:space="0" w:color="auto"/>
        <w:right w:val="none" w:sz="0" w:space="0" w:color="auto"/>
      </w:divBdr>
      <w:divsChild>
        <w:div w:id="208736281">
          <w:marLeft w:val="0"/>
          <w:marRight w:val="0"/>
          <w:marTop w:val="0"/>
          <w:marBottom w:val="0"/>
          <w:divBdr>
            <w:top w:val="none" w:sz="0" w:space="0" w:color="auto"/>
            <w:left w:val="none" w:sz="0" w:space="0" w:color="auto"/>
            <w:bottom w:val="none" w:sz="0" w:space="0" w:color="auto"/>
            <w:right w:val="none" w:sz="0" w:space="0" w:color="auto"/>
          </w:divBdr>
        </w:div>
      </w:divsChild>
    </w:div>
    <w:div w:id="742795941">
      <w:bodyDiv w:val="1"/>
      <w:marLeft w:val="0"/>
      <w:marRight w:val="0"/>
      <w:marTop w:val="0"/>
      <w:marBottom w:val="0"/>
      <w:divBdr>
        <w:top w:val="none" w:sz="0" w:space="0" w:color="auto"/>
        <w:left w:val="none" w:sz="0" w:space="0" w:color="auto"/>
        <w:bottom w:val="none" w:sz="0" w:space="0" w:color="auto"/>
        <w:right w:val="none" w:sz="0" w:space="0" w:color="auto"/>
      </w:divBdr>
      <w:divsChild>
        <w:div w:id="1020083642">
          <w:marLeft w:val="0"/>
          <w:marRight w:val="0"/>
          <w:marTop w:val="0"/>
          <w:marBottom w:val="0"/>
          <w:divBdr>
            <w:top w:val="none" w:sz="0" w:space="0" w:color="auto"/>
            <w:left w:val="none" w:sz="0" w:space="0" w:color="auto"/>
            <w:bottom w:val="none" w:sz="0" w:space="0" w:color="auto"/>
            <w:right w:val="none" w:sz="0" w:space="0" w:color="auto"/>
          </w:divBdr>
        </w:div>
      </w:divsChild>
    </w:div>
    <w:div w:id="746345183">
      <w:bodyDiv w:val="1"/>
      <w:marLeft w:val="0"/>
      <w:marRight w:val="0"/>
      <w:marTop w:val="0"/>
      <w:marBottom w:val="0"/>
      <w:divBdr>
        <w:top w:val="none" w:sz="0" w:space="0" w:color="auto"/>
        <w:left w:val="none" w:sz="0" w:space="0" w:color="auto"/>
        <w:bottom w:val="none" w:sz="0" w:space="0" w:color="auto"/>
        <w:right w:val="none" w:sz="0" w:space="0" w:color="auto"/>
      </w:divBdr>
      <w:divsChild>
        <w:div w:id="2072070687">
          <w:marLeft w:val="0"/>
          <w:marRight w:val="0"/>
          <w:marTop w:val="0"/>
          <w:marBottom w:val="0"/>
          <w:divBdr>
            <w:top w:val="none" w:sz="0" w:space="0" w:color="auto"/>
            <w:left w:val="none" w:sz="0" w:space="0" w:color="auto"/>
            <w:bottom w:val="none" w:sz="0" w:space="0" w:color="auto"/>
            <w:right w:val="none" w:sz="0" w:space="0" w:color="auto"/>
          </w:divBdr>
        </w:div>
      </w:divsChild>
    </w:div>
    <w:div w:id="756052228">
      <w:bodyDiv w:val="1"/>
      <w:marLeft w:val="0"/>
      <w:marRight w:val="0"/>
      <w:marTop w:val="0"/>
      <w:marBottom w:val="0"/>
      <w:divBdr>
        <w:top w:val="none" w:sz="0" w:space="0" w:color="auto"/>
        <w:left w:val="none" w:sz="0" w:space="0" w:color="auto"/>
        <w:bottom w:val="none" w:sz="0" w:space="0" w:color="auto"/>
        <w:right w:val="none" w:sz="0" w:space="0" w:color="auto"/>
      </w:divBdr>
      <w:divsChild>
        <w:div w:id="974026401">
          <w:marLeft w:val="0"/>
          <w:marRight w:val="0"/>
          <w:marTop w:val="0"/>
          <w:marBottom w:val="0"/>
          <w:divBdr>
            <w:top w:val="none" w:sz="0" w:space="0" w:color="auto"/>
            <w:left w:val="none" w:sz="0" w:space="0" w:color="auto"/>
            <w:bottom w:val="none" w:sz="0" w:space="0" w:color="auto"/>
            <w:right w:val="none" w:sz="0" w:space="0" w:color="auto"/>
          </w:divBdr>
        </w:div>
      </w:divsChild>
    </w:div>
    <w:div w:id="761806230">
      <w:bodyDiv w:val="1"/>
      <w:marLeft w:val="0"/>
      <w:marRight w:val="0"/>
      <w:marTop w:val="0"/>
      <w:marBottom w:val="0"/>
      <w:divBdr>
        <w:top w:val="none" w:sz="0" w:space="0" w:color="auto"/>
        <w:left w:val="none" w:sz="0" w:space="0" w:color="auto"/>
        <w:bottom w:val="none" w:sz="0" w:space="0" w:color="auto"/>
        <w:right w:val="none" w:sz="0" w:space="0" w:color="auto"/>
      </w:divBdr>
      <w:divsChild>
        <w:div w:id="496845116">
          <w:marLeft w:val="0"/>
          <w:marRight w:val="0"/>
          <w:marTop w:val="0"/>
          <w:marBottom w:val="0"/>
          <w:divBdr>
            <w:top w:val="none" w:sz="0" w:space="0" w:color="auto"/>
            <w:left w:val="none" w:sz="0" w:space="0" w:color="auto"/>
            <w:bottom w:val="none" w:sz="0" w:space="0" w:color="auto"/>
            <w:right w:val="none" w:sz="0" w:space="0" w:color="auto"/>
          </w:divBdr>
        </w:div>
      </w:divsChild>
    </w:div>
    <w:div w:id="777334873">
      <w:bodyDiv w:val="1"/>
      <w:marLeft w:val="0"/>
      <w:marRight w:val="0"/>
      <w:marTop w:val="0"/>
      <w:marBottom w:val="0"/>
      <w:divBdr>
        <w:top w:val="none" w:sz="0" w:space="0" w:color="auto"/>
        <w:left w:val="none" w:sz="0" w:space="0" w:color="auto"/>
        <w:bottom w:val="none" w:sz="0" w:space="0" w:color="auto"/>
        <w:right w:val="none" w:sz="0" w:space="0" w:color="auto"/>
      </w:divBdr>
      <w:divsChild>
        <w:div w:id="84763786">
          <w:marLeft w:val="0"/>
          <w:marRight w:val="0"/>
          <w:marTop w:val="0"/>
          <w:marBottom w:val="0"/>
          <w:divBdr>
            <w:top w:val="none" w:sz="0" w:space="0" w:color="auto"/>
            <w:left w:val="none" w:sz="0" w:space="0" w:color="auto"/>
            <w:bottom w:val="none" w:sz="0" w:space="0" w:color="auto"/>
            <w:right w:val="none" w:sz="0" w:space="0" w:color="auto"/>
          </w:divBdr>
        </w:div>
      </w:divsChild>
    </w:div>
    <w:div w:id="790366993">
      <w:bodyDiv w:val="1"/>
      <w:marLeft w:val="0"/>
      <w:marRight w:val="0"/>
      <w:marTop w:val="0"/>
      <w:marBottom w:val="0"/>
      <w:divBdr>
        <w:top w:val="none" w:sz="0" w:space="0" w:color="auto"/>
        <w:left w:val="none" w:sz="0" w:space="0" w:color="auto"/>
        <w:bottom w:val="none" w:sz="0" w:space="0" w:color="auto"/>
        <w:right w:val="none" w:sz="0" w:space="0" w:color="auto"/>
      </w:divBdr>
      <w:divsChild>
        <w:div w:id="807088646">
          <w:marLeft w:val="0"/>
          <w:marRight w:val="0"/>
          <w:marTop w:val="0"/>
          <w:marBottom w:val="0"/>
          <w:divBdr>
            <w:top w:val="none" w:sz="0" w:space="0" w:color="auto"/>
            <w:left w:val="none" w:sz="0" w:space="0" w:color="auto"/>
            <w:bottom w:val="none" w:sz="0" w:space="0" w:color="auto"/>
            <w:right w:val="none" w:sz="0" w:space="0" w:color="auto"/>
          </w:divBdr>
        </w:div>
      </w:divsChild>
    </w:div>
    <w:div w:id="807209426">
      <w:bodyDiv w:val="1"/>
      <w:marLeft w:val="0"/>
      <w:marRight w:val="0"/>
      <w:marTop w:val="0"/>
      <w:marBottom w:val="0"/>
      <w:divBdr>
        <w:top w:val="none" w:sz="0" w:space="0" w:color="auto"/>
        <w:left w:val="none" w:sz="0" w:space="0" w:color="auto"/>
        <w:bottom w:val="none" w:sz="0" w:space="0" w:color="auto"/>
        <w:right w:val="none" w:sz="0" w:space="0" w:color="auto"/>
      </w:divBdr>
      <w:divsChild>
        <w:div w:id="1646465410">
          <w:marLeft w:val="0"/>
          <w:marRight w:val="0"/>
          <w:marTop w:val="0"/>
          <w:marBottom w:val="0"/>
          <w:divBdr>
            <w:top w:val="none" w:sz="0" w:space="0" w:color="auto"/>
            <w:left w:val="none" w:sz="0" w:space="0" w:color="auto"/>
            <w:bottom w:val="none" w:sz="0" w:space="0" w:color="auto"/>
            <w:right w:val="none" w:sz="0" w:space="0" w:color="auto"/>
          </w:divBdr>
        </w:div>
      </w:divsChild>
    </w:div>
    <w:div w:id="812061268">
      <w:bodyDiv w:val="1"/>
      <w:marLeft w:val="0"/>
      <w:marRight w:val="0"/>
      <w:marTop w:val="0"/>
      <w:marBottom w:val="0"/>
      <w:divBdr>
        <w:top w:val="none" w:sz="0" w:space="0" w:color="auto"/>
        <w:left w:val="none" w:sz="0" w:space="0" w:color="auto"/>
        <w:bottom w:val="none" w:sz="0" w:space="0" w:color="auto"/>
        <w:right w:val="none" w:sz="0" w:space="0" w:color="auto"/>
      </w:divBdr>
      <w:divsChild>
        <w:div w:id="147290992">
          <w:marLeft w:val="0"/>
          <w:marRight w:val="0"/>
          <w:marTop w:val="0"/>
          <w:marBottom w:val="0"/>
          <w:divBdr>
            <w:top w:val="none" w:sz="0" w:space="0" w:color="auto"/>
            <w:left w:val="none" w:sz="0" w:space="0" w:color="auto"/>
            <w:bottom w:val="none" w:sz="0" w:space="0" w:color="auto"/>
            <w:right w:val="none" w:sz="0" w:space="0" w:color="auto"/>
          </w:divBdr>
        </w:div>
      </w:divsChild>
    </w:div>
    <w:div w:id="813528787">
      <w:bodyDiv w:val="1"/>
      <w:marLeft w:val="0"/>
      <w:marRight w:val="0"/>
      <w:marTop w:val="0"/>
      <w:marBottom w:val="0"/>
      <w:divBdr>
        <w:top w:val="none" w:sz="0" w:space="0" w:color="auto"/>
        <w:left w:val="none" w:sz="0" w:space="0" w:color="auto"/>
        <w:bottom w:val="none" w:sz="0" w:space="0" w:color="auto"/>
        <w:right w:val="none" w:sz="0" w:space="0" w:color="auto"/>
      </w:divBdr>
      <w:divsChild>
        <w:div w:id="1129007337">
          <w:marLeft w:val="0"/>
          <w:marRight w:val="0"/>
          <w:marTop w:val="0"/>
          <w:marBottom w:val="0"/>
          <w:divBdr>
            <w:top w:val="none" w:sz="0" w:space="0" w:color="auto"/>
            <w:left w:val="none" w:sz="0" w:space="0" w:color="auto"/>
            <w:bottom w:val="none" w:sz="0" w:space="0" w:color="auto"/>
            <w:right w:val="none" w:sz="0" w:space="0" w:color="auto"/>
          </w:divBdr>
        </w:div>
      </w:divsChild>
    </w:div>
    <w:div w:id="819226504">
      <w:bodyDiv w:val="1"/>
      <w:marLeft w:val="0"/>
      <w:marRight w:val="0"/>
      <w:marTop w:val="0"/>
      <w:marBottom w:val="0"/>
      <w:divBdr>
        <w:top w:val="none" w:sz="0" w:space="0" w:color="auto"/>
        <w:left w:val="none" w:sz="0" w:space="0" w:color="auto"/>
        <w:bottom w:val="none" w:sz="0" w:space="0" w:color="auto"/>
        <w:right w:val="none" w:sz="0" w:space="0" w:color="auto"/>
      </w:divBdr>
      <w:divsChild>
        <w:div w:id="1129275897">
          <w:marLeft w:val="0"/>
          <w:marRight w:val="0"/>
          <w:marTop w:val="0"/>
          <w:marBottom w:val="0"/>
          <w:divBdr>
            <w:top w:val="none" w:sz="0" w:space="0" w:color="auto"/>
            <w:left w:val="none" w:sz="0" w:space="0" w:color="auto"/>
            <w:bottom w:val="none" w:sz="0" w:space="0" w:color="auto"/>
            <w:right w:val="none" w:sz="0" w:space="0" w:color="auto"/>
          </w:divBdr>
        </w:div>
      </w:divsChild>
    </w:div>
    <w:div w:id="842088154">
      <w:bodyDiv w:val="1"/>
      <w:marLeft w:val="0"/>
      <w:marRight w:val="0"/>
      <w:marTop w:val="0"/>
      <w:marBottom w:val="0"/>
      <w:divBdr>
        <w:top w:val="none" w:sz="0" w:space="0" w:color="auto"/>
        <w:left w:val="none" w:sz="0" w:space="0" w:color="auto"/>
        <w:bottom w:val="none" w:sz="0" w:space="0" w:color="auto"/>
        <w:right w:val="none" w:sz="0" w:space="0" w:color="auto"/>
      </w:divBdr>
      <w:divsChild>
        <w:div w:id="172495204">
          <w:marLeft w:val="0"/>
          <w:marRight w:val="0"/>
          <w:marTop w:val="0"/>
          <w:marBottom w:val="0"/>
          <w:divBdr>
            <w:top w:val="none" w:sz="0" w:space="0" w:color="auto"/>
            <w:left w:val="none" w:sz="0" w:space="0" w:color="auto"/>
            <w:bottom w:val="none" w:sz="0" w:space="0" w:color="auto"/>
            <w:right w:val="none" w:sz="0" w:space="0" w:color="auto"/>
          </w:divBdr>
        </w:div>
      </w:divsChild>
    </w:div>
    <w:div w:id="846018141">
      <w:bodyDiv w:val="1"/>
      <w:marLeft w:val="0"/>
      <w:marRight w:val="0"/>
      <w:marTop w:val="0"/>
      <w:marBottom w:val="0"/>
      <w:divBdr>
        <w:top w:val="none" w:sz="0" w:space="0" w:color="auto"/>
        <w:left w:val="none" w:sz="0" w:space="0" w:color="auto"/>
        <w:bottom w:val="none" w:sz="0" w:space="0" w:color="auto"/>
        <w:right w:val="none" w:sz="0" w:space="0" w:color="auto"/>
      </w:divBdr>
      <w:divsChild>
        <w:div w:id="1220165397">
          <w:marLeft w:val="0"/>
          <w:marRight w:val="0"/>
          <w:marTop w:val="0"/>
          <w:marBottom w:val="0"/>
          <w:divBdr>
            <w:top w:val="none" w:sz="0" w:space="0" w:color="auto"/>
            <w:left w:val="none" w:sz="0" w:space="0" w:color="auto"/>
            <w:bottom w:val="none" w:sz="0" w:space="0" w:color="auto"/>
            <w:right w:val="none" w:sz="0" w:space="0" w:color="auto"/>
          </w:divBdr>
        </w:div>
      </w:divsChild>
    </w:div>
    <w:div w:id="858392275">
      <w:bodyDiv w:val="1"/>
      <w:marLeft w:val="0"/>
      <w:marRight w:val="0"/>
      <w:marTop w:val="0"/>
      <w:marBottom w:val="0"/>
      <w:divBdr>
        <w:top w:val="none" w:sz="0" w:space="0" w:color="auto"/>
        <w:left w:val="none" w:sz="0" w:space="0" w:color="auto"/>
        <w:bottom w:val="none" w:sz="0" w:space="0" w:color="auto"/>
        <w:right w:val="none" w:sz="0" w:space="0" w:color="auto"/>
      </w:divBdr>
      <w:divsChild>
        <w:div w:id="354116289">
          <w:marLeft w:val="0"/>
          <w:marRight w:val="0"/>
          <w:marTop w:val="0"/>
          <w:marBottom w:val="0"/>
          <w:divBdr>
            <w:top w:val="none" w:sz="0" w:space="0" w:color="auto"/>
            <w:left w:val="none" w:sz="0" w:space="0" w:color="auto"/>
            <w:bottom w:val="none" w:sz="0" w:space="0" w:color="auto"/>
            <w:right w:val="none" w:sz="0" w:space="0" w:color="auto"/>
          </w:divBdr>
        </w:div>
      </w:divsChild>
    </w:div>
    <w:div w:id="875969393">
      <w:bodyDiv w:val="1"/>
      <w:marLeft w:val="0"/>
      <w:marRight w:val="0"/>
      <w:marTop w:val="0"/>
      <w:marBottom w:val="0"/>
      <w:divBdr>
        <w:top w:val="none" w:sz="0" w:space="0" w:color="auto"/>
        <w:left w:val="none" w:sz="0" w:space="0" w:color="auto"/>
        <w:bottom w:val="none" w:sz="0" w:space="0" w:color="auto"/>
        <w:right w:val="none" w:sz="0" w:space="0" w:color="auto"/>
      </w:divBdr>
      <w:divsChild>
        <w:div w:id="1383751051">
          <w:marLeft w:val="0"/>
          <w:marRight w:val="0"/>
          <w:marTop w:val="0"/>
          <w:marBottom w:val="0"/>
          <w:divBdr>
            <w:top w:val="none" w:sz="0" w:space="0" w:color="auto"/>
            <w:left w:val="none" w:sz="0" w:space="0" w:color="auto"/>
            <w:bottom w:val="none" w:sz="0" w:space="0" w:color="auto"/>
            <w:right w:val="none" w:sz="0" w:space="0" w:color="auto"/>
          </w:divBdr>
        </w:div>
      </w:divsChild>
    </w:div>
    <w:div w:id="884490927">
      <w:bodyDiv w:val="1"/>
      <w:marLeft w:val="0"/>
      <w:marRight w:val="0"/>
      <w:marTop w:val="0"/>
      <w:marBottom w:val="0"/>
      <w:divBdr>
        <w:top w:val="none" w:sz="0" w:space="0" w:color="auto"/>
        <w:left w:val="none" w:sz="0" w:space="0" w:color="auto"/>
        <w:bottom w:val="none" w:sz="0" w:space="0" w:color="auto"/>
        <w:right w:val="none" w:sz="0" w:space="0" w:color="auto"/>
      </w:divBdr>
      <w:divsChild>
        <w:div w:id="2023626875">
          <w:marLeft w:val="0"/>
          <w:marRight w:val="0"/>
          <w:marTop w:val="0"/>
          <w:marBottom w:val="0"/>
          <w:divBdr>
            <w:top w:val="none" w:sz="0" w:space="0" w:color="auto"/>
            <w:left w:val="none" w:sz="0" w:space="0" w:color="auto"/>
            <w:bottom w:val="none" w:sz="0" w:space="0" w:color="auto"/>
            <w:right w:val="none" w:sz="0" w:space="0" w:color="auto"/>
          </w:divBdr>
        </w:div>
      </w:divsChild>
    </w:div>
    <w:div w:id="885335493">
      <w:bodyDiv w:val="1"/>
      <w:marLeft w:val="0"/>
      <w:marRight w:val="0"/>
      <w:marTop w:val="0"/>
      <w:marBottom w:val="0"/>
      <w:divBdr>
        <w:top w:val="none" w:sz="0" w:space="0" w:color="auto"/>
        <w:left w:val="none" w:sz="0" w:space="0" w:color="auto"/>
        <w:bottom w:val="none" w:sz="0" w:space="0" w:color="auto"/>
        <w:right w:val="none" w:sz="0" w:space="0" w:color="auto"/>
      </w:divBdr>
      <w:divsChild>
        <w:div w:id="437919711">
          <w:marLeft w:val="0"/>
          <w:marRight w:val="0"/>
          <w:marTop w:val="0"/>
          <w:marBottom w:val="0"/>
          <w:divBdr>
            <w:top w:val="none" w:sz="0" w:space="0" w:color="auto"/>
            <w:left w:val="none" w:sz="0" w:space="0" w:color="auto"/>
            <w:bottom w:val="none" w:sz="0" w:space="0" w:color="auto"/>
            <w:right w:val="none" w:sz="0" w:space="0" w:color="auto"/>
          </w:divBdr>
        </w:div>
      </w:divsChild>
    </w:div>
    <w:div w:id="890460647">
      <w:bodyDiv w:val="1"/>
      <w:marLeft w:val="0"/>
      <w:marRight w:val="0"/>
      <w:marTop w:val="0"/>
      <w:marBottom w:val="0"/>
      <w:divBdr>
        <w:top w:val="none" w:sz="0" w:space="0" w:color="auto"/>
        <w:left w:val="none" w:sz="0" w:space="0" w:color="auto"/>
        <w:bottom w:val="none" w:sz="0" w:space="0" w:color="auto"/>
        <w:right w:val="none" w:sz="0" w:space="0" w:color="auto"/>
      </w:divBdr>
      <w:divsChild>
        <w:div w:id="176847819">
          <w:marLeft w:val="0"/>
          <w:marRight w:val="0"/>
          <w:marTop w:val="0"/>
          <w:marBottom w:val="0"/>
          <w:divBdr>
            <w:top w:val="none" w:sz="0" w:space="0" w:color="auto"/>
            <w:left w:val="none" w:sz="0" w:space="0" w:color="auto"/>
            <w:bottom w:val="none" w:sz="0" w:space="0" w:color="auto"/>
            <w:right w:val="none" w:sz="0" w:space="0" w:color="auto"/>
          </w:divBdr>
        </w:div>
      </w:divsChild>
    </w:div>
    <w:div w:id="896401545">
      <w:bodyDiv w:val="1"/>
      <w:marLeft w:val="0"/>
      <w:marRight w:val="0"/>
      <w:marTop w:val="0"/>
      <w:marBottom w:val="0"/>
      <w:divBdr>
        <w:top w:val="none" w:sz="0" w:space="0" w:color="auto"/>
        <w:left w:val="none" w:sz="0" w:space="0" w:color="auto"/>
        <w:bottom w:val="none" w:sz="0" w:space="0" w:color="auto"/>
        <w:right w:val="none" w:sz="0" w:space="0" w:color="auto"/>
      </w:divBdr>
      <w:divsChild>
        <w:div w:id="1731952583">
          <w:marLeft w:val="0"/>
          <w:marRight w:val="0"/>
          <w:marTop w:val="0"/>
          <w:marBottom w:val="0"/>
          <w:divBdr>
            <w:top w:val="none" w:sz="0" w:space="0" w:color="auto"/>
            <w:left w:val="none" w:sz="0" w:space="0" w:color="auto"/>
            <w:bottom w:val="none" w:sz="0" w:space="0" w:color="auto"/>
            <w:right w:val="none" w:sz="0" w:space="0" w:color="auto"/>
          </w:divBdr>
        </w:div>
      </w:divsChild>
    </w:div>
    <w:div w:id="914126714">
      <w:bodyDiv w:val="1"/>
      <w:marLeft w:val="0"/>
      <w:marRight w:val="0"/>
      <w:marTop w:val="0"/>
      <w:marBottom w:val="0"/>
      <w:divBdr>
        <w:top w:val="none" w:sz="0" w:space="0" w:color="auto"/>
        <w:left w:val="none" w:sz="0" w:space="0" w:color="auto"/>
        <w:bottom w:val="none" w:sz="0" w:space="0" w:color="auto"/>
        <w:right w:val="none" w:sz="0" w:space="0" w:color="auto"/>
      </w:divBdr>
      <w:divsChild>
        <w:div w:id="846749951">
          <w:marLeft w:val="0"/>
          <w:marRight w:val="0"/>
          <w:marTop w:val="0"/>
          <w:marBottom w:val="0"/>
          <w:divBdr>
            <w:top w:val="none" w:sz="0" w:space="0" w:color="auto"/>
            <w:left w:val="none" w:sz="0" w:space="0" w:color="auto"/>
            <w:bottom w:val="none" w:sz="0" w:space="0" w:color="auto"/>
            <w:right w:val="none" w:sz="0" w:space="0" w:color="auto"/>
          </w:divBdr>
        </w:div>
      </w:divsChild>
    </w:div>
    <w:div w:id="914633239">
      <w:bodyDiv w:val="1"/>
      <w:marLeft w:val="0"/>
      <w:marRight w:val="0"/>
      <w:marTop w:val="0"/>
      <w:marBottom w:val="0"/>
      <w:divBdr>
        <w:top w:val="none" w:sz="0" w:space="0" w:color="auto"/>
        <w:left w:val="none" w:sz="0" w:space="0" w:color="auto"/>
        <w:bottom w:val="none" w:sz="0" w:space="0" w:color="auto"/>
        <w:right w:val="none" w:sz="0" w:space="0" w:color="auto"/>
      </w:divBdr>
      <w:divsChild>
        <w:div w:id="94710865">
          <w:marLeft w:val="0"/>
          <w:marRight w:val="0"/>
          <w:marTop w:val="0"/>
          <w:marBottom w:val="0"/>
          <w:divBdr>
            <w:top w:val="none" w:sz="0" w:space="0" w:color="auto"/>
            <w:left w:val="none" w:sz="0" w:space="0" w:color="auto"/>
            <w:bottom w:val="none" w:sz="0" w:space="0" w:color="auto"/>
            <w:right w:val="none" w:sz="0" w:space="0" w:color="auto"/>
          </w:divBdr>
        </w:div>
      </w:divsChild>
    </w:div>
    <w:div w:id="926697097">
      <w:bodyDiv w:val="1"/>
      <w:marLeft w:val="0"/>
      <w:marRight w:val="0"/>
      <w:marTop w:val="0"/>
      <w:marBottom w:val="0"/>
      <w:divBdr>
        <w:top w:val="none" w:sz="0" w:space="0" w:color="auto"/>
        <w:left w:val="none" w:sz="0" w:space="0" w:color="auto"/>
        <w:bottom w:val="none" w:sz="0" w:space="0" w:color="auto"/>
        <w:right w:val="none" w:sz="0" w:space="0" w:color="auto"/>
      </w:divBdr>
      <w:divsChild>
        <w:div w:id="1354187258">
          <w:marLeft w:val="0"/>
          <w:marRight w:val="0"/>
          <w:marTop w:val="0"/>
          <w:marBottom w:val="0"/>
          <w:divBdr>
            <w:top w:val="none" w:sz="0" w:space="0" w:color="auto"/>
            <w:left w:val="none" w:sz="0" w:space="0" w:color="auto"/>
            <w:bottom w:val="none" w:sz="0" w:space="0" w:color="auto"/>
            <w:right w:val="none" w:sz="0" w:space="0" w:color="auto"/>
          </w:divBdr>
        </w:div>
      </w:divsChild>
    </w:div>
    <w:div w:id="942692982">
      <w:bodyDiv w:val="1"/>
      <w:marLeft w:val="0"/>
      <w:marRight w:val="0"/>
      <w:marTop w:val="0"/>
      <w:marBottom w:val="0"/>
      <w:divBdr>
        <w:top w:val="none" w:sz="0" w:space="0" w:color="auto"/>
        <w:left w:val="none" w:sz="0" w:space="0" w:color="auto"/>
        <w:bottom w:val="none" w:sz="0" w:space="0" w:color="auto"/>
        <w:right w:val="none" w:sz="0" w:space="0" w:color="auto"/>
      </w:divBdr>
      <w:divsChild>
        <w:div w:id="88427800">
          <w:marLeft w:val="0"/>
          <w:marRight w:val="0"/>
          <w:marTop w:val="0"/>
          <w:marBottom w:val="0"/>
          <w:divBdr>
            <w:top w:val="none" w:sz="0" w:space="0" w:color="auto"/>
            <w:left w:val="none" w:sz="0" w:space="0" w:color="auto"/>
            <w:bottom w:val="none" w:sz="0" w:space="0" w:color="auto"/>
            <w:right w:val="none" w:sz="0" w:space="0" w:color="auto"/>
          </w:divBdr>
        </w:div>
      </w:divsChild>
    </w:div>
    <w:div w:id="954406028">
      <w:bodyDiv w:val="1"/>
      <w:marLeft w:val="0"/>
      <w:marRight w:val="0"/>
      <w:marTop w:val="0"/>
      <w:marBottom w:val="0"/>
      <w:divBdr>
        <w:top w:val="none" w:sz="0" w:space="0" w:color="auto"/>
        <w:left w:val="none" w:sz="0" w:space="0" w:color="auto"/>
        <w:bottom w:val="none" w:sz="0" w:space="0" w:color="auto"/>
        <w:right w:val="none" w:sz="0" w:space="0" w:color="auto"/>
      </w:divBdr>
      <w:divsChild>
        <w:div w:id="171729798">
          <w:marLeft w:val="0"/>
          <w:marRight w:val="0"/>
          <w:marTop w:val="0"/>
          <w:marBottom w:val="0"/>
          <w:divBdr>
            <w:top w:val="none" w:sz="0" w:space="0" w:color="auto"/>
            <w:left w:val="none" w:sz="0" w:space="0" w:color="auto"/>
            <w:bottom w:val="none" w:sz="0" w:space="0" w:color="auto"/>
            <w:right w:val="none" w:sz="0" w:space="0" w:color="auto"/>
          </w:divBdr>
        </w:div>
      </w:divsChild>
    </w:div>
    <w:div w:id="960694629">
      <w:bodyDiv w:val="1"/>
      <w:marLeft w:val="0"/>
      <w:marRight w:val="0"/>
      <w:marTop w:val="0"/>
      <w:marBottom w:val="0"/>
      <w:divBdr>
        <w:top w:val="none" w:sz="0" w:space="0" w:color="auto"/>
        <w:left w:val="none" w:sz="0" w:space="0" w:color="auto"/>
        <w:bottom w:val="none" w:sz="0" w:space="0" w:color="auto"/>
        <w:right w:val="none" w:sz="0" w:space="0" w:color="auto"/>
      </w:divBdr>
      <w:divsChild>
        <w:div w:id="1838112993">
          <w:marLeft w:val="0"/>
          <w:marRight w:val="0"/>
          <w:marTop w:val="0"/>
          <w:marBottom w:val="0"/>
          <w:divBdr>
            <w:top w:val="none" w:sz="0" w:space="0" w:color="auto"/>
            <w:left w:val="none" w:sz="0" w:space="0" w:color="auto"/>
            <w:bottom w:val="none" w:sz="0" w:space="0" w:color="auto"/>
            <w:right w:val="none" w:sz="0" w:space="0" w:color="auto"/>
          </w:divBdr>
        </w:div>
      </w:divsChild>
    </w:div>
    <w:div w:id="960721349">
      <w:bodyDiv w:val="1"/>
      <w:marLeft w:val="0"/>
      <w:marRight w:val="0"/>
      <w:marTop w:val="0"/>
      <w:marBottom w:val="0"/>
      <w:divBdr>
        <w:top w:val="none" w:sz="0" w:space="0" w:color="auto"/>
        <w:left w:val="none" w:sz="0" w:space="0" w:color="auto"/>
        <w:bottom w:val="none" w:sz="0" w:space="0" w:color="auto"/>
        <w:right w:val="none" w:sz="0" w:space="0" w:color="auto"/>
      </w:divBdr>
      <w:divsChild>
        <w:div w:id="341592985">
          <w:marLeft w:val="0"/>
          <w:marRight w:val="0"/>
          <w:marTop w:val="0"/>
          <w:marBottom w:val="0"/>
          <w:divBdr>
            <w:top w:val="none" w:sz="0" w:space="0" w:color="auto"/>
            <w:left w:val="none" w:sz="0" w:space="0" w:color="auto"/>
            <w:bottom w:val="none" w:sz="0" w:space="0" w:color="auto"/>
            <w:right w:val="none" w:sz="0" w:space="0" w:color="auto"/>
          </w:divBdr>
        </w:div>
      </w:divsChild>
    </w:div>
    <w:div w:id="964392415">
      <w:bodyDiv w:val="1"/>
      <w:marLeft w:val="0"/>
      <w:marRight w:val="0"/>
      <w:marTop w:val="0"/>
      <w:marBottom w:val="0"/>
      <w:divBdr>
        <w:top w:val="none" w:sz="0" w:space="0" w:color="auto"/>
        <w:left w:val="none" w:sz="0" w:space="0" w:color="auto"/>
        <w:bottom w:val="none" w:sz="0" w:space="0" w:color="auto"/>
        <w:right w:val="none" w:sz="0" w:space="0" w:color="auto"/>
      </w:divBdr>
      <w:divsChild>
        <w:div w:id="428239474">
          <w:marLeft w:val="0"/>
          <w:marRight w:val="0"/>
          <w:marTop w:val="0"/>
          <w:marBottom w:val="0"/>
          <w:divBdr>
            <w:top w:val="none" w:sz="0" w:space="0" w:color="auto"/>
            <w:left w:val="none" w:sz="0" w:space="0" w:color="auto"/>
            <w:bottom w:val="none" w:sz="0" w:space="0" w:color="auto"/>
            <w:right w:val="none" w:sz="0" w:space="0" w:color="auto"/>
          </w:divBdr>
        </w:div>
      </w:divsChild>
    </w:div>
    <w:div w:id="967510776">
      <w:bodyDiv w:val="1"/>
      <w:marLeft w:val="0"/>
      <w:marRight w:val="0"/>
      <w:marTop w:val="0"/>
      <w:marBottom w:val="0"/>
      <w:divBdr>
        <w:top w:val="none" w:sz="0" w:space="0" w:color="auto"/>
        <w:left w:val="none" w:sz="0" w:space="0" w:color="auto"/>
        <w:bottom w:val="none" w:sz="0" w:space="0" w:color="auto"/>
        <w:right w:val="none" w:sz="0" w:space="0" w:color="auto"/>
      </w:divBdr>
      <w:divsChild>
        <w:div w:id="1260678560">
          <w:marLeft w:val="0"/>
          <w:marRight w:val="0"/>
          <w:marTop w:val="0"/>
          <w:marBottom w:val="0"/>
          <w:divBdr>
            <w:top w:val="none" w:sz="0" w:space="0" w:color="auto"/>
            <w:left w:val="none" w:sz="0" w:space="0" w:color="auto"/>
            <w:bottom w:val="none" w:sz="0" w:space="0" w:color="auto"/>
            <w:right w:val="none" w:sz="0" w:space="0" w:color="auto"/>
          </w:divBdr>
        </w:div>
      </w:divsChild>
    </w:div>
    <w:div w:id="975183208">
      <w:bodyDiv w:val="1"/>
      <w:marLeft w:val="0"/>
      <w:marRight w:val="0"/>
      <w:marTop w:val="0"/>
      <w:marBottom w:val="0"/>
      <w:divBdr>
        <w:top w:val="none" w:sz="0" w:space="0" w:color="auto"/>
        <w:left w:val="none" w:sz="0" w:space="0" w:color="auto"/>
        <w:bottom w:val="none" w:sz="0" w:space="0" w:color="auto"/>
        <w:right w:val="none" w:sz="0" w:space="0" w:color="auto"/>
      </w:divBdr>
      <w:divsChild>
        <w:div w:id="1441292166">
          <w:marLeft w:val="0"/>
          <w:marRight w:val="0"/>
          <w:marTop w:val="0"/>
          <w:marBottom w:val="0"/>
          <w:divBdr>
            <w:top w:val="none" w:sz="0" w:space="0" w:color="auto"/>
            <w:left w:val="none" w:sz="0" w:space="0" w:color="auto"/>
            <w:bottom w:val="none" w:sz="0" w:space="0" w:color="auto"/>
            <w:right w:val="none" w:sz="0" w:space="0" w:color="auto"/>
          </w:divBdr>
        </w:div>
      </w:divsChild>
    </w:div>
    <w:div w:id="981037719">
      <w:bodyDiv w:val="1"/>
      <w:marLeft w:val="0"/>
      <w:marRight w:val="0"/>
      <w:marTop w:val="0"/>
      <w:marBottom w:val="0"/>
      <w:divBdr>
        <w:top w:val="none" w:sz="0" w:space="0" w:color="auto"/>
        <w:left w:val="none" w:sz="0" w:space="0" w:color="auto"/>
        <w:bottom w:val="none" w:sz="0" w:space="0" w:color="auto"/>
        <w:right w:val="none" w:sz="0" w:space="0" w:color="auto"/>
      </w:divBdr>
      <w:divsChild>
        <w:div w:id="108398270">
          <w:marLeft w:val="0"/>
          <w:marRight w:val="0"/>
          <w:marTop w:val="0"/>
          <w:marBottom w:val="0"/>
          <w:divBdr>
            <w:top w:val="none" w:sz="0" w:space="0" w:color="auto"/>
            <w:left w:val="none" w:sz="0" w:space="0" w:color="auto"/>
            <w:bottom w:val="none" w:sz="0" w:space="0" w:color="auto"/>
            <w:right w:val="none" w:sz="0" w:space="0" w:color="auto"/>
          </w:divBdr>
        </w:div>
      </w:divsChild>
    </w:div>
    <w:div w:id="985476607">
      <w:bodyDiv w:val="1"/>
      <w:marLeft w:val="0"/>
      <w:marRight w:val="0"/>
      <w:marTop w:val="0"/>
      <w:marBottom w:val="0"/>
      <w:divBdr>
        <w:top w:val="none" w:sz="0" w:space="0" w:color="auto"/>
        <w:left w:val="none" w:sz="0" w:space="0" w:color="auto"/>
        <w:bottom w:val="none" w:sz="0" w:space="0" w:color="auto"/>
        <w:right w:val="none" w:sz="0" w:space="0" w:color="auto"/>
      </w:divBdr>
      <w:divsChild>
        <w:div w:id="2081361959">
          <w:marLeft w:val="0"/>
          <w:marRight w:val="0"/>
          <w:marTop w:val="0"/>
          <w:marBottom w:val="0"/>
          <w:divBdr>
            <w:top w:val="none" w:sz="0" w:space="0" w:color="auto"/>
            <w:left w:val="none" w:sz="0" w:space="0" w:color="auto"/>
            <w:bottom w:val="none" w:sz="0" w:space="0" w:color="auto"/>
            <w:right w:val="none" w:sz="0" w:space="0" w:color="auto"/>
          </w:divBdr>
        </w:div>
      </w:divsChild>
    </w:div>
    <w:div w:id="1022244432">
      <w:bodyDiv w:val="1"/>
      <w:marLeft w:val="0"/>
      <w:marRight w:val="0"/>
      <w:marTop w:val="0"/>
      <w:marBottom w:val="0"/>
      <w:divBdr>
        <w:top w:val="none" w:sz="0" w:space="0" w:color="auto"/>
        <w:left w:val="none" w:sz="0" w:space="0" w:color="auto"/>
        <w:bottom w:val="none" w:sz="0" w:space="0" w:color="auto"/>
        <w:right w:val="none" w:sz="0" w:space="0" w:color="auto"/>
      </w:divBdr>
    </w:div>
    <w:div w:id="1023240842">
      <w:bodyDiv w:val="1"/>
      <w:marLeft w:val="0"/>
      <w:marRight w:val="0"/>
      <w:marTop w:val="0"/>
      <w:marBottom w:val="0"/>
      <w:divBdr>
        <w:top w:val="none" w:sz="0" w:space="0" w:color="auto"/>
        <w:left w:val="none" w:sz="0" w:space="0" w:color="auto"/>
        <w:bottom w:val="none" w:sz="0" w:space="0" w:color="auto"/>
        <w:right w:val="none" w:sz="0" w:space="0" w:color="auto"/>
      </w:divBdr>
      <w:divsChild>
        <w:div w:id="50036363">
          <w:marLeft w:val="0"/>
          <w:marRight w:val="0"/>
          <w:marTop w:val="0"/>
          <w:marBottom w:val="0"/>
          <w:divBdr>
            <w:top w:val="none" w:sz="0" w:space="0" w:color="auto"/>
            <w:left w:val="none" w:sz="0" w:space="0" w:color="auto"/>
            <w:bottom w:val="none" w:sz="0" w:space="0" w:color="auto"/>
            <w:right w:val="none" w:sz="0" w:space="0" w:color="auto"/>
          </w:divBdr>
        </w:div>
      </w:divsChild>
    </w:div>
    <w:div w:id="1034041887">
      <w:bodyDiv w:val="1"/>
      <w:marLeft w:val="0"/>
      <w:marRight w:val="0"/>
      <w:marTop w:val="0"/>
      <w:marBottom w:val="0"/>
      <w:divBdr>
        <w:top w:val="none" w:sz="0" w:space="0" w:color="auto"/>
        <w:left w:val="none" w:sz="0" w:space="0" w:color="auto"/>
        <w:bottom w:val="none" w:sz="0" w:space="0" w:color="auto"/>
        <w:right w:val="none" w:sz="0" w:space="0" w:color="auto"/>
      </w:divBdr>
      <w:divsChild>
        <w:div w:id="194314368">
          <w:marLeft w:val="0"/>
          <w:marRight w:val="0"/>
          <w:marTop w:val="0"/>
          <w:marBottom w:val="0"/>
          <w:divBdr>
            <w:top w:val="none" w:sz="0" w:space="0" w:color="auto"/>
            <w:left w:val="none" w:sz="0" w:space="0" w:color="auto"/>
            <w:bottom w:val="none" w:sz="0" w:space="0" w:color="auto"/>
            <w:right w:val="none" w:sz="0" w:space="0" w:color="auto"/>
          </w:divBdr>
        </w:div>
      </w:divsChild>
    </w:div>
    <w:div w:id="1034771215">
      <w:bodyDiv w:val="1"/>
      <w:marLeft w:val="0"/>
      <w:marRight w:val="0"/>
      <w:marTop w:val="0"/>
      <w:marBottom w:val="0"/>
      <w:divBdr>
        <w:top w:val="none" w:sz="0" w:space="0" w:color="auto"/>
        <w:left w:val="none" w:sz="0" w:space="0" w:color="auto"/>
        <w:bottom w:val="none" w:sz="0" w:space="0" w:color="auto"/>
        <w:right w:val="none" w:sz="0" w:space="0" w:color="auto"/>
      </w:divBdr>
      <w:divsChild>
        <w:div w:id="1228497068">
          <w:marLeft w:val="0"/>
          <w:marRight w:val="0"/>
          <w:marTop w:val="0"/>
          <w:marBottom w:val="0"/>
          <w:divBdr>
            <w:top w:val="none" w:sz="0" w:space="0" w:color="auto"/>
            <w:left w:val="none" w:sz="0" w:space="0" w:color="auto"/>
            <w:bottom w:val="none" w:sz="0" w:space="0" w:color="auto"/>
            <w:right w:val="none" w:sz="0" w:space="0" w:color="auto"/>
          </w:divBdr>
        </w:div>
      </w:divsChild>
    </w:div>
    <w:div w:id="1041327538">
      <w:bodyDiv w:val="1"/>
      <w:marLeft w:val="0"/>
      <w:marRight w:val="0"/>
      <w:marTop w:val="0"/>
      <w:marBottom w:val="0"/>
      <w:divBdr>
        <w:top w:val="none" w:sz="0" w:space="0" w:color="auto"/>
        <w:left w:val="none" w:sz="0" w:space="0" w:color="auto"/>
        <w:bottom w:val="none" w:sz="0" w:space="0" w:color="auto"/>
        <w:right w:val="none" w:sz="0" w:space="0" w:color="auto"/>
      </w:divBdr>
      <w:divsChild>
        <w:div w:id="826673765">
          <w:marLeft w:val="0"/>
          <w:marRight w:val="0"/>
          <w:marTop w:val="0"/>
          <w:marBottom w:val="0"/>
          <w:divBdr>
            <w:top w:val="none" w:sz="0" w:space="0" w:color="auto"/>
            <w:left w:val="none" w:sz="0" w:space="0" w:color="auto"/>
            <w:bottom w:val="none" w:sz="0" w:space="0" w:color="auto"/>
            <w:right w:val="none" w:sz="0" w:space="0" w:color="auto"/>
          </w:divBdr>
        </w:div>
      </w:divsChild>
    </w:div>
    <w:div w:id="1051810789">
      <w:bodyDiv w:val="1"/>
      <w:marLeft w:val="0"/>
      <w:marRight w:val="0"/>
      <w:marTop w:val="0"/>
      <w:marBottom w:val="0"/>
      <w:divBdr>
        <w:top w:val="none" w:sz="0" w:space="0" w:color="auto"/>
        <w:left w:val="none" w:sz="0" w:space="0" w:color="auto"/>
        <w:bottom w:val="none" w:sz="0" w:space="0" w:color="auto"/>
        <w:right w:val="none" w:sz="0" w:space="0" w:color="auto"/>
      </w:divBdr>
      <w:divsChild>
        <w:div w:id="919292715">
          <w:marLeft w:val="0"/>
          <w:marRight w:val="0"/>
          <w:marTop w:val="0"/>
          <w:marBottom w:val="0"/>
          <w:divBdr>
            <w:top w:val="none" w:sz="0" w:space="0" w:color="auto"/>
            <w:left w:val="none" w:sz="0" w:space="0" w:color="auto"/>
            <w:bottom w:val="none" w:sz="0" w:space="0" w:color="auto"/>
            <w:right w:val="none" w:sz="0" w:space="0" w:color="auto"/>
          </w:divBdr>
        </w:div>
      </w:divsChild>
    </w:div>
    <w:div w:id="1085145617">
      <w:bodyDiv w:val="1"/>
      <w:marLeft w:val="0"/>
      <w:marRight w:val="0"/>
      <w:marTop w:val="0"/>
      <w:marBottom w:val="0"/>
      <w:divBdr>
        <w:top w:val="none" w:sz="0" w:space="0" w:color="auto"/>
        <w:left w:val="none" w:sz="0" w:space="0" w:color="auto"/>
        <w:bottom w:val="none" w:sz="0" w:space="0" w:color="auto"/>
        <w:right w:val="none" w:sz="0" w:space="0" w:color="auto"/>
      </w:divBdr>
      <w:divsChild>
        <w:div w:id="1234317864">
          <w:marLeft w:val="0"/>
          <w:marRight w:val="0"/>
          <w:marTop w:val="0"/>
          <w:marBottom w:val="0"/>
          <w:divBdr>
            <w:top w:val="none" w:sz="0" w:space="0" w:color="auto"/>
            <w:left w:val="none" w:sz="0" w:space="0" w:color="auto"/>
            <w:bottom w:val="none" w:sz="0" w:space="0" w:color="auto"/>
            <w:right w:val="none" w:sz="0" w:space="0" w:color="auto"/>
          </w:divBdr>
        </w:div>
      </w:divsChild>
    </w:div>
    <w:div w:id="1092429654">
      <w:bodyDiv w:val="1"/>
      <w:marLeft w:val="0"/>
      <w:marRight w:val="0"/>
      <w:marTop w:val="0"/>
      <w:marBottom w:val="0"/>
      <w:divBdr>
        <w:top w:val="none" w:sz="0" w:space="0" w:color="auto"/>
        <w:left w:val="none" w:sz="0" w:space="0" w:color="auto"/>
        <w:bottom w:val="none" w:sz="0" w:space="0" w:color="auto"/>
        <w:right w:val="none" w:sz="0" w:space="0" w:color="auto"/>
      </w:divBdr>
      <w:divsChild>
        <w:div w:id="584609394">
          <w:marLeft w:val="0"/>
          <w:marRight w:val="0"/>
          <w:marTop w:val="0"/>
          <w:marBottom w:val="0"/>
          <w:divBdr>
            <w:top w:val="none" w:sz="0" w:space="0" w:color="auto"/>
            <w:left w:val="none" w:sz="0" w:space="0" w:color="auto"/>
            <w:bottom w:val="none" w:sz="0" w:space="0" w:color="auto"/>
            <w:right w:val="none" w:sz="0" w:space="0" w:color="auto"/>
          </w:divBdr>
        </w:div>
      </w:divsChild>
    </w:div>
    <w:div w:id="1094935848">
      <w:bodyDiv w:val="1"/>
      <w:marLeft w:val="0"/>
      <w:marRight w:val="0"/>
      <w:marTop w:val="0"/>
      <w:marBottom w:val="0"/>
      <w:divBdr>
        <w:top w:val="none" w:sz="0" w:space="0" w:color="auto"/>
        <w:left w:val="none" w:sz="0" w:space="0" w:color="auto"/>
        <w:bottom w:val="none" w:sz="0" w:space="0" w:color="auto"/>
        <w:right w:val="none" w:sz="0" w:space="0" w:color="auto"/>
      </w:divBdr>
      <w:divsChild>
        <w:div w:id="1045830383">
          <w:marLeft w:val="0"/>
          <w:marRight w:val="0"/>
          <w:marTop w:val="0"/>
          <w:marBottom w:val="0"/>
          <w:divBdr>
            <w:top w:val="none" w:sz="0" w:space="0" w:color="auto"/>
            <w:left w:val="none" w:sz="0" w:space="0" w:color="auto"/>
            <w:bottom w:val="none" w:sz="0" w:space="0" w:color="auto"/>
            <w:right w:val="none" w:sz="0" w:space="0" w:color="auto"/>
          </w:divBdr>
        </w:div>
      </w:divsChild>
    </w:div>
    <w:div w:id="1107695097">
      <w:bodyDiv w:val="1"/>
      <w:marLeft w:val="0"/>
      <w:marRight w:val="0"/>
      <w:marTop w:val="0"/>
      <w:marBottom w:val="0"/>
      <w:divBdr>
        <w:top w:val="none" w:sz="0" w:space="0" w:color="auto"/>
        <w:left w:val="none" w:sz="0" w:space="0" w:color="auto"/>
        <w:bottom w:val="none" w:sz="0" w:space="0" w:color="auto"/>
        <w:right w:val="none" w:sz="0" w:space="0" w:color="auto"/>
      </w:divBdr>
      <w:divsChild>
        <w:div w:id="1282419800">
          <w:marLeft w:val="0"/>
          <w:marRight w:val="0"/>
          <w:marTop w:val="0"/>
          <w:marBottom w:val="0"/>
          <w:divBdr>
            <w:top w:val="none" w:sz="0" w:space="0" w:color="auto"/>
            <w:left w:val="none" w:sz="0" w:space="0" w:color="auto"/>
            <w:bottom w:val="none" w:sz="0" w:space="0" w:color="auto"/>
            <w:right w:val="none" w:sz="0" w:space="0" w:color="auto"/>
          </w:divBdr>
        </w:div>
      </w:divsChild>
    </w:div>
    <w:div w:id="1115756550">
      <w:bodyDiv w:val="1"/>
      <w:marLeft w:val="0"/>
      <w:marRight w:val="0"/>
      <w:marTop w:val="0"/>
      <w:marBottom w:val="0"/>
      <w:divBdr>
        <w:top w:val="none" w:sz="0" w:space="0" w:color="auto"/>
        <w:left w:val="none" w:sz="0" w:space="0" w:color="auto"/>
        <w:bottom w:val="none" w:sz="0" w:space="0" w:color="auto"/>
        <w:right w:val="none" w:sz="0" w:space="0" w:color="auto"/>
      </w:divBdr>
      <w:divsChild>
        <w:div w:id="18239946">
          <w:marLeft w:val="0"/>
          <w:marRight w:val="0"/>
          <w:marTop w:val="0"/>
          <w:marBottom w:val="0"/>
          <w:divBdr>
            <w:top w:val="none" w:sz="0" w:space="0" w:color="auto"/>
            <w:left w:val="none" w:sz="0" w:space="0" w:color="auto"/>
            <w:bottom w:val="none" w:sz="0" w:space="0" w:color="auto"/>
            <w:right w:val="none" w:sz="0" w:space="0" w:color="auto"/>
          </w:divBdr>
        </w:div>
      </w:divsChild>
    </w:div>
    <w:div w:id="1135489061">
      <w:bodyDiv w:val="1"/>
      <w:marLeft w:val="0"/>
      <w:marRight w:val="0"/>
      <w:marTop w:val="0"/>
      <w:marBottom w:val="0"/>
      <w:divBdr>
        <w:top w:val="none" w:sz="0" w:space="0" w:color="auto"/>
        <w:left w:val="none" w:sz="0" w:space="0" w:color="auto"/>
        <w:bottom w:val="none" w:sz="0" w:space="0" w:color="auto"/>
        <w:right w:val="none" w:sz="0" w:space="0" w:color="auto"/>
      </w:divBdr>
      <w:divsChild>
        <w:div w:id="34934560">
          <w:marLeft w:val="0"/>
          <w:marRight w:val="0"/>
          <w:marTop w:val="0"/>
          <w:marBottom w:val="0"/>
          <w:divBdr>
            <w:top w:val="none" w:sz="0" w:space="0" w:color="auto"/>
            <w:left w:val="none" w:sz="0" w:space="0" w:color="auto"/>
            <w:bottom w:val="none" w:sz="0" w:space="0" w:color="auto"/>
            <w:right w:val="none" w:sz="0" w:space="0" w:color="auto"/>
          </w:divBdr>
        </w:div>
      </w:divsChild>
    </w:div>
    <w:div w:id="1136608550">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
      </w:divsChild>
    </w:div>
    <w:div w:id="1144928030">
      <w:bodyDiv w:val="1"/>
      <w:marLeft w:val="0"/>
      <w:marRight w:val="0"/>
      <w:marTop w:val="0"/>
      <w:marBottom w:val="0"/>
      <w:divBdr>
        <w:top w:val="none" w:sz="0" w:space="0" w:color="auto"/>
        <w:left w:val="none" w:sz="0" w:space="0" w:color="auto"/>
        <w:bottom w:val="none" w:sz="0" w:space="0" w:color="auto"/>
        <w:right w:val="none" w:sz="0" w:space="0" w:color="auto"/>
      </w:divBdr>
      <w:divsChild>
        <w:div w:id="1239245009">
          <w:marLeft w:val="0"/>
          <w:marRight w:val="0"/>
          <w:marTop w:val="0"/>
          <w:marBottom w:val="0"/>
          <w:divBdr>
            <w:top w:val="none" w:sz="0" w:space="0" w:color="auto"/>
            <w:left w:val="none" w:sz="0" w:space="0" w:color="auto"/>
            <w:bottom w:val="none" w:sz="0" w:space="0" w:color="auto"/>
            <w:right w:val="none" w:sz="0" w:space="0" w:color="auto"/>
          </w:divBdr>
        </w:div>
      </w:divsChild>
    </w:div>
    <w:div w:id="1147892734">
      <w:bodyDiv w:val="1"/>
      <w:marLeft w:val="0"/>
      <w:marRight w:val="0"/>
      <w:marTop w:val="0"/>
      <w:marBottom w:val="0"/>
      <w:divBdr>
        <w:top w:val="none" w:sz="0" w:space="0" w:color="auto"/>
        <w:left w:val="none" w:sz="0" w:space="0" w:color="auto"/>
        <w:bottom w:val="none" w:sz="0" w:space="0" w:color="auto"/>
        <w:right w:val="none" w:sz="0" w:space="0" w:color="auto"/>
      </w:divBdr>
      <w:divsChild>
        <w:div w:id="452872502">
          <w:marLeft w:val="0"/>
          <w:marRight w:val="0"/>
          <w:marTop w:val="0"/>
          <w:marBottom w:val="0"/>
          <w:divBdr>
            <w:top w:val="none" w:sz="0" w:space="0" w:color="auto"/>
            <w:left w:val="none" w:sz="0" w:space="0" w:color="auto"/>
            <w:bottom w:val="none" w:sz="0" w:space="0" w:color="auto"/>
            <w:right w:val="none" w:sz="0" w:space="0" w:color="auto"/>
          </w:divBdr>
        </w:div>
      </w:divsChild>
    </w:div>
    <w:div w:id="1154376183">
      <w:bodyDiv w:val="1"/>
      <w:marLeft w:val="0"/>
      <w:marRight w:val="0"/>
      <w:marTop w:val="0"/>
      <w:marBottom w:val="0"/>
      <w:divBdr>
        <w:top w:val="none" w:sz="0" w:space="0" w:color="auto"/>
        <w:left w:val="none" w:sz="0" w:space="0" w:color="auto"/>
        <w:bottom w:val="none" w:sz="0" w:space="0" w:color="auto"/>
        <w:right w:val="none" w:sz="0" w:space="0" w:color="auto"/>
      </w:divBdr>
      <w:divsChild>
        <w:div w:id="861943503">
          <w:marLeft w:val="0"/>
          <w:marRight w:val="0"/>
          <w:marTop w:val="0"/>
          <w:marBottom w:val="0"/>
          <w:divBdr>
            <w:top w:val="none" w:sz="0" w:space="0" w:color="auto"/>
            <w:left w:val="none" w:sz="0" w:space="0" w:color="auto"/>
            <w:bottom w:val="none" w:sz="0" w:space="0" w:color="auto"/>
            <w:right w:val="none" w:sz="0" w:space="0" w:color="auto"/>
          </w:divBdr>
        </w:div>
      </w:divsChild>
    </w:div>
    <w:div w:id="1175027546">
      <w:bodyDiv w:val="1"/>
      <w:marLeft w:val="0"/>
      <w:marRight w:val="0"/>
      <w:marTop w:val="0"/>
      <w:marBottom w:val="0"/>
      <w:divBdr>
        <w:top w:val="none" w:sz="0" w:space="0" w:color="auto"/>
        <w:left w:val="none" w:sz="0" w:space="0" w:color="auto"/>
        <w:bottom w:val="none" w:sz="0" w:space="0" w:color="auto"/>
        <w:right w:val="none" w:sz="0" w:space="0" w:color="auto"/>
      </w:divBdr>
      <w:divsChild>
        <w:div w:id="1412897218">
          <w:marLeft w:val="0"/>
          <w:marRight w:val="0"/>
          <w:marTop w:val="0"/>
          <w:marBottom w:val="0"/>
          <w:divBdr>
            <w:top w:val="none" w:sz="0" w:space="0" w:color="auto"/>
            <w:left w:val="none" w:sz="0" w:space="0" w:color="auto"/>
            <w:bottom w:val="none" w:sz="0" w:space="0" w:color="auto"/>
            <w:right w:val="none" w:sz="0" w:space="0" w:color="auto"/>
          </w:divBdr>
        </w:div>
      </w:divsChild>
    </w:div>
    <w:div w:id="1188367012">
      <w:bodyDiv w:val="1"/>
      <w:marLeft w:val="0"/>
      <w:marRight w:val="0"/>
      <w:marTop w:val="0"/>
      <w:marBottom w:val="0"/>
      <w:divBdr>
        <w:top w:val="none" w:sz="0" w:space="0" w:color="auto"/>
        <w:left w:val="none" w:sz="0" w:space="0" w:color="auto"/>
        <w:bottom w:val="none" w:sz="0" w:space="0" w:color="auto"/>
        <w:right w:val="none" w:sz="0" w:space="0" w:color="auto"/>
      </w:divBdr>
      <w:divsChild>
        <w:div w:id="180315869">
          <w:marLeft w:val="0"/>
          <w:marRight w:val="0"/>
          <w:marTop w:val="0"/>
          <w:marBottom w:val="0"/>
          <w:divBdr>
            <w:top w:val="none" w:sz="0" w:space="0" w:color="auto"/>
            <w:left w:val="none" w:sz="0" w:space="0" w:color="auto"/>
            <w:bottom w:val="none" w:sz="0" w:space="0" w:color="auto"/>
            <w:right w:val="none" w:sz="0" w:space="0" w:color="auto"/>
          </w:divBdr>
        </w:div>
      </w:divsChild>
    </w:div>
    <w:div w:id="1203904391">
      <w:bodyDiv w:val="1"/>
      <w:marLeft w:val="0"/>
      <w:marRight w:val="0"/>
      <w:marTop w:val="0"/>
      <w:marBottom w:val="0"/>
      <w:divBdr>
        <w:top w:val="none" w:sz="0" w:space="0" w:color="auto"/>
        <w:left w:val="none" w:sz="0" w:space="0" w:color="auto"/>
        <w:bottom w:val="none" w:sz="0" w:space="0" w:color="auto"/>
        <w:right w:val="none" w:sz="0" w:space="0" w:color="auto"/>
      </w:divBdr>
      <w:divsChild>
        <w:div w:id="224030363">
          <w:marLeft w:val="0"/>
          <w:marRight w:val="0"/>
          <w:marTop w:val="0"/>
          <w:marBottom w:val="0"/>
          <w:divBdr>
            <w:top w:val="none" w:sz="0" w:space="0" w:color="auto"/>
            <w:left w:val="none" w:sz="0" w:space="0" w:color="auto"/>
            <w:bottom w:val="none" w:sz="0" w:space="0" w:color="auto"/>
            <w:right w:val="none" w:sz="0" w:space="0" w:color="auto"/>
          </w:divBdr>
        </w:div>
      </w:divsChild>
    </w:div>
    <w:div w:id="1205362988">
      <w:bodyDiv w:val="1"/>
      <w:marLeft w:val="0"/>
      <w:marRight w:val="0"/>
      <w:marTop w:val="0"/>
      <w:marBottom w:val="0"/>
      <w:divBdr>
        <w:top w:val="none" w:sz="0" w:space="0" w:color="auto"/>
        <w:left w:val="none" w:sz="0" w:space="0" w:color="auto"/>
        <w:bottom w:val="none" w:sz="0" w:space="0" w:color="auto"/>
        <w:right w:val="none" w:sz="0" w:space="0" w:color="auto"/>
      </w:divBdr>
    </w:div>
    <w:div w:id="1211459845">
      <w:bodyDiv w:val="1"/>
      <w:marLeft w:val="0"/>
      <w:marRight w:val="0"/>
      <w:marTop w:val="0"/>
      <w:marBottom w:val="0"/>
      <w:divBdr>
        <w:top w:val="none" w:sz="0" w:space="0" w:color="auto"/>
        <w:left w:val="none" w:sz="0" w:space="0" w:color="auto"/>
        <w:bottom w:val="none" w:sz="0" w:space="0" w:color="auto"/>
        <w:right w:val="none" w:sz="0" w:space="0" w:color="auto"/>
      </w:divBdr>
      <w:divsChild>
        <w:div w:id="779225027">
          <w:marLeft w:val="0"/>
          <w:marRight w:val="0"/>
          <w:marTop w:val="0"/>
          <w:marBottom w:val="0"/>
          <w:divBdr>
            <w:top w:val="none" w:sz="0" w:space="0" w:color="auto"/>
            <w:left w:val="none" w:sz="0" w:space="0" w:color="auto"/>
            <w:bottom w:val="none" w:sz="0" w:space="0" w:color="auto"/>
            <w:right w:val="none" w:sz="0" w:space="0" w:color="auto"/>
          </w:divBdr>
        </w:div>
      </w:divsChild>
    </w:div>
    <w:div w:id="1227451506">
      <w:bodyDiv w:val="1"/>
      <w:marLeft w:val="0"/>
      <w:marRight w:val="0"/>
      <w:marTop w:val="0"/>
      <w:marBottom w:val="0"/>
      <w:divBdr>
        <w:top w:val="none" w:sz="0" w:space="0" w:color="auto"/>
        <w:left w:val="none" w:sz="0" w:space="0" w:color="auto"/>
        <w:bottom w:val="none" w:sz="0" w:space="0" w:color="auto"/>
        <w:right w:val="none" w:sz="0" w:space="0" w:color="auto"/>
      </w:divBdr>
      <w:divsChild>
        <w:div w:id="95951909">
          <w:marLeft w:val="0"/>
          <w:marRight w:val="0"/>
          <w:marTop w:val="0"/>
          <w:marBottom w:val="0"/>
          <w:divBdr>
            <w:top w:val="none" w:sz="0" w:space="0" w:color="auto"/>
            <w:left w:val="none" w:sz="0" w:space="0" w:color="auto"/>
            <w:bottom w:val="none" w:sz="0" w:space="0" w:color="auto"/>
            <w:right w:val="none" w:sz="0" w:space="0" w:color="auto"/>
          </w:divBdr>
        </w:div>
      </w:divsChild>
    </w:div>
    <w:div w:id="1231816464">
      <w:bodyDiv w:val="1"/>
      <w:marLeft w:val="0"/>
      <w:marRight w:val="0"/>
      <w:marTop w:val="0"/>
      <w:marBottom w:val="0"/>
      <w:divBdr>
        <w:top w:val="none" w:sz="0" w:space="0" w:color="auto"/>
        <w:left w:val="none" w:sz="0" w:space="0" w:color="auto"/>
        <w:bottom w:val="none" w:sz="0" w:space="0" w:color="auto"/>
        <w:right w:val="none" w:sz="0" w:space="0" w:color="auto"/>
      </w:divBdr>
      <w:divsChild>
        <w:div w:id="1308513935">
          <w:marLeft w:val="0"/>
          <w:marRight w:val="0"/>
          <w:marTop w:val="0"/>
          <w:marBottom w:val="0"/>
          <w:divBdr>
            <w:top w:val="none" w:sz="0" w:space="0" w:color="auto"/>
            <w:left w:val="none" w:sz="0" w:space="0" w:color="auto"/>
            <w:bottom w:val="none" w:sz="0" w:space="0" w:color="auto"/>
            <w:right w:val="none" w:sz="0" w:space="0" w:color="auto"/>
          </w:divBdr>
        </w:div>
      </w:divsChild>
    </w:div>
    <w:div w:id="1234967507">
      <w:bodyDiv w:val="1"/>
      <w:marLeft w:val="0"/>
      <w:marRight w:val="0"/>
      <w:marTop w:val="0"/>
      <w:marBottom w:val="0"/>
      <w:divBdr>
        <w:top w:val="none" w:sz="0" w:space="0" w:color="auto"/>
        <w:left w:val="none" w:sz="0" w:space="0" w:color="auto"/>
        <w:bottom w:val="none" w:sz="0" w:space="0" w:color="auto"/>
        <w:right w:val="none" w:sz="0" w:space="0" w:color="auto"/>
      </w:divBdr>
      <w:divsChild>
        <w:div w:id="1198084620">
          <w:marLeft w:val="0"/>
          <w:marRight w:val="0"/>
          <w:marTop w:val="0"/>
          <w:marBottom w:val="0"/>
          <w:divBdr>
            <w:top w:val="none" w:sz="0" w:space="0" w:color="auto"/>
            <w:left w:val="none" w:sz="0" w:space="0" w:color="auto"/>
            <w:bottom w:val="none" w:sz="0" w:space="0" w:color="auto"/>
            <w:right w:val="none" w:sz="0" w:space="0" w:color="auto"/>
          </w:divBdr>
        </w:div>
      </w:divsChild>
    </w:div>
    <w:div w:id="1244799384">
      <w:bodyDiv w:val="1"/>
      <w:marLeft w:val="0"/>
      <w:marRight w:val="0"/>
      <w:marTop w:val="0"/>
      <w:marBottom w:val="0"/>
      <w:divBdr>
        <w:top w:val="none" w:sz="0" w:space="0" w:color="auto"/>
        <w:left w:val="none" w:sz="0" w:space="0" w:color="auto"/>
        <w:bottom w:val="none" w:sz="0" w:space="0" w:color="auto"/>
        <w:right w:val="none" w:sz="0" w:space="0" w:color="auto"/>
      </w:divBdr>
      <w:divsChild>
        <w:div w:id="637954688">
          <w:marLeft w:val="0"/>
          <w:marRight w:val="0"/>
          <w:marTop w:val="0"/>
          <w:marBottom w:val="0"/>
          <w:divBdr>
            <w:top w:val="none" w:sz="0" w:space="0" w:color="auto"/>
            <w:left w:val="none" w:sz="0" w:space="0" w:color="auto"/>
            <w:bottom w:val="none" w:sz="0" w:space="0" w:color="auto"/>
            <w:right w:val="none" w:sz="0" w:space="0" w:color="auto"/>
          </w:divBdr>
        </w:div>
      </w:divsChild>
    </w:div>
    <w:div w:id="1252814981">
      <w:bodyDiv w:val="1"/>
      <w:marLeft w:val="0"/>
      <w:marRight w:val="0"/>
      <w:marTop w:val="0"/>
      <w:marBottom w:val="0"/>
      <w:divBdr>
        <w:top w:val="none" w:sz="0" w:space="0" w:color="auto"/>
        <w:left w:val="none" w:sz="0" w:space="0" w:color="auto"/>
        <w:bottom w:val="none" w:sz="0" w:space="0" w:color="auto"/>
        <w:right w:val="none" w:sz="0" w:space="0" w:color="auto"/>
      </w:divBdr>
      <w:divsChild>
        <w:div w:id="1207647251">
          <w:marLeft w:val="0"/>
          <w:marRight w:val="0"/>
          <w:marTop w:val="0"/>
          <w:marBottom w:val="0"/>
          <w:divBdr>
            <w:top w:val="none" w:sz="0" w:space="0" w:color="auto"/>
            <w:left w:val="none" w:sz="0" w:space="0" w:color="auto"/>
            <w:bottom w:val="none" w:sz="0" w:space="0" w:color="auto"/>
            <w:right w:val="none" w:sz="0" w:space="0" w:color="auto"/>
          </w:divBdr>
        </w:div>
      </w:divsChild>
    </w:div>
    <w:div w:id="1263418854">
      <w:bodyDiv w:val="1"/>
      <w:marLeft w:val="0"/>
      <w:marRight w:val="0"/>
      <w:marTop w:val="0"/>
      <w:marBottom w:val="0"/>
      <w:divBdr>
        <w:top w:val="none" w:sz="0" w:space="0" w:color="auto"/>
        <w:left w:val="none" w:sz="0" w:space="0" w:color="auto"/>
        <w:bottom w:val="none" w:sz="0" w:space="0" w:color="auto"/>
        <w:right w:val="none" w:sz="0" w:space="0" w:color="auto"/>
      </w:divBdr>
      <w:divsChild>
        <w:div w:id="948775644">
          <w:marLeft w:val="0"/>
          <w:marRight w:val="0"/>
          <w:marTop w:val="0"/>
          <w:marBottom w:val="0"/>
          <w:divBdr>
            <w:top w:val="none" w:sz="0" w:space="0" w:color="auto"/>
            <w:left w:val="none" w:sz="0" w:space="0" w:color="auto"/>
            <w:bottom w:val="none" w:sz="0" w:space="0" w:color="auto"/>
            <w:right w:val="none" w:sz="0" w:space="0" w:color="auto"/>
          </w:divBdr>
        </w:div>
      </w:divsChild>
    </w:div>
    <w:div w:id="1274360680">
      <w:bodyDiv w:val="1"/>
      <w:marLeft w:val="0"/>
      <w:marRight w:val="0"/>
      <w:marTop w:val="0"/>
      <w:marBottom w:val="0"/>
      <w:divBdr>
        <w:top w:val="none" w:sz="0" w:space="0" w:color="auto"/>
        <w:left w:val="none" w:sz="0" w:space="0" w:color="auto"/>
        <w:bottom w:val="none" w:sz="0" w:space="0" w:color="auto"/>
        <w:right w:val="none" w:sz="0" w:space="0" w:color="auto"/>
      </w:divBdr>
      <w:divsChild>
        <w:div w:id="846167391">
          <w:marLeft w:val="0"/>
          <w:marRight w:val="0"/>
          <w:marTop w:val="0"/>
          <w:marBottom w:val="0"/>
          <w:divBdr>
            <w:top w:val="none" w:sz="0" w:space="0" w:color="auto"/>
            <w:left w:val="none" w:sz="0" w:space="0" w:color="auto"/>
            <w:bottom w:val="none" w:sz="0" w:space="0" w:color="auto"/>
            <w:right w:val="none" w:sz="0" w:space="0" w:color="auto"/>
          </w:divBdr>
        </w:div>
      </w:divsChild>
    </w:div>
    <w:div w:id="1279918516">
      <w:bodyDiv w:val="1"/>
      <w:marLeft w:val="0"/>
      <w:marRight w:val="0"/>
      <w:marTop w:val="0"/>
      <w:marBottom w:val="0"/>
      <w:divBdr>
        <w:top w:val="none" w:sz="0" w:space="0" w:color="auto"/>
        <w:left w:val="none" w:sz="0" w:space="0" w:color="auto"/>
        <w:bottom w:val="none" w:sz="0" w:space="0" w:color="auto"/>
        <w:right w:val="none" w:sz="0" w:space="0" w:color="auto"/>
      </w:divBdr>
      <w:divsChild>
        <w:div w:id="1384910013">
          <w:marLeft w:val="0"/>
          <w:marRight w:val="0"/>
          <w:marTop w:val="0"/>
          <w:marBottom w:val="0"/>
          <w:divBdr>
            <w:top w:val="none" w:sz="0" w:space="0" w:color="auto"/>
            <w:left w:val="none" w:sz="0" w:space="0" w:color="auto"/>
            <w:bottom w:val="none" w:sz="0" w:space="0" w:color="auto"/>
            <w:right w:val="none" w:sz="0" w:space="0" w:color="auto"/>
          </w:divBdr>
        </w:div>
      </w:divsChild>
    </w:div>
    <w:div w:id="1296183402">
      <w:bodyDiv w:val="1"/>
      <w:marLeft w:val="0"/>
      <w:marRight w:val="0"/>
      <w:marTop w:val="0"/>
      <w:marBottom w:val="0"/>
      <w:divBdr>
        <w:top w:val="none" w:sz="0" w:space="0" w:color="auto"/>
        <w:left w:val="none" w:sz="0" w:space="0" w:color="auto"/>
        <w:bottom w:val="none" w:sz="0" w:space="0" w:color="auto"/>
        <w:right w:val="none" w:sz="0" w:space="0" w:color="auto"/>
      </w:divBdr>
      <w:divsChild>
        <w:div w:id="1332104076">
          <w:marLeft w:val="0"/>
          <w:marRight w:val="0"/>
          <w:marTop w:val="0"/>
          <w:marBottom w:val="0"/>
          <w:divBdr>
            <w:top w:val="none" w:sz="0" w:space="0" w:color="auto"/>
            <w:left w:val="none" w:sz="0" w:space="0" w:color="auto"/>
            <w:bottom w:val="none" w:sz="0" w:space="0" w:color="auto"/>
            <w:right w:val="none" w:sz="0" w:space="0" w:color="auto"/>
          </w:divBdr>
        </w:div>
      </w:divsChild>
    </w:div>
    <w:div w:id="1305084355">
      <w:bodyDiv w:val="1"/>
      <w:marLeft w:val="0"/>
      <w:marRight w:val="0"/>
      <w:marTop w:val="0"/>
      <w:marBottom w:val="0"/>
      <w:divBdr>
        <w:top w:val="none" w:sz="0" w:space="0" w:color="auto"/>
        <w:left w:val="none" w:sz="0" w:space="0" w:color="auto"/>
        <w:bottom w:val="none" w:sz="0" w:space="0" w:color="auto"/>
        <w:right w:val="none" w:sz="0" w:space="0" w:color="auto"/>
      </w:divBdr>
      <w:divsChild>
        <w:div w:id="393506342">
          <w:marLeft w:val="0"/>
          <w:marRight w:val="0"/>
          <w:marTop w:val="0"/>
          <w:marBottom w:val="0"/>
          <w:divBdr>
            <w:top w:val="none" w:sz="0" w:space="0" w:color="auto"/>
            <w:left w:val="none" w:sz="0" w:space="0" w:color="auto"/>
            <w:bottom w:val="none" w:sz="0" w:space="0" w:color="auto"/>
            <w:right w:val="none" w:sz="0" w:space="0" w:color="auto"/>
          </w:divBdr>
        </w:div>
      </w:divsChild>
    </w:div>
    <w:div w:id="1313757026">
      <w:bodyDiv w:val="1"/>
      <w:marLeft w:val="0"/>
      <w:marRight w:val="0"/>
      <w:marTop w:val="0"/>
      <w:marBottom w:val="0"/>
      <w:divBdr>
        <w:top w:val="none" w:sz="0" w:space="0" w:color="auto"/>
        <w:left w:val="none" w:sz="0" w:space="0" w:color="auto"/>
        <w:bottom w:val="none" w:sz="0" w:space="0" w:color="auto"/>
        <w:right w:val="none" w:sz="0" w:space="0" w:color="auto"/>
      </w:divBdr>
      <w:divsChild>
        <w:div w:id="1521705112">
          <w:marLeft w:val="0"/>
          <w:marRight w:val="0"/>
          <w:marTop w:val="0"/>
          <w:marBottom w:val="0"/>
          <w:divBdr>
            <w:top w:val="none" w:sz="0" w:space="0" w:color="auto"/>
            <w:left w:val="none" w:sz="0" w:space="0" w:color="auto"/>
            <w:bottom w:val="none" w:sz="0" w:space="0" w:color="auto"/>
            <w:right w:val="none" w:sz="0" w:space="0" w:color="auto"/>
          </w:divBdr>
        </w:div>
      </w:divsChild>
    </w:div>
    <w:div w:id="1316910235">
      <w:bodyDiv w:val="1"/>
      <w:marLeft w:val="0"/>
      <w:marRight w:val="0"/>
      <w:marTop w:val="0"/>
      <w:marBottom w:val="0"/>
      <w:divBdr>
        <w:top w:val="none" w:sz="0" w:space="0" w:color="auto"/>
        <w:left w:val="none" w:sz="0" w:space="0" w:color="auto"/>
        <w:bottom w:val="none" w:sz="0" w:space="0" w:color="auto"/>
        <w:right w:val="none" w:sz="0" w:space="0" w:color="auto"/>
      </w:divBdr>
      <w:divsChild>
        <w:div w:id="738871590">
          <w:marLeft w:val="0"/>
          <w:marRight w:val="0"/>
          <w:marTop w:val="0"/>
          <w:marBottom w:val="0"/>
          <w:divBdr>
            <w:top w:val="none" w:sz="0" w:space="0" w:color="auto"/>
            <w:left w:val="none" w:sz="0" w:space="0" w:color="auto"/>
            <w:bottom w:val="none" w:sz="0" w:space="0" w:color="auto"/>
            <w:right w:val="none" w:sz="0" w:space="0" w:color="auto"/>
          </w:divBdr>
        </w:div>
      </w:divsChild>
    </w:div>
    <w:div w:id="1325670141">
      <w:bodyDiv w:val="1"/>
      <w:marLeft w:val="0"/>
      <w:marRight w:val="0"/>
      <w:marTop w:val="0"/>
      <w:marBottom w:val="0"/>
      <w:divBdr>
        <w:top w:val="none" w:sz="0" w:space="0" w:color="auto"/>
        <w:left w:val="none" w:sz="0" w:space="0" w:color="auto"/>
        <w:bottom w:val="none" w:sz="0" w:space="0" w:color="auto"/>
        <w:right w:val="none" w:sz="0" w:space="0" w:color="auto"/>
      </w:divBdr>
      <w:divsChild>
        <w:div w:id="1543521016">
          <w:marLeft w:val="0"/>
          <w:marRight w:val="0"/>
          <w:marTop w:val="0"/>
          <w:marBottom w:val="0"/>
          <w:divBdr>
            <w:top w:val="none" w:sz="0" w:space="0" w:color="auto"/>
            <w:left w:val="none" w:sz="0" w:space="0" w:color="auto"/>
            <w:bottom w:val="none" w:sz="0" w:space="0" w:color="auto"/>
            <w:right w:val="none" w:sz="0" w:space="0" w:color="auto"/>
          </w:divBdr>
        </w:div>
      </w:divsChild>
    </w:div>
    <w:div w:id="1333878607">
      <w:bodyDiv w:val="1"/>
      <w:marLeft w:val="0"/>
      <w:marRight w:val="0"/>
      <w:marTop w:val="0"/>
      <w:marBottom w:val="0"/>
      <w:divBdr>
        <w:top w:val="none" w:sz="0" w:space="0" w:color="auto"/>
        <w:left w:val="none" w:sz="0" w:space="0" w:color="auto"/>
        <w:bottom w:val="none" w:sz="0" w:space="0" w:color="auto"/>
        <w:right w:val="none" w:sz="0" w:space="0" w:color="auto"/>
      </w:divBdr>
      <w:divsChild>
        <w:div w:id="1706372945">
          <w:marLeft w:val="0"/>
          <w:marRight w:val="0"/>
          <w:marTop w:val="0"/>
          <w:marBottom w:val="0"/>
          <w:divBdr>
            <w:top w:val="none" w:sz="0" w:space="0" w:color="auto"/>
            <w:left w:val="none" w:sz="0" w:space="0" w:color="auto"/>
            <w:bottom w:val="none" w:sz="0" w:space="0" w:color="auto"/>
            <w:right w:val="none" w:sz="0" w:space="0" w:color="auto"/>
          </w:divBdr>
        </w:div>
      </w:divsChild>
    </w:div>
    <w:div w:id="1352757726">
      <w:bodyDiv w:val="1"/>
      <w:marLeft w:val="0"/>
      <w:marRight w:val="0"/>
      <w:marTop w:val="0"/>
      <w:marBottom w:val="0"/>
      <w:divBdr>
        <w:top w:val="none" w:sz="0" w:space="0" w:color="auto"/>
        <w:left w:val="none" w:sz="0" w:space="0" w:color="auto"/>
        <w:bottom w:val="none" w:sz="0" w:space="0" w:color="auto"/>
        <w:right w:val="none" w:sz="0" w:space="0" w:color="auto"/>
      </w:divBdr>
      <w:divsChild>
        <w:div w:id="121264600">
          <w:marLeft w:val="0"/>
          <w:marRight w:val="0"/>
          <w:marTop w:val="0"/>
          <w:marBottom w:val="0"/>
          <w:divBdr>
            <w:top w:val="none" w:sz="0" w:space="0" w:color="auto"/>
            <w:left w:val="none" w:sz="0" w:space="0" w:color="auto"/>
            <w:bottom w:val="none" w:sz="0" w:space="0" w:color="auto"/>
            <w:right w:val="none" w:sz="0" w:space="0" w:color="auto"/>
          </w:divBdr>
        </w:div>
      </w:divsChild>
    </w:div>
    <w:div w:id="1363097131">
      <w:bodyDiv w:val="1"/>
      <w:marLeft w:val="0"/>
      <w:marRight w:val="0"/>
      <w:marTop w:val="0"/>
      <w:marBottom w:val="0"/>
      <w:divBdr>
        <w:top w:val="none" w:sz="0" w:space="0" w:color="auto"/>
        <w:left w:val="none" w:sz="0" w:space="0" w:color="auto"/>
        <w:bottom w:val="none" w:sz="0" w:space="0" w:color="auto"/>
        <w:right w:val="none" w:sz="0" w:space="0" w:color="auto"/>
      </w:divBdr>
    </w:div>
    <w:div w:id="1404446243">
      <w:bodyDiv w:val="1"/>
      <w:marLeft w:val="0"/>
      <w:marRight w:val="0"/>
      <w:marTop w:val="0"/>
      <w:marBottom w:val="0"/>
      <w:divBdr>
        <w:top w:val="none" w:sz="0" w:space="0" w:color="auto"/>
        <w:left w:val="none" w:sz="0" w:space="0" w:color="auto"/>
        <w:bottom w:val="none" w:sz="0" w:space="0" w:color="auto"/>
        <w:right w:val="none" w:sz="0" w:space="0" w:color="auto"/>
      </w:divBdr>
      <w:divsChild>
        <w:div w:id="1265192951">
          <w:marLeft w:val="0"/>
          <w:marRight w:val="0"/>
          <w:marTop w:val="0"/>
          <w:marBottom w:val="0"/>
          <w:divBdr>
            <w:top w:val="none" w:sz="0" w:space="0" w:color="auto"/>
            <w:left w:val="none" w:sz="0" w:space="0" w:color="auto"/>
            <w:bottom w:val="none" w:sz="0" w:space="0" w:color="auto"/>
            <w:right w:val="none" w:sz="0" w:space="0" w:color="auto"/>
          </w:divBdr>
        </w:div>
      </w:divsChild>
    </w:div>
    <w:div w:id="1406880975">
      <w:bodyDiv w:val="1"/>
      <w:marLeft w:val="0"/>
      <w:marRight w:val="0"/>
      <w:marTop w:val="0"/>
      <w:marBottom w:val="0"/>
      <w:divBdr>
        <w:top w:val="none" w:sz="0" w:space="0" w:color="auto"/>
        <w:left w:val="none" w:sz="0" w:space="0" w:color="auto"/>
        <w:bottom w:val="none" w:sz="0" w:space="0" w:color="auto"/>
        <w:right w:val="none" w:sz="0" w:space="0" w:color="auto"/>
      </w:divBdr>
      <w:divsChild>
        <w:div w:id="1829246396">
          <w:marLeft w:val="0"/>
          <w:marRight w:val="0"/>
          <w:marTop w:val="0"/>
          <w:marBottom w:val="0"/>
          <w:divBdr>
            <w:top w:val="none" w:sz="0" w:space="0" w:color="auto"/>
            <w:left w:val="none" w:sz="0" w:space="0" w:color="auto"/>
            <w:bottom w:val="none" w:sz="0" w:space="0" w:color="auto"/>
            <w:right w:val="none" w:sz="0" w:space="0" w:color="auto"/>
          </w:divBdr>
        </w:div>
      </w:divsChild>
    </w:div>
    <w:div w:id="1414088161">
      <w:bodyDiv w:val="1"/>
      <w:marLeft w:val="0"/>
      <w:marRight w:val="0"/>
      <w:marTop w:val="0"/>
      <w:marBottom w:val="0"/>
      <w:divBdr>
        <w:top w:val="none" w:sz="0" w:space="0" w:color="auto"/>
        <w:left w:val="none" w:sz="0" w:space="0" w:color="auto"/>
        <w:bottom w:val="none" w:sz="0" w:space="0" w:color="auto"/>
        <w:right w:val="none" w:sz="0" w:space="0" w:color="auto"/>
      </w:divBdr>
      <w:divsChild>
        <w:div w:id="1699429469">
          <w:marLeft w:val="0"/>
          <w:marRight w:val="0"/>
          <w:marTop w:val="0"/>
          <w:marBottom w:val="0"/>
          <w:divBdr>
            <w:top w:val="none" w:sz="0" w:space="0" w:color="auto"/>
            <w:left w:val="none" w:sz="0" w:space="0" w:color="auto"/>
            <w:bottom w:val="none" w:sz="0" w:space="0" w:color="auto"/>
            <w:right w:val="none" w:sz="0" w:space="0" w:color="auto"/>
          </w:divBdr>
        </w:div>
      </w:divsChild>
    </w:div>
    <w:div w:id="1434205530">
      <w:bodyDiv w:val="1"/>
      <w:marLeft w:val="0"/>
      <w:marRight w:val="0"/>
      <w:marTop w:val="0"/>
      <w:marBottom w:val="0"/>
      <w:divBdr>
        <w:top w:val="none" w:sz="0" w:space="0" w:color="auto"/>
        <w:left w:val="none" w:sz="0" w:space="0" w:color="auto"/>
        <w:bottom w:val="none" w:sz="0" w:space="0" w:color="auto"/>
        <w:right w:val="none" w:sz="0" w:space="0" w:color="auto"/>
      </w:divBdr>
      <w:divsChild>
        <w:div w:id="2008702815">
          <w:marLeft w:val="0"/>
          <w:marRight w:val="0"/>
          <w:marTop w:val="0"/>
          <w:marBottom w:val="0"/>
          <w:divBdr>
            <w:top w:val="none" w:sz="0" w:space="0" w:color="auto"/>
            <w:left w:val="none" w:sz="0" w:space="0" w:color="auto"/>
            <w:bottom w:val="none" w:sz="0" w:space="0" w:color="auto"/>
            <w:right w:val="none" w:sz="0" w:space="0" w:color="auto"/>
          </w:divBdr>
        </w:div>
      </w:divsChild>
    </w:div>
    <w:div w:id="1443189174">
      <w:bodyDiv w:val="1"/>
      <w:marLeft w:val="0"/>
      <w:marRight w:val="0"/>
      <w:marTop w:val="0"/>
      <w:marBottom w:val="0"/>
      <w:divBdr>
        <w:top w:val="none" w:sz="0" w:space="0" w:color="auto"/>
        <w:left w:val="none" w:sz="0" w:space="0" w:color="auto"/>
        <w:bottom w:val="none" w:sz="0" w:space="0" w:color="auto"/>
        <w:right w:val="none" w:sz="0" w:space="0" w:color="auto"/>
      </w:divBdr>
      <w:divsChild>
        <w:div w:id="580214606">
          <w:marLeft w:val="0"/>
          <w:marRight w:val="0"/>
          <w:marTop w:val="0"/>
          <w:marBottom w:val="0"/>
          <w:divBdr>
            <w:top w:val="none" w:sz="0" w:space="0" w:color="auto"/>
            <w:left w:val="none" w:sz="0" w:space="0" w:color="auto"/>
            <w:bottom w:val="none" w:sz="0" w:space="0" w:color="auto"/>
            <w:right w:val="none" w:sz="0" w:space="0" w:color="auto"/>
          </w:divBdr>
        </w:div>
      </w:divsChild>
    </w:div>
    <w:div w:id="1445151089">
      <w:bodyDiv w:val="1"/>
      <w:marLeft w:val="0"/>
      <w:marRight w:val="0"/>
      <w:marTop w:val="0"/>
      <w:marBottom w:val="0"/>
      <w:divBdr>
        <w:top w:val="none" w:sz="0" w:space="0" w:color="auto"/>
        <w:left w:val="none" w:sz="0" w:space="0" w:color="auto"/>
        <w:bottom w:val="none" w:sz="0" w:space="0" w:color="auto"/>
        <w:right w:val="none" w:sz="0" w:space="0" w:color="auto"/>
      </w:divBdr>
      <w:divsChild>
        <w:div w:id="1012486332">
          <w:marLeft w:val="0"/>
          <w:marRight w:val="0"/>
          <w:marTop w:val="0"/>
          <w:marBottom w:val="0"/>
          <w:divBdr>
            <w:top w:val="none" w:sz="0" w:space="0" w:color="auto"/>
            <w:left w:val="none" w:sz="0" w:space="0" w:color="auto"/>
            <w:bottom w:val="none" w:sz="0" w:space="0" w:color="auto"/>
            <w:right w:val="none" w:sz="0" w:space="0" w:color="auto"/>
          </w:divBdr>
        </w:div>
      </w:divsChild>
    </w:div>
    <w:div w:id="1446996433">
      <w:bodyDiv w:val="1"/>
      <w:marLeft w:val="0"/>
      <w:marRight w:val="0"/>
      <w:marTop w:val="0"/>
      <w:marBottom w:val="0"/>
      <w:divBdr>
        <w:top w:val="none" w:sz="0" w:space="0" w:color="auto"/>
        <w:left w:val="none" w:sz="0" w:space="0" w:color="auto"/>
        <w:bottom w:val="none" w:sz="0" w:space="0" w:color="auto"/>
        <w:right w:val="none" w:sz="0" w:space="0" w:color="auto"/>
      </w:divBdr>
      <w:divsChild>
        <w:div w:id="1376395906">
          <w:marLeft w:val="0"/>
          <w:marRight w:val="0"/>
          <w:marTop w:val="0"/>
          <w:marBottom w:val="0"/>
          <w:divBdr>
            <w:top w:val="none" w:sz="0" w:space="0" w:color="auto"/>
            <w:left w:val="none" w:sz="0" w:space="0" w:color="auto"/>
            <w:bottom w:val="none" w:sz="0" w:space="0" w:color="auto"/>
            <w:right w:val="none" w:sz="0" w:space="0" w:color="auto"/>
          </w:divBdr>
        </w:div>
      </w:divsChild>
    </w:div>
    <w:div w:id="14911667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530">
          <w:marLeft w:val="0"/>
          <w:marRight w:val="0"/>
          <w:marTop w:val="0"/>
          <w:marBottom w:val="0"/>
          <w:divBdr>
            <w:top w:val="none" w:sz="0" w:space="0" w:color="auto"/>
            <w:left w:val="none" w:sz="0" w:space="0" w:color="auto"/>
            <w:bottom w:val="none" w:sz="0" w:space="0" w:color="auto"/>
            <w:right w:val="none" w:sz="0" w:space="0" w:color="auto"/>
          </w:divBdr>
        </w:div>
      </w:divsChild>
    </w:div>
    <w:div w:id="1526164771">
      <w:bodyDiv w:val="1"/>
      <w:marLeft w:val="0"/>
      <w:marRight w:val="0"/>
      <w:marTop w:val="0"/>
      <w:marBottom w:val="0"/>
      <w:divBdr>
        <w:top w:val="none" w:sz="0" w:space="0" w:color="auto"/>
        <w:left w:val="none" w:sz="0" w:space="0" w:color="auto"/>
        <w:bottom w:val="none" w:sz="0" w:space="0" w:color="auto"/>
        <w:right w:val="none" w:sz="0" w:space="0" w:color="auto"/>
      </w:divBdr>
      <w:divsChild>
        <w:div w:id="1611863187">
          <w:marLeft w:val="0"/>
          <w:marRight w:val="0"/>
          <w:marTop w:val="0"/>
          <w:marBottom w:val="0"/>
          <w:divBdr>
            <w:top w:val="none" w:sz="0" w:space="0" w:color="auto"/>
            <w:left w:val="none" w:sz="0" w:space="0" w:color="auto"/>
            <w:bottom w:val="none" w:sz="0" w:space="0" w:color="auto"/>
            <w:right w:val="none" w:sz="0" w:space="0" w:color="auto"/>
          </w:divBdr>
        </w:div>
      </w:divsChild>
    </w:div>
    <w:div w:id="1538734882">
      <w:bodyDiv w:val="1"/>
      <w:marLeft w:val="0"/>
      <w:marRight w:val="0"/>
      <w:marTop w:val="0"/>
      <w:marBottom w:val="0"/>
      <w:divBdr>
        <w:top w:val="none" w:sz="0" w:space="0" w:color="auto"/>
        <w:left w:val="none" w:sz="0" w:space="0" w:color="auto"/>
        <w:bottom w:val="none" w:sz="0" w:space="0" w:color="auto"/>
        <w:right w:val="none" w:sz="0" w:space="0" w:color="auto"/>
      </w:divBdr>
      <w:divsChild>
        <w:div w:id="1829129634">
          <w:marLeft w:val="0"/>
          <w:marRight w:val="0"/>
          <w:marTop w:val="0"/>
          <w:marBottom w:val="0"/>
          <w:divBdr>
            <w:top w:val="none" w:sz="0" w:space="0" w:color="auto"/>
            <w:left w:val="none" w:sz="0" w:space="0" w:color="auto"/>
            <w:bottom w:val="none" w:sz="0" w:space="0" w:color="auto"/>
            <w:right w:val="none" w:sz="0" w:space="0" w:color="auto"/>
          </w:divBdr>
        </w:div>
      </w:divsChild>
    </w:div>
    <w:div w:id="1542741120">
      <w:bodyDiv w:val="1"/>
      <w:marLeft w:val="0"/>
      <w:marRight w:val="0"/>
      <w:marTop w:val="0"/>
      <w:marBottom w:val="0"/>
      <w:divBdr>
        <w:top w:val="none" w:sz="0" w:space="0" w:color="auto"/>
        <w:left w:val="none" w:sz="0" w:space="0" w:color="auto"/>
        <w:bottom w:val="none" w:sz="0" w:space="0" w:color="auto"/>
        <w:right w:val="none" w:sz="0" w:space="0" w:color="auto"/>
      </w:divBdr>
      <w:divsChild>
        <w:div w:id="1177840113">
          <w:marLeft w:val="0"/>
          <w:marRight w:val="0"/>
          <w:marTop w:val="0"/>
          <w:marBottom w:val="0"/>
          <w:divBdr>
            <w:top w:val="none" w:sz="0" w:space="0" w:color="auto"/>
            <w:left w:val="none" w:sz="0" w:space="0" w:color="auto"/>
            <w:bottom w:val="none" w:sz="0" w:space="0" w:color="auto"/>
            <w:right w:val="none" w:sz="0" w:space="0" w:color="auto"/>
          </w:divBdr>
        </w:div>
      </w:divsChild>
    </w:div>
    <w:div w:id="1559704697">
      <w:bodyDiv w:val="1"/>
      <w:marLeft w:val="0"/>
      <w:marRight w:val="0"/>
      <w:marTop w:val="0"/>
      <w:marBottom w:val="0"/>
      <w:divBdr>
        <w:top w:val="none" w:sz="0" w:space="0" w:color="auto"/>
        <w:left w:val="none" w:sz="0" w:space="0" w:color="auto"/>
        <w:bottom w:val="none" w:sz="0" w:space="0" w:color="auto"/>
        <w:right w:val="none" w:sz="0" w:space="0" w:color="auto"/>
      </w:divBdr>
      <w:divsChild>
        <w:div w:id="1219709879">
          <w:marLeft w:val="0"/>
          <w:marRight w:val="0"/>
          <w:marTop w:val="0"/>
          <w:marBottom w:val="0"/>
          <w:divBdr>
            <w:top w:val="none" w:sz="0" w:space="0" w:color="auto"/>
            <w:left w:val="none" w:sz="0" w:space="0" w:color="auto"/>
            <w:bottom w:val="none" w:sz="0" w:space="0" w:color="auto"/>
            <w:right w:val="none" w:sz="0" w:space="0" w:color="auto"/>
          </w:divBdr>
        </w:div>
      </w:divsChild>
    </w:div>
    <w:div w:id="1579317473">
      <w:bodyDiv w:val="1"/>
      <w:marLeft w:val="0"/>
      <w:marRight w:val="0"/>
      <w:marTop w:val="0"/>
      <w:marBottom w:val="0"/>
      <w:divBdr>
        <w:top w:val="none" w:sz="0" w:space="0" w:color="auto"/>
        <w:left w:val="none" w:sz="0" w:space="0" w:color="auto"/>
        <w:bottom w:val="none" w:sz="0" w:space="0" w:color="auto"/>
        <w:right w:val="none" w:sz="0" w:space="0" w:color="auto"/>
      </w:divBdr>
      <w:divsChild>
        <w:div w:id="298264835">
          <w:marLeft w:val="0"/>
          <w:marRight w:val="0"/>
          <w:marTop w:val="0"/>
          <w:marBottom w:val="0"/>
          <w:divBdr>
            <w:top w:val="none" w:sz="0" w:space="0" w:color="auto"/>
            <w:left w:val="none" w:sz="0" w:space="0" w:color="auto"/>
            <w:bottom w:val="none" w:sz="0" w:space="0" w:color="auto"/>
            <w:right w:val="none" w:sz="0" w:space="0" w:color="auto"/>
          </w:divBdr>
        </w:div>
      </w:divsChild>
    </w:div>
    <w:div w:id="1583367464">
      <w:bodyDiv w:val="1"/>
      <w:marLeft w:val="0"/>
      <w:marRight w:val="0"/>
      <w:marTop w:val="0"/>
      <w:marBottom w:val="0"/>
      <w:divBdr>
        <w:top w:val="none" w:sz="0" w:space="0" w:color="auto"/>
        <w:left w:val="none" w:sz="0" w:space="0" w:color="auto"/>
        <w:bottom w:val="none" w:sz="0" w:space="0" w:color="auto"/>
        <w:right w:val="none" w:sz="0" w:space="0" w:color="auto"/>
      </w:divBdr>
      <w:divsChild>
        <w:div w:id="1478717033">
          <w:marLeft w:val="0"/>
          <w:marRight w:val="0"/>
          <w:marTop w:val="0"/>
          <w:marBottom w:val="0"/>
          <w:divBdr>
            <w:top w:val="none" w:sz="0" w:space="0" w:color="auto"/>
            <w:left w:val="none" w:sz="0" w:space="0" w:color="auto"/>
            <w:bottom w:val="none" w:sz="0" w:space="0" w:color="auto"/>
            <w:right w:val="none" w:sz="0" w:space="0" w:color="auto"/>
          </w:divBdr>
        </w:div>
      </w:divsChild>
    </w:div>
    <w:div w:id="1583368916">
      <w:bodyDiv w:val="1"/>
      <w:marLeft w:val="0"/>
      <w:marRight w:val="0"/>
      <w:marTop w:val="0"/>
      <w:marBottom w:val="0"/>
      <w:divBdr>
        <w:top w:val="none" w:sz="0" w:space="0" w:color="auto"/>
        <w:left w:val="none" w:sz="0" w:space="0" w:color="auto"/>
        <w:bottom w:val="none" w:sz="0" w:space="0" w:color="auto"/>
        <w:right w:val="none" w:sz="0" w:space="0" w:color="auto"/>
      </w:divBdr>
      <w:divsChild>
        <w:div w:id="2111504460">
          <w:marLeft w:val="0"/>
          <w:marRight w:val="0"/>
          <w:marTop w:val="0"/>
          <w:marBottom w:val="0"/>
          <w:divBdr>
            <w:top w:val="none" w:sz="0" w:space="0" w:color="auto"/>
            <w:left w:val="none" w:sz="0" w:space="0" w:color="auto"/>
            <w:bottom w:val="none" w:sz="0" w:space="0" w:color="auto"/>
            <w:right w:val="none" w:sz="0" w:space="0" w:color="auto"/>
          </w:divBdr>
        </w:div>
      </w:divsChild>
    </w:div>
    <w:div w:id="1597785638">
      <w:bodyDiv w:val="1"/>
      <w:marLeft w:val="0"/>
      <w:marRight w:val="0"/>
      <w:marTop w:val="0"/>
      <w:marBottom w:val="0"/>
      <w:divBdr>
        <w:top w:val="none" w:sz="0" w:space="0" w:color="auto"/>
        <w:left w:val="none" w:sz="0" w:space="0" w:color="auto"/>
        <w:bottom w:val="none" w:sz="0" w:space="0" w:color="auto"/>
        <w:right w:val="none" w:sz="0" w:space="0" w:color="auto"/>
      </w:divBdr>
      <w:divsChild>
        <w:div w:id="497114384">
          <w:marLeft w:val="0"/>
          <w:marRight w:val="0"/>
          <w:marTop w:val="0"/>
          <w:marBottom w:val="0"/>
          <w:divBdr>
            <w:top w:val="none" w:sz="0" w:space="0" w:color="auto"/>
            <w:left w:val="none" w:sz="0" w:space="0" w:color="auto"/>
            <w:bottom w:val="none" w:sz="0" w:space="0" w:color="auto"/>
            <w:right w:val="none" w:sz="0" w:space="0" w:color="auto"/>
          </w:divBdr>
        </w:div>
      </w:divsChild>
    </w:div>
    <w:div w:id="1599867780">
      <w:bodyDiv w:val="1"/>
      <w:marLeft w:val="0"/>
      <w:marRight w:val="0"/>
      <w:marTop w:val="0"/>
      <w:marBottom w:val="0"/>
      <w:divBdr>
        <w:top w:val="none" w:sz="0" w:space="0" w:color="auto"/>
        <w:left w:val="none" w:sz="0" w:space="0" w:color="auto"/>
        <w:bottom w:val="none" w:sz="0" w:space="0" w:color="auto"/>
        <w:right w:val="none" w:sz="0" w:space="0" w:color="auto"/>
      </w:divBdr>
      <w:divsChild>
        <w:div w:id="1758401730">
          <w:marLeft w:val="0"/>
          <w:marRight w:val="0"/>
          <w:marTop w:val="0"/>
          <w:marBottom w:val="0"/>
          <w:divBdr>
            <w:top w:val="none" w:sz="0" w:space="0" w:color="auto"/>
            <w:left w:val="none" w:sz="0" w:space="0" w:color="auto"/>
            <w:bottom w:val="none" w:sz="0" w:space="0" w:color="auto"/>
            <w:right w:val="none" w:sz="0" w:space="0" w:color="auto"/>
          </w:divBdr>
        </w:div>
      </w:divsChild>
    </w:div>
    <w:div w:id="1602907414">
      <w:bodyDiv w:val="1"/>
      <w:marLeft w:val="0"/>
      <w:marRight w:val="0"/>
      <w:marTop w:val="0"/>
      <w:marBottom w:val="0"/>
      <w:divBdr>
        <w:top w:val="none" w:sz="0" w:space="0" w:color="auto"/>
        <w:left w:val="none" w:sz="0" w:space="0" w:color="auto"/>
        <w:bottom w:val="none" w:sz="0" w:space="0" w:color="auto"/>
        <w:right w:val="none" w:sz="0" w:space="0" w:color="auto"/>
      </w:divBdr>
      <w:divsChild>
        <w:div w:id="2115637095">
          <w:marLeft w:val="0"/>
          <w:marRight w:val="0"/>
          <w:marTop w:val="0"/>
          <w:marBottom w:val="0"/>
          <w:divBdr>
            <w:top w:val="none" w:sz="0" w:space="0" w:color="auto"/>
            <w:left w:val="none" w:sz="0" w:space="0" w:color="auto"/>
            <w:bottom w:val="none" w:sz="0" w:space="0" w:color="auto"/>
            <w:right w:val="none" w:sz="0" w:space="0" w:color="auto"/>
          </w:divBdr>
        </w:div>
      </w:divsChild>
    </w:div>
    <w:div w:id="1627464494">
      <w:bodyDiv w:val="1"/>
      <w:marLeft w:val="0"/>
      <w:marRight w:val="0"/>
      <w:marTop w:val="0"/>
      <w:marBottom w:val="0"/>
      <w:divBdr>
        <w:top w:val="none" w:sz="0" w:space="0" w:color="auto"/>
        <w:left w:val="none" w:sz="0" w:space="0" w:color="auto"/>
        <w:bottom w:val="none" w:sz="0" w:space="0" w:color="auto"/>
        <w:right w:val="none" w:sz="0" w:space="0" w:color="auto"/>
      </w:divBdr>
      <w:divsChild>
        <w:div w:id="1924289774">
          <w:marLeft w:val="0"/>
          <w:marRight w:val="0"/>
          <w:marTop w:val="0"/>
          <w:marBottom w:val="0"/>
          <w:divBdr>
            <w:top w:val="none" w:sz="0" w:space="0" w:color="auto"/>
            <w:left w:val="none" w:sz="0" w:space="0" w:color="auto"/>
            <w:bottom w:val="none" w:sz="0" w:space="0" w:color="auto"/>
            <w:right w:val="none" w:sz="0" w:space="0" w:color="auto"/>
          </w:divBdr>
        </w:div>
      </w:divsChild>
    </w:div>
    <w:div w:id="1657609425">
      <w:bodyDiv w:val="1"/>
      <w:marLeft w:val="0"/>
      <w:marRight w:val="0"/>
      <w:marTop w:val="0"/>
      <w:marBottom w:val="0"/>
      <w:divBdr>
        <w:top w:val="none" w:sz="0" w:space="0" w:color="auto"/>
        <w:left w:val="none" w:sz="0" w:space="0" w:color="auto"/>
        <w:bottom w:val="none" w:sz="0" w:space="0" w:color="auto"/>
        <w:right w:val="none" w:sz="0" w:space="0" w:color="auto"/>
      </w:divBdr>
      <w:divsChild>
        <w:div w:id="38094205">
          <w:marLeft w:val="0"/>
          <w:marRight w:val="0"/>
          <w:marTop w:val="0"/>
          <w:marBottom w:val="0"/>
          <w:divBdr>
            <w:top w:val="none" w:sz="0" w:space="0" w:color="auto"/>
            <w:left w:val="none" w:sz="0" w:space="0" w:color="auto"/>
            <w:bottom w:val="none" w:sz="0" w:space="0" w:color="auto"/>
            <w:right w:val="none" w:sz="0" w:space="0" w:color="auto"/>
          </w:divBdr>
        </w:div>
      </w:divsChild>
    </w:div>
    <w:div w:id="1676149710">
      <w:bodyDiv w:val="1"/>
      <w:marLeft w:val="0"/>
      <w:marRight w:val="0"/>
      <w:marTop w:val="0"/>
      <w:marBottom w:val="0"/>
      <w:divBdr>
        <w:top w:val="none" w:sz="0" w:space="0" w:color="auto"/>
        <w:left w:val="none" w:sz="0" w:space="0" w:color="auto"/>
        <w:bottom w:val="none" w:sz="0" w:space="0" w:color="auto"/>
        <w:right w:val="none" w:sz="0" w:space="0" w:color="auto"/>
      </w:divBdr>
      <w:divsChild>
        <w:div w:id="748577438">
          <w:marLeft w:val="0"/>
          <w:marRight w:val="0"/>
          <w:marTop w:val="0"/>
          <w:marBottom w:val="0"/>
          <w:divBdr>
            <w:top w:val="none" w:sz="0" w:space="0" w:color="auto"/>
            <w:left w:val="none" w:sz="0" w:space="0" w:color="auto"/>
            <w:bottom w:val="none" w:sz="0" w:space="0" w:color="auto"/>
            <w:right w:val="none" w:sz="0" w:space="0" w:color="auto"/>
          </w:divBdr>
        </w:div>
      </w:divsChild>
    </w:div>
    <w:div w:id="1705445566">
      <w:bodyDiv w:val="1"/>
      <w:marLeft w:val="0"/>
      <w:marRight w:val="0"/>
      <w:marTop w:val="0"/>
      <w:marBottom w:val="0"/>
      <w:divBdr>
        <w:top w:val="none" w:sz="0" w:space="0" w:color="auto"/>
        <w:left w:val="none" w:sz="0" w:space="0" w:color="auto"/>
        <w:bottom w:val="none" w:sz="0" w:space="0" w:color="auto"/>
        <w:right w:val="none" w:sz="0" w:space="0" w:color="auto"/>
      </w:divBdr>
      <w:divsChild>
        <w:div w:id="221598328">
          <w:marLeft w:val="0"/>
          <w:marRight w:val="0"/>
          <w:marTop w:val="0"/>
          <w:marBottom w:val="0"/>
          <w:divBdr>
            <w:top w:val="none" w:sz="0" w:space="0" w:color="auto"/>
            <w:left w:val="none" w:sz="0" w:space="0" w:color="auto"/>
            <w:bottom w:val="none" w:sz="0" w:space="0" w:color="auto"/>
            <w:right w:val="none" w:sz="0" w:space="0" w:color="auto"/>
          </w:divBdr>
        </w:div>
      </w:divsChild>
    </w:div>
    <w:div w:id="1715807301">
      <w:bodyDiv w:val="1"/>
      <w:marLeft w:val="0"/>
      <w:marRight w:val="0"/>
      <w:marTop w:val="0"/>
      <w:marBottom w:val="0"/>
      <w:divBdr>
        <w:top w:val="none" w:sz="0" w:space="0" w:color="auto"/>
        <w:left w:val="none" w:sz="0" w:space="0" w:color="auto"/>
        <w:bottom w:val="none" w:sz="0" w:space="0" w:color="auto"/>
        <w:right w:val="none" w:sz="0" w:space="0" w:color="auto"/>
      </w:divBdr>
      <w:divsChild>
        <w:div w:id="1499418919">
          <w:marLeft w:val="0"/>
          <w:marRight w:val="0"/>
          <w:marTop w:val="0"/>
          <w:marBottom w:val="0"/>
          <w:divBdr>
            <w:top w:val="none" w:sz="0" w:space="0" w:color="auto"/>
            <w:left w:val="none" w:sz="0" w:space="0" w:color="auto"/>
            <w:bottom w:val="none" w:sz="0" w:space="0" w:color="auto"/>
            <w:right w:val="none" w:sz="0" w:space="0" w:color="auto"/>
          </w:divBdr>
        </w:div>
      </w:divsChild>
    </w:div>
    <w:div w:id="1736007547">
      <w:bodyDiv w:val="1"/>
      <w:marLeft w:val="0"/>
      <w:marRight w:val="0"/>
      <w:marTop w:val="0"/>
      <w:marBottom w:val="0"/>
      <w:divBdr>
        <w:top w:val="none" w:sz="0" w:space="0" w:color="auto"/>
        <w:left w:val="none" w:sz="0" w:space="0" w:color="auto"/>
        <w:bottom w:val="none" w:sz="0" w:space="0" w:color="auto"/>
        <w:right w:val="none" w:sz="0" w:space="0" w:color="auto"/>
      </w:divBdr>
      <w:divsChild>
        <w:div w:id="533927603">
          <w:marLeft w:val="0"/>
          <w:marRight w:val="0"/>
          <w:marTop w:val="0"/>
          <w:marBottom w:val="0"/>
          <w:divBdr>
            <w:top w:val="none" w:sz="0" w:space="0" w:color="auto"/>
            <w:left w:val="none" w:sz="0" w:space="0" w:color="auto"/>
            <w:bottom w:val="none" w:sz="0" w:space="0" w:color="auto"/>
            <w:right w:val="none" w:sz="0" w:space="0" w:color="auto"/>
          </w:divBdr>
        </w:div>
      </w:divsChild>
    </w:div>
    <w:div w:id="1740203306">
      <w:bodyDiv w:val="1"/>
      <w:marLeft w:val="0"/>
      <w:marRight w:val="0"/>
      <w:marTop w:val="0"/>
      <w:marBottom w:val="0"/>
      <w:divBdr>
        <w:top w:val="none" w:sz="0" w:space="0" w:color="auto"/>
        <w:left w:val="none" w:sz="0" w:space="0" w:color="auto"/>
        <w:bottom w:val="none" w:sz="0" w:space="0" w:color="auto"/>
        <w:right w:val="none" w:sz="0" w:space="0" w:color="auto"/>
      </w:divBdr>
      <w:divsChild>
        <w:div w:id="1659923533">
          <w:marLeft w:val="0"/>
          <w:marRight w:val="0"/>
          <w:marTop w:val="0"/>
          <w:marBottom w:val="0"/>
          <w:divBdr>
            <w:top w:val="none" w:sz="0" w:space="0" w:color="auto"/>
            <w:left w:val="none" w:sz="0" w:space="0" w:color="auto"/>
            <w:bottom w:val="none" w:sz="0" w:space="0" w:color="auto"/>
            <w:right w:val="none" w:sz="0" w:space="0" w:color="auto"/>
          </w:divBdr>
        </w:div>
      </w:divsChild>
    </w:div>
    <w:div w:id="1768845921">
      <w:bodyDiv w:val="1"/>
      <w:marLeft w:val="0"/>
      <w:marRight w:val="0"/>
      <w:marTop w:val="0"/>
      <w:marBottom w:val="0"/>
      <w:divBdr>
        <w:top w:val="none" w:sz="0" w:space="0" w:color="auto"/>
        <w:left w:val="none" w:sz="0" w:space="0" w:color="auto"/>
        <w:bottom w:val="none" w:sz="0" w:space="0" w:color="auto"/>
        <w:right w:val="none" w:sz="0" w:space="0" w:color="auto"/>
      </w:divBdr>
      <w:divsChild>
        <w:div w:id="1080179132">
          <w:marLeft w:val="0"/>
          <w:marRight w:val="0"/>
          <w:marTop w:val="0"/>
          <w:marBottom w:val="0"/>
          <w:divBdr>
            <w:top w:val="none" w:sz="0" w:space="0" w:color="auto"/>
            <w:left w:val="none" w:sz="0" w:space="0" w:color="auto"/>
            <w:bottom w:val="none" w:sz="0" w:space="0" w:color="auto"/>
            <w:right w:val="none" w:sz="0" w:space="0" w:color="auto"/>
          </w:divBdr>
        </w:div>
      </w:divsChild>
    </w:div>
    <w:div w:id="1777552022">
      <w:bodyDiv w:val="1"/>
      <w:marLeft w:val="0"/>
      <w:marRight w:val="0"/>
      <w:marTop w:val="0"/>
      <w:marBottom w:val="0"/>
      <w:divBdr>
        <w:top w:val="none" w:sz="0" w:space="0" w:color="auto"/>
        <w:left w:val="none" w:sz="0" w:space="0" w:color="auto"/>
        <w:bottom w:val="none" w:sz="0" w:space="0" w:color="auto"/>
        <w:right w:val="none" w:sz="0" w:space="0" w:color="auto"/>
      </w:divBdr>
      <w:divsChild>
        <w:div w:id="457066647">
          <w:marLeft w:val="0"/>
          <w:marRight w:val="0"/>
          <w:marTop w:val="0"/>
          <w:marBottom w:val="0"/>
          <w:divBdr>
            <w:top w:val="none" w:sz="0" w:space="0" w:color="auto"/>
            <w:left w:val="none" w:sz="0" w:space="0" w:color="auto"/>
            <w:bottom w:val="none" w:sz="0" w:space="0" w:color="auto"/>
            <w:right w:val="none" w:sz="0" w:space="0" w:color="auto"/>
          </w:divBdr>
        </w:div>
      </w:divsChild>
    </w:div>
    <w:div w:id="1777868873">
      <w:bodyDiv w:val="1"/>
      <w:marLeft w:val="0"/>
      <w:marRight w:val="0"/>
      <w:marTop w:val="0"/>
      <w:marBottom w:val="0"/>
      <w:divBdr>
        <w:top w:val="none" w:sz="0" w:space="0" w:color="auto"/>
        <w:left w:val="none" w:sz="0" w:space="0" w:color="auto"/>
        <w:bottom w:val="none" w:sz="0" w:space="0" w:color="auto"/>
        <w:right w:val="none" w:sz="0" w:space="0" w:color="auto"/>
      </w:divBdr>
      <w:divsChild>
        <w:div w:id="1284579500">
          <w:marLeft w:val="0"/>
          <w:marRight w:val="0"/>
          <w:marTop w:val="0"/>
          <w:marBottom w:val="0"/>
          <w:divBdr>
            <w:top w:val="none" w:sz="0" w:space="0" w:color="auto"/>
            <w:left w:val="none" w:sz="0" w:space="0" w:color="auto"/>
            <w:bottom w:val="none" w:sz="0" w:space="0" w:color="auto"/>
            <w:right w:val="none" w:sz="0" w:space="0" w:color="auto"/>
          </w:divBdr>
        </w:div>
      </w:divsChild>
    </w:div>
    <w:div w:id="1781870681">
      <w:bodyDiv w:val="1"/>
      <w:marLeft w:val="0"/>
      <w:marRight w:val="0"/>
      <w:marTop w:val="0"/>
      <w:marBottom w:val="0"/>
      <w:divBdr>
        <w:top w:val="none" w:sz="0" w:space="0" w:color="auto"/>
        <w:left w:val="none" w:sz="0" w:space="0" w:color="auto"/>
        <w:bottom w:val="none" w:sz="0" w:space="0" w:color="auto"/>
        <w:right w:val="none" w:sz="0" w:space="0" w:color="auto"/>
      </w:divBdr>
      <w:divsChild>
        <w:div w:id="393626912">
          <w:marLeft w:val="0"/>
          <w:marRight w:val="0"/>
          <w:marTop w:val="0"/>
          <w:marBottom w:val="0"/>
          <w:divBdr>
            <w:top w:val="none" w:sz="0" w:space="0" w:color="auto"/>
            <w:left w:val="none" w:sz="0" w:space="0" w:color="auto"/>
            <w:bottom w:val="none" w:sz="0" w:space="0" w:color="auto"/>
            <w:right w:val="none" w:sz="0" w:space="0" w:color="auto"/>
          </w:divBdr>
        </w:div>
      </w:divsChild>
    </w:div>
    <w:div w:id="1810974687">
      <w:bodyDiv w:val="1"/>
      <w:marLeft w:val="0"/>
      <w:marRight w:val="0"/>
      <w:marTop w:val="0"/>
      <w:marBottom w:val="0"/>
      <w:divBdr>
        <w:top w:val="none" w:sz="0" w:space="0" w:color="auto"/>
        <w:left w:val="none" w:sz="0" w:space="0" w:color="auto"/>
        <w:bottom w:val="none" w:sz="0" w:space="0" w:color="auto"/>
        <w:right w:val="none" w:sz="0" w:space="0" w:color="auto"/>
      </w:divBdr>
      <w:divsChild>
        <w:div w:id="1126847807">
          <w:marLeft w:val="0"/>
          <w:marRight w:val="0"/>
          <w:marTop w:val="0"/>
          <w:marBottom w:val="0"/>
          <w:divBdr>
            <w:top w:val="none" w:sz="0" w:space="0" w:color="auto"/>
            <w:left w:val="none" w:sz="0" w:space="0" w:color="auto"/>
            <w:bottom w:val="none" w:sz="0" w:space="0" w:color="auto"/>
            <w:right w:val="none" w:sz="0" w:space="0" w:color="auto"/>
          </w:divBdr>
        </w:div>
      </w:divsChild>
    </w:div>
    <w:div w:id="1813520774">
      <w:bodyDiv w:val="1"/>
      <w:marLeft w:val="0"/>
      <w:marRight w:val="0"/>
      <w:marTop w:val="0"/>
      <w:marBottom w:val="0"/>
      <w:divBdr>
        <w:top w:val="none" w:sz="0" w:space="0" w:color="auto"/>
        <w:left w:val="none" w:sz="0" w:space="0" w:color="auto"/>
        <w:bottom w:val="none" w:sz="0" w:space="0" w:color="auto"/>
        <w:right w:val="none" w:sz="0" w:space="0" w:color="auto"/>
      </w:divBdr>
      <w:divsChild>
        <w:div w:id="1594625251">
          <w:marLeft w:val="0"/>
          <w:marRight w:val="0"/>
          <w:marTop w:val="0"/>
          <w:marBottom w:val="0"/>
          <w:divBdr>
            <w:top w:val="none" w:sz="0" w:space="0" w:color="auto"/>
            <w:left w:val="none" w:sz="0" w:space="0" w:color="auto"/>
            <w:bottom w:val="none" w:sz="0" w:space="0" w:color="auto"/>
            <w:right w:val="none" w:sz="0" w:space="0" w:color="auto"/>
          </w:divBdr>
        </w:div>
      </w:divsChild>
    </w:div>
    <w:div w:id="1825200049">
      <w:bodyDiv w:val="1"/>
      <w:marLeft w:val="0"/>
      <w:marRight w:val="0"/>
      <w:marTop w:val="0"/>
      <w:marBottom w:val="0"/>
      <w:divBdr>
        <w:top w:val="none" w:sz="0" w:space="0" w:color="auto"/>
        <w:left w:val="none" w:sz="0" w:space="0" w:color="auto"/>
        <w:bottom w:val="none" w:sz="0" w:space="0" w:color="auto"/>
        <w:right w:val="none" w:sz="0" w:space="0" w:color="auto"/>
      </w:divBdr>
      <w:divsChild>
        <w:div w:id="521475920">
          <w:marLeft w:val="0"/>
          <w:marRight w:val="0"/>
          <w:marTop w:val="0"/>
          <w:marBottom w:val="0"/>
          <w:divBdr>
            <w:top w:val="none" w:sz="0" w:space="0" w:color="auto"/>
            <w:left w:val="none" w:sz="0" w:space="0" w:color="auto"/>
            <w:bottom w:val="none" w:sz="0" w:space="0" w:color="auto"/>
            <w:right w:val="none" w:sz="0" w:space="0" w:color="auto"/>
          </w:divBdr>
        </w:div>
      </w:divsChild>
    </w:div>
    <w:div w:id="1828327922">
      <w:bodyDiv w:val="1"/>
      <w:marLeft w:val="0"/>
      <w:marRight w:val="0"/>
      <w:marTop w:val="0"/>
      <w:marBottom w:val="0"/>
      <w:divBdr>
        <w:top w:val="none" w:sz="0" w:space="0" w:color="auto"/>
        <w:left w:val="none" w:sz="0" w:space="0" w:color="auto"/>
        <w:bottom w:val="none" w:sz="0" w:space="0" w:color="auto"/>
        <w:right w:val="none" w:sz="0" w:space="0" w:color="auto"/>
      </w:divBdr>
      <w:divsChild>
        <w:div w:id="1030959297">
          <w:marLeft w:val="0"/>
          <w:marRight w:val="0"/>
          <w:marTop w:val="0"/>
          <w:marBottom w:val="0"/>
          <w:divBdr>
            <w:top w:val="none" w:sz="0" w:space="0" w:color="auto"/>
            <w:left w:val="none" w:sz="0" w:space="0" w:color="auto"/>
            <w:bottom w:val="none" w:sz="0" w:space="0" w:color="auto"/>
            <w:right w:val="none" w:sz="0" w:space="0" w:color="auto"/>
          </w:divBdr>
        </w:div>
      </w:divsChild>
    </w:div>
    <w:div w:id="1838492473">
      <w:bodyDiv w:val="1"/>
      <w:marLeft w:val="0"/>
      <w:marRight w:val="0"/>
      <w:marTop w:val="0"/>
      <w:marBottom w:val="0"/>
      <w:divBdr>
        <w:top w:val="none" w:sz="0" w:space="0" w:color="auto"/>
        <w:left w:val="none" w:sz="0" w:space="0" w:color="auto"/>
        <w:bottom w:val="none" w:sz="0" w:space="0" w:color="auto"/>
        <w:right w:val="none" w:sz="0" w:space="0" w:color="auto"/>
      </w:divBdr>
      <w:divsChild>
        <w:div w:id="1381321172">
          <w:marLeft w:val="0"/>
          <w:marRight w:val="0"/>
          <w:marTop w:val="0"/>
          <w:marBottom w:val="0"/>
          <w:divBdr>
            <w:top w:val="none" w:sz="0" w:space="0" w:color="auto"/>
            <w:left w:val="none" w:sz="0" w:space="0" w:color="auto"/>
            <w:bottom w:val="none" w:sz="0" w:space="0" w:color="auto"/>
            <w:right w:val="none" w:sz="0" w:space="0" w:color="auto"/>
          </w:divBdr>
        </w:div>
      </w:divsChild>
    </w:div>
    <w:div w:id="1840004391">
      <w:bodyDiv w:val="1"/>
      <w:marLeft w:val="0"/>
      <w:marRight w:val="0"/>
      <w:marTop w:val="0"/>
      <w:marBottom w:val="0"/>
      <w:divBdr>
        <w:top w:val="none" w:sz="0" w:space="0" w:color="auto"/>
        <w:left w:val="none" w:sz="0" w:space="0" w:color="auto"/>
        <w:bottom w:val="none" w:sz="0" w:space="0" w:color="auto"/>
        <w:right w:val="none" w:sz="0" w:space="0" w:color="auto"/>
      </w:divBdr>
      <w:divsChild>
        <w:div w:id="42213051">
          <w:marLeft w:val="0"/>
          <w:marRight w:val="0"/>
          <w:marTop w:val="0"/>
          <w:marBottom w:val="0"/>
          <w:divBdr>
            <w:top w:val="none" w:sz="0" w:space="0" w:color="auto"/>
            <w:left w:val="none" w:sz="0" w:space="0" w:color="auto"/>
            <w:bottom w:val="none" w:sz="0" w:space="0" w:color="auto"/>
            <w:right w:val="none" w:sz="0" w:space="0" w:color="auto"/>
          </w:divBdr>
        </w:div>
      </w:divsChild>
    </w:div>
    <w:div w:id="1859419710">
      <w:bodyDiv w:val="1"/>
      <w:marLeft w:val="0"/>
      <w:marRight w:val="0"/>
      <w:marTop w:val="0"/>
      <w:marBottom w:val="0"/>
      <w:divBdr>
        <w:top w:val="none" w:sz="0" w:space="0" w:color="auto"/>
        <w:left w:val="none" w:sz="0" w:space="0" w:color="auto"/>
        <w:bottom w:val="none" w:sz="0" w:space="0" w:color="auto"/>
        <w:right w:val="none" w:sz="0" w:space="0" w:color="auto"/>
      </w:divBdr>
    </w:div>
    <w:div w:id="1874266196">
      <w:bodyDiv w:val="1"/>
      <w:marLeft w:val="0"/>
      <w:marRight w:val="0"/>
      <w:marTop w:val="0"/>
      <w:marBottom w:val="0"/>
      <w:divBdr>
        <w:top w:val="none" w:sz="0" w:space="0" w:color="auto"/>
        <w:left w:val="none" w:sz="0" w:space="0" w:color="auto"/>
        <w:bottom w:val="none" w:sz="0" w:space="0" w:color="auto"/>
        <w:right w:val="none" w:sz="0" w:space="0" w:color="auto"/>
      </w:divBdr>
      <w:divsChild>
        <w:div w:id="1494954244">
          <w:marLeft w:val="0"/>
          <w:marRight w:val="0"/>
          <w:marTop w:val="0"/>
          <w:marBottom w:val="0"/>
          <w:divBdr>
            <w:top w:val="none" w:sz="0" w:space="0" w:color="auto"/>
            <w:left w:val="none" w:sz="0" w:space="0" w:color="auto"/>
            <w:bottom w:val="none" w:sz="0" w:space="0" w:color="auto"/>
            <w:right w:val="none" w:sz="0" w:space="0" w:color="auto"/>
          </w:divBdr>
        </w:div>
      </w:divsChild>
    </w:div>
    <w:div w:id="1885748499">
      <w:bodyDiv w:val="1"/>
      <w:marLeft w:val="0"/>
      <w:marRight w:val="0"/>
      <w:marTop w:val="0"/>
      <w:marBottom w:val="0"/>
      <w:divBdr>
        <w:top w:val="none" w:sz="0" w:space="0" w:color="auto"/>
        <w:left w:val="none" w:sz="0" w:space="0" w:color="auto"/>
        <w:bottom w:val="none" w:sz="0" w:space="0" w:color="auto"/>
        <w:right w:val="none" w:sz="0" w:space="0" w:color="auto"/>
      </w:divBdr>
      <w:divsChild>
        <w:div w:id="760025759">
          <w:marLeft w:val="0"/>
          <w:marRight w:val="0"/>
          <w:marTop w:val="0"/>
          <w:marBottom w:val="0"/>
          <w:divBdr>
            <w:top w:val="none" w:sz="0" w:space="0" w:color="auto"/>
            <w:left w:val="none" w:sz="0" w:space="0" w:color="auto"/>
            <w:bottom w:val="none" w:sz="0" w:space="0" w:color="auto"/>
            <w:right w:val="none" w:sz="0" w:space="0" w:color="auto"/>
          </w:divBdr>
        </w:div>
      </w:divsChild>
    </w:div>
    <w:div w:id="1898861147">
      <w:bodyDiv w:val="1"/>
      <w:marLeft w:val="0"/>
      <w:marRight w:val="0"/>
      <w:marTop w:val="0"/>
      <w:marBottom w:val="0"/>
      <w:divBdr>
        <w:top w:val="none" w:sz="0" w:space="0" w:color="auto"/>
        <w:left w:val="none" w:sz="0" w:space="0" w:color="auto"/>
        <w:bottom w:val="none" w:sz="0" w:space="0" w:color="auto"/>
        <w:right w:val="none" w:sz="0" w:space="0" w:color="auto"/>
      </w:divBdr>
      <w:divsChild>
        <w:div w:id="1154447435">
          <w:marLeft w:val="0"/>
          <w:marRight w:val="0"/>
          <w:marTop w:val="0"/>
          <w:marBottom w:val="0"/>
          <w:divBdr>
            <w:top w:val="none" w:sz="0" w:space="0" w:color="auto"/>
            <w:left w:val="none" w:sz="0" w:space="0" w:color="auto"/>
            <w:bottom w:val="none" w:sz="0" w:space="0" w:color="auto"/>
            <w:right w:val="none" w:sz="0" w:space="0" w:color="auto"/>
          </w:divBdr>
        </w:div>
      </w:divsChild>
    </w:div>
    <w:div w:id="1937637605">
      <w:bodyDiv w:val="1"/>
      <w:marLeft w:val="0"/>
      <w:marRight w:val="0"/>
      <w:marTop w:val="0"/>
      <w:marBottom w:val="0"/>
      <w:divBdr>
        <w:top w:val="none" w:sz="0" w:space="0" w:color="auto"/>
        <w:left w:val="none" w:sz="0" w:space="0" w:color="auto"/>
        <w:bottom w:val="none" w:sz="0" w:space="0" w:color="auto"/>
        <w:right w:val="none" w:sz="0" w:space="0" w:color="auto"/>
      </w:divBdr>
      <w:divsChild>
        <w:div w:id="1922523082">
          <w:marLeft w:val="0"/>
          <w:marRight w:val="0"/>
          <w:marTop w:val="0"/>
          <w:marBottom w:val="0"/>
          <w:divBdr>
            <w:top w:val="none" w:sz="0" w:space="0" w:color="auto"/>
            <w:left w:val="none" w:sz="0" w:space="0" w:color="auto"/>
            <w:bottom w:val="none" w:sz="0" w:space="0" w:color="auto"/>
            <w:right w:val="none" w:sz="0" w:space="0" w:color="auto"/>
          </w:divBdr>
        </w:div>
      </w:divsChild>
    </w:div>
    <w:div w:id="1944529176">
      <w:bodyDiv w:val="1"/>
      <w:marLeft w:val="0"/>
      <w:marRight w:val="0"/>
      <w:marTop w:val="0"/>
      <w:marBottom w:val="0"/>
      <w:divBdr>
        <w:top w:val="none" w:sz="0" w:space="0" w:color="auto"/>
        <w:left w:val="none" w:sz="0" w:space="0" w:color="auto"/>
        <w:bottom w:val="none" w:sz="0" w:space="0" w:color="auto"/>
        <w:right w:val="none" w:sz="0" w:space="0" w:color="auto"/>
      </w:divBdr>
      <w:divsChild>
        <w:div w:id="30808582">
          <w:marLeft w:val="0"/>
          <w:marRight w:val="0"/>
          <w:marTop w:val="0"/>
          <w:marBottom w:val="0"/>
          <w:divBdr>
            <w:top w:val="none" w:sz="0" w:space="0" w:color="auto"/>
            <w:left w:val="none" w:sz="0" w:space="0" w:color="auto"/>
            <w:bottom w:val="none" w:sz="0" w:space="0" w:color="auto"/>
            <w:right w:val="none" w:sz="0" w:space="0" w:color="auto"/>
          </w:divBdr>
        </w:div>
      </w:divsChild>
    </w:div>
    <w:div w:id="1947152149">
      <w:bodyDiv w:val="1"/>
      <w:marLeft w:val="0"/>
      <w:marRight w:val="0"/>
      <w:marTop w:val="0"/>
      <w:marBottom w:val="0"/>
      <w:divBdr>
        <w:top w:val="none" w:sz="0" w:space="0" w:color="auto"/>
        <w:left w:val="none" w:sz="0" w:space="0" w:color="auto"/>
        <w:bottom w:val="none" w:sz="0" w:space="0" w:color="auto"/>
        <w:right w:val="none" w:sz="0" w:space="0" w:color="auto"/>
      </w:divBdr>
      <w:divsChild>
        <w:div w:id="1059669393">
          <w:marLeft w:val="0"/>
          <w:marRight w:val="0"/>
          <w:marTop w:val="0"/>
          <w:marBottom w:val="0"/>
          <w:divBdr>
            <w:top w:val="none" w:sz="0" w:space="0" w:color="auto"/>
            <w:left w:val="none" w:sz="0" w:space="0" w:color="auto"/>
            <w:bottom w:val="none" w:sz="0" w:space="0" w:color="auto"/>
            <w:right w:val="none" w:sz="0" w:space="0" w:color="auto"/>
          </w:divBdr>
        </w:div>
      </w:divsChild>
    </w:div>
    <w:div w:id="1949696247">
      <w:bodyDiv w:val="1"/>
      <w:marLeft w:val="0"/>
      <w:marRight w:val="0"/>
      <w:marTop w:val="0"/>
      <w:marBottom w:val="0"/>
      <w:divBdr>
        <w:top w:val="none" w:sz="0" w:space="0" w:color="auto"/>
        <w:left w:val="none" w:sz="0" w:space="0" w:color="auto"/>
        <w:bottom w:val="none" w:sz="0" w:space="0" w:color="auto"/>
        <w:right w:val="none" w:sz="0" w:space="0" w:color="auto"/>
      </w:divBdr>
      <w:divsChild>
        <w:div w:id="2075808810">
          <w:marLeft w:val="0"/>
          <w:marRight w:val="0"/>
          <w:marTop w:val="0"/>
          <w:marBottom w:val="0"/>
          <w:divBdr>
            <w:top w:val="none" w:sz="0" w:space="0" w:color="auto"/>
            <w:left w:val="none" w:sz="0" w:space="0" w:color="auto"/>
            <w:bottom w:val="none" w:sz="0" w:space="0" w:color="auto"/>
            <w:right w:val="none" w:sz="0" w:space="0" w:color="auto"/>
          </w:divBdr>
        </w:div>
      </w:divsChild>
    </w:div>
    <w:div w:id="1955014979">
      <w:bodyDiv w:val="1"/>
      <w:marLeft w:val="0"/>
      <w:marRight w:val="0"/>
      <w:marTop w:val="0"/>
      <w:marBottom w:val="0"/>
      <w:divBdr>
        <w:top w:val="none" w:sz="0" w:space="0" w:color="auto"/>
        <w:left w:val="none" w:sz="0" w:space="0" w:color="auto"/>
        <w:bottom w:val="none" w:sz="0" w:space="0" w:color="auto"/>
        <w:right w:val="none" w:sz="0" w:space="0" w:color="auto"/>
      </w:divBdr>
      <w:divsChild>
        <w:div w:id="1219704652">
          <w:marLeft w:val="0"/>
          <w:marRight w:val="0"/>
          <w:marTop w:val="0"/>
          <w:marBottom w:val="0"/>
          <w:divBdr>
            <w:top w:val="none" w:sz="0" w:space="0" w:color="auto"/>
            <w:left w:val="none" w:sz="0" w:space="0" w:color="auto"/>
            <w:bottom w:val="none" w:sz="0" w:space="0" w:color="auto"/>
            <w:right w:val="none" w:sz="0" w:space="0" w:color="auto"/>
          </w:divBdr>
        </w:div>
      </w:divsChild>
    </w:div>
    <w:div w:id="1955866851">
      <w:bodyDiv w:val="1"/>
      <w:marLeft w:val="0"/>
      <w:marRight w:val="0"/>
      <w:marTop w:val="0"/>
      <w:marBottom w:val="0"/>
      <w:divBdr>
        <w:top w:val="none" w:sz="0" w:space="0" w:color="auto"/>
        <w:left w:val="none" w:sz="0" w:space="0" w:color="auto"/>
        <w:bottom w:val="none" w:sz="0" w:space="0" w:color="auto"/>
        <w:right w:val="none" w:sz="0" w:space="0" w:color="auto"/>
      </w:divBdr>
      <w:divsChild>
        <w:div w:id="1096093780">
          <w:marLeft w:val="0"/>
          <w:marRight w:val="0"/>
          <w:marTop w:val="0"/>
          <w:marBottom w:val="0"/>
          <w:divBdr>
            <w:top w:val="none" w:sz="0" w:space="0" w:color="auto"/>
            <w:left w:val="none" w:sz="0" w:space="0" w:color="auto"/>
            <w:bottom w:val="none" w:sz="0" w:space="0" w:color="auto"/>
            <w:right w:val="none" w:sz="0" w:space="0" w:color="auto"/>
          </w:divBdr>
        </w:div>
      </w:divsChild>
    </w:div>
    <w:div w:id="1965499417">
      <w:bodyDiv w:val="1"/>
      <w:marLeft w:val="0"/>
      <w:marRight w:val="0"/>
      <w:marTop w:val="0"/>
      <w:marBottom w:val="0"/>
      <w:divBdr>
        <w:top w:val="none" w:sz="0" w:space="0" w:color="auto"/>
        <w:left w:val="none" w:sz="0" w:space="0" w:color="auto"/>
        <w:bottom w:val="none" w:sz="0" w:space="0" w:color="auto"/>
        <w:right w:val="none" w:sz="0" w:space="0" w:color="auto"/>
      </w:divBdr>
      <w:divsChild>
        <w:div w:id="1142621788">
          <w:marLeft w:val="0"/>
          <w:marRight w:val="0"/>
          <w:marTop w:val="0"/>
          <w:marBottom w:val="0"/>
          <w:divBdr>
            <w:top w:val="none" w:sz="0" w:space="0" w:color="auto"/>
            <w:left w:val="none" w:sz="0" w:space="0" w:color="auto"/>
            <w:bottom w:val="none" w:sz="0" w:space="0" w:color="auto"/>
            <w:right w:val="none" w:sz="0" w:space="0" w:color="auto"/>
          </w:divBdr>
        </w:div>
      </w:divsChild>
    </w:div>
    <w:div w:id="1965887204">
      <w:bodyDiv w:val="1"/>
      <w:marLeft w:val="0"/>
      <w:marRight w:val="0"/>
      <w:marTop w:val="0"/>
      <w:marBottom w:val="0"/>
      <w:divBdr>
        <w:top w:val="none" w:sz="0" w:space="0" w:color="auto"/>
        <w:left w:val="none" w:sz="0" w:space="0" w:color="auto"/>
        <w:bottom w:val="none" w:sz="0" w:space="0" w:color="auto"/>
        <w:right w:val="none" w:sz="0" w:space="0" w:color="auto"/>
      </w:divBdr>
      <w:divsChild>
        <w:div w:id="1938245456">
          <w:marLeft w:val="0"/>
          <w:marRight w:val="0"/>
          <w:marTop w:val="0"/>
          <w:marBottom w:val="0"/>
          <w:divBdr>
            <w:top w:val="none" w:sz="0" w:space="0" w:color="auto"/>
            <w:left w:val="none" w:sz="0" w:space="0" w:color="auto"/>
            <w:bottom w:val="none" w:sz="0" w:space="0" w:color="auto"/>
            <w:right w:val="none" w:sz="0" w:space="0" w:color="auto"/>
          </w:divBdr>
        </w:div>
      </w:divsChild>
    </w:div>
    <w:div w:id="1977029262">
      <w:bodyDiv w:val="1"/>
      <w:marLeft w:val="0"/>
      <w:marRight w:val="0"/>
      <w:marTop w:val="0"/>
      <w:marBottom w:val="0"/>
      <w:divBdr>
        <w:top w:val="none" w:sz="0" w:space="0" w:color="auto"/>
        <w:left w:val="none" w:sz="0" w:space="0" w:color="auto"/>
        <w:bottom w:val="none" w:sz="0" w:space="0" w:color="auto"/>
        <w:right w:val="none" w:sz="0" w:space="0" w:color="auto"/>
      </w:divBdr>
      <w:divsChild>
        <w:div w:id="1073040542">
          <w:marLeft w:val="0"/>
          <w:marRight w:val="0"/>
          <w:marTop w:val="0"/>
          <w:marBottom w:val="0"/>
          <w:divBdr>
            <w:top w:val="none" w:sz="0" w:space="0" w:color="auto"/>
            <w:left w:val="none" w:sz="0" w:space="0" w:color="auto"/>
            <w:bottom w:val="none" w:sz="0" w:space="0" w:color="auto"/>
            <w:right w:val="none" w:sz="0" w:space="0" w:color="auto"/>
          </w:divBdr>
        </w:div>
      </w:divsChild>
    </w:div>
    <w:div w:id="1984002791">
      <w:bodyDiv w:val="1"/>
      <w:marLeft w:val="0"/>
      <w:marRight w:val="0"/>
      <w:marTop w:val="0"/>
      <w:marBottom w:val="0"/>
      <w:divBdr>
        <w:top w:val="none" w:sz="0" w:space="0" w:color="auto"/>
        <w:left w:val="none" w:sz="0" w:space="0" w:color="auto"/>
        <w:bottom w:val="none" w:sz="0" w:space="0" w:color="auto"/>
        <w:right w:val="none" w:sz="0" w:space="0" w:color="auto"/>
      </w:divBdr>
      <w:divsChild>
        <w:div w:id="667170679">
          <w:marLeft w:val="0"/>
          <w:marRight w:val="0"/>
          <w:marTop w:val="0"/>
          <w:marBottom w:val="0"/>
          <w:divBdr>
            <w:top w:val="none" w:sz="0" w:space="0" w:color="auto"/>
            <w:left w:val="none" w:sz="0" w:space="0" w:color="auto"/>
            <w:bottom w:val="none" w:sz="0" w:space="0" w:color="auto"/>
            <w:right w:val="none" w:sz="0" w:space="0" w:color="auto"/>
          </w:divBdr>
        </w:div>
      </w:divsChild>
    </w:div>
    <w:div w:id="1985696310">
      <w:bodyDiv w:val="1"/>
      <w:marLeft w:val="0"/>
      <w:marRight w:val="0"/>
      <w:marTop w:val="0"/>
      <w:marBottom w:val="0"/>
      <w:divBdr>
        <w:top w:val="none" w:sz="0" w:space="0" w:color="auto"/>
        <w:left w:val="none" w:sz="0" w:space="0" w:color="auto"/>
        <w:bottom w:val="none" w:sz="0" w:space="0" w:color="auto"/>
        <w:right w:val="none" w:sz="0" w:space="0" w:color="auto"/>
      </w:divBdr>
      <w:divsChild>
        <w:div w:id="874200298">
          <w:marLeft w:val="0"/>
          <w:marRight w:val="0"/>
          <w:marTop w:val="0"/>
          <w:marBottom w:val="0"/>
          <w:divBdr>
            <w:top w:val="none" w:sz="0" w:space="0" w:color="auto"/>
            <w:left w:val="none" w:sz="0" w:space="0" w:color="auto"/>
            <w:bottom w:val="none" w:sz="0" w:space="0" w:color="auto"/>
            <w:right w:val="none" w:sz="0" w:space="0" w:color="auto"/>
          </w:divBdr>
        </w:div>
      </w:divsChild>
    </w:div>
    <w:div w:id="1997100828">
      <w:bodyDiv w:val="1"/>
      <w:marLeft w:val="0"/>
      <w:marRight w:val="0"/>
      <w:marTop w:val="0"/>
      <w:marBottom w:val="0"/>
      <w:divBdr>
        <w:top w:val="none" w:sz="0" w:space="0" w:color="auto"/>
        <w:left w:val="none" w:sz="0" w:space="0" w:color="auto"/>
        <w:bottom w:val="none" w:sz="0" w:space="0" w:color="auto"/>
        <w:right w:val="none" w:sz="0" w:space="0" w:color="auto"/>
      </w:divBdr>
      <w:divsChild>
        <w:div w:id="1271204134">
          <w:marLeft w:val="0"/>
          <w:marRight w:val="0"/>
          <w:marTop w:val="0"/>
          <w:marBottom w:val="0"/>
          <w:divBdr>
            <w:top w:val="none" w:sz="0" w:space="0" w:color="auto"/>
            <w:left w:val="none" w:sz="0" w:space="0" w:color="auto"/>
            <w:bottom w:val="none" w:sz="0" w:space="0" w:color="auto"/>
            <w:right w:val="none" w:sz="0" w:space="0" w:color="auto"/>
          </w:divBdr>
        </w:div>
      </w:divsChild>
    </w:div>
    <w:div w:id="1998074601">
      <w:bodyDiv w:val="1"/>
      <w:marLeft w:val="0"/>
      <w:marRight w:val="0"/>
      <w:marTop w:val="0"/>
      <w:marBottom w:val="0"/>
      <w:divBdr>
        <w:top w:val="none" w:sz="0" w:space="0" w:color="auto"/>
        <w:left w:val="none" w:sz="0" w:space="0" w:color="auto"/>
        <w:bottom w:val="none" w:sz="0" w:space="0" w:color="auto"/>
        <w:right w:val="none" w:sz="0" w:space="0" w:color="auto"/>
      </w:divBdr>
      <w:divsChild>
        <w:div w:id="592124736">
          <w:marLeft w:val="0"/>
          <w:marRight w:val="0"/>
          <w:marTop w:val="0"/>
          <w:marBottom w:val="0"/>
          <w:divBdr>
            <w:top w:val="none" w:sz="0" w:space="0" w:color="auto"/>
            <w:left w:val="none" w:sz="0" w:space="0" w:color="auto"/>
            <w:bottom w:val="none" w:sz="0" w:space="0" w:color="auto"/>
            <w:right w:val="none" w:sz="0" w:space="0" w:color="auto"/>
          </w:divBdr>
        </w:div>
      </w:divsChild>
    </w:div>
    <w:div w:id="2006087823">
      <w:bodyDiv w:val="1"/>
      <w:marLeft w:val="0"/>
      <w:marRight w:val="0"/>
      <w:marTop w:val="0"/>
      <w:marBottom w:val="0"/>
      <w:divBdr>
        <w:top w:val="none" w:sz="0" w:space="0" w:color="auto"/>
        <w:left w:val="none" w:sz="0" w:space="0" w:color="auto"/>
        <w:bottom w:val="none" w:sz="0" w:space="0" w:color="auto"/>
        <w:right w:val="none" w:sz="0" w:space="0" w:color="auto"/>
      </w:divBdr>
      <w:divsChild>
        <w:div w:id="322201747">
          <w:marLeft w:val="0"/>
          <w:marRight w:val="0"/>
          <w:marTop w:val="0"/>
          <w:marBottom w:val="0"/>
          <w:divBdr>
            <w:top w:val="none" w:sz="0" w:space="0" w:color="auto"/>
            <w:left w:val="none" w:sz="0" w:space="0" w:color="auto"/>
            <w:bottom w:val="none" w:sz="0" w:space="0" w:color="auto"/>
            <w:right w:val="none" w:sz="0" w:space="0" w:color="auto"/>
          </w:divBdr>
        </w:div>
      </w:divsChild>
    </w:div>
    <w:div w:id="2010788033">
      <w:bodyDiv w:val="1"/>
      <w:marLeft w:val="0"/>
      <w:marRight w:val="0"/>
      <w:marTop w:val="0"/>
      <w:marBottom w:val="0"/>
      <w:divBdr>
        <w:top w:val="none" w:sz="0" w:space="0" w:color="auto"/>
        <w:left w:val="none" w:sz="0" w:space="0" w:color="auto"/>
        <w:bottom w:val="none" w:sz="0" w:space="0" w:color="auto"/>
        <w:right w:val="none" w:sz="0" w:space="0" w:color="auto"/>
      </w:divBdr>
      <w:divsChild>
        <w:div w:id="1793473803">
          <w:marLeft w:val="0"/>
          <w:marRight w:val="0"/>
          <w:marTop w:val="0"/>
          <w:marBottom w:val="0"/>
          <w:divBdr>
            <w:top w:val="none" w:sz="0" w:space="0" w:color="auto"/>
            <w:left w:val="none" w:sz="0" w:space="0" w:color="auto"/>
            <w:bottom w:val="none" w:sz="0" w:space="0" w:color="auto"/>
            <w:right w:val="none" w:sz="0" w:space="0" w:color="auto"/>
          </w:divBdr>
        </w:div>
      </w:divsChild>
    </w:div>
    <w:div w:id="2014844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6870">
          <w:marLeft w:val="0"/>
          <w:marRight w:val="0"/>
          <w:marTop w:val="0"/>
          <w:marBottom w:val="0"/>
          <w:divBdr>
            <w:top w:val="none" w:sz="0" w:space="0" w:color="auto"/>
            <w:left w:val="none" w:sz="0" w:space="0" w:color="auto"/>
            <w:bottom w:val="none" w:sz="0" w:space="0" w:color="auto"/>
            <w:right w:val="none" w:sz="0" w:space="0" w:color="auto"/>
          </w:divBdr>
        </w:div>
      </w:divsChild>
    </w:div>
    <w:div w:id="2015640932">
      <w:bodyDiv w:val="1"/>
      <w:marLeft w:val="0"/>
      <w:marRight w:val="0"/>
      <w:marTop w:val="0"/>
      <w:marBottom w:val="0"/>
      <w:divBdr>
        <w:top w:val="none" w:sz="0" w:space="0" w:color="auto"/>
        <w:left w:val="none" w:sz="0" w:space="0" w:color="auto"/>
        <w:bottom w:val="none" w:sz="0" w:space="0" w:color="auto"/>
        <w:right w:val="none" w:sz="0" w:space="0" w:color="auto"/>
      </w:divBdr>
      <w:divsChild>
        <w:div w:id="1885361715">
          <w:marLeft w:val="0"/>
          <w:marRight w:val="0"/>
          <w:marTop w:val="0"/>
          <w:marBottom w:val="0"/>
          <w:divBdr>
            <w:top w:val="none" w:sz="0" w:space="0" w:color="auto"/>
            <w:left w:val="none" w:sz="0" w:space="0" w:color="auto"/>
            <w:bottom w:val="none" w:sz="0" w:space="0" w:color="auto"/>
            <w:right w:val="none" w:sz="0" w:space="0" w:color="auto"/>
          </w:divBdr>
        </w:div>
      </w:divsChild>
    </w:div>
    <w:div w:id="2016876676">
      <w:bodyDiv w:val="1"/>
      <w:marLeft w:val="0"/>
      <w:marRight w:val="0"/>
      <w:marTop w:val="0"/>
      <w:marBottom w:val="0"/>
      <w:divBdr>
        <w:top w:val="none" w:sz="0" w:space="0" w:color="auto"/>
        <w:left w:val="none" w:sz="0" w:space="0" w:color="auto"/>
        <w:bottom w:val="none" w:sz="0" w:space="0" w:color="auto"/>
        <w:right w:val="none" w:sz="0" w:space="0" w:color="auto"/>
      </w:divBdr>
      <w:divsChild>
        <w:div w:id="1114834751">
          <w:marLeft w:val="0"/>
          <w:marRight w:val="0"/>
          <w:marTop w:val="0"/>
          <w:marBottom w:val="0"/>
          <w:divBdr>
            <w:top w:val="none" w:sz="0" w:space="0" w:color="auto"/>
            <w:left w:val="none" w:sz="0" w:space="0" w:color="auto"/>
            <w:bottom w:val="none" w:sz="0" w:space="0" w:color="auto"/>
            <w:right w:val="none" w:sz="0" w:space="0" w:color="auto"/>
          </w:divBdr>
        </w:div>
      </w:divsChild>
    </w:div>
    <w:div w:id="2025091880">
      <w:bodyDiv w:val="1"/>
      <w:marLeft w:val="0"/>
      <w:marRight w:val="0"/>
      <w:marTop w:val="0"/>
      <w:marBottom w:val="0"/>
      <w:divBdr>
        <w:top w:val="none" w:sz="0" w:space="0" w:color="auto"/>
        <w:left w:val="none" w:sz="0" w:space="0" w:color="auto"/>
        <w:bottom w:val="none" w:sz="0" w:space="0" w:color="auto"/>
        <w:right w:val="none" w:sz="0" w:space="0" w:color="auto"/>
      </w:divBdr>
      <w:divsChild>
        <w:div w:id="1356543143">
          <w:marLeft w:val="0"/>
          <w:marRight w:val="0"/>
          <w:marTop w:val="0"/>
          <w:marBottom w:val="0"/>
          <w:divBdr>
            <w:top w:val="none" w:sz="0" w:space="0" w:color="auto"/>
            <w:left w:val="none" w:sz="0" w:space="0" w:color="auto"/>
            <w:bottom w:val="none" w:sz="0" w:space="0" w:color="auto"/>
            <w:right w:val="none" w:sz="0" w:space="0" w:color="auto"/>
          </w:divBdr>
        </w:div>
      </w:divsChild>
    </w:div>
    <w:div w:id="2030255724">
      <w:bodyDiv w:val="1"/>
      <w:marLeft w:val="0"/>
      <w:marRight w:val="0"/>
      <w:marTop w:val="0"/>
      <w:marBottom w:val="0"/>
      <w:divBdr>
        <w:top w:val="none" w:sz="0" w:space="0" w:color="auto"/>
        <w:left w:val="none" w:sz="0" w:space="0" w:color="auto"/>
        <w:bottom w:val="none" w:sz="0" w:space="0" w:color="auto"/>
        <w:right w:val="none" w:sz="0" w:space="0" w:color="auto"/>
      </w:divBdr>
      <w:divsChild>
        <w:div w:id="1722972392">
          <w:marLeft w:val="0"/>
          <w:marRight w:val="0"/>
          <w:marTop w:val="0"/>
          <w:marBottom w:val="0"/>
          <w:divBdr>
            <w:top w:val="none" w:sz="0" w:space="0" w:color="auto"/>
            <w:left w:val="none" w:sz="0" w:space="0" w:color="auto"/>
            <w:bottom w:val="none" w:sz="0" w:space="0" w:color="auto"/>
            <w:right w:val="none" w:sz="0" w:space="0" w:color="auto"/>
          </w:divBdr>
        </w:div>
      </w:divsChild>
    </w:div>
    <w:div w:id="2032950771">
      <w:bodyDiv w:val="1"/>
      <w:marLeft w:val="0"/>
      <w:marRight w:val="0"/>
      <w:marTop w:val="0"/>
      <w:marBottom w:val="0"/>
      <w:divBdr>
        <w:top w:val="none" w:sz="0" w:space="0" w:color="auto"/>
        <w:left w:val="none" w:sz="0" w:space="0" w:color="auto"/>
        <w:bottom w:val="none" w:sz="0" w:space="0" w:color="auto"/>
        <w:right w:val="none" w:sz="0" w:space="0" w:color="auto"/>
      </w:divBdr>
      <w:divsChild>
        <w:div w:id="1407650653">
          <w:marLeft w:val="0"/>
          <w:marRight w:val="0"/>
          <w:marTop w:val="0"/>
          <w:marBottom w:val="0"/>
          <w:divBdr>
            <w:top w:val="none" w:sz="0" w:space="0" w:color="auto"/>
            <w:left w:val="none" w:sz="0" w:space="0" w:color="auto"/>
            <w:bottom w:val="none" w:sz="0" w:space="0" w:color="auto"/>
            <w:right w:val="none" w:sz="0" w:space="0" w:color="auto"/>
          </w:divBdr>
        </w:div>
      </w:divsChild>
    </w:div>
    <w:div w:id="2034189560">
      <w:bodyDiv w:val="1"/>
      <w:marLeft w:val="0"/>
      <w:marRight w:val="0"/>
      <w:marTop w:val="0"/>
      <w:marBottom w:val="0"/>
      <w:divBdr>
        <w:top w:val="none" w:sz="0" w:space="0" w:color="auto"/>
        <w:left w:val="none" w:sz="0" w:space="0" w:color="auto"/>
        <w:bottom w:val="none" w:sz="0" w:space="0" w:color="auto"/>
        <w:right w:val="none" w:sz="0" w:space="0" w:color="auto"/>
      </w:divBdr>
      <w:divsChild>
        <w:div w:id="1342046748">
          <w:marLeft w:val="0"/>
          <w:marRight w:val="0"/>
          <w:marTop w:val="0"/>
          <w:marBottom w:val="0"/>
          <w:divBdr>
            <w:top w:val="none" w:sz="0" w:space="0" w:color="auto"/>
            <w:left w:val="none" w:sz="0" w:space="0" w:color="auto"/>
            <w:bottom w:val="none" w:sz="0" w:space="0" w:color="auto"/>
            <w:right w:val="none" w:sz="0" w:space="0" w:color="auto"/>
          </w:divBdr>
        </w:div>
      </w:divsChild>
    </w:div>
    <w:div w:id="2037004543">
      <w:bodyDiv w:val="1"/>
      <w:marLeft w:val="0"/>
      <w:marRight w:val="0"/>
      <w:marTop w:val="0"/>
      <w:marBottom w:val="0"/>
      <w:divBdr>
        <w:top w:val="none" w:sz="0" w:space="0" w:color="auto"/>
        <w:left w:val="none" w:sz="0" w:space="0" w:color="auto"/>
        <w:bottom w:val="none" w:sz="0" w:space="0" w:color="auto"/>
        <w:right w:val="none" w:sz="0" w:space="0" w:color="auto"/>
      </w:divBdr>
      <w:divsChild>
        <w:div w:id="502210839">
          <w:marLeft w:val="0"/>
          <w:marRight w:val="0"/>
          <w:marTop w:val="0"/>
          <w:marBottom w:val="0"/>
          <w:divBdr>
            <w:top w:val="none" w:sz="0" w:space="0" w:color="auto"/>
            <w:left w:val="none" w:sz="0" w:space="0" w:color="auto"/>
            <w:bottom w:val="none" w:sz="0" w:space="0" w:color="auto"/>
            <w:right w:val="none" w:sz="0" w:space="0" w:color="auto"/>
          </w:divBdr>
        </w:div>
      </w:divsChild>
    </w:div>
    <w:div w:id="2061518165">
      <w:bodyDiv w:val="1"/>
      <w:marLeft w:val="0"/>
      <w:marRight w:val="0"/>
      <w:marTop w:val="0"/>
      <w:marBottom w:val="0"/>
      <w:divBdr>
        <w:top w:val="none" w:sz="0" w:space="0" w:color="auto"/>
        <w:left w:val="none" w:sz="0" w:space="0" w:color="auto"/>
        <w:bottom w:val="none" w:sz="0" w:space="0" w:color="auto"/>
        <w:right w:val="none" w:sz="0" w:space="0" w:color="auto"/>
      </w:divBdr>
      <w:divsChild>
        <w:div w:id="275411706">
          <w:marLeft w:val="0"/>
          <w:marRight w:val="0"/>
          <w:marTop w:val="0"/>
          <w:marBottom w:val="0"/>
          <w:divBdr>
            <w:top w:val="none" w:sz="0" w:space="0" w:color="auto"/>
            <w:left w:val="none" w:sz="0" w:space="0" w:color="auto"/>
            <w:bottom w:val="none" w:sz="0" w:space="0" w:color="auto"/>
            <w:right w:val="none" w:sz="0" w:space="0" w:color="auto"/>
          </w:divBdr>
        </w:div>
      </w:divsChild>
    </w:div>
    <w:div w:id="2070154232">
      <w:bodyDiv w:val="1"/>
      <w:marLeft w:val="0"/>
      <w:marRight w:val="0"/>
      <w:marTop w:val="0"/>
      <w:marBottom w:val="0"/>
      <w:divBdr>
        <w:top w:val="none" w:sz="0" w:space="0" w:color="auto"/>
        <w:left w:val="none" w:sz="0" w:space="0" w:color="auto"/>
        <w:bottom w:val="none" w:sz="0" w:space="0" w:color="auto"/>
        <w:right w:val="none" w:sz="0" w:space="0" w:color="auto"/>
      </w:divBdr>
      <w:divsChild>
        <w:div w:id="1132553209">
          <w:marLeft w:val="0"/>
          <w:marRight w:val="0"/>
          <w:marTop w:val="0"/>
          <w:marBottom w:val="0"/>
          <w:divBdr>
            <w:top w:val="none" w:sz="0" w:space="0" w:color="auto"/>
            <w:left w:val="none" w:sz="0" w:space="0" w:color="auto"/>
            <w:bottom w:val="none" w:sz="0" w:space="0" w:color="auto"/>
            <w:right w:val="none" w:sz="0" w:space="0" w:color="auto"/>
          </w:divBdr>
        </w:div>
      </w:divsChild>
    </w:div>
    <w:div w:id="2072580283">
      <w:bodyDiv w:val="1"/>
      <w:marLeft w:val="0"/>
      <w:marRight w:val="0"/>
      <w:marTop w:val="0"/>
      <w:marBottom w:val="0"/>
      <w:divBdr>
        <w:top w:val="none" w:sz="0" w:space="0" w:color="auto"/>
        <w:left w:val="none" w:sz="0" w:space="0" w:color="auto"/>
        <w:bottom w:val="none" w:sz="0" w:space="0" w:color="auto"/>
        <w:right w:val="none" w:sz="0" w:space="0" w:color="auto"/>
      </w:divBdr>
      <w:divsChild>
        <w:div w:id="1049650650">
          <w:marLeft w:val="0"/>
          <w:marRight w:val="0"/>
          <w:marTop w:val="0"/>
          <w:marBottom w:val="0"/>
          <w:divBdr>
            <w:top w:val="none" w:sz="0" w:space="0" w:color="auto"/>
            <w:left w:val="none" w:sz="0" w:space="0" w:color="auto"/>
            <w:bottom w:val="none" w:sz="0" w:space="0" w:color="auto"/>
            <w:right w:val="none" w:sz="0" w:space="0" w:color="auto"/>
          </w:divBdr>
        </w:div>
      </w:divsChild>
    </w:div>
    <w:div w:id="2074814516">
      <w:bodyDiv w:val="1"/>
      <w:marLeft w:val="0"/>
      <w:marRight w:val="0"/>
      <w:marTop w:val="0"/>
      <w:marBottom w:val="0"/>
      <w:divBdr>
        <w:top w:val="none" w:sz="0" w:space="0" w:color="auto"/>
        <w:left w:val="none" w:sz="0" w:space="0" w:color="auto"/>
        <w:bottom w:val="none" w:sz="0" w:space="0" w:color="auto"/>
        <w:right w:val="none" w:sz="0" w:space="0" w:color="auto"/>
      </w:divBdr>
      <w:divsChild>
        <w:div w:id="1514296556">
          <w:marLeft w:val="0"/>
          <w:marRight w:val="0"/>
          <w:marTop w:val="0"/>
          <w:marBottom w:val="0"/>
          <w:divBdr>
            <w:top w:val="none" w:sz="0" w:space="0" w:color="auto"/>
            <w:left w:val="none" w:sz="0" w:space="0" w:color="auto"/>
            <w:bottom w:val="none" w:sz="0" w:space="0" w:color="auto"/>
            <w:right w:val="none" w:sz="0" w:space="0" w:color="auto"/>
          </w:divBdr>
        </w:div>
      </w:divsChild>
    </w:div>
    <w:div w:id="2094084407">
      <w:bodyDiv w:val="1"/>
      <w:marLeft w:val="0"/>
      <w:marRight w:val="0"/>
      <w:marTop w:val="0"/>
      <w:marBottom w:val="0"/>
      <w:divBdr>
        <w:top w:val="none" w:sz="0" w:space="0" w:color="auto"/>
        <w:left w:val="none" w:sz="0" w:space="0" w:color="auto"/>
        <w:bottom w:val="none" w:sz="0" w:space="0" w:color="auto"/>
        <w:right w:val="none" w:sz="0" w:space="0" w:color="auto"/>
      </w:divBdr>
      <w:divsChild>
        <w:div w:id="396438417">
          <w:marLeft w:val="0"/>
          <w:marRight w:val="0"/>
          <w:marTop w:val="0"/>
          <w:marBottom w:val="0"/>
          <w:divBdr>
            <w:top w:val="none" w:sz="0" w:space="0" w:color="auto"/>
            <w:left w:val="none" w:sz="0" w:space="0" w:color="auto"/>
            <w:bottom w:val="none" w:sz="0" w:space="0" w:color="auto"/>
            <w:right w:val="none" w:sz="0" w:space="0" w:color="auto"/>
          </w:divBdr>
        </w:div>
      </w:divsChild>
    </w:div>
    <w:div w:id="2097047460">
      <w:bodyDiv w:val="1"/>
      <w:marLeft w:val="0"/>
      <w:marRight w:val="0"/>
      <w:marTop w:val="0"/>
      <w:marBottom w:val="0"/>
      <w:divBdr>
        <w:top w:val="none" w:sz="0" w:space="0" w:color="auto"/>
        <w:left w:val="none" w:sz="0" w:space="0" w:color="auto"/>
        <w:bottom w:val="none" w:sz="0" w:space="0" w:color="auto"/>
        <w:right w:val="none" w:sz="0" w:space="0" w:color="auto"/>
      </w:divBdr>
      <w:divsChild>
        <w:div w:id="996612177">
          <w:marLeft w:val="0"/>
          <w:marRight w:val="0"/>
          <w:marTop w:val="0"/>
          <w:marBottom w:val="0"/>
          <w:divBdr>
            <w:top w:val="none" w:sz="0" w:space="0" w:color="auto"/>
            <w:left w:val="none" w:sz="0" w:space="0" w:color="auto"/>
            <w:bottom w:val="none" w:sz="0" w:space="0" w:color="auto"/>
            <w:right w:val="none" w:sz="0" w:space="0" w:color="auto"/>
          </w:divBdr>
        </w:div>
      </w:divsChild>
    </w:div>
    <w:div w:id="2100372605">
      <w:bodyDiv w:val="1"/>
      <w:marLeft w:val="0"/>
      <w:marRight w:val="0"/>
      <w:marTop w:val="0"/>
      <w:marBottom w:val="0"/>
      <w:divBdr>
        <w:top w:val="none" w:sz="0" w:space="0" w:color="auto"/>
        <w:left w:val="none" w:sz="0" w:space="0" w:color="auto"/>
        <w:bottom w:val="none" w:sz="0" w:space="0" w:color="auto"/>
        <w:right w:val="none" w:sz="0" w:space="0" w:color="auto"/>
      </w:divBdr>
      <w:divsChild>
        <w:div w:id="1939941565">
          <w:marLeft w:val="0"/>
          <w:marRight w:val="0"/>
          <w:marTop w:val="0"/>
          <w:marBottom w:val="0"/>
          <w:divBdr>
            <w:top w:val="none" w:sz="0" w:space="0" w:color="auto"/>
            <w:left w:val="none" w:sz="0" w:space="0" w:color="auto"/>
            <w:bottom w:val="none" w:sz="0" w:space="0" w:color="auto"/>
            <w:right w:val="none" w:sz="0" w:space="0" w:color="auto"/>
          </w:divBdr>
        </w:div>
      </w:divsChild>
    </w:div>
    <w:div w:id="2102287369">
      <w:bodyDiv w:val="1"/>
      <w:marLeft w:val="0"/>
      <w:marRight w:val="0"/>
      <w:marTop w:val="0"/>
      <w:marBottom w:val="0"/>
      <w:divBdr>
        <w:top w:val="none" w:sz="0" w:space="0" w:color="auto"/>
        <w:left w:val="none" w:sz="0" w:space="0" w:color="auto"/>
        <w:bottom w:val="none" w:sz="0" w:space="0" w:color="auto"/>
        <w:right w:val="none" w:sz="0" w:space="0" w:color="auto"/>
      </w:divBdr>
      <w:divsChild>
        <w:div w:id="198249506">
          <w:marLeft w:val="0"/>
          <w:marRight w:val="0"/>
          <w:marTop w:val="0"/>
          <w:marBottom w:val="0"/>
          <w:divBdr>
            <w:top w:val="none" w:sz="0" w:space="0" w:color="auto"/>
            <w:left w:val="none" w:sz="0" w:space="0" w:color="auto"/>
            <w:bottom w:val="none" w:sz="0" w:space="0" w:color="auto"/>
            <w:right w:val="none" w:sz="0" w:space="0" w:color="auto"/>
          </w:divBdr>
        </w:div>
      </w:divsChild>
    </w:div>
    <w:div w:id="2114591798">
      <w:bodyDiv w:val="1"/>
      <w:marLeft w:val="0"/>
      <w:marRight w:val="0"/>
      <w:marTop w:val="0"/>
      <w:marBottom w:val="0"/>
      <w:divBdr>
        <w:top w:val="none" w:sz="0" w:space="0" w:color="auto"/>
        <w:left w:val="none" w:sz="0" w:space="0" w:color="auto"/>
        <w:bottom w:val="none" w:sz="0" w:space="0" w:color="auto"/>
        <w:right w:val="none" w:sz="0" w:space="0" w:color="auto"/>
      </w:divBdr>
      <w:divsChild>
        <w:div w:id="75786067">
          <w:marLeft w:val="0"/>
          <w:marRight w:val="0"/>
          <w:marTop w:val="0"/>
          <w:marBottom w:val="0"/>
          <w:divBdr>
            <w:top w:val="none" w:sz="0" w:space="0" w:color="auto"/>
            <w:left w:val="none" w:sz="0" w:space="0" w:color="auto"/>
            <w:bottom w:val="none" w:sz="0" w:space="0" w:color="auto"/>
            <w:right w:val="none" w:sz="0" w:space="0" w:color="auto"/>
          </w:divBdr>
        </w:div>
      </w:divsChild>
    </w:div>
    <w:div w:id="2115051899">
      <w:bodyDiv w:val="1"/>
      <w:marLeft w:val="0"/>
      <w:marRight w:val="0"/>
      <w:marTop w:val="0"/>
      <w:marBottom w:val="0"/>
      <w:divBdr>
        <w:top w:val="none" w:sz="0" w:space="0" w:color="auto"/>
        <w:left w:val="none" w:sz="0" w:space="0" w:color="auto"/>
        <w:bottom w:val="none" w:sz="0" w:space="0" w:color="auto"/>
        <w:right w:val="none" w:sz="0" w:space="0" w:color="auto"/>
      </w:divBdr>
      <w:divsChild>
        <w:div w:id="1977565872">
          <w:marLeft w:val="0"/>
          <w:marRight w:val="0"/>
          <w:marTop w:val="0"/>
          <w:marBottom w:val="0"/>
          <w:divBdr>
            <w:top w:val="none" w:sz="0" w:space="0" w:color="auto"/>
            <w:left w:val="none" w:sz="0" w:space="0" w:color="auto"/>
            <w:bottom w:val="none" w:sz="0" w:space="0" w:color="auto"/>
            <w:right w:val="none" w:sz="0" w:space="0" w:color="auto"/>
          </w:divBdr>
        </w:div>
      </w:divsChild>
    </w:div>
    <w:div w:id="2128962882">
      <w:bodyDiv w:val="1"/>
      <w:marLeft w:val="0"/>
      <w:marRight w:val="0"/>
      <w:marTop w:val="0"/>
      <w:marBottom w:val="0"/>
      <w:divBdr>
        <w:top w:val="none" w:sz="0" w:space="0" w:color="auto"/>
        <w:left w:val="none" w:sz="0" w:space="0" w:color="auto"/>
        <w:bottom w:val="none" w:sz="0" w:space="0" w:color="auto"/>
        <w:right w:val="none" w:sz="0" w:space="0" w:color="auto"/>
      </w:divBdr>
      <w:divsChild>
        <w:div w:id="1387726732">
          <w:marLeft w:val="0"/>
          <w:marRight w:val="0"/>
          <w:marTop w:val="0"/>
          <w:marBottom w:val="0"/>
          <w:divBdr>
            <w:top w:val="none" w:sz="0" w:space="0" w:color="auto"/>
            <w:left w:val="none" w:sz="0" w:space="0" w:color="auto"/>
            <w:bottom w:val="none" w:sz="0" w:space="0" w:color="auto"/>
            <w:right w:val="none" w:sz="0" w:space="0" w:color="auto"/>
          </w:divBdr>
        </w:div>
      </w:divsChild>
    </w:div>
    <w:div w:id="2145586534">
      <w:bodyDiv w:val="1"/>
      <w:marLeft w:val="0"/>
      <w:marRight w:val="0"/>
      <w:marTop w:val="0"/>
      <w:marBottom w:val="0"/>
      <w:divBdr>
        <w:top w:val="none" w:sz="0" w:space="0" w:color="auto"/>
        <w:left w:val="none" w:sz="0" w:space="0" w:color="auto"/>
        <w:bottom w:val="none" w:sz="0" w:space="0" w:color="auto"/>
        <w:right w:val="none" w:sz="0" w:space="0" w:color="auto"/>
      </w:divBdr>
      <w:divsChild>
        <w:div w:id="15498755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B714F-5CCD-4D44-A585-70208C25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Xiaodong Liu</cp:lastModifiedBy>
  <cp:revision>35</cp:revision>
  <dcterms:created xsi:type="dcterms:W3CDTF">2024-04-24T12:24:00Z</dcterms:created>
  <dcterms:modified xsi:type="dcterms:W3CDTF">2024-05-16T09:12:00Z</dcterms:modified>
</cp:coreProperties>
</file>