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5BB" w:rsidRPr="00183FCF" w:rsidRDefault="00AA25BB">
      <w:pPr>
        <w:rPr>
          <w:rFonts w:ascii="Times New Roman" w:hAnsi="Times New Roman" w:cs="Times New Roman"/>
          <w:sz w:val="28"/>
          <w:szCs w:val="28"/>
        </w:rPr>
      </w:pPr>
      <w:r w:rsidRPr="00183FCF">
        <w:rPr>
          <w:rFonts w:ascii="Times New Roman" w:hAnsi="Times New Roman" w:cs="Times New Roman"/>
          <w:sz w:val="28"/>
          <w:szCs w:val="28"/>
        </w:rPr>
        <w:t>Docker</w:t>
      </w:r>
      <w:r w:rsidRPr="00183FCF">
        <w:rPr>
          <w:rFonts w:ascii="Times New Roman" w:hAnsi="Times New Roman" w:cs="Times New Roman"/>
          <w:sz w:val="28"/>
          <w:szCs w:val="28"/>
        </w:rPr>
        <w:t>的参数传递</w:t>
      </w:r>
    </w:p>
    <w:p w:rsidR="00AA25BB" w:rsidRDefault="00AA25BB">
      <w:pPr>
        <w:rPr>
          <w:rFonts w:ascii="Times New Roman" w:hAnsi="Times New Roman" w:cs="Times New Roman" w:hint="eastAsia"/>
        </w:rPr>
      </w:pPr>
      <w:r w:rsidRPr="00183FCF">
        <w:rPr>
          <w:rFonts w:ascii="Times New Roman" w:hAnsi="Times New Roman" w:cs="Times New Roman"/>
        </w:rPr>
        <w:t>1</w:t>
      </w:r>
      <w:r w:rsidRPr="00183FCF">
        <w:rPr>
          <w:rFonts w:ascii="Times New Roman" w:hAnsi="Times New Roman" w:cs="Times New Roman"/>
        </w:rPr>
        <w:t>）参数的定义</w:t>
      </w:r>
    </w:p>
    <w:p w:rsidR="00935365" w:rsidRPr="00183FCF" w:rsidRDefault="009353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AA25BB" w:rsidRPr="00183FCF" w:rsidRDefault="00AA25BB">
      <w:pPr>
        <w:rPr>
          <w:rFonts w:ascii="Times New Roman" w:hAnsi="Times New Roman" w:cs="Times New Roman"/>
        </w:rPr>
      </w:pPr>
      <w:r w:rsidRPr="00183FCF">
        <w:rPr>
          <w:rFonts w:ascii="Times New Roman" w:hAnsi="Times New Roman" w:cs="Times New Roman"/>
        </w:rPr>
        <w:t>2</w:t>
      </w:r>
      <w:r w:rsidRPr="00183FCF">
        <w:rPr>
          <w:rFonts w:ascii="Times New Roman" w:hAnsi="Times New Roman" w:cs="Times New Roman"/>
        </w:rPr>
        <w:t>）参数的传递</w:t>
      </w:r>
    </w:p>
    <w:p w:rsidR="00AA25BB" w:rsidRPr="00183FCF" w:rsidRDefault="00AA25BB">
      <w:pPr>
        <w:rPr>
          <w:rFonts w:ascii="Times New Roman" w:hAnsi="Times New Roman" w:cs="Times New Roman"/>
        </w:rPr>
      </w:pPr>
    </w:p>
    <w:p w:rsidR="00000000" w:rsidRPr="00183FCF" w:rsidRDefault="00AA25BB">
      <w:pPr>
        <w:rPr>
          <w:rFonts w:ascii="Times New Roman" w:hAnsi="Times New Roman" w:cs="Times New Roman"/>
          <w:sz w:val="28"/>
          <w:szCs w:val="28"/>
        </w:rPr>
      </w:pPr>
      <w:r w:rsidRPr="00183FCF">
        <w:rPr>
          <w:rFonts w:ascii="Times New Roman" w:hAnsi="Times New Roman" w:cs="Times New Roman"/>
          <w:sz w:val="28"/>
          <w:szCs w:val="28"/>
        </w:rPr>
        <w:t>Docker</w:t>
      </w:r>
      <w:r w:rsidRPr="00183FCF">
        <w:rPr>
          <w:rFonts w:ascii="Times New Roman" w:hAnsi="Times New Roman" w:cs="Times New Roman"/>
          <w:sz w:val="28"/>
          <w:szCs w:val="28"/>
        </w:rPr>
        <w:t>的启动命令</w:t>
      </w:r>
    </w:p>
    <w:p w:rsidR="00AA25BB" w:rsidRPr="00183FCF" w:rsidRDefault="00AA25BB">
      <w:pPr>
        <w:rPr>
          <w:rFonts w:ascii="Times New Roman" w:hAnsi="Times New Roman" w:cs="Times New Roman"/>
        </w:rPr>
      </w:pPr>
      <w:r w:rsidRPr="00183FCF">
        <w:rPr>
          <w:rFonts w:ascii="Times New Roman" w:hAnsi="Times New Roman" w:cs="Times New Roman"/>
        </w:rPr>
        <w:t>1</w:t>
      </w:r>
      <w:r w:rsidRPr="00183FCF">
        <w:rPr>
          <w:rFonts w:ascii="Times New Roman" w:cs="Times New Roman"/>
        </w:rPr>
        <w:t>）启动命令中的参数生成</w:t>
      </w:r>
    </w:p>
    <w:p w:rsidR="00AA25BB" w:rsidRPr="00183FCF" w:rsidRDefault="00AA25BB">
      <w:pPr>
        <w:rPr>
          <w:rFonts w:ascii="Times New Roman" w:hAnsi="Times New Roman" w:cs="Times New Roman"/>
        </w:rPr>
      </w:pPr>
      <w:r w:rsidRPr="00183FCF">
        <w:rPr>
          <w:rFonts w:ascii="Times New Roman" w:hAnsi="Times New Roman" w:cs="Times New Roman"/>
        </w:rPr>
        <w:t>2</w:t>
      </w:r>
      <w:r w:rsidRPr="00183FCF">
        <w:rPr>
          <w:rFonts w:ascii="Times New Roman" w:cs="Times New Roman"/>
        </w:rPr>
        <w:t>）命令的执行</w:t>
      </w:r>
    </w:p>
    <w:p w:rsidR="00AA25BB" w:rsidRPr="00183FCF" w:rsidRDefault="00AA25BB">
      <w:pPr>
        <w:rPr>
          <w:rFonts w:ascii="Times New Roman" w:hAnsi="Times New Roman" w:cs="Times New Roman"/>
        </w:rPr>
      </w:pPr>
    </w:p>
    <w:p w:rsidR="00AA25BB" w:rsidRPr="00183FCF" w:rsidRDefault="00AA25BB">
      <w:pPr>
        <w:rPr>
          <w:rFonts w:ascii="Times New Roman" w:hAnsi="Times New Roman" w:cs="Times New Roman"/>
          <w:sz w:val="28"/>
          <w:szCs w:val="28"/>
        </w:rPr>
      </w:pPr>
      <w:r w:rsidRPr="00183FCF">
        <w:rPr>
          <w:rFonts w:ascii="Times New Roman" w:hAnsi="Times New Roman" w:cs="Times New Roman"/>
          <w:sz w:val="28"/>
          <w:szCs w:val="28"/>
        </w:rPr>
        <w:t>Docker</w:t>
      </w:r>
      <w:r w:rsidRPr="00183FCF">
        <w:rPr>
          <w:rFonts w:ascii="Times New Roman" w:hAnsi="Times New Roman" w:cs="Times New Roman"/>
          <w:sz w:val="28"/>
          <w:szCs w:val="28"/>
        </w:rPr>
        <w:t>启动的</w:t>
      </w:r>
      <w:r w:rsidRPr="00183FCF">
        <w:rPr>
          <w:rFonts w:ascii="Times New Roman" w:hAnsi="Times New Roman" w:cs="Times New Roman"/>
          <w:sz w:val="28"/>
          <w:szCs w:val="28"/>
        </w:rPr>
        <w:t>Container</w:t>
      </w:r>
      <w:r w:rsidRPr="00183FCF">
        <w:rPr>
          <w:rFonts w:ascii="Times New Roman" w:hAnsi="Times New Roman" w:cs="Times New Roman"/>
          <w:sz w:val="28"/>
          <w:szCs w:val="28"/>
        </w:rPr>
        <w:t>管理</w:t>
      </w:r>
    </w:p>
    <w:p w:rsidR="00C07D67" w:rsidRDefault="00C07D67">
      <w:pPr>
        <w:rPr>
          <w:rFonts w:ascii="Times New Roman" w:hAnsi="Times New Roman" w:cs="Times New Roman" w:hint="eastAsia"/>
        </w:rPr>
      </w:pPr>
      <w:r w:rsidRPr="00183FCF">
        <w:rPr>
          <w:rFonts w:ascii="Times New Roman" w:hAnsi="Times New Roman" w:cs="Times New Roman"/>
        </w:rPr>
        <w:t>1</w:t>
      </w:r>
      <w:r w:rsidRPr="00183FCF">
        <w:rPr>
          <w:rFonts w:ascii="Times New Roman" w:cs="Times New Roman"/>
        </w:rPr>
        <w:t>）</w:t>
      </w:r>
      <w:r w:rsidR="0031249F" w:rsidRPr="00183FCF">
        <w:rPr>
          <w:rFonts w:ascii="Times New Roman" w:hAnsi="Times New Roman" w:cs="Times New Roman"/>
        </w:rPr>
        <w:t>Docker status</w:t>
      </w:r>
    </w:p>
    <w:p w:rsidR="00183FCF" w:rsidRPr="00183FCF" w:rsidRDefault="00183F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restart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 w:hint="eastAsia"/>
        </w:rPr>
        <w:t>stop</w:t>
      </w:r>
    </w:p>
    <w:sectPr w:rsidR="00183FCF" w:rsidRPr="00183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A25BB"/>
    <w:rsid w:val="00183FCF"/>
    <w:rsid w:val="0031249F"/>
    <w:rsid w:val="00935365"/>
    <w:rsid w:val="00AA25BB"/>
    <w:rsid w:val="00C07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6</cp:revision>
  <dcterms:created xsi:type="dcterms:W3CDTF">2016-10-08T01:28:00Z</dcterms:created>
  <dcterms:modified xsi:type="dcterms:W3CDTF">2016-10-08T01:32:00Z</dcterms:modified>
</cp:coreProperties>
</file>