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A1D" w:rsidRPr="000567AE" w:rsidRDefault="00154A1D" w:rsidP="000567AE">
      <w:pPr>
        <w:pStyle w:val="a3"/>
        <w:rPr>
          <w:rFonts w:ascii="Times New Roman" w:hAnsi="Times New Roman" w:cs="Times New Roman"/>
        </w:rPr>
      </w:pPr>
      <w:r w:rsidRPr="000567AE">
        <w:rPr>
          <w:rFonts w:ascii="Times New Roman" w:hAnsi="Times New Roman" w:cs="Times New Roman" w:hint="eastAsia"/>
        </w:rPr>
        <w:t>Slider</w:t>
      </w:r>
      <w:r w:rsidRPr="000567AE">
        <w:rPr>
          <w:rFonts w:ascii="Times New Roman" w:hAnsi="Times New Roman" w:cs="Times New Roman" w:hint="eastAsia"/>
        </w:rPr>
        <w:t>技术内幕</w:t>
      </w:r>
    </w:p>
    <w:p w:rsidR="00154A1D" w:rsidRDefault="000567AE" w:rsidP="0005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54A1D" w:rsidRPr="000567AE">
        <w:rPr>
          <w:rFonts w:ascii="Times New Roman" w:hAnsi="Times New Roman" w:cs="Times New Roman" w:hint="eastAsia"/>
        </w:rPr>
        <w:t>——深入解析</w:t>
      </w:r>
      <w:r w:rsidR="00154A1D" w:rsidRPr="000567AE">
        <w:rPr>
          <w:rFonts w:ascii="Times New Roman" w:hAnsi="Times New Roman" w:cs="Times New Roman" w:hint="eastAsia"/>
        </w:rPr>
        <w:t>Slider</w:t>
      </w:r>
      <w:r w:rsidR="00154A1D" w:rsidRPr="000567AE">
        <w:rPr>
          <w:rFonts w:ascii="Times New Roman" w:hAnsi="Times New Roman" w:cs="Times New Roman" w:hint="eastAsia"/>
        </w:rPr>
        <w:t>架构和实现原理</w:t>
      </w:r>
    </w:p>
    <w:p w:rsidR="00413BED" w:rsidRPr="000567AE" w:rsidRDefault="00413BED" w:rsidP="000567AE">
      <w:pPr>
        <w:rPr>
          <w:rFonts w:ascii="Times New Roman" w:hAnsi="Times New Roman" w:cs="Times New Roman"/>
        </w:rPr>
      </w:pPr>
    </w:p>
    <w:p w:rsidR="001211E2" w:rsidRDefault="0055624F" w:rsidP="001211E2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第四</w:t>
      </w:r>
      <w:r w:rsidR="000567AE" w:rsidRPr="00413BED">
        <w:rPr>
          <w:rFonts w:ascii="Times New Roman" w:hAnsi="Times New Roman" w:cs="Times New Roman" w:hint="eastAsia"/>
          <w:sz w:val="24"/>
          <w:szCs w:val="24"/>
        </w:rPr>
        <w:t>章</w:t>
      </w:r>
      <w:r w:rsidR="000567AE" w:rsidRPr="00413B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4C5C" w:rsidRPr="00413BED">
        <w:rPr>
          <w:rFonts w:ascii="Times New Roman" w:hAnsi="Times New Roman" w:cs="Times New Roman" w:hint="eastAsia"/>
          <w:sz w:val="24"/>
          <w:szCs w:val="24"/>
        </w:rPr>
        <w:t>SliderAppMaster</w:t>
      </w:r>
      <w:r w:rsidR="00834C5C" w:rsidRPr="00413BED">
        <w:rPr>
          <w:rFonts w:ascii="Times New Roman" w:hAnsi="Times New Roman" w:cs="Times New Roman" w:hint="eastAsia"/>
          <w:sz w:val="24"/>
          <w:szCs w:val="24"/>
        </w:rPr>
        <w:t>剖析</w:t>
      </w:r>
    </w:p>
    <w:p w:rsidR="001211E2" w:rsidRDefault="001211E2" w:rsidP="007A7502">
      <w:pPr>
        <w:ind w:firstLine="420"/>
        <w:rPr>
          <w:rFonts w:ascii="Times New Roman" w:cs="Times New Roman"/>
        </w:rPr>
      </w:pPr>
      <w:r w:rsidRPr="007A7502">
        <w:rPr>
          <w:rFonts w:ascii="Times New Roman" w:cs="Times New Roman"/>
        </w:rPr>
        <w:t>同</w:t>
      </w:r>
      <w:r w:rsidRPr="007A7502">
        <w:rPr>
          <w:rFonts w:ascii="Times New Roman" w:hAnsi="Times New Roman" w:cs="Times New Roman"/>
        </w:rPr>
        <w:t>MR2</w:t>
      </w:r>
      <w:r w:rsidRPr="007A7502">
        <w:rPr>
          <w:rFonts w:ascii="Times New Roman" w:cs="Times New Roman"/>
        </w:rPr>
        <w:t>及其他应用一样，</w:t>
      </w:r>
      <w:r w:rsidR="007A7502">
        <w:rPr>
          <w:rFonts w:ascii="Times New Roman" w:cs="Times New Roman" w:hint="eastAsia"/>
        </w:rPr>
        <w:t>Slider App</w:t>
      </w:r>
      <w:r w:rsidR="007A7502">
        <w:rPr>
          <w:rFonts w:ascii="Times New Roman" w:cs="Times New Roman" w:hint="eastAsia"/>
        </w:rPr>
        <w:t>采用了</w:t>
      </w:r>
      <w:r w:rsidR="007A7502">
        <w:rPr>
          <w:rFonts w:ascii="Times New Roman" w:cs="Times New Roman" w:hint="eastAsia"/>
        </w:rPr>
        <w:t>Master/Slave</w:t>
      </w:r>
      <w:r w:rsidR="007A7502">
        <w:rPr>
          <w:rFonts w:ascii="Times New Roman" w:cs="Times New Roman" w:hint="eastAsia"/>
        </w:rPr>
        <w:t>结构，其中</w:t>
      </w:r>
      <w:r w:rsidR="007A7502">
        <w:rPr>
          <w:rFonts w:ascii="Times New Roman" w:cs="Times New Roman" w:hint="eastAsia"/>
        </w:rPr>
        <w:t>Master</w:t>
      </w:r>
      <w:r w:rsidR="007A7502">
        <w:rPr>
          <w:rFonts w:ascii="Times New Roman" w:cs="Times New Roman" w:hint="eastAsia"/>
        </w:rPr>
        <w:t>实现为</w:t>
      </w:r>
      <w:r w:rsidR="007A7502">
        <w:rPr>
          <w:rFonts w:ascii="Times New Roman" w:cs="Times New Roman" w:hint="eastAsia"/>
        </w:rPr>
        <w:t>SliderAppMaster</w:t>
      </w:r>
      <w:r w:rsidR="007A7502">
        <w:rPr>
          <w:rFonts w:ascii="Times New Roman" w:cs="Times New Roman" w:hint="eastAsia"/>
        </w:rPr>
        <w:t>，负责与</w:t>
      </w:r>
      <w:r w:rsidR="007A7502">
        <w:rPr>
          <w:rFonts w:ascii="Times New Roman" w:cs="Times New Roman" w:hint="eastAsia"/>
        </w:rPr>
        <w:t>RM</w:t>
      </w:r>
      <w:r w:rsidR="007A7502">
        <w:rPr>
          <w:rFonts w:ascii="Times New Roman" w:cs="Times New Roman" w:hint="eastAsia"/>
        </w:rPr>
        <w:t>交互获取资源及分配给</w:t>
      </w:r>
      <w:r w:rsidR="007A7502">
        <w:rPr>
          <w:rFonts w:ascii="Times New Roman" w:cs="Times New Roman" w:hint="eastAsia"/>
        </w:rPr>
        <w:t>app</w:t>
      </w:r>
      <w:r w:rsidR="007A7502">
        <w:rPr>
          <w:rFonts w:ascii="Times New Roman" w:cs="Times New Roman" w:hint="eastAsia"/>
        </w:rPr>
        <w:t>的具体</w:t>
      </w:r>
      <w:r w:rsidR="007A7502">
        <w:rPr>
          <w:rFonts w:ascii="Times New Roman" w:cs="Times New Roman" w:hint="eastAsia"/>
        </w:rPr>
        <w:t>Component</w:t>
      </w:r>
      <w:r w:rsidR="007A7502">
        <w:rPr>
          <w:rFonts w:ascii="Times New Roman" w:cs="Times New Roman" w:hint="eastAsia"/>
        </w:rPr>
        <w:t>，同时管理及监控应用的执行，并为用户提供应用的访问方式。</w:t>
      </w:r>
    </w:p>
    <w:p w:rsidR="001211E2" w:rsidRPr="00E41EBC" w:rsidRDefault="007A7502" w:rsidP="00E41EBC">
      <w:pPr>
        <w:ind w:firstLine="42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SliderAppMaster</w:t>
      </w:r>
      <w:r>
        <w:rPr>
          <w:rFonts w:ascii="Times New Roman" w:cs="Times New Roman" w:hint="eastAsia"/>
        </w:rPr>
        <w:t>是整个</w:t>
      </w:r>
      <w:r>
        <w:rPr>
          <w:rFonts w:ascii="Times New Roman" w:cs="Times New Roman" w:hint="eastAsia"/>
        </w:rPr>
        <w:t>Slider App</w:t>
      </w:r>
      <w:r>
        <w:rPr>
          <w:rFonts w:ascii="Times New Roman" w:cs="Times New Roman" w:hint="eastAsia"/>
        </w:rPr>
        <w:t>中最重要的组件之一，它的设计直接决定了</w:t>
      </w:r>
      <w:r>
        <w:rPr>
          <w:rFonts w:ascii="Times New Roman" w:cs="Times New Roman" w:hint="eastAsia"/>
        </w:rPr>
        <w:t>App</w:t>
      </w:r>
      <w:r>
        <w:rPr>
          <w:rFonts w:ascii="Times New Roman" w:cs="Times New Roman" w:hint="eastAsia"/>
        </w:rPr>
        <w:t>的可扩展性、可用性和容错性等，它的功能较多，包括</w:t>
      </w:r>
      <w:r>
        <w:rPr>
          <w:rFonts w:ascii="Times New Roman" w:cs="Times New Roman" w:hint="eastAsia"/>
        </w:rPr>
        <w:t>App</w:t>
      </w:r>
      <w:r>
        <w:rPr>
          <w:rFonts w:ascii="Times New Roman" w:cs="Times New Roman" w:hint="eastAsia"/>
        </w:rPr>
        <w:t>的管理（启动、停止等）、</w:t>
      </w:r>
      <w:r>
        <w:rPr>
          <w:rFonts w:ascii="Times New Roman" w:cs="Times New Roman" w:hint="eastAsia"/>
        </w:rPr>
        <w:t>Slider Agent</w:t>
      </w:r>
      <w:r>
        <w:rPr>
          <w:rFonts w:ascii="Times New Roman" w:cs="Times New Roman" w:hint="eastAsia"/>
        </w:rPr>
        <w:t>的管理、应用的状态管理等，本章将对每个功能点展开详细讨论。</w:t>
      </w:r>
    </w:p>
    <w:p w:rsidR="0055624F" w:rsidRDefault="0055624F" w:rsidP="0055624F"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Pr="0055624F">
        <w:rPr>
          <w:rFonts w:ascii="Times New Roman" w:hAnsi="Times New Roman" w:cs="Times New Roman"/>
          <w:sz w:val="21"/>
          <w:szCs w:val="21"/>
        </w:rPr>
        <w:t xml:space="preserve">.1 </w:t>
      </w:r>
      <w:r w:rsidRPr="0055624F">
        <w:rPr>
          <w:rFonts w:ascii="Times New Roman" w:hAnsi="Times New Roman" w:cs="Times New Roman"/>
          <w:sz w:val="21"/>
          <w:szCs w:val="21"/>
        </w:rPr>
        <w:t>概述</w:t>
      </w:r>
    </w:p>
    <w:p w:rsidR="00896786" w:rsidRPr="00B3746E" w:rsidRDefault="007850C1" w:rsidP="00B3746E">
      <w:pPr>
        <w:ind w:firstLine="420"/>
        <w:rPr>
          <w:rFonts w:ascii="Times New Roman" w:cs="Times New Roman"/>
        </w:rPr>
      </w:pPr>
      <w:r w:rsidRPr="007850C1">
        <w:rPr>
          <w:rFonts w:ascii="Times New Roman" w:cs="Times New Roman"/>
        </w:rPr>
        <w:t>在</w:t>
      </w:r>
      <w:r w:rsidRPr="007850C1">
        <w:rPr>
          <w:rFonts w:ascii="Times New Roman" w:hAnsi="Times New Roman" w:cs="Times New Roman"/>
        </w:rPr>
        <w:t>Slider</w:t>
      </w:r>
      <w:r w:rsidRPr="007850C1">
        <w:rPr>
          <w:rFonts w:ascii="Times New Roman" w:cs="Times New Roman"/>
        </w:rPr>
        <w:t>中，</w:t>
      </w:r>
      <w:r w:rsidRPr="007850C1">
        <w:rPr>
          <w:rFonts w:ascii="Times New Roman" w:hAnsi="Times New Roman" w:cs="Times New Roman"/>
        </w:rPr>
        <w:t>SliderAppMaster</w:t>
      </w:r>
      <w:r w:rsidRPr="007850C1">
        <w:rPr>
          <w:rFonts w:ascii="Times New Roman" w:cs="Times New Roman"/>
        </w:rPr>
        <w:t>负责向</w:t>
      </w:r>
      <w:r w:rsidRPr="007850C1">
        <w:rPr>
          <w:rFonts w:ascii="Times New Roman" w:hAnsi="Times New Roman" w:cs="Times New Roman"/>
        </w:rPr>
        <w:t>RM</w:t>
      </w:r>
      <w:r w:rsidRPr="007850C1">
        <w:rPr>
          <w:rFonts w:ascii="Times New Roman" w:cs="Times New Roman"/>
        </w:rPr>
        <w:t>请求资源，</w:t>
      </w:r>
      <w:r w:rsidR="00F55850">
        <w:rPr>
          <w:rFonts w:ascii="Times New Roman" w:cs="Times New Roman" w:hint="eastAsia"/>
        </w:rPr>
        <w:t>并对资源根据配置分配给具体的应用组件，</w:t>
      </w:r>
      <w:r w:rsidR="00D9243F">
        <w:rPr>
          <w:rFonts w:ascii="Times New Roman" w:cs="Times New Roman" w:hint="eastAsia"/>
        </w:rPr>
        <w:t>它接受来自</w:t>
      </w:r>
      <w:r w:rsidR="00D9243F">
        <w:rPr>
          <w:rFonts w:ascii="Times New Roman" w:cs="Times New Roman" w:hint="eastAsia"/>
        </w:rPr>
        <w:t>Slider Agent</w:t>
      </w:r>
      <w:r w:rsidR="00D9243F">
        <w:rPr>
          <w:rFonts w:ascii="Times New Roman" w:cs="Times New Roman" w:hint="eastAsia"/>
        </w:rPr>
        <w:t>的应用运行的汇报信息，并根据信息和外部的命令做相应的决策，发送命令给</w:t>
      </w:r>
      <w:r w:rsidR="00D9243F">
        <w:rPr>
          <w:rFonts w:ascii="Times New Roman" w:cs="Times New Roman" w:hint="eastAsia"/>
        </w:rPr>
        <w:t>Agent</w:t>
      </w:r>
      <w:r w:rsidR="00D9243F">
        <w:rPr>
          <w:rFonts w:ascii="Times New Roman" w:cs="Times New Roman" w:hint="eastAsia"/>
        </w:rPr>
        <w:t>及更新</w:t>
      </w:r>
      <w:r w:rsidR="00D9243F">
        <w:rPr>
          <w:rFonts w:ascii="Times New Roman" w:cs="Times New Roman" w:hint="eastAsia"/>
        </w:rPr>
        <w:t>SliderAppMaster</w:t>
      </w:r>
      <w:r w:rsidR="00D9243F">
        <w:rPr>
          <w:rFonts w:ascii="Times New Roman" w:cs="Times New Roman" w:hint="eastAsia"/>
        </w:rPr>
        <w:t>内部记录的应用执行信息。</w:t>
      </w:r>
      <w:r w:rsidR="00380FF8">
        <w:rPr>
          <w:rFonts w:ascii="Times New Roman" w:cs="Times New Roman" w:hint="eastAsia"/>
        </w:rPr>
        <w:t>同时</w:t>
      </w:r>
      <w:r w:rsidR="00380FF8">
        <w:rPr>
          <w:rFonts w:ascii="Times New Roman" w:cs="Times New Roman" w:hint="eastAsia"/>
        </w:rPr>
        <w:t>SliderAppMaster</w:t>
      </w:r>
      <w:r w:rsidR="00380FF8">
        <w:rPr>
          <w:rFonts w:ascii="Times New Roman" w:cs="Times New Roman" w:hint="eastAsia"/>
        </w:rPr>
        <w:t>还负责服务注册和向外提供应用访问信息。</w:t>
      </w:r>
    </w:p>
    <w:p w:rsidR="0055624F" w:rsidRDefault="00BE0BA8" w:rsidP="00BE0BA8">
      <w:pPr>
        <w:pStyle w:val="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55624F" w:rsidRPr="00BE0BA8">
        <w:rPr>
          <w:rFonts w:ascii="Times New Roman" w:hAnsi="Times New Roman" w:cs="Times New Roman"/>
          <w:sz w:val="21"/>
          <w:szCs w:val="21"/>
        </w:rPr>
        <w:t>.1.1 SliderAppMaster</w:t>
      </w:r>
      <w:r w:rsidR="0055624F" w:rsidRPr="00BE0BA8">
        <w:rPr>
          <w:rFonts w:ascii="Times New Roman" w:hAnsi="Times New Roman" w:cs="Times New Roman"/>
          <w:sz w:val="21"/>
          <w:szCs w:val="21"/>
        </w:rPr>
        <w:t>基本职能</w:t>
      </w:r>
    </w:p>
    <w:p w:rsidR="00B3746E" w:rsidRPr="00B3746E" w:rsidRDefault="00B3746E" w:rsidP="00B3746E"/>
    <w:p w:rsidR="0055624F" w:rsidRDefault="00BE0BA8" w:rsidP="00BE0BA8">
      <w:pPr>
        <w:pStyle w:val="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55624F" w:rsidRPr="00BE0BA8">
        <w:rPr>
          <w:rFonts w:ascii="Times New Roman" w:hAnsi="Times New Roman" w:cs="Times New Roman"/>
          <w:sz w:val="21"/>
          <w:szCs w:val="21"/>
        </w:rPr>
        <w:t>.1.2 SliderAppMaster</w:t>
      </w:r>
      <w:r w:rsidR="0055624F" w:rsidRPr="00BE0BA8">
        <w:rPr>
          <w:rFonts w:ascii="Times New Roman" w:hAnsi="Times New Roman" w:cs="Times New Roman"/>
          <w:sz w:val="21"/>
          <w:szCs w:val="21"/>
        </w:rPr>
        <w:t>内部架构</w:t>
      </w:r>
    </w:p>
    <w:p w:rsidR="0013730A" w:rsidRPr="0013730A" w:rsidRDefault="0013730A" w:rsidP="0013730A"/>
    <w:p w:rsidR="0055624F" w:rsidRDefault="00197E31" w:rsidP="00BE0BA8">
      <w:pPr>
        <w:pStyle w:val="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55624F" w:rsidRPr="00BE0BA8">
        <w:rPr>
          <w:rFonts w:ascii="Times New Roman" w:hAnsi="Times New Roman" w:cs="Times New Roman"/>
          <w:sz w:val="21"/>
          <w:szCs w:val="21"/>
        </w:rPr>
        <w:t>.1.3 SliderAppMaster</w:t>
      </w:r>
      <w:r w:rsidR="0055624F" w:rsidRPr="00BE0BA8">
        <w:rPr>
          <w:rFonts w:ascii="Times New Roman" w:hAnsi="Times New Roman" w:cs="Times New Roman"/>
          <w:sz w:val="21"/>
          <w:szCs w:val="21"/>
        </w:rPr>
        <w:t>事件与事件处理器</w:t>
      </w:r>
    </w:p>
    <w:p w:rsidR="0013730A" w:rsidRDefault="0013730A" w:rsidP="0013730A"/>
    <w:p w:rsidR="0013730A" w:rsidRDefault="0013730A" w:rsidP="0013730A"/>
    <w:p w:rsidR="0013730A" w:rsidRDefault="0013730A" w:rsidP="0013730A"/>
    <w:p w:rsidR="0013730A" w:rsidRPr="0013730A" w:rsidRDefault="0013730A" w:rsidP="0013730A"/>
    <w:p w:rsidR="0055624F" w:rsidRPr="0055624F" w:rsidRDefault="0055624F" w:rsidP="0055624F"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4</w:t>
      </w:r>
      <w:r w:rsidRPr="0055624F">
        <w:rPr>
          <w:rFonts w:ascii="Times New Roman" w:hAnsi="Times New Roman" w:cs="Times New Roman"/>
          <w:sz w:val="21"/>
          <w:szCs w:val="21"/>
        </w:rPr>
        <w:t>.2 SliderAppMaster</w:t>
      </w:r>
      <w:r w:rsidRPr="0055624F">
        <w:rPr>
          <w:rFonts w:ascii="Times New Roman" w:hAnsi="Times New Roman" w:cs="Times New Roman"/>
          <w:sz w:val="21"/>
          <w:szCs w:val="21"/>
        </w:rPr>
        <w:t>各模块分析</w:t>
      </w:r>
    </w:p>
    <w:p w:rsidR="0055624F" w:rsidRPr="0055624F" w:rsidRDefault="0055624F" w:rsidP="0055624F"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Pr="0055624F">
        <w:rPr>
          <w:rFonts w:ascii="Times New Roman" w:hAnsi="Times New Roman" w:cs="Times New Roman"/>
          <w:sz w:val="21"/>
          <w:szCs w:val="21"/>
        </w:rPr>
        <w:t>.3 Slider Agent</w:t>
      </w:r>
      <w:r w:rsidRPr="0055624F">
        <w:rPr>
          <w:rFonts w:ascii="Times New Roman" w:hAnsi="Times New Roman" w:cs="Times New Roman"/>
          <w:sz w:val="21"/>
          <w:szCs w:val="21"/>
        </w:rPr>
        <w:t>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="00564A0C">
        <w:rPr>
          <w:rFonts w:ascii="Times New Roman" w:hAnsi="Times New Roman" w:cs="Times New Roman"/>
          <w:sz w:val="21"/>
          <w:szCs w:val="21"/>
        </w:rPr>
        <w:t>.4 Slider App</w:t>
      </w:r>
      <w:r w:rsidRPr="00BE0BA8">
        <w:rPr>
          <w:rFonts w:ascii="Times New Roman" w:hAnsi="Times New Roman" w:cs="Times New Roman"/>
          <w:sz w:val="21"/>
          <w:szCs w:val="21"/>
        </w:rPr>
        <w:t>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.5 </w:t>
      </w:r>
      <w:r w:rsidRPr="00BE0BA8">
        <w:rPr>
          <w:rFonts w:ascii="Times New Roman" w:hAnsi="Times New Roman" w:cs="Times New Roman"/>
          <w:sz w:val="21"/>
          <w:szCs w:val="21"/>
        </w:rPr>
        <w:t>状态机管理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>.6</w:t>
      </w:r>
      <w:r w:rsidRPr="00BE0BA8">
        <w:rPr>
          <w:rFonts w:ascii="Times New Roman" w:hAnsi="Times New Roman" w:cs="Times New Roman"/>
          <w:sz w:val="21"/>
          <w:szCs w:val="21"/>
        </w:rPr>
        <w:t>几种常见行为分析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.7 </w:t>
      </w:r>
      <w:r w:rsidRPr="00BE0BA8">
        <w:rPr>
          <w:rFonts w:ascii="Times New Roman" w:hAnsi="Times New Roman" w:cs="Times New Roman"/>
          <w:sz w:val="21"/>
          <w:szCs w:val="21"/>
        </w:rPr>
        <w:t>安全管理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.8 </w:t>
      </w:r>
      <w:r w:rsidRPr="00BE0BA8">
        <w:rPr>
          <w:rFonts w:ascii="Times New Roman" w:hAnsi="Times New Roman" w:cs="Times New Roman"/>
          <w:sz w:val="21"/>
          <w:szCs w:val="21"/>
        </w:rPr>
        <w:t>源代码阅读引导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.9 </w:t>
      </w:r>
      <w:r w:rsidRPr="00BE0BA8">
        <w:rPr>
          <w:rFonts w:ascii="Times New Roman" w:hAnsi="Times New Roman" w:cs="Times New Roman"/>
          <w:sz w:val="21"/>
          <w:szCs w:val="21"/>
        </w:rPr>
        <w:t>小结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.10 </w:t>
      </w:r>
      <w:r w:rsidRPr="00BE0BA8">
        <w:rPr>
          <w:rFonts w:ascii="Times New Roman" w:hAnsi="Times New Roman" w:cs="Times New Roman"/>
          <w:sz w:val="21"/>
          <w:szCs w:val="21"/>
        </w:rPr>
        <w:t>问题讨论</w:t>
      </w:r>
    </w:p>
    <w:p w:rsidR="00413BED" w:rsidRPr="00413BED" w:rsidRDefault="00413BED" w:rsidP="00413BED"/>
    <w:sectPr w:rsidR="00413BED" w:rsidRPr="00413BED" w:rsidSect="0078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6D8" w:rsidRDefault="005426D8" w:rsidP="001211E2">
      <w:r>
        <w:separator/>
      </w:r>
    </w:p>
  </w:endnote>
  <w:endnote w:type="continuationSeparator" w:id="1">
    <w:p w:rsidR="005426D8" w:rsidRDefault="005426D8" w:rsidP="00121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6D8" w:rsidRDefault="005426D8" w:rsidP="001211E2">
      <w:r>
        <w:separator/>
      </w:r>
    </w:p>
  </w:footnote>
  <w:footnote w:type="continuationSeparator" w:id="1">
    <w:p w:rsidR="005426D8" w:rsidRDefault="005426D8" w:rsidP="001211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C5C"/>
    <w:rsid w:val="000567AE"/>
    <w:rsid w:val="001211E2"/>
    <w:rsid w:val="0013730A"/>
    <w:rsid w:val="00154A1D"/>
    <w:rsid w:val="00197E31"/>
    <w:rsid w:val="001D0EC1"/>
    <w:rsid w:val="00380FF8"/>
    <w:rsid w:val="003B0B26"/>
    <w:rsid w:val="00413BED"/>
    <w:rsid w:val="005426D8"/>
    <w:rsid w:val="0055624F"/>
    <w:rsid w:val="00564A0C"/>
    <w:rsid w:val="00587E29"/>
    <w:rsid w:val="007803FC"/>
    <w:rsid w:val="007850C1"/>
    <w:rsid w:val="007A7502"/>
    <w:rsid w:val="00834C5C"/>
    <w:rsid w:val="00896786"/>
    <w:rsid w:val="00926A39"/>
    <w:rsid w:val="00B3746E"/>
    <w:rsid w:val="00BE0BA8"/>
    <w:rsid w:val="00D9243F"/>
    <w:rsid w:val="00E41EBC"/>
    <w:rsid w:val="00F5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3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0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67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67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13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2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0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12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211E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2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211E2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26A3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26A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25</cp:revision>
  <dcterms:created xsi:type="dcterms:W3CDTF">2016-05-13T06:44:00Z</dcterms:created>
  <dcterms:modified xsi:type="dcterms:W3CDTF">2016-05-16T01:29:00Z</dcterms:modified>
</cp:coreProperties>
</file>