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0C4" w:rsidRDefault="00A02397" w:rsidP="00714783">
      <w:pPr>
        <w:pStyle w:val="a4"/>
        <w:rPr>
          <w:rFonts w:hint="eastAsia"/>
        </w:rPr>
      </w:pPr>
      <w:r>
        <w:t>HBASE</w:t>
      </w:r>
      <w:r>
        <w:rPr>
          <w:rFonts w:hint="eastAsia"/>
        </w:rPr>
        <w:t xml:space="preserve"> HealthCheck</w:t>
      </w:r>
      <w:r w:rsidR="005D00C4">
        <w:rPr>
          <w:rFonts w:hint="eastAsia"/>
        </w:rPr>
        <w:t>测试</w:t>
      </w:r>
    </w:p>
    <w:p w:rsidR="000301E5" w:rsidRPr="0021275E" w:rsidRDefault="005D00C4">
      <w:pPr>
        <w:rPr>
          <w:rFonts w:ascii="Times New Roman" w:hAnsi="Times New Roman" w:cs="Times New Roman"/>
        </w:rPr>
      </w:pPr>
      <w:r w:rsidRPr="0021275E">
        <w:rPr>
          <w:rFonts w:ascii="Times New Roman" w:hAnsi="Times New Roman" w:cs="Times New Roman"/>
        </w:rPr>
        <w:t xml:space="preserve"> </w:t>
      </w:r>
    </w:p>
    <w:p w:rsidR="00781BF0" w:rsidRPr="00064120" w:rsidRDefault="00781BF0">
      <w:pPr>
        <w:rPr>
          <w:rFonts w:ascii="Times New Roman" w:hAnsi="Times New Roman" w:cs="Times New Roman" w:hint="eastAsia"/>
        </w:rPr>
      </w:pPr>
      <w:r w:rsidRPr="0021275E">
        <w:rPr>
          <w:rFonts w:ascii="Times New Roman" w:hAnsi="Times New Roman" w:cs="Times New Roman"/>
        </w:rPr>
        <w:t>AppConfig.json</w:t>
      </w:r>
      <w:r w:rsidRPr="0021275E">
        <w:rPr>
          <w:rFonts w:ascii="Times New Roman" w:cs="Times New Roman"/>
        </w:rPr>
        <w:t>中增加</w:t>
      </w:r>
      <w:r w:rsidRPr="0021275E">
        <w:rPr>
          <w:rFonts w:ascii="Times New Roman" w:hAnsi="Times New Roman" w:cs="Times New Roman"/>
        </w:rPr>
        <w:t>healthCheck</w:t>
      </w:r>
      <w:r w:rsidRPr="0021275E">
        <w:rPr>
          <w:rFonts w:ascii="Times New Roman" w:cs="Times New Roman"/>
        </w:rPr>
        <w:t>的模块：</w:t>
      </w:r>
    </w:p>
    <w:p w:rsidR="00064120" w:rsidRDefault="00064120" w:rsidP="0006412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88527" cy="1534136"/>
            <wp:effectExtent l="19050" t="0" r="0" b="0"/>
            <wp:docPr id="1" name="图片 1" descr="C:\Users\yshe\Documents\Fetion\1345511229\temp\70bb4dd100e81adfc5cb045f8c3b5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70bb4dd100e81adfc5cb045f8c3b580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972" cy="153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0" w:rsidRDefault="00064120" w:rsidP="00064120">
      <w:pPr>
        <w:rPr>
          <w:rFonts w:hint="eastAsia"/>
        </w:rPr>
      </w:pPr>
    </w:p>
    <w:p w:rsidR="00064120" w:rsidRDefault="00064120" w:rsidP="00064120">
      <w:pPr>
        <w:rPr>
          <w:rFonts w:hint="eastAsia"/>
        </w:rPr>
      </w:pPr>
      <w:r>
        <w:rPr>
          <w:rFonts w:hint="eastAsia"/>
        </w:rPr>
        <w:t>运行结果可以通过</w:t>
      </w:r>
    </w:p>
    <w:p w:rsidR="002417D7" w:rsidRDefault="00064120" w:rsidP="002417D7">
      <w:pPr>
        <w:rPr>
          <w:rFonts w:ascii="Times New Roman" w:hAnsi="Times New Roman" w:cs="Times New Roman" w:hint="eastAsia"/>
        </w:rPr>
      </w:pPr>
      <w:r>
        <w:rPr>
          <w:rFonts w:hint="eastAsia"/>
        </w:rPr>
        <w:tab/>
      </w:r>
      <w:r w:rsidR="002417D7" w:rsidRPr="00D510C4">
        <w:rPr>
          <w:rFonts w:ascii="Times New Roman" w:hAnsi="Times New Roman" w:cs="Times New Roman"/>
        </w:rPr>
        <w:t>http:</w:t>
      </w:r>
      <w:r w:rsidR="002417D7">
        <w:rPr>
          <w:rFonts w:ascii="Times New Roman" w:hAnsi="Times New Roman" w:cs="Times New Roman"/>
        </w:rPr>
        <w:t>//</w:t>
      </w:r>
      <w:r w:rsidR="002417D7">
        <w:rPr>
          <w:rFonts w:ascii="Times New Roman" w:hAnsi="Times New Roman" w:cs="Times New Roman" w:hint="eastAsia"/>
        </w:rPr>
        <w:t>{am:port}</w:t>
      </w:r>
      <w:r w:rsidR="002417D7">
        <w:rPr>
          <w:rFonts w:ascii="Times New Roman" w:hAnsi="Times New Roman" w:cs="Times New Roman"/>
        </w:rPr>
        <w:t>/ws/v1/slider/system/health</w:t>
      </w:r>
      <w:r w:rsidR="002417D7">
        <w:rPr>
          <w:rFonts w:ascii="Times New Roman" w:hAnsi="Times New Roman" w:cs="Times New Roman"/>
        </w:rPr>
        <w:t>获取</w:t>
      </w:r>
    </w:p>
    <w:p w:rsidR="002417D7" w:rsidRDefault="002417D7" w:rsidP="002417D7">
      <w:pPr>
        <w:rPr>
          <w:rFonts w:ascii="Times New Roman" w:hAnsi="Times New Roman" w:cs="Times New Roman" w:hint="eastAsia"/>
        </w:rPr>
      </w:pPr>
    </w:p>
    <w:p w:rsidR="002417D7" w:rsidRDefault="002417D7" w:rsidP="002417D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hbase</w:t>
      </w:r>
      <w:r>
        <w:rPr>
          <w:rFonts w:ascii="Times New Roman" w:hAnsi="Times New Roman" w:cs="Times New Roman" w:hint="eastAsia"/>
        </w:rPr>
        <w:t>后，结果如下：</w:t>
      </w:r>
    </w:p>
    <w:p w:rsidR="002417D7" w:rsidRDefault="002417D7" w:rsidP="002417D7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662288"/>
            <wp:effectExtent l="19050" t="0" r="2540" b="0"/>
            <wp:docPr id="4" name="图片 4" descr="C:\Users\yshe\Documents\Fetion\1345511229\temp\43ce7c0c94374bc714ae7644817f63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43ce7c0c94374bc714ae7644817f63c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D7" w:rsidRDefault="002417D7" w:rsidP="002417D7">
      <w:pPr>
        <w:rPr>
          <w:rFonts w:ascii="Times New Roman" w:hAnsi="Times New Roman" w:cs="Times New Roman" w:hint="eastAsia"/>
        </w:rPr>
      </w:pPr>
    </w:p>
    <w:p w:rsidR="002417D7" w:rsidRPr="006834AF" w:rsidRDefault="002417D7" w:rsidP="00241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org.apache.slider.monitor</w:t>
      </w:r>
      <w:r>
        <w:rPr>
          <w:rFonts w:ascii="Times New Roman" w:hAnsi="Times New Roman" w:cs="Times New Roman" w:hint="eastAsia"/>
        </w:rPr>
        <w:t>所对应的组件</w:t>
      </w:r>
      <w:r>
        <w:rPr>
          <w:rFonts w:ascii="Times New Roman" w:hAnsi="Times New Roman" w:cs="Times New Roman" w:hint="eastAsia"/>
        </w:rPr>
        <w:t>kill</w:t>
      </w:r>
      <w:r>
        <w:rPr>
          <w:rFonts w:ascii="Times New Roman" w:hAnsi="Times New Roman" w:cs="Times New Roman" w:hint="eastAsia"/>
        </w:rPr>
        <w:t>掉后，结果如下：</w:t>
      </w:r>
    </w:p>
    <w:p w:rsidR="00064120" w:rsidRDefault="00E914E5" w:rsidP="000641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7007"/>
            <wp:effectExtent l="19050" t="0" r="2540" b="0"/>
            <wp:docPr id="7" name="图片 7" descr="C:\Users\yshe\Documents\Fetion\1345511229\temp\b2e1422683006ca7f305e5cb778bbb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she\Documents\Fetion\1345511229\temp\b2e1422683006ca7f305e5cb778bbba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E5" w:rsidRDefault="00E914E5" w:rsidP="00064120">
      <w:pPr>
        <w:rPr>
          <w:rFonts w:hint="eastAsia"/>
        </w:rPr>
      </w:pPr>
    </w:p>
    <w:p w:rsidR="00E914E5" w:rsidRDefault="00E914E5" w:rsidP="00064120">
      <w:pPr>
        <w:rPr>
          <w:rFonts w:ascii="Times New Roman" w:hAnsi="Times New Roman" w:cs="Times New Roman" w:hint="eastAsia"/>
        </w:rPr>
      </w:pPr>
      <w:r w:rsidRPr="00295FA1">
        <w:rPr>
          <w:rFonts w:ascii="Times New Roman" w:hAnsi="Times New Roman" w:cs="Times New Roman" w:hint="eastAsia"/>
        </w:rPr>
        <w:t>服务正常后，即对应组件的重启后，</w:t>
      </w:r>
      <w:r w:rsidRPr="00295FA1">
        <w:rPr>
          <w:rFonts w:ascii="Times New Roman" w:hAnsi="Times New Roman" w:cs="Times New Roman" w:hint="eastAsia"/>
        </w:rPr>
        <w:t>healthCheck</w:t>
      </w:r>
      <w:r w:rsidRPr="00295FA1">
        <w:rPr>
          <w:rFonts w:ascii="Times New Roman" w:hAnsi="Times New Roman" w:cs="Times New Roman" w:hint="eastAsia"/>
        </w:rPr>
        <w:t>会重新</w:t>
      </w:r>
      <w:r w:rsidRPr="00295FA1">
        <w:rPr>
          <w:rFonts w:ascii="Times New Roman" w:hAnsi="Times New Roman" w:cs="Times New Roman" w:hint="eastAsia"/>
        </w:rPr>
        <w:t>reload</w:t>
      </w:r>
      <w:r w:rsidR="005064EF">
        <w:rPr>
          <w:rFonts w:ascii="Times New Roman" w:hAnsi="Times New Roman" w:cs="Times New Roman" w:hint="eastAsia"/>
        </w:rPr>
        <w:t>，结果恢复正常</w:t>
      </w:r>
    </w:p>
    <w:p w:rsidR="005064EF" w:rsidRPr="00295FA1" w:rsidRDefault="005064EF" w:rsidP="00064120">
      <w:pPr>
        <w:rPr>
          <w:rFonts w:ascii="Times New Roman" w:hAnsi="Times New Roman" w:cs="Times New Roman" w:hint="eastAsia"/>
        </w:rPr>
      </w:pPr>
    </w:p>
    <w:p w:rsidR="00E914E5" w:rsidRPr="002417D7" w:rsidRDefault="00E914E5" w:rsidP="00064120">
      <w:pPr>
        <w:rPr>
          <w:rFonts w:hint="eastAsia"/>
        </w:rPr>
      </w:pPr>
    </w:p>
    <w:sectPr w:rsidR="00E914E5" w:rsidRPr="00241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6F37"/>
    <w:rsid w:val="000301E5"/>
    <w:rsid w:val="00064120"/>
    <w:rsid w:val="0021275E"/>
    <w:rsid w:val="002417D7"/>
    <w:rsid w:val="00295FA1"/>
    <w:rsid w:val="005064EF"/>
    <w:rsid w:val="005D00C4"/>
    <w:rsid w:val="00714783"/>
    <w:rsid w:val="00781BF0"/>
    <w:rsid w:val="00796C00"/>
    <w:rsid w:val="00A02397"/>
    <w:rsid w:val="00A40C7B"/>
    <w:rsid w:val="00E914E5"/>
    <w:rsid w:val="00E96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41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4120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7147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1478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147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1478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15</cp:revision>
  <dcterms:created xsi:type="dcterms:W3CDTF">2016-08-11T01:32:00Z</dcterms:created>
  <dcterms:modified xsi:type="dcterms:W3CDTF">2016-08-11T01:41:00Z</dcterms:modified>
</cp:coreProperties>
</file>