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C3F" w:rsidRDefault="00694C3F" w:rsidP="001E2F36">
      <w:pPr>
        <w:pStyle w:val="a3"/>
        <w:rPr>
          <w:rFonts w:hint="eastAsia"/>
        </w:rPr>
      </w:pPr>
      <w:r>
        <w:rPr>
          <w:rFonts w:hint="eastAsia"/>
        </w:rPr>
        <w:t>Hadoop quota</w:t>
      </w:r>
    </w:p>
    <w:p w:rsidR="00694C3F" w:rsidRDefault="001E2F36" w:rsidP="00694C3F">
      <w:pPr>
        <w:rPr>
          <w:rFonts w:asciiTheme="majorHAnsi" w:hint="eastAsia"/>
        </w:rPr>
      </w:pPr>
      <w:r>
        <w:rPr>
          <w:rFonts w:asciiTheme="majorHAnsi" w:hAnsiTheme="majorHAnsi" w:hint="eastAsia"/>
        </w:rPr>
        <w:tab/>
      </w:r>
      <w:r w:rsidR="00694C3F" w:rsidRPr="001E2F36">
        <w:rPr>
          <w:rFonts w:asciiTheme="majorHAnsi" w:hAnsiTheme="majorHAnsi"/>
        </w:rPr>
        <w:t>Hadoop</w:t>
      </w:r>
      <w:r w:rsidR="00694C3F" w:rsidRPr="001E2F36">
        <w:rPr>
          <w:rFonts w:asciiTheme="majorHAnsi"/>
        </w:rPr>
        <w:t>分布式文件系统（</w:t>
      </w:r>
      <w:r w:rsidR="00694C3F" w:rsidRPr="001E2F36">
        <w:rPr>
          <w:rFonts w:asciiTheme="majorHAnsi" w:hAnsiTheme="majorHAnsi"/>
        </w:rPr>
        <w:t>HDFS</w:t>
      </w:r>
      <w:r w:rsidR="00694C3F" w:rsidRPr="001E2F36">
        <w:rPr>
          <w:rFonts w:asciiTheme="majorHAnsi"/>
        </w:rPr>
        <w:t>）允许管理员为每个目录设置配额，新建立的目录没有配额。最大的配额是</w:t>
      </w:r>
      <w:r w:rsidR="00694C3F" w:rsidRPr="001E2F36">
        <w:rPr>
          <w:rFonts w:asciiTheme="majorHAnsi" w:hAnsiTheme="majorHAnsi"/>
        </w:rPr>
        <w:t>LONG.Max_Value</w:t>
      </w:r>
      <w:r w:rsidR="00694C3F" w:rsidRPr="001E2F36">
        <w:rPr>
          <w:rFonts w:asciiTheme="majorHAnsi"/>
        </w:rPr>
        <w:t>，配额为</w:t>
      </w:r>
      <w:r w:rsidR="00694C3F" w:rsidRPr="001E2F36">
        <w:rPr>
          <w:rFonts w:asciiTheme="majorHAnsi" w:hAnsiTheme="majorHAnsi"/>
        </w:rPr>
        <w:t>1</w:t>
      </w:r>
      <w:r w:rsidR="00694C3F" w:rsidRPr="001E2F36">
        <w:rPr>
          <w:rFonts w:asciiTheme="majorHAnsi"/>
        </w:rPr>
        <w:t>可以强制目录保持为空</w:t>
      </w:r>
      <w:r w:rsidRPr="001E2F36">
        <w:rPr>
          <w:rFonts w:asciiTheme="majorHAnsi"/>
        </w:rPr>
        <w:t>。</w:t>
      </w:r>
    </w:p>
    <w:p w:rsidR="001E2F36" w:rsidRDefault="001E2F36" w:rsidP="00694C3F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目录配额是对目录上该目录下的名字数量做硬性限制，如果创建文件或目录时超过了配额，该操作会失败。重命名不会改变该目录的配额；如果重命名操作会导致违反配额限制，该操作会失败。如果尝试设置一个配额而现有的文件数量已经超出了这个新配额，则设置失败。</w:t>
      </w:r>
    </w:p>
    <w:p w:rsidR="00B76308" w:rsidRDefault="00B76308" w:rsidP="00694C3F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配额和</w:t>
      </w:r>
      <w:r>
        <w:rPr>
          <w:rFonts w:asciiTheme="majorHAnsi" w:hint="eastAsia"/>
        </w:rPr>
        <w:t>fsimage</w:t>
      </w:r>
      <w:r>
        <w:rPr>
          <w:rFonts w:asciiTheme="majorHAnsi" w:hint="eastAsia"/>
        </w:rPr>
        <w:t>保持一致，当启动时如果</w:t>
      </w:r>
      <w:r>
        <w:rPr>
          <w:rFonts w:asciiTheme="majorHAnsi" w:hint="eastAsia"/>
        </w:rPr>
        <w:t>fsimage</w:t>
      </w:r>
      <w:r>
        <w:rPr>
          <w:rFonts w:asciiTheme="majorHAnsi" w:hint="eastAsia"/>
        </w:rPr>
        <w:t>违反了某个配额限制，则启动失败并生成错误报告。设置或删除一个配额会创建相应的日志记录</w:t>
      </w:r>
      <w:r w:rsidR="002978DF">
        <w:rPr>
          <w:rFonts w:asciiTheme="majorHAnsi" w:hint="eastAsia"/>
        </w:rPr>
        <w:t>。</w:t>
      </w:r>
    </w:p>
    <w:p w:rsidR="002978DF" w:rsidRDefault="002978DF" w:rsidP="00694C3F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下面的命令是支持配额的</w:t>
      </w:r>
      <w:r w:rsidR="00B5495A">
        <w:rPr>
          <w:rFonts w:asciiTheme="majorHAnsi" w:hint="eastAsia"/>
        </w:rPr>
        <w:t>：</w:t>
      </w:r>
    </w:p>
    <w:p w:rsidR="00822755" w:rsidRPr="00E90884" w:rsidRDefault="00351605" w:rsidP="00694C3F">
      <w:pPr>
        <w:rPr>
          <w:rFonts w:asciiTheme="majorHAnsi" w:hint="eastAsia"/>
          <w:shd w:val="pct15" w:color="auto" w:fill="FFFFFF"/>
        </w:rPr>
      </w:pPr>
      <w:r>
        <w:rPr>
          <w:rFonts w:asciiTheme="majorHAnsi" w:hint="eastAsia"/>
        </w:rPr>
        <w:tab/>
      </w:r>
      <w:r w:rsidR="00822755" w:rsidRPr="00E90884">
        <w:rPr>
          <w:rFonts w:asciiTheme="majorHAnsi" w:hint="eastAsia"/>
          <w:shd w:val="pct15" w:color="auto" w:fill="FFFFFF"/>
        </w:rPr>
        <w:t>Usage: hdfs dfsadmin</w:t>
      </w:r>
    </w:p>
    <w:p w:rsidR="00822755" w:rsidRPr="00E90884" w:rsidRDefault="00351605" w:rsidP="00822755">
      <w:pPr>
        <w:rPr>
          <w:rFonts w:asciiTheme="majorHAnsi"/>
          <w:shd w:val="pct15" w:color="auto" w:fill="FFFFFF"/>
        </w:rPr>
      </w:pPr>
      <w:r w:rsidRPr="00351605">
        <w:rPr>
          <w:rFonts w:asciiTheme="majorHAnsi" w:hint="eastAsia"/>
        </w:rPr>
        <w:tab/>
      </w:r>
      <w:r w:rsidRPr="00351605">
        <w:rPr>
          <w:rFonts w:asciiTheme="majorHAnsi" w:hint="eastAsia"/>
        </w:rPr>
        <w:tab/>
      </w:r>
      <w:r w:rsidR="00822755" w:rsidRPr="00E90884">
        <w:rPr>
          <w:rFonts w:asciiTheme="majorHAnsi" w:hint="eastAsia"/>
          <w:shd w:val="pct15" w:color="auto" w:fill="FFFFFF"/>
        </w:rPr>
        <w:t>[</w:t>
      </w:r>
      <w:r w:rsidR="00822755" w:rsidRPr="00E90884">
        <w:rPr>
          <w:rFonts w:asciiTheme="majorHAnsi"/>
          <w:shd w:val="pct15" w:color="auto" w:fill="FFFFFF"/>
        </w:rPr>
        <w:t>-setQuota &lt;quota&gt; &lt;dirname&gt;...&lt;dirname&gt;]</w:t>
      </w:r>
    </w:p>
    <w:p w:rsidR="00822755" w:rsidRPr="00E90884" w:rsidRDefault="00822755" w:rsidP="00822755">
      <w:pPr>
        <w:rPr>
          <w:rFonts w:asciiTheme="majorHAnsi"/>
          <w:shd w:val="pct15" w:color="auto" w:fill="FFFFFF"/>
        </w:rPr>
      </w:pPr>
      <w:r w:rsidRPr="00351605">
        <w:rPr>
          <w:rFonts w:asciiTheme="majorHAnsi"/>
        </w:rPr>
        <w:tab/>
      </w:r>
      <w:r w:rsidR="00E90884" w:rsidRPr="00351605">
        <w:rPr>
          <w:rFonts w:asciiTheme="majorHAnsi" w:hint="eastAsia"/>
        </w:rPr>
        <w:tab/>
      </w:r>
      <w:r w:rsidRPr="00E90884">
        <w:rPr>
          <w:rFonts w:asciiTheme="majorHAnsi"/>
          <w:shd w:val="pct15" w:color="auto" w:fill="FFFFFF"/>
        </w:rPr>
        <w:t>[-clrQuota &lt;dirname&gt;...&lt;dirname&gt;]</w:t>
      </w:r>
    </w:p>
    <w:p w:rsidR="00822755" w:rsidRPr="00E90884" w:rsidRDefault="00822755" w:rsidP="00822755">
      <w:pPr>
        <w:rPr>
          <w:rFonts w:asciiTheme="majorHAnsi"/>
          <w:shd w:val="pct15" w:color="auto" w:fill="FFFFFF"/>
        </w:rPr>
      </w:pPr>
      <w:r w:rsidRPr="00351605">
        <w:rPr>
          <w:rFonts w:asciiTheme="majorHAnsi"/>
        </w:rPr>
        <w:tab/>
      </w:r>
      <w:r w:rsidR="00E90884" w:rsidRPr="00351605">
        <w:rPr>
          <w:rFonts w:asciiTheme="majorHAnsi" w:hint="eastAsia"/>
        </w:rPr>
        <w:tab/>
      </w:r>
      <w:r w:rsidRPr="00E90884">
        <w:rPr>
          <w:rFonts w:asciiTheme="majorHAnsi"/>
          <w:shd w:val="pct15" w:color="auto" w:fill="FFFFFF"/>
        </w:rPr>
        <w:t>[-setSpaceQuota &lt;quota&gt; &lt;dirname&gt;...&lt;dirname&gt;]</w:t>
      </w:r>
    </w:p>
    <w:p w:rsidR="00677BC9" w:rsidRDefault="00822755" w:rsidP="00822755">
      <w:pPr>
        <w:rPr>
          <w:rFonts w:asciiTheme="majorHAnsi" w:hint="eastAsia"/>
          <w:shd w:val="pct15" w:color="auto" w:fill="FFFFFF"/>
        </w:rPr>
      </w:pPr>
      <w:r w:rsidRPr="00351605">
        <w:rPr>
          <w:rFonts w:asciiTheme="majorHAnsi"/>
        </w:rPr>
        <w:tab/>
      </w:r>
      <w:r w:rsidR="00E90884" w:rsidRPr="00351605">
        <w:rPr>
          <w:rFonts w:asciiTheme="majorHAnsi" w:hint="eastAsia"/>
        </w:rPr>
        <w:tab/>
      </w:r>
      <w:r w:rsidRPr="00E90884">
        <w:rPr>
          <w:rFonts w:asciiTheme="majorHAnsi"/>
          <w:shd w:val="pct15" w:color="auto" w:fill="FFFFFF"/>
        </w:rPr>
        <w:t>[-clrSpaceQuota &lt;dirname&gt;...&lt;dirname&gt;]</w:t>
      </w:r>
    </w:p>
    <w:p w:rsidR="00677BC9" w:rsidRDefault="00351605" w:rsidP="00822755">
      <w:pPr>
        <w:rPr>
          <w:rFonts w:asciiTheme="majorHAnsi" w:hAnsiTheme="majorHAnsi" w:hint="eastAsia"/>
          <w:shd w:val="pct15" w:color="auto" w:fill="FFFFFF"/>
        </w:rPr>
      </w:pPr>
      <w:r w:rsidRPr="00351605">
        <w:rPr>
          <w:rFonts w:asciiTheme="majorHAnsi" w:hint="eastAsia"/>
        </w:rPr>
        <w:tab/>
      </w:r>
      <w:r>
        <w:rPr>
          <w:rFonts w:asciiTheme="majorHAnsi" w:hAnsiTheme="majorHAnsi" w:hint="eastAsia"/>
          <w:shd w:val="pct15" w:color="auto" w:fill="FFFFFF"/>
        </w:rPr>
        <w:t>usage: hdfs dfs</w:t>
      </w:r>
    </w:p>
    <w:p w:rsidR="00351605" w:rsidRDefault="00351605" w:rsidP="00822755">
      <w:pPr>
        <w:rPr>
          <w:rFonts w:asciiTheme="majorHAnsi" w:hAnsiTheme="majorHAnsi" w:hint="eastAsia"/>
          <w:shd w:val="pct15" w:color="auto" w:fill="FFFFFF"/>
        </w:rPr>
      </w:pPr>
      <w:r w:rsidRPr="00351605">
        <w:rPr>
          <w:rFonts w:asciiTheme="majorHAnsi" w:hint="eastAsia"/>
        </w:rPr>
        <w:tab/>
      </w:r>
      <w:r w:rsidRPr="00351605">
        <w:rPr>
          <w:rFonts w:asciiTheme="majorHAnsi" w:hint="eastAsia"/>
        </w:rPr>
        <w:tab/>
      </w:r>
      <w:r w:rsidRPr="00351605">
        <w:rPr>
          <w:rFonts w:asciiTheme="majorHAnsi" w:hAnsiTheme="majorHAnsi"/>
          <w:shd w:val="pct15" w:color="auto" w:fill="FFFFFF"/>
        </w:rPr>
        <w:t>[-count [-q] [-h] &lt;path&gt; ...]</w:t>
      </w:r>
    </w:p>
    <w:p w:rsidR="00FC6F49" w:rsidRPr="0009301E" w:rsidRDefault="00FC6F49" w:rsidP="00822755">
      <w:pPr>
        <w:rPr>
          <w:rFonts w:asciiTheme="majorHAnsi" w:hint="eastAsia"/>
        </w:rPr>
      </w:pPr>
      <w:r>
        <w:rPr>
          <w:rFonts w:asciiTheme="majorHAnsi" w:hint="eastAsia"/>
        </w:rPr>
        <w:t>配额分成两类：</w:t>
      </w:r>
      <w:r w:rsidR="0009301E">
        <w:rPr>
          <w:rFonts w:asciiTheme="majorHAnsi" w:hint="eastAsia"/>
        </w:rPr>
        <w:t>目录磁盘使用空间</w:t>
      </w:r>
      <w:r w:rsidR="0009301E">
        <w:rPr>
          <w:rFonts w:asciiTheme="majorHAnsi" w:hint="eastAsia"/>
        </w:rPr>
        <w:t>Quota</w:t>
      </w:r>
      <w:r w:rsidR="0009301E">
        <w:rPr>
          <w:rFonts w:asciiTheme="majorHAnsi" w:hint="eastAsia"/>
        </w:rPr>
        <w:t>及目录树的文件名字数目（文件数目）</w:t>
      </w:r>
    </w:p>
    <w:p w:rsidR="00351605" w:rsidRDefault="00DF1920" w:rsidP="00F434C6">
      <w:pPr>
        <w:pStyle w:val="1"/>
        <w:rPr>
          <w:rFonts w:hint="eastAsia"/>
          <w:sz w:val="28"/>
          <w:szCs w:val="28"/>
        </w:rPr>
      </w:pPr>
      <w:r w:rsidRPr="00F434C6">
        <w:rPr>
          <w:rFonts w:hint="eastAsia"/>
          <w:sz w:val="28"/>
          <w:szCs w:val="28"/>
        </w:rPr>
        <w:t>1</w:t>
      </w:r>
      <w:r w:rsidR="00402ED5" w:rsidRPr="00F434C6">
        <w:rPr>
          <w:rFonts w:hint="eastAsia"/>
          <w:sz w:val="28"/>
          <w:szCs w:val="28"/>
        </w:rPr>
        <w:t>、配额</w:t>
      </w:r>
      <w:r w:rsidR="00F434C6">
        <w:rPr>
          <w:rFonts w:hint="eastAsia"/>
          <w:sz w:val="28"/>
          <w:szCs w:val="28"/>
        </w:rPr>
        <w:t>元数据</w:t>
      </w:r>
    </w:p>
    <w:p w:rsidR="001A79ED" w:rsidRDefault="008D796F" w:rsidP="001A79ED">
      <w:pPr>
        <w:rPr>
          <w:rFonts w:hint="eastAsia"/>
        </w:rPr>
      </w:pPr>
      <w:r w:rsidRPr="00F0111B">
        <w:rPr>
          <w:rFonts w:asciiTheme="majorHAnsi" w:hint="eastAsia"/>
        </w:rPr>
        <w:t>fsimage</w:t>
      </w:r>
      <w:r w:rsidRPr="00F0111B">
        <w:rPr>
          <w:rFonts w:asciiTheme="majorHAnsi" w:hint="eastAsia"/>
        </w:rPr>
        <w:t>文件存储了配额的信息，如下图所示：</w:t>
      </w:r>
    </w:p>
    <w:p w:rsidR="008D796F" w:rsidRDefault="008D796F" w:rsidP="001A79ED">
      <w:pPr>
        <w:rPr>
          <w:rFonts w:hint="eastAsia"/>
        </w:rPr>
      </w:pPr>
      <w:r>
        <w:rPr>
          <w:rFonts w:hint="eastAsia"/>
        </w:rPr>
        <w:tab/>
      </w:r>
      <w:r w:rsidR="00F0111B">
        <w:rPr>
          <w:rFonts w:hint="eastAsia"/>
          <w:noProof/>
        </w:rPr>
        <w:drawing>
          <wp:inline distT="0" distB="0" distL="0" distR="0">
            <wp:extent cx="3889641" cy="15556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52" cy="155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051" w:rsidRDefault="006A4051" w:rsidP="001A79ED">
      <w:pPr>
        <w:rPr>
          <w:rFonts w:asciiTheme="majorHAnsi" w:hint="eastAsia"/>
        </w:rPr>
      </w:pPr>
    </w:p>
    <w:p w:rsidR="006A4051" w:rsidRDefault="006A4051" w:rsidP="001A79ED">
      <w:pPr>
        <w:rPr>
          <w:rFonts w:asciiTheme="majorHAnsi" w:hint="eastAsia"/>
        </w:rPr>
      </w:pPr>
    </w:p>
    <w:p w:rsidR="006A4051" w:rsidRDefault="006A4051" w:rsidP="001A79ED">
      <w:pPr>
        <w:rPr>
          <w:rFonts w:asciiTheme="majorHAnsi" w:hint="eastAsia"/>
        </w:rPr>
      </w:pPr>
    </w:p>
    <w:p w:rsidR="006A4051" w:rsidRDefault="006A4051" w:rsidP="001A79ED">
      <w:pPr>
        <w:rPr>
          <w:rFonts w:asciiTheme="majorHAnsi" w:hint="eastAsia"/>
        </w:rPr>
      </w:pPr>
    </w:p>
    <w:p w:rsidR="006A4051" w:rsidRDefault="006A4051" w:rsidP="001A79ED">
      <w:pPr>
        <w:rPr>
          <w:rFonts w:asciiTheme="majorHAnsi" w:hint="eastAsia"/>
        </w:rPr>
      </w:pPr>
    </w:p>
    <w:p w:rsidR="006A4051" w:rsidRDefault="006A4051" w:rsidP="001A79ED">
      <w:pPr>
        <w:rPr>
          <w:rFonts w:asciiTheme="majorHAnsi" w:hint="eastAsia"/>
        </w:rPr>
      </w:pPr>
    </w:p>
    <w:p w:rsidR="006A4051" w:rsidRDefault="006A4051" w:rsidP="001A79ED">
      <w:pPr>
        <w:rPr>
          <w:rFonts w:asciiTheme="majorHAnsi" w:hint="eastAsia"/>
        </w:rPr>
      </w:pPr>
    </w:p>
    <w:p w:rsidR="006A4051" w:rsidRDefault="006A4051" w:rsidP="001A79ED">
      <w:pPr>
        <w:rPr>
          <w:rFonts w:asciiTheme="majorHAnsi" w:hint="eastAsia"/>
        </w:rPr>
      </w:pPr>
    </w:p>
    <w:p w:rsidR="006A4051" w:rsidRDefault="006A4051" w:rsidP="001A79ED">
      <w:pPr>
        <w:rPr>
          <w:rFonts w:asciiTheme="majorHAnsi" w:hint="eastAsia"/>
        </w:rPr>
      </w:pPr>
    </w:p>
    <w:p w:rsidR="006A4051" w:rsidRDefault="006A4051" w:rsidP="001A79ED">
      <w:pPr>
        <w:rPr>
          <w:rFonts w:asciiTheme="majorHAnsi" w:hint="eastAsia"/>
        </w:rPr>
      </w:pPr>
    </w:p>
    <w:p w:rsidR="006A4051" w:rsidRDefault="006A4051" w:rsidP="001A79ED">
      <w:pPr>
        <w:rPr>
          <w:rFonts w:asciiTheme="majorHAnsi" w:hint="eastAsia"/>
        </w:rPr>
      </w:pPr>
    </w:p>
    <w:p w:rsidR="006A4051" w:rsidRDefault="006A4051" w:rsidP="001A79ED">
      <w:pPr>
        <w:rPr>
          <w:rFonts w:asciiTheme="majorHAnsi" w:hint="eastAsia"/>
        </w:rPr>
      </w:pPr>
      <w:r>
        <w:rPr>
          <w:rFonts w:asciiTheme="majorHAnsi" w:hint="eastAsia"/>
        </w:rPr>
        <w:lastRenderedPageBreak/>
        <w:tab/>
      </w:r>
      <w:r w:rsidR="00A73163" w:rsidRPr="00EF10CF">
        <w:rPr>
          <w:rFonts w:asciiTheme="majorHAnsi" w:hint="eastAsia"/>
        </w:rPr>
        <w:t>在</w:t>
      </w:r>
      <w:r w:rsidR="00A73163" w:rsidRPr="00EF10CF">
        <w:rPr>
          <w:rFonts w:asciiTheme="majorHAnsi" w:hint="eastAsia"/>
        </w:rPr>
        <w:t>namenode</w:t>
      </w:r>
      <w:r w:rsidR="00A73163" w:rsidRPr="00EF10CF">
        <w:rPr>
          <w:rFonts w:asciiTheme="majorHAnsi" w:hint="eastAsia"/>
        </w:rPr>
        <w:t>启动时，会从</w:t>
      </w:r>
      <w:r w:rsidR="00A73163" w:rsidRPr="00EF10CF">
        <w:rPr>
          <w:rFonts w:asciiTheme="majorHAnsi" w:hint="eastAsia"/>
        </w:rPr>
        <w:t>fsimage</w:t>
      </w:r>
      <w:r w:rsidR="00A73163" w:rsidRPr="00EF10CF">
        <w:rPr>
          <w:rFonts w:asciiTheme="majorHAnsi" w:hint="eastAsia"/>
        </w:rPr>
        <w:t>初始化</w:t>
      </w:r>
      <w:r w:rsidR="00A73163" w:rsidRPr="00EF10CF">
        <w:rPr>
          <w:rFonts w:asciiTheme="majorHAnsi" w:hint="eastAsia"/>
        </w:rPr>
        <w:t>quota</w:t>
      </w:r>
      <w:r w:rsidR="00A73163" w:rsidRPr="00EF10CF">
        <w:rPr>
          <w:rFonts w:asciiTheme="majorHAnsi" w:hint="eastAsia"/>
        </w:rPr>
        <w:t>信息</w:t>
      </w:r>
      <w:r>
        <w:rPr>
          <w:rFonts w:asciiTheme="majorHAnsi" w:hint="eastAsia"/>
        </w:rPr>
        <w:t>，调用</w:t>
      </w:r>
      <w:r>
        <w:rPr>
          <w:rFonts w:asciiTheme="majorHAnsi" w:hint="eastAsia"/>
        </w:rPr>
        <w:t>FSImageFormat.loadInode</w:t>
      </w:r>
    </w:p>
    <w:p w:rsidR="006A4051" w:rsidRDefault="006A4051" w:rsidP="001A79ED">
      <w:pPr>
        <w:rPr>
          <w:rFonts w:asciiTheme="majorHAnsi" w:hint="eastAsia"/>
        </w:rPr>
      </w:pPr>
      <w:r>
        <w:rPr>
          <w:rFonts w:asciiTheme="majorHAnsi" w:hint="eastAsia"/>
        </w:rPr>
        <w:t>-DirectoryAttributes(DataInput in)</w:t>
      </w:r>
    </w:p>
    <w:p w:rsidR="006A4051" w:rsidRDefault="006A4051" w:rsidP="006A4051">
      <w:pPr>
        <w:jc w:val="center"/>
        <w:rPr>
          <w:rFonts w:asciiTheme="majorHAnsi" w:hint="eastAsia"/>
        </w:rPr>
      </w:pPr>
      <w:r>
        <w:rPr>
          <w:rFonts w:asciiTheme="majorHAnsi" w:hint="eastAsia"/>
          <w:noProof/>
        </w:rPr>
        <w:drawing>
          <wp:inline distT="0" distB="0" distL="0" distR="0">
            <wp:extent cx="4383687" cy="23035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34" cy="230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051" w:rsidRDefault="006A4051" w:rsidP="006A4051">
      <w:pPr>
        <w:rPr>
          <w:rFonts w:asciiTheme="majorHAnsi" w:hint="eastAsia"/>
        </w:rPr>
      </w:pPr>
      <w:r>
        <w:rPr>
          <w:rFonts w:asciiTheme="majorHAnsi" w:hint="eastAsia"/>
        </w:rPr>
        <w:t>Namenode</w:t>
      </w:r>
      <w:r>
        <w:rPr>
          <w:rFonts w:asciiTheme="majorHAnsi" w:hint="eastAsia"/>
        </w:rPr>
        <w:t>对元数据进行持久化化，调用</w:t>
      </w:r>
      <w:r>
        <w:rPr>
          <w:rFonts w:asciiTheme="majorHAnsi" w:hint="eastAsia"/>
        </w:rPr>
        <w:t>FSImageSerialization.writeInodeDirctory</w:t>
      </w:r>
    </w:p>
    <w:p w:rsidR="00EF10CF" w:rsidRPr="001A79ED" w:rsidRDefault="006A4051" w:rsidP="006A4051">
      <w:pPr>
        <w:jc w:val="center"/>
        <w:rPr>
          <w:rFonts w:hint="eastAsia"/>
        </w:rPr>
      </w:pPr>
      <w:r>
        <w:rPr>
          <w:rFonts w:asciiTheme="majorHAnsi" w:hint="eastAsia"/>
          <w:noProof/>
        </w:rPr>
        <w:drawing>
          <wp:inline distT="0" distB="0" distL="0" distR="0">
            <wp:extent cx="4370070" cy="23254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321" cy="233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4C6" w:rsidRDefault="00E93138" w:rsidP="001A79ED">
      <w:pPr>
        <w:pStyle w:val="1"/>
        <w:rPr>
          <w:rFonts w:hint="eastAsia"/>
          <w:sz w:val="28"/>
          <w:szCs w:val="28"/>
        </w:rPr>
      </w:pPr>
      <w:r w:rsidRPr="001A79ED">
        <w:rPr>
          <w:rFonts w:hint="eastAsia"/>
          <w:sz w:val="28"/>
          <w:szCs w:val="28"/>
        </w:rPr>
        <w:t>2</w:t>
      </w:r>
      <w:r w:rsidRPr="001A79ED">
        <w:rPr>
          <w:rFonts w:hint="eastAsia"/>
          <w:sz w:val="28"/>
          <w:szCs w:val="28"/>
        </w:rPr>
        <w:t>、命令源码分析</w:t>
      </w:r>
    </w:p>
    <w:p w:rsidR="001A79ED" w:rsidRDefault="001A79ED" w:rsidP="001A79ED">
      <w:pPr>
        <w:rPr>
          <w:rFonts w:asciiTheme="majorHAnsi" w:hint="eastAsia"/>
        </w:rPr>
      </w:pPr>
      <w:r w:rsidRPr="00FC6F49">
        <w:rPr>
          <w:rFonts w:asciiTheme="majorHAnsi" w:hint="eastAsia"/>
        </w:rPr>
        <w:tab/>
      </w:r>
      <w:r w:rsidR="00DA6DE2" w:rsidRPr="00FC6F49">
        <w:rPr>
          <w:rFonts w:asciiTheme="majorHAnsi" w:hint="eastAsia"/>
        </w:rPr>
        <w:t>以</w:t>
      </w:r>
      <w:r w:rsidR="00DA6DE2" w:rsidRPr="00FC6F49">
        <w:rPr>
          <w:rFonts w:asciiTheme="majorHAnsi" w:hint="eastAsia"/>
        </w:rPr>
        <w:t>hdfs dfsadmin -setQuota</w:t>
      </w:r>
      <w:r w:rsidR="00DA6DE2" w:rsidRPr="00FC6F49">
        <w:rPr>
          <w:rFonts w:asciiTheme="majorHAnsi" w:hint="eastAsia"/>
        </w:rPr>
        <w:t>命令为例</w:t>
      </w:r>
      <w:r w:rsidR="00FC6F49">
        <w:rPr>
          <w:rFonts w:asciiTheme="majorHAnsi" w:hint="eastAsia"/>
        </w:rPr>
        <w:t>，流程如下图所示：</w:t>
      </w:r>
    </w:p>
    <w:p w:rsidR="00FC6F49" w:rsidRDefault="00FC6F49" w:rsidP="001A79ED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 w:rsidR="007854A3">
        <w:rPr>
          <w:rFonts w:asciiTheme="majorHAnsi" w:hint="eastAsia"/>
        </w:rPr>
        <w:t>该命令的执行路径为：</w:t>
      </w:r>
      <w:r w:rsidR="007854A3">
        <w:rPr>
          <w:rFonts w:asciiTheme="majorHAnsi" w:hint="eastAsia"/>
        </w:rPr>
        <w:t>DFSClient-&gt;setQuota(path,namespaceQuota,diskspaceQuota) -&gt;</w:t>
      </w:r>
    </w:p>
    <w:p w:rsidR="007854A3" w:rsidRDefault="007854A3" w:rsidP="001A79ED">
      <w:pPr>
        <w:rPr>
          <w:rFonts w:asciiTheme="majorHAnsi" w:hint="eastAsia"/>
        </w:rPr>
      </w:pPr>
      <w:r>
        <w:rPr>
          <w:rFonts w:asciiTheme="majorHAnsi" w:hint="eastAsia"/>
        </w:rPr>
        <w:t>Namenode.SetQuota-&gt;FSNamesystem-&gt;SetQuota-&gt;FsDirectory.setQuota-&gt;INodeDirectory.setQuota-&gt;INodeDirectory.addDirectoryWithQuotaFeature-&gt;addFeature</w:t>
      </w:r>
    </w:p>
    <w:p w:rsidR="00C63842" w:rsidRDefault="007854A3" w:rsidP="001A79ED">
      <w:pPr>
        <w:rPr>
          <w:rFonts w:asciiTheme="majorHAnsi" w:hint="eastAsia"/>
        </w:rPr>
      </w:pPr>
      <w:r>
        <w:rPr>
          <w:rFonts w:asciiTheme="majorHAnsi" w:hint="eastAsia"/>
        </w:rPr>
        <w:tab/>
      </w:r>
      <w:r>
        <w:rPr>
          <w:rFonts w:asciiTheme="majorHAnsi" w:hint="eastAsia"/>
        </w:rPr>
        <w:t>在</w:t>
      </w:r>
      <w:r>
        <w:rPr>
          <w:rFonts w:asciiTheme="majorHAnsi" w:hint="eastAsia"/>
        </w:rPr>
        <w:t>INodeDirecotry</w:t>
      </w:r>
      <w:r>
        <w:rPr>
          <w:rFonts w:asciiTheme="majorHAnsi" w:hint="eastAsia"/>
        </w:rPr>
        <w:t>中</w:t>
      </w:r>
      <w:r w:rsidR="000C476D">
        <w:rPr>
          <w:rFonts w:asciiTheme="majorHAnsi" w:hint="eastAsia"/>
        </w:rPr>
        <w:t>，</w:t>
      </w:r>
      <w:r w:rsidR="00C63842">
        <w:rPr>
          <w:rFonts w:asciiTheme="majorHAnsi" w:hint="eastAsia"/>
        </w:rPr>
        <w:t>quota</w:t>
      </w:r>
      <w:r w:rsidR="00C63842">
        <w:rPr>
          <w:rFonts w:asciiTheme="majorHAnsi" w:hint="eastAsia"/>
        </w:rPr>
        <w:t>信息存储在</w:t>
      </w:r>
      <w:r w:rsidR="000C476D">
        <w:rPr>
          <w:rFonts w:asciiTheme="majorHAnsi" w:hint="eastAsia"/>
        </w:rPr>
        <w:t>变量</w:t>
      </w:r>
      <w:r w:rsidR="000C476D">
        <w:rPr>
          <w:rFonts w:asciiTheme="majorHAnsi" w:hint="eastAsia"/>
        </w:rPr>
        <w:t>Feature[] features</w:t>
      </w:r>
      <w:r w:rsidR="000C476D">
        <w:rPr>
          <w:rFonts w:asciiTheme="majorHAnsi" w:hint="eastAsia"/>
        </w:rPr>
        <w:t>，</w:t>
      </w:r>
      <w:r w:rsidR="000C476D">
        <w:rPr>
          <w:rFonts w:asciiTheme="majorHAnsi" w:hint="eastAsia"/>
        </w:rPr>
        <w:t>DirectoryWithQuota</w:t>
      </w:r>
    </w:p>
    <w:p w:rsidR="007854A3" w:rsidRPr="00FC6F49" w:rsidRDefault="00C63842" w:rsidP="001A79ED">
      <w:pPr>
        <w:rPr>
          <w:rFonts w:asciiTheme="majorHAnsi"/>
        </w:rPr>
      </w:pPr>
      <w:r>
        <w:rPr>
          <w:rFonts w:asciiTheme="majorHAnsi" w:hint="eastAsia"/>
        </w:rPr>
        <w:t>Feature</w:t>
      </w:r>
      <w:r>
        <w:rPr>
          <w:rFonts w:asciiTheme="majorHAnsi" w:hint="eastAsia"/>
        </w:rPr>
        <w:t>继承了</w:t>
      </w:r>
      <w:r>
        <w:rPr>
          <w:rFonts w:asciiTheme="majorHAnsi" w:hint="eastAsia"/>
        </w:rPr>
        <w:t>Feature</w:t>
      </w:r>
      <w:r>
        <w:rPr>
          <w:rFonts w:asciiTheme="majorHAnsi" w:hint="eastAsia"/>
        </w:rPr>
        <w:t>接（还有</w:t>
      </w:r>
      <w:r>
        <w:rPr>
          <w:rFonts w:asciiTheme="majorHAnsi" w:hint="eastAsia"/>
        </w:rPr>
        <w:t>ACLFeature,DirectoryWithFeature</w:t>
      </w:r>
      <w:r>
        <w:rPr>
          <w:rFonts w:asciiTheme="majorHAnsi" w:hint="eastAsia"/>
        </w:rPr>
        <w:t>等），该类用于</w:t>
      </w:r>
      <w:r>
        <w:rPr>
          <w:rFonts w:asciiTheme="majorHAnsi" w:hint="eastAsia"/>
        </w:rPr>
        <w:t>INode</w:t>
      </w:r>
      <w:r>
        <w:rPr>
          <w:rFonts w:asciiTheme="majorHAnsi" w:hint="eastAsia"/>
        </w:rPr>
        <w:t>辅助信息的管理。可以定制该</w:t>
      </w:r>
      <w:r>
        <w:rPr>
          <w:rFonts w:asciiTheme="majorHAnsi" w:hint="eastAsia"/>
        </w:rPr>
        <w:t>Feature</w:t>
      </w:r>
      <w:r>
        <w:rPr>
          <w:rFonts w:asciiTheme="majorHAnsi" w:hint="eastAsia"/>
        </w:rPr>
        <w:t>来扩展</w:t>
      </w:r>
      <w:r>
        <w:rPr>
          <w:rFonts w:asciiTheme="majorHAnsi" w:hint="eastAsia"/>
        </w:rPr>
        <w:t>INode</w:t>
      </w:r>
      <w:r>
        <w:rPr>
          <w:rFonts w:asciiTheme="majorHAnsi" w:hint="eastAsia"/>
        </w:rPr>
        <w:t>特性。</w:t>
      </w:r>
    </w:p>
    <w:sectPr w:rsidR="007854A3" w:rsidRPr="00FC6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4C3F"/>
    <w:rsid w:val="0009301E"/>
    <w:rsid w:val="000C476D"/>
    <w:rsid w:val="001A79ED"/>
    <w:rsid w:val="001E2F36"/>
    <w:rsid w:val="002869F4"/>
    <w:rsid w:val="002978DF"/>
    <w:rsid w:val="00351605"/>
    <w:rsid w:val="003D44F9"/>
    <w:rsid w:val="00402ED5"/>
    <w:rsid w:val="005F69A8"/>
    <w:rsid w:val="00677BC9"/>
    <w:rsid w:val="00694C3F"/>
    <w:rsid w:val="006A4051"/>
    <w:rsid w:val="007854A3"/>
    <w:rsid w:val="00822755"/>
    <w:rsid w:val="008922F2"/>
    <w:rsid w:val="008D796F"/>
    <w:rsid w:val="00A73163"/>
    <w:rsid w:val="00B5495A"/>
    <w:rsid w:val="00B76308"/>
    <w:rsid w:val="00C63842"/>
    <w:rsid w:val="00CD4EDF"/>
    <w:rsid w:val="00DA6DE2"/>
    <w:rsid w:val="00DF1920"/>
    <w:rsid w:val="00E90884"/>
    <w:rsid w:val="00E93138"/>
    <w:rsid w:val="00EF10CF"/>
    <w:rsid w:val="00F0111B"/>
    <w:rsid w:val="00F434C6"/>
    <w:rsid w:val="00FA3729"/>
    <w:rsid w:val="00FA3DE5"/>
    <w:rsid w:val="00FC6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3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4C3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4C3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694C3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694C3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34C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011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11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31</cp:revision>
  <dcterms:created xsi:type="dcterms:W3CDTF">2015-03-26T11:23:00Z</dcterms:created>
  <dcterms:modified xsi:type="dcterms:W3CDTF">2015-03-27T06:06:00Z</dcterms:modified>
</cp:coreProperties>
</file>