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  <w:t>Hadop Offline image Viewer&amp;&amp;Offline Edits Viewer</w:t>
      </w:r>
    </w:p>
    <w:p>
      <w:pPr>
        <w:rPr>
          <w:rStyle w:val="4"/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Style w:val="4"/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1.Offline Image Viwer</w:t>
      </w:r>
    </w:p>
    <w:p>
      <w:pPr>
        <w:ind w:firstLine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Offline Image Viewer是将fsimage文件转换为可以阅读的工具，并提供Web HDFS API以进行离线分析及Hadoop集群的检查。该工具是对image文件进行快速的离线分析，输出多种格式有多种：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Web，默认的输出进程，启动HTTP Server，提供WebHDFS API，用户可以通过REST API查询NameSpace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XML, 生成Fsimage的XML格式文件，包含fsimage文件中的所有信息，可以使用XML工具来分析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FileDsitribution，用于通过image来分析文件的大小分布，输出文件的格式用tab分割</w:t>
      </w:r>
    </w:p>
    <w:p>
      <w:pPr>
        <w:numPr>
          <w:ilvl w:val="0"/>
          <w:numId w:val="1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Delimited，生成text文件，每行内容包含inodes、inodes-under-construction等信息，默认用\t隔开。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使用Offline Image Viewer收集命名空间中文件数据，使用这些信息可以匹配文件系统或者使用任意的特定规则进行分析。分割处理器可以输出进一步处理的格式如Pig。</w:t>
      </w:r>
    </w:p>
    <w:p>
      <w:pPr>
        <w:numPr>
          <w:ilvl w:val="0"/>
          <w:numId w:val="2"/>
        </w:num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执行命令的格式如下：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Usage: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bin/hdfs oiv [OPTIONS] -i INPUTFILE -o OUTPUTFILE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其参数描述如下：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4"/>
        <w:gridCol w:w="6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-i | -inputFile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定义要处理的fsimage文件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-o| -outputFile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定义输出文件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-p| -processor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定义使用image文件的处理器，默认Web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-addr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定义Web的host和port，默认localhost:5978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-maxSize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FileDistribution Procesor可以处理的文件大小范围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-step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文件分布钟定义文件大小的粒度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-delimiter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Delimited处理器的间隔Str，默认/t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-t | -temp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临时目录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-h| -help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帮助信息，使用说明</w:t>
            </w:r>
          </w:p>
        </w:tc>
      </w:tr>
    </w:tbl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最简单方式是通过-i和-o设定输入及输出文件，使用示例如下：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hdfs oiv -p XML -i fsimage_0000000000000028703 -o fsimage.xml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在当前目录中，生成fsimage.xml文件，内如如下：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&lt;?xml version="1.0"?&gt;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&lt;fsimage&gt;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&lt;NameSection&gt;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&lt;genstampV1&gt;1000&lt;/genstampV1&gt;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&lt;genstampV2&gt;1002&lt;/genstampV2&gt;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&lt;genstampV1Limit&gt;0&lt;/genstampV1Limit&gt;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&lt;lastAllocatedBlockId&gt;1073741826&lt;/lastAllocatedBlockId&gt;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&lt;txid&gt;37&lt;/txid&gt;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&lt;/NameSection&gt;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&lt;INodeSection&gt;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&lt;lastInodeId&gt;16400&lt;/lastInodeId&gt;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&lt;inode&gt;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&lt;id&gt;16385&lt;/id&gt;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&lt;type&gt;DIRECTORY&lt;/type&gt;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&lt;name&gt;&lt;/name&gt;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&lt;mtime&gt;1392772497282&lt;/mtime&gt;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&lt;permission&gt;theuser:supergroup:rwxr-xr-x&lt;/permission&gt;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&lt;nsquota&gt;9223372036854775807&lt;/nsquota&gt;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 &lt;dsquota&gt;-1&lt;/dsquota&gt;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&lt;/inode&gt;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...remaining output omitted...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XML文件中包含了fsimage中所有信息，比如inodeid、type、name、修改时间、权限等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Style w:val="4"/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Style w:val="4"/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Offline Edit Viewer</w:t>
      </w:r>
    </w:p>
    <w:p>
      <w:pPr>
        <w:numPr>
          <w:numId w:val="0"/>
        </w:numPr>
        <w:ind w:firstLine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Offline Edits Viewer是解析Edit日志文件的工具，用于实现Edits文件实现不同格式之间的转，目前包括二进制文件和XML，XML比二进制格式更易于编辑。其提供三种输出处理器：</w:t>
      </w: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binary，Hadoop内部使用的原生二进制格式</w:t>
      </w: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xml，XML格式</w:t>
      </w: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stats，输出统计信息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执行命令：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210" w:firstLineChars="10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bin/hdfs oev [OPTIONS] -i INPUT_FILE -o OUTPUT_FILE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参数描述如下：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-h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使用帮助信息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-i | -inputFile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定义要处理的fsimage文件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-o| -outputFile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定义输出文件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-p| -processor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定义使用image文件的处理器，默认Web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-v</w:t>
            </w:r>
          </w:p>
        </w:tc>
        <w:tc>
          <w:tcPr>
            <w:tcW w:w="6548" w:type="dxa"/>
          </w:tcPr>
          <w:p>
            <w:pPr>
              <w:jc w:val="center"/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版本信息</w:t>
            </w:r>
          </w:p>
        </w:tc>
      </w:tr>
    </w:tbl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使用示例如下：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hdfs oev -i edits_0000000000000052566-0000000000000052567 -o edits.xml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edits.xml格式如下：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&lt;?xml version="1.0" encoding="UTF-8"?&gt;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&lt;EDITS&gt;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&lt;EDITS_VERSION&gt;-63&lt;/EDITS_VERSION&gt;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&lt;RECORD&gt;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&lt;OPCODE&gt;OP_START_LOG_SEGMENT&lt;/OPCODE&gt;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&lt;DATA&gt;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&lt;TXID&gt;52566&lt;/TXID&gt;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&lt;/DATA&gt;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&lt;/RECORD&gt;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&lt;RECORD&gt;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&lt;OPCODE&gt;OP_END_LOG_SEGMENT&lt;/OPCODE&gt;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&lt;DATA&gt;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  &lt;TXID&gt;52567&lt;/TXID&gt;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  &lt;/DATA&gt;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&lt;/RECORD&gt;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right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&lt;/EDITS&gt;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http://hadoop.apache.org/docs/r2.7.2/hadoop-project-dist/hadoop-hdfs/HdfsEditsViewer.html</w:t>
      </w:r>
    </w:p>
    <w:p>
      <w:pP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http://hadoop.apache.o</w:t>
      </w:r>
      <w:bookmarkStart w:id="0" w:name="_GoBack"/>
      <w:bookmarkEnd w:id="0"/>
      <w:r>
        <w:rPr>
          <w:rStyle w:val="4"/>
          <w:rFonts w:hint="eastAsia" w:ascii="Times New Roman" w:hAnsi="Times New Roman" w:cs="Times New Roman"/>
          <w:sz w:val="21"/>
          <w:szCs w:val="21"/>
          <w:lang w:val="en-US" w:eastAsia="zh-CN"/>
        </w:rPr>
        <w:t>rg/docs/r2.7.2/hadoop-project-dist/hadoop-hdfs/HdfsImageViewer.html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83C9E"/>
    <w:multiLevelType w:val="singleLevel"/>
    <w:tmpl w:val="8F583C9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65ADA3"/>
    <w:multiLevelType w:val="singleLevel"/>
    <w:tmpl w:val="3765A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41AEA8E"/>
    <w:multiLevelType w:val="singleLevel"/>
    <w:tmpl w:val="441AEA8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4CCA481C"/>
    <w:multiLevelType w:val="singleLevel"/>
    <w:tmpl w:val="4CCA48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3129C"/>
    <w:rsid w:val="00B55E54"/>
    <w:rsid w:val="01EE7773"/>
    <w:rsid w:val="04B173F5"/>
    <w:rsid w:val="05E35371"/>
    <w:rsid w:val="0B312A74"/>
    <w:rsid w:val="13731DDB"/>
    <w:rsid w:val="19A355F6"/>
    <w:rsid w:val="1D660839"/>
    <w:rsid w:val="1DE600A5"/>
    <w:rsid w:val="22F857C3"/>
    <w:rsid w:val="24B06917"/>
    <w:rsid w:val="27042DC8"/>
    <w:rsid w:val="2B43129C"/>
    <w:rsid w:val="30B43D46"/>
    <w:rsid w:val="3AED54A3"/>
    <w:rsid w:val="432C124B"/>
    <w:rsid w:val="472F6724"/>
    <w:rsid w:val="47D533D4"/>
    <w:rsid w:val="48034227"/>
    <w:rsid w:val="4BF67C77"/>
    <w:rsid w:val="4F807A3F"/>
    <w:rsid w:val="50427B40"/>
    <w:rsid w:val="516D7DB8"/>
    <w:rsid w:val="5FF4307E"/>
    <w:rsid w:val="61C940A6"/>
    <w:rsid w:val="669642BD"/>
    <w:rsid w:val="6A885F75"/>
    <w:rsid w:val="6CC050B8"/>
    <w:rsid w:val="6D535020"/>
    <w:rsid w:val="729D3050"/>
    <w:rsid w:val="7AA8229F"/>
    <w:rsid w:val="7B4134F4"/>
    <w:rsid w:val="7DB61430"/>
    <w:rsid w:val="7DF6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2018-06-22T03:34:00Z</dcterms:created>
  <dc:creator>fys</dc:creator>
  <cp:lastModifiedBy>fys</cp:lastModifiedBy>
  <dcterms:modified xsi:type="dcterms:W3CDTF">2018-06-22T10:01:36Z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