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Container</w:t>
      </w:r>
      <w:r>
        <w:rPr>
          <w:rFonts w:hint="default" w:ascii="Times New Roman" w:hAnsi="Times New Roman" w:cs="Times New Roman"/>
        </w:rPr>
        <w:t>资源管理及控制</w:t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1.Yarn Container简介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用户将应用程序提交到</w:t>
      </w:r>
      <w:r>
        <w:rPr>
          <w:rFonts w:hint="default" w:ascii="Times New Roman" w:hAnsi="Times New Roman" w:cs="Times New Roman"/>
        </w:rPr>
        <w:t>ResourceManager</w:t>
      </w:r>
      <w:r>
        <w:rPr>
          <w:rFonts w:hint="default" w:ascii="Times New Roman" w:hAnsi="Times New Roman" w:cs="Times New Roman"/>
        </w:rPr>
        <w:t>上，</w:t>
      </w:r>
      <w:r>
        <w:rPr>
          <w:rFonts w:hint="default" w:ascii="Times New Roman" w:hAnsi="Times New Roman" w:cs="Times New Roman"/>
        </w:rPr>
        <w:t>首先为ApplicationMaster申请资源，并与某个NodeManager通信，以启动ApplicationMaster。AM与RM通信，为内部要执行的任务申请资源，一旦得到资源后，将于NodeManager通信，以启动对应的任务。其中AM与Task均运行在Container中。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ResourceManager中的资源调度器负责资源的管理和调度，其中分配的单位是Container，实现类为ContainerPBImpl，每个Container都有分配的memory和vcores。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下图是Resource在整个运行流程中的使用：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140075" cy="2527300"/>
            <wp:effectExtent l="19050" t="0" r="2844" b="0"/>
            <wp:docPr id="1" name="图片 1" descr="C:\Users\yshe\Desktop\yarn-contai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she\Desktop\yarn-container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698" cy="252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1）资源的初始化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AM向资源调度器申请资源，需要向它发送一个ResourceRequest列表，其中，每个ResourceRequest描述了一个资源单元的详细需求，而资源调度器则为之返回分配到的资源描述Container。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2）资源的调度/分配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RM根据集群整体的资源使用情况，分配Containers给ApplicationMaster，AM根据程序特点，在不同的Container中启动相应的服务。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3）Container实例化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Container的启动由ContainerLauncher服务来完成，YARN提供了DefaultContainerExec-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utror及LinuxContainerExecutor。ContainerImpl向ContainersLauncher服务发送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LAUNCH_CONTAINER事件，请求启动Container，为Container创建一个Callable类型的对象ContainerLaunch，为Container创建Tokens文件和执行脚本Launch_container.sh，通过ShellCommandExecutor.execute执行。</w:t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2.Container内存隔离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应用程序的内存监控是由服务ContainersMonitorImpl实现的，它保存了每个Container进程的pid，内部的MonitorThread线程每隔一段时间扫描正在运行的Container进程树，并检查使用的内存量是否超过上限值。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Container的内存限制由ContainerImpl#sendContainerStartEvent来设置，源码如下所示：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5"/>
          <w:szCs w:val="15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 xml:space="preserve">    dispatcher.getEventHandler().handle(new ContainerStartMonitoringEvent(containerId,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vmemBytes, pmemBytes, cpuVcores));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超过限制，将container kill掉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if (isVmemCheckEnabled()&amp;&amp; isProcessTreeOverLimit(containerId.toString(),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currentVmemUsage, curMemUsageOfAgedProcesses, vmemLimit)) 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isMemoryOverLimit = true;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containerExitStatus = ContainerExitStatus.KILLED_EXCEEDED_VMEM;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超过限制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t>会发送</w:t>
      </w:r>
      <w:r>
        <w:rPr>
          <w:rFonts w:hint="default" w:ascii="Times New Roman" w:hAnsi="Times New Roman" w:cs="Times New Roman"/>
        </w:rPr>
        <w:t>ContainerKillEvent，错误信息为：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String.format("Container [pid=%s,containerID=%s] is running beyond %s memory limits. ",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pId, containerId, memTypeExceeded) +"Current usage: " +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formatUsageString(currentVmemUsage, vmemLimit, currentPmemUsage, pmemLimit) +". Killing container.\n" +"Dump of the process-tree for " + containerId + " :\n" </w:t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3.Container的进程树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在Container的内存隔离中，ContainersMonitorImpl根据ContainerID的进程树检测其内存的限制，源码如下：</w:t>
      </w:r>
    </w:p>
    <w:p>
      <w:p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 w:line="360" w:lineRule="auto"/>
        <w:ind w:left="346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ResourceCalculatorProcessTree pTree = ptInfo.getProcessTree();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下面是launch_container.sh的示例程序：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01055" cy="2432050"/>
            <wp:effectExtent l="19050" t="0" r="38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611" cy="243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74310" cy="216090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核心程序是通过exec /bin/bash -c "$JAVA_HOME/bin/java启动AppMaster程序，在container中启动的程序是通过ContainerLaunchContext的setCommand来设置。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51AE"/>
    <w:rsid w:val="000255D5"/>
    <w:rsid w:val="0003113A"/>
    <w:rsid w:val="001665CA"/>
    <w:rsid w:val="0018353D"/>
    <w:rsid w:val="002042AA"/>
    <w:rsid w:val="0022144D"/>
    <w:rsid w:val="00277501"/>
    <w:rsid w:val="002C0719"/>
    <w:rsid w:val="003030C5"/>
    <w:rsid w:val="00345174"/>
    <w:rsid w:val="00347220"/>
    <w:rsid w:val="00384A42"/>
    <w:rsid w:val="003A55DC"/>
    <w:rsid w:val="003C4AEE"/>
    <w:rsid w:val="003C7F3C"/>
    <w:rsid w:val="00457139"/>
    <w:rsid w:val="00492423"/>
    <w:rsid w:val="00546980"/>
    <w:rsid w:val="005732BA"/>
    <w:rsid w:val="0059588F"/>
    <w:rsid w:val="00596D84"/>
    <w:rsid w:val="00656B6A"/>
    <w:rsid w:val="00671F79"/>
    <w:rsid w:val="00677CA2"/>
    <w:rsid w:val="00680371"/>
    <w:rsid w:val="006B2771"/>
    <w:rsid w:val="006C4A4E"/>
    <w:rsid w:val="006D6204"/>
    <w:rsid w:val="006F1595"/>
    <w:rsid w:val="007163FC"/>
    <w:rsid w:val="0075606E"/>
    <w:rsid w:val="00773EC5"/>
    <w:rsid w:val="0077660B"/>
    <w:rsid w:val="007C4729"/>
    <w:rsid w:val="007C7E94"/>
    <w:rsid w:val="007D1831"/>
    <w:rsid w:val="008424A2"/>
    <w:rsid w:val="00844BD3"/>
    <w:rsid w:val="008636F5"/>
    <w:rsid w:val="0087442A"/>
    <w:rsid w:val="00941760"/>
    <w:rsid w:val="00990A96"/>
    <w:rsid w:val="0099273B"/>
    <w:rsid w:val="00A0194F"/>
    <w:rsid w:val="00A05556"/>
    <w:rsid w:val="00A0605F"/>
    <w:rsid w:val="00A85F43"/>
    <w:rsid w:val="00AF28A3"/>
    <w:rsid w:val="00AF329B"/>
    <w:rsid w:val="00B07544"/>
    <w:rsid w:val="00B2137A"/>
    <w:rsid w:val="00B34512"/>
    <w:rsid w:val="00B414B9"/>
    <w:rsid w:val="00B5037B"/>
    <w:rsid w:val="00BA7085"/>
    <w:rsid w:val="00BC62EA"/>
    <w:rsid w:val="00C2067F"/>
    <w:rsid w:val="00C41EDD"/>
    <w:rsid w:val="00C85FF6"/>
    <w:rsid w:val="00CC3331"/>
    <w:rsid w:val="00CC7C37"/>
    <w:rsid w:val="00DA353A"/>
    <w:rsid w:val="00DC27AC"/>
    <w:rsid w:val="00E815F4"/>
    <w:rsid w:val="00E91334"/>
    <w:rsid w:val="00ED51AE"/>
    <w:rsid w:val="00F323E2"/>
    <w:rsid w:val="00F53D79"/>
    <w:rsid w:val="00FC7B90"/>
    <w:rsid w:val="00FD0E33"/>
    <w:rsid w:val="00FF584D"/>
    <w:rsid w:val="518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文档结构图 Char"/>
    <w:basedOn w:val="6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apple-converted-space"/>
    <w:basedOn w:val="6"/>
    <w:uiPriority w:val="0"/>
  </w:style>
  <w:style w:type="character" w:customStyle="1" w:styleId="14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1833</Characters>
  <Lines>15</Lines>
  <Paragraphs>4</Paragraphs>
  <TotalTime>414</TotalTime>
  <ScaleCrop>false</ScaleCrop>
  <LinksUpToDate>false</LinksUpToDate>
  <CharactersWithSpaces>2150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2015-09-07T03:26:00Z</dcterms:created>
  <dc:creator>yshe</dc:creator>
  <cp:lastModifiedBy>fys</cp:lastModifiedBy>
  <dcterms:modified xsi:type="dcterms:W3CDTF">2018-07-02T07:04:26Z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