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Linkedin Dynamometer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随着业务量的增长，需要对Hadoop集群规模的扩展，因此需要扩展性测试来进行资源的评估，但是在生产集群中进行性能及扩展性测试会影响业务。同时进行参数改变时，搭建相同规模的集群进行性能的测试也不现实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LinkedIn Dynamometer帮助企业在不使用大量基础架构的情况下对大规模Hadoop集群进行压力测试，用户使用Dynamometer在测试集群中执行相同类型的工作负载，从而获取Hadoop HDFS大规模集群运行的影响因素，HDFS的交互关系如下图所示：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088255" cy="2111375"/>
            <wp:effectExtent l="0" t="0" r="17145" b="3175"/>
            <wp:docPr id="1" name="图片 1" descr="dynamometer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ynamometer-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在上图中，所有的文件读写等请求都需要从NameNode中获取元数据，而且是单一Server，因此是集群扩展的瓶颈点，主要影响因素：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由于数据分布在所有的DN上，NN维护所有的元数据而且管理所有的DN节点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当集群规模扩大时，文件、目录及DN信息相关的元数据会相应增加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当DN数量增加时，可以同时执行的Task增多，对NN的访问量会增加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下图是不同集群规模的情况下，addBlock所需要的时间：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695825" cy="2592070"/>
            <wp:effectExtent l="0" t="0" r="9525" b="17780"/>
            <wp:docPr id="2" name="图片 2" descr="dynamometer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ynamometer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Block Allocation的时间和集群规模是成比例的关系，操作的时间受到block及文件数目的影响，因此提前预测集群的规模很难。根据Hadoop的执行分析，性能的影响因素：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集群中DN的规模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NN要管理的实体数目和结构（文件/目录及blocks）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客户端负载，请求的类型和数量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集群压力模拟测试工具要控制以上三方面的因素：在每个物理主机上运行多个DN进程，根据需要进行配置；启动管理相同元数据但是没有数据的NN；启动类似的客户端负载，不同请求类型所消耗的时间和资源是不同的，例如写请求所消耗的资源比读请求更大，大目录的list操作可能比单文件的操作所花费的时间超过几千倍，GC及其他参数也会影响其执行效率。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基于以上因素，Dynamometer要实现的功能如下：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模拟的Hadoop集群和生产集群相同，包括DN数目和文件的命名空间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在模拟集群中重复生产集群的相同负载，也可以动态调整负载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操作的便捷性，使用Dynamometer便捷的执行预期的变化来验证NN性能的变化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Dynamometer和HDFS之间尽可能的解耦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Dynamometer的系统架构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Dynamometer运行在YARN中，根据需要动态调整资源及将HDFS集群和host集群解耦。其系统架构图如下：</w:t>
      </w:r>
    </w:p>
    <w:p>
      <w:pPr>
        <w:widowControl w:val="0"/>
        <w:numPr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938395" cy="2691130"/>
            <wp:effectExtent l="0" t="0" r="14605" b="13970"/>
            <wp:docPr id="3" name="图片 3" descr="dynamometer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ynamometer-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Dynamometer的构建包括三个主要组件：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HDFS集群仿真，从生产集群的NameNode中收集FsImage文件（包含所有的文件系统元数据）。通过Offline Image Viewer解析FsImage文件从中获取每个Block的元数据，然后将这些信息分发到仿真的节点上。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在DN中运行SimulatedFsDataset，只保存Block的元数据，这种方式可以在物理节点上仿真多个DN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NN已经记录了所有服务的请求，也可以通过audit log获取，根据IP地址进行划分请求（相同节点上执行的请求是相关的）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生产集群上每秒处理数千上万个请求，需要仿真多客户端来提交请求，为了尽可能的重复负载，会保证以原顺序执行请求。通过MR Job来启动客户端，每个Map处理步骤3中切分的Audit long文件，并重放其中的操作。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Dynamometer Driver来协调器各组件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Dynamometer的使用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下载源代码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git clone https://github.com/linkedin/dynamometer.git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项目结构如下所示：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# tree -L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dynamometer-blockgen ，MR Job为DN生成输入文件，执行infra的预操作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dynamometer-infra，YARN App，启动Dyno-HDFS集群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dynamometer-workload， 启动MR Job来重放audit 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gradle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......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编译如下：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./gradlew build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在build目录下生成dynamometer-fat-VERSION.tar，解压后的目录如下：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$ tree -L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   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create-slim-hadoop-tar.sh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   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generate-block-lists.sh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   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parse-metrics.sh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   |──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parse-start-timestamp.sh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   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start-dynamometer-cluster.sh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   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start-workload.sh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   └──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upload-fsimage.sh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CONTRIBUTING.md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lib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LICENSE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├──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NOTICE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└──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README.md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使用步骤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从生产集群NN获取fsimage和相关文件:</w:t>
      </w:r>
    </w:p>
    <w:p>
      <w:pPr>
        <w:numPr>
          <w:numId w:val="0"/>
        </w:numPr>
        <w:ind w:leftChars="0" w:firstLine="630" w:firstLineChars="3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fsimage_TXID，元数据</w:t>
      </w:r>
    </w:p>
    <w:p>
      <w:pPr>
        <w:numPr>
          <w:numId w:val="0"/>
        </w:numPr>
        <w:ind w:firstLine="630" w:firstLineChars="3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fsimage_TXID.md5: 含image文件的md5值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可以使用offline inage viewer来生成，执行命令如下：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hdfs oiv -i fsimage_TXID -o fsimage_TXID.xml -p XML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将生成的fsimage文件上传到hdfs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upload-fsimage.sh 0000000000000000562 hdfs:///dyno/fsimage</w:t>
      </w: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其中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0000000000000000562为txID，其对应文件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fsimage_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0000000000000000562</w:t>
      </w: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处理Hadoop tarball，要启动Dyno-NN和-DN构成的Hadoop集群，其中yarn功能是多余的jar，使用上面的命令进行处理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./bin/create-slim-hadoop-tar.sh hadoop-2.8.2-bc1.4.0.tar.gz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执行输出如下：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Slimming hadoop-2.8.2-bc1.4.0.tar.gz; size before is 188M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Finished; size after is 53M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Tarball大小有188M降低到53M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执行Block Generation Job，使用fsimage_TXID.xml文件为每个Dyno-DN生成block列表，命令如下：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./bin/generate-block-lists.sh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-fsimage_input_path hdfs:///dyno/fsimage/fsimage_0000000000000000562.xml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-block_image_output_dir hdfs:///dyno/blocks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-num_reducers 1 -num_datanodes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在dyno/blocks目录中生成Blocks列表， -num_datanodes用于配置测试DataNode数目。目录中文件内容如下：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/dyno/blocks/_SUCCESS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/dyno/blocks/dn0-a-0-r-00000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/dyno/blocks/dn1-a-0-r-00000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/dyno/blocks/dn2-a-0-r-00000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/dyno/blocks/dn3-a-0-r-00000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/dyno/blocks/dn4-a-0-r-00000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每个DN对应一个文件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启动Dyno集群，执行命令如下：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start-dynamometer-cluster.sh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-hadoop_binary_path hadoop-2.8.2-bc1.4.0.tar.gz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-conf_path /usr/lib/hadoop/etc/hadoop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-fs_image_dir hdfs:///dyno/fsimage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-block_list_path hdfs:///dyno/blocks</w:t>
      </w: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通过MR Job启动WorkLoad 运行程序，执行命令如下：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./bin/start-workload.sh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-Dauditreplay.input-path hdfs:///dyno/audit_logs/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-Dauditreplay.num-threads 50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-nn_uri hdfs://namenode_address:port/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-start_time_offset 5m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-mapper_class_name AuditReplayMapper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Dynamometer源码分析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在Dynamometer中主要包含三个主要的组件：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Block Generator，MR Job用于生成每个Dyno-DN的输入文件，这是启动Dyno-HDFS的初始化文件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Infrastructure，YARN App，用于启动Dyno-HDFS集群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WorkLoad，MR Job用于重放audit log</w:t>
      </w:r>
    </w:p>
    <w:p>
      <w:pPr>
        <w:pStyle w:val="3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Block Generator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使用hdfs oiv命令将生产集群的Fsimage文件转换成XML格式文件，然后经过Block Generator生成对应每个DN要放置的Block，其执行流程如下：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302885" cy="2719070"/>
            <wp:effectExtent l="0" t="0" r="1206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从生产集群中获取fsimage_TXID文件，使用oiv tool解析成XML格式的fsimage文件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在生产集群中通过Block Generator将xml格式的fsimage文件进行处理，根据配置的dn数目生成对应的blocks文件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生成的block文件作为启动Dyno集群的文件系统的初始化条件，处理模块为：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dynamometer-blockgen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执行命令如下：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./bin/generate-block-lists.sh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-fsimage_input_path hdfs:///dyno/fsimage/fsimage_0000000000000000562.xml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-block_image_output_dir hdfs:///dyno/blocks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-num_reducers 1 -num_datanodes 5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参数描述：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5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5527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-fsimage_input_path</w:t>
            </w:r>
          </w:p>
        </w:tc>
        <w:tc>
          <w:tcPr>
            <w:tcW w:w="5527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待仿真集群的fsimage文件的输入文件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-block_image_output</w:t>
            </w:r>
          </w:p>
        </w:tc>
        <w:tc>
          <w:tcPr>
            <w:tcW w:w="5527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为Dynamometer DN生成一个输出文件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-num_dataodes </w:t>
            </w:r>
          </w:p>
        </w:tc>
        <w:tc>
          <w:tcPr>
            <w:tcW w:w="5527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Dyno DN的数目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-num_reducers</w:t>
            </w:r>
          </w:p>
        </w:tc>
        <w:tc>
          <w:tcPr>
            <w:tcW w:w="5527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BlockGen程序的reducer个数</w:t>
            </w:r>
          </w:p>
        </w:tc>
      </w:tr>
    </w:tbl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相关的类图如下：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4310" cy="2337435"/>
            <wp:effectExtent l="0" t="0" r="254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执行后生成的Block文件内容如下：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hdfs dfs -cat /dyno/blocks/dn0-a-0-r-00000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1073741840,1016,149168  //BlockInfo&lt;blockId,timeStamp,size&gt;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1073741852,1028,33422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1073741881,1057,4838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......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Infrastructure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用于启动Dyno Cluster，其系统架构如下图所示：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938395" cy="2691130"/>
            <wp:effectExtent l="0" t="0" r="14605" b="13970"/>
            <wp:docPr id="6" name="图片 6" descr="dynamometer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ynamometer-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Dynamometer Driver，对应类dynamometer#Client，用于向测试集群中提交Dyno-Cluster的构建命令</w:t>
      </w:r>
    </w:p>
    <w:p>
      <w:pPr>
        <w:numPr>
          <w:ilvl w:val="0"/>
          <w:numId w:val="9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ApplicationMaster，Dyno-Cluster的管理Container，负责启动NameNode和DN</w:t>
      </w:r>
    </w:p>
    <w:p>
      <w:pPr>
        <w:numPr>
          <w:ilvl w:val="0"/>
          <w:numId w:val="9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NameNode，启动Dyno-Cluster的NameNode，其中BlockPlacementPolicyAlwaysSatisfied</w:t>
      </w:r>
    </w:p>
    <w:p>
      <w:pPr>
        <w:numPr>
          <w:ilvl w:val="0"/>
          <w:numId w:val="9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SimuatedDataNodes，一个节点可能要启动多个DN实例，调用MiniDFSCluster来启动多个DataNode，其中数据维护结构为：SimulatedFSDataset，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相关的类图如下所示：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7325" cy="2637155"/>
            <wp:effectExtent l="0" t="0" r="9525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WorkLoad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解析Audit Log，将记录的操作进行replay，命令如下：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./bin/start-workload.sh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-Dauditreplay.input-path hdfs:///dyno/audit_logs/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-Dauditreplay.num-threads 50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-nn_uri hdfs://namenode_address:port/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-start_time_offset 5m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-mapper_class_name AuditReplayMapper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相关参数：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5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54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auditreplay.input-path</w:t>
            </w:r>
          </w:p>
        </w:tc>
        <w:tc>
          <w:tcPr>
            <w:tcW w:w="54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Audit Log文件目录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auditreplay.num-threads</w:t>
            </w:r>
          </w:p>
        </w:tc>
        <w:tc>
          <w:tcPr>
            <w:tcW w:w="54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执行线程数目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auditreplay.create-blocks</w:t>
            </w:r>
          </w:p>
        </w:tc>
        <w:tc>
          <w:tcPr>
            <w:tcW w:w="54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create操作是否写入一个block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auditreplay.command-parser.class</w:t>
            </w:r>
          </w:p>
        </w:tc>
        <w:tc>
          <w:tcPr>
            <w:tcW w:w="54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默认AuditLogDirectParser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auditreplay.rate-factor</w:t>
            </w:r>
          </w:p>
        </w:tc>
        <w:tc>
          <w:tcPr>
            <w:tcW w:w="54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时间的伸缩参数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start_timestamp_ms</w:t>
            </w:r>
          </w:p>
        </w:tc>
        <w:tc>
          <w:tcPr>
            <w:tcW w:w="54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start_time_offset</w:t>
            </w:r>
          </w:p>
        </w:tc>
        <w:tc>
          <w:tcPr>
            <w:tcW w:w="54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nn_uri</w:t>
            </w:r>
          </w:p>
        </w:tc>
        <w:tc>
          <w:tcPr>
            <w:tcW w:w="5461" w:type="dxa"/>
          </w:tcPr>
          <w:p>
            <w:pPr>
              <w:jc w:val="center"/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NameNode URI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相关类图如下：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41320"/>
            <wp:effectExtent l="0" t="0" r="317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AuditReplayMapper在执行过程中，从AuditLog中读取日志并解析出ReplayCommand，加入到调度队列，AuditReplayThread执行如下：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public void run()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630" w:firstLineChars="3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AuditReplayCommand cmd = commandQueue.take();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while (!cmd.isPoison())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replayCountersMap.get(REPLAYCOUNTERS.TOTALCOMMANDS).increment(1);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delay = cmd.getDelay(TimeUnit.MILLISECONDS);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 w:firstLine="210" w:firstLineChars="100"/>
        <w:jc w:val="left"/>
        <w:rPr>
          <w:rFonts w:hint="default" w:ascii="Times New Roman" w:hAnsi="Times New Roman" w:cs="Times New Roman"/>
          <w:i/>
          <w:i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1"/>
          <w:szCs w:val="21"/>
          <w:lang w:val="en-US" w:eastAsia="zh-CN"/>
        </w:rPr>
        <w:t>if (!replayLog(cmd))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replayCountersMap.get(REPLAYCOUNTERS.TOTALINVALIDCOMMANDS).increment(1);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cmd = commandQueue.take();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核心方法是replayLog(cmd)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private boolean replayLog(final AuditReplayCommand command)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final String src = command.getSrc();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final String dst = command.getDest();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FileSystem proxyFs = fsCache.get(command.getSimpleUgi());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final FileSystem fs = proxyFs;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ReplayCommand replayCommand;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= ReplayCommand.valueOf(command.getCommand().split(" ")[0].toUpperCase());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switch (replayCommand)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case CREATE: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 FSDataOutputStream fsDos = fs.create(new Path(src));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 if (createBlocks)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   fsDos.writeByte(0);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 fsDos.close();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case GETFILEINFO: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 fs.getFileStatus(new Path(src));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参考文献：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</w:t>
      </w:r>
      <w:r>
        <w:rPr>
          <w:rFonts w:hint="default" w:ascii="Times New Roman" w:hAnsi="Times New Roman" w:cs="Times New Roman"/>
          <w:lang w:val="en-US" w:eastAsia="zh-CN"/>
        </w:rPr>
        <w:t>ttps://github.com/linkedin/dynamometer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https://engineering.linkedin.com/blog/2018/02/dynamometer--scale-testing-hdfs-on-minimal-hardware-with-maximum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https://siliconangle.com/blog/2018/02/08/linkedin-open-sources-dynamometer-new-tool-testing-hadoop-cluster-performance/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4E26B"/>
    <w:multiLevelType w:val="singleLevel"/>
    <w:tmpl w:val="8BD4E2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302E144"/>
    <w:multiLevelType w:val="singleLevel"/>
    <w:tmpl w:val="C302E14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7BB1047"/>
    <w:multiLevelType w:val="singleLevel"/>
    <w:tmpl w:val="C7BB104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025049E"/>
    <w:multiLevelType w:val="multilevel"/>
    <w:tmpl w:val="D02504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D9D5C1F"/>
    <w:multiLevelType w:val="singleLevel"/>
    <w:tmpl w:val="ED9D5C1F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0A07A4EB"/>
    <w:multiLevelType w:val="singleLevel"/>
    <w:tmpl w:val="0A07A4EB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1E420360"/>
    <w:multiLevelType w:val="singleLevel"/>
    <w:tmpl w:val="1E42036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9C43282"/>
    <w:multiLevelType w:val="singleLevel"/>
    <w:tmpl w:val="49C43282"/>
    <w:lvl w:ilvl="0" w:tentative="0">
      <w:start w:val="2"/>
      <w:numFmt w:val="decimal"/>
      <w:suff w:val="space"/>
      <w:lvlText w:val="%1)"/>
      <w:lvlJc w:val="left"/>
    </w:lvl>
  </w:abstractNum>
  <w:abstractNum w:abstractNumId="8">
    <w:nsid w:val="53FA0F1B"/>
    <w:multiLevelType w:val="singleLevel"/>
    <w:tmpl w:val="53FA0F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D55A8"/>
    <w:rsid w:val="00C77994"/>
    <w:rsid w:val="0106610D"/>
    <w:rsid w:val="03125CA5"/>
    <w:rsid w:val="032B2754"/>
    <w:rsid w:val="034E65B4"/>
    <w:rsid w:val="03745784"/>
    <w:rsid w:val="03F941C8"/>
    <w:rsid w:val="0514357A"/>
    <w:rsid w:val="08EE1E0C"/>
    <w:rsid w:val="09E27AEA"/>
    <w:rsid w:val="0A2648D9"/>
    <w:rsid w:val="0DDF53AB"/>
    <w:rsid w:val="0E402B37"/>
    <w:rsid w:val="12114476"/>
    <w:rsid w:val="12686D37"/>
    <w:rsid w:val="12C52F25"/>
    <w:rsid w:val="164D7489"/>
    <w:rsid w:val="172248D6"/>
    <w:rsid w:val="18043A8A"/>
    <w:rsid w:val="185919A0"/>
    <w:rsid w:val="19851EA6"/>
    <w:rsid w:val="1A73375D"/>
    <w:rsid w:val="1C3C4E46"/>
    <w:rsid w:val="1D9A66B2"/>
    <w:rsid w:val="1F0E4BDE"/>
    <w:rsid w:val="1F464F21"/>
    <w:rsid w:val="1F683A3E"/>
    <w:rsid w:val="1FE16E00"/>
    <w:rsid w:val="207350C5"/>
    <w:rsid w:val="20DC4AB1"/>
    <w:rsid w:val="243B7120"/>
    <w:rsid w:val="24627164"/>
    <w:rsid w:val="24743FEC"/>
    <w:rsid w:val="257F5CED"/>
    <w:rsid w:val="29746347"/>
    <w:rsid w:val="29E1584F"/>
    <w:rsid w:val="2A9350E2"/>
    <w:rsid w:val="2C2D55A8"/>
    <w:rsid w:val="2EE3769C"/>
    <w:rsid w:val="2F2602AB"/>
    <w:rsid w:val="319A63D1"/>
    <w:rsid w:val="32342A0C"/>
    <w:rsid w:val="34CB4FAA"/>
    <w:rsid w:val="34DB1D7F"/>
    <w:rsid w:val="34DB6B56"/>
    <w:rsid w:val="396B6A01"/>
    <w:rsid w:val="39921129"/>
    <w:rsid w:val="39A712A4"/>
    <w:rsid w:val="39EE2A6E"/>
    <w:rsid w:val="3B5A661F"/>
    <w:rsid w:val="3BCD308B"/>
    <w:rsid w:val="3C095876"/>
    <w:rsid w:val="3D124FF4"/>
    <w:rsid w:val="3DF86154"/>
    <w:rsid w:val="3E5E5287"/>
    <w:rsid w:val="3EDF4130"/>
    <w:rsid w:val="3F34781D"/>
    <w:rsid w:val="40990351"/>
    <w:rsid w:val="40C42188"/>
    <w:rsid w:val="41087DCD"/>
    <w:rsid w:val="431F019B"/>
    <w:rsid w:val="44814889"/>
    <w:rsid w:val="46D72B2F"/>
    <w:rsid w:val="48B40A32"/>
    <w:rsid w:val="49403BA2"/>
    <w:rsid w:val="4AD2564A"/>
    <w:rsid w:val="4B1539E5"/>
    <w:rsid w:val="4DAA3B86"/>
    <w:rsid w:val="4E3C1AA6"/>
    <w:rsid w:val="4F2D6A02"/>
    <w:rsid w:val="50522D72"/>
    <w:rsid w:val="50A40FB0"/>
    <w:rsid w:val="517F7059"/>
    <w:rsid w:val="51F267A9"/>
    <w:rsid w:val="51F4143C"/>
    <w:rsid w:val="535309BB"/>
    <w:rsid w:val="53D06B38"/>
    <w:rsid w:val="549640CF"/>
    <w:rsid w:val="57B95A10"/>
    <w:rsid w:val="5B57247F"/>
    <w:rsid w:val="5DDA6623"/>
    <w:rsid w:val="60712E4A"/>
    <w:rsid w:val="62517514"/>
    <w:rsid w:val="62B513AC"/>
    <w:rsid w:val="62E0244A"/>
    <w:rsid w:val="69307C3A"/>
    <w:rsid w:val="69CD0852"/>
    <w:rsid w:val="6A004CA8"/>
    <w:rsid w:val="6B9026AA"/>
    <w:rsid w:val="6BAE17B5"/>
    <w:rsid w:val="6C5C4FA3"/>
    <w:rsid w:val="6D535020"/>
    <w:rsid w:val="6DD42A4A"/>
    <w:rsid w:val="6DFA2B2F"/>
    <w:rsid w:val="6E01326C"/>
    <w:rsid w:val="6E9B71F9"/>
    <w:rsid w:val="72035922"/>
    <w:rsid w:val="72951AC1"/>
    <w:rsid w:val="737A0872"/>
    <w:rsid w:val="73AD6DEA"/>
    <w:rsid w:val="74D64472"/>
    <w:rsid w:val="75C408FD"/>
    <w:rsid w:val="7659039D"/>
    <w:rsid w:val="76611BBD"/>
    <w:rsid w:val="77A960B0"/>
    <w:rsid w:val="7801730C"/>
    <w:rsid w:val="781C7CDA"/>
    <w:rsid w:val="78895F0F"/>
    <w:rsid w:val="79512412"/>
    <w:rsid w:val="79CD23A9"/>
    <w:rsid w:val="7D2B3D60"/>
    <w:rsid w:val="7E693BA7"/>
    <w:rsid w:val="7EA354D5"/>
    <w:rsid w:val="7EAC3725"/>
    <w:rsid w:val="7EEB6F9D"/>
    <w:rsid w:val="7F174149"/>
    <w:rsid w:val="7FF3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2018-06-13T08:42:00Z</dcterms:created>
  <dc:creator>fys</dc:creator>
  <cp:lastModifiedBy>fys</cp:lastModifiedBy>
  <dcterms:modified xsi:type="dcterms:W3CDTF">2018-06-23T14:33:32Z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