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4"/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32"/>
          <w:szCs w:val="32"/>
          <w:lang w:val="en-US" w:eastAsia="zh-CN"/>
        </w:rPr>
        <w:t>Java Dynamic Proxy</w:t>
      </w:r>
    </w:p>
    <w:p>
      <w:pPr>
        <w:ind w:firstLine="420" w:firstLineChars="0"/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动态代理是使用Java反射技术在运行时创建一个实现给定接口的新类及其示例，代理的是接口。Java原生支持动态代理，其实现类为Proxy，其提供下面的方法来构建对象：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Proxy.newProxyInstance(ClassLoader ,Class&lt;?&gt;[] interfaces, Invocationhandler).</w:t>
      </w:r>
    </w:p>
    <w:p>
      <w:pPr>
        <w:numPr>
          <w:ilvl w:val="0"/>
          <w:numId w:val="1"/>
        </w:numPr>
        <w:ind w:left="420" w:leftChars="0" w:hanging="420" w:firstLineChars="0"/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classLoader，类的加载器，使用null表示使用默认的加载器</w:t>
      </w:r>
    </w:p>
    <w:p>
      <w:pPr>
        <w:numPr>
          <w:ilvl w:val="0"/>
          <w:numId w:val="1"/>
        </w:numPr>
        <w:ind w:left="420" w:leftChars="0" w:hanging="420" w:firstLineChars="0"/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interface，需要代理的接口组</w:t>
      </w:r>
    </w:p>
    <w:p>
      <w:pPr>
        <w:numPr>
          <w:ilvl w:val="0"/>
          <w:numId w:val="1"/>
        </w:numPr>
        <w:ind w:left="420" w:leftChars="0" w:hanging="420" w:firstLineChars="0"/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invocationHandler，调用处理器，使用新建的Proxy对象调用方法的时候，都会调用该接口中的invoke方法</w:t>
      </w:r>
    </w:p>
    <w:p>
      <w:pPr>
        <w:ind w:firstLine="420" w:firstLineChars="0"/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下面介绍其示例，对ArrayList对象提供Proxy代理，</w:t>
      </w:r>
    </w:p>
    <w:p>
      <w:pPr>
        <w:numPr>
          <w:ilvl w:val="0"/>
          <w:numId w:val="2"/>
        </w:num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定义Handler，MyInvocationHandler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package com.fys.learnjava.proxy;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import java.lang.reflect.InvocationHandler;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import java.lang.reflect.Method;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MyInvocationHandler implements InvocationHandler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Object target;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MyInvocationHandler(Object obj)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target = obj;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Object invoke(Object proxy, Method method, Object[] args) throws Throwable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System.out.println("Method Name:"+method.getName());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if(method.getName().equals("add"))  {  //add 方法中如果参数为apple，则返回false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if (args[0].equals("apple")) {        //调用失败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return false;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return method.invoke(target,args);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测试程序，为ArrayList创建代理类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import java.lang.reflect.Proxy;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import java.util.ArrayList;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import java.util.List;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ProxyMotion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static void main(String[] args)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ArrayList&lt;String&gt; content = new ArrayList&lt;String&gt;();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MyInvocationHandler handler = new MyInvocationHandler(content);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//创建代理类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Object proxy = Proxy.newProxyInstance(null, new Class[]{List.class},handler);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if(proxy instanceof List)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System.out.println("Proxy is List");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List&lt;String&gt; mlist = (List&lt;String&gt;) proxy;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mlist.add("One");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mlist.add("Two");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</w:t>
      </w: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mlist.add("Apple");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mlist.add("Three");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System.out.println("Proxy:"+ proxy.toString());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System.out.println("Content:"+ content.toString());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3"/>
        </w:num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输出如下，使用InvocationHandler过滤掉Apple字符串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Proxy is List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Method Name:add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Method Name:add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Method Name:add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Method Name:add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Method Name:toString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Proxy:[One, Two, Three]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>Content:[One, Two, Three]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331497"/>
    <w:multiLevelType w:val="singleLevel"/>
    <w:tmpl w:val="B933149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FD26D33"/>
    <w:multiLevelType w:val="singleLevel"/>
    <w:tmpl w:val="BFD26D33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3E6D4894"/>
    <w:multiLevelType w:val="singleLevel"/>
    <w:tmpl w:val="3E6D4894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A0151"/>
    <w:rsid w:val="0EE36829"/>
    <w:rsid w:val="2E1E74CB"/>
    <w:rsid w:val="34511118"/>
    <w:rsid w:val="35107998"/>
    <w:rsid w:val="38E67968"/>
    <w:rsid w:val="3F146147"/>
    <w:rsid w:val="420858AC"/>
    <w:rsid w:val="42EE35C9"/>
    <w:rsid w:val="4AF95AB4"/>
    <w:rsid w:val="5F04534E"/>
    <w:rsid w:val="5FE12065"/>
    <w:rsid w:val="6A971D51"/>
    <w:rsid w:val="7C87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冯永设</cp:lastModifiedBy>
  <dcterms:modified xsi:type="dcterms:W3CDTF">2018-11-20T04:32:07Z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