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Spark RpcEnv</w:t>
      </w:r>
    </w:p>
    <w:p/>
    <w:p>
      <w:pPr>
        <w:ind w:firstLine="36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RpcEnv是Spark集群RPC通信的基础服务环境，用于各个组件之间的通信。每个节点之间（Driver或者Worker）组件的Endpoint和对应EndpointRef之间的信息通信和方法调用都是通过RpcEnv作协调，通信底层是通过Netty NIO框架实现（2.0之后统一由Netty替换成Akka，实现了通信传输统一化）。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Spark RPC主要在两个模块中：</w:t>
      </w:r>
    </w:p>
    <w:p>
      <w:pPr>
        <w:pStyle w:val="1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Spark Core，和Scala语言融合封装了Server和Client，依赖模块spark-network-common</w:t>
      </w:r>
    </w:p>
    <w:p>
      <w:pPr>
        <w:pStyle w:val="1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hint="eastAsia" w:ascii="Times New Roman" w:hAnsi="Times New Roman" w:cs="Times New Roman"/>
        </w:rPr>
        <w:t>park-network-common中，用Java语言编写，基于Netty4开发，提供全双工、多路复用I/O的Socket I/O</w:t>
      </w:r>
    </w:p>
    <w:p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hint="eastAsia" w:ascii="Times New Roman" w:hAnsi="Times New Roman" w:cs="Times New Roman"/>
          <w:sz w:val="28"/>
          <w:szCs w:val="28"/>
        </w:rPr>
        <w:t>Spark RPC使用示例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kraps-rpc将Spark RPC抽离出来的单独项目</w:t>
      </w:r>
      <w:r>
        <w:rPr>
          <w:rFonts w:hint="eastAsia" w:ascii="Times New Roman" w:hAnsi="Times New Roman" w:cs="Times New Roman"/>
        </w:rPr>
        <w:t>，在maven项目中添加依赖如下：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&lt;dependency&gt;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&lt;groupId&gt;net.neoremind&lt;/groupId&gt;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&lt;artifactId&gt;kraps-rpc_2.11&lt;/artifactId&gt;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&lt;version&gt;1.0.0&lt;/version&gt;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&lt;/dependency&gt;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要开发一个Hello服务，客户端传输String，服务端响应hi或者bye，并echo回去输入的string。</w:t>
      </w:r>
    </w:p>
    <w:p>
      <w:pPr>
        <w:pStyle w:val="15"/>
        <w:numPr>
          <w:ilvl w:val="1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szCs w:val="21"/>
        </w:rPr>
        <w:t>创建Endpoint</w:t>
      </w:r>
      <w:r>
        <w:rPr>
          <w:rFonts w:hint="eastAsia" w:ascii="Times New Roman" w:hAnsi="Times New Roman" w:cs="Times New Roman"/>
        </w:rPr>
        <w:t>，定义HelloEndpoint（RpcServer的业务逻辑），继承自RpcEndpoint可以并发调用该服务，如果继承ThreadSafeRpcEndpoint则不允许并发，源码如下：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class HelloEndpoint(override val rpcEnv: RpcEnv) extends RpcEndpoint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override def onStart():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println("start hello endpoint")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override def receiveAndReply(context: RpcCallContext): PartialFunction[Any, Unit]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case SayHi(msg) =&gt;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println(s"receive $msg")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context.reply(s"hi, $msg")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case SayBye(msg) =&gt;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println(s"receive $msg")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context.reply(s"bye, $msg")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override def onStop():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println("stop hello endpoint")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case class SayHi(msg: String)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case class SayBye(msg: String)</w:t>
      </w:r>
    </w:p>
    <w:p>
      <w:pPr>
        <w:rPr>
          <w:rFonts w:ascii="Times New Roman" w:hAnsi="Times New Roman" w:cs="Times New Roman"/>
        </w:rPr>
      </w:pPr>
    </w:p>
    <w:p>
      <w:pPr>
        <w:pStyle w:val="15"/>
        <w:numPr>
          <w:ilvl w:val="1"/>
          <w:numId w:val="2"/>
        </w:numPr>
        <w:ind w:firstLineChars="0"/>
        <w:rPr>
          <w:rFonts w:ascii="Times New Roman" w:hAnsi="Times New Roman" w:cs="Times New Roman"/>
          <w:b/>
          <w:szCs w:val="21"/>
        </w:rPr>
      </w:pPr>
      <w:r>
        <w:rPr>
          <w:rFonts w:hint="eastAsia" w:ascii="Times New Roman" w:hAnsi="Times New Roman" w:cs="Times New Roman"/>
          <w:b/>
          <w:szCs w:val="21"/>
        </w:rPr>
        <w:t>运行Server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提供HelloEndpoint服务的RPC Server要实现以下几个步骤：</w:t>
      </w:r>
    </w:p>
    <w:p>
      <w:pPr>
        <w:pStyle w:val="15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创建RpcEnvServerConfig，RpcConf中可以定义Server的参数，下面的示例中：</w:t>
      </w:r>
    </w:p>
    <w:p>
      <w:pPr>
        <w:ind w:firstLine="315" w:firstLineChars="15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ello</w:t>
      </w:r>
      <w:r>
        <w:rPr>
          <w:rFonts w:hint="eastAsia" w:ascii="Times New Roman" w:hAnsi="Times New Roman" w:cs="Times New Roman"/>
        </w:rPr>
        <w:t>-server，Server的名称</w:t>
      </w:r>
    </w:p>
    <w:p>
      <w:pPr>
        <w:ind w:firstLine="315" w:firstLineChars="15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host和port，主机和端口号，如果不能使用配置的端口，则retry，端口自增</w:t>
      </w:r>
    </w:p>
    <w:p>
      <w:pPr>
        <w:pStyle w:val="15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创建RpcEnv，通过Tpc Socket：localhost:52345，启动Server，使用NettyRpcEnvFactory这个工厂方法。</w:t>
      </w:r>
    </w:p>
    <w:p>
      <w:pPr>
        <w:pStyle w:val="15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创建HelloEndpoint，使用标识：HelloService，客户端使用HelloService来调用并路由到correct service</w:t>
      </w:r>
    </w:p>
    <w:p>
      <w:pPr>
        <w:pStyle w:val="15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awaitTermination，阻塞线程，让server不退出jvm的情况下一直运行，源码如下：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import net.neoremind.kraps.RpcConf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import net.neoremind.kraps.rpc._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import net.neoremind.kraps.rpc.netty.NettyRpcEnvFactory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object HelloworldServer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def main(args: Array[String]):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config = RpcEnvServerConfig(new RpcConf(), "hello-server", "localhost", 52345)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rpcEnv: RpcEnv = NettyRpcEnvFactory.create(config)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helloEndpoint: RpcEndpoint = new HelloEndpoint(rpcEnv)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rpcEnv.setupEndpoint("</w:t>
      </w:r>
      <w:r>
        <w:rPr>
          <w:rFonts w:hint="eastAsia"/>
          <w:i/>
          <w:color w:val="660066"/>
          <w:kern w:val="0"/>
          <w:szCs w:val="21"/>
        </w:rPr>
        <w:t>HelloService</w:t>
      </w:r>
      <w:r>
        <w:rPr>
          <w:i/>
          <w:color w:val="660066"/>
          <w:kern w:val="0"/>
          <w:szCs w:val="21"/>
        </w:rPr>
        <w:t>", helloEndpoint)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rpcEnv.awaitTermination()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  <w:b/>
          <w:szCs w:val="21"/>
        </w:rPr>
      </w:pPr>
    </w:p>
    <w:p>
      <w:pPr>
        <w:pStyle w:val="15"/>
        <w:numPr>
          <w:ilvl w:val="1"/>
          <w:numId w:val="2"/>
        </w:numPr>
        <w:ind w:firstLineChars="0"/>
        <w:rPr>
          <w:rFonts w:ascii="Times New Roman" w:hAnsi="Times New Roman" w:cs="Times New Roman"/>
          <w:b/>
          <w:szCs w:val="21"/>
        </w:rPr>
      </w:pPr>
      <w:r>
        <w:rPr>
          <w:rFonts w:hint="eastAsia" w:ascii="Times New Roman" w:hAnsi="Times New Roman" w:cs="Times New Roman"/>
          <w:b/>
          <w:szCs w:val="21"/>
        </w:rPr>
        <w:t>Client Call</w:t>
      </w:r>
    </w:p>
    <w:p>
      <w:pPr>
        <w:pStyle w:val="15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异步调用</w:t>
      </w:r>
    </w:p>
    <w:p>
      <w:pPr>
        <w:ind w:firstLine="36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创建RpcEnv，使用setupEndpointRef来创建调stub，可以访问到标识为H</w:t>
      </w:r>
      <w:r>
        <w:rPr>
          <w:rFonts w:ascii="Times New Roman" w:hAnsi="Times New Roman" w:cs="Times New Roman"/>
        </w:rPr>
        <w:t>e</w:t>
      </w:r>
      <w:r>
        <w:rPr>
          <w:rFonts w:hint="eastAsia" w:ascii="Times New Roman" w:hAnsi="Times New Roman" w:cs="Times New Roman"/>
        </w:rPr>
        <w:t>lloSevice的Remote Serve，源码如下：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import net.neoremind.kraps.RpcConf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import net.neoremind.kraps.rpc.{RpcAddress, RpcEndpointRef, RpcEnv, RpcEnvClientConfig}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import net.neoremind.kraps.rpc.netty.NettyRpcEnvFactory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import scala.concurrent.{Await, Future}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import scala.concurrent.duration.Duration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import scala.concurrent.ExecutionContext.Implicits.global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object HelloworldClient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def main(args: Array[String]):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import scala.concurrent.ExecutionContext.Implicits.global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rpcConf = new RpcConf()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config = RpcEnvClientConfig(rpcConf, "hello-client")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rpcEnv: RpcEnv = NettyRpcEnvFactory.create(config)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endPointRef: RpcEndpointRef = rpcEnv.setupEndpointRef(RpcAddress("localhost", 52345), "</w:t>
      </w:r>
      <w:r>
        <w:rPr>
          <w:rFonts w:hint="eastAsia"/>
          <w:i/>
          <w:color w:val="660066"/>
          <w:kern w:val="0"/>
          <w:szCs w:val="21"/>
        </w:rPr>
        <w:t>HelloService</w:t>
      </w:r>
      <w:r>
        <w:rPr>
          <w:i/>
          <w:color w:val="660066"/>
          <w:kern w:val="0"/>
          <w:szCs w:val="21"/>
        </w:rPr>
        <w:t>")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</w:t>
      </w:r>
      <w:r>
        <w:rPr>
          <w:i/>
          <w:color w:val="FF0000"/>
          <w:kern w:val="0"/>
          <w:szCs w:val="21"/>
        </w:rPr>
        <w:t xml:space="preserve"> val future: Future[String] = endPointRef.ask[String](SayHi("neo"))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future.onComplete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case scala.util.Success(value) =&gt; println(s"Got the result = $value")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case scala.util.Failure(e) =&gt; println(s"Got error: $e")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Await.result(future, Duration.apply("30s"))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pStyle w:val="15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同步调用</w:t>
      </w:r>
    </w:p>
    <w:p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和异步调用步骤相同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不同的地方是使用</w:t>
      </w:r>
      <w:r>
        <w:rPr>
          <w:rFonts w:hint="eastAsia" w:ascii="Times New Roman" w:hAnsi="Times New Roman" w:cs="Times New Roman"/>
        </w:rPr>
        <w:t>askWithRetry而不是ask方法来调动server，如下所示：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object HelloworldClient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def main(args: Array[String]):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import scala.concurrent.ExecutionContext.Implicits.global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rpcConf = new RpcConf()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rpcConf = new RpcConf()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config = RpcEnvClientConfig(rpcConf, "hello-client")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rpcEnv: RpcEnv = NettyRpcEnvFactory.create(config)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endPointRef: RpcEndpointRef = rpcEnv.setupEndpointRef(RpcAddress("localhost", 52345), "</w:t>
      </w:r>
      <w:r>
        <w:rPr>
          <w:rFonts w:hint="eastAsia"/>
          <w:i/>
          <w:color w:val="660066"/>
          <w:kern w:val="0"/>
          <w:szCs w:val="21"/>
        </w:rPr>
        <w:t>HelloService</w:t>
      </w:r>
      <w:r>
        <w:rPr>
          <w:i/>
          <w:color w:val="660066"/>
          <w:kern w:val="0"/>
          <w:szCs w:val="21"/>
        </w:rPr>
        <w:t>")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FF0000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</w:t>
      </w:r>
      <w:r>
        <w:rPr>
          <w:i/>
          <w:color w:val="FF0000"/>
          <w:kern w:val="0"/>
          <w:szCs w:val="21"/>
        </w:rPr>
        <w:t>val result = endPointRef.askWithRetry[String](SayBye("neo"))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println(result)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在Spark中RpcConf的实现类为SparkConf，参数配置如下：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-Dspark.rpc.netty.dispatcher.numThreads=16 -Dspark.rpc.io.threads=8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其他参数如下：</w:t>
      </w:r>
    </w:p>
    <w:tbl>
      <w:tblPr>
        <w:tblStyle w:val="14"/>
        <w:tblW w:w="8414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3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53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参数</w:t>
            </w:r>
          </w:p>
        </w:tc>
        <w:tc>
          <w:tcPr>
            <w:tcW w:w="4261" w:type="dxa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描述</w:t>
            </w:r>
          </w:p>
        </w:tc>
      </w:tr>
    </w:tbl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 xml:space="preserve">2.Spark RPC相关类分析 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当前Spark使用是基于Netty的Rpc框架，各个组件可以认为是独立的实体，之间通过消息来进行通信，关系图如下所示：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454525" cy="1720850"/>
            <wp:effectExtent l="0" t="0" r="3175" b="0"/>
            <wp:docPr id="1" name="图片 1" descr="C:\Users\fys\Desktop\942797-20170921194542493-687838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fys\Desktop\942797-20170921194542493-68783808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4999" cy="17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</w:rPr>
        <w:t>RpcEndpoint</w:t>
      </w:r>
      <w:r>
        <w:rPr>
          <w:rFonts w:hint="eastAsia" w:ascii="Times New Roman" w:hAnsi="Times New Roman" w:cs="Times New Roman"/>
        </w:rPr>
        <w:t>，需要通信的个体（如master,worker,driver等），根据接收到的消息进行对应的处理。RpcEndpoint经历的过程依次是：构建—&gt;onStart—&gt;receive—&gt;onStop。其中onStart在接收任务消息前调用，receive和receiveAndReply分别用来接收另一个RpcEndpoint send和ask过来的消息。核心方法为：</w:t>
      </w:r>
    </w:p>
    <w:p>
      <w:pPr>
        <w:ind w:firstLine="36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a）receive，接收RpcEndpointRef.send和RpcCallContext.reply传过来的消息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def receive: PartialFunction[Any, Unit]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case _ =&gt; throw new SparkException(self + " does not implement 'receive'")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当遇到不匹配类型的消息，则抛出SparkException。该方法是单向方式的，可以比作UDP。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b）</w:t>
      </w:r>
      <w:r>
        <w:rPr>
          <w:rFonts w:ascii="Times New Roman" w:hAnsi="Times New Roman" w:cs="Times New Roman"/>
        </w:rPr>
        <w:t>receiveAndReply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接收</w:t>
      </w:r>
      <w:r>
        <w:rPr>
          <w:rFonts w:hint="eastAsia" w:ascii="Times New Roman" w:hAnsi="Times New Roman" w:cs="Times New Roman"/>
        </w:rPr>
        <w:t>RpcEndpointRef.ask传过来的类型消息，消息不匹配则抛出SparkException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def receiveAndReply(context: RpcCallContext): PartialFunction[Any, Unit]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case _ =&gt; context.sendFailure(new SparkException(self + " won't reply anything"))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该方法是应答方式的，比作TCP。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在类中出现的RpcCallContext用来分离核心业务逻辑和底层传输的桥接方法，可以看出RPC的多用组合、聚合以及回调callback的设计模式来做OO抽象，这样可以剥离业务逻辑—&gt; RPC封装（Spark-Core）—&gt; 底层通信（spark-network-common）三者。RpcCallContext提供两个方法，用于回复正常的响应和错误异常，例如：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rFonts w:hint="eastAsia"/>
          <w:i/>
          <w:color w:val="660066"/>
          <w:kern w:val="0"/>
          <w:szCs w:val="21"/>
        </w:rPr>
        <w:t>reply(response: Any)，回复一个message，可以是一个case class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rFonts w:hint="eastAsia"/>
          <w:i/>
          <w:color w:val="660066"/>
          <w:kern w:val="0"/>
          <w:szCs w:val="21"/>
        </w:rPr>
        <w:t>sendFailure(e: Throwable)，回复一个异常，可以是Exception子类，由于Spark Rpc默认采用JAVA序列化，所以异常在完整在客户端还原并作为cause throw出去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在RpcEndpoint中提供以下一系列回调函数，如下：</w:t>
      </w:r>
    </w:p>
    <w:p>
      <w:pPr>
        <w:pStyle w:val="15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onError</w:t>
      </w:r>
    </w:p>
    <w:p>
      <w:pPr>
        <w:pStyle w:val="15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onConnected</w:t>
      </w:r>
    </w:p>
    <w:p>
      <w:pPr>
        <w:pStyle w:val="15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onNetworkError</w:t>
      </w:r>
    </w:p>
    <w:p>
      <w:pPr>
        <w:pStyle w:val="15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onStart</w:t>
      </w:r>
    </w:p>
    <w:p>
      <w:pPr>
        <w:pStyle w:val="15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onStop</w:t>
      </w:r>
    </w:p>
    <w:p>
      <w:pPr>
        <w:pStyle w:val="15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stop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需要注意的是，RpcEndpoint的子类是ThreadSafeRpcEndpoint，Spark Rpc框架中对这种Endpoint不做并发处理，也就是同一时间只允许一个线程做调用。还有一个默认的RpcEndpoint叫做RpcEndpointVerifier，每一个RpcEnv初始化的时候都会注册上这个Endpoint，因为客户端的调用每次都需要先询问服务端是否存在某一个Endpoint。</w:t>
      </w:r>
    </w:p>
    <w:p>
      <w:pPr>
        <w:pStyle w:val="1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</w:rPr>
        <w:t>RpcEndpointRef</w:t>
      </w:r>
      <w:r>
        <w:rPr>
          <w:rFonts w:hint="eastAsia" w:ascii="Times New Roman" w:hAnsi="Times New Roman" w:cs="Times New Roman"/>
        </w:rPr>
        <w:t>，对远程RpcEndpoint的引用，给远程Endpoint发送消息时需要获取该RpcEndpoint的引用，然后通过该应用发送消息，可以是同步或者异步，其映射为一个地址，主要的实现类为NettyRpcEndpointRef，其通信端为client:TranspointClient。RpcEndpoingRef是客户端发起请求的入口。</w:t>
      </w:r>
    </w:p>
    <w:p>
      <w:pPr>
        <w:pStyle w:val="1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</w:rPr>
        <w:t>RpcAddress，</w:t>
      </w:r>
      <w:r>
        <w:rPr>
          <w:rFonts w:hint="eastAsia" w:ascii="Times New Roman" w:hAnsi="Times New Roman" w:cs="Times New Roman"/>
        </w:rPr>
        <w:t>用来表示主机名和端口号，其伴生对象用于从URL等构造RpcAddress对象</w:t>
      </w:r>
    </w:p>
    <w:p>
      <w:pPr>
        <w:pStyle w:val="1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</w:rPr>
        <w:t>RpcEnv（</w:t>
      </w:r>
      <w:r>
        <w:rPr>
          <w:rFonts w:hint="eastAsia" w:ascii="Times New Roman" w:hAnsi="Times New Roman" w:cs="Times New Roman"/>
        </w:rPr>
        <w:t>类似于ActorySystem对象），为RpcEndpoint提供处理消息的环境，所有的RpcEndpoint需要注册到该对象中用于接受消息，注册时指定name。RpcEnf负载RpcEndpoint整个生命周期的管理，包括注册endpoint、endpoint之间消息的路由以及停止endpoint。</w:t>
      </w:r>
    </w:p>
    <w:p>
      <w:pPr>
        <w:pStyle w:val="15"/>
        <w:ind w:left="360" w:firstLine="0"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RpcEnv将会处理从RpcEndpointRef和远程节点发送过来的消息，然后发送给消息的Endpoint处理，对于接收到的异常使用RpcCallContext处理。其实现类为NettyRpcEnv，该类中包含Netty Server及对消息的处理逻辑，NettyRpcEnvFactory用于创建一个RpcEnv。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Spark RPC实现相关类之间的关系图如下所示：</w:t>
      </w:r>
    </w:p>
    <w:p>
      <w:pPr>
        <w:rPr>
          <w:rFonts w:ascii="Times New Roman" w:hAnsi="Times New Roman" w:cs="Times New Roman"/>
        </w:rPr>
      </w:pPr>
      <w:r>
        <w:object>
          <v:shape id="_x0000_i1025" o:spt="75" type="#_x0000_t75" style="height:258.05pt;width:444.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2.1 NettyRpcEnv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创建NettyRpcEnv对象，会创建很多用来</w:t>
      </w:r>
      <w:r>
        <w:rPr>
          <w:rFonts w:hint="eastAsia" w:ascii="Times New Roman" w:hAnsi="Times New Roman" w:cs="Times New Roman"/>
        </w:rPr>
        <w:t>处理底层RPC通信的线程和数据结构，创建过程如下所示：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274310" cy="3858260"/>
            <wp:effectExtent l="0" t="0" r="2540" b="8890"/>
            <wp:docPr id="2" name="图片 2" descr="C:\Users\fys\Desktop\SparkRPC-Create-NettyRpcE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fys\Desktop\SparkRPC-Create-NettyRpcEnv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具体描述如下：</w:t>
      </w:r>
    </w:p>
    <w:p>
      <w:pPr>
        <w:pStyle w:val="15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创建一个NettyRpcEnv对象，通过NettyRpcEnvFactory创建</w:t>
      </w:r>
    </w:p>
    <w:p>
      <w:pPr>
        <w:pStyle w:val="15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Dispatcher负责RPC消息的路由，能够将消息路由到对应的RpcEndpoint进行处理</w:t>
      </w:r>
    </w:p>
    <w:p>
      <w:pPr>
        <w:pStyle w:val="15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NettyStreamManager负责提供文件服务，包括文件,jar文件及目录等</w:t>
      </w:r>
    </w:p>
    <w:p>
      <w:pPr>
        <w:pStyle w:val="15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NettyRpcHandler负责处理网络IO事件，接收RPC调用请求，并通过Dispatcher派发消息</w:t>
      </w:r>
    </w:p>
    <w:p>
      <w:pPr>
        <w:pStyle w:val="15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TransportContext负责管理网络传输上下文信息，创建MessageEncoder、MessageDecoder、TransportClientFactory和TransportServer</w:t>
      </w:r>
    </w:p>
    <w:p>
      <w:pPr>
        <w:pStyle w:val="15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TransportServer配置并启动一个Rpc Server服务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NettyRpcEnv主要用于Endpoint的注册、启动TransportServer，获得RPCEndpointRef及创建客户端等，主要成员是dispatcher和TransportContext。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hint="eastAsia"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Dispatcher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Dispatcher的主要作用是保存注册的RpcEndpoint，分发相应的Message到RpcEndpoint中进行处理。在创建RpcEnv对象后，会通过setupEndpoint注册到Dispatcher中，同时返回RpcEndpointRef引用对象。下面介绍类中的成员对象及其作用：</w:t>
      </w:r>
    </w:p>
    <w:p>
      <w:pPr>
        <w:jc w:val="center"/>
        <w:rPr>
          <w:rFonts w:ascii="Times New Roman" w:hAnsi="Times New Roman" w:cs="Times New Roman"/>
        </w:rPr>
      </w:pPr>
      <w:r>
        <w:object>
          <v:shape id="_x0000_i1026" o:spt="75" type="#_x0000_t75" style="height:209.75pt;width:301.7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8">
            <o:LockedField>false</o:LockedField>
          </o:OLEObject>
        </w:object>
      </w:r>
    </w:p>
    <w:p>
      <w:pPr>
        <w:pStyle w:val="15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EndpointData，定义如下：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private class EndpointData(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val name: String,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val endpoint: RpcEndpoint,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val ref: NettyRpcEndpointRef)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inbox = new Inbox(ref, endpoint)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Dispatcher的内部类，维护一个Endpoint的信息及inbox，Dispatcher会将消息发送到InBox中。</w:t>
      </w:r>
    </w:p>
    <w:p>
      <w:pPr>
        <w:rPr>
          <w:i/>
          <w:color w:val="660066"/>
          <w:kern w:val="0"/>
          <w:szCs w:val="21"/>
        </w:rPr>
      </w:pPr>
      <w:r>
        <w:rPr>
          <w:rFonts w:hint="eastAsia" w:ascii="Times New Roman" w:hAnsi="Times New Roman" w:cs="Times New Roman"/>
        </w:rPr>
        <w:t>其中：</w:t>
      </w:r>
      <w:r>
        <w:rPr>
          <w:i/>
          <w:color w:val="660066"/>
          <w:kern w:val="0"/>
          <w:szCs w:val="21"/>
        </w:rPr>
        <w:t>receivers:LinkedBlockingQueue[</w:t>
      </w:r>
      <w:r>
        <w:rPr>
          <w:rFonts w:hint="eastAsia"/>
          <w:i/>
          <w:color w:val="660066"/>
          <w:kern w:val="0"/>
          <w:szCs w:val="21"/>
        </w:rPr>
        <w:t>EndpointData</w:t>
      </w:r>
      <w:r>
        <w:rPr>
          <w:i/>
          <w:color w:val="660066"/>
          <w:kern w:val="0"/>
          <w:szCs w:val="21"/>
        </w:rPr>
        <w:t>]</w:t>
      </w:r>
      <w:r>
        <w:rPr>
          <w:rFonts w:hint="eastAsia"/>
          <w:i/>
          <w:color w:val="660066"/>
          <w:kern w:val="0"/>
          <w:szCs w:val="21"/>
        </w:rPr>
        <w:t>，</w:t>
      </w:r>
      <w:r>
        <w:rPr>
          <w:rFonts w:hint="eastAsia" w:ascii="Times New Roman" w:hAnsi="Times New Roman" w:cs="Times New Roman"/>
        </w:rPr>
        <w:t>维护一个Blocking的队列，保存拥有消息的EndpointData。注册Endpoint、发送消息、停止RpcEnv、取消注册的Endpoint时，都会在receivers中添加相应的EndpointData。</w:t>
      </w:r>
    </w:p>
    <w:p>
      <w:pPr>
        <w:pStyle w:val="15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hint="eastAsia"/>
          <w:i/>
          <w:color w:val="660066"/>
          <w:kern w:val="0"/>
          <w:szCs w:val="21"/>
        </w:rPr>
        <w:t>endpoints：ConcurrentHashMap[String,EndpointData]</w:t>
      </w:r>
      <w:r>
        <w:rPr>
          <w:rFonts w:hint="eastAsia" w:ascii="Times New Roman" w:hAnsi="Times New Roman" w:cs="Times New Roman"/>
        </w:rPr>
        <w:t>，保存name与EndpointData的关系</w:t>
      </w:r>
    </w:p>
    <w:p>
      <w:pPr>
        <w:pStyle w:val="15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hint="eastAsia"/>
          <w:i/>
          <w:color w:val="660066"/>
          <w:kern w:val="0"/>
          <w:szCs w:val="21"/>
        </w:rPr>
        <w:t>endpointRefs:ConcurrentHashMap[String,RpcEndpointRef]</w:t>
      </w:r>
      <w:r>
        <w:rPr>
          <w:rFonts w:hint="eastAsia" w:ascii="Times New Roman" w:hAnsi="Times New Roman" w:cs="Times New Roman"/>
        </w:rPr>
        <w:t>，保存RpcEndpoint与RpcEndpointRef的关系</w:t>
      </w:r>
    </w:p>
    <w:p/>
    <w:p/>
    <w:p/>
    <w:p/>
    <w:p/>
    <w:p/>
    <w:p/>
    <w:p/>
    <w:p/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核心</w:t>
      </w:r>
      <w:r>
        <w:rPr>
          <w:rFonts w:ascii="Times New Roman" w:hAnsi="Times New Roman" w:cs="Times New Roman"/>
        </w:rPr>
        <w:t>成员方法及其使用：</w:t>
      </w:r>
    </w:p>
    <w:p>
      <w:pPr>
        <w:pStyle w:val="15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registerRpcEndpoint，在RpcEnv上进行注册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def registerRpcEndpoint(name: String, endpoint: RpcEndpoint): NettyRpcEndpointRef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</w:t>
      </w:r>
      <w:r>
        <w:rPr>
          <w:rFonts w:hint="eastAsia"/>
          <w:i/>
          <w:color w:val="660066"/>
          <w:kern w:val="0"/>
          <w:szCs w:val="21"/>
        </w:rPr>
        <w:t>//根据NettyEnv的address和参数name,创建RpcEndpointAddress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val addr = RpcEndpointAddress(nettyEnv.address, name)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rFonts w:hint="eastAsia"/>
          <w:i/>
          <w:color w:val="660066"/>
          <w:kern w:val="0"/>
          <w:szCs w:val="21"/>
        </w:rPr>
        <w:t>//创建对应的NettyRpcEndpointRef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endpointRef = new NettyRpcEndpointRef(nettyEnv.conf, addr, nettyEnv)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synchronized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rFonts w:hint="eastAsia"/>
          <w:i/>
          <w:color w:val="660066"/>
          <w:kern w:val="0"/>
          <w:szCs w:val="21"/>
        </w:rPr>
        <w:t>//新建一个EndpointData，包含一个Inbox成员，将其添加到endpoints中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if (endpoints.putIfAbsent(name, new EndpointData(name, endpoint, endpointRef)) != null)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throw new IllegalArgumentException(s"There is already an RpcEndpoint called $name")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val data = endpoints.get(name)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rFonts w:hint="eastAsia"/>
          <w:i/>
          <w:color w:val="660066"/>
          <w:kern w:val="0"/>
          <w:szCs w:val="21"/>
        </w:rPr>
        <w:t>//将endpoint和对应的endpointRef添加到对应的endpointRefs中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endpointRefs.put(data.endpoint, data.ref)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rFonts w:hint="eastAsia"/>
          <w:i/>
          <w:color w:val="660066"/>
          <w:kern w:val="0"/>
          <w:szCs w:val="21"/>
        </w:rPr>
        <w:t>//在receivers中添加新创建的endpointData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receivers.offer(data)  // for the OnStart message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endpointRef</w:t>
      </w:r>
      <w:r>
        <w:rPr>
          <w:rFonts w:hint="eastAsia"/>
          <w:i/>
          <w:color w:val="660066"/>
          <w:kern w:val="0"/>
          <w:szCs w:val="21"/>
        </w:rPr>
        <w:t xml:space="preserve">  //返回对应的EndpointRef</w:t>
      </w:r>
      <w:r>
        <w:rPr>
          <w:i/>
          <w:color w:val="660066"/>
          <w:kern w:val="0"/>
          <w:szCs w:val="21"/>
        </w:rPr>
        <w:t>}</w:t>
      </w:r>
    </w:p>
    <w:p>
      <w:pPr>
        <w:pStyle w:val="15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</w:t>
      </w:r>
      <w:r>
        <w:rPr>
          <w:rFonts w:hint="eastAsia" w:ascii="Times New Roman" w:hAnsi="Times New Roman" w:cs="Times New Roman"/>
        </w:rPr>
        <w:t>stToAll，向所有已经注册的RpcEndpoint发送消息，用于向所有的endpoints发送events，例如a new node connected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def postToAll(message: InboxMessage):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iter = endpoints.keySet().iterator()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while (iter.hasNext)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FF0000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</w:t>
      </w:r>
      <w:r>
        <w:rPr>
          <w:i/>
          <w:color w:val="FF0000"/>
          <w:kern w:val="0"/>
          <w:szCs w:val="21"/>
        </w:rPr>
        <w:t xml:space="preserve"> val name = iter.next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postMessage(name, message, (e) =&gt; { ……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}}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)}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>
      <w:pPr>
        <w:rPr>
          <w:rFonts w:ascii="Times New Roman" w:hAnsi="Times New Roman" w:cs="Times New Roman"/>
        </w:rPr>
      </w:pPr>
    </w:p>
    <w:p>
      <w:pPr>
        <w:pStyle w:val="15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postMessage，将消息发送给特定的endpoint进行处理，参数1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private def postMessage(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FF0000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endpointName: String,</w:t>
      </w:r>
      <w:r>
        <w:rPr>
          <w:rFonts w:hint="eastAsia"/>
          <w:i/>
          <w:color w:val="660066"/>
          <w:kern w:val="0"/>
          <w:szCs w:val="21"/>
        </w:rPr>
        <w:t xml:space="preserve">  </w:t>
      </w:r>
      <w:r>
        <w:rPr>
          <w:rFonts w:hint="eastAsia"/>
          <w:i/>
          <w:color w:val="FF0000"/>
          <w:kern w:val="0"/>
          <w:szCs w:val="21"/>
        </w:rPr>
        <w:t>//endpoint的名字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FF0000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message: InboxMessage,</w:t>
      </w:r>
      <w:r>
        <w:rPr>
          <w:rFonts w:hint="eastAsia"/>
          <w:i/>
          <w:color w:val="660066"/>
          <w:kern w:val="0"/>
          <w:szCs w:val="21"/>
        </w:rPr>
        <w:t xml:space="preserve">  </w:t>
      </w:r>
      <w:r>
        <w:rPr>
          <w:rFonts w:hint="eastAsia"/>
          <w:i/>
          <w:color w:val="FF0000"/>
          <w:kern w:val="0"/>
          <w:szCs w:val="21"/>
        </w:rPr>
        <w:t>//要传递的消息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callbackIfStopped: (Exception) =&gt; Unit): Unit = {</w:t>
      </w:r>
      <w:r>
        <w:rPr>
          <w:rFonts w:hint="eastAsia"/>
          <w:i/>
          <w:color w:val="660066"/>
          <w:kern w:val="0"/>
          <w:szCs w:val="21"/>
        </w:rPr>
        <w:t xml:space="preserve"> </w:t>
      </w:r>
      <w:r>
        <w:rPr>
          <w:rFonts w:hint="eastAsia"/>
          <w:i/>
          <w:color w:val="FF0000"/>
          <w:kern w:val="0"/>
          <w:szCs w:val="21"/>
        </w:rPr>
        <w:t>//当endpoint停止时调用回调函数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error = synchronized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val data = endpoints.get(endpointName)</w:t>
      </w:r>
      <w:r>
        <w:rPr>
          <w:rFonts w:hint="eastAsia"/>
          <w:i/>
          <w:color w:val="FF0000"/>
          <w:kern w:val="0"/>
          <w:szCs w:val="21"/>
        </w:rPr>
        <w:t>//根据endpontName获得对应的endpointData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if …</w:t>
      </w:r>
      <w:r>
        <w:rPr>
          <w:rFonts w:hint="eastAsia"/>
          <w:i/>
          <w:color w:val="660066"/>
          <w:kern w:val="0"/>
          <w:szCs w:val="21"/>
        </w:rPr>
        <w:t>.</w:t>
      </w:r>
      <w:r>
        <w:rPr>
          <w:i/>
          <w:color w:val="660066"/>
          <w:kern w:val="0"/>
          <w:szCs w:val="21"/>
        </w:rPr>
        <w:t>else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data.inbox.post(message)</w:t>
      </w:r>
      <w:r>
        <w:rPr>
          <w:rFonts w:hint="eastAsia"/>
          <w:i/>
          <w:color w:val="660066"/>
          <w:kern w:val="0"/>
          <w:szCs w:val="21"/>
        </w:rPr>
        <w:t xml:space="preserve"> //将message添加到该endpointData的inbox的message中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receivers.offer(data)</w:t>
      </w:r>
      <w:r>
        <w:rPr>
          <w:rFonts w:hint="eastAsia"/>
          <w:i/>
          <w:color w:val="660066"/>
          <w:kern w:val="0"/>
          <w:szCs w:val="21"/>
        </w:rPr>
        <w:t xml:space="preserve">  //将endpointData添加到receives中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None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// We don't need to call `onStop` in the `synchronized` block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error.foreach(callbackIfStopped)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Dispatcher的主要职责：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1）内部使用集合endpoints和endpointRefs维护Endpoint,EndpointRef，对外通过registerRpcEndpoint、removeRpcEndpointRef等方法提供Endpoint注册删除和获取EndpointRef服务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2）利用EndpoingData和Inbox结构完成消息的存储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3）创建线程池threadPool，执行MessageLoop线程，处理消息</w:t>
      </w:r>
    </w:p>
    <w:p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2.3 Inbox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Dispatcher在分发Message到相应endpointData中进行处理时，最重要的成员就是Inbox。定义如下：</w:t>
      </w:r>
    </w:p>
    <w:p>
      <w:pPr>
        <w:jc w:val="center"/>
        <w:rPr>
          <w:rFonts w:ascii="Times New Roman" w:hAnsi="Times New Roman" w:cs="Times New Roman"/>
        </w:rPr>
      </w:pPr>
      <w:r>
        <w:object>
          <v:shape id="_x0000_i1027" o:spt="75" type="#_x0000_t75" style="height:181.45pt;width:415.3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10">
            <o:LockedField>false</o:LockedField>
          </o:OLEObject>
        </w:objec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Inbox的作用：</w:t>
      </w:r>
    </w:p>
    <w:p>
      <w:pPr>
        <w:pStyle w:val="15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内部维护了messages的LinkedList，用于存储消息，同时维护该消息对应的消费者Endpoint</w:t>
      </w:r>
    </w:p>
    <w:p>
      <w:pPr>
        <w:pStyle w:val="15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提供了post和process两个方法，分别用户添加消息到messages和消费消息，process方法在MessageLoop中被调用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可以处理的消息类型为InboxMessage，实现类为RpcMessage、OneWayMessage等。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/>
    <w:p/>
    <w:p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2.4 Outbox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Outbox作用于Client端，当RpcEndpointRef请求RpcEndpoint时，若RpcEndpointRef和RpcEndpoint位于同一机器时，使用Inbox的逻辑，不在同一台机器，则RpcEndpointRef将信息发送到Outbox，类如下所示：</w:t>
      </w:r>
    </w:p>
    <w:p>
      <w:pPr>
        <w:ind w:firstLine="420"/>
      </w:pPr>
      <w:r>
        <w:object>
          <v:shape id="_x0000_i1028" o:spt="75" type="#_x0000_t75" style="height:111.95pt;width:414.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12">
            <o:LockedField>false</o:LockedField>
          </o:OLEObject>
        </w:objec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和Inbox类似，Outbox内部也维护了messages用于存储消息，此外还有TransportClient，用于和相应的netty server通信，方法send用于将消息添加到messages中并调用drainOutbox方法消费消息。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在以上的类中Dispatcher,Inbox作用于Server端，分发并处理EndpointRef发送的消息。Outbox作用与Client端，当访问远程Server时，使用TransportClient发送消息，如果Server在同一个程序中直接交给Dispatcher,Inbox，不需要OutBox。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2.5 RpcEnv内部实现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RpcEnv是按照MailBox的设计思路来实现，Server端及客户端的实现如下图所示：</w:t>
      </w:r>
    </w:p>
    <w:p>
      <w:pPr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2730500" cy="3339465"/>
            <wp:effectExtent l="0" t="0" r="0" b="0"/>
            <wp:docPr id="6" name="图片 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lt tex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496" cy="334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RpcEnv即充当Server，也为Client内部实现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1）上半部分AS Server，RpcEnv会初始化一个Server，并注册NettyRpcServer。上面所述RpcHandler的receive接口负责对每一个请求进行处理，一般情况下，简单业务可以在RpcHandler直接完成请求的处理。但是RpcEnv的Server上会挂载很多RpcEndpoint，每个RpcEndpoint的Rpc请求不可控，因此需要Dispatcher分发器对一定的分发机制和队列来维护这些请求，其中Inbox即为请求队列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将RpcEndpoint注册到RpcEnv的过程中，也间接的将RpcEnv注册到Dispatcher分发器中，Dispatcher针对每个RpcEndpoint维护一个Inbox，在Dispatcher维持一个线程池，线程针对每个Inbox里面的请求进行处理。实际的处理过程由RpcEndpoint来完成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2） 下半部分Rpc Client的功能实现，RpcEndpointRef是以RpcEndpoint为单位，如果一个进程需要和远程机器的N个RpcEndpoint服务进行通信，就对应N个RpcEndpointRef，当调用一个RpcEndpointRef的ask/send等接口，会将消息内容+RpcEndpointRef+本地地址一起打包成RequestMessage，交由RpcEnv进行发送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和发送端一样，在RpcEnv中，针对每个remote端的host:port维护一个队列，即Outbox，RpcEnv的发送仅仅是把消息放入到相应的队列中，但是在Outbox中没有维护一个线程池来定时清理OutBox，而是通过一堆synchronized来实现。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3.Spark Rpc流程分析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NettyRpcEnv处理消息的主要流程：</w:t>
      </w:r>
    </w:p>
    <w:p>
      <w:pPr>
        <w:pStyle w:val="1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创建Dispatcher，后声明线程组来分发消息，如下所示：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private val threadpool: ThreadPoolExecutor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availableCores =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if (numUsableCores &gt; 0) numUsableCores else Runtime.getRuntime.availableProcessors()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numThreads = nettyEnv.conf.getInt("spark.rpc.netty.dispatcher.numThreads",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math.max(2, availableCores))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pool = ThreadUtils.newDaemonFixedThreadPool(numThreads, "dispatcher-event-loop")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for (i &lt;- 0 until numThreads)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pool.execute(new MessageLoop)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pool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线程组监控receivers是否有新的EndpointData，执行的线程为MessageLoop，如下所示：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private class MessageLoop extends Runnable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override def run():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try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while (true)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  try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    val data = receivers.take()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    if (data == PoisonPill)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      // Put PoisonPill back so that other MessageLoops can see it.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      receivers.offer(PoisonPill)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      return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  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    data.inbox.process(Dispatcher.this)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  } .....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}</w:t>
      </w:r>
    </w:p>
    <w:p>
      <w:pPr>
        <w:pStyle w:val="15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如果有消息，并且不为PoisonPill，则调用EndpointData的Inbox的process方法进行消息处理，</w:t>
      </w:r>
      <w:r>
        <w:rPr>
          <w:rFonts w:ascii="Times New Roman" w:hAnsi="Times New Roman" w:cs="Times New Roman"/>
        </w:rPr>
        <w:t>依次从相应的</w:t>
      </w:r>
      <w:r>
        <w:rPr>
          <w:rFonts w:hint="eastAsia" w:ascii="Times New Roman" w:hAnsi="Times New Roman" w:cs="Times New Roman"/>
        </w:rPr>
        <w:t>EndpointData的Inbox的messages中获取第一个元素，匹配消息并调用对应的Endpoint的相应方法进行处理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message match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case RpcMessage(_sender, content, context) =&gt;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endpoint.receiveAndReply(context).applyOrElse[Any, Unit](content, { msg =&gt;})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case OneWayMessage(_sender, content) =&gt;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endpoint.receive.applyOrElse[Any, Unit](content, { msg =&gt;})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case OnStart =&gt;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endpoint.onStart()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if (!endpoint.isInstanceOf[ThreadSafeRpcEndpoint])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inbox.synchronized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 if (!stopped)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   enableConcurrent = true}}}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case OnStop =&gt;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val activeThreads = inbox.synchronized { inbox.numActiveThreads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dispatcher.removeRpcEndpointRef(endpoint)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endpoint.onStop()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case RemoteProcessConnected(remoteAddress) =&gt;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endpoint.onConnected(remoteAddress)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case RemoteProcessDisconnected(remoteAddress) =&gt;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endpoint.onDisconnected(remoteAddress)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case RemoteProcessConnectionError(cause, remoteAddress) =&gt;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endpoint.onNetworkError(cause, remoteAddress)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}</w:t>
      </w:r>
    </w:p>
    <w:p>
      <w:pPr>
        <w:pStyle w:val="15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如果没有消息，则阻塞等待</w:t>
      </w:r>
    </w:p>
    <w:p>
      <w:pPr>
        <w:pStyle w:val="15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如果有消息，但是为PoisonPill，则将其继续添加到receivers中，然后停止该线程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Dispatcher处理流程图如下所示：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191760" cy="3195955"/>
            <wp:effectExtent l="0" t="0" r="8890" b="4445"/>
            <wp:docPr id="3" name="图片 3" descr="C:\Users\fys\Desktop\20170308134655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fys\Desktop\2017030813465576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6748" cy="319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Spark RPC之Netty启动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Spark 1.6版本后RPC底层的实现使用netty，其中核心类是RpcEnv，用于各个组件之间的通信，每个节点之间（Driver或者Worker）组件的Endpoint和对应EndpointRef之间的信息通信和方法调用都是通过RpcEnv作协调，通信底层是通过Netty NIO框架实现（2.0之后统一由Netty替换成Akka，实现了通信传输统一化）。SparkEnv中的RpcEnv的使用如下：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systemName = if (isDriver) driverSystemName else executorSystemName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val rpcEnv = RpcEnv.create(systemName, bindAddress, advertiseAddress, port.getOrElse(-1), conf,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securityManager, numUsableCores, !isDriver)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RpcEnv分为Driver及Executor System，下图是RpcEnv的几个主要类：</w:t>
      </w:r>
    </w:p>
    <w:p>
      <w:pPr>
        <w:jc w:val="center"/>
        <w:rPr>
          <w:rFonts w:ascii="Times New Roman" w:hAnsi="Times New Roman" w:cs="Times New Roman"/>
        </w:rPr>
      </w:pPr>
      <w:r>
        <w:object>
          <v:shape id="_x0000_i1029" o:spt="75" type="#_x0000_t75" style="height:238.9pt;width:415.3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1" ShapeID="_x0000_i1029" DrawAspect="Content" ObjectID="_1468075729" r:id="rId16">
            <o:LockedField>false</o:LockedField>
          </o:OLEObject>
        </w:object>
      </w:r>
    </w:p>
    <w:p>
      <w:pPr>
        <w:pStyle w:val="15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pcEnv（类似于ActorySystem对象），RPC环境，所有的RpcEndpoint需要注册到该对象中用于接受消息，注册时指定name,RpcEnv将会处理从RpcEndpointRef和远程节点发送过来的消息，然后发送给消息的Endpoint处理，对于接收到的异常使用RpcCallContext处理。其实现类为NettyRpcEnv，该类中包含Netty Server及对消息的处理逻辑，NettyRpcEnvFactory用于创建一个RpcEnv。</w:t>
      </w:r>
    </w:p>
    <w:p>
      <w:pPr>
        <w:pStyle w:val="15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RpcAddress，用来表示主机名和端口号，其伴生对象用于从URL等构造RpcAddress对象</w:t>
      </w:r>
    </w:p>
    <w:p>
      <w:pPr>
        <w:pStyle w:val="15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RpcTimeout，超时时间，其中awaitResult在规定的时间内返回结果对象，伴生对象主要是配置文件中获取时间值后生成该对象</w:t>
      </w:r>
    </w:p>
    <w:p>
      <w:pPr>
        <w:pStyle w:val="15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RpcEnvConfig，用于构建RpcEnv的配置对象</w:t>
      </w:r>
    </w:p>
    <w:p>
      <w:pPr>
        <w:pStyle w:val="15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RpcEndpoint，进程间调用的Endpoint，当一个消息到来时</w:t>
      </w:r>
    </w:p>
    <w:p>
      <w:pPr>
        <w:pStyle w:val="15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RpcEndpointRef，一个远程RpcEndpoint的引用，通过它可以给远程Endpoint发送消息，可以是同步或者异步，其映射为一个地址，主要的实现类为NettyRpcEndpointRef，其通信端为client:TranspointClient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其中NettyRpcEnv的create，方法如下所示：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def create(config: RpcEnvConfig): RpcEnv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val sparkConf = config.conf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val javaSerializerInstance =</w:t>
      </w:r>
      <w:r>
        <w:rPr>
          <w:rFonts w:hint="eastAsia" w:eastAsia="宋体"/>
          <w:i/>
          <w:color w:val="660066"/>
          <w:kern w:val="0"/>
          <w:szCs w:val="21"/>
        </w:rPr>
        <w:t xml:space="preserve">  </w:t>
      </w:r>
      <w:r>
        <w:rPr>
          <w:rFonts w:hint="eastAsia" w:eastAsia="宋体"/>
          <w:i/>
          <w:color w:val="FF0000"/>
          <w:kern w:val="0"/>
          <w:szCs w:val="21"/>
        </w:rPr>
        <w:t>//实例化Java序列化工具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new JavaSerializer(sparkConf).newInstance().asInstanceOf[JavaSerializerInstance]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val nettyEnv =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new NettyRpcEnv(sparkConf, javaSerializerInstance, config.advertiseAddress,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config.securityManager, config.numUsableCores)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if (!config.clientMode)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val startNettyRpcEnv: Int =&gt; (NettyRpcEnv, Int) = { actualPort =&gt;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nettyEnv.startServer(config.bindAddress, actualPort)</w:t>
      </w:r>
      <w:r>
        <w:rPr>
          <w:rFonts w:hint="eastAsia" w:eastAsia="宋体"/>
          <w:i/>
          <w:color w:val="660066"/>
          <w:kern w:val="0"/>
          <w:szCs w:val="21"/>
        </w:rPr>
        <w:t xml:space="preserve">  </w:t>
      </w:r>
      <w:r>
        <w:rPr>
          <w:rFonts w:hint="eastAsia" w:eastAsia="宋体"/>
          <w:i/>
          <w:color w:val="FF0000"/>
          <w:kern w:val="0"/>
          <w:szCs w:val="21"/>
        </w:rPr>
        <w:t>//启动Netty server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(nettyEnv, nettyEnv.address.port)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try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Utils.startServiceOnPort(config.port, startNettyRpcEnv, sparkConf, config.name)._1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} ……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nettyEnv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通过NettyRpcEnv的startServer启动RPC Server，相关类如下所示：</w:t>
      </w:r>
    </w:p>
    <w:p>
      <w:pPr>
        <w:rPr>
          <w:rFonts w:ascii="Times New Roman" w:hAnsi="Times New Roman" w:cs="Times New Roman"/>
        </w:rPr>
      </w:pPr>
      <w:r>
        <w:object>
          <v:shape id="_x0000_i1030" o:spt="75" type="#_x0000_t75" style="height:262.6pt;width:415.3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Visio.Drawing.11" ShapeID="_x0000_i1030" DrawAspect="Content" ObjectID="_1468075730" r:id="rId18">
            <o:LockedField>false</o:LockedField>
          </o:OLEObject>
        </w:objec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在spark-network-common模块中：</w:t>
      </w:r>
    </w:p>
    <w:p>
      <w:pPr>
        <w:pStyle w:val="15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TransportContext维护了Transport的上下文环境，用于创建TransportServer和TransportClientFactory</w:t>
      </w:r>
    </w:p>
    <w:p>
      <w:pPr>
        <w:pStyle w:val="15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TransportServer通过构造函数启动netty，提供底层通信服务</w:t>
      </w:r>
    </w:p>
    <w:p>
      <w:pPr>
        <w:pStyle w:val="15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TransportClientFactory，用于创建TransportClient，与TransportServer通信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还有MessageEncoder,MessageDecoder,RpcHandler等与Netty的业务逻辑相关。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NettyRpcEnv的启动时序图如下所示：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274310" cy="3946525"/>
            <wp:effectExtent l="0" t="0" r="2540" b="0"/>
            <wp:docPr id="8" name="图片 8" descr="C:\Users\fys\Desktop\2017083109245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fys\Desktop\201708310924530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3.2 RpcRequest处理请求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Netty处理RPC类型请求依赖TransportChannelHandler，在TransportServer初始化时添加到pipeline中，如下所示：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public TransportChannelHandler initializePipeline(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SocketChannel channel,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RpcHandler channelRpcHandler)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try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TransportChannelHandler channelHandler = createChannelHandler(channel, channelRpcHandler);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channel.pipeline()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</w:t>
      </w:r>
      <w:r>
        <w:rPr>
          <w:rFonts w:hint="eastAsia" w:eastAsia="宋体"/>
          <w:i/>
          <w:color w:val="660066"/>
          <w:kern w:val="0"/>
          <w:szCs w:val="21"/>
        </w:rPr>
        <w:t xml:space="preserve">  </w:t>
      </w:r>
      <w:r>
        <w:rPr>
          <w:rFonts w:eastAsia="宋体"/>
          <w:i/>
          <w:color w:val="660066"/>
          <w:kern w:val="0"/>
          <w:szCs w:val="21"/>
        </w:rPr>
        <w:t>.addLast("encoder", ENCODER)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.addLast(TransportFrameDecoder.HANDLER_NAME, NettyUtils.createFrameDecoder())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.addLast("decoder", DECODER)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.addLast("idleStateHandler", new IdleStateHandler(0, 0, conf.connectionTimeoutMs() / 1000))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.addLast("handler", channelHandler);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return channelHandler;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 ……</w:t>
      </w:r>
      <w:r>
        <w:rPr>
          <w:rFonts w:hint="eastAsia" w:eastAsia="宋体"/>
          <w:i/>
          <w:color w:val="660066"/>
          <w:kern w:val="0"/>
          <w:szCs w:val="21"/>
        </w:rPr>
        <w:t>.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Handler类图如下所示：</w:t>
      </w:r>
    </w:p>
    <w:p>
      <w:pPr>
        <w:jc w:val="center"/>
        <w:rPr>
          <w:rFonts w:ascii="Times New Roman" w:hAnsi="Times New Roman" w:cs="Times New Roman"/>
        </w:rPr>
      </w:pPr>
      <w:r>
        <w:object>
          <v:shape id="_x0000_i1031" o:spt="75" type="#_x0000_t75" style="height:303.8pt;width:385.4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Visio.Drawing.11" ShapeID="_x0000_i1031" DrawAspect="Content" ObjectID="_1468075731" r:id="rId21">
            <o:LockedField>false</o:LockedField>
          </o:OLEObject>
        </w:object>
      </w:r>
    </w:p>
    <w:p>
      <w:pPr>
        <w:rPr>
          <w:rFonts w:ascii="Times New Roman" w:hAnsi="Times New Roman" w:cs="Times New Roman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3.2.1</w:t>
      </w:r>
      <w:r>
        <w:rPr>
          <w:rFonts w:hint="eastAsia"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RpcEndpointRef和RpcEndpoint同台机器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当RpcEndpointRef和RpcEndpoint不再同一台机器上时，RcpRequest请求处理流程如下所示：</w:t>
      </w:r>
    </w:p>
    <w:p>
      <w:r>
        <w:drawing>
          <wp:inline distT="0" distB="0" distL="0" distR="0">
            <wp:extent cx="5274310" cy="3151505"/>
            <wp:effectExtent l="0" t="0" r="2540" b="0"/>
            <wp:docPr id="4" name="图片 4" descr="http://img.blog.csdn.net/20170308172401379?watermark/2/text/aHR0cDovL2Jsb2cuY3Nkbi5uZXQvdTAxMTU2NDE3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://img.blog.csdn.net/20170308172401379?watermark/2/text/aHR0cDovL2Jsb2cuY3Nkbi5uZXQvdTAxMTU2NDE3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步骤如下：</w:t>
      </w:r>
    </w:p>
    <w:p>
      <w:pPr>
        <w:pStyle w:val="15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如上节所述，创建RpcEnv时启动Netty Server，同时将TransportChannelHanlder添加到pipeline中</w:t>
      </w:r>
    </w:p>
    <w:p>
      <w:pPr>
        <w:pStyle w:val="15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TransportChannel处理Netty接收到数据后，交给TransportRequestHandler后调用processRpcRequest方法，将消息传递给NettyRpcHandler</w:t>
      </w:r>
    </w:p>
    <w:p>
      <w:pPr>
        <w:pStyle w:val="15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NettyRpcHandler接收到消息后，发送给Dispatcher，进行消息调度，如下所示：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840" w:hangingChars="4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override def receive(client: TransportClient,message: ByteBuffer,callback: RpcResponseCallback):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val messageToDispatch = internalReceive(client, message)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FF0000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</w:t>
      </w:r>
      <w:r>
        <w:rPr>
          <w:rFonts w:eastAsia="宋体"/>
          <w:i/>
          <w:color w:val="FF0000"/>
          <w:kern w:val="0"/>
          <w:szCs w:val="21"/>
        </w:rPr>
        <w:t>dispatcher.postRemoteMessage(messageToDispatch, callback)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</w:t>
      </w:r>
    </w:p>
    <w:p>
      <w:pPr>
        <w:pStyle w:val="15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Dispatcher进行消息的调度处理，源码如下所示：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private def postMessage(endpointName: String,message: InboxMessage,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callbackIfStopped: (Exception) =&gt; Unit):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val error = synchronized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val data = endpoints.get(endpointName)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if (stopped)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Some(new RpcEnvStoppedException())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} else if (data == null)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Some(new SparkException(s"Could not find $endpointName."))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} else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data.inbox.post(message)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receivers.offer(data)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None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}} }</w:t>
      </w:r>
    </w:p>
    <w:p>
      <w:pPr>
        <w:pStyle w:val="15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Dispatcher属于NettyRpcEnv中的对象，其是一直执行的服务，当有消息要处理时调用Inbox处理消息，如下：</w:t>
      </w:r>
    </w:p>
    <w:p>
      <w:pPr>
        <w:pStyle w:val="15"/>
        <w:widowControl/>
        <w:pBdr>
          <w:top w:val="single" w:color="888888" w:sz="6" w:space="2"/>
          <w:left w:val="single" w:color="888888" w:sz="6" w:space="0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safelyCall(endpoint) {</w:t>
      </w:r>
    </w:p>
    <w:p>
      <w:pPr>
        <w:pStyle w:val="15"/>
        <w:widowControl/>
        <w:pBdr>
          <w:top w:val="single" w:color="888888" w:sz="6" w:space="2"/>
          <w:left w:val="single" w:color="888888" w:sz="6" w:space="0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message match {</w:t>
      </w:r>
    </w:p>
    <w:p>
      <w:pPr>
        <w:pStyle w:val="15"/>
        <w:widowControl/>
        <w:pBdr>
          <w:top w:val="single" w:color="888888" w:sz="6" w:space="2"/>
          <w:left w:val="single" w:color="888888" w:sz="6" w:space="0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case RpcMessage(_sender, content, context) =&gt;try {</w:t>
      </w:r>
    </w:p>
    <w:p>
      <w:pPr>
        <w:pStyle w:val="15"/>
        <w:widowControl/>
        <w:pBdr>
          <w:top w:val="single" w:color="888888" w:sz="6" w:space="2"/>
          <w:left w:val="single" w:color="888888" w:sz="6" w:space="0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endpoint.receiveAndReply(context).applyOrElse[Any, Unit](content, { msg =&gt;</w:t>
      </w:r>
    </w:p>
    <w:p>
      <w:pPr>
        <w:pStyle w:val="15"/>
        <w:widowControl/>
        <w:pBdr>
          <w:top w:val="single" w:color="888888" w:sz="6" w:space="2"/>
          <w:left w:val="single" w:color="888888" w:sz="6" w:space="0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……)}</w:t>
      </w:r>
    </w:p>
    <w:p>
      <w:pPr>
        <w:rPr>
          <w:rFonts w:ascii="Times New Roman" w:hAnsi="Times New Roman" w:cs="Times New Roman"/>
        </w:rPr>
      </w:pPr>
    </w:p>
    <w:p>
      <w:pPr>
        <w:pStyle w:val="15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Inbox调用RpcEndpoint处理消息，如下所示: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def receiveAndReply(context: RpcCallContext): PartialFunction[Any, Unit] =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hint="eastAsia" w:eastAsia="宋体"/>
          <w:i/>
          <w:color w:val="660066"/>
          <w:kern w:val="0"/>
          <w:szCs w:val="21"/>
        </w:rPr>
        <w:t xml:space="preserve">  </w:t>
      </w:r>
      <w:r>
        <w:rPr>
          <w:rFonts w:eastAsia="宋体"/>
          <w:i/>
          <w:color w:val="660066"/>
          <w:kern w:val="0"/>
          <w:szCs w:val="21"/>
        </w:rPr>
        <w:t>……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case _ =&gt; context.sendFailure(new SparkException(self + " won't reply anything"))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pStyle w:val="15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Inbox获取根据RpcEndpointRef中传过来的endpointName进行message的路由处理，流程图如下所示：</w:t>
      </w:r>
    </w:p>
    <w:p>
      <w:pPr>
        <w:rPr>
          <w:rFonts w:ascii="Times New Roman" w:hAnsi="Times New Roman" w:cs="Times New Roman"/>
        </w:rPr>
      </w:pPr>
      <w:r>
        <w:object>
          <v:shape id="_x0000_i1032" o:spt="75" type="#_x0000_t75" style="height:308pt;width:414.9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Visio.Drawing.11" ShapeID="_x0000_i1032" DrawAspect="Content" ObjectID="_1468075732" r:id="rId24">
            <o:LockedField>false</o:LockedField>
          </o:OLEObject>
        </w:object>
      </w:r>
    </w:p>
    <w:p>
      <w:pPr>
        <w:pStyle w:val="1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首先RpcEnv在创建时将Endpoint注册到Dispatcher中代码分析如下：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def registerRpcEndpoint(name: String, endpoint: RpcEndpoint): NettyRpcEndpointRef =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val addr = RpcEndpointAddress(nettyEnv.address, name)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val endpointRef = new NettyRpcEndpointRef(nettyEnv.conf, addr, nettyEnv)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synchronized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FF0000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</w:t>
      </w:r>
      <w:r>
        <w:rPr>
          <w:rFonts w:eastAsia="宋体"/>
          <w:i/>
          <w:color w:val="FF0000"/>
          <w:kern w:val="0"/>
          <w:szCs w:val="21"/>
        </w:rPr>
        <w:t>if (endpoints.putIfAbsent(name, new EndpointData(name, endpoint, endpointRef)) != null) {}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val data = endpoints.get(name)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endpointRefs.put(data.endpoint, data.ref)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receivers.offer(data)  // for the OnStart message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endpointRef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b）客户端在与NettyServer通信时，会传输Endpoint的name，如下所示：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val endPointRef: RpcEndpointRef = rpcEnv.setupEndpointRef(RpcAddress("localhost", 52345), </w:t>
      </w:r>
      <w:r>
        <w:rPr>
          <w:i/>
          <w:color w:val="FF0000"/>
          <w:kern w:val="0"/>
          <w:szCs w:val="21"/>
        </w:rPr>
        <w:t>"</w:t>
      </w:r>
      <w:r>
        <w:rPr>
          <w:rFonts w:hint="eastAsia"/>
          <w:i/>
          <w:color w:val="FF0000"/>
          <w:kern w:val="0"/>
          <w:szCs w:val="21"/>
        </w:rPr>
        <w:t>HelloService</w:t>
      </w:r>
      <w:r>
        <w:rPr>
          <w:i/>
          <w:color w:val="FF0000"/>
          <w:kern w:val="0"/>
          <w:szCs w:val="21"/>
        </w:rPr>
        <w:t>"</w:t>
      </w:r>
      <w:r>
        <w:rPr>
          <w:i/>
          <w:color w:val="660066"/>
          <w:kern w:val="0"/>
          <w:szCs w:val="21"/>
        </w:rPr>
        <w:t>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future: Future[String] = endPointRef.ask[String](SayHi("neo"))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将endpointName封装到RpcEndpointAddress中：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def setupEndpointRef(address: RpcAddress, endpointName: String): RpcEndpointRef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setupEndpointRefByURI(RpcEndpointAddress(address, endpointName).toString)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RpcEndpointRef在ask进行通信时，将message:Any与Endpoint name封装到RequestMessage中，如NettyRpcEndpointRef#ask所示：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override def ask[T: ClassTag](message: Any, timeout: RpcTimeout): Future[T]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nettyEnv.ask(new RequestMessage(nettyEnv.address, this, message), timeout)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对RequestMessage进行序列化后形成ByteBuffer后，传给NettyRpcEnv的dispatcher。</w:t>
      </w:r>
    </w:p>
    <w:p>
      <w:pPr>
        <w:rPr>
          <w:rFonts w:ascii="Times New Roman" w:hAnsi="Times New Roman" w:cs="Times New Roman"/>
        </w:rPr>
      </w:pPr>
    </w:p>
    <w:p>
      <w:pPr>
        <w:pStyle w:val="15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Dispatcher接收到TransportRequesthandler发送过来的消息后，对ByteBuffer进行反序列化后Endpoint的name及Message，NettyRpcEnv中对ByteBuffer进行反序列化：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override def receive(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client: TransportClient,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message: ByteBuffer,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callback: RpcResponseCallback):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FF0000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messageToDispatch =</w:t>
      </w:r>
      <w:r>
        <w:rPr>
          <w:i/>
          <w:color w:val="FF0000"/>
          <w:kern w:val="0"/>
          <w:szCs w:val="21"/>
        </w:rPr>
        <w:t xml:space="preserve"> internalReceive(client, message)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dispatcher.postRemoteMessage(messageToDispatch, callback)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最终执行的操作是NettyRpcEnv#RequestMessage.apply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def apply(nettyEnv: NettyRpcEnv, client: TransportClient, </w:t>
      </w:r>
      <w:r>
        <w:rPr>
          <w:i/>
          <w:color w:val="FF0000"/>
          <w:kern w:val="0"/>
          <w:szCs w:val="21"/>
        </w:rPr>
        <w:t>bytes: ByteBuffer</w:t>
      </w:r>
      <w:r>
        <w:rPr>
          <w:i/>
          <w:color w:val="660066"/>
          <w:kern w:val="0"/>
          <w:szCs w:val="21"/>
        </w:rPr>
        <w:t>): RequestMessage =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bis = new ByteBufferInputStream(bytes)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val in = new DataInputStream(bis)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try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</w:t>
      </w:r>
      <w:r>
        <w:rPr>
          <w:i/>
          <w:color w:val="FF0000"/>
          <w:kern w:val="0"/>
          <w:szCs w:val="21"/>
        </w:rPr>
        <w:t xml:space="preserve"> val senderAddress = readRpcAddress(in)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</w:t>
      </w:r>
      <w:r>
        <w:rPr>
          <w:i/>
          <w:color w:val="FF0000"/>
          <w:kern w:val="0"/>
          <w:szCs w:val="21"/>
        </w:rPr>
        <w:t xml:space="preserve"> val endpointAddress = RpcEndpointAddress(readRpcAddress(in), in.readUTF())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</w:t>
      </w:r>
      <w:r>
        <w:rPr>
          <w:i/>
          <w:color w:val="FF0000"/>
          <w:kern w:val="0"/>
          <w:szCs w:val="21"/>
        </w:rPr>
        <w:t>val ref = new NettyRpcEndpointRef(nettyEnv.conf, endpointAddress, nettyEnv)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ref.client = client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new RequestMessage(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senderAddress,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ref,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// The remaining bytes in `bytes` are the message content.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FF0000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  </w:t>
      </w:r>
      <w:r>
        <w:rPr>
          <w:i/>
          <w:color w:val="FF0000"/>
          <w:kern w:val="0"/>
          <w:szCs w:val="21"/>
        </w:rPr>
        <w:t>nettyEnv.deserialize(client, bytes))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} finally {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in.close()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}</w:t>
      </w:r>
    </w:p>
    <w:p>
      <w:pPr>
        <w:pStyle w:val="15"/>
        <w:widowControl/>
        <w:pBdr>
          <w:top w:val="single" w:color="888888" w:sz="6" w:space="2"/>
          <w:left w:val="single" w:color="888888" w:sz="6" w:space="2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="420" w:firstLineChars="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}</w:t>
      </w:r>
    </w:p>
    <w:p>
      <w:pPr>
        <w:rPr>
          <w:rFonts w:ascii="Times New Roman" w:hAnsi="Times New Roman" w:cs="Times New Roman"/>
        </w:rPr>
      </w:pPr>
    </w:p>
    <w:p>
      <w:pPr>
        <w:pStyle w:val="15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首先根据name获取对应的Endpoint，如下所示：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FF0000"/>
          <w:kern w:val="0"/>
          <w:szCs w:val="21"/>
        </w:rPr>
      </w:pPr>
      <w:r>
        <w:rPr>
          <w:rFonts w:eastAsia="宋体"/>
          <w:i/>
          <w:color w:val="FF0000"/>
          <w:kern w:val="0"/>
          <w:szCs w:val="21"/>
        </w:rPr>
        <w:t>val data = endpoints.get(endpointName)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if (stopped)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Some(new RpcEnvStoppedException())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} else if (data == null)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Some(new SparkException(s"Could not find $endpointName."))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} else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data.inbox.post(message)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receivers.offer(data)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None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}</w:t>
      </w:r>
    </w:p>
    <w:p>
      <w:pPr>
        <w:rPr>
          <w:rFonts w:eastAsia="宋体"/>
          <w:color w:val="660066"/>
          <w:kern w:val="0"/>
          <w:szCs w:val="21"/>
        </w:rPr>
      </w:pPr>
    </w:p>
    <w:p>
      <w:pPr>
        <w:pStyle w:val="15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Dispatcher最终会调用对应的Endpoint进行Message的处理，Inbox调用RpcEndpoint处理消息，如下所示: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def receiveAndReply(context: RpcCallContext): PartialFunction[Any, Unit] =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hint="eastAsia" w:eastAsia="宋体"/>
          <w:i/>
          <w:color w:val="660066"/>
          <w:kern w:val="0"/>
          <w:szCs w:val="21"/>
        </w:rPr>
        <w:t xml:space="preserve">  </w:t>
      </w:r>
      <w:r>
        <w:rPr>
          <w:rFonts w:eastAsia="宋体"/>
          <w:i/>
          <w:color w:val="660066"/>
          <w:kern w:val="0"/>
          <w:szCs w:val="21"/>
        </w:rPr>
        <w:t>……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case _ =&gt; context.sendFailure(new SparkException(self + " won't reply anything"))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eastAsia="宋体"/>
          <w:color w:val="660066"/>
          <w:kern w:val="0"/>
          <w:szCs w:val="21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3.2.2 RpcEndpointRef和RpcEndpoint同机器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当RpcEndpointRef和RpcEndpoing位于同一机器上时，访问过程如下所示：</w:t>
      </w:r>
    </w:p>
    <w:p>
      <w:r>
        <w:drawing>
          <wp:inline distT="0" distB="0" distL="0" distR="0">
            <wp:extent cx="5274310" cy="3124835"/>
            <wp:effectExtent l="0" t="0" r="2540" b="0"/>
            <wp:docPr id="5" name="图片 5" descr="http://img.blog.csdn.net/20170308172938801?watermark/2/text/aHR0cDovL2Jsb2cuY3Nkbi5uZXQvdTAxMTU2NDE3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img.blog.csdn.net/20170308172938801?watermark/2/text/aHR0cDovL2Jsb2cuY3Nkbi5uZXQvdTAxMTU2NDE3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前面的处理过程基本相同，不同处是NettyRpcEnv在接收到消息后，判断是否是本地消息，如下所示：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if (remoteAddr == address)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val p = Promise[Any]()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p.future.onComplete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case Success(response) =&gt; onSuccess(response)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case Failure(e) =&gt; onFailure(e)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}(ThreadUtils.sameThread)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dispatcher.postLocalMessage(message, p)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与远程EndpointRef不同的是调用postLocalMessage进行处理，不需要对消息进行封装，处理过程如下：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def postLocalMessage(message: RequestMessage, p: Promise[Any]):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rpcCallContext =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new LocalNettyRpcCallContext(message.senderAddress, p)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rpcMessage = RpcMessage(message.senderAddress, message.content, rpcCallContext)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postMessage(message.receiver.name, rpcMessage, (e) =&gt; p.tryFailure(e))</w:t>
      </w:r>
    </w:p>
    <w:p>
      <w:pPr>
        <w:pStyle w:val="15"/>
        <w:widowControl/>
        <w:pBdr>
          <w:top w:val="single" w:color="888888" w:sz="6" w:space="2"/>
          <w:left w:val="single" w:color="888888" w:sz="6" w:space="9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r>
        <w:t>其余过程相同</w:t>
      </w:r>
      <w:r>
        <w:rPr>
          <w:rFonts w:hint="eastAsia"/>
        </w:rPr>
        <w:t>，</w:t>
      </w:r>
      <w:r>
        <w:t>不再介绍</w:t>
      </w:r>
      <w:r>
        <w:rPr>
          <w:rFonts w:hint="eastAsia"/>
        </w:rPr>
        <w:t>。</w:t>
      </w:r>
    </w:p>
    <w:p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3.3 Spark RPC客户端处理流程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以上分析均是NettyRpcServer接收到RpcRequest请求后进行的处理流程，客户端需要先建立RpcEnv，然后获取RpcEndpointRef，执行流程如下所示：</w:t>
      </w:r>
    </w:p>
    <w:p>
      <w:pPr>
        <w:jc w:val="center"/>
        <w:rPr>
          <w:rFonts w:ascii="Times New Roman" w:hAnsi="Times New Roman" w:cs="Times New Roman"/>
        </w:rPr>
      </w:pPr>
      <w:r>
        <w:object>
          <v:shape id="_x0000_i1033" o:spt="75" type="#_x0000_t75" style="height:313.8pt;width:414.9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Visio.Drawing.11" ShapeID="_x0000_i1033" DrawAspect="Content" ObjectID="_1468075733" r:id="rId27">
            <o:LockedField>false</o:LockedField>
          </o:OLEObject>
        </w:objec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1）客户端创建RpcEnv，获取远端要通信的EndpointRef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2）调用EndpointRef.ask或者send向远程RpcServer发送请求，将请求封装成RequestOutboxMessage，序列化后发送到指定地址的Outbox中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3）Outbox如果发现未建立连接则建立连接，调用TransportClient发送数据，完成后即可返回（requestID），返回一个Future后，客户端可以阻塞或者做其他操作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4）TransportResponseHandler接收到远程的响应后，先反序列化，然后回调前面阶段的Future，完成调用。</w:t>
      </w:r>
    </w:p>
    <w:p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4.Spark RpcEndpoint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Spark各组件（Master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Worker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Driver及Executor等）之间的交互都是通过</w:t>
      </w:r>
      <w:r>
        <w:rPr>
          <w:rFonts w:hint="eastAsia" w:ascii="Times New Roman" w:hAnsi="Times New Roman" w:cs="Times New Roman"/>
        </w:rPr>
        <w:t>Rpc来实现，其中核心是RpcEndpoint，类关系如下所示：</w:t>
      </w:r>
    </w:p>
    <w:p>
      <w:pPr>
        <w:jc w:val="center"/>
        <w:rPr>
          <w:rFonts w:ascii="Times New Roman" w:hAnsi="Times New Roman" w:cs="Times New Roman"/>
        </w:rPr>
      </w:pPr>
      <w:r>
        <w:object>
          <v:shape id="_x0000_i1034" o:spt="75" type="#_x0000_t75" style="height:135.7pt;width:383.3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Visio.Drawing.11" ShapeID="_x0000_i1034" DrawAspect="Content" ObjectID="_1468075734" r:id="rId29">
            <o:LockedField>false</o:LockedField>
          </o:OLEObject>
        </w:object>
      </w:r>
    </w:p>
    <w:p>
      <w:pPr>
        <w:pStyle w:val="1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Master和Worker，为Spark Standalone模式下Master与Slave之间的交互</w:t>
      </w:r>
    </w:p>
    <w:p>
      <w:pPr>
        <w:pStyle w:val="1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BlockManagerMasterEndpoint和BlockManagerSlaveEndpoint，以远程消息通信的方式管理所有节点的BlockManager</w:t>
      </w:r>
    </w:p>
    <w:p>
      <w:pPr>
        <w:pStyle w:val="1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ClientEndpoint，客户端与Driver传递消息</w:t>
      </w:r>
    </w:p>
    <w:p>
      <w:pPr>
        <w:pStyle w:val="1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DriverEndpoint，代表DriverEndpoint，负责Driver与Executor之间的交互</w:t>
      </w:r>
    </w:p>
    <w:p>
      <w:pPr>
        <w:pStyle w:val="1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HeartbeatReceiver，用于Driver从Executor之间心跳交互</w:t>
      </w:r>
    </w:p>
    <w:p>
      <w:pPr>
        <w:pStyle w:val="1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CoarseGrainedExecutorBackend，用于Executor与其它组件的交互</w:t>
      </w:r>
    </w:p>
    <w:p>
      <w:pPr>
        <w:pStyle w:val="1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ReceiverTrackerEndpoint，Spark Streaming中从Receivers中接收消息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RpcEndpoint与Spark各组件之间的关系如下图所示：</w:t>
      </w:r>
    </w:p>
    <w:p>
      <w:pPr>
        <w:rPr>
          <w:rFonts w:ascii="Times New Roman" w:hAnsi="Times New Roman" w:cs="Times New Roman"/>
        </w:rPr>
      </w:pPr>
      <w:r>
        <w:object>
          <v:shape id="_x0000_i1035" o:spt="75" type="#_x0000_t75" style="height:258.45pt;width:414.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Visio.Drawing.11" ShapeID="_x0000_i1035" DrawAspect="Content" ObjectID="_1468075735" r:id="rId31">
            <o:LockedField>false</o:LockedField>
          </o:OLEObject>
        </w:object>
      </w:r>
    </w:p>
    <w:p>
      <w:pPr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4.1 Master与Worker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Spark在基于Standalone模式下，Master和多Worker构成Spark集群。Master和Worker之间的通信是基于Rpc，在Master端，RpcEndpoint的代码如下所示：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def startRpcEnvAndEndpoint(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host: String,port: Int,webUiPort: Int,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conf: SparkConf): (RpcEnv, Int, Option[Int]) =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val securityMgr = new SecurityManager(conf)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val rpcEnv = RpcEnv.create(SYSTEM_NAME, host, port, conf, securityMgr)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FF0000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</w:t>
      </w:r>
      <w:r>
        <w:rPr>
          <w:rFonts w:eastAsia="宋体"/>
          <w:i/>
          <w:color w:val="FF0000"/>
          <w:kern w:val="0"/>
          <w:szCs w:val="21"/>
        </w:rPr>
        <w:t>val masterEndpoint = rpcEnv.setupEndpoint(ENDPOINT_NAME,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FF0000"/>
          <w:kern w:val="0"/>
          <w:szCs w:val="21"/>
        </w:rPr>
      </w:pPr>
      <w:r>
        <w:rPr>
          <w:rFonts w:eastAsia="宋体"/>
          <w:i/>
          <w:color w:val="FF0000"/>
          <w:kern w:val="0"/>
          <w:szCs w:val="21"/>
        </w:rPr>
        <w:t xml:space="preserve">      new Master(rpcEnv, rpcEnv.address, webUiPort, securityMgr, conf))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val portsResponse = masterEndpoint.askSync[BoundPortsResponse](BoundPortsRequest)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(rpcEnv, portsResponse.webUIPort, portsResponse.restPort)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Master RpcEndpoint接收到BoudPortsRequest后，调用receiveAndReply方法：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override def receiveAndReply(context: RpcCallContext): PartialFunction[Any, Unit] =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case BoundPortsRequest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context.reply(BoundPortsResponse(address.port, webUi.boundPort, restServerBoundPort))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发送BoundPortsRequest消息，具体的消息路由过程如下图所示：</w:t>
      </w:r>
    </w:p>
    <w:p>
      <w:r>
        <w:drawing>
          <wp:inline distT="0" distB="0" distL="0" distR="0">
            <wp:extent cx="5274310" cy="3747770"/>
            <wp:effectExtent l="0" t="0" r="2540" b="5080"/>
            <wp:docPr id="11" name="图片 11" descr="C:\Users\fys\Desktop\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fys\Desktop\Maste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本地消息和远程消息派发的流程，最主要的区别是在接收消息时走的是Inbox，发送消息走的是Outbox。</w:t>
      </w:r>
    </w:p>
    <w:p>
      <w:pPr>
        <w:pStyle w:val="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4.1.1 本地消息路由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Master启动后，调用startRpcEnvAndEndpoint，将Endpoint注册到NettyRpcEnv的dispatcher中，在启动后发送BoundPortsRequest消息，走的是本地消息路由，直接放到对应的Inbox中，对应的代码逻辑如下所示：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private def postMessage(endpointName: String,message: InboxMessage,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callbackIfStopped: (Exception) =&gt; Unit):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error = synchronized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val data = endpoints.get(endpointName)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if (stopped)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Some(new RpcEnvStoppedException())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 else if (data == null)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Some(new SparkException(s"Could not find $endpointName."))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 else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FF0000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</w:t>
      </w:r>
      <w:r>
        <w:rPr>
          <w:rFonts w:eastAsia="宋体"/>
          <w:i/>
          <w:color w:val="FF0000"/>
          <w:kern w:val="0"/>
          <w:szCs w:val="21"/>
        </w:rPr>
        <w:t xml:space="preserve"> data.inbox.post(message)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receivers.offer(data)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None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上面通过data.inbox派发消息，然后将data:EndpointData放入到receivers队列，触发Dispatcher内部的MessageLoop线程去消费：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private de private class MessageLoop extends Runnable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override def run():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try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while (true)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try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  val data = receivers.take()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  if (data == PoisonPill)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    receivers.offer(PoisonPill)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    return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FF0000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 </w:t>
      </w:r>
      <w:r>
        <w:rPr>
          <w:rFonts w:eastAsia="宋体"/>
          <w:i/>
          <w:color w:val="FF0000"/>
          <w:kern w:val="0"/>
          <w:szCs w:val="21"/>
        </w:rPr>
        <w:t xml:space="preserve"> data.inbox.process(Dispatcher.this)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} ……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这里调用Inbox的process方法来派发消息到指定的RpcEndpoint，根据上面的时序图，原始消息被封装为一个RpcMessage，该消息在Inbox的process方法中处理派发逻辑，如下所示：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case RpcMessage(_sender, content, context)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try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endpoint.receiveAndReply(context).applyOrElse[Any, Unit](content, { msg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throw new SparkException(s"Unsupported message $message from ${_sender}")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 catch {......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消息已经发送给对应的RpcEndpoint的receiveAndReply方法，实际上是Master实现类，这里的消息解包后为content：BoundPortsRequest，Master的receiveAndReply方法处理该本地消息，代码如下所示：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override def receiveAndReply(context: RpcCallContext): PartialFunction[Any, Unit] =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......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case BoundPortsRequest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context.reply(BoundPortsResponse(address.port, webUi.boundPort, restServerBoundPort))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......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Master对于BoundPortsResponse返回Master端的几个端口数据。</w:t>
      </w:r>
    </w:p>
    <w:p>
      <w:pPr>
        <w:pStyle w:val="4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4.1.2 远程消息路由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Worker启动时，会首先获取到一个Master的RpcEndpointRef远程引用，通过该对象引用能够与Master进行RPC通信，如下所示：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def startRpcEnvAndEndpoint(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host: String, port: Int,webUiPort: Int,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cores: Int, memory: Int,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masterUrls: Array[String],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workDir: String,workerNumber: Option[Int] = None,conf: SparkConf = new SparkConf): RpcEnv =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systemName = SYSTEM_NAME + workerNumber.map(_.toString).getOrElse("")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securityMgr = new SecurityManager(conf)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rpcEnv = RpcEnv.create(systemName, host, port, conf, securityMgr)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masterAddresses = masterUrls.map(RpcAddress.fromSparkURL(_))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rpcEnv.setupEndpoint(ENDPOINT_NAME, new Worker(rpcEnv, webUiPort, cores, memory,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masterAddresses, ENDPOINT_NAME, workDir, conf, securityMgr))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rpcEnv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获取Master的RpcEndpointRef远程引用代码如下：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val masterEndpoint = rpcEnv.setupEndpointRef(masterAddress, Master.ENDPOINT_NAME)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Worker启动后通过sendRegisterMessageToMaster会向Master注册，过程如下图所示：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274310" cy="1639570"/>
            <wp:effectExtent l="0" t="0" r="2540" b="0"/>
            <wp:docPr id="12" name="图片 12" descr="C:\Users\fys\Desktop\Worker.ask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fys\Desktop\Worker.ask_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Worker调用send(RegisterWorker)方法，与Master进行通信。Outbox调用sendWith将消息发送给Master：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eastAsia="宋体"/>
          <w:i/>
          <w:color w:val="660066"/>
          <w:kern w:val="0"/>
          <w:szCs w:val="21"/>
        </w:rPr>
        <w:t xml:space="preserve"> override def sendWith(client: TransportClient):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client.send(content)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  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hint="eastAsia" w:eastAsia="宋体"/>
          <w:i/>
          <w:color w:val="660066"/>
          <w:kern w:val="0"/>
          <w:szCs w:val="21"/>
        </w:rPr>
        <w:t>TransportClient#</w:t>
      </w:r>
      <w:r>
        <w:rPr>
          <w:rFonts w:eastAsia="宋体"/>
          <w:i/>
          <w:color w:val="660066"/>
          <w:kern w:val="0"/>
          <w:szCs w:val="21"/>
        </w:rPr>
        <w:t>send(ByteBuffer message)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channel.writeAndFlush(new OneWayMessage(new NioManagedBuffer(message)));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终通过Netty的channel将消息发送给远程Master端，RegisterWorker最终会被路由到Master对应的Inbox中，然后派发给Master进行处理，下面是Master端接收并处理消息的过程，如下图所示：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274310" cy="2574925"/>
            <wp:effectExtent l="0" t="0" r="2540" b="0"/>
            <wp:docPr id="13" name="图片 13" descr="C:\Users\fys\Desktop\Master.receiveAndR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fys\Desktop\Master.receiveAndReply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上图中分为两个部分：</w:t>
      </w:r>
    </w:p>
    <w:p>
      <w:pPr>
        <w:pStyle w:val="15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从远端接收消息RegisterWorker</w:t>
      </w:r>
      <w:r>
        <w:rPr>
          <w:rFonts w:hint="eastAsia" w:ascii="Times New Roman" w:hAnsi="Times New Roman" w:cs="Times New Roman"/>
        </w:rPr>
        <w:t>，将接收到的消息放入到Inbox中</w:t>
      </w:r>
    </w:p>
    <w:p>
      <w:pPr>
        <w:pStyle w:val="15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触发MessageLoop线程处理该消息，从而调用Inbox的process方法，继续调用RpcEndpoint(master)的receive方法，处理RegisterWorker，如下所示：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case RegisterWorker(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id, workerHost, workerPort, workerRef, cores, memory, workerWebUiUrl, masterAddress)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if (state == RecoveryState.STANDBY)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workerRef.send(MasterInStandby)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 else if (idToWorker.contains(id))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workerRef.send(RegisterWorkerFailed("Duplicate worker ID"))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 else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val worker = new WorkerInfo(id, workerHost, workerPort, cores, memory,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workerRef, workerWebUiUrl)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if (</w:t>
      </w:r>
      <w:r>
        <w:rPr>
          <w:rFonts w:eastAsia="宋体"/>
          <w:i/>
          <w:color w:val="FF0000"/>
          <w:kern w:val="0"/>
          <w:szCs w:val="21"/>
        </w:rPr>
        <w:t>registerWorker(worker)</w:t>
      </w:r>
      <w:r>
        <w:rPr>
          <w:rFonts w:eastAsia="宋体"/>
          <w:i/>
          <w:color w:val="660066"/>
          <w:kern w:val="0"/>
          <w:szCs w:val="21"/>
        </w:rPr>
        <w:t>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persistenceEngine.addWorker(worker)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FF0000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</w:t>
      </w:r>
      <w:r>
        <w:rPr>
          <w:rFonts w:eastAsia="宋体"/>
          <w:i/>
          <w:color w:val="FF0000"/>
          <w:kern w:val="0"/>
          <w:szCs w:val="21"/>
        </w:rPr>
        <w:t>workerRef.send(RegisteredWorker(self, masterWebUiUrl, masterAddress))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schedule()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 else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val workerAddress = worker.endpoint.address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workerRef.send(RegisterWorkerFailed("Attempted to re-register worker at same address: "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+ workerAddress))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/>
    <w:p/>
    <w:p/>
    <w:p/>
    <w:p/>
    <w:p/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如果Worker注册成功，则Master会通过WorkerRef#send回复Worker响应：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FF0000"/>
          <w:kern w:val="0"/>
          <w:szCs w:val="21"/>
        </w:rPr>
      </w:pPr>
      <w:r>
        <w:rPr>
          <w:rFonts w:eastAsia="宋体"/>
          <w:i/>
          <w:color w:val="FF0000"/>
          <w:kern w:val="0"/>
          <w:szCs w:val="21"/>
        </w:rPr>
        <w:t>workerRef.send(RegisteredWorker(self, masterWebUiUrl, masterAddress))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Worker收到Master回复后，调用handleRegisterResponse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private def handleRegisterResponse(msg: RegisterWorkerResponse): Unit = synchronized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msg match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case RegisteredWorker(masterRef, masterWebUiUrl, masterAddress)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registered = true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changeMaster(masterRef, masterWebUiUrl, masterAddress)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forwordMessageScheduler.scheduleAtFixedRate(new Runnable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override def run(): Unit = Utils.tryLogNonFatalError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  self.send(SendHeartbeat)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}, 0, HEARTBEAT_MILLIS, TimeUnit.MILLISECONDS)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val execs = executors.values.map { e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new ExecutorDescription(e.appId, e.execId, e.cores, e.state)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masterRef.send(WorkerLatestState(workerId, execs.toList, drivers.keys.toSeq))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case RegisterWorkerFailed(message)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if (!registered)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logError("Worker registration failed: " + message)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System.exit(1)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case MasterInStandby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// Ignore. Master not yet ready.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</w:t>
      </w:r>
    </w:p>
    <w:p/>
    <w:p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4.2 Driver与Executor之间心跳交互（HeartbeatReceiver）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Driver通过HeartbeatReceiver与Executor进行心跳交互，注册如下：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="210" w:hangingChars="10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_heartbeatReceiver = env.rpcEnv.setupEndpoint(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HeartbeatReceiver.ENDPOINT_NAME, new HeartbeatReceiver(this))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Executor启动后获取HeartbeatReceiverRef，如下所示：</w:t>
      </w:r>
    </w:p>
    <w:p>
      <w:pPr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private val heartbeatReceiverRef =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RpcUtils.makeDriverRef(HeartbeatReceiver.ENDPOINT_NAME, conf, env.rpcEnv)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启动HeartbeatTask后，线程启动如下：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private def startDriverHeartbeater():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intervalMs = conf.getTimeAsMs("spark.executor.heartbeatInterval", "10s")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initialDelay = intervalMs + (math.random * intervalMs).asInstanceOf[Int]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heartbeatTask = new Runnable()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override def run(): Unit = Utils.logUncaughtExceptions(reportHeartBeat())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heartbeater.scheduleAtFixedRate(heartbeatTask, initialDelay, intervalMs, TimeUnit.MILLISECONDS)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执行流程如下所示：</w:t>
      </w:r>
    </w:p>
    <w:p>
      <w:pPr>
        <w:rPr>
          <w:rFonts w:ascii="Times New Roman" w:hAnsi="Times New Roman" w:cs="Times New Roman"/>
        </w:rPr>
      </w:pPr>
      <w:r>
        <w:object>
          <v:shape id="_x0000_i1036" o:spt="75" type="#_x0000_t75" style="height:198.5pt;width:415.3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Visio.Drawing.11" ShapeID="_x0000_i1036" DrawAspect="Content" ObjectID="_1468075736" r:id="rId36">
            <o:LockedField>false</o:LockedField>
          </o:OLEObject>
        </w:objec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Executor调用askSync(message:Heartbeat)将消息发送给Driver ，代码如下所示：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val message = Heartbeat(executorId, accumUpdates.toArray,env.blockManager.blockManagerId)</w:t>
      </w:r>
    </w:p>
    <w:p>
      <w:pPr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try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val response = heartbeatReceiverRef.askSync[HeartbeatResponse](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message, RpcTimeout(conf, "spark.executor.heartbeatInterval", "10s"))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if (response.reregisterBlockManager)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logInfo("Told to re-register on heartbeat")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env.blockManager.reregister()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heartbeatFailures = 0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通过Netty的channel将消息发送给远程Driver端，Heartbeat最终会被路由到Driver对应的Inbox中，然后派发给Driver进行处理，</w:t>
      </w:r>
    </w:p>
    <w:p>
      <w:r>
        <w:object>
          <v:shape id="_x0000_i1037" o:spt="75" type="#_x0000_t75" style="height:236pt;width:418.7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Visio.Drawing.11" ShapeID="_x0000_i1037" DrawAspect="Content" ObjectID="_1468075737" r:id="rId38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Driver收到Executor的Heartbeat消息后，进行注册：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case heartbeat @ Heartbeat(executorId, accumUpdates, blockManagerId)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if (scheduler != null)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if (executorLastSeen.contains(executorId))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executorLastSeen(executorId) = clock.getTimeMillis()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eventLoopThread.submit(new Runnable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override def run(): Unit = Utils.tryLogNonFatalError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val unknownExecutor = !scheduler.executorHeartbeatReceived(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  executorId, accumUpdates, blockManagerId)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val response = HeartbeatResponse(reregisterBlockManager = unknownExecutor)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context.reply(response)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})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 else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context.reply(HeartbeatResponse(reregisterBlockManager = true))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4.3 ClientEndpoint，Standalone模式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ClientEndpoint用于客户端与Master之间的消息交互，用于在Standalone模式下启动或者停止drivers，在Client中初始化如下：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val rpcEnv =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RpcEnv.create("driverClient", Utils.localHostName(), 0, conf, new SecurityManager(conf))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val masterEndpoints = driverArgs.masters.map(RpcAddress.fromSparkURL).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map(rpcEnv.setupEndpointRef(_, Master.ENDPOINT_NAME))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rpcEnv.setupEndpoint("client", new ClientEndpoint(rpcEnv, driverArgs, masterEndpoints, conf))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启动时，根据driverArgs.cmd进行Driver的操作，如下所示：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override def onStart():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driverArgs.cmd match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case "launch"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val mainClass = "org.apache.spark.deploy.worker.DriverWrapper"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val classPathConf = "spark.driver.extraClassPath"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val classPathEntries = sys.props.get(classPathConf).toSeq.flatMap { cp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cp.split(java.io.File.pathSeparator)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val libraryPathConf = "spark.driver.extraLibraryPath"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val libraryPathEntries = sys.props.get(libraryPathConf).toSeq.flatMap { cp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cp.split(java.io.File.pathSeparator)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val extraJavaOptsConf = "spark.driver.extraJavaOptions"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val extraJavaOpts = sys.props.get(extraJavaOptsConf)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.map(Utils.splitCommandString).getOrElse(Seq.empty)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val sparkJavaOpts = Utils.sparkJavaOpts(conf)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val javaOpts = sparkJavaOpts ++ extraJavaOpts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val command = new Command(mainClass,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Seq("{{WORKER_URL}}", "{{USER_JAR}}", driverArgs.mainClass) ++ driverArgs.driverOptions,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sys.env, classPathEntries, libraryPathEntries, javaOpts)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val driverDescription = new DriverDescription(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driverArgs.jarUrl,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driverArgs.memory,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driverArgs.cores,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driverArgs.supervise,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command)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ayncSendToMasterAndForwardReply[SubmitDriverResponse](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RequestSubmitDriver(driverDescription))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case "kill"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val driverId = driverArgs.driverId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ayncSendToMasterAndForwardReply[KillDriverResponse](RequestKillDriver(driverId))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Master接收到RequestSubmitDriver或者RequestKillDriver后，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case RequestSubmitDriver(description)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if (state != RecoveryState.ALIVE)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context.reply(SubmitDriverResponse(self, false, None, msg))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 else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val driver = createDriver(description)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persistenceEngine.addDriver(driver)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waitingDrivers += driver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drivers.add(driver)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schedule() 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context.reply(SubmitDriverResponse(self, true, Some(driver.id),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s"Driver successfully submitted as ${driver.id}"))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https://www.cnblogs.com/yourarebest/p/5313006.html</w:t>
      </w:r>
    </w:p>
    <w:p>
      <w:pPr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4.4 DriverEndpoint，YARN模式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SparkContext中CoarseGrainedSchedulerBackend和CM交互，请求和kill掉Executor，当前仅支持YARN 模式。当CoarseGrainedExecutorBackend在实例化后调用onStart后向DriverEndpoint发送RegisterExecutor进行注册，DriverEndpoint收到注册信息在Driver中进行保存从而获取计算资源。CoarseGrainedSchedulerBackend启动后，获取DriverEndpoint，如下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rpcEnv.asyncSetupEndpointRefByURI(driverUrl).flatMap { ref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driver = Some(ref)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ref.ask[Boolean](RegisterExecutor(executorId, self, hostname, cores, extractLogUrls))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流程如下所示：</w:t>
      </w:r>
    </w:p>
    <w:p>
      <w:pPr>
        <w:rPr>
          <w:rFonts w:ascii="Times New Roman" w:hAnsi="Times New Roman" w:cs="Times New Roman"/>
        </w:rPr>
      </w:pPr>
      <w:r>
        <w:object>
          <v:shape id="_x0000_i1038" o:spt="75" type="#_x0000_t75" style="height:171.45pt;width:414.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Visio.Drawing.11" ShapeID="_x0000_i1038" DrawAspect="Content" ObjectID="_1468075738" r:id="rId40">
            <o:LockedField>false</o:LockedField>
          </o:OLEObject>
        </w:object>
      </w:r>
    </w:p>
    <w:p>
      <w:pPr>
        <w:pStyle w:val="4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4.4.1 Executor与DriverEndpoint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CoarseGrainedExecutorBackend在调用driver.ask[RegisterExecutor]后，将消息发送到DriverEndpoint&lt;CoarseGrainedSchedulerBackend&gt;，执行代码如下：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case RegisterExecutor(executorId, executorRef, hostname, cores, logUrls)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if (executorDataMap.contains(executorId))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executorRef.send(RegisterExecutorFailed("Duplicate executor ID: " + executorId))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context.reply(true)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 else if (scheduler.nodeBlacklist != null &amp;&amp;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scheduler.nodeBlacklist.contains(hostname))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executorRef.send(RegisterExecutorFailed(s"Executor is blacklisted: $executorId"))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context.reply(true)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 else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val executorAddress = if (executorRef.address != null)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executorRef.address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} else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context.senderAddress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logInfo(s"Registered executor $executorRef ($executorAddress) with ID $executorId")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addressToExecutorId(executorAddress) = executorId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totalCoreCount.addAndGet(cores)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hint="eastAsia" w:eastAsia="宋体"/>
          <w:i/>
          <w:color w:val="660066"/>
          <w:kern w:val="0"/>
          <w:szCs w:val="21"/>
        </w:rPr>
        <w:t xml:space="preserve">      totalRegisteredExecutors.addAndGet(1)  </w:t>
      </w:r>
      <w:r>
        <w:rPr>
          <w:rFonts w:hint="eastAsia" w:eastAsia="宋体"/>
          <w:i/>
          <w:color w:val="FF0000"/>
          <w:kern w:val="0"/>
          <w:szCs w:val="21"/>
        </w:rPr>
        <w:t xml:space="preserve"> //将Executor添加到Driver中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val data = new ExecutorData(executorRef, executorRef.address, hostname,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cores, cores, logUrls)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CoarseGrainedSchedulerBackend.this.synchronized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executorDataMap.put(executorId, data)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if (currentExecutorIdCounter &lt; executorId.toInt)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currentExecutorIdCounter = executorId.toInt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if (numPendingExecutors &gt; 0)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numPendingExecutors -= 1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logDebug(s"Decremented number of pending executors ($numPendingExecutors left)")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executorRef.send(RegisteredExecutor)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// Note: some tests expect the reply to come after we put the executor in the map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context.reply(true)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listenerBus.post(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SparkListenerExecutorAdded(System.currentTimeMillis(), executorId, data))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makeOffers()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pStyle w:val="4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4.4.2 TaskScheduler与DriverEndpoint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在Driver内部，调用createDriverEndpointRef创建driverEndpoint，如下所示：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protected def createDriverEndpointRef(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properties: ArrayBuffer[(String, String)]): RpcEndpointRef =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rpcEnv.setupEndpoint(ENDPOINT_NAME, createDriverEndpoint(properties))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TaskScheduler调用reviveOffers申请资源并执行task，调用CoarseGrainedSchedulerBackend，如下所示：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override def reviveOffers()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driverEndpoint.send(ReviveOffers)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DriverEndpoint中对ReviveOffers的处理如下：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override def receive: PartialFunction[Any, Unit] =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case ReviveOffers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makeOffers()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makeOffers在所有的Executors上构建resource offers，如下所示：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private def makeOffers()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// Make sure no executor is killed while some task is launching on it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val taskDescs = CoarseGrainedSchedulerBackend.this.synchronized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// Filter out executors under killing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val activeExecutors = executorDataMap.filterKeys(executorIsAlive)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val workOffers = activeExecutors.map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case (id, executorData)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    new WorkerOffer(id, executorData.executorHost, executorData.freeCores)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}.toIndexedSeq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scheduler.resourceOffers(workOffers)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if (!taskDescs.isEmpty)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launchTasks(taskDescs)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</w:t>
      </w:r>
    </w:p>
    <w:p>
      <w:pPr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4.5 BlockManagerMaster与BlockManagerSlave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在Spark中Block是数据处理的基本单位，BlockManager对整个集群的Block数据进行管理</w:t>
      </w:r>
      <w:r>
        <w:rPr>
          <w:rFonts w:hint="eastAsia" w:ascii="Times New Roman" w:hAnsi="Times New Roman" w:cs="Times New Roman"/>
        </w:rPr>
        <w:t>。BlockManagerMasterEndpoint本身是一个消息循环体，负责通过远程消息通信的方式去管理所有节点的BlockManager，在SparkEnv中BlockManagerMasterEndpoint的实例如下所示：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val blockManagerMaster = new BlockManagerMaster(registerOrLookupEndpoint(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BlockManagerMaster.DRIVER_ENDPOINT_NAME,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new BlockManagerMasterEndpoint(rpcEnv, isLocal, conf, listenerBus)),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conf, isDriver)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在BlockManagerMaster实例化时产生，并开始接受其他BlockManager向其发送消息。在ExecutorBackend启动时会实例化BlockManager，并通过远程通信的方式注册给BlockManagerMaster，如下所示：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env = SparkEnv.createExecutorEnv(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driverConf, executorId, hostname, cores, cfg.ioEncryptionKey, isLocal = false)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在SparkEnv中会创建BlockManager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val blockManagerMaster = new BlockManagerMaster(registerOrLookupEndpoint(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BlockManagerMaster.DRIVER_ENDPOINT_NAME,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new BlockManagerMasterEndpoint(rpcEnv, isLocal, conf, listenerBus)),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conf, isDriver)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val blockManager = new BlockManager(executorId, rpcEnv, blockManagerMaster,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serializerManager, conf, memoryManager, mapOutputTracker, shuffleManager,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blockTransferService, securityManager, numUsableCores)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在BlockManager中的BlockManagerMaster的初始化过程中会获取Driver端的BlockManagerMaster：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def registerOrLookupEndpoint(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name: String, endpointCreator: =&gt; RpcEndpoint):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RpcEndpointRef =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if (isDriver)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logInfo("Registering " + name)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rpcEnv.setupEndpoint(name, endpointCreator)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 else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</w:t>
      </w:r>
      <w:r>
        <w:rPr>
          <w:rFonts w:eastAsia="宋体"/>
          <w:i/>
          <w:color w:val="FF0000"/>
          <w:kern w:val="0"/>
          <w:szCs w:val="21"/>
        </w:rPr>
        <w:t>RpcUtils.makeDriverRef(name, conf, rpcEnv)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BlockManager启动后，会将BlockManagerSlaveEndpoint注册到NettyRpcEnv的Dispatcher中：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private val slaveEndpoint = rpcEnv.setupEndpoint(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"BlockManagerEndpoint" + BlockManager.ID_GENERATOR.next,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new BlockManagerSlaveEndpoint(rpcEnv, this, mapOutputTracker))</w:t>
      </w:r>
    </w:p>
    <w:p>
      <w:pPr>
        <w:pStyle w:val="4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4.5.1 BlockManager的注册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BlockManager在初始化后向BlockManagerMaster发送</w:t>
      </w:r>
      <w:r>
        <w:rPr>
          <w:rFonts w:ascii="Times New Roman" w:hAnsi="Times New Roman" w:cs="Times New Roman"/>
        </w:rPr>
        <w:t>RegisterBlockManager</w:t>
      </w:r>
      <w:r>
        <w:rPr>
          <w:rFonts w:hint="eastAsia" w:ascii="Times New Roman" w:hAnsi="Times New Roman" w:cs="Times New Roman"/>
        </w:rPr>
        <w:t>，流程图如下所示：</w:t>
      </w:r>
    </w:p>
    <w:p>
      <w:pPr>
        <w:rPr>
          <w:rFonts w:ascii="Times New Roman" w:hAnsi="Times New Roman" w:cs="Times New Roman"/>
        </w:rPr>
      </w:pPr>
      <w:r>
        <w:object>
          <v:shape id="_x0000_i1039" o:spt="75" type="#_x0000_t75" style="height:182.3pt;width:414.9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Visio.Drawing.11" ShapeID="_x0000_i1039" DrawAspect="Content" ObjectID="_1468075739" r:id="rId42">
            <o:LockedField>false</o:LockedField>
          </o:OLEObject>
        </w:object>
      </w:r>
    </w:p>
    <w:p>
      <w:pPr>
        <w:pStyle w:val="4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4.5.2 BlockManager向BlockManagerMaster汇报Block信息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Executor与Driver发送心跳的过程中，触发BlockManager向BlockManagerMaster汇报Block信息，register如下所示：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val response = heartbeatReceiverRef.askSync[HeartbeatResponse](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message, RpcTimeout(conf, "spark.executor.heartbeatInterval", "10s"))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if (response.reregisterBlockManager)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</w:t>
      </w:r>
      <w:r>
        <w:rPr>
          <w:rFonts w:eastAsia="宋体"/>
          <w:i/>
          <w:color w:val="FF0000"/>
          <w:kern w:val="0"/>
          <w:szCs w:val="21"/>
        </w:rPr>
        <w:t xml:space="preserve"> env.blockManager.reregister()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BlockManager.reregister过程如下：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def reregister(): Unit =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master.registerBlockManager(blockManagerId, maxOnHeapMemory, maxOffHeapMemory, slaveEndpoint)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</w:t>
      </w:r>
      <w:r>
        <w:rPr>
          <w:rFonts w:eastAsia="宋体"/>
          <w:i/>
          <w:color w:val="FF0000"/>
          <w:kern w:val="0"/>
          <w:szCs w:val="21"/>
        </w:rPr>
        <w:t>reportAllBlocks()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在reportAllBlocks中，向BlockManagerMaster发送UpdateBlockInfo消息，如下所示：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def updateBlockInfo(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blockManagerId: BlockManagerId,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blockId: BlockId,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storageLevel: StorageLevel,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memSize: Long,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diskSize: Long): Boolean =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</w:t>
      </w:r>
      <w:r>
        <w:rPr>
          <w:rFonts w:eastAsia="宋体"/>
          <w:i/>
          <w:color w:val="FF0000"/>
          <w:kern w:val="0"/>
          <w:szCs w:val="21"/>
        </w:rPr>
        <w:t xml:space="preserve"> val res = driverEndpoint.askSync[Boolean](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</w:rPr>
      </w:pPr>
      <w:r>
        <w:rPr>
          <w:rFonts w:eastAsia="宋体"/>
          <w:i/>
          <w:color w:val="FF0000"/>
          <w:kern w:val="0"/>
          <w:szCs w:val="21"/>
        </w:rPr>
        <w:t xml:space="preserve">    UpdateBlockInfo(blockManagerId, blockId, storageLevel, memSize, diskSize))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res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/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BlockManagerMasterEndpoint接收到UpdateBlockInfo后，进行Block Info的更新，处理如下：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case _updateBlockInfo @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UpdateBlockInfo(blockManagerId, blockId, storageLevel, deserializedSize, size)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context.reply(updateBlockInfo(blockManagerId, blockId, storageLevel, deserializedSize, size))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listenerBus.post(SparkListenerBlockUpdated(BlockUpdatedInfo(_updateBlockInfo)))</w:t>
      </w:r>
    </w:p>
    <w:p/>
    <w:p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4.6 MapOutputTracker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MapOutputTracker用于跟踪map阶段任务的输出状态，此状态便于reduce阶段获取地址及中间输出结果。MapOutputTracker的启动如下所示：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val mapOutputTracker = if (isDriver)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new MapOutputTrackerMaster(conf, broadcastManager, isLocal)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} else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new MapOutputTrackerWorker(conf)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mapOutputTracker.trackerEndpoint = registerOrLookupEndpoint(MapOutputTracker.ENDPOINT_NAME,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new MapOutputTrackerMasterEndpoint(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rpcEnv, mapOutputTracker.asInstanceOf[MapOutputTrackerMaster], conf))</w:t>
      </w:r>
    </w:p>
    <w:p/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在Driver中mapOutputTracker实现类为MapOutputTrackerMaster，并将其注册到Dispatcher中：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mapOutputTracker.trackerEndpoint = registerOrLookupEndpoint(MapOutputTracker.ENDPOINT_NAME,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new MapOutputTrackerMasterEndpoint(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rpcEnv, mapOutputTracker.asInstanceOf[MapOutputTrackerMaster], conf))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在Executor中，获取Driver中的MapOutputTracker RcpEndpointRef，调用的代码如上述相同，但是根据是否是Driver，进行的流程不同，如下所示：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def registerOrLookupEndpoint(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name: String, endpointCreator: =&gt; RpcEndpoint):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RpcEndpointRef =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if (isDriver)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rpcEnv.setupEndpoint(name, endpointCreator)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 else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RpcUtils.makeDriverRef(name, conf, rpcEnv)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/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在Task结束后，DAGScheduler将Task的输出注册到shuffleStatus中，如下：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event.reason match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case Success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task match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......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case smt: ShuffleMapTask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 </w:t>
      </w:r>
      <w:r>
        <w:rPr>
          <w:rFonts w:eastAsia="宋体"/>
          <w:i/>
          <w:color w:val="FF0000"/>
          <w:kern w:val="0"/>
          <w:szCs w:val="21"/>
        </w:rPr>
        <w:t>mapOutputTracker.registerMapOutput(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</w:rPr>
      </w:pPr>
      <w:r>
        <w:rPr>
          <w:rFonts w:hint="eastAsia" w:eastAsia="宋体"/>
          <w:i/>
          <w:color w:val="FF0000"/>
          <w:kern w:val="0"/>
          <w:szCs w:val="21"/>
        </w:rPr>
        <w:t xml:space="preserve">            shuffleStage.shuffleDep.shuffleId, smt.partitionId, status）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  shuffleStage.pendingPartitions -= task.partitionId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}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/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Executor在执行过程中通过MapOutputTrackerMasterEndpoint从Driver中获取map输出信息，如下所示：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val fetchedBytes = askTracker[Array[Byte]](GetMapOutputStatuses(shuffleId))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fetchedStatuses = MapOutputTracker.deserializeMapStatuses(fetchedBytes)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mapStatuses.put(shuffleId, fetchedStatuses)</w:t>
      </w:r>
    </w:p>
    <w:p/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在MapOutputTrackerMaster中处理如下：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case GetMapOutputStatuses(shuffleId: Int) =&gt;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val hostPort = context.senderAddress.hostPort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val mapOutputStatuses = tracker.post(new GetMapOutputMessage(shuffleId, context))</w:t>
      </w:r>
    </w:p>
    <w:p>
      <w:bookmarkStart w:id="7" w:name="_GoBack"/>
      <w:bookmarkEnd w:id="7"/>
    </w:p>
    <w:p/>
    <w:p/>
    <w:p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4.6 ReceiveTracker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ReceiverTracker负责启动、管理各个Receiver及从Receiver接收到的数据</w:t>
      </w:r>
      <w:r>
        <w:rPr>
          <w:rFonts w:hint="eastAsia" w:ascii="Times New Roman" w:hAnsi="Times New Roman" w:cs="Times New Roman"/>
        </w:rPr>
        <w:t>。在ReceiverTracker启动时，会初始化ReceiverTrackeEndpoint，用来处理来自ReceiverTracker和Receiver接收到的消息，如下所示：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endpoint = ssc.env.rpcEnv.setupEndpoint(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 "ReceiverTracker", new ReceiverTrackerEndpoint(ssc.env.rpcEnv))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if (!skipReceiverLaunch) launchReceivers()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trackerState = Started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其中的launchReceivers将各个receivers分发到Executors上。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Receivers的运行进程为ReceiverSupervisorImpl，运行过程中将接收到的数据Block通过ReceiverTrackeEndpointRef发送给Driver，如下所示：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def pushAndReportBlock(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receivedBlock: ReceivedBlock,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metadataOption: Option[Any],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  blockIdOption: Option[StreamBlockId]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) {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blockId = blockIdOption.getOrElse(nextBlockId)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time = System.currentTimeMillis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blockStoreResult = receivedBlockHandler.storeBlock(blockId, receivedBlock)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numRecords = blockStoreResult.numRecords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val blockInfo = ReceivedBlockInfo(streamId, numRecords, metadataOption, blockStoreResult)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 xml:space="preserve">  trackerEndpoint.askSync[Boolean](AddBlock(blockInfo))</w:t>
      </w:r>
    </w:p>
    <w:p>
      <w:pPr>
        <w:pStyle w:val="15"/>
        <w:widowControl/>
        <w:pBdr>
          <w:top w:val="single" w:color="888888" w:sz="6" w:space="2"/>
          <w:left w:val="single" w:color="888888" w:sz="6" w:space="2"/>
          <w:bottom w:val="single" w:color="888888" w:sz="6" w:space="2"/>
          <w:right w:val="single" w:color="888888" w:sz="6" w:space="2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/>
          <w:i/>
          <w:color w:val="660066"/>
          <w:kern w:val="0"/>
          <w:szCs w:val="21"/>
        </w:rPr>
        <w:t>}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在这里不再详述。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Spark Stream：</w:t>
      </w:r>
      <w:r>
        <w:rPr>
          <w:rFonts w:ascii="Times New Roman" w:hAnsi="Times New Roman" w:cs="Times New Roman"/>
        </w:rPr>
        <w:t>http://blog.csdn.net/javastart/article/details/50965696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bookmarkStart w:id="0" w:name="OLE_LINK3"/>
      <w:bookmarkStart w:id="1" w:name="OLE_LINK4"/>
      <w:bookmarkStart w:id="2" w:name="OLE_LINK5"/>
      <w:bookmarkStart w:id="3" w:name="OLE_LINK6"/>
      <w:bookmarkStart w:id="4" w:name="OLE_LINK7"/>
      <w:r>
        <w:rPr>
          <w:rFonts w:ascii="Times New Roman" w:hAnsi="Times New Roman" w:cs="Times New Roman"/>
        </w:rPr>
        <w:t>http://blog.csdn.net/u011564172/article/details/6014316</w:t>
      </w:r>
      <w:bookmarkEnd w:id="0"/>
      <w:bookmarkEnd w:id="1"/>
      <w:r>
        <w:rPr>
          <w:rFonts w:ascii="Times New Roman" w:hAnsi="Times New Roman" w:cs="Times New Roman"/>
        </w:rPr>
        <w:t>8</w:t>
      </w:r>
    </w:p>
    <w:bookmarkEnd w:id="2"/>
    <w:bookmarkEnd w:id="3"/>
    <w:bookmarkEnd w:id="4"/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http://shiyanjun.cn/archives/1536.html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http://blog.csdn.net/u011564172/article/details/60875013</w:t>
      </w:r>
    </w:p>
    <w:p>
      <w:pPr>
        <w:rPr>
          <w:rFonts w:ascii="Times New Roman" w:hAnsi="Times New Roman" w:cs="Times New Roman"/>
        </w:rPr>
      </w:pPr>
      <w:bookmarkStart w:id="5" w:name="OLE_LINK2"/>
      <w:bookmarkStart w:id="6" w:name="OLE_LINK1"/>
      <w:r>
        <w:rPr>
          <w:rFonts w:ascii="Times New Roman" w:hAnsi="Times New Roman" w:cs="Times New Roman"/>
        </w:rPr>
        <w:t>https://github.com/neoremind/kraps-rpc</w:t>
      </w:r>
      <w:bookmarkEnd w:id="5"/>
      <w:bookmarkEnd w:id="6"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http://blog.csdn.net/zhongqi2513/article/details/77745450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https://github.com/ColZer/DigAndBuried/tree/master/spark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http://www.raincent.com/content-85-9645-2.html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http://www.ppvke.com/Blog/archives/42322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http://shiyanjun.cn/archives/1536.html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http://blog.csdn.net/u011564172/article/details/59113617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http://netty.io/wiki/user-guide-for-4.x.html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74235"/>
    <w:multiLevelType w:val="multilevel"/>
    <w:tmpl w:val="0DC74235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4417A5"/>
    <w:multiLevelType w:val="multilevel"/>
    <w:tmpl w:val="114417A5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1018E4"/>
    <w:multiLevelType w:val="multilevel"/>
    <w:tmpl w:val="1A1018E4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76B74EF"/>
    <w:multiLevelType w:val="multilevel"/>
    <w:tmpl w:val="276B74EF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7B661F"/>
    <w:multiLevelType w:val="multilevel"/>
    <w:tmpl w:val="277B661F"/>
    <w:lvl w:ilvl="0" w:tentative="0">
      <w:start w:val="1"/>
      <w:numFmt w:val="decimal"/>
      <w:lvlText w:val="%1）"/>
      <w:lvlJc w:val="left"/>
      <w:pPr>
        <w:ind w:left="375" w:hanging="37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9F63E9"/>
    <w:multiLevelType w:val="multilevel"/>
    <w:tmpl w:val="2A9F63E9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3FD2CD6"/>
    <w:multiLevelType w:val="multilevel"/>
    <w:tmpl w:val="33FD2CD6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927E67"/>
    <w:multiLevelType w:val="multilevel"/>
    <w:tmpl w:val="38927E67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B7D5840"/>
    <w:multiLevelType w:val="multilevel"/>
    <w:tmpl w:val="3B7D5840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C930292"/>
    <w:multiLevelType w:val="multilevel"/>
    <w:tmpl w:val="3C930292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2E80EAC"/>
    <w:multiLevelType w:val="multilevel"/>
    <w:tmpl w:val="42E80EAC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C2278BF"/>
    <w:multiLevelType w:val="multilevel"/>
    <w:tmpl w:val="4C2278BF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B877B74"/>
    <w:multiLevelType w:val="multilevel"/>
    <w:tmpl w:val="6B877B74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6E1C0A7C"/>
    <w:multiLevelType w:val="multilevel"/>
    <w:tmpl w:val="6E1C0A7C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1EE757B"/>
    <w:multiLevelType w:val="multilevel"/>
    <w:tmpl w:val="71EE757B"/>
    <w:lvl w:ilvl="0" w:tentative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41651AC"/>
    <w:multiLevelType w:val="multilevel"/>
    <w:tmpl w:val="741651AC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BF6503B"/>
    <w:multiLevelType w:val="multilevel"/>
    <w:tmpl w:val="7BF6503B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F7320AD"/>
    <w:multiLevelType w:val="multilevel"/>
    <w:tmpl w:val="7F7320AD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2"/>
  </w:num>
  <w:num w:numId="3">
    <w:abstractNumId w:val="5"/>
  </w:num>
  <w:num w:numId="4">
    <w:abstractNumId w:val="1"/>
  </w:num>
  <w:num w:numId="5">
    <w:abstractNumId w:val="8"/>
  </w:num>
  <w:num w:numId="6">
    <w:abstractNumId w:val="11"/>
  </w:num>
  <w:num w:numId="7">
    <w:abstractNumId w:val="14"/>
  </w:num>
  <w:num w:numId="8">
    <w:abstractNumId w:val="13"/>
  </w:num>
  <w:num w:numId="9">
    <w:abstractNumId w:val="3"/>
  </w:num>
  <w:num w:numId="10">
    <w:abstractNumId w:val="15"/>
  </w:num>
  <w:num w:numId="11">
    <w:abstractNumId w:val="0"/>
  </w:num>
  <w:num w:numId="12">
    <w:abstractNumId w:val="16"/>
  </w:num>
  <w:num w:numId="13">
    <w:abstractNumId w:val="10"/>
  </w:num>
  <w:num w:numId="14">
    <w:abstractNumId w:val="4"/>
  </w:num>
  <w:num w:numId="15">
    <w:abstractNumId w:val="7"/>
  </w:num>
  <w:num w:numId="16">
    <w:abstractNumId w:val="9"/>
  </w:num>
  <w:num w:numId="17">
    <w:abstractNumId w:val="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3D59"/>
    <w:rsid w:val="000019E8"/>
    <w:rsid w:val="00004DBA"/>
    <w:rsid w:val="000054C0"/>
    <w:rsid w:val="00005629"/>
    <w:rsid w:val="00007EC7"/>
    <w:rsid w:val="000161E7"/>
    <w:rsid w:val="000178D2"/>
    <w:rsid w:val="00023536"/>
    <w:rsid w:val="00026B6A"/>
    <w:rsid w:val="000405B3"/>
    <w:rsid w:val="000422F4"/>
    <w:rsid w:val="00043DFC"/>
    <w:rsid w:val="0004774D"/>
    <w:rsid w:val="000503D2"/>
    <w:rsid w:val="00054012"/>
    <w:rsid w:val="000551E9"/>
    <w:rsid w:val="000639D6"/>
    <w:rsid w:val="00075303"/>
    <w:rsid w:val="00075CDD"/>
    <w:rsid w:val="0007793B"/>
    <w:rsid w:val="00087E20"/>
    <w:rsid w:val="00095CBC"/>
    <w:rsid w:val="00097FC4"/>
    <w:rsid w:val="000A2E0B"/>
    <w:rsid w:val="000A3C74"/>
    <w:rsid w:val="000B07C8"/>
    <w:rsid w:val="000B59AB"/>
    <w:rsid w:val="000C009B"/>
    <w:rsid w:val="000C6E8B"/>
    <w:rsid w:val="000E39D8"/>
    <w:rsid w:val="000F2D6F"/>
    <w:rsid w:val="000F33DF"/>
    <w:rsid w:val="000F3EE8"/>
    <w:rsid w:val="000F554B"/>
    <w:rsid w:val="000F5955"/>
    <w:rsid w:val="000F59EA"/>
    <w:rsid w:val="00100012"/>
    <w:rsid w:val="00113B91"/>
    <w:rsid w:val="00116D7A"/>
    <w:rsid w:val="00130C7A"/>
    <w:rsid w:val="00131832"/>
    <w:rsid w:val="001320D8"/>
    <w:rsid w:val="00134BD2"/>
    <w:rsid w:val="00142CD2"/>
    <w:rsid w:val="001615D7"/>
    <w:rsid w:val="00165E27"/>
    <w:rsid w:val="00170283"/>
    <w:rsid w:val="00173583"/>
    <w:rsid w:val="00174640"/>
    <w:rsid w:val="00175C9E"/>
    <w:rsid w:val="001866CA"/>
    <w:rsid w:val="00194222"/>
    <w:rsid w:val="00195174"/>
    <w:rsid w:val="001A2958"/>
    <w:rsid w:val="001A45A5"/>
    <w:rsid w:val="001A50C9"/>
    <w:rsid w:val="001B03E7"/>
    <w:rsid w:val="001B3832"/>
    <w:rsid w:val="001B4F56"/>
    <w:rsid w:val="001B5BCF"/>
    <w:rsid w:val="001C3901"/>
    <w:rsid w:val="001D0F69"/>
    <w:rsid w:val="001D3B60"/>
    <w:rsid w:val="001D485E"/>
    <w:rsid w:val="001D5065"/>
    <w:rsid w:val="001D5153"/>
    <w:rsid w:val="001D5DBD"/>
    <w:rsid w:val="001D7910"/>
    <w:rsid w:val="001E27D2"/>
    <w:rsid w:val="001E3336"/>
    <w:rsid w:val="001E4276"/>
    <w:rsid w:val="001E4B7F"/>
    <w:rsid w:val="001F2301"/>
    <w:rsid w:val="001F41CA"/>
    <w:rsid w:val="00200B9F"/>
    <w:rsid w:val="00200FE2"/>
    <w:rsid w:val="002045CF"/>
    <w:rsid w:val="00207DEC"/>
    <w:rsid w:val="00210466"/>
    <w:rsid w:val="00210CE9"/>
    <w:rsid w:val="00213E3A"/>
    <w:rsid w:val="00222C86"/>
    <w:rsid w:val="00223263"/>
    <w:rsid w:val="00226EF9"/>
    <w:rsid w:val="00231D14"/>
    <w:rsid w:val="00233DDC"/>
    <w:rsid w:val="00242565"/>
    <w:rsid w:val="002534BD"/>
    <w:rsid w:val="00255702"/>
    <w:rsid w:val="00267244"/>
    <w:rsid w:val="00270F1C"/>
    <w:rsid w:val="00272D5E"/>
    <w:rsid w:val="002736B4"/>
    <w:rsid w:val="00274BBA"/>
    <w:rsid w:val="00283289"/>
    <w:rsid w:val="00293B18"/>
    <w:rsid w:val="002A027F"/>
    <w:rsid w:val="002A390D"/>
    <w:rsid w:val="002C0D4C"/>
    <w:rsid w:val="002C2D13"/>
    <w:rsid w:val="002D382C"/>
    <w:rsid w:val="002F305E"/>
    <w:rsid w:val="00302973"/>
    <w:rsid w:val="00304E0F"/>
    <w:rsid w:val="003105F4"/>
    <w:rsid w:val="00311E29"/>
    <w:rsid w:val="00313DD4"/>
    <w:rsid w:val="00320BB1"/>
    <w:rsid w:val="00322A27"/>
    <w:rsid w:val="00322DF9"/>
    <w:rsid w:val="003264DD"/>
    <w:rsid w:val="0034236E"/>
    <w:rsid w:val="0035277C"/>
    <w:rsid w:val="00353F6A"/>
    <w:rsid w:val="003603EA"/>
    <w:rsid w:val="0036397A"/>
    <w:rsid w:val="003639EC"/>
    <w:rsid w:val="00364860"/>
    <w:rsid w:val="00365B03"/>
    <w:rsid w:val="003739F3"/>
    <w:rsid w:val="00374F13"/>
    <w:rsid w:val="003831C3"/>
    <w:rsid w:val="0039237E"/>
    <w:rsid w:val="00394027"/>
    <w:rsid w:val="00394B53"/>
    <w:rsid w:val="003C00EA"/>
    <w:rsid w:val="003C4D44"/>
    <w:rsid w:val="003C56DB"/>
    <w:rsid w:val="003D5587"/>
    <w:rsid w:val="003D68B2"/>
    <w:rsid w:val="003F3D11"/>
    <w:rsid w:val="003F59B9"/>
    <w:rsid w:val="00401E5E"/>
    <w:rsid w:val="00423DCA"/>
    <w:rsid w:val="004244A4"/>
    <w:rsid w:val="00426A56"/>
    <w:rsid w:val="00430933"/>
    <w:rsid w:val="00451C90"/>
    <w:rsid w:val="00455CBC"/>
    <w:rsid w:val="004644DE"/>
    <w:rsid w:val="004720AB"/>
    <w:rsid w:val="004762E8"/>
    <w:rsid w:val="00477732"/>
    <w:rsid w:val="00481953"/>
    <w:rsid w:val="00486CB8"/>
    <w:rsid w:val="0049628C"/>
    <w:rsid w:val="0049794E"/>
    <w:rsid w:val="004A2BF2"/>
    <w:rsid w:val="004A5F37"/>
    <w:rsid w:val="004C3549"/>
    <w:rsid w:val="004D0777"/>
    <w:rsid w:val="004D7DB8"/>
    <w:rsid w:val="004E1181"/>
    <w:rsid w:val="004E4F70"/>
    <w:rsid w:val="004E55B4"/>
    <w:rsid w:val="004F1477"/>
    <w:rsid w:val="004F31A6"/>
    <w:rsid w:val="00501AE6"/>
    <w:rsid w:val="005029A3"/>
    <w:rsid w:val="00503D61"/>
    <w:rsid w:val="00511403"/>
    <w:rsid w:val="00512979"/>
    <w:rsid w:val="00517C28"/>
    <w:rsid w:val="00520796"/>
    <w:rsid w:val="00531216"/>
    <w:rsid w:val="005341B6"/>
    <w:rsid w:val="00535A56"/>
    <w:rsid w:val="00541ECC"/>
    <w:rsid w:val="00551916"/>
    <w:rsid w:val="0055430E"/>
    <w:rsid w:val="00554F22"/>
    <w:rsid w:val="00557395"/>
    <w:rsid w:val="00565B8E"/>
    <w:rsid w:val="00567669"/>
    <w:rsid w:val="00567723"/>
    <w:rsid w:val="00570104"/>
    <w:rsid w:val="0057575B"/>
    <w:rsid w:val="0057752B"/>
    <w:rsid w:val="0058058A"/>
    <w:rsid w:val="005822D2"/>
    <w:rsid w:val="005823C2"/>
    <w:rsid w:val="0058291E"/>
    <w:rsid w:val="005845C3"/>
    <w:rsid w:val="0058483A"/>
    <w:rsid w:val="00585614"/>
    <w:rsid w:val="00592D29"/>
    <w:rsid w:val="0059581F"/>
    <w:rsid w:val="005B032A"/>
    <w:rsid w:val="005B271C"/>
    <w:rsid w:val="005B6824"/>
    <w:rsid w:val="005B6B6F"/>
    <w:rsid w:val="005B74E0"/>
    <w:rsid w:val="005C1792"/>
    <w:rsid w:val="005C4C9A"/>
    <w:rsid w:val="005D5877"/>
    <w:rsid w:val="005E2886"/>
    <w:rsid w:val="005F3774"/>
    <w:rsid w:val="00601955"/>
    <w:rsid w:val="0060438B"/>
    <w:rsid w:val="006069C2"/>
    <w:rsid w:val="00613074"/>
    <w:rsid w:val="00614929"/>
    <w:rsid w:val="006262B4"/>
    <w:rsid w:val="00627BFC"/>
    <w:rsid w:val="00632E28"/>
    <w:rsid w:val="00655BBC"/>
    <w:rsid w:val="0065799F"/>
    <w:rsid w:val="006649C4"/>
    <w:rsid w:val="00665192"/>
    <w:rsid w:val="006720BB"/>
    <w:rsid w:val="0067632C"/>
    <w:rsid w:val="00680E77"/>
    <w:rsid w:val="00682244"/>
    <w:rsid w:val="006878E4"/>
    <w:rsid w:val="006907D7"/>
    <w:rsid w:val="0069258D"/>
    <w:rsid w:val="0069270A"/>
    <w:rsid w:val="00692879"/>
    <w:rsid w:val="006A225D"/>
    <w:rsid w:val="006B1EBF"/>
    <w:rsid w:val="006B3B12"/>
    <w:rsid w:val="006B4484"/>
    <w:rsid w:val="006B627B"/>
    <w:rsid w:val="006B7B59"/>
    <w:rsid w:val="006F2092"/>
    <w:rsid w:val="006F5173"/>
    <w:rsid w:val="00701526"/>
    <w:rsid w:val="00703F72"/>
    <w:rsid w:val="00710E8E"/>
    <w:rsid w:val="00730B61"/>
    <w:rsid w:val="00733642"/>
    <w:rsid w:val="00734AF3"/>
    <w:rsid w:val="00743EDD"/>
    <w:rsid w:val="007447B0"/>
    <w:rsid w:val="007523F6"/>
    <w:rsid w:val="007602D9"/>
    <w:rsid w:val="00762D96"/>
    <w:rsid w:val="007644C0"/>
    <w:rsid w:val="00770F97"/>
    <w:rsid w:val="00774092"/>
    <w:rsid w:val="007740FC"/>
    <w:rsid w:val="00775806"/>
    <w:rsid w:val="0077674B"/>
    <w:rsid w:val="00780E49"/>
    <w:rsid w:val="00782781"/>
    <w:rsid w:val="00792AEB"/>
    <w:rsid w:val="007A3734"/>
    <w:rsid w:val="007A6CC5"/>
    <w:rsid w:val="007A7656"/>
    <w:rsid w:val="007B5ACD"/>
    <w:rsid w:val="007C5A73"/>
    <w:rsid w:val="007C5E05"/>
    <w:rsid w:val="007C6A98"/>
    <w:rsid w:val="007C7CCB"/>
    <w:rsid w:val="007D2AA9"/>
    <w:rsid w:val="007D78B4"/>
    <w:rsid w:val="007D7C10"/>
    <w:rsid w:val="007E14CC"/>
    <w:rsid w:val="007E29E8"/>
    <w:rsid w:val="007E3833"/>
    <w:rsid w:val="007E42E9"/>
    <w:rsid w:val="007F0120"/>
    <w:rsid w:val="007F2FF8"/>
    <w:rsid w:val="007F3E5F"/>
    <w:rsid w:val="008006AB"/>
    <w:rsid w:val="00817D15"/>
    <w:rsid w:val="00821CEF"/>
    <w:rsid w:val="0083101A"/>
    <w:rsid w:val="00836577"/>
    <w:rsid w:val="008365EB"/>
    <w:rsid w:val="008641C9"/>
    <w:rsid w:val="00865A82"/>
    <w:rsid w:val="008728F7"/>
    <w:rsid w:val="0087425C"/>
    <w:rsid w:val="00885126"/>
    <w:rsid w:val="00887960"/>
    <w:rsid w:val="00887E2D"/>
    <w:rsid w:val="008920F7"/>
    <w:rsid w:val="008B43D5"/>
    <w:rsid w:val="008B6E4D"/>
    <w:rsid w:val="008C588D"/>
    <w:rsid w:val="008D28ED"/>
    <w:rsid w:val="008D4378"/>
    <w:rsid w:val="008D4AE9"/>
    <w:rsid w:val="008D69B8"/>
    <w:rsid w:val="008E0B45"/>
    <w:rsid w:val="008E75F3"/>
    <w:rsid w:val="008F08A1"/>
    <w:rsid w:val="008F15F3"/>
    <w:rsid w:val="008F1F4A"/>
    <w:rsid w:val="00901BD8"/>
    <w:rsid w:val="009035A4"/>
    <w:rsid w:val="00911BBC"/>
    <w:rsid w:val="00911D49"/>
    <w:rsid w:val="00914E0F"/>
    <w:rsid w:val="009244D9"/>
    <w:rsid w:val="00926DD8"/>
    <w:rsid w:val="0093157C"/>
    <w:rsid w:val="00934471"/>
    <w:rsid w:val="00935F16"/>
    <w:rsid w:val="0094043C"/>
    <w:rsid w:val="00953F96"/>
    <w:rsid w:val="00954316"/>
    <w:rsid w:val="009740A0"/>
    <w:rsid w:val="009905E7"/>
    <w:rsid w:val="009A3142"/>
    <w:rsid w:val="009A60BE"/>
    <w:rsid w:val="009A7758"/>
    <w:rsid w:val="009A78FE"/>
    <w:rsid w:val="009B0A85"/>
    <w:rsid w:val="009B5C8B"/>
    <w:rsid w:val="009B5FD1"/>
    <w:rsid w:val="009B79D7"/>
    <w:rsid w:val="009C4408"/>
    <w:rsid w:val="009D1C3E"/>
    <w:rsid w:val="009D363F"/>
    <w:rsid w:val="009D6B35"/>
    <w:rsid w:val="009D7F5B"/>
    <w:rsid w:val="009E2F48"/>
    <w:rsid w:val="009E4CD7"/>
    <w:rsid w:val="009E7A62"/>
    <w:rsid w:val="009F1632"/>
    <w:rsid w:val="00A04340"/>
    <w:rsid w:val="00A110F2"/>
    <w:rsid w:val="00A13692"/>
    <w:rsid w:val="00A1544C"/>
    <w:rsid w:val="00A20110"/>
    <w:rsid w:val="00A20E8B"/>
    <w:rsid w:val="00A21718"/>
    <w:rsid w:val="00A2650C"/>
    <w:rsid w:val="00A35563"/>
    <w:rsid w:val="00A36049"/>
    <w:rsid w:val="00A41748"/>
    <w:rsid w:val="00A4472F"/>
    <w:rsid w:val="00A522E1"/>
    <w:rsid w:val="00A71D9E"/>
    <w:rsid w:val="00A726D1"/>
    <w:rsid w:val="00A76A7C"/>
    <w:rsid w:val="00A849A0"/>
    <w:rsid w:val="00A91D53"/>
    <w:rsid w:val="00A94264"/>
    <w:rsid w:val="00A96ADA"/>
    <w:rsid w:val="00AA3C57"/>
    <w:rsid w:val="00AA66F8"/>
    <w:rsid w:val="00AB487C"/>
    <w:rsid w:val="00AB595C"/>
    <w:rsid w:val="00AC6A8A"/>
    <w:rsid w:val="00AD72C8"/>
    <w:rsid w:val="00AD73D4"/>
    <w:rsid w:val="00AE564C"/>
    <w:rsid w:val="00AE5DC7"/>
    <w:rsid w:val="00AF5EF8"/>
    <w:rsid w:val="00AF64BA"/>
    <w:rsid w:val="00B04513"/>
    <w:rsid w:val="00B06D4B"/>
    <w:rsid w:val="00B1168D"/>
    <w:rsid w:val="00B11CAE"/>
    <w:rsid w:val="00B147F6"/>
    <w:rsid w:val="00B274BA"/>
    <w:rsid w:val="00B32E03"/>
    <w:rsid w:val="00B35262"/>
    <w:rsid w:val="00B37349"/>
    <w:rsid w:val="00B379EA"/>
    <w:rsid w:val="00B400DD"/>
    <w:rsid w:val="00B42CBD"/>
    <w:rsid w:val="00B55EFD"/>
    <w:rsid w:val="00B61119"/>
    <w:rsid w:val="00B61DA9"/>
    <w:rsid w:val="00B73CA3"/>
    <w:rsid w:val="00B85021"/>
    <w:rsid w:val="00B87B42"/>
    <w:rsid w:val="00B94CE5"/>
    <w:rsid w:val="00B97409"/>
    <w:rsid w:val="00BC4FB2"/>
    <w:rsid w:val="00BC581C"/>
    <w:rsid w:val="00BC5CB2"/>
    <w:rsid w:val="00BC6454"/>
    <w:rsid w:val="00BD1D80"/>
    <w:rsid w:val="00BD5718"/>
    <w:rsid w:val="00BE18E6"/>
    <w:rsid w:val="00BF54FC"/>
    <w:rsid w:val="00BF697D"/>
    <w:rsid w:val="00C00078"/>
    <w:rsid w:val="00C1390A"/>
    <w:rsid w:val="00C31457"/>
    <w:rsid w:val="00C3602C"/>
    <w:rsid w:val="00C403EA"/>
    <w:rsid w:val="00C4108A"/>
    <w:rsid w:val="00C5248B"/>
    <w:rsid w:val="00C556B1"/>
    <w:rsid w:val="00C56B19"/>
    <w:rsid w:val="00C56C5C"/>
    <w:rsid w:val="00C61BC0"/>
    <w:rsid w:val="00C6716B"/>
    <w:rsid w:val="00C760B3"/>
    <w:rsid w:val="00C82CEA"/>
    <w:rsid w:val="00C83989"/>
    <w:rsid w:val="00C973A9"/>
    <w:rsid w:val="00CA15C6"/>
    <w:rsid w:val="00CA2DCA"/>
    <w:rsid w:val="00CA4598"/>
    <w:rsid w:val="00CB3008"/>
    <w:rsid w:val="00CC0529"/>
    <w:rsid w:val="00CC0CFA"/>
    <w:rsid w:val="00CC2411"/>
    <w:rsid w:val="00CC5284"/>
    <w:rsid w:val="00CC6F4D"/>
    <w:rsid w:val="00CD00E0"/>
    <w:rsid w:val="00CD51F2"/>
    <w:rsid w:val="00CF0224"/>
    <w:rsid w:val="00CF4D47"/>
    <w:rsid w:val="00CF5CF2"/>
    <w:rsid w:val="00D17786"/>
    <w:rsid w:val="00D24AD2"/>
    <w:rsid w:val="00D261E6"/>
    <w:rsid w:val="00D271DE"/>
    <w:rsid w:val="00D30295"/>
    <w:rsid w:val="00D417A1"/>
    <w:rsid w:val="00D452A7"/>
    <w:rsid w:val="00D50E86"/>
    <w:rsid w:val="00D55ECD"/>
    <w:rsid w:val="00D57C30"/>
    <w:rsid w:val="00D66AA1"/>
    <w:rsid w:val="00D700B5"/>
    <w:rsid w:val="00D744A9"/>
    <w:rsid w:val="00D76D79"/>
    <w:rsid w:val="00D7767B"/>
    <w:rsid w:val="00D8230D"/>
    <w:rsid w:val="00D85A59"/>
    <w:rsid w:val="00D93335"/>
    <w:rsid w:val="00D94C34"/>
    <w:rsid w:val="00DA6F30"/>
    <w:rsid w:val="00DB3641"/>
    <w:rsid w:val="00DB3F71"/>
    <w:rsid w:val="00DC112B"/>
    <w:rsid w:val="00DC3123"/>
    <w:rsid w:val="00DD0851"/>
    <w:rsid w:val="00DD4581"/>
    <w:rsid w:val="00DD5BC1"/>
    <w:rsid w:val="00DE196A"/>
    <w:rsid w:val="00DE25E8"/>
    <w:rsid w:val="00DF32C2"/>
    <w:rsid w:val="00DF3598"/>
    <w:rsid w:val="00DF3F8A"/>
    <w:rsid w:val="00DF74D1"/>
    <w:rsid w:val="00E006D1"/>
    <w:rsid w:val="00E02AC1"/>
    <w:rsid w:val="00E06047"/>
    <w:rsid w:val="00E17FEE"/>
    <w:rsid w:val="00E23836"/>
    <w:rsid w:val="00E4029C"/>
    <w:rsid w:val="00E47183"/>
    <w:rsid w:val="00E50AFA"/>
    <w:rsid w:val="00E534F3"/>
    <w:rsid w:val="00E55E3D"/>
    <w:rsid w:val="00E638BA"/>
    <w:rsid w:val="00E70997"/>
    <w:rsid w:val="00E71218"/>
    <w:rsid w:val="00E7220E"/>
    <w:rsid w:val="00E85070"/>
    <w:rsid w:val="00E9001D"/>
    <w:rsid w:val="00E90AC4"/>
    <w:rsid w:val="00E93740"/>
    <w:rsid w:val="00E9420C"/>
    <w:rsid w:val="00E963F4"/>
    <w:rsid w:val="00EA4EF1"/>
    <w:rsid w:val="00EB1B9D"/>
    <w:rsid w:val="00EC0F9B"/>
    <w:rsid w:val="00EC104E"/>
    <w:rsid w:val="00EC1324"/>
    <w:rsid w:val="00ED02C5"/>
    <w:rsid w:val="00ED0724"/>
    <w:rsid w:val="00ED09F9"/>
    <w:rsid w:val="00ED244E"/>
    <w:rsid w:val="00ED3149"/>
    <w:rsid w:val="00EE48B9"/>
    <w:rsid w:val="00EE5D25"/>
    <w:rsid w:val="00EE60FB"/>
    <w:rsid w:val="00EF666D"/>
    <w:rsid w:val="00EF7DAD"/>
    <w:rsid w:val="00F27756"/>
    <w:rsid w:val="00F32B76"/>
    <w:rsid w:val="00F34B45"/>
    <w:rsid w:val="00F37166"/>
    <w:rsid w:val="00F405F4"/>
    <w:rsid w:val="00F57060"/>
    <w:rsid w:val="00F6596F"/>
    <w:rsid w:val="00F65DB1"/>
    <w:rsid w:val="00F77496"/>
    <w:rsid w:val="00F81D54"/>
    <w:rsid w:val="00F85B68"/>
    <w:rsid w:val="00F95CCB"/>
    <w:rsid w:val="00FA05C5"/>
    <w:rsid w:val="00FA1FFB"/>
    <w:rsid w:val="00FA6383"/>
    <w:rsid w:val="00FA7066"/>
    <w:rsid w:val="00FB07EB"/>
    <w:rsid w:val="00FB46B2"/>
    <w:rsid w:val="00FC1F70"/>
    <w:rsid w:val="00FD3D59"/>
    <w:rsid w:val="00FD5DD4"/>
    <w:rsid w:val="00FD5EE7"/>
    <w:rsid w:val="00FF09B7"/>
    <w:rsid w:val="00FF7925"/>
    <w:rsid w:val="3D9C4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1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1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link w:val="17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1">
    <w:name w:val="Hyperlink"/>
    <w:basedOn w:val="10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10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4">
    <w:name w:val="Table Grid"/>
    <w:basedOn w:val="1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批注框文本 Char"/>
    <w:basedOn w:val="10"/>
    <w:link w:val="5"/>
    <w:semiHidden/>
    <w:uiPriority w:val="99"/>
    <w:rPr>
      <w:sz w:val="18"/>
      <w:szCs w:val="18"/>
    </w:rPr>
  </w:style>
  <w:style w:type="character" w:customStyle="1" w:styleId="17">
    <w:name w:val="标题 Char"/>
    <w:basedOn w:val="10"/>
    <w:link w:val="9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8">
    <w:name w:val="页眉 Char"/>
    <w:basedOn w:val="10"/>
    <w:link w:val="7"/>
    <w:qFormat/>
    <w:uiPriority w:val="99"/>
    <w:rPr>
      <w:sz w:val="18"/>
      <w:szCs w:val="18"/>
    </w:rPr>
  </w:style>
  <w:style w:type="character" w:customStyle="1" w:styleId="19">
    <w:name w:val="页脚 Char"/>
    <w:basedOn w:val="10"/>
    <w:link w:val="6"/>
    <w:qFormat/>
    <w:uiPriority w:val="99"/>
    <w:rPr>
      <w:sz w:val="18"/>
      <w:szCs w:val="18"/>
    </w:rPr>
  </w:style>
  <w:style w:type="character" w:customStyle="1" w:styleId="20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1">
    <w:name w:val="HTML 预设格式 Char"/>
    <w:basedOn w:val="10"/>
    <w:link w:val="8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2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标题 3 Char"/>
    <w:basedOn w:val="10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png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25.emf"/><Relationship Id="rId42" Type="http://schemas.openxmlformats.org/officeDocument/2006/relationships/oleObject" Target="embeddings/oleObject15.bin"/><Relationship Id="rId41" Type="http://schemas.openxmlformats.org/officeDocument/2006/relationships/image" Target="media/image24.emf"/><Relationship Id="rId40" Type="http://schemas.openxmlformats.org/officeDocument/2006/relationships/oleObject" Target="embeddings/oleObject14.bin"/><Relationship Id="rId4" Type="http://schemas.openxmlformats.org/officeDocument/2006/relationships/image" Target="media/image1.png"/><Relationship Id="rId39" Type="http://schemas.openxmlformats.org/officeDocument/2006/relationships/image" Target="media/image23.emf"/><Relationship Id="rId38" Type="http://schemas.openxmlformats.org/officeDocument/2006/relationships/oleObject" Target="embeddings/oleObject13.bin"/><Relationship Id="rId37" Type="http://schemas.openxmlformats.org/officeDocument/2006/relationships/image" Target="media/image22.emf"/><Relationship Id="rId36" Type="http://schemas.openxmlformats.org/officeDocument/2006/relationships/oleObject" Target="embeddings/oleObject12.bin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18.emf"/><Relationship Id="rId31" Type="http://schemas.openxmlformats.org/officeDocument/2006/relationships/oleObject" Target="embeddings/oleObject11.bin"/><Relationship Id="rId30" Type="http://schemas.openxmlformats.org/officeDocument/2006/relationships/image" Target="media/image17.emf"/><Relationship Id="rId3" Type="http://schemas.openxmlformats.org/officeDocument/2006/relationships/theme" Target="theme/theme1.xml"/><Relationship Id="rId29" Type="http://schemas.openxmlformats.org/officeDocument/2006/relationships/oleObject" Target="embeddings/oleObject10.bin"/><Relationship Id="rId28" Type="http://schemas.openxmlformats.org/officeDocument/2006/relationships/image" Target="media/image16.emf"/><Relationship Id="rId27" Type="http://schemas.openxmlformats.org/officeDocument/2006/relationships/oleObject" Target="embeddings/oleObject9.bin"/><Relationship Id="rId26" Type="http://schemas.openxmlformats.org/officeDocument/2006/relationships/image" Target="media/image15.png"/><Relationship Id="rId25" Type="http://schemas.openxmlformats.org/officeDocument/2006/relationships/image" Target="media/image14.emf"/><Relationship Id="rId24" Type="http://schemas.openxmlformats.org/officeDocument/2006/relationships/oleObject" Target="embeddings/oleObject8.bin"/><Relationship Id="rId23" Type="http://schemas.openxmlformats.org/officeDocument/2006/relationships/image" Target="media/image13.png"/><Relationship Id="rId22" Type="http://schemas.openxmlformats.org/officeDocument/2006/relationships/image" Target="media/image12.emf"/><Relationship Id="rId21" Type="http://schemas.openxmlformats.org/officeDocument/2006/relationships/oleObject" Target="embeddings/oleObject7.bin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emf"/><Relationship Id="rId18" Type="http://schemas.openxmlformats.org/officeDocument/2006/relationships/oleObject" Target="embeddings/oleObject6.bin"/><Relationship Id="rId17" Type="http://schemas.openxmlformats.org/officeDocument/2006/relationships/image" Target="media/image9.emf"/><Relationship Id="rId16" Type="http://schemas.openxmlformats.org/officeDocument/2006/relationships/oleObject" Target="embeddings/oleObject5.bin"/><Relationship Id="rId15" Type="http://schemas.openxmlformats.org/officeDocument/2006/relationships/image" Target="media/image8.png"/><Relationship Id="rId14" Type="http://schemas.openxmlformats.org/officeDocument/2006/relationships/image" Target="media/image7.jpeg"/><Relationship Id="rId13" Type="http://schemas.openxmlformats.org/officeDocument/2006/relationships/image" Target="media/image6.emf"/><Relationship Id="rId12" Type="http://schemas.openxmlformats.org/officeDocument/2006/relationships/oleObject" Target="embeddings/oleObject4.bin"/><Relationship Id="rId11" Type="http://schemas.openxmlformats.org/officeDocument/2006/relationships/image" Target="media/image5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108C58-08A8-48A9-911E-6DE7BC066E8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6402</Words>
  <Characters>36495</Characters>
  <Lines>304</Lines>
  <Paragraphs>85</Paragraphs>
  <TotalTime>3817</TotalTime>
  <ScaleCrop>false</ScaleCrop>
  <LinksUpToDate>false</LinksUpToDate>
  <CharactersWithSpaces>42812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2018-01-05T01:52:00Z</dcterms:created>
  <dc:creator>fys</dc:creator>
  <cp:lastModifiedBy>冯永设</cp:lastModifiedBy>
  <dcterms:modified xsi:type="dcterms:W3CDTF">2018-12-18T11:46:25Z</dcterms:modified>
  <cp:revision>549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