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A4" w:rsidRDefault="00E170A4">
      <w:pPr>
        <w:rPr>
          <w:rFonts w:hint="eastAsia"/>
          <w:noProof/>
          <w:sz w:val="28"/>
          <w:szCs w:val="28"/>
        </w:rPr>
      </w:pPr>
      <w:r w:rsidRPr="00E170A4">
        <w:rPr>
          <w:rFonts w:hint="eastAsia"/>
          <w:noProof/>
          <w:sz w:val="28"/>
          <w:szCs w:val="28"/>
        </w:rPr>
        <w:t>效果：</w:t>
      </w:r>
    </w:p>
    <w:p w:rsidR="00AE3D54" w:rsidRPr="00E170A4" w:rsidRDefault="00E170A4">
      <w:pPr>
        <w:rPr>
          <w:rFonts w:hint="eastAsia"/>
          <w:noProof/>
          <w:sz w:val="28"/>
          <w:szCs w:val="28"/>
        </w:rPr>
      </w:pPr>
      <w:r w:rsidRPr="00E170A4">
        <w:rPr>
          <w:rFonts w:hint="eastAsia"/>
          <w:noProof/>
          <w:sz w:val="28"/>
          <w:szCs w:val="28"/>
        </w:rPr>
        <w:t>对于同一音频文件，下面分别是用自己实现的</w:t>
      </w:r>
      <w:r w:rsidRPr="00E170A4">
        <w:rPr>
          <w:rFonts w:hint="eastAsia"/>
          <w:noProof/>
          <w:sz w:val="28"/>
          <w:szCs w:val="28"/>
        </w:rPr>
        <w:t>fft</w:t>
      </w:r>
      <w:r w:rsidRPr="00E170A4">
        <w:rPr>
          <w:rFonts w:hint="eastAsia"/>
          <w:noProof/>
          <w:sz w:val="28"/>
          <w:szCs w:val="28"/>
        </w:rPr>
        <w:t>和</w:t>
      </w:r>
      <w:r w:rsidRPr="00E170A4">
        <w:rPr>
          <w:rFonts w:hint="eastAsia"/>
          <w:noProof/>
          <w:sz w:val="28"/>
          <w:szCs w:val="28"/>
        </w:rPr>
        <w:t>MATLAB</w:t>
      </w:r>
      <w:r w:rsidRPr="00E170A4">
        <w:rPr>
          <w:rFonts w:hint="eastAsia"/>
          <w:noProof/>
          <w:sz w:val="28"/>
          <w:szCs w:val="28"/>
        </w:rPr>
        <w:t>自带的</w:t>
      </w:r>
      <w:r w:rsidRPr="00E170A4">
        <w:rPr>
          <w:rFonts w:hint="eastAsia"/>
          <w:noProof/>
          <w:sz w:val="28"/>
          <w:szCs w:val="28"/>
        </w:rPr>
        <w:t>fft</w:t>
      </w:r>
      <w:r w:rsidRPr="00E170A4">
        <w:rPr>
          <w:rFonts w:hint="eastAsia"/>
          <w:noProof/>
          <w:sz w:val="28"/>
          <w:szCs w:val="28"/>
        </w:rPr>
        <w:t>变换后的频域图：</w:t>
      </w:r>
    </w:p>
    <w:p w:rsidR="00E170A4" w:rsidRDefault="00E170A4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2975" cy="3600450"/>
            <wp:effectExtent l="0" t="0" r="9525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A4" w:rsidRDefault="00E170A4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4400" cy="3762375"/>
            <wp:effectExtent l="0" t="0" r="0" b="9525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A4" w:rsidRDefault="00E170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代码</w:t>
      </w:r>
      <w:r w:rsidR="002B2FA0">
        <w:rPr>
          <w:rFonts w:hint="eastAsia"/>
          <w:sz w:val="28"/>
          <w:szCs w:val="28"/>
        </w:rPr>
        <w:t>整体</w:t>
      </w:r>
      <w:r>
        <w:rPr>
          <w:rFonts w:hint="eastAsia"/>
          <w:sz w:val="28"/>
          <w:szCs w:val="28"/>
        </w:rPr>
        <w:t>结构：</w:t>
      </w:r>
    </w:p>
    <w:p w:rsidR="00AB3066" w:rsidRDefault="00AB3066" w:rsidP="00AB3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vir = self_fft(wav_path)</w:t>
      </w:r>
    </w:p>
    <w:p w:rsidR="00A849B3" w:rsidRDefault="00A849B3" w:rsidP="00A849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work_fft(N)</w:t>
      </w:r>
    </w:p>
    <w:p w:rsidR="00AB3066" w:rsidRDefault="00A849B3" w:rsidP="00A849B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ab/>
      </w:r>
      <w:r w:rsidR="00AB3066">
        <w:rPr>
          <w:rFonts w:ascii="Courier New" w:hAnsi="Courier New" w:cs="Courier New"/>
          <w:color w:val="0000FF"/>
          <w:kern w:val="0"/>
          <w:sz w:val="20"/>
          <w:szCs w:val="20"/>
        </w:rPr>
        <w:t>…………………………………………………………………………………</w:t>
      </w:r>
      <w:r w:rsidR="00AB3066">
        <w:rPr>
          <w:rFonts w:ascii="Courier New" w:hAnsi="Courier New" w:cs="Courier New" w:hint="eastAsia"/>
          <w:color w:val="0000FF"/>
          <w:kern w:val="0"/>
          <w:sz w:val="20"/>
          <w:szCs w:val="20"/>
        </w:rPr>
        <w:t>.</w:t>
      </w:r>
    </w:p>
    <w:p w:rsidR="00AB3066" w:rsidRDefault="00AB3066" w:rsidP="00A849B3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…………………………………………………………………………………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.</w:t>
      </w:r>
    </w:p>
    <w:p w:rsidR="00AB3066" w:rsidRDefault="00AB3066" w:rsidP="00A849B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849B3" w:rsidRDefault="00A849B3" w:rsidP="00A849B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……………………………………………………………………………………………</w:t>
      </w:r>
    </w:p>
    <w:p w:rsidR="00A849B3" w:rsidRDefault="00A849B3" w:rsidP="00A849B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……………………………………………………………………………………………</w:t>
      </w:r>
    </w:p>
    <w:p w:rsidR="00A849B3" w:rsidRDefault="00A849B3" w:rsidP="00A849B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end</w:t>
      </w:r>
    </w:p>
    <w:p w:rsidR="00AB3066" w:rsidRDefault="00AB3066" w:rsidP="00AB306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gene = self_fft(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'D: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music\go_home.wav'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B2FA0" w:rsidRDefault="00FB3A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work_fft</w:t>
      </w:r>
      <w:r>
        <w:rPr>
          <w:rFonts w:hint="eastAsia"/>
          <w:sz w:val="28"/>
          <w:szCs w:val="28"/>
        </w:rPr>
        <w:t>是用蝶型算法进行傅里叶变换的一些基本操作，</w:t>
      </w:r>
      <w:r>
        <w:rPr>
          <w:rFonts w:hint="eastAsia"/>
          <w:sz w:val="28"/>
          <w:szCs w:val="28"/>
        </w:rPr>
        <w:t>self_fft</w:t>
      </w:r>
      <w:r>
        <w:rPr>
          <w:rFonts w:hint="eastAsia"/>
          <w:sz w:val="28"/>
          <w:szCs w:val="28"/>
        </w:rPr>
        <w:t>对其进行封装，</w:t>
      </w:r>
      <w:r w:rsidRPr="00E170A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使得其调用形式为：</w:t>
      </w:r>
    </w:p>
    <w:p w:rsidR="00FB3A73" w:rsidRDefault="00FB3A7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gene = self_fft(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'D: music\go_home.wav'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B3A73" w:rsidRDefault="002E6F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返回的</w:t>
      </w:r>
      <w:r>
        <w:rPr>
          <w:rFonts w:hint="eastAsia"/>
          <w:sz w:val="28"/>
          <w:szCs w:val="28"/>
        </w:rPr>
        <w:t>gene</w:t>
      </w:r>
      <w:r>
        <w:rPr>
          <w:rFonts w:hint="eastAsia"/>
          <w:sz w:val="28"/>
          <w:szCs w:val="28"/>
        </w:rPr>
        <w:t>是一个数组，数组中每一项为一个复数，等同于</w:t>
      </w:r>
      <w:r>
        <w:rPr>
          <w:rFonts w:hint="eastAsia"/>
          <w:sz w:val="28"/>
          <w:szCs w:val="28"/>
        </w:rPr>
        <w:t>MATLAB</w:t>
      </w:r>
      <w:r>
        <w:rPr>
          <w:rFonts w:hint="eastAsia"/>
          <w:sz w:val="28"/>
          <w:szCs w:val="28"/>
        </w:rPr>
        <w:t>自带的</w:t>
      </w:r>
      <w:r>
        <w:rPr>
          <w:rFonts w:hint="eastAsia"/>
          <w:sz w:val="28"/>
          <w:szCs w:val="28"/>
        </w:rPr>
        <w:t>fft</w:t>
      </w:r>
      <w:r>
        <w:rPr>
          <w:rFonts w:hint="eastAsia"/>
          <w:sz w:val="28"/>
          <w:szCs w:val="28"/>
        </w:rPr>
        <w:t>函数的返回值。</w:t>
      </w:r>
    </w:p>
    <w:p w:rsidR="002E6F0B" w:rsidRDefault="00D72C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蝶型算法部分的代码结构：</w:t>
      </w:r>
    </w:p>
    <w:p w:rsidR="00D72C22" w:rsidRDefault="00D72C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）、计算分解的级数</w:t>
      </w:r>
    </w:p>
    <w:p w:rsidR="00D72C22" w:rsidRDefault="00D72C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）、按照倒位序重新排列原信号</w:t>
      </w:r>
    </w:p>
    <w:p w:rsidR="00D72C22" w:rsidRPr="00D72C22" w:rsidRDefault="00D72C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）、计算每个蝶型单元上下节点的距离，</w:t>
      </w:r>
      <w:r>
        <w:rPr>
          <w:rFonts w:hint="eastAsia"/>
          <w:sz w:val="28"/>
          <w:szCs w:val="28"/>
        </w:rPr>
        <w:t>遍历每个分组</w:t>
      </w:r>
      <w:r>
        <w:rPr>
          <w:rFonts w:hint="eastAsia"/>
          <w:sz w:val="28"/>
          <w:szCs w:val="28"/>
        </w:rPr>
        <w:t>，进行蝶型运算。</w:t>
      </w:r>
      <w:bookmarkStart w:id="0" w:name="_GoBack"/>
      <w:bookmarkEnd w:id="0"/>
    </w:p>
    <w:sectPr w:rsidR="00D72C22" w:rsidRPr="00D7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D1"/>
    <w:rsid w:val="0017437E"/>
    <w:rsid w:val="001B77A6"/>
    <w:rsid w:val="002B2FA0"/>
    <w:rsid w:val="002E6F0B"/>
    <w:rsid w:val="00A849B3"/>
    <w:rsid w:val="00AB3066"/>
    <w:rsid w:val="00AE3D54"/>
    <w:rsid w:val="00D72C22"/>
    <w:rsid w:val="00E170A4"/>
    <w:rsid w:val="00F21AD1"/>
    <w:rsid w:val="00FB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0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70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0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7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6</cp:revision>
  <dcterms:created xsi:type="dcterms:W3CDTF">2018-01-17T10:33:00Z</dcterms:created>
  <dcterms:modified xsi:type="dcterms:W3CDTF">2018-01-17T11:11:00Z</dcterms:modified>
</cp:coreProperties>
</file>