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1"/>
        <w:spacing w:before="120" w:after="0"/>
        <w:ind w:firstLine="480"/>
        <w:rPr>
          <w:rFonts w:ascii="宋体" w:hAnsi="宋体" w:eastAsia="宋体"/>
          <w:szCs w:val="24"/>
          <w:lang w:eastAsia="zh-CN"/>
        </w:rPr>
      </w:pPr>
      <w:r>
        <w:rPr>
          <w:rFonts w:eastAsia="宋体" w:ascii="宋体" w:hAnsi="宋体"/>
          <w:szCs w:val="24"/>
          <w:lang w:eastAsia="zh-CN"/>
        </w:rPr>
      </w:r>
    </w:p>
    <w:p>
      <w:pPr>
        <w:pStyle w:val="Contents1"/>
        <w:ind w:firstLine="480"/>
        <w:rPr>
          <w:rFonts w:ascii="宋体" w:hAnsi="宋体" w:eastAsia="宋体"/>
          <w:szCs w:val="24"/>
          <w:lang w:eastAsia="zh-CN"/>
        </w:rPr>
      </w:pPr>
      <w:r>
        <w:rPr>
          <w:rFonts w:eastAsia="宋体" w:ascii="宋体" w:hAnsi="宋体"/>
          <w:szCs w:val="24"/>
          <w:lang w:eastAsia="zh-CN"/>
        </w:rPr>
      </w:r>
    </w:p>
    <w:p>
      <w:pPr>
        <w:pStyle w:val="Contents1"/>
        <w:ind w:firstLine="480"/>
        <w:rPr>
          <w:rFonts w:ascii="宋体" w:hAnsi="宋体" w:eastAsia="宋体"/>
          <w:szCs w:val="24"/>
          <w:lang w:eastAsia="zh-CN"/>
        </w:rPr>
      </w:pPr>
      <w:hyperlink w:anchor="__RefHeading___Toc29459282">
        <w:r>
          <w:rPr>
            <w:rStyle w:val="IndexLink"/>
            <w:rFonts w:ascii="宋体" w:hAnsi="宋体" w:eastAsia="宋体"/>
            <w:szCs w:val="24"/>
            <w:lang w:eastAsia="zh-CN"/>
          </w:rPr>
          <w:t>第一章  绪论</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1.1</w:t>
          <w:tab/>
        </w:r>
        <w:r>
          <w:rPr>
            <w:rStyle w:val="IndexLink"/>
            <w:rFonts w:ascii="宋体" w:hAnsi="宋体" w:eastAsia="宋体"/>
            <w:szCs w:val="24"/>
            <w:lang w:eastAsia="zh-CN"/>
          </w:rPr>
          <w:t>研究背景</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t>1.</w:t>
      </w:r>
      <w:r>
        <w:rPr>
          <w:rFonts w:ascii="宋体" w:hAnsi="宋体" w:eastAsia="宋体"/>
          <w:szCs w:val="24"/>
          <w:lang w:eastAsia="zh-CN"/>
        </w:rPr>
        <w:t>在线教育的发展趋势</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随着社会信息化技术的大力发展和普及，以及人们对子女教育的重视程度越来越高，并且叠加近几年疫情防控政策等现实因素的影响，教育形式多样性和高效性的需求越来越凸显。</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线教育可以使用最新的教学资源和技术，例如，可以使用虚拟实验室、模拟软件、在线测验等工具来提高学生的学习效果。</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基于在线教育的种种优点，中国的在线教育渗透率也在不断扩大。根据</w:t>
      </w:r>
      <w:r>
        <w:rPr>
          <w:rFonts w:eastAsia="宋体" w:ascii="宋体" w:hAnsi="宋体"/>
          <w:sz w:val="24"/>
          <w:szCs w:val="24"/>
        </w:rPr>
        <w:t>2021</w:t>
      </w:r>
      <w:r>
        <w:rPr>
          <w:rFonts w:ascii="宋体" w:hAnsi="宋体" w:eastAsia="宋体"/>
          <w:sz w:val="24"/>
          <w:szCs w:val="24"/>
        </w:rPr>
        <w:t>年</w:t>
      </w:r>
      <w:r>
        <w:rPr>
          <w:rFonts w:eastAsia="宋体" w:ascii="宋体" w:hAnsi="宋体"/>
          <w:sz w:val="24"/>
          <w:szCs w:val="24"/>
        </w:rPr>
        <w:t>1</w:t>
      </w:r>
      <w:r>
        <w:rPr>
          <w:rFonts w:ascii="宋体" w:hAnsi="宋体" w:eastAsia="宋体"/>
          <w:sz w:val="24"/>
          <w:szCs w:val="24"/>
        </w:rPr>
        <w:t>月</w:t>
      </w:r>
      <w:r>
        <w:rPr>
          <w:rFonts w:eastAsia="宋体" w:ascii="宋体" w:hAnsi="宋体"/>
          <w:sz w:val="24"/>
          <w:szCs w:val="24"/>
        </w:rPr>
        <w:t>20</w:t>
      </w:r>
      <w:r>
        <w:rPr>
          <w:rFonts w:ascii="宋体" w:hAnsi="宋体" w:eastAsia="宋体"/>
          <w:sz w:val="24"/>
          <w:szCs w:val="24"/>
        </w:rPr>
        <w:t>日教育部等五部门联合发布的《关于大力加强中小学线上教育教学资源建设与应用的意见》，可以看出国家也在大力引导教育信息化的发展趋势，也为在线教育的规范健康发展提供了保障。</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生的听课质量。</w:t>
      </w:r>
    </w:p>
    <w:p>
      <w:pPr>
        <w:pStyle w:val="TextBody"/>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t xml:space="preserve"> </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t>2.</w:t>
      </w:r>
      <w:r>
        <w:rPr>
          <w:rFonts w:ascii="宋体" w:hAnsi="宋体" w:eastAsia="宋体"/>
          <w:sz w:val="24"/>
          <w:szCs w:val="24"/>
        </w:rPr>
        <w:t>远程直播教学存在的问题</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虽然智慧教室等在线教育平台有很多优点，但同时也存在很多现实的问题，比如缺乏直接的师生互动，容易被听课的电子设备上的其他信息推送干扰，以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1.2</w:t>
          <w:tab/>
        </w:r>
        <w:r>
          <w:rPr>
            <w:rStyle w:val="IndexLink"/>
            <w:rFonts w:ascii="宋体" w:hAnsi="宋体" w:eastAsia="宋体"/>
            <w:szCs w:val="24"/>
            <w:lang w:eastAsia="zh-CN"/>
          </w:rPr>
          <w:t>国内外研究现状</w:t>
        </w:r>
        <w:r>
          <w:rPr>
            <w:rStyle w:val="IndexLink"/>
            <w:rFonts w:eastAsia="宋体" w:ascii="宋体" w:hAnsi="宋体"/>
            <w:szCs w:val="24"/>
            <w:lang w:eastAsia="zh-CN"/>
          </w:rPr>
          <w:tab/>
          <w:t>1</w:t>
        </w:r>
      </w:hyperlink>
    </w:p>
    <w:p>
      <w:pPr>
        <w:pStyle w:val="Contents3"/>
        <w:ind w:left="488" w:firstLine="480"/>
        <w:rPr>
          <w:rFonts w:ascii="宋体" w:hAnsi="宋体" w:eastAsia="宋体"/>
          <w:sz w:val="24"/>
          <w:szCs w:val="24"/>
        </w:rPr>
      </w:pPr>
      <w:hyperlink w:anchor="__RefHeading___Toc29459284">
        <w:r>
          <w:rPr>
            <w:rStyle w:val="IndexLink"/>
            <w:rFonts w:eastAsia="宋体" w:cs="宋体;SimSun" w:ascii="宋体" w:hAnsi="宋体"/>
            <w:sz w:val="24"/>
            <w:szCs w:val="24"/>
          </w:rPr>
          <w:t xml:space="preserve">1.2.1  </w:t>
        </w:r>
        <w:r>
          <w:rPr>
            <w:rStyle w:val="IndexLink"/>
            <w:rFonts w:ascii="宋体" w:hAnsi="宋体" w:cs="宋体;SimSun" w:eastAsia="宋体"/>
            <w:sz w:val="24"/>
            <w:szCs w:val="24"/>
          </w:rPr>
          <w:t>字幕技术研究现状</w:t>
        </w:r>
        <w:r>
          <w:rPr>
            <w:rStyle w:val="IndexLink"/>
            <w:rFonts w:eastAsia="宋体" w:cs="宋体;SimSun" w:ascii="宋体" w:hAnsi="宋体"/>
            <w:sz w:val="24"/>
            <w:szCs w:val="24"/>
          </w:rPr>
          <w:tab/>
          <w:t>1</w:t>
        </w:r>
      </w:hyperlink>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字幕技术是一种将文本内容显示在视频上的技术，通常用于将另一种语言的音频翻译成文本，或者为视频提供补充信息。字幕技术的研究可以追溯到</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60</w:t>
      </w:r>
      <w:r>
        <w:rPr>
          <w:rStyle w:val="IndexLink"/>
          <w:rFonts w:ascii="宋体" w:hAnsi="宋体" w:cs="宋体;SimSun" w:eastAsia="宋体"/>
          <w:color w:val="374151"/>
          <w:sz w:val="24"/>
          <w:szCs w:val="24"/>
        </w:rPr>
        <w:t>年代，随着计算机和互联网的发展，字幕技术也得到了极大的提升。近年来，字幕技术发展迅速，许多研究机构和企业都在投入巨资进行字幕技术的研究和开发。</w:t>
      </w:r>
    </w:p>
    <w:p>
      <w:pPr>
        <w:pStyle w:val="Normal"/>
        <w:spacing w:lineRule="exact" w:line="400"/>
        <w:ind w:left="360" w:firstLine="480"/>
        <w:rPr>
          <w:rFonts w:ascii="宋体" w:hAnsi="宋体" w:eastAsia="宋体"/>
          <w:sz w:val="24"/>
          <w:szCs w:val="24"/>
        </w:rPr>
      </w:pPr>
      <w:r>
        <w:rPr>
          <w:rStyle w:val="IndexLink"/>
          <w:rFonts w:ascii="宋体" w:hAnsi="宋体" w:cs="宋体;SimSun" w:eastAsia="宋体"/>
          <w:sz w:val="24"/>
          <w:szCs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Pr>
          <w:rStyle w:val="IndexLink"/>
          <w:rFonts w:ascii="宋体" w:hAnsi="宋体" w:cs="宋体;SimSun" w:eastAsia="宋体"/>
          <w:color w:val="374151"/>
          <w:sz w:val="24"/>
          <w:szCs w:val="24"/>
        </w:rPr>
        <w:t>语音识别、机器翻译和文本生成等方面的技术的进步与成熟，使</w:t>
      </w:r>
      <w:r>
        <w:rPr>
          <w:rStyle w:val="IndexLink"/>
          <w:rFonts w:ascii="宋体" w:hAnsi="宋体" w:cs="宋体;SimSun" w:eastAsia="宋体"/>
          <w:sz w:val="24"/>
          <w:szCs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pPr>
        <w:pStyle w:val="Normal"/>
        <w:spacing w:lineRule="exact" w:line="400"/>
        <w:ind w:left="360" w:firstLine="480"/>
        <w:rPr>
          <w:rFonts w:ascii="宋体" w:hAnsi="宋体" w:eastAsia="宋体"/>
          <w:sz w:val="24"/>
          <w:szCs w:val="24"/>
        </w:rPr>
      </w:pPr>
      <w:r>
        <w:rPr>
          <w:rStyle w:val="IndexLink"/>
          <w:rFonts w:ascii="宋体" w:hAnsi="宋体" w:cs="宋体;SimSun" w:eastAsia="宋体"/>
          <w:sz w:val="24"/>
          <w:szCs w:val="24"/>
        </w:rPr>
        <w:t>关于在线教育领域，比如国内的网易公开课，慕课等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p>
    <w:p>
      <w:pPr>
        <w:pStyle w:val="Contents3"/>
        <w:ind w:left="488" w:firstLine="480"/>
        <w:rPr>
          <w:rFonts w:ascii="宋体" w:hAnsi="宋体" w:eastAsia="宋体"/>
          <w:sz w:val="24"/>
          <w:szCs w:val="24"/>
        </w:rPr>
      </w:pPr>
      <w:hyperlink w:anchor="__RefHeading___Toc29459284">
        <w:r>
          <w:rPr>
            <w:rStyle w:val="IndexLink"/>
            <w:rFonts w:eastAsia="宋体" w:cs="宋体;SimSun" w:ascii="宋体" w:hAnsi="宋体"/>
            <w:sz w:val="24"/>
            <w:szCs w:val="24"/>
          </w:rPr>
          <w:t xml:space="preserve">1.2.2  </w:t>
        </w:r>
        <w:r>
          <w:rPr>
            <w:rStyle w:val="IndexLink"/>
            <w:rFonts w:ascii="宋体" w:hAnsi="宋体" w:cs="宋体;SimSun" w:eastAsia="宋体"/>
            <w:sz w:val="24"/>
            <w:szCs w:val="24"/>
          </w:rPr>
          <w:t>语音识别技术研究现状</w:t>
        </w:r>
        <w:r>
          <w:rPr>
            <w:rStyle w:val="IndexLink"/>
            <w:rFonts w:eastAsia="宋体" w:cs="宋体;SimSun" w:ascii="宋体" w:hAnsi="宋体"/>
            <w:sz w:val="24"/>
            <w:szCs w:val="24"/>
          </w:rPr>
          <w:tab/>
          <w:t>1</w:t>
        </w:r>
      </w:hyperlink>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语音识别是一种将语音转换为文本的技术，最早可以追溯到上世纪</w:t>
      </w:r>
      <w:r>
        <w:rPr>
          <w:rStyle w:val="IndexLink"/>
          <w:rFonts w:eastAsia="宋体" w:cs="宋体;SimSun" w:ascii="宋体" w:hAnsi="宋体"/>
          <w:color w:val="374151"/>
          <w:sz w:val="24"/>
          <w:szCs w:val="24"/>
        </w:rPr>
        <w:t>50</w:t>
      </w:r>
      <w:r>
        <w:rPr>
          <w:rStyle w:val="IndexLink"/>
          <w:rFonts w:ascii="宋体" w:hAnsi="宋体" w:cs="宋体;SimSun" w:eastAsia="宋体"/>
          <w:color w:val="374151"/>
          <w:sz w:val="24"/>
          <w:szCs w:val="24"/>
        </w:rPr>
        <w:t>年代。当时，贝尔实验室的研究人员就开始尝试使用电子计算机来处理语音信息，主要是通过程序规则识别简单的词语并将其组合为文本，这也为接下来的</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年基于规则的孤立词识别系统的研究奠定了开端。</w:t>
      </w:r>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到了</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80</w:t>
      </w:r>
      <w:r>
        <w:rPr>
          <w:rStyle w:val="IndexLink"/>
          <w:rFonts w:ascii="宋体" w:hAnsi="宋体" w:cs="宋体;SimSun" w:eastAsia="宋体"/>
          <w:color w:val="374151"/>
          <w:sz w:val="24"/>
          <w:szCs w:val="24"/>
        </w:rPr>
        <w:t>年代，语音识别系统的研究开始从孤立词的识别转向大量连续语音识别的研究。统计语言模型大行其道，将时序建模和观察概率建模相结合的</w:t>
      </w:r>
      <w:r>
        <w:rPr>
          <w:rStyle w:val="IndexLink"/>
          <w:rFonts w:eastAsia="宋体" w:cs="宋体;SimSun" w:ascii="宋体" w:hAnsi="宋体"/>
          <w:color w:val="374151"/>
          <w:sz w:val="24"/>
          <w:szCs w:val="24"/>
        </w:rPr>
        <w:t>GMM-HMM</w:t>
      </w:r>
      <w:r>
        <w:rPr>
          <w:rStyle w:val="IndexLink"/>
          <w:rFonts w:ascii="宋体" w:hAnsi="宋体" w:cs="宋体;SimSun" w:eastAsia="宋体"/>
          <w:color w:val="374151"/>
          <w:sz w:val="24"/>
          <w:szCs w:val="24"/>
        </w:rPr>
        <w:t>成为研究的主流，但是由于当时的技术研究还处于初期，可以用来训练的标注数据也不是很充足，所以识别的准确率还很低，无法达到商用的水平。</w:t>
      </w:r>
    </w:p>
    <w:p>
      <w:pPr>
        <w:pStyle w:val="Normal"/>
        <w:widowControl/>
        <w:spacing w:lineRule="exact" w:line="400"/>
        <w:ind w:firstLine="480"/>
        <w:rPr>
          <w:rFonts w:ascii="宋体" w:hAnsi="宋体" w:eastAsia="宋体"/>
          <w:sz w:val="24"/>
          <w:szCs w:val="24"/>
        </w:rPr>
      </w:pP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90</w:t>
      </w:r>
      <w:r>
        <w:rPr>
          <w:rStyle w:val="IndexLink"/>
          <w:rFonts w:ascii="宋体" w:hAnsi="宋体" w:cs="宋体;SimSun" w:eastAsia="宋体"/>
          <w:color w:val="374151"/>
          <w:sz w:val="24"/>
          <w:szCs w:val="24"/>
        </w:rPr>
        <w:t>年代到</w:t>
      </w:r>
      <w:r>
        <w:rPr>
          <w:rStyle w:val="IndexLink"/>
          <w:rFonts w:eastAsia="宋体" w:cs="宋体;SimSun" w:ascii="宋体" w:hAnsi="宋体"/>
          <w:color w:val="374151"/>
          <w:sz w:val="24"/>
          <w:szCs w:val="24"/>
        </w:rPr>
        <w:t>2010</w:t>
      </w:r>
      <w:r>
        <w:rPr>
          <w:rStyle w:val="IndexLink"/>
          <w:rFonts w:ascii="宋体" w:hAnsi="宋体" w:cs="宋体;SimSun" w:eastAsia="宋体"/>
          <w:color w:val="374151"/>
          <w:sz w:val="24"/>
          <w:szCs w:val="24"/>
        </w:rPr>
        <w:t>年间，随着对</w:t>
      </w:r>
      <w:r>
        <w:rPr>
          <w:rStyle w:val="IndexLink"/>
          <w:rFonts w:eastAsia="宋体" w:cs="宋体;SimSun" w:ascii="宋体" w:hAnsi="宋体"/>
          <w:color w:val="374151"/>
          <w:sz w:val="24"/>
          <w:szCs w:val="24"/>
        </w:rPr>
        <w:t>GMM-HMM</w:t>
      </w:r>
      <w:r>
        <w:rPr>
          <w:rStyle w:val="IndexLink"/>
          <w:rFonts w:ascii="宋体" w:hAnsi="宋体" w:cs="宋体;SimSun" w:eastAsia="宋体"/>
          <w:color w:val="374151"/>
          <w:sz w:val="24"/>
          <w:szCs w:val="24"/>
        </w:rPr>
        <w:t>的研究发展逐渐走向成熟，商用的语音识别系统开始出现，</w:t>
      </w:r>
      <w:r>
        <w:rPr>
          <w:rStyle w:val="IndexLink"/>
          <w:rFonts w:ascii="宋体" w:hAnsi="宋体" w:cs="宋体;SimSun" w:eastAsia="宋体"/>
          <w:color w:val="4D4D4D"/>
          <w:sz w:val="24"/>
          <w:szCs w:val="24"/>
        </w:rPr>
        <w:t>例如</w:t>
      </w:r>
      <w:r>
        <w:rPr>
          <w:rStyle w:val="IndexLink"/>
          <w:rFonts w:eastAsia="宋体" w:cs="宋体;SimSun" w:ascii="宋体" w:hAnsi="宋体"/>
          <w:color w:val="4D4D4D"/>
          <w:sz w:val="24"/>
          <w:szCs w:val="24"/>
        </w:rPr>
        <w:t>DRAGON</w:t>
      </w:r>
      <w:r>
        <w:rPr>
          <w:rStyle w:val="IndexLink"/>
          <w:rFonts w:ascii="宋体" w:hAnsi="宋体" w:cs="宋体;SimSun" w:eastAsia="宋体"/>
          <w:color w:val="4D4D4D"/>
          <w:sz w:val="24"/>
          <w:szCs w:val="24"/>
        </w:rPr>
        <w:t>系统，</w:t>
      </w:r>
      <w:r>
        <w:rPr>
          <w:rStyle w:val="IndexLink"/>
          <w:rFonts w:eastAsia="宋体" w:cs="宋体;SimSun" w:ascii="宋体" w:hAnsi="宋体"/>
          <w:color w:val="4D4D4D"/>
          <w:sz w:val="24"/>
          <w:szCs w:val="24"/>
        </w:rPr>
        <w:t>IBM</w:t>
      </w:r>
      <w:r>
        <w:rPr>
          <w:rStyle w:val="IndexLink"/>
          <w:rFonts w:ascii="宋体" w:hAnsi="宋体" w:cs="宋体;SimSun" w:eastAsia="宋体"/>
          <w:color w:val="4D4D4D"/>
          <w:sz w:val="24"/>
          <w:szCs w:val="24"/>
        </w:rPr>
        <w:t>的</w:t>
      </w:r>
      <w:r>
        <w:rPr>
          <w:rStyle w:val="IndexLink"/>
          <w:rFonts w:eastAsia="宋体" w:cs="宋体;SimSun" w:ascii="宋体" w:hAnsi="宋体"/>
          <w:color w:val="4D4D4D"/>
          <w:sz w:val="24"/>
          <w:szCs w:val="24"/>
        </w:rPr>
        <w:t>Via-vioce</w:t>
      </w:r>
      <w:r>
        <w:rPr>
          <w:rStyle w:val="IndexLink"/>
          <w:rFonts w:ascii="宋体" w:hAnsi="宋体" w:cs="宋体;SimSun" w:eastAsia="宋体"/>
          <w:color w:val="4D4D4D"/>
          <w:sz w:val="24"/>
          <w:szCs w:val="24"/>
        </w:rPr>
        <w:t>系统，微软的</w:t>
      </w:r>
      <w:r>
        <w:rPr>
          <w:rStyle w:val="IndexLink"/>
          <w:rFonts w:eastAsia="宋体" w:cs="宋体;SimSun" w:ascii="宋体" w:hAnsi="宋体"/>
          <w:color w:val="4D4D4D"/>
          <w:sz w:val="24"/>
          <w:szCs w:val="24"/>
        </w:rPr>
        <w:t>Whisper</w:t>
      </w:r>
      <w:r>
        <w:rPr>
          <w:rStyle w:val="IndexLink"/>
          <w:rFonts w:ascii="宋体" w:hAnsi="宋体" w:cs="宋体;SimSun" w:eastAsia="宋体"/>
          <w:color w:val="4D4D4D"/>
          <w:sz w:val="24"/>
          <w:szCs w:val="24"/>
        </w:rPr>
        <w:t>系统，英国剑桥大学的</w:t>
      </w:r>
      <w:r>
        <w:rPr>
          <w:rStyle w:val="IndexLink"/>
          <w:rFonts w:eastAsia="宋体" w:cs="宋体;SimSun" w:ascii="宋体" w:hAnsi="宋体"/>
          <w:color w:val="4D4D4D"/>
          <w:sz w:val="24"/>
          <w:szCs w:val="24"/>
        </w:rPr>
        <w:t>HTK</w:t>
      </w:r>
      <w:r>
        <w:rPr>
          <w:rStyle w:val="IndexLink"/>
          <w:rFonts w:ascii="宋体" w:hAnsi="宋体" w:cs="宋体;SimSun" w:eastAsia="宋体"/>
          <w:color w:val="4D4D4D"/>
          <w:sz w:val="24"/>
          <w:szCs w:val="24"/>
        </w:rPr>
        <w:t>系统等，尤其是开源的</w:t>
      </w:r>
      <w:r>
        <w:rPr>
          <w:rStyle w:val="IndexLink"/>
          <w:rFonts w:eastAsia="宋体" w:cs="宋体;SimSun" w:ascii="宋体" w:hAnsi="宋体"/>
          <w:color w:val="4D4D4D"/>
          <w:sz w:val="24"/>
          <w:szCs w:val="24"/>
        </w:rPr>
        <w:t>HTK</w:t>
      </w:r>
      <w:r>
        <w:rPr>
          <w:rStyle w:val="IndexLink"/>
          <w:rFonts w:ascii="宋体" w:hAnsi="宋体" w:cs="宋体;SimSun" w:eastAsia="宋体"/>
          <w:color w:val="4D4D4D"/>
          <w:sz w:val="24"/>
          <w:szCs w:val="24"/>
        </w:rPr>
        <w:t>系统，提供了一整套语音识别的软件工具，为语音识别的生态发展起到了很大的贡献。</w:t>
      </w:r>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4D4D4D"/>
          <w:sz w:val="24"/>
          <w:szCs w:val="24"/>
        </w:rPr>
        <w:t>进入</w:t>
      </w:r>
      <w:r>
        <w:rPr>
          <w:rStyle w:val="IndexLink"/>
          <w:rFonts w:eastAsia="宋体" w:cs="宋体;SimSun" w:ascii="宋体" w:hAnsi="宋体"/>
          <w:color w:val="4D4D4D"/>
          <w:sz w:val="24"/>
          <w:szCs w:val="24"/>
        </w:rPr>
        <w:t>2010</w:t>
      </w:r>
      <w:r>
        <w:rPr>
          <w:rStyle w:val="IndexLink"/>
          <w:rFonts w:ascii="宋体" w:hAnsi="宋体" w:cs="宋体;SimSun" w:eastAsia="宋体"/>
          <w:color w:val="4D4D4D"/>
          <w:sz w:val="24"/>
          <w:szCs w:val="24"/>
        </w:rPr>
        <w:t>年之后，由于深度学习，循环神经网络的重新兴起，基于深度学习的语音识别系统的技术研究实现了飞跃发展。从基于</w:t>
      </w:r>
      <w:r>
        <w:rPr>
          <w:rStyle w:val="IndexLink"/>
          <w:rFonts w:eastAsia="宋体" w:cs="宋体;SimSun" w:ascii="宋体" w:hAnsi="宋体"/>
          <w:color w:val="4D4D4D"/>
          <w:sz w:val="24"/>
          <w:szCs w:val="24"/>
        </w:rPr>
        <w:t>DNN-HMM</w:t>
      </w:r>
      <w:r>
        <w:rPr>
          <w:rStyle w:val="IndexLink"/>
          <w:rFonts w:ascii="宋体" w:hAnsi="宋体" w:cs="宋体;SimSun" w:eastAsia="宋体"/>
          <w:color w:val="4D4D4D"/>
          <w:sz w:val="24"/>
          <w:szCs w:val="24"/>
        </w:rPr>
        <w:t>开源语音识别工具</w:t>
      </w:r>
      <w:r>
        <w:rPr>
          <w:rStyle w:val="IndexLink"/>
          <w:rFonts w:eastAsia="宋体" w:cs="宋体;SimSun" w:ascii="宋体" w:hAnsi="宋体"/>
          <w:color w:val="4D4D4D"/>
          <w:sz w:val="24"/>
          <w:szCs w:val="24"/>
        </w:rPr>
        <w:t>kaldi</w:t>
      </w:r>
      <w:r>
        <w:rPr>
          <w:rStyle w:val="IndexLink"/>
          <w:rFonts w:ascii="宋体" w:hAnsi="宋体" w:cs="宋体;SimSun" w:eastAsia="宋体"/>
          <w:color w:val="4D4D4D"/>
          <w:sz w:val="24"/>
          <w:szCs w:val="24"/>
        </w:rPr>
        <w:t>到近些年出现的端到端的解决方案，比如</w:t>
      </w:r>
      <w:r>
        <w:rPr>
          <w:rStyle w:val="Prescrollable"/>
          <w:rFonts w:eastAsia="宋体" w:cs="宋体;SimSun" w:ascii="宋体" w:hAnsi="宋体"/>
          <w:color w:val="4D4D4D"/>
          <w:sz w:val="24"/>
          <w:szCs w:val="24"/>
        </w:rPr>
        <w:t>DeepSpeech2</w:t>
      </w:r>
      <w:r>
        <w:rPr>
          <w:rStyle w:val="IndexLink"/>
          <w:rFonts w:ascii="宋体" w:hAnsi="宋体" w:cs="宋体;SimSun" w:eastAsia="宋体"/>
          <w:color w:val="4D4D4D"/>
          <w:sz w:val="24"/>
          <w:szCs w:val="24"/>
        </w:rPr>
        <w:t>，</w:t>
      </w:r>
      <w:r>
        <w:rPr>
          <w:rStyle w:val="IndexLink"/>
          <w:rFonts w:eastAsia="宋体" w:cs="宋体;SimSun" w:ascii="宋体" w:hAnsi="宋体"/>
          <w:color w:val="4D4D4D"/>
          <w:sz w:val="24"/>
          <w:szCs w:val="24"/>
        </w:rPr>
        <w:t>Espnet</w:t>
      </w:r>
      <w:r>
        <w:rPr>
          <w:rStyle w:val="IndexLink"/>
          <w:rFonts w:ascii="宋体" w:hAnsi="宋体" w:cs="宋体;SimSun" w:eastAsia="宋体"/>
          <w:color w:val="4D4D4D"/>
          <w:sz w:val="24"/>
          <w:szCs w:val="24"/>
        </w:rPr>
        <w:t>，</w:t>
      </w:r>
      <w:r>
        <w:rPr>
          <w:rStyle w:val="IndexLink"/>
          <w:rFonts w:eastAsia="宋体" w:cs="宋体;SimSun" w:ascii="宋体" w:hAnsi="宋体"/>
          <w:color w:val="4D4D4D"/>
          <w:sz w:val="24"/>
          <w:szCs w:val="24"/>
        </w:rPr>
        <w:t>Wenet</w:t>
      </w:r>
      <w:r>
        <w:rPr>
          <w:rStyle w:val="IndexLink"/>
          <w:rFonts w:ascii="宋体" w:hAnsi="宋体" w:cs="宋体;SimSun" w:eastAsia="宋体"/>
          <w:color w:val="4D4D4D"/>
          <w:sz w:val="24"/>
          <w:szCs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pPr>
        <w:pStyle w:val="Normal"/>
        <w:widowControl/>
        <w:spacing w:lineRule="exact" w:line="400"/>
        <w:ind w:firstLine="480"/>
        <w:rPr>
          <w:rStyle w:val="IndexLink"/>
          <w:rFonts w:ascii="宋体" w:hAnsi="宋体" w:eastAsia="宋体" w:cs="宋体;SimSun"/>
          <w:color w:val="374151"/>
          <w:sz w:val="24"/>
          <w:szCs w:val="24"/>
        </w:rPr>
      </w:pPr>
      <w:r>
        <w:rPr>
          <w:rFonts w:eastAsia="宋体" w:cs="宋体;SimSun" w:ascii="宋体" w:hAnsi="宋体"/>
          <w:color w:val="374151"/>
          <w:sz w:val="24"/>
          <w:szCs w:val="24"/>
        </w:rPr>
      </w:r>
    </w:p>
    <w:p>
      <w:pPr>
        <w:pStyle w:val="Normal"/>
        <w:widowControl/>
        <w:spacing w:lineRule="exact" w:line="400"/>
        <w:ind w:firstLine="480"/>
        <w:rPr>
          <w:rStyle w:val="IndexLink"/>
          <w:rFonts w:ascii="宋体" w:hAnsi="宋体" w:eastAsia="宋体" w:cs="宋体;SimSun"/>
          <w:color w:val="374151"/>
          <w:sz w:val="24"/>
          <w:szCs w:val="24"/>
        </w:rPr>
      </w:pPr>
      <w:r>
        <w:rPr>
          <w:rFonts w:eastAsia="宋体" w:cs="宋体;SimSun" w:ascii="宋体" w:hAnsi="宋体"/>
          <w:color w:val="374151"/>
          <w:sz w:val="24"/>
          <w:szCs w:val="24"/>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1.3</w:t>
          <w:tab/>
        </w:r>
        <w:r>
          <w:rPr>
            <w:rStyle w:val="IndexLink"/>
            <w:rFonts w:ascii="宋体" w:hAnsi="宋体" w:eastAsia="宋体"/>
            <w:szCs w:val="24"/>
            <w:lang w:eastAsia="zh-CN"/>
          </w:rPr>
          <w:t>研究主要内容及意义</w:t>
        </w:r>
        <w:r>
          <w:rPr>
            <w:rStyle w:val="IndexLink"/>
            <w:rFonts w:eastAsia="宋体" w:ascii="宋体" w:hAnsi="宋体"/>
            <w:szCs w:val="24"/>
            <w:lang w:eastAsia="zh-CN"/>
          </w:rPr>
          <w:tab/>
          <w:t>1</w:t>
        </w:r>
      </w:hyperlink>
    </w:p>
    <w:p>
      <w:pPr>
        <w:pStyle w:val="Contents3"/>
        <w:ind w:left="488" w:firstLine="480"/>
        <w:rPr>
          <w:rFonts w:ascii="宋体" w:hAnsi="宋体" w:eastAsia="宋体"/>
          <w:sz w:val="24"/>
          <w:szCs w:val="24"/>
        </w:rPr>
      </w:pPr>
      <w:r>
        <w:rPr>
          <w:rStyle w:val="IndexLink"/>
          <w:rFonts w:ascii="宋体" w:hAnsi="宋体" w:cs="宋体;SimSun" w:eastAsia="宋体"/>
          <w:sz w:val="24"/>
          <w:szCs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pPr>
        <w:pStyle w:val="Contents3"/>
        <w:ind w:left="488" w:firstLine="480"/>
        <w:rPr>
          <w:rFonts w:ascii="宋体" w:hAnsi="宋体" w:eastAsia="宋体"/>
          <w:sz w:val="24"/>
          <w:szCs w:val="24"/>
        </w:rPr>
      </w:pPr>
      <w:r>
        <w:rPr>
          <w:rStyle w:val="IndexLink"/>
          <w:rFonts w:ascii="宋体" w:hAnsi="宋体" w:cs="宋体;SimSun" w:eastAsia="宋体"/>
          <w:sz w:val="24"/>
          <w:szCs w:val="24"/>
        </w:rPr>
        <w:t>本文的研究过程主要包括以下几个方面：</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1.</w:t>
      </w:r>
      <w:r>
        <w:rPr>
          <w:rStyle w:val="IndexLink"/>
          <w:rFonts w:ascii="宋体" w:hAnsi="宋体" w:cs="宋体;SimSun" w:eastAsia="宋体"/>
          <w:sz w:val="24"/>
          <w:szCs w:val="24"/>
        </w:rPr>
        <w:t>语音分割</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通常对于输入的语音信号，会有很多无用的空白信号，有意义的人声信号片段只占一部分，语音分割是指使用信号特征提取和端点检测等技术将语音信号分割成若干个连续的话语片段，并且能够去除空白信号，减轻后端识别的压力。本文主要是基于</w:t>
      </w:r>
      <w:r>
        <w:rPr>
          <w:rStyle w:val="IndexLink"/>
          <w:rFonts w:eastAsia="宋体" w:cs="宋体;SimSun" w:ascii="宋体" w:hAnsi="宋体"/>
          <w:color w:val="080808"/>
          <w:sz w:val="24"/>
          <w:szCs w:val="24"/>
        </w:rPr>
        <w:t>webrtcvad</w:t>
      </w:r>
      <w:r>
        <w:rPr>
          <w:rStyle w:val="IndexLink"/>
          <w:rFonts w:ascii="宋体" w:hAnsi="宋体" w:cs="宋体;SimSun" w:eastAsia="宋体"/>
          <w:color w:val="080808"/>
          <w:sz w:val="24"/>
          <w:szCs w:val="24"/>
        </w:rPr>
        <w:t>模块进行静音帧检测，并根据检测的结果设计相应的算法逻辑对有效帧进行分割提取。</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2.</w:t>
      </w:r>
      <w:r>
        <w:rPr>
          <w:rStyle w:val="IndexLink"/>
          <w:rFonts w:ascii="宋体" w:hAnsi="宋体" w:cs="宋体;SimSun" w:eastAsia="宋体"/>
          <w:sz w:val="24"/>
          <w:szCs w:val="24"/>
        </w:rPr>
        <w:t>语音识别</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本文的语音识别模块主要是基于开源的</w:t>
      </w:r>
      <w:r>
        <w:rPr>
          <w:rStyle w:val="IndexLink"/>
          <w:rFonts w:eastAsia="宋体" w:cs="宋体;SimSun" w:ascii="宋体" w:hAnsi="宋体"/>
          <w:sz w:val="24"/>
          <w:szCs w:val="24"/>
        </w:rPr>
        <w:t>Wenet</w:t>
      </w:r>
      <w:r>
        <w:rPr>
          <w:rStyle w:val="IndexLink"/>
          <w:rFonts w:ascii="宋体" w:hAnsi="宋体" w:cs="宋体;SimSun" w:eastAsia="宋体"/>
          <w:sz w:val="24"/>
          <w:szCs w:val="24"/>
        </w:rPr>
        <w:t>语音识别系统框架，在其提供的基于开源的</w:t>
      </w:r>
      <w:r>
        <w:rPr>
          <w:rStyle w:val="IndexLink"/>
          <w:rFonts w:eastAsia="宋体" w:cs="宋体;SimSun" w:ascii="宋体" w:hAnsi="宋体"/>
          <w:sz w:val="24"/>
          <w:szCs w:val="24"/>
        </w:rPr>
        <w:t>wenetspeech</w:t>
      </w:r>
      <w:r>
        <w:rPr>
          <w:rStyle w:val="IndexLink"/>
          <w:rFonts w:ascii="宋体" w:hAnsi="宋体" w:cs="宋体;SimSun" w:eastAsia="宋体"/>
          <w:sz w:val="24"/>
          <w:szCs w:val="24"/>
        </w:rPr>
        <w:t>预训练模型的基础上，在教育领域语音识别数据集上进行微调训练，同时加入通用语言模型和热词模型对候选结果进行加权打分，最终筛选出最优结果。并且实现了字级别时间戳对齐和语音信号端点检测，从而使其支持连续长语音信号的实时识别，为后续的实时字幕生成提供技术基础。</w:t>
      </w:r>
    </w:p>
    <w:p>
      <w:pPr>
        <w:pStyle w:val="Normal"/>
        <w:spacing w:lineRule="exact" w:line="400"/>
        <w:ind w:firstLine="480"/>
        <w:rPr>
          <w:rStyle w:val="IndexLink"/>
          <w:rFonts w:ascii="宋体" w:hAnsi="宋体" w:eastAsia="宋体" w:cs="宋体;SimSun"/>
          <w:sz w:val="24"/>
          <w:szCs w:val="24"/>
        </w:rPr>
      </w:pPr>
      <w:r>
        <w:rPr>
          <w:rFonts w:eastAsia="宋体" w:cs="宋体;SimSun" w:ascii="宋体" w:hAnsi="宋体"/>
          <w:sz w:val="24"/>
          <w:szCs w:val="24"/>
        </w:rPr>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3.</w:t>
      </w:r>
      <w:r>
        <w:rPr>
          <w:rStyle w:val="IndexLink"/>
          <w:rFonts w:ascii="宋体" w:hAnsi="宋体" w:cs="宋体;SimSun" w:eastAsia="宋体"/>
          <w:sz w:val="24"/>
          <w:szCs w:val="24"/>
        </w:rPr>
        <w:t>模型部署</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为了提高模型的高可用性，提供稳定的语音识别服务，并应用在智慧教室产品中，本文使用效率更高的</w:t>
      </w:r>
      <w:r>
        <w:rPr>
          <w:rStyle w:val="IndexLink"/>
          <w:rFonts w:eastAsia="宋体" w:cs="宋体;SimSun" w:ascii="宋体" w:hAnsi="宋体"/>
          <w:sz w:val="24"/>
          <w:szCs w:val="24"/>
        </w:rPr>
        <w:t>c++</w:t>
      </w:r>
      <w:r>
        <w:rPr>
          <w:rStyle w:val="IndexLink"/>
          <w:rFonts w:ascii="宋体" w:hAnsi="宋体" w:cs="宋体;SimSun" w:eastAsia="宋体"/>
          <w:sz w:val="24"/>
          <w:szCs w:val="24"/>
        </w:rPr>
        <w:t>语言重新实现了模型推理和解码算法，减少语音识别的时间开销，同时基于</w:t>
      </w:r>
      <w:r>
        <w:rPr>
          <w:rStyle w:val="IndexLink"/>
          <w:rFonts w:eastAsia="宋体" w:cs="宋体;SimSun" w:ascii="宋体" w:hAnsi="宋体"/>
          <w:sz w:val="24"/>
          <w:szCs w:val="24"/>
        </w:rPr>
        <w:t>Grpc</w:t>
      </w:r>
      <w:r>
        <w:rPr>
          <w:rStyle w:val="IndexLink"/>
          <w:rFonts w:ascii="宋体" w:hAnsi="宋体" w:cs="宋体;SimSun" w:eastAsia="宋体"/>
          <w:sz w:val="24"/>
          <w:szCs w:val="24"/>
        </w:rPr>
        <w:t>将语音识别服务包装成远程调用接口，增强用户调用服务的灵活性，最终使用</w:t>
      </w:r>
      <w:r>
        <w:rPr>
          <w:rStyle w:val="IndexLink"/>
          <w:rFonts w:eastAsia="宋体" w:cs="宋体;SimSun" w:ascii="宋体" w:hAnsi="宋体"/>
          <w:sz w:val="24"/>
          <w:szCs w:val="24"/>
        </w:rPr>
        <w:t>Docker</w:t>
      </w:r>
      <w:r>
        <w:rPr>
          <w:rStyle w:val="IndexLink"/>
          <w:rFonts w:ascii="宋体" w:hAnsi="宋体" w:cs="宋体;SimSun" w:eastAsia="宋体"/>
          <w:sz w:val="24"/>
          <w:szCs w:val="24"/>
        </w:rPr>
        <w:t>容器技术将代码模型和环境打包成</w:t>
      </w:r>
      <w:r>
        <w:rPr>
          <w:rStyle w:val="IndexLink"/>
          <w:rFonts w:eastAsia="宋体" w:cs="宋体;SimSun" w:ascii="宋体" w:hAnsi="宋体"/>
          <w:sz w:val="24"/>
          <w:szCs w:val="24"/>
        </w:rPr>
        <w:t>image</w:t>
      </w:r>
      <w:r>
        <w:rPr>
          <w:rStyle w:val="IndexLink"/>
          <w:rFonts w:ascii="宋体" w:hAnsi="宋体" w:cs="宋体;SimSun" w:eastAsia="宋体"/>
          <w:sz w:val="24"/>
          <w:szCs w:val="24"/>
        </w:rPr>
        <w:t>文件，根据需求在合适机器上移植部署。</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4.</w:t>
      </w:r>
      <w:r>
        <w:rPr>
          <w:rStyle w:val="IndexLink"/>
          <w:rFonts w:ascii="宋体" w:hAnsi="宋体" w:cs="宋体;SimSun" w:eastAsia="宋体"/>
          <w:sz w:val="24"/>
          <w:szCs w:val="24"/>
        </w:rPr>
        <w:t>文本处理和字幕生成</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对于语音识别模块识别的原始文本，通常包含很多错别字词以及一些不连贯的情况，本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pPr>
        <w:pStyle w:val="Normal"/>
        <w:spacing w:lineRule="exact" w:line="400"/>
        <w:ind w:firstLine="480"/>
        <w:rPr>
          <w:rStyle w:val="IndexLink"/>
          <w:rFonts w:ascii="宋体" w:hAnsi="宋体" w:eastAsia="宋体" w:cs="宋体;SimSun"/>
          <w:sz w:val="24"/>
          <w:szCs w:val="24"/>
        </w:rPr>
      </w:pPr>
      <w:r>
        <w:rPr>
          <w:rFonts w:eastAsia="宋体" w:cs="宋体;SimSun" w:ascii="宋体" w:hAnsi="宋体"/>
          <w:sz w:val="24"/>
          <w:szCs w:val="24"/>
        </w:rPr>
      </w:r>
    </w:p>
    <w:p>
      <w:pPr>
        <w:pStyle w:val="Contents3"/>
        <w:ind w:left="488" w:firstLine="480"/>
        <w:rPr>
          <w:rFonts w:ascii="宋体" w:hAnsi="宋体" w:eastAsia="宋体"/>
          <w:sz w:val="24"/>
          <w:szCs w:val="24"/>
        </w:rPr>
      </w:pPr>
      <w:r>
        <w:rPr>
          <w:rStyle w:val="IndexLink"/>
          <w:rFonts w:eastAsia="宋体" w:cs="宋体;SimSun" w:ascii="宋体" w:hAnsi="宋体"/>
          <w:sz w:val="24"/>
          <w:szCs w:val="24"/>
        </w:rPr>
        <w:t xml:space="preserve">    </w:t>
      </w:r>
      <w:r>
        <w:rPr>
          <w:rStyle w:val="IndexLink"/>
          <w:rFonts w:eastAsia="宋体" w:cs="宋体;SimSun" w:ascii="宋体" w:hAnsi="宋体"/>
          <w:sz w:val="24"/>
          <w:szCs w:val="24"/>
        </w:rPr>
        <w:t>1.4</w:t>
      </w:r>
      <w:r>
        <w:rPr>
          <w:rStyle w:val="IndexLink"/>
          <w:rFonts w:ascii="宋体" w:hAnsi="宋体" w:cs="宋体;SimSun" w:eastAsia="宋体"/>
          <w:sz w:val="24"/>
          <w:szCs w:val="24"/>
        </w:rPr>
        <w:t>拟解决的关键问题</w:t>
      </w:r>
    </w:p>
    <w:p>
      <w:pPr>
        <w:pStyle w:val="Normal"/>
        <w:spacing w:lineRule="exact" w:line="400"/>
        <w:ind w:left="1232" w:hanging="0"/>
        <w:rPr>
          <w:rFonts w:ascii="宋体" w:hAnsi="宋体" w:eastAsia="宋体"/>
          <w:sz w:val="24"/>
          <w:szCs w:val="24"/>
        </w:rPr>
      </w:pPr>
      <w:r>
        <w:rPr>
          <w:rFonts w:ascii="宋体" w:hAnsi="宋体" w:eastAsia="宋体"/>
          <w:spacing w:val="16"/>
          <w:sz w:val="24"/>
          <w:szCs w:val="24"/>
        </w:rPr>
        <w:t>模型推理时间开销大，不支持在线识别的问题：基于</w:t>
      </w:r>
      <w:r>
        <w:rPr>
          <w:rFonts w:eastAsia="宋体" w:ascii="宋体" w:hAnsi="宋体"/>
          <w:spacing w:val="16"/>
          <w:sz w:val="24"/>
          <w:szCs w:val="24"/>
        </w:rPr>
        <w:t>LibTorch</w:t>
      </w:r>
      <w:r>
        <w:rPr>
          <w:rFonts w:ascii="宋体" w:hAnsi="宋体" w:eastAsia="宋体"/>
          <w:spacing w:val="16"/>
          <w:sz w:val="24"/>
          <w:szCs w:val="24"/>
        </w:rPr>
        <w:t>库使用</w:t>
      </w:r>
      <w:r>
        <w:rPr>
          <w:rFonts w:eastAsia="宋体" w:ascii="宋体" w:hAnsi="宋体"/>
          <w:spacing w:val="16"/>
          <w:sz w:val="24"/>
          <w:szCs w:val="24"/>
        </w:rPr>
        <w:t>C++</w:t>
      </w:r>
      <w:r>
        <w:rPr>
          <w:rFonts w:ascii="宋体" w:hAnsi="宋体" w:eastAsia="宋体"/>
          <w:spacing w:val="16"/>
          <w:sz w:val="24"/>
          <w:szCs w:val="24"/>
        </w:rPr>
        <w:t>语言重写模型推理代码，并将</w:t>
      </w:r>
      <w:r>
        <w:rPr>
          <w:rFonts w:eastAsia="宋体" w:ascii="宋体" w:hAnsi="宋体"/>
          <w:spacing w:val="16"/>
          <w:sz w:val="24"/>
          <w:szCs w:val="24"/>
        </w:rPr>
        <w:t>pytorch</w:t>
      </w:r>
      <w:r>
        <w:rPr>
          <w:rFonts w:ascii="宋体" w:hAnsi="宋体" w:eastAsia="宋体"/>
          <w:spacing w:val="16"/>
          <w:sz w:val="24"/>
          <w:szCs w:val="24"/>
        </w:rPr>
        <w:t>框架训练生成的模型导出成</w:t>
      </w:r>
      <w:r>
        <w:rPr>
          <w:rFonts w:eastAsia="宋体" w:ascii="宋体" w:hAnsi="宋体"/>
          <w:spacing w:val="16"/>
          <w:sz w:val="24"/>
          <w:szCs w:val="24"/>
        </w:rPr>
        <w:t>LibTorch</w:t>
      </w:r>
      <w:r>
        <w:rPr>
          <w:rFonts w:ascii="宋体" w:hAnsi="宋体" w:eastAsia="宋体"/>
          <w:spacing w:val="16"/>
          <w:sz w:val="24"/>
          <w:szCs w:val="24"/>
        </w:rPr>
        <w:t>可加载的格式，以支持模型加载和在线推理。</w:t>
      </w:r>
    </w:p>
    <w:p>
      <w:pPr>
        <w:pStyle w:val="Normal"/>
        <w:spacing w:lineRule="exact" w:line="400"/>
        <w:ind w:left="1200" w:hanging="0"/>
        <w:rPr>
          <w:rFonts w:ascii="宋体" w:hAnsi="宋体" w:eastAsia="宋体"/>
          <w:sz w:val="24"/>
          <w:szCs w:val="24"/>
        </w:rPr>
      </w:pPr>
      <w:r>
        <w:rPr>
          <w:rFonts w:ascii="宋体" w:hAnsi="宋体" w:eastAsia="宋体"/>
          <w:sz w:val="24"/>
          <w:szCs w:val="24"/>
        </w:rPr>
        <w:t>不支持实时长语音识别问题：通过语音识别模块内部集成语音端点检测模块，能够识别用户完整语句的停止位置，并据此为依据输出完整连续的用户语音识别结果。</w:t>
      </w:r>
    </w:p>
    <w:p>
      <w:pPr>
        <w:pStyle w:val="Normal"/>
        <w:spacing w:lineRule="exact" w:line="400"/>
        <w:ind w:left="1200" w:hanging="0"/>
        <w:rPr>
          <w:rFonts w:ascii="宋体" w:hAnsi="宋体" w:eastAsia="宋体"/>
          <w:sz w:val="24"/>
          <w:szCs w:val="24"/>
        </w:rPr>
      </w:pPr>
      <w:r>
        <w:rPr>
          <w:rStyle w:val="IndexLink"/>
          <w:rFonts w:ascii="宋体" w:hAnsi="宋体" w:cs="宋体;SimSun" w:eastAsia="宋体"/>
          <w:sz w:val="24"/>
          <w:szCs w:val="24"/>
        </w:rPr>
        <w:t>输出的语音识别结果存在错误字词和不连贯的问题：因为本文的字幕生成的应用场景是在单一的在线教育领域，会有很多领域常用词存在，所以可以使用热词增强技术，构建一个热词语境图，在解码搜索阶段，加入热词前缀序列得分增强。同时支持语言模型，使用先验的语言知识对结果进行打分纠错。使用这两种方法可以很好的减少常用词识别错误率。</w:t>
      </w:r>
    </w:p>
    <w:p>
      <w:pPr>
        <w:pStyle w:val="Normal"/>
        <w:spacing w:lineRule="exact" w:line="400"/>
        <w:ind w:left="1080" w:firstLine="480"/>
        <w:rPr>
          <w:rStyle w:val="IndexLink"/>
          <w:rFonts w:ascii="宋体" w:hAnsi="宋体" w:eastAsia="宋体" w:cs="宋体;SimSun"/>
          <w:sz w:val="24"/>
          <w:szCs w:val="24"/>
        </w:rPr>
      </w:pPr>
      <w:r>
        <w:rPr>
          <w:rFonts w:eastAsia="宋体" w:cs="宋体;SimSun" w:ascii="宋体" w:hAnsi="宋体"/>
          <w:sz w:val="24"/>
          <w:szCs w:val="24"/>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1.5</w:t>
          <w:tab/>
        </w:r>
        <w:r>
          <w:rPr>
            <w:rStyle w:val="IndexLink"/>
            <w:rFonts w:ascii="宋体" w:hAnsi="宋体" w:eastAsia="宋体"/>
            <w:szCs w:val="24"/>
            <w:lang w:eastAsia="zh-CN"/>
          </w:rPr>
          <w:t>论文章节安排</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r>
        <w:rPr>
          <w:rStyle w:val="IndexLink"/>
          <w:rFonts w:ascii="宋体" w:hAnsi="宋体" w:eastAsia="宋体"/>
          <w:szCs w:val="24"/>
          <w:lang w:eastAsia="zh-CN"/>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第二章系统设计概要和相关技术简介，先是系统分析了本文研究内容的各项需求，之后展示了本文的系统结构设计和数据流设计，最终系统的介绍了各个功能模块用到的相关技术和实现逻辑。</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三章语音识别，主要介绍了本文用到的语音识别框架及其实现算法，开源数据集整理及其训练过程，另外重点讲述了为了提高模型识别准确率而加入的语言模型和一些相关辅助功能实现，是本文的重点算法章节。</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第四章模型服务与部署，主要介绍两种模型推理方案的对比和选择，训练好的模型到处和量化方式，以及语音识别模块对外的服务接口设计，最终介绍了</w:t>
      </w:r>
      <w:r>
        <w:rPr>
          <w:rStyle w:val="IndexLink"/>
          <w:rFonts w:eastAsia="宋体" w:ascii="宋体" w:hAnsi="宋体"/>
          <w:sz w:val="24"/>
          <w:szCs w:val="24"/>
        </w:rPr>
        <w:t>Docker</w:t>
      </w:r>
      <w:r>
        <w:rPr>
          <w:rStyle w:val="IndexLink"/>
          <w:rFonts w:ascii="宋体" w:hAnsi="宋体" w:eastAsia="宋体"/>
          <w:sz w:val="24"/>
          <w:szCs w:val="24"/>
        </w:rPr>
        <w:t>容器环境部署流程。</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第五章自动字幕生成，是本文的功能统领章节，按照数据流的顺序，逐节阐述了从原始的语音信号输入到最终生成字幕的各个算法实现环节。</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第六章系统测试与分析，主要是配置本地环境，编写测试样例，对本文实现的自动字幕模块进行功能和性能测试，并对测试结果进行系统分析和总结。</w:t>
      </w:r>
    </w:p>
    <w:p>
      <w:pPr>
        <w:pStyle w:val="Normal"/>
        <w:tabs>
          <w:tab w:val="clear" w:pos="4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第七章研究总结与启示，主要分析了本文研究过程中存在的一些问题和一些解决办法，以及基于此研究未来的一些改进完善的方向。</w:t>
      </w:r>
    </w:p>
    <w:p>
      <w:pPr>
        <w:pStyle w:val="Normal"/>
        <w:tabs>
          <w:tab w:val="clear" w:pos="420"/>
          <w:tab w:val="left" w:pos="840" w:leader="none"/>
          <w:tab w:val="right" w:pos="8948" w:leader="dot"/>
        </w:tabs>
        <w:spacing w:lineRule="exact" w:line="400"/>
        <w:ind w:firstLine="480"/>
        <w:rPr>
          <w:rStyle w:val="IndexLink"/>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spacing w:lineRule="exact" w:line="400"/>
        <w:ind w:firstLine="480"/>
        <w:rPr>
          <w:rStyle w:val="IndexLink"/>
          <w:rFonts w:ascii="宋体" w:hAnsi="宋体" w:eastAsia="宋体"/>
          <w:sz w:val="24"/>
          <w:szCs w:val="24"/>
        </w:rPr>
      </w:pPr>
      <w:r>
        <w:rPr>
          <w:rFonts w:eastAsia="宋体" w:ascii="宋体" w:hAnsi="宋体"/>
          <w:sz w:val="24"/>
          <w:szCs w:val="24"/>
        </w:rPr>
      </w:r>
    </w:p>
    <w:p>
      <w:pPr>
        <w:pStyle w:val="Contents2"/>
        <w:tabs>
          <w:tab w:val="left" w:pos="840" w:leader="none"/>
          <w:tab w:val="right" w:pos="8948" w:leader="dot"/>
        </w:tabs>
        <w:ind w:left="281" w:firstLine="480"/>
        <w:rPr>
          <w:rStyle w:val="IndexLink"/>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Style w:val="IndexLink"/>
          <w:rFonts w:ascii="宋体" w:hAnsi="宋体" w:eastAsia="宋体"/>
          <w:szCs w:val="24"/>
          <w:lang w:eastAsia="zh-CN"/>
        </w:rPr>
      </w:pPr>
      <w:r>
        <w:rPr>
          <w:rFonts w:eastAsia="宋体" w:ascii="宋体" w:hAnsi="宋体"/>
          <w:szCs w:val="24"/>
          <w:lang w:eastAsia="zh-CN"/>
        </w:rPr>
      </w:r>
    </w:p>
    <w:p>
      <w:pPr>
        <w:pStyle w:val="Normal"/>
        <w:tabs>
          <w:tab w:val="clear" w:pos="420"/>
          <w:tab w:val="left" w:pos="840" w:leader="none"/>
          <w:tab w:val="right" w:pos="8948" w:leader="dot"/>
        </w:tabs>
        <w:ind w:left="281" w:firstLine="480"/>
        <w:rPr>
          <w:rStyle w:val="IndexLink"/>
          <w:rFonts w:ascii="宋体" w:hAnsi="宋体" w:eastAsia="宋体"/>
          <w:sz w:val="24"/>
          <w:szCs w:val="24"/>
        </w:rPr>
      </w:pPr>
      <w:r>
        <w:rPr>
          <w:rFonts w:eastAsia="宋体" w:ascii="宋体" w:hAnsi="宋体"/>
          <w:sz w:val="24"/>
          <w:szCs w:val="24"/>
        </w:rPr>
      </w:r>
    </w:p>
    <w:p>
      <w:pPr>
        <w:pStyle w:val="Contents1"/>
        <w:rPr>
          <w:rFonts w:ascii="宋体" w:hAnsi="宋体" w:eastAsia="宋体"/>
          <w:szCs w:val="24"/>
          <w:lang w:eastAsia="zh-CN"/>
        </w:rPr>
      </w:pPr>
      <w:hyperlink w:anchor="__RefHeading___Toc29459285">
        <w:r>
          <w:rPr>
            <w:rStyle w:val="IndexLink"/>
            <w:rFonts w:ascii="宋体" w:hAnsi="宋体" w:eastAsia="宋体"/>
            <w:szCs w:val="24"/>
            <w:lang w:eastAsia="zh-CN"/>
          </w:rPr>
          <w:t>第二章  系统设计概要和相关技术简介</w:t>
        </w:r>
        <w:r>
          <w:rPr>
            <w:rStyle w:val="IndexLink"/>
            <w:rFonts w:eastAsia="宋体" w:ascii="宋体" w:hAnsi="宋体"/>
            <w:szCs w:val="24"/>
            <w:lang w:eastAsia="zh-CN"/>
          </w:rPr>
          <w:tab/>
          <w:t>2</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2.1  </w:t>
        </w:r>
        <w:r>
          <w:rPr>
            <w:rStyle w:val="IndexLink"/>
            <w:rFonts w:ascii="宋体" w:hAnsi="宋体" w:eastAsia="宋体"/>
            <w:szCs w:val="24"/>
            <w:lang w:eastAsia="zh-CN"/>
          </w:rPr>
          <w:t>需求分析</w:t>
        </w:r>
        <w:r>
          <w:rPr>
            <w:rStyle w:val="IndexLink"/>
            <w:rFonts w:eastAsia="宋体" w:ascii="宋体" w:hAnsi="宋体"/>
            <w:szCs w:val="24"/>
            <w:lang w:eastAsia="zh-CN"/>
          </w:rPr>
          <w:tab/>
          <w:t>2</w:t>
        </w:r>
      </w:hyperlink>
    </w:p>
    <w:p>
      <w:pPr>
        <w:pStyle w:val="Contents3"/>
        <w:spacing w:before="114" w:after="114"/>
        <w:rPr>
          <w:rFonts w:ascii="宋体" w:hAnsi="宋体" w:eastAsia="宋体"/>
          <w:sz w:val="24"/>
          <w:szCs w:val="24"/>
        </w:rPr>
      </w:pPr>
      <w:r>
        <w:rPr>
          <w:rFonts w:ascii="宋体" w:hAnsi="宋体" w:cs="宋体;SimSun" w:eastAsia="宋体"/>
          <w:sz w:val="24"/>
          <w:szCs w:val="24"/>
        </w:rPr>
        <w:t>智慧教室是我们研发的一个在线教育平台，其主要的特点就是大量使用人工智能的技术开发出各种自动化辅助教学工具，提高线上授课效率，增强教师和师学生的沉浸式授课体验，既能实现线上教室的功能性，又能体现快捷高效的智慧性，这也是我们智慧教室项目研发的初衷。本文的自动字幕技术就是在这种初衷的指引下，解决课程中缺乏字幕影响授课效率的痛点，提高智慧教室的功能完备性。</w:t>
      </w:r>
    </w:p>
    <w:p>
      <w:pPr>
        <w:pStyle w:val="Contents3"/>
        <w:rPr>
          <w:rFonts w:ascii="宋体" w:hAnsi="宋体" w:eastAsia="宋体"/>
          <w:sz w:val="24"/>
          <w:szCs w:val="24"/>
        </w:rPr>
      </w:pPr>
      <w:r>
        <w:rPr>
          <w:rFonts w:ascii="宋体" w:hAnsi="宋体" w:cs="宋体;SimSun" w:eastAsia="宋体"/>
          <w:sz w:val="24"/>
          <w:szCs w:val="24"/>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pPr>
        <w:pStyle w:val="Contents3"/>
        <w:rPr>
          <w:rFonts w:ascii="宋体" w:hAnsi="宋体" w:eastAsia="宋体"/>
          <w:sz w:val="24"/>
          <w:szCs w:val="24"/>
        </w:rPr>
      </w:pPr>
      <w:r>
        <w:rPr>
          <w:rFonts w:eastAsia="宋体" w:ascii="宋体" w:hAnsi="宋体"/>
          <w:sz w:val="24"/>
          <w:szCs w:val="24"/>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2.1.1  </w:t>
        </w:r>
        <w:r>
          <w:rPr>
            <w:rStyle w:val="IndexLink"/>
            <w:rFonts w:ascii="宋体" w:hAnsi="宋体" w:cs="宋体;SimSun" w:eastAsia="宋体"/>
            <w:sz w:val="24"/>
            <w:szCs w:val="24"/>
          </w:rPr>
          <w:t>功能性需求分析</w:t>
        </w:r>
        <w:r>
          <w:rPr>
            <w:rStyle w:val="IndexLink"/>
            <w:rFonts w:eastAsia="宋体" w:cs="宋体;SimSun" w:ascii="宋体" w:hAnsi="宋体"/>
            <w:sz w:val="24"/>
            <w:szCs w:val="24"/>
          </w:rPr>
          <w:tab/>
          <w:t>1</w:t>
        </w:r>
      </w:hyperlink>
    </w:p>
    <w:p>
      <w:pPr>
        <w:pStyle w:val="Normal"/>
        <w:rPr>
          <w:rFonts w:ascii="宋体" w:hAnsi="宋体" w:eastAsia="宋体"/>
          <w:sz w:val="24"/>
          <w:szCs w:val="24"/>
        </w:rPr>
      </w:pPr>
      <w:r>
        <w:rPr>
          <w:rFonts w:ascii="宋体" w:hAnsi="宋体" w:cs="宋体;SimSun" w:eastAsia="宋体"/>
          <w:sz w:val="24"/>
          <w:szCs w:val="24"/>
        </w:rPr>
        <w:t>本文的自动字幕模块的总体功能需求字幕请求和字幕返回功能，音频信号处理功能，语音识别功能，文本加工功能。</w:t>
      </w:r>
    </w:p>
    <w:p>
      <w:pPr>
        <w:pStyle w:val="Normal"/>
        <w:rPr>
          <w:rFonts w:ascii="宋体" w:hAnsi="宋体" w:eastAsia="宋体"/>
          <w:sz w:val="24"/>
          <w:szCs w:val="24"/>
        </w:rPr>
      </w:pPr>
      <w:r>
        <w:rPr>
          <w:rFonts w:ascii="宋体" w:hAnsi="宋体" w:cs="宋体;SimSun" w:eastAsia="宋体"/>
          <w:sz w:val="24"/>
          <w:szCs w:val="24"/>
        </w:rPr>
        <w:t>图</w:t>
      </w:r>
      <w:r>
        <w:rPr>
          <w:rFonts w:eastAsia="宋体" w:cs="宋体;SimSun" w:ascii="宋体" w:hAnsi="宋体"/>
          <w:sz w:val="24"/>
          <w:szCs w:val="24"/>
        </w:rPr>
        <w:t>2.1</w:t>
      </w:r>
      <w:r>
        <w:rPr>
          <w:rFonts w:ascii="宋体" w:hAnsi="宋体" w:cs="宋体;SimSun" w:eastAsia="宋体"/>
          <w:sz w:val="24"/>
          <w:szCs w:val="24"/>
        </w:rPr>
        <w:t>为自动字幕模块整体需求用例图。</w:t>
      </w:r>
    </w:p>
    <w:p>
      <w:pPr>
        <w:pStyle w:val="Normal"/>
        <w:rPr>
          <w:rFonts w:ascii="宋体" w:hAnsi="宋体" w:eastAsia="宋体" w:cs="宋体;SimSun"/>
          <w:sz w:val="24"/>
          <w:szCs w:val="24"/>
        </w:rPr>
      </w:pPr>
      <w:r>
        <w:rPr>
          <w:rFonts w:eastAsia="宋体" w:cs="宋体;SimSun" w:ascii="宋体" w:hAnsi="宋体"/>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4989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4989830"/>
                    </a:xfrm>
                    <a:prstGeom prst="rect">
                      <a:avLst/>
                    </a:prstGeom>
                  </pic:spPr>
                </pic:pic>
              </a:graphicData>
            </a:graphic>
          </wp:anchor>
        </w:drawing>
      </w:r>
    </w:p>
    <w:p>
      <w:pPr>
        <w:pStyle w:val="Normal"/>
        <w:rPr>
          <w:rFonts w:ascii="宋体" w:hAnsi="宋体" w:eastAsia="宋体"/>
          <w:sz w:val="24"/>
          <w:szCs w:val="24"/>
        </w:rPr>
      </w:pPr>
      <w:r>
        <w:rPr>
          <w:rFonts w:eastAsia="宋体" w:cs="宋体;SimSun" w:ascii="宋体" w:hAnsi="宋体"/>
          <w:sz w:val="24"/>
          <w:szCs w:val="24"/>
        </w:rPr>
        <w:t>1.</w:t>
      </w:r>
      <w:r>
        <w:rPr>
          <w:rFonts w:ascii="宋体" w:hAnsi="宋体" w:cs="宋体;SimSun" w:eastAsia="宋体"/>
          <w:sz w:val="24"/>
          <w:szCs w:val="24"/>
        </w:rPr>
        <w:t>流媒体传输功能需求分析</w:t>
      </w:r>
    </w:p>
    <w:p>
      <w:pPr>
        <w:pStyle w:val="Normal"/>
        <w:rPr>
          <w:rFonts w:ascii="宋体" w:hAnsi="宋体" w:eastAsia="宋体"/>
          <w:sz w:val="24"/>
          <w:szCs w:val="24"/>
        </w:rPr>
      </w:pPr>
      <w:r>
        <w:rPr>
          <w:rFonts w:ascii="宋体" w:hAnsi="宋体" w:cs="宋体;SimSun" w:eastAsia="宋体"/>
          <w:sz w:val="24"/>
          <w:szCs w:val="24"/>
        </w:rPr>
        <w:t>此功能属于字幕生成模块和智慧教室系统的通信接口，主要需求是实现字幕生成服务的请求调用和结果返回，并保证数据传输的稳定性和可靠性。</w:t>
      </w:r>
    </w:p>
    <w:p>
      <w:pPr>
        <w:pStyle w:val="Normal"/>
        <w:rPr>
          <w:rFonts w:ascii="宋体" w:hAnsi="宋体" w:eastAsia="宋体"/>
          <w:sz w:val="24"/>
          <w:szCs w:val="24"/>
        </w:rPr>
      </w:pPr>
      <w:r>
        <w:rPr>
          <w:rFonts w:ascii="宋体" w:hAnsi="宋体" w:cs="宋体;SimSun" w:eastAsia="宋体"/>
          <w:sz w:val="24"/>
          <w:szCs w:val="24"/>
        </w:rPr>
        <w:t>根据智慧教室业务需求逻辑不同，主要分为音频文件请求和实时音频数据流请求。</w:t>
      </w:r>
    </w:p>
    <w:p>
      <w:pPr>
        <w:pStyle w:val="Normal"/>
        <w:rPr>
          <w:rFonts w:ascii="宋体" w:hAnsi="宋体" w:eastAsia="宋体"/>
          <w:sz w:val="24"/>
          <w:szCs w:val="24"/>
        </w:rPr>
      </w:pPr>
      <w:r>
        <w:rPr>
          <w:rFonts w:ascii="宋体" w:hAnsi="宋体" w:cs="宋体;SimSun" w:eastAsia="宋体"/>
          <w:sz w:val="24"/>
          <w:szCs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应的字幕文件，之后将结果发送回智慧教师后端以及教师客户端。</w:t>
      </w:r>
    </w:p>
    <w:p>
      <w:pPr>
        <w:pStyle w:val="Normal"/>
        <w:rPr>
          <w:rFonts w:ascii="宋体" w:hAnsi="宋体" w:eastAsia="宋体"/>
          <w:sz w:val="24"/>
          <w:szCs w:val="24"/>
        </w:rPr>
      </w:pPr>
      <w:r>
        <w:rPr>
          <w:rFonts w:ascii="宋体" w:hAnsi="宋体" w:cs="宋体;SimSun" w:eastAsia="宋体"/>
          <w:sz w:val="24"/>
          <w:szCs w:val="24"/>
        </w:rPr>
        <w:t>若智慧教室启动一次直播课程，系统后端会将直播音频信号实时转发给自动字幕模块，自动字幕模块生成字幕文本并进行时间戳对齐后按照帧格式发送给系统以及客户端进行实时的渲染显示。</w:t>
      </w:r>
    </w:p>
    <w:p>
      <w:pPr>
        <w:pStyle w:val="Normal"/>
        <w:rPr>
          <w:rFonts w:ascii="宋体" w:hAnsi="宋体" w:eastAsia="宋体"/>
          <w:sz w:val="24"/>
          <w:szCs w:val="24"/>
        </w:rPr>
      </w:pPr>
      <w:r>
        <w:rPr>
          <w:rFonts w:eastAsia="宋体" w:cs="宋体;SimSun" w:ascii="宋体" w:hAnsi="宋体"/>
          <w:sz w:val="24"/>
          <w:szCs w:val="24"/>
        </w:rPr>
        <w:t>2.</w:t>
      </w:r>
      <w:r>
        <w:rPr>
          <w:rFonts w:ascii="宋体" w:hAnsi="宋体" w:cs="宋体;SimSun" w:eastAsia="宋体"/>
          <w:sz w:val="24"/>
          <w:szCs w:val="24"/>
        </w:rPr>
        <w:t>字幕生成功能需求分析</w:t>
      </w:r>
    </w:p>
    <w:p>
      <w:pPr>
        <w:pStyle w:val="Normal"/>
        <w:rPr>
          <w:rFonts w:ascii="宋体" w:hAnsi="宋体" w:eastAsia="宋体"/>
          <w:sz w:val="24"/>
          <w:szCs w:val="24"/>
        </w:rPr>
      </w:pPr>
      <w:r>
        <w:rPr>
          <w:rFonts w:ascii="宋体" w:hAnsi="宋体" w:cs="宋体;SimSun" w:eastAsia="宋体"/>
          <w:sz w:val="24"/>
          <w:szCs w:val="24"/>
        </w:rPr>
        <w:t>（</w:t>
      </w:r>
      <w:r>
        <w:rPr>
          <w:rFonts w:eastAsia="宋体" w:cs="宋体;SimSun" w:ascii="宋体" w:hAnsi="宋体"/>
          <w:sz w:val="24"/>
          <w:szCs w:val="24"/>
        </w:rPr>
        <w:t>1</w:t>
      </w:r>
      <w:r>
        <w:rPr>
          <w:rFonts w:ascii="宋体" w:hAnsi="宋体" w:cs="宋体;SimSun" w:eastAsia="宋体"/>
          <w:sz w:val="24"/>
          <w:szCs w:val="24"/>
        </w:rPr>
        <w:t>）音频信号处理需求</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他人的干扰信号，同时在远程传输中也会加入一些噪声信号，为了提高模型识别的准确率，我们会使用语音信号处理算法进行降噪和人声提取处理，提高模型输入信号的信噪比。</w:t>
      </w:r>
    </w:p>
    <w:p>
      <w:pPr>
        <w:pStyle w:val="Normal"/>
        <w:rPr>
          <w:rFonts w:ascii="宋体" w:hAnsi="宋体" w:eastAsia="宋体"/>
          <w:sz w:val="24"/>
          <w:szCs w:val="24"/>
        </w:rPr>
      </w:pPr>
      <w:r>
        <w:rPr>
          <w:rFonts w:ascii="宋体" w:hAnsi="宋体" w:cs="宋体;SimSun" w:eastAsia="宋体"/>
          <w:sz w:val="24"/>
          <w:szCs w:val="24"/>
        </w:rPr>
        <w:t>（</w:t>
      </w:r>
      <w:r>
        <w:rPr>
          <w:rFonts w:eastAsia="宋体" w:cs="宋体;SimSun" w:ascii="宋体" w:hAnsi="宋体"/>
          <w:sz w:val="24"/>
          <w:szCs w:val="24"/>
        </w:rPr>
        <w:t>2</w:t>
      </w:r>
      <w:r>
        <w:rPr>
          <w:rFonts w:ascii="宋体" w:hAnsi="宋体" w:cs="宋体;SimSun" w:eastAsia="宋体"/>
          <w:sz w:val="24"/>
          <w:szCs w:val="24"/>
        </w:rPr>
        <w:t>）语音识别需求</w:t>
      </w:r>
    </w:p>
    <w:p>
      <w:pPr>
        <w:pStyle w:val="Normal"/>
        <w:rPr>
          <w:rFonts w:ascii="宋体" w:hAnsi="宋体" w:eastAsia="宋体"/>
          <w:sz w:val="24"/>
          <w:szCs w:val="24"/>
        </w:rPr>
      </w:pPr>
      <w:r>
        <w:rPr>
          <w:rFonts w:ascii="宋体" w:hAnsi="宋体" w:cs="宋体;SimSun" w:eastAsia="宋体"/>
          <w:sz w:val="24"/>
          <w:szCs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并且需要输出识别结果文本对应的时间戳，以便满足后续文本处理的需要。</w:t>
      </w:r>
    </w:p>
    <w:p>
      <w:pPr>
        <w:pStyle w:val="Normal"/>
        <w:rPr>
          <w:rFonts w:ascii="宋体" w:hAnsi="宋体" w:eastAsia="宋体"/>
          <w:sz w:val="24"/>
          <w:szCs w:val="24"/>
        </w:rPr>
      </w:pPr>
      <w:r>
        <w:rPr>
          <w:rFonts w:ascii="宋体" w:hAnsi="宋体" w:cs="宋体;SimSun" w:eastAsia="宋体"/>
          <w:sz w:val="24"/>
          <w:szCs w:val="24"/>
        </w:rPr>
        <w:t>（</w:t>
      </w:r>
      <w:r>
        <w:rPr>
          <w:rFonts w:eastAsia="宋体" w:cs="宋体;SimSun" w:ascii="宋体" w:hAnsi="宋体"/>
          <w:sz w:val="24"/>
          <w:szCs w:val="24"/>
        </w:rPr>
        <w:t>3</w:t>
      </w:r>
      <w:r>
        <w:rPr>
          <w:rFonts w:ascii="宋体" w:hAnsi="宋体" w:cs="宋体;SimSun" w:eastAsia="宋体"/>
          <w:sz w:val="24"/>
          <w:szCs w:val="24"/>
        </w:rPr>
        <w:t>）文本处理需求</w:t>
      </w:r>
    </w:p>
    <w:p>
      <w:pPr>
        <w:pStyle w:val="Normal"/>
        <w:rPr>
          <w:rFonts w:ascii="宋体" w:hAnsi="宋体" w:eastAsia="宋体"/>
          <w:sz w:val="24"/>
          <w:szCs w:val="24"/>
        </w:rPr>
      </w:pPr>
      <w:r>
        <w:rPr>
          <w:rFonts w:ascii="宋体" w:hAnsi="宋体" w:cs="宋体;SimSun" w:eastAsia="宋体"/>
          <w:sz w:val="24"/>
          <w:szCs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pPr>
        <w:pStyle w:val="Normal"/>
        <w:rPr>
          <w:rFonts w:ascii="宋体" w:hAnsi="宋体" w:eastAsia="宋体" w:cs="宋体;SimSun"/>
          <w:sz w:val="24"/>
          <w:szCs w:val="24"/>
        </w:rPr>
      </w:pPr>
      <w:r>
        <w:rPr>
          <w:rFonts w:eastAsia="宋体" w:cs="宋体;SimSun" w:ascii="宋体" w:hAnsi="宋体"/>
          <w:sz w:val="24"/>
          <w:szCs w:val="24"/>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2.1.2  </w:t>
        </w:r>
        <w:r>
          <w:rPr>
            <w:rStyle w:val="IndexLink"/>
            <w:rFonts w:ascii="宋体" w:hAnsi="宋体" w:cs="宋体;SimSun" w:eastAsia="宋体"/>
            <w:sz w:val="24"/>
            <w:szCs w:val="24"/>
          </w:rPr>
          <w:t>非功能性需求分析</w:t>
        </w:r>
        <w:r>
          <w:rPr>
            <w:rStyle w:val="IndexLink"/>
            <w:rFonts w:eastAsia="宋体" w:cs="宋体;SimSun" w:ascii="宋体" w:hAnsi="宋体"/>
            <w:sz w:val="24"/>
            <w:szCs w:val="24"/>
          </w:rPr>
          <w:tab/>
          <w:t>1</w:t>
        </w:r>
      </w:hyperlink>
    </w:p>
    <w:p>
      <w:pPr>
        <w:pStyle w:val="Normal"/>
        <w:rPr>
          <w:rFonts w:ascii="宋体" w:hAnsi="宋体" w:eastAsia="宋体"/>
          <w:sz w:val="24"/>
          <w:szCs w:val="24"/>
        </w:rPr>
      </w:pPr>
      <w:r>
        <w:rPr>
          <w:rFonts w:ascii="宋体" w:hAnsi="宋体" w:cs="宋体;SimSun" w:eastAsia="宋体"/>
          <w:sz w:val="24"/>
          <w:szCs w:val="24"/>
        </w:rPr>
        <w:t>本系统研发后会最终应用在智慧教室产品中，所以除了实现基本功能之外，还需要考虑产品功能稳定性，部署成本和维护成本以及对未来新业务需求的扩展支持。</w:t>
      </w:r>
    </w:p>
    <w:p>
      <w:pPr>
        <w:pStyle w:val="Normal"/>
        <w:rPr>
          <w:rFonts w:ascii="宋体" w:hAnsi="宋体" w:eastAsia="宋体"/>
          <w:sz w:val="24"/>
          <w:szCs w:val="24"/>
        </w:rPr>
      </w:pPr>
      <w:r>
        <w:rPr>
          <w:rFonts w:eastAsia="宋体" w:cs="宋体;SimSun" w:ascii="宋体" w:hAnsi="宋体"/>
          <w:sz w:val="24"/>
          <w:szCs w:val="24"/>
        </w:rPr>
        <w:t>1.</w:t>
      </w:r>
      <w:r>
        <w:rPr>
          <w:rFonts w:ascii="宋体" w:hAnsi="宋体" w:cs="宋体;SimSun" w:eastAsia="宋体"/>
          <w:sz w:val="24"/>
          <w:szCs w:val="24"/>
        </w:rPr>
        <w:t>稳定性和高可用性</w:t>
      </w:r>
    </w:p>
    <w:p>
      <w:pPr>
        <w:pStyle w:val="Normal"/>
        <w:rPr>
          <w:rFonts w:ascii="宋体" w:hAnsi="宋体" w:eastAsia="宋体"/>
          <w:sz w:val="24"/>
          <w:szCs w:val="24"/>
        </w:rPr>
      </w:pPr>
      <w:r>
        <w:rPr>
          <w:rFonts w:ascii="宋体" w:hAnsi="宋体" w:cs="宋体;SimSun" w:eastAsia="宋体"/>
          <w:sz w:val="24"/>
          <w:szCs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服务停止消息和日志，方便排查维护。</w:t>
      </w:r>
    </w:p>
    <w:p>
      <w:pPr>
        <w:pStyle w:val="Normal"/>
        <w:rPr>
          <w:rFonts w:ascii="宋体" w:hAnsi="宋体" w:eastAsia="宋体"/>
          <w:sz w:val="24"/>
          <w:szCs w:val="24"/>
        </w:rPr>
      </w:pPr>
      <w:r>
        <w:rPr>
          <w:rFonts w:eastAsia="宋体" w:cs="宋体;SimSun" w:ascii="宋体" w:hAnsi="宋体"/>
          <w:sz w:val="24"/>
          <w:szCs w:val="24"/>
        </w:rPr>
        <w:t>2.</w:t>
      </w:r>
      <w:r>
        <w:rPr>
          <w:rFonts w:ascii="宋体" w:hAnsi="宋体" w:cs="宋体;SimSun" w:eastAsia="宋体"/>
          <w:sz w:val="24"/>
          <w:szCs w:val="24"/>
        </w:rPr>
        <w:t>响应实时性</w:t>
      </w:r>
    </w:p>
    <w:p>
      <w:pPr>
        <w:pStyle w:val="Normal"/>
        <w:rPr>
          <w:rFonts w:ascii="宋体" w:hAnsi="宋体" w:eastAsia="宋体"/>
          <w:sz w:val="24"/>
          <w:szCs w:val="24"/>
        </w:rPr>
      </w:pPr>
      <w:r>
        <w:rPr>
          <w:rFonts w:ascii="宋体" w:hAnsi="宋体" w:cs="宋体;SimSun" w:eastAsia="宋体"/>
          <w:sz w:val="24"/>
          <w:szCs w:val="24"/>
        </w:rPr>
        <w:t>对于离线字幕生成请求，一般对实时性要求不高，对于多个请求同时发送的情况，可以使用请求队列或者多进程多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pPr>
        <w:pStyle w:val="Normal"/>
        <w:rPr>
          <w:rFonts w:ascii="宋体" w:hAnsi="宋体" w:eastAsia="宋体"/>
          <w:sz w:val="24"/>
          <w:szCs w:val="24"/>
        </w:rPr>
      </w:pPr>
      <w:r>
        <w:rPr>
          <w:rFonts w:eastAsia="宋体" w:cs="宋体;SimSun" w:ascii="宋体" w:hAnsi="宋体"/>
          <w:sz w:val="24"/>
          <w:szCs w:val="24"/>
        </w:rPr>
        <w:t>3.</w:t>
      </w:r>
      <w:r>
        <w:rPr>
          <w:rFonts w:ascii="宋体" w:hAnsi="宋体" w:cs="宋体;SimSun" w:eastAsia="宋体"/>
          <w:sz w:val="24"/>
          <w:szCs w:val="24"/>
        </w:rPr>
        <w:t>可扩展性</w:t>
      </w:r>
    </w:p>
    <w:p>
      <w:pPr>
        <w:pStyle w:val="Normal"/>
        <w:rPr>
          <w:rFonts w:ascii="宋体" w:hAnsi="宋体" w:eastAsia="宋体"/>
          <w:sz w:val="24"/>
          <w:szCs w:val="24"/>
        </w:rPr>
      </w:pPr>
      <w:r>
        <w:rPr>
          <w:rFonts w:ascii="宋体" w:hAnsi="宋体" w:cs="宋体;SimSun" w:eastAsia="宋体"/>
          <w:sz w:val="24"/>
          <w:szCs w:val="24"/>
        </w:rPr>
        <w:t>在模块设计之初，就要考虑各个功能模块的解耦设计，在满足性能的前提下，各个功能尽量包装成服务，并在考虑到各种调用场景的情况下灵活的设计好服务接口，方便主业务逻辑层调用。同时为日后其他基于语音识别技术的业务需求开发提供基础服务，较少日后的重复开发工作量。</w:t>
      </w:r>
    </w:p>
    <w:p>
      <w:pPr>
        <w:pStyle w:val="Normal"/>
        <w:rPr>
          <w:rFonts w:ascii="宋体" w:hAnsi="宋体" w:eastAsia="宋体"/>
          <w:sz w:val="24"/>
          <w:szCs w:val="24"/>
        </w:rPr>
      </w:pPr>
      <w:r>
        <w:rPr>
          <w:rFonts w:eastAsia="宋体" w:cs="宋体;SimSun" w:ascii="宋体" w:hAnsi="宋体"/>
          <w:sz w:val="24"/>
          <w:szCs w:val="24"/>
        </w:rPr>
        <w:t>4.</w:t>
      </w:r>
      <w:r>
        <w:rPr>
          <w:rFonts w:ascii="宋体" w:hAnsi="宋体" w:cs="宋体;SimSun" w:eastAsia="宋体"/>
          <w:sz w:val="24"/>
          <w:szCs w:val="24"/>
        </w:rPr>
        <w:t>成本</w:t>
      </w:r>
    </w:p>
    <w:p>
      <w:pPr>
        <w:pStyle w:val="Normal"/>
        <w:rPr>
          <w:rFonts w:ascii="宋体" w:hAnsi="宋体" w:eastAsia="宋体"/>
          <w:sz w:val="24"/>
          <w:szCs w:val="24"/>
        </w:rPr>
      </w:pPr>
      <w:r>
        <w:rPr>
          <w:rFonts w:ascii="宋体" w:hAnsi="宋体" w:cs="宋体;SimSun" w:eastAsia="宋体"/>
          <w:sz w:val="24"/>
          <w:szCs w:val="24"/>
        </w:rPr>
        <w:t>自动字幕模块的附加成本包括部署成本和维护成本。通过程序算法优化，尽量做到模型部署轻量化，降低</w:t>
      </w:r>
      <w:r>
        <w:rPr>
          <w:rFonts w:eastAsia="宋体" w:cs="宋体;SimSun" w:ascii="宋体" w:hAnsi="宋体"/>
          <w:sz w:val="24"/>
          <w:szCs w:val="24"/>
        </w:rPr>
        <w:t>cpu</w:t>
      </w:r>
      <w:r>
        <w:rPr>
          <w:rFonts w:ascii="宋体" w:hAnsi="宋体" w:cs="宋体;SimSun" w:eastAsia="宋体"/>
          <w:sz w:val="24"/>
          <w:szCs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p>
    <w:p>
      <w:pPr>
        <w:pStyle w:val="Normal"/>
        <w:rPr>
          <w:rFonts w:ascii="宋体" w:hAnsi="宋体" w:eastAsia="宋体" w:cs="宋体;SimSun"/>
          <w:sz w:val="24"/>
          <w:szCs w:val="24"/>
        </w:rPr>
      </w:pPr>
      <w:r>
        <w:rPr>
          <w:rFonts w:eastAsia="宋体" w:cs="宋体;SimSun" w:ascii="宋体" w:hAnsi="宋体"/>
          <w:sz w:val="24"/>
          <w:szCs w:val="24"/>
        </w:rPr>
      </w:r>
    </w:p>
    <w:p>
      <w:pPr>
        <w:pStyle w:val="Contents2"/>
        <w:rPr>
          <w:rFonts w:ascii="宋体" w:hAnsi="宋体" w:eastAsia="宋体"/>
          <w:szCs w:val="24"/>
          <w:lang w:eastAsia="zh-CN"/>
        </w:rPr>
      </w:pPr>
      <w:r>
        <w:rPr>
          <w:rStyle w:val="IndexLink"/>
          <w:rFonts w:eastAsia="宋体" w:ascii="宋体" w:hAnsi="宋体"/>
          <w:szCs w:val="24"/>
          <w:lang w:eastAsia="zh-CN"/>
        </w:rPr>
        <w:t>2</w:t>
      </w:r>
      <w:hyperlink w:anchor="__RefHeading___Toc29459286">
        <w:r>
          <w:rPr>
            <w:rStyle w:val="IndexLink"/>
            <w:rFonts w:eastAsia="宋体" w:ascii="宋体" w:hAnsi="宋体"/>
            <w:szCs w:val="24"/>
            <w:lang w:eastAsia="zh-CN"/>
          </w:rPr>
          <w:t xml:space="preserve">.2  </w:t>
        </w:r>
        <w:r>
          <w:rPr>
            <w:rStyle w:val="IndexLink"/>
            <w:rFonts w:ascii="宋体" w:hAnsi="宋体" w:eastAsia="宋体"/>
            <w:szCs w:val="24"/>
            <w:lang w:eastAsia="zh-CN"/>
          </w:rPr>
          <w:t>系统</w:t>
        </w:r>
      </w:hyperlink>
      <w:r>
        <w:rPr>
          <w:rStyle w:val="IndexLink"/>
          <w:rFonts w:ascii="宋体" w:hAnsi="宋体" w:eastAsia="宋体"/>
          <w:szCs w:val="24"/>
          <w:lang w:eastAsia="zh-CN"/>
        </w:rPr>
        <w:t>架构设计</w:t>
      </w:r>
    </w:p>
    <w:p>
      <w:pPr>
        <w:pStyle w:val="Normal"/>
        <w:rPr>
          <w:rFonts w:ascii="宋体" w:hAnsi="宋体" w:eastAsia="宋体"/>
          <w:sz w:val="24"/>
          <w:szCs w:val="24"/>
        </w:rPr>
      </w:pPr>
      <w:r>
        <w:rPr>
          <w:rStyle w:val="IndexLink"/>
          <w:rFonts w:ascii="宋体" w:hAnsi="宋体" w:eastAsia="宋体"/>
          <w:sz w:val="24"/>
          <w:szCs w:val="24"/>
        </w:rPr>
        <w:t>基于上述章节描述的各种功能和性能需求，本文基于软件工程系统架构的设计方法，对字幕生成模块进行系统设计，使其方便的集成到智慧教室系统中。</w:t>
      </w:r>
    </w:p>
    <w:p>
      <w:pPr>
        <w:pStyle w:val="Normal"/>
        <w:rPr>
          <w:rFonts w:ascii="宋体" w:hAnsi="宋体" w:eastAsia="宋体"/>
          <w:sz w:val="24"/>
          <w:szCs w:val="24"/>
        </w:rPr>
      </w:pPr>
      <w:r>
        <w:rPr>
          <w:rStyle w:val="IndexLink"/>
          <w:rFonts w:ascii="宋体" w:hAnsi="宋体" w:eastAsia="宋体"/>
          <w:sz w:val="24"/>
          <w:szCs w:val="24"/>
        </w:rPr>
        <w:t>智慧教室作为一种在线课程的网络平台，使用较为常见的客户端服务器的架构模式，客户端包括学生客户端和教师客户端，通过使用</w:t>
      </w:r>
      <w:r>
        <w:rPr>
          <w:rStyle w:val="IndexLink"/>
          <w:rFonts w:eastAsia="宋体" w:ascii="宋体" w:hAnsi="宋体"/>
          <w:sz w:val="24"/>
          <w:szCs w:val="24"/>
        </w:rPr>
        <w:t>WebRTC</w:t>
      </w:r>
      <w:r>
        <w:rPr>
          <w:rStyle w:val="IndexLink"/>
          <w:rFonts w:ascii="宋体" w:hAnsi="宋体" w:eastAsia="宋体"/>
          <w:sz w:val="24"/>
          <w:szCs w:val="24"/>
        </w:rPr>
        <w:t>实时音视频传输协议，将客户端采集的音视频信号发送给服务后端，后端的流媒体服务器集群会对原始的音视频信号进行编码解码，之后调用各种</w:t>
      </w:r>
      <w:r>
        <w:rPr>
          <w:rStyle w:val="IndexLink"/>
          <w:rFonts w:eastAsia="宋体" w:ascii="宋体" w:hAnsi="宋体"/>
          <w:sz w:val="24"/>
          <w:szCs w:val="24"/>
        </w:rPr>
        <w:t>AI</w:t>
      </w:r>
      <w:r>
        <w:rPr>
          <w:rStyle w:val="IndexLink"/>
          <w:rFonts w:ascii="宋体" w:hAnsi="宋体" w:eastAsia="宋体"/>
          <w:sz w:val="24"/>
          <w:szCs w:val="24"/>
        </w:rPr>
        <w:t>服务进行后处理操作，最终将处理好的视频流推送给相应客户端，同时转存到文件存储服务器。</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Style w:val="IndexLink"/>
          <w:rFonts w:ascii="宋体" w:hAnsi="宋体" w:eastAsia="宋体"/>
          <w:sz w:val="24"/>
          <w:szCs w:val="24"/>
        </w:rPr>
        <w:t>图</w:t>
      </w:r>
      <w:r>
        <w:rPr>
          <w:rStyle w:val="IndexLink"/>
          <w:rFonts w:eastAsia="宋体" w:ascii="宋体" w:hAnsi="宋体"/>
          <w:sz w:val="24"/>
          <w:szCs w:val="24"/>
        </w:rPr>
        <w:t>2.2</w:t>
      </w:r>
      <w:r>
        <w:rPr>
          <w:rStyle w:val="IndexLink"/>
          <w:rFonts w:ascii="宋体" w:hAnsi="宋体" w:eastAsia="宋体"/>
          <w:sz w:val="24"/>
          <w:szCs w:val="24"/>
        </w:rPr>
        <w:t>为智慧教室系统架构图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Style w:val="IndexLink"/>
          <w:rFonts w:ascii="宋体" w:hAnsi="宋体" w:eastAsia="宋体"/>
          <w:sz w:val="24"/>
          <w:szCs w:val="24"/>
        </w:rPr>
        <w:t>而本文主要工作是为智慧教室系统提供语音识别和字幕生成服务功能。其中客户端侧使用开源的</w:t>
      </w:r>
      <w:r>
        <w:rPr>
          <w:rStyle w:val="IndexLink"/>
          <w:rFonts w:eastAsia="宋体" w:ascii="宋体" w:hAnsi="宋体"/>
          <w:sz w:val="24"/>
          <w:szCs w:val="24"/>
        </w:rPr>
        <w:t>ckplayer</w:t>
      </w:r>
      <w:r>
        <w:rPr>
          <w:rStyle w:val="IndexLink"/>
          <w:rFonts w:ascii="宋体" w:hAnsi="宋体" w:eastAsia="宋体"/>
          <w:sz w:val="24"/>
          <w:szCs w:val="24"/>
        </w:rPr>
        <w:t>实现字幕的加载和播放工作，在智慧教室服务端，请求处理层主要是提供网络负载均衡的功能，使所有的流量得到合理分配，保证服务请求的及时相应。业务处理层为系统提供各种基础服务，包括最基本的完成音视频信号推流拉流工作的流媒体服务，</w:t>
      </w:r>
    </w:p>
    <w:p>
      <w:pPr>
        <w:pStyle w:val="Normal"/>
        <w:rPr>
          <w:rFonts w:ascii="宋体" w:hAnsi="宋体" w:eastAsia="宋体"/>
          <w:sz w:val="24"/>
          <w:szCs w:val="24"/>
        </w:rPr>
      </w:pPr>
      <w:r>
        <w:rPr>
          <w:rStyle w:val="IndexLink"/>
          <w:rFonts w:ascii="宋体" w:hAnsi="宋体" w:eastAsia="宋体"/>
          <w:sz w:val="24"/>
          <w:szCs w:val="24"/>
        </w:rPr>
        <w:t>智慧教室项目使用的流媒体传输技术包括</w:t>
      </w:r>
      <w:r>
        <w:rPr>
          <w:rStyle w:val="IndexLink"/>
          <w:rFonts w:eastAsia="宋体" w:ascii="宋体" w:hAnsi="宋体"/>
          <w:sz w:val="24"/>
          <w:szCs w:val="24"/>
        </w:rPr>
        <w:t>WebRTC</w:t>
      </w:r>
      <w:r>
        <w:rPr>
          <w:rStyle w:val="IndexLink"/>
          <w:rFonts w:ascii="宋体" w:hAnsi="宋体" w:eastAsia="宋体"/>
          <w:sz w:val="24"/>
          <w:szCs w:val="24"/>
        </w:rPr>
        <w:t>和</w:t>
      </w:r>
      <w:r>
        <w:rPr>
          <w:rStyle w:val="IndexLink"/>
          <w:rFonts w:eastAsia="宋体" w:ascii="宋体" w:hAnsi="宋体"/>
          <w:sz w:val="24"/>
          <w:szCs w:val="24"/>
        </w:rPr>
        <w:t>RTMP</w:t>
      </w:r>
      <w:r>
        <w:rPr>
          <w:rStyle w:val="IndexLink"/>
          <w:rFonts w:ascii="宋体" w:hAnsi="宋体" w:eastAsia="宋体"/>
          <w:sz w:val="24"/>
          <w:szCs w:val="24"/>
        </w:rPr>
        <w:t>两种传输方案，而流媒体服务层则会调用包括姿态识别，字幕添加等</w:t>
      </w:r>
      <w:r>
        <w:rPr>
          <w:rStyle w:val="IndexLink"/>
          <w:rFonts w:eastAsia="宋体" w:ascii="宋体" w:hAnsi="宋体"/>
          <w:sz w:val="24"/>
          <w:szCs w:val="24"/>
        </w:rPr>
        <w:t>AI</w:t>
      </w:r>
      <w:r>
        <w:rPr>
          <w:rStyle w:val="IndexLink"/>
          <w:rFonts w:ascii="宋体" w:hAnsi="宋体" w:eastAsia="宋体"/>
          <w:sz w:val="24"/>
          <w:szCs w:val="24"/>
        </w:rPr>
        <w:t>服务等进行处理，本文的主要内容就是设计在此层。最下层是数据处理层，首先设计了两个中间件模块，通过使用</w:t>
      </w:r>
      <w:r>
        <w:rPr>
          <w:rStyle w:val="IndexLink"/>
          <w:rFonts w:eastAsia="宋体" w:ascii="宋体" w:hAnsi="宋体"/>
          <w:sz w:val="24"/>
          <w:szCs w:val="24"/>
        </w:rPr>
        <w:t>Kafka</w:t>
      </w:r>
      <w:r>
        <w:rPr>
          <w:rStyle w:val="IndexLink"/>
          <w:rFonts w:ascii="宋体" w:hAnsi="宋体" w:eastAsia="宋体"/>
          <w:sz w:val="24"/>
          <w:szCs w:val="24"/>
        </w:rPr>
        <w:t>消息队列和</w:t>
      </w:r>
      <w:r>
        <w:rPr>
          <w:rStyle w:val="IndexLink"/>
          <w:rFonts w:eastAsia="宋体" w:ascii="宋体" w:hAnsi="宋体"/>
          <w:sz w:val="24"/>
          <w:szCs w:val="24"/>
        </w:rPr>
        <w:t>Redis</w:t>
      </w:r>
      <w:r>
        <w:rPr>
          <w:rStyle w:val="IndexLink"/>
          <w:rFonts w:ascii="宋体" w:hAnsi="宋体" w:eastAsia="宋体"/>
          <w:sz w:val="24"/>
          <w:szCs w:val="24"/>
        </w:rPr>
        <w:t>业务数据缓存的方式缓解系统数据读写压力，底层数据库则完成系统业务数据的存储功能，其中</w:t>
      </w:r>
      <w:r>
        <w:rPr>
          <w:rStyle w:val="IndexLink"/>
          <w:rFonts w:eastAsia="宋体" w:ascii="宋体" w:hAnsi="宋体"/>
          <w:sz w:val="24"/>
          <w:szCs w:val="24"/>
        </w:rPr>
        <w:t>mysql</w:t>
      </w:r>
      <w:r>
        <w:rPr>
          <w:rStyle w:val="IndexLink"/>
          <w:rFonts w:ascii="宋体" w:hAnsi="宋体" w:eastAsia="宋体"/>
          <w:sz w:val="24"/>
          <w:szCs w:val="24"/>
        </w:rPr>
        <w:t>负责存储业务信息，用户信息，课程信息等元数据，而</w:t>
      </w:r>
      <w:r>
        <w:rPr>
          <w:rStyle w:val="IndexLink"/>
          <w:rFonts w:eastAsia="宋体" w:ascii="宋体" w:hAnsi="宋体"/>
          <w:sz w:val="24"/>
          <w:szCs w:val="24"/>
        </w:rPr>
        <w:t>FastDFS</w:t>
      </w:r>
      <w:r>
        <w:rPr>
          <w:rStyle w:val="IndexLink"/>
          <w:rFonts w:ascii="宋体" w:hAnsi="宋体" w:eastAsia="宋体"/>
          <w:sz w:val="24"/>
          <w:szCs w:val="24"/>
        </w:rPr>
        <w:t>文件存储集群则用来分布式存储体积较大的课程音视频数据。</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2.3  </w:t>
        </w:r>
      </w:hyperlink>
      <w:r>
        <w:rPr>
          <w:rStyle w:val="IndexLink"/>
          <w:rFonts w:ascii="宋体" w:hAnsi="宋体" w:eastAsia="宋体"/>
          <w:szCs w:val="24"/>
          <w:lang w:eastAsia="zh-CN"/>
        </w:rPr>
        <w:t>数据流设计</w:t>
      </w:r>
    </w:p>
    <w:p>
      <w:pPr>
        <w:pStyle w:val="Normal"/>
        <w:rPr>
          <w:rFonts w:ascii="宋体" w:hAnsi="宋体" w:eastAsia="宋体"/>
          <w:sz w:val="24"/>
          <w:szCs w:val="24"/>
        </w:rPr>
      </w:pPr>
      <w:r>
        <w:rPr>
          <w:rStyle w:val="IndexLink"/>
          <w:rFonts w:ascii="宋体" w:hAnsi="宋体" w:eastAsia="宋体"/>
          <w:sz w:val="24"/>
          <w:szCs w:val="24"/>
        </w:rPr>
        <w:t>根据智慧教室的业务需求，分为录播回放和课程直播两种业务场景，相应的自动字幕生成服务也分为离线音频文件字幕生成和在线音频流字幕生成两条数据流模式。</w:t>
      </w:r>
    </w:p>
    <w:p>
      <w:pPr>
        <w:pStyle w:val="Normal"/>
        <w:rPr>
          <w:rFonts w:ascii="宋体" w:hAnsi="宋体" w:eastAsia="宋体"/>
          <w:sz w:val="24"/>
          <w:szCs w:val="24"/>
        </w:rPr>
      </w:pPr>
      <w:r>
        <w:rPr>
          <w:rStyle w:val="IndexLink"/>
          <w:rFonts w:ascii="宋体" w:hAnsi="宋体" w:eastAsia="宋体"/>
          <w:sz w:val="24"/>
          <w:szCs w:val="24"/>
        </w:rPr>
        <w:t>图</w:t>
      </w:r>
      <w:r>
        <w:rPr>
          <w:rStyle w:val="IndexLink"/>
          <w:rFonts w:eastAsia="宋体" w:ascii="宋体" w:hAnsi="宋体"/>
          <w:sz w:val="24"/>
          <w:szCs w:val="24"/>
        </w:rPr>
        <w:t>2.3</w:t>
      </w:r>
      <w:r>
        <w:rPr>
          <w:rStyle w:val="IndexLink"/>
          <w:rFonts w:ascii="宋体" w:hAnsi="宋体" w:eastAsia="宋体"/>
          <w:sz w:val="24"/>
          <w:szCs w:val="24"/>
        </w:rPr>
        <w:t>为智慧教室自动字幕生成数据流图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Style w:val="IndexLink"/>
          <w:rFonts w:ascii="宋体" w:hAnsi="宋体" w:eastAsia="宋体"/>
          <w:sz w:val="24"/>
          <w:szCs w:val="24"/>
        </w:rPr>
        <w:t>对于离线录播课程的场景，教师把事先录制好的课程视频上传，智慧教室后端在重新解码编码等基本处理后将课程信息和数据存储在数据库和文件存储集群中，课程监测模块监测到新增课程标志后，在确认教师开启自动字模生成选项后，会向字幕生成模块发送离线字幕生成请求，并同时进行音视频分离操作，提取出</w:t>
      </w:r>
      <w:r>
        <w:rPr>
          <w:rStyle w:val="IndexLink"/>
          <w:rFonts w:eastAsia="宋体" w:ascii="宋体" w:hAnsi="宋体"/>
          <w:sz w:val="24"/>
          <w:szCs w:val="24"/>
        </w:rPr>
        <w:t>wav</w:t>
      </w:r>
      <w:r>
        <w:rPr>
          <w:rStyle w:val="IndexLink"/>
          <w:rFonts w:ascii="宋体" w:hAnsi="宋体" w:eastAsia="宋体"/>
          <w:sz w:val="24"/>
          <w:szCs w:val="24"/>
        </w:rPr>
        <w:t>格式的音频文件，然后调取字幕生成服务生成字幕文件，最终将字幕文件存储到</w:t>
      </w:r>
      <w:r>
        <w:rPr>
          <w:rStyle w:val="IndexLink"/>
          <w:rFonts w:eastAsia="宋体" w:ascii="宋体" w:hAnsi="宋体"/>
          <w:sz w:val="24"/>
          <w:szCs w:val="24"/>
        </w:rPr>
        <w:t>FastDFS</w:t>
      </w:r>
      <w:r>
        <w:rPr>
          <w:rStyle w:val="IndexLink"/>
          <w:rFonts w:ascii="宋体" w:hAnsi="宋体" w:eastAsia="宋体"/>
          <w:sz w:val="24"/>
          <w:szCs w:val="24"/>
        </w:rPr>
        <w:t>文件服务器中并更新数据库中的课程信息。之后学生若观看课程视频发起课程请求时，系统会将课程视频和字幕文件同时发送给客户端，由客户端播放器进行字幕的添加和渲染。</w:t>
      </w:r>
    </w:p>
    <w:p>
      <w:pPr>
        <w:pStyle w:val="Normal"/>
        <w:rPr>
          <w:rFonts w:ascii="宋体" w:hAnsi="宋体" w:eastAsia="宋体"/>
          <w:sz w:val="24"/>
          <w:szCs w:val="24"/>
        </w:rPr>
      </w:pPr>
      <w:r>
        <w:rPr>
          <w:rStyle w:val="IndexLink"/>
          <w:rFonts w:ascii="宋体" w:hAnsi="宋体" w:eastAsia="宋体"/>
          <w:sz w:val="24"/>
          <w:szCs w:val="24"/>
        </w:rPr>
        <w:t>而对于教师直播授课的场景，教师的直播音视频流会推送到后端，首先经过</w:t>
      </w:r>
      <w:r>
        <w:rPr>
          <w:rStyle w:val="IndexLink"/>
          <w:rFonts w:eastAsia="宋体" w:ascii="宋体" w:hAnsi="宋体"/>
          <w:sz w:val="24"/>
          <w:szCs w:val="24"/>
        </w:rPr>
        <w:t>Nginx</w:t>
      </w:r>
      <w:r>
        <w:rPr>
          <w:rStyle w:val="IndexLink"/>
          <w:rFonts w:ascii="宋体" w:hAnsi="宋体" w:eastAsia="宋体"/>
          <w:sz w:val="24"/>
          <w:szCs w:val="24"/>
        </w:rPr>
        <w:t>负载均衡服务器进行分流操作，之后经过</w:t>
      </w:r>
      <w:r>
        <w:rPr>
          <w:rStyle w:val="IndexLink"/>
          <w:rFonts w:eastAsia="宋体" w:ascii="宋体" w:hAnsi="宋体"/>
          <w:sz w:val="24"/>
          <w:szCs w:val="24"/>
        </w:rPr>
        <w:t>SRS</w:t>
      </w:r>
      <w:r>
        <w:rPr>
          <w:rStyle w:val="IndexLink"/>
          <w:rFonts w:ascii="宋体" w:hAnsi="宋体" w:eastAsia="宋体"/>
          <w:sz w:val="24"/>
          <w:szCs w:val="24"/>
        </w:rPr>
        <w:t>流媒体服务器进行流媒体的处理，同时向字幕生成模块发起在线字幕生成请求，并将音频数据流实时转发给字幕生成服务，字幕生成服务会实时生成带有时间戳的文本字幕帧，最终再由流媒体服务器将字幕帧数据发给学生客户端进行实时显示。</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3"/>
        <w:rPr>
          <w:rStyle w:val="IndexLink"/>
          <w:rFonts w:ascii="宋体" w:hAnsi="宋体" w:eastAsia="宋体" w:cs="宋体;SimSun"/>
          <w:sz w:val="24"/>
          <w:szCs w:val="24"/>
        </w:rPr>
      </w:pPr>
      <w:r>
        <w:rPr>
          <w:rFonts w:eastAsia="宋体" w:cs="宋体;SimSun" w:ascii="宋体" w:hAnsi="宋体"/>
          <w:sz w:val="24"/>
          <w:szCs w:val="24"/>
        </w:rPr>
      </w:r>
    </w:p>
    <w:p>
      <w:pPr>
        <w:pStyle w:val="Contents2"/>
        <w:tabs>
          <w:tab w:val="left" w:pos="840" w:leader="none"/>
          <w:tab w:val="right" w:pos="8948" w:leader="dot"/>
        </w:tabs>
        <w:ind w:left="281" w:hanging="0"/>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2.4  </w:t>
        </w:r>
        <w:r>
          <w:rPr>
            <w:rStyle w:val="IndexLink"/>
            <w:rFonts w:ascii="宋体" w:hAnsi="宋体" w:eastAsia="宋体"/>
            <w:szCs w:val="24"/>
            <w:lang w:eastAsia="zh-CN"/>
          </w:rPr>
          <w:t>本章小结</w:t>
        </w:r>
      </w:hyperlink>
    </w:p>
    <w:p>
      <w:pPr>
        <w:pStyle w:val="Normal"/>
        <w:tabs>
          <w:tab w:val="clear" w:pos="4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本章主要对自动字幕模块进行了全面的需求分析和系统架构设计。</w:t>
      </w:r>
    </w:p>
    <w:p>
      <w:pPr>
        <w:pStyle w:val="Normal"/>
        <w:tabs>
          <w:tab w:val="clear" w:pos="4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第一节使用软件工程的方法对自动字模的功能需求和非功能需求进行了系统分析，从而为之后的系统实现提供清晰的指引。</w:t>
      </w:r>
    </w:p>
    <w:p>
      <w:pPr>
        <w:pStyle w:val="Normal"/>
        <w:tabs>
          <w:tab w:val="clear" w:pos="4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第二节主要介绍了智慧教室项目的整体分层架构，以及本文的自动字幕模块在其中处于什么位置。</w:t>
      </w:r>
    </w:p>
    <w:p>
      <w:pPr>
        <w:pStyle w:val="Normal"/>
        <w:tabs>
          <w:tab w:val="clear" w:pos="4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第三节阐述了系统整体数据流的转移处理过程，详细展示了各个子功能模块的逻辑连接关系，向读者讲述了系统的整体工作流程。</w:t>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4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Contents1"/>
        <w:rPr>
          <w:rFonts w:ascii="宋体" w:hAnsi="宋体" w:eastAsia="宋体"/>
          <w:szCs w:val="24"/>
          <w:lang w:eastAsia="zh-CN"/>
        </w:rPr>
      </w:pPr>
      <w:hyperlink w:anchor="__RefHeading___Toc29459285">
        <w:r>
          <w:rPr>
            <w:rStyle w:val="IndexLink"/>
            <w:rFonts w:ascii="宋体" w:hAnsi="宋体" w:eastAsia="宋体"/>
            <w:szCs w:val="24"/>
            <w:lang w:eastAsia="zh-CN"/>
          </w:rPr>
          <w:t>第三章  语音识别</w:t>
        </w:r>
      </w:hyperlink>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w:t>
      </w:r>
      <w:r>
        <w:rPr>
          <w:rFonts w:ascii="宋体" w:hAnsi="宋体" w:eastAsia="宋体"/>
          <w:sz w:val="24"/>
          <w:szCs w:val="24"/>
        </w:rPr>
        <w:t>语音识别技术简介</w:t>
      </w:r>
    </w:p>
    <w:p>
      <w:pPr>
        <w:pStyle w:val="Normal"/>
        <w:rPr>
          <w:rFonts w:ascii="宋体" w:hAnsi="宋体" w:eastAsia="宋体"/>
          <w:sz w:val="24"/>
          <w:szCs w:val="24"/>
        </w:rPr>
      </w:pPr>
      <w:r>
        <w:rPr>
          <w:rFonts w:ascii="宋体" w:hAnsi="宋体" w:eastAsia="宋体"/>
          <w:sz w:val="24"/>
          <w:szCs w:val="24"/>
        </w:rPr>
        <w:t>语音识别作为本系统的核心模型算法，是实现自动字幕生成功能的基础。主要就是对输入的语音信号进行特征提取得到一个特征向量序列，再通过一些识别算法模型处理，得到对应的语音识别文本序列。其数学模型为：</w:t>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3141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3141980"/>
                    </a:xfrm>
                    <a:prstGeom prst="rect">
                      <a:avLst/>
                    </a:prstGeom>
                  </pic:spPr>
                </pic:pic>
              </a:graphicData>
            </a:graphic>
          </wp:anchor>
        </w:drawing>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其中</w:t>
      </w:r>
      <w:r>
        <w:rPr>
          <w:rFonts w:eastAsia="宋体" w:ascii="宋体" w:hAnsi="宋体"/>
          <w:sz w:val="24"/>
          <w:szCs w:val="24"/>
        </w:rPr>
        <w:t>W</w:t>
      </w:r>
      <w:r>
        <w:rPr>
          <w:rFonts w:ascii="宋体" w:hAnsi="宋体" w:eastAsia="宋体"/>
          <w:sz w:val="24"/>
          <w:szCs w:val="24"/>
        </w:rPr>
        <w:t>表示结果文本序列，</w:t>
      </w:r>
      <w:r>
        <w:rPr>
          <w:rFonts w:eastAsia="宋体" w:ascii="宋体" w:hAnsi="宋体"/>
          <w:sz w:val="24"/>
          <w:szCs w:val="24"/>
        </w:rPr>
        <w:t>Y</w:t>
      </w:r>
      <w:r>
        <w:rPr>
          <w:rFonts w:ascii="宋体" w:hAnsi="宋体" w:eastAsia="宋体"/>
          <w:sz w:val="24"/>
          <w:szCs w:val="24"/>
        </w:rPr>
        <w:t>表示输入语音信号。公式</w:t>
      </w:r>
      <w:r>
        <w:rPr>
          <w:rFonts w:eastAsia="宋体" w:ascii="宋体" w:hAnsi="宋体"/>
          <w:sz w:val="24"/>
          <w:szCs w:val="24"/>
        </w:rPr>
        <w:t>1</w:t>
      </w:r>
      <w:r>
        <w:rPr>
          <w:rFonts w:ascii="宋体" w:hAnsi="宋体" w:eastAsia="宋体"/>
          <w:sz w:val="24"/>
          <w:szCs w:val="24"/>
        </w:rPr>
        <w:t>表示语音识别的优化目标是在给定语音输入的条件下，找到一个文本序列，使得条件概率结果最大。根据贝叶斯公式，可以得到公式</w:t>
      </w:r>
      <w:r>
        <w:rPr>
          <w:rFonts w:eastAsia="宋体" w:ascii="宋体" w:hAnsi="宋体"/>
          <w:sz w:val="24"/>
          <w:szCs w:val="24"/>
        </w:rPr>
        <w:t>2</w:t>
      </w:r>
      <w:r>
        <w:rPr>
          <w:rFonts w:ascii="宋体" w:hAnsi="宋体" w:eastAsia="宋体"/>
          <w:sz w:val="24"/>
          <w:szCs w:val="24"/>
        </w:rPr>
        <w:t>，其中分母表示得到这条语音信号的自然概率，它的大小和优化目标没有参数关系，可以在求解时不予考虑，从而得到公式</w:t>
      </w:r>
      <w:r>
        <w:rPr>
          <w:rFonts w:eastAsia="宋体" w:ascii="宋体" w:hAnsi="宋体"/>
          <w:sz w:val="24"/>
          <w:szCs w:val="24"/>
        </w:rPr>
        <w:t>3</w:t>
      </w:r>
      <w:r>
        <w:rPr>
          <w:rFonts w:ascii="宋体" w:hAnsi="宋体" w:eastAsia="宋体"/>
          <w:sz w:val="24"/>
          <w:szCs w:val="24"/>
        </w:rPr>
        <w:t>。公式</w:t>
      </w:r>
      <w:r>
        <w:rPr>
          <w:rFonts w:eastAsia="宋体" w:ascii="宋体" w:hAnsi="宋体"/>
          <w:sz w:val="24"/>
          <w:szCs w:val="24"/>
        </w:rPr>
        <w:t>3</w:t>
      </w:r>
      <w:r>
        <w:rPr>
          <w:rFonts w:ascii="宋体" w:hAnsi="宋体" w:eastAsia="宋体"/>
          <w:sz w:val="24"/>
          <w:szCs w:val="24"/>
        </w:rPr>
        <w:t>的第一部分表示给定一个文本序列，出现当前语音信号的概率，它就是语音识别的声学模型，也是语音识别算法的基本实现模型；第二部分则表示此文本序列出现的自然概率，就是语音识别中的语言模型，加入语言模型这个先验信息可以很大程度提高语音识别的准确率。</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图</w:t>
      </w:r>
      <w:r>
        <w:rPr>
          <w:rFonts w:eastAsia="宋体" w:ascii="宋体" w:hAnsi="宋体"/>
          <w:sz w:val="24"/>
          <w:szCs w:val="24"/>
        </w:rPr>
        <w:t>3.1</w:t>
      </w:r>
      <w:r>
        <w:rPr>
          <w:rFonts w:ascii="宋体" w:hAnsi="宋体" w:eastAsia="宋体"/>
          <w:sz w:val="24"/>
          <w:szCs w:val="24"/>
        </w:rPr>
        <w:t>为语音识别基本流程图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3.1.1</w:t>
      </w:r>
      <w:r>
        <w:rPr>
          <w:rFonts w:ascii="宋体" w:hAnsi="宋体" w:eastAsia="宋体"/>
          <w:sz w:val="24"/>
          <w:szCs w:val="24"/>
        </w:rPr>
        <w:t>特征提取</w:t>
      </w:r>
    </w:p>
    <w:p>
      <w:pPr>
        <w:pStyle w:val="Normal"/>
        <w:rPr>
          <w:rFonts w:ascii="宋体" w:hAnsi="宋体" w:eastAsia="宋体"/>
          <w:sz w:val="24"/>
          <w:szCs w:val="24"/>
        </w:rPr>
      </w:pPr>
      <w:r>
        <w:rPr>
          <w:rFonts w:eastAsia="宋体" w:ascii="宋体" w:hAnsi="宋体"/>
          <w:sz w:val="24"/>
          <w:szCs w:val="24"/>
        </w:rPr>
      </w:r>
    </w:p>
    <w:p>
      <w:pPr>
        <w:pStyle w:val="TextBody"/>
        <w:rPr>
          <w:rFonts w:ascii="宋体" w:hAnsi="宋体" w:eastAsia="宋体"/>
          <w:sz w:val="24"/>
          <w:szCs w:val="24"/>
        </w:rPr>
      </w:pPr>
      <w:r>
        <w:rPr>
          <w:rFonts w:ascii="宋体" w:hAnsi="宋体" w:eastAsia="宋体"/>
          <w:sz w:val="24"/>
          <w:szCs w:val="24"/>
        </w:rPr>
        <w:t xml:space="preserve">本文主要讲述如何根据音频信号提取 </w:t>
      </w:r>
      <w:r>
        <w:rPr>
          <w:rFonts w:eastAsia="宋体" w:ascii="宋体" w:hAnsi="宋体"/>
          <w:sz w:val="24"/>
          <w:szCs w:val="24"/>
        </w:rPr>
        <w:t xml:space="preserve">MFCC </w:t>
      </w:r>
      <w:r>
        <w:rPr>
          <w:rFonts w:ascii="宋体" w:hAnsi="宋体" w:eastAsia="宋体"/>
          <w:sz w:val="24"/>
          <w:szCs w:val="24"/>
        </w:rPr>
        <w:t xml:space="preserve">和 </w:t>
      </w:r>
      <w:r>
        <w:rPr>
          <w:rFonts w:eastAsia="宋体" w:ascii="宋体" w:hAnsi="宋体"/>
          <w:sz w:val="24"/>
          <w:szCs w:val="24"/>
        </w:rPr>
        <w:t xml:space="preserve">FBank </w:t>
      </w:r>
      <w:r>
        <w:rPr>
          <w:rFonts w:ascii="宋体" w:hAnsi="宋体" w:eastAsia="宋体"/>
          <w:sz w:val="24"/>
          <w:szCs w:val="24"/>
        </w:rPr>
        <w:t>特征，这也是目前在语音识别任务中使用最广泛的两种特征。</w:t>
      </w:r>
    </w:p>
    <w:p>
      <w:pPr>
        <w:pStyle w:val="TextBody"/>
        <w:rPr>
          <w:rFonts w:ascii="宋体" w:hAnsi="宋体" w:eastAsia="宋体"/>
          <w:sz w:val="24"/>
          <w:szCs w:val="24"/>
        </w:rPr>
      </w:pPr>
      <w:r>
        <w:rPr>
          <w:rFonts w:ascii="宋体" w:hAnsi="宋体" w:eastAsia="宋体"/>
          <w:sz w:val="24"/>
          <w:szCs w:val="24"/>
        </w:rPr>
        <w:t xml:space="preserve">人类的语音信号的频率大部分在 </w:t>
      </w:r>
      <w:r>
        <w:rPr>
          <w:rFonts w:eastAsia="宋体" w:ascii="宋体" w:hAnsi="宋体"/>
          <w:sz w:val="24"/>
          <w:szCs w:val="24"/>
        </w:rPr>
        <w:t xml:space="preserve">10000Hz </w:t>
      </w:r>
      <w:r>
        <w:rPr>
          <w:rFonts w:ascii="宋体" w:hAnsi="宋体" w:eastAsia="宋体"/>
          <w:sz w:val="24"/>
          <w:szCs w:val="24"/>
        </w:rPr>
        <w:t>以下，根据奈奎斯特采样定理，</w:t>
      </w:r>
      <w:r>
        <w:rPr>
          <w:rFonts w:eastAsia="宋体" w:ascii="宋体" w:hAnsi="宋体"/>
          <w:sz w:val="24"/>
          <w:szCs w:val="24"/>
        </w:rPr>
        <w:t xml:space="preserve">20000Hz </w:t>
      </w:r>
      <w:r>
        <w:rPr>
          <w:rFonts w:ascii="宋体" w:hAnsi="宋体" w:eastAsia="宋体"/>
          <w:sz w:val="24"/>
          <w:szCs w:val="24"/>
        </w:rPr>
        <w:t xml:space="preserve">的采样率就足够了。我们通常使用麦克风进行音频录制的采样率为 </w:t>
      </w:r>
      <w:r>
        <w:rPr>
          <w:rFonts w:eastAsia="宋体" w:ascii="宋体" w:hAnsi="宋体"/>
          <w:sz w:val="24"/>
          <w:szCs w:val="24"/>
        </w:rPr>
        <w:t>16000Hz</w:t>
      </w:r>
      <w:r>
        <w:rPr>
          <w:rFonts w:ascii="宋体" w:hAnsi="宋体" w:eastAsia="宋体"/>
          <w:sz w:val="24"/>
          <w:szCs w:val="24"/>
        </w:rPr>
        <w:t xml:space="preserve">，一个采样点使用 </w:t>
      </w:r>
      <w:r>
        <w:rPr>
          <w:rFonts w:eastAsia="宋体" w:ascii="宋体" w:hAnsi="宋体"/>
          <w:sz w:val="24"/>
          <w:szCs w:val="24"/>
        </w:rPr>
        <w:t xml:space="preserve">16bit </w:t>
      </w:r>
      <w:r>
        <w:rPr>
          <w:rFonts w:ascii="宋体" w:hAnsi="宋体" w:eastAsia="宋体"/>
          <w:sz w:val="24"/>
          <w:szCs w:val="24"/>
        </w:rPr>
        <w:t xml:space="preserve">来存储。 </w:t>
      </w:r>
    </w:p>
    <w:p>
      <w:pPr>
        <w:pStyle w:val="TextBody"/>
        <w:rPr>
          <w:rFonts w:ascii="宋体" w:hAnsi="宋体" w:eastAsia="宋体"/>
          <w:sz w:val="24"/>
          <w:szCs w:val="24"/>
        </w:rPr>
      </w:pPr>
      <w:r>
        <w:rPr>
          <w:rFonts w:ascii="宋体" w:hAnsi="宋体" w:eastAsia="宋体"/>
          <w:sz w:val="24"/>
          <w:szCs w:val="24"/>
        </w:rPr>
        <w:t>图</w:t>
      </w:r>
      <w:r>
        <w:rPr>
          <w:rFonts w:eastAsia="宋体" w:ascii="宋体" w:hAnsi="宋体"/>
          <w:sz w:val="24"/>
          <w:szCs w:val="24"/>
        </w:rPr>
        <w:t>3.2</w:t>
      </w:r>
      <w:r>
        <w:rPr>
          <w:rFonts w:ascii="宋体" w:hAnsi="宋体" w:eastAsia="宋体"/>
          <w:sz w:val="24"/>
          <w:szCs w:val="24"/>
        </w:rPr>
        <w:t>为特征提取流程图</w:t>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641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641350"/>
                    </a:xfrm>
                    <a:prstGeom prst="rect">
                      <a:avLst/>
                    </a:prstGeom>
                  </pic:spPr>
                </pic:pic>
              </a:graphicData>
            </a:graphic>
          </wp:anchor>
        </w:drawing>
      </w:r>
    </w:p>
    <w:p>
      <w:pPr>
        <w:pStyle w:val="Normal"/>
        <w:rPr>
          <w:rFonts w:ascii="宋体" w:hAnsi="宋体" w:eastAsia="宋体"/>
          <w:sz w:val="24"/>
          <w:szCs w:val="24"/>
        </w:rPr>
      </w:pPr>
      <w:r>
        <w:rPr>
          <w:rFonts w:ascii="宋体" w:hAnsi="宋体" w:eastAsia="宋体"/>
          <w:sz w:val="24"/>
          <w:szCs w:val="24"/>
        </w:rPr>
        <w:t>输入的语音信号，首先经过预加重处理，在音频录制过程中，高频信号更容易衰减，而像元音等一些因素的发音包含了较多的高频信号的成分，高频信号的丢失，可能会导致音素的共振峰并不明显，使得声学模型对这些音素的建模能力不强。预加重是个一阶高通滤波器，可以提高信号高频部分的能量。</w:t>
      </w:r>
    </w:p>
    <w:p>
      <w:pPr>
        <w:pStyle w:val="Normal"/>
        <w:rPr>
          <w:rFonts w:ascii="宋体" w:hAnsi="宋体" w:eastAsia="宋体"/>
          <w:sz w:val="24"/>
          <w:szCs w:val="24"/>
        </w:rPr>
      </w:pPr>
      <w:r>
        <w:rPr>
          <w:rFonts w:ascii="宋体" w:hAnsi="宋体" w:eastAsia="宋体"/>
          <w:sz w:val="24"/>
          <w:szCs w:val="24"/>
        </w:rPr>
        <w:t xml:space="preserve">第二步是分帧加窗操作，语音信号是一个非稳态的、时变的信号。但在 短时间 范围内可以认为语音信号是稳态的、时不变的。这个短时间一般取 </w:t>
      </w:r>
      <w:r>
        <w:rPr>
          <w:rFonts w:eastAsia="宋体" w:ascii="宋体" w:hAnsi="宋体"/>
          <w:sz w:val="24"/>
          <w:szCs w:val="24"/>
        </w:rPr>
        <w:t>10-30ms</w:t>
      </w:r>
      <w:r>
        <w:rPr>
          <w:rFonts w:ascii="宋体" w:hAnsi="宋体" w:eastAsia="宋体"/>
          <w:sz w:val="24"/>
          <w:szCs w:val="24"/>
        </w:rPr>
        <w:t xml:space="preserve">，因此在进行语音信号处理时，为减少语音信号整体的非稳态、时变的影响，从而对语音信号进行分段处理，其中每一段称为一帧，帧长一般取 </w:t>
      </w:r>
      <w:r>
        <w:rPr>
          <w:rFonts w:eastAsia="宋体" w:ascii="宋体" w:hAnsi="宋体"/>
          <w:sz w:val="24"/>
          <w:szCs w:val="24"/>
        </w:rPr>
        <w:t>25ms</w:t>
      </w:r>
      <w:r>
        <w:rPr>
          <w:rFonts w:ascii="宋体" w:hAnsi="宋体" w:eastAsia="宋体"/>
          <w:sz w:val="24"/>
          <w:szCs w:val="24"/>
        </w:rPr>
        <w:t xml:space="preserve">。为了使帧与帧之间平滑过渡，保持其连续性，分帧一般采用交叠分段的方法，保证相邻两帧相互重叠一部分。相邻两帧的起始位置的时间差称为帧移，我们一般在使用中帧移取值为 </w:t>
      </w:r>
      <w:r>
        <w:rPr>
          <w:rFonts w:eastAsia="宋体" w:ascii="宋体" w:hAnsi="宋体"/>
          <w:sz w:val="24"/>
          <w:szCs w:val="24"/>
        </w:rPr>
        <w:t>10ms</w:t>
      </w:r>
      <w:r>
        <w:rPr>
          <w:rFonts w:ascii="宋体" w:hAnsi="宋体" w:eastAsia="宋体"/>
          <w:sz w:val="24"/>
          <w:szCs w:val="24"/>
        </w:rPr>
        <w:t xml:space="preserve">。因为后面会对信号做 </w:t>
      </w:r>
      <w:r>
        <w:rPr>
          <w:rFonts w:eastAsia="宋体" w:ascii="宋体" w:hAnsi="宋体"/>
          <w:sz w:val="24"/>
          <w:szCs w:val="24"/>
        </w:rPr>
        <w:t>FFT</w:t>
      </w:r>
      <w:r>
        <w:rPr>
          <w:rFonts w:ascii="宋体" w:hAnsi="宋体" w:eastAsia="宋体"/>
          <w:sz w:val="24"/>
          <w:szCs w:val="24"/>
        </w:rPr>
        <w:t xml:space="preserve">，而 </w:t>
      </w:r>
      <w:r>
        <w:rPr>
          <w:rFonts w:eastAsia="宋体" w:ascii="宋体" w:hAnsi="宋体"/>
          <w:sz w:val="24"/>
          <w:szCs w:val="24"/>
        </w:rPr>
        <w:t xml:space="preserve">FFT </w:t>
      </w:r>
      <w:r>
        <w:rPr>
          <w:rFonts w:ascii="宋体" w:hAnsi="宋体" w:eastAsia="宋体"/>
          <w:sz w:val="24"/>
          <w:szCs w:val="24"/>
        </w:rPr>
        <w:t xml:space="preserve">变换的要求为：信号要么从 </w:t>
      </w:r>
      <w:r>
        <w:rPr>
          <w:rFonts w:eastAsia="宋体" w:ascii="宋体" w:hAnsi="宋体"/>
          <w:sz w:val="24"/>
          <w:szCs w:val="24"/>
        </w:rPr>
        <w:t xml:space="preserve">-∞ </w:t>
      </w:r>
      <w:r>
        <w:rPr>
          <w:rFonts w:ascii="宋体" w:hAnsi="宋体" w:eastAsia="宋体"/>
          <w:sz w:val="24"/>
          <w:szCs w:val="24"/>
        </w:rPr>
        <w:t xml:space="preserve">到 </w:t>
      </w:r>
      <w:r>
        <w:rPr>
          <w:rFonts w:eastAsia="宋体" w:ascii="宋体" w:hAnsi="宋体"/>
          <w:sz w:val="24"/>
          <w:szCs w:val="24"/>
        </w:rPr>
        <w:t xml:space="preserve">+∞ </w:t>
      </w:r>
      <w:r>
        <w:rPr>
          <w:rFonts w:ascii="宋体" w:hAnsi="宋体" w:eastAsia="宋体"/>
          <w:sz w:val="24"/>
          <w:szCs w:val="24"/>
        </w:rPr>
        <w:t xml:space="preserve">，要么为周期信号。现实世界中，不可能采集时间从 </w:t>
      </w:r>
      <w:r>
        <w:rPr>
          <w:rFonts w:eastAsia="宋体" w:ascii="宋体" w:hAnsi="宋体"/>
          <w:sz w:val="24"/>
          <w:szCs w:val="24"/>
        </w:rPr>
        <w:t xml:space="preserve">-∞ </w:t>
      </w:r>
      <w:r>
        <w:rPr>
          <w:rFonts w:ascii="宋体" w:hAnsi="宋体" w:eastAsia="宋体"/>
          <w:sz w:val="24"/>
          <w:szCs w:val="24"/>
        </w:rPr>
        <w:t xml:space="preserve">到 </w:t>
      </w:r>
      <w:r>
        <w:rPr>
          <w:rFonts w:eastAsia="宋体" w:ascii="宋体" w:hAnsi="宋体"/>
          <w:sz w:val="24"/>
          <w:szCs w:val="24"/>
        </w:rPr>
        <w:t xml:space="preserve">+∞ </w:t>
      </w:r>
      <w:r>
        <w:rPr>
          <w:rFonts w:ascii="宋体" w:hAnsi="宋体" w:eastAsia="宋体"/>
          <w:sz w:val="24"/>
          <w:szCs w:val="24"/>
        </w:rPr>
        <w:t xml:space="preserve">的信号，只能是有限时间长度的信号。由于分帧后的信号是非周期的，进行 </w:t>
      </w:r>
      <w:r>
        <w:rPr>
          <w:rFonts w:eastAsia="宋体" w:ascii="宋体" w:hAnsi="宋体"/>
          <w:sz w:val="24"/>
          <w:szCs w:val="24"/>
        </w:rPr>
        <w:t xml:space="preserve">FFT </w:t>
      </w:r>
      <w:r>
        <w:rPr>
          <w:rFonts w:ascii="宋体" w:hAnsi="宋体" w:eastAsia="宋体"/>
          <w:sz w:val="24"/>
          <w:szCs w:val="24"/>
        </w:rPr>
        <w:t xml:space="preserve">变换之后会有频率泄露的问题发生，为了将这个泄漏误差减少到最小程度，我们需要使用加权函数，也叫窗函数。加窗主要是为了使时域信号更好地满足 </w:t>
      </w:r>
      <w:r>
        <w:rPr>
          <w:rFonts w:eastAsia="宋体" w:ascii="宋体" w:hAnsi="宋体"/>
          <w:sz w:val="24"/>
          <w:szCs w:val="24"/>
        </w:rPr>
        <w:t xml:space="preserve">FFT </w:t>
      </w:r>
      <w:r>
        <w:rPr>
          <w:rFonts w:ascii="宋体" w:hAnsi="宋体" w:eastAsia="宋体"/>
          <w:sz w:val="24"/>
          <w:szCs w:val="24"/>
        </w:rPr>
        <w:t>处理的周期性要求，减少泄漏。</w:t>
      </w:r>
    </w:p>
    <w:p>
      <w:pPr>
        <w:pStyle w:val="Normal"/>
        <w:rPr>
          <w:rFonts w:ascii="宋体" w:hAnsi="宋体" w:eastAsia="宋体"/>
          <w:sz w:val="24"/>
          <w:szCs w:val="24"/>
        </w:rPr>
      </w:pPr>
      <w:r>
        <w:rPr>
          <w:rFonts w:ascii="宋体" w:hAnsi="宋体" w:eastAsia="宋体"/>
          <w:sz w:val="24"/>
          <w:szCs w:val="24"/>
        </w:rPr>
        <w:t xml:space="preserve">接下来的操作是 离散傅里叶变换（缩写为 </w:t>
      </w:r>
      <w:r>
        <w:rPr>
          <w:rFonts w:eastAsia="宋体" w:ascii="宋体" w:hAnsi="宋体"/>
          <w:sz w:val="24"/>
          <w:szCs w:val="24"/>
        </w:rPr>
        <w:t>DFT</w:t>
      </w:r>
      <w:r>
        <w:rPr>
          <w:rFonts w:ascii="宋体" w:hAnsi="宋体" w:eastAsia="宋体"/>
          <w:sz w:val="24"/>
          <w:szCs w:val="24"/>
        </w:rPr>
        <w:t>），将每个窗口内的数据从时域信号转为频域信号，从而更方便提取信号的标志性特征。</w:t>
      </w:r>
      <w:r>
        <w:rPr>
          <w:rFonts w:eastAsia="宋体" w:ascii="宋体" w:hAnsi="宋体"/>
          <w:sz w:val="24"/>
          <w:szCs w:val="24"/>
        </w:rPr>
        <w:t xml:space="preserve">DFT </w:t>
      </w:r>
      <w:r>
        <w:rPr>
          <w:rFonts w:ascii="宋体" w:hAnsi="宋体" w:eastAsia="宋体"/>
          <w:sz w:val="24"/>
          <w:szCs w:val="24"/>
        </w:rPr>
        <w:t>的时间复杂度为</w:t>
      </w:r>
      <w:r>
        <w:rPr>
          <w:rFonts w:eastAsia="宋体" w:ascii="宋体" w:hAnsi="宋体"/>
          <w:sz w:val="24"/>
          <w:szCs w:val="24"/>
        </w:rPr>
        <w:t xml:space="preserve">O(n2) </w:t>
      </w:r>
      <w:bookmarkStart w:id="0" w:name="MathJax-Element-33-Frame"/>
      <w:bookmarkEnd w:id="0"/>
      <w:r>
        <w:rPr>
          <w:rFonts w:ascii="宋体" w:hAnsi="宋体" w:eastAsia="宋体"/>
          <w:sz w:val="24"/>
          <w:szCs w:val="24"/>
        </w:rPr>
        <w:t xml:space="preserve">，为了满足系统的实时性要求，在实际中使用的是快速傅里叶变换（缩写为 </w:t>
      </w:r>
      <w:r>
        <w:rPr>
          <w:rFonts w:eastAsia="宋体" w:ascii="宋体" w:hAnsi="宋体"/>
          <w:sz w:val="24"/>
          <w:szCs w:val="24"/>
        </w:rPr>
        <w:t>FFT</w:t>
      </w:r>
      <w:r>
        <w:rPr>
          <w:rFonts w:ascii="宋体" w:hAnsi="宋体" w:eastAsia="宋体"/>
          <w:sz w:val="24"/>
          <w:szCs w:val="24"/>
        </w:rPr>
        <w:t>），其时间复杂度是</w:t>
      </w:r>
      <w:r>
        <w:rPr>
          <w:rFonts w:eastAsia="宋体" w:ascii="宋体" w:hAnsi="宋体"/>
          <w:sz w:val="24"/>
          <w:szCs w:val="24"/>
        </w:rPr>
        <w:t xml:space="preserve">O(nlog(n)) </w:t>
      </w:r>
      <w:r>
        <w:rPr>
          <w:rFonts w:ascii="宋体" w:hAnsi="宋体" w:eastAsia="宋体"/>
          <w:sz w:val="24"/>
          <w:szCs w:val="24"/>
        </w:rPr>
        <w:t>。</w:t>
      </w:r>
    </w:p>
    <w:p>
      <w:pPr>
        <w:pStyle w:val="Normal"/>
        <w:rPr>
          <w:rFonts w:ascii="宋体" w:hAnsi="宋体" w:eastAsia="宋体"/>
          <w:sz w:val="24"/>
          <w:szCs w:val="24"/>
        </w:rPr>
      </w:pPr>
      <w:r>
        <w:rPr>
          <w:rFonts w:ascii="宋体" w:hAnsi="宋体" w:eastAsia="宋体"/>
          <w:sz w:val="24"/>
          <w:szCs w:val="24"/>
        </w:rPr>
        <w:t xml:space="preserve">之后是重要的梅尔滤波器处理，从 </w:t>
      </w:r>
      <w:r>
        <w:rPr>
          <w:rFonts w:eastAsia="宋体" w:ascii="宋体" w:hAnsi="宋体"/>
          <w:sz w:val="24"/>
          <w:szCs w:val="24"/>
        </w:rPr>
        <w:t xml:space="preserve">FFT </w:t>
      </w:r>
      <w:r>
        <w:rPr>
          <w:rFonts w:ascii="宋体" w:hAnsi="宋体" w:eastAsia="宋体"/>
          <w:sz w:val="24"/>
          <w:szCs w:val="24"/>
        </w:rPr>
        <w:t>出来的结果是每个频带上面的幅值，然而人类对不同频率语音有不同的感知能力，频率越高，感知能力就越差。</w:t>
      </w:r>
      <w:hyperlink r:id="rId5" w:tgtFrame="_blank">
        <w:r>
          <w:rPr>
            <w:rStyle w:val="InternetLink"/>
            <w:rFonts w:ascii="宋体" w:hAnsi="宋体" w:eastAsia="宋体"/>
            <w:sz w:val="24"/>
            <w:szCs w:val="24"/>
          </w:rPr>
          <w:t>梅尔刻度</w:t>
        </w:r>
      </w:hyperlink>
      <w:r>
        <w:rPr>
          <w:rFonts w:ascii="宋体" w:hAnsi="宋体" w:eastAsia="宋体"/>
          <w:sz w:val="24"/>
          <w:szCs w:val="24"/>
        </w:rPr>
        <w:t>（</w:t>
      </w:r>
      <w:r>
        <w:rPr>
          <w:rFonts w:eastAsia="宋体" w:ascii="宋体" w:hAnsi="宋体"/>
          <w:sz w:val="24"/>
          <w:szCs w:val="24"/>
        </w:rPr>
        <w:t>Mel</w:t>
      </w:r>
      <w:r>
        <w:rPr>
          <w:rFonts w:ascii="宋体" w:hAnsi="宋体" w:eastAsia="宋体"/>
          <w:sz w:val="24"/>
          <w:szCs w:val="24"/>
        </w:rPr>
        <w:t xml:space="preserve">）是一种非线性刻度单位，表示人耳对音高变化的感官，基于频率定义。在 </w:t>
      </w:r>
      <w:r>
        <w:rPr>
          <w:rFonts w:eastAsia="宋体" w:ascii="宋体" w:hAnsi="宋体"/>
          <w:sz w:val="24"/>
          <w:szCs w:val="24"/>
        </w:rPr>
        <w:t xml:space="preserve">Mel </w:t>
      </w:r>
      <w:r>
        <w:rPr>
          <w:rFonts w:ascii="宋体" w:hAnsi="宋体" w:eastAsia="宋体"/>
          <w:sz w:val="24"/>
          <w:szCs w:val="24"/>
        </w:rPr>
        <w:t>频域内，人的感知能力为线性关系</w:t>
      </w:r>
      <w:r>
        <w:rPr>
          <w:rFonts w:eastAsia="宋体" w:ascii="宋体" w:hAnsi="宋体"/>
          <w:sz w:val="24"/>
          <w:szCs w:val="24"/>
        </w:rPr>
        <w:t>,</w:t>
      </w:r>
      <w:r>
        <w:rPr>
          <w:rFonts w:ascii="宋体" w:hAnsi="宋体" w:eastAsia="宋体"/>
          <w:sz w:val="24"/>
          <w:szCs w:val="24"/>
        </w:rPr>
        <w:t xml:space="preserve">能更好的符合物理世界基本原理。将梅尔域上每个三角滤波器的起始、中间和截止频率转换线性频率域，并对 </w:t>
      </w:r>
      <w:r>
        <w:rPr>
          <w:rFonts w:eastAsia="宋体" w:ascii="宋体" w:hAnsi="宋体"/>
          <w:sz w:val="24"/>
          <w:szCs w:val="24"/>
        </w:rPr>
        <w:t xml:space="preserve">DFT </w:t>
      </w:r>
      <w:r>
        <w:rPr>
          <w:rFonts w:ascii="宋体" w:hAnsi="宋体" w:eastAsia="宋体"/>
          <w:sz w:val="24"/>
          <w:szCs w:val="24"/>
        </w:rPr>
        <w:t xml:space="preserve">之后的谱特征进行滤波，得到 </w:t>
      </w:r>
      <w:r>
        <w:rPr>
          <w:rFonts w:eastAsia="宋体" w:ascii="宋体" w:hAnsi="宋体"/>
          <w:sz w:val="24"/>
          <w:szCs w:val="24"/>
        </w:rPr>
        <w:t xml:space="preserve">40 </w:t>
      </w:r>
      <w:r>
        <w:rPr>
          <w:rFonts w:ascii="宋体" w:hAnsi="宋体" w:eastAsia="宋体"/>
          <w:sz w:val="24"/>
          <w:szCs w:val="24"/>
        </w:rPr>
        <w:t xml:space="preserve">个滤波器组能量，为了使特征对输入信号的扰动不敏感，再进行 </w:t>
      </w:r>
      <w:r>
        <w:rPr>
          <w:rFonts w:eastAsia="宋体" w:ascii="宋体" w:hAnsi="宋体"/>
          <w:sz w:val="24"/>
          <w:szCs w:val="24"/>
        </w:rPr>
        <w:t xml:space="preserve">log </w:t>
      </w:r>
      <w:r>
        <w:rPr>
          <w:rFonts w:ascii="宋体" w:hAnsi="宋体" w:eastAsia="宋体"/>
          <w:sz w:val="24"/>
          <w:szCs w:val="24"/>
        </w:rPr>
        <w:t xml:space="preserve">操作，就得到了 </w:t>
      </w:r>
      <w:r>
        <w:rPr>
          <w:rFonts w:eastAsia="宋体" w:ascii="宋体" w:hAnsi="宋体"/>
          <w:sz w:val="24"/>
          <w:szCs w:val="24"/>
        </w:rPr>
        <w:t xml:space="preserve">40 </w:t>
      </w:r>
      <w:r>
        <w:rPr>
          <w:rFonts w:ascii="宋体" w:hAnsi="宋体" w:eastAsia="宋体"/>
          <w:sz w:val="24"/>
          <w:szCs w:val="24"/>
        </w:rPr>
        <w:t xml:space="preserve">维的 </w:t>
      </w:r>
      <w:r>
        <w:rPr>
          <w:rFonts w:eastAsia="宋体" w:ascii="宋体" w:hAnsi="宋体"/>
          <w:sz w:val="24"/>
          <w:szCs w:val="24"/>
        </w:rPr>
        <w:t>Fbank</w:t>
      </w:r>
      <w:r>
        <w:rPr>
          <w:rFonts w:ascii="宋体" w:hAnsi="宋体" w:eastAsia="宋体"/>
          <w:sz w:val="24"/>
          <w:szCs w:val="24"/>
        </w:rPr>
        <w:t>（</w:t>
      </w:r>
      <w:r>
        <w:rPr>
          <w:rFonts w:eastAsia="宋体" w:ascii="宋体" w:hAnsi="宋体"/>
          <w:sz w:val="24"/>
          <w:szCs w:val="24"/>
        </w:rPr>
        <w:t>Filter Bank</w:t>
      </w:r>
      <w:r>
        <w:rPr>
          <w:rFonts w:ascii="宋体" w:hAnsi="宋体" w:eastAsia="宋体"/>
          <w:sz w:val="24"/>
          <w:szCs w:val="24"/>
        </w:rPr>
        <w:t>）特征。</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最后使用离散余弦变换（</w:t>
      </w:r>
      <w:r>
        <w:rPr>
          <w:rFonts w:eastAsia="宋体" w:ascii="宋体" w:hAnsi="宋体"/>
          <w:sz w:val="24"/>
          <w:szCs w:val="24"/>
        </w:rPr>
        <w:t>IDFT</w:t>
      </w:r>
      <w:r>
        <w:rPr>
          <w:rFonts w:ascii="宋体" w:hAnsi="宋体" w:eastAsia="宋体"/>
          <w:sz w:val="24"/>
          <w:szCs w:val="24"/>
        </w:rPr>
        <w:t>）对滤波器组系数去相关处理，并产生滤波器组的压缩表示。通常，保留所得到的</w:t>
      </w:r>
      <w:r>
        <w:rPr>
          <w:rFonts w:eastAsia="宋体" w:ascii="宋体" w:hAnsi="宋体"/>
          <w:sz w:val="24"/>
          <w:szCs w:val="24"/>
        </w:rPr>
        <w:t>2-13</w:t>
      </w:r>
      <w:r>
        <w:rPr>
          <w:rFonts w:ascii="宋体" w:hAnsi="宋体" w:eastAsia="宋体"/>
          <w:sz w:val="24"/>
          <w:szCs w:val="24"/>
        </w:rPr>
        <w:t>阶倒频谱系数，就是</w:t>
      </w:r>
      <w:r>
        <w:rPr>
          <w:rFonts w:eastAsia="宋体" w:ascii="宋体" w:hAnsi="宋体"/>
          <w:sz w:val="24"/>
          <w:szCs w:val="24"/>
        </w:rPr>
        <w:t>MFCC</w:t>
      </w:r>
      <w:r>
        <w:rPr>
          <w:rFonts w:ascii="宋体" w:hAnsi="宋体" w:eastAsia="宋体"/>
          <w:sz w:val="24"/>
          <w:szCs w:val="24"/>
        </w:rPr>
        <w:t>特征结果，其余部分被丢弃，丢弃其他系数的原因是它们代表了滤波器组系数的快速变化，并且这些精细的细节对语音识别没有贡献。</w:t>
      </w:r>
    </w:p>
    <w:p>
      <w:pPr>
        <w:pStyle w:val="Normal"/>
        <w:rPr>
          <w:rFonts w:ascii="宋体" w:hAnsi="宋体" w:eastAsia="宋体"/>
          <w:sz w:val="24"/>
          <w:szCs w:val="24"/>
        </w:rPr>
      </w:pPr>
      <w:r>
        <w:rPr>
          <w:rFonts w:eastAsia="宋体" w:ascii="宋体" w:hAnsi="宋体"/>
          <w:sz w:val="24"/>
          <w:szCs w:val="24"/>
        </w:rPr>
        <w:t>MFCC</w:t>
      </w:r>
      <w:r>
        <w:rPr>
          <w:rFonts w:ascii="宋体" w:hAnsi="宋体" w:eastAsia="宋体"/>
          <w:sz w:val="24"/>
          <w:szCs w:val="24"/>
        </w:rPr>
        <w:t>是在</w:t>
      </w:r>
      <w:r>
        <w:rPr>
          <w:rFonts w:eastAsia="宋体" w:ascii="宋体" w:hAnsi="宋体"/>
          <w:sz w:val="24"/>
          <w:szCs w:val="24"/>
        </w:rPr>
        <w:t>FBank</w:t>
      </w:r>
      <w:r>
        <w:rPr>
          <w:rFonts w:ascii="宋体" w:hAnsi="宋体" w:eastAsia="宋体"/>
          <w:sz w:val="24"/>
          <w:szCs w:val="24"/>
        </w:rPr>
        <w:t>的基础上进行的，所以</w:t>
      </w:r>
      <w:r>
        <w:rPr>
          <w:rFonts w:eastAsia="宋体" w:ascii="宋体" w:hAnsi="宋体"/>
          <w:sz w:val="24"/>
          <w:szCs w:val="24"/>
        </w:rPr>
        <w:t>MFCC</w:t>
      </w:r>
      <w:r>
        <w:rPr>
          <w:rFonts w:ascii="宋体" w:hAnsi="宋体" w:eastAsia="宋体"/>
          <w:sz w:val="24"/>
          <w:szCs w:val="24"/>
        </w:rPr>
        <w:t>的计算量更大，且特征相关性小，抵抗噪声的鲁棒性低，一般用于</w:t>
      </w:r>
      <w:r>
        <w:rPr>
          <w:rFonts w:eastAsia="宋体" w:ascii="宋体" w:hAnsi="宋体"/>
          <w:sz w:val="24"/>
          <w:szCs w:val="24"/>
        </w:rPr>
        <w:t>GMM</w:t>
      </w:r>
      <w:r>
        <w:rPr>
          <w:rFonts w:ascii="宋体" w:hAnsi="宋体" w:eastAsia="宋体"/>
          <w:sz w:val="24"/>
          <w:szCs w:val="24"/>
        </w:rPr>
        <w:t>的训练。而</w:t>
      </w:r>
      <w:r>
        <w:rPr>
          <w:rFonts w:eastAsia="宋体" w:ascii="宋体" w:hAnsi="宋体"/>
          <w:sz w:val="24"/>
          <w:szCs w:val="24"/>
        </w:rPr>
        <w:t>fBank</w:t>
      </w:r>
      <w:r>
        <w:rPr>
          <w:rFonts w:ascii="宋体" w:hAnsi="宋体" w:eastAsia="宋体"/>
          <w:sz w:val="24"/>
          <w:szCs w:val="24"/>
        </w:rPr>
        <w:t>特征保留了更多原始特征，其相邻的特征高度相关（相邻滤波器组有重叠），适用于</w:t>
      </w:r>
      <w:r>
        <w:rPr>
          <w:rFonts w:eastAsia="宋体" w:ascii="宋体" w:hAnsi="宋体"/>
          <w:sz w:val="24"/>
          <w:szCs w:val="24"/>
        </w:rPr>
        <w:t>DNN</w:t>
      </w:r>
      <w:r>
        <w:rPr>
          <w:rFonts w:ascii="宋体" w:hAnsi="宋体" w:eastAsia="宋体"/>
          <w:sz w:val="24"/>
          <w:szCs w:val="24"/>
        </w:rPr>
        <w:t>建模，目前基于深度学习模型的语音识别算法一般多采用</w:t>
      </w:r>
      <w:r>
        <w:rPr>
          <w:rFonts w:eastAsia="宋体" w:ascii="宋体" w:hAnsi="宋体"/>
          <w:sz w:val="24"/>
          <w:szCs w:val="24"/>
        </w:rPr>
        <w:t>fBank</w:t>
      </w:r>
      <w:r>
        <w:rPr>
          <w:rFonts w:ascii="宋体" w:hAnsi="宋体" w:eastAsia="宋体"/>
          <w:sz w:val="24"/>
          <w:szCs w:val="24"/>
        </w:rPr>
        <w:t>特征。</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3.1.2</w:t>
      </w:r>
      <w:r>
        <w:rPr>
          <w:rFonts w:ascii="宋体" w:hAnsi="宋体" w:eastAsia="宋体"/>
          <w:sz w:val="24"/>
          <w:szCs w:val="24"/>
        </w:rPr>
        <w:t>语音识别声学模型</w:t>
      </w:r>
    </w:p>
    <w:p>
      <w:pPr>
        <w:pStyle w:val="Normal"/>
        <w:rPr>
          <w:rFonts w:ascii="宋体" w:hAnsi="宋体" w:eastAsia="宋体"/>
          <w:sz w:val="24"/>
          <w:szCs w:val="24"/>
        </w:rPr>
      </w:pPr>
      <w:r>
        <w:rPr>
          <w:rFonts w:ascii="宋体" w:hAnsi="宋体" w:eastAsia="宋体"/>
          <w:sz w:val="24"/>
          <w:szCs w:val="24"/>
        </w:rPr>
        <w:t>声学模型可以理解为是对声音信号产生过程的建模，它能够把语音输入转换成声学表示的输出，更准确的说是给出语音属于某个声学符号的概率。</w:t>
      </w:r>
    </w:p>
    <w:p>
      <w:pPr>
        <w:pStyle w:val="Normal"/>
        <w:rPr>
          <w:rFonts w:ascii="宋体" w:hAnsi="宋体" w:eastAsia="宋体"/>
          <w:sz w:val="24"/>
          <w:szCs w:val="24"/>
        </w:rPr>
      </w:pPr>
      <w:r>
        <w:rPr>
          <w:rFonts w:eastAsia="宋体" w:ascii="宋体" w:hAnsi="宋体"/>
          <w:sz w:val="24"/>
          <w:szCs w:val="24"/>
        </w:rPr>
        <w:t>1.HMM</w:t>
      </w:r>
    </w:p>
    <w:p>
      <w:pPr>
        <w:pStyle w:val="Normal"/>
        <w:rPr>
          <w:rFonts w:ascii="宋体" w:hAnsi="宋体" w:eastAsia="宋体"/>
          <w:sz w:val="24"/>
          <w:szCs w:val="24"/>
        </w:rPr>
      </w:pPr>
      <w:r>
        <w:rPr>
          <w:rFonts w:eastAsia="宋体" w:ascii="宋体" w:hAnsi="宋体"/>
          <w:sz w:val="24"/>
          <w:szCs w:val="24"/>
        </w:rPr>
        <w:t>HMM</w:t>
      </w:r>
      <w:r>
        <w:rPr>
          <w:rFonts w:ascii="宋体" w:hAnsi="宋体" w:eastAsia="宋体"/>
          <w:sz w:val="24"/>
          <w:szCs w:val="24"/>
        </w:rPr>
        <w:t>模型，也叫做隐马尔科夫模型，是一种经典的机器学习序列模型，描述为一个隐藏的</w:t>
      </w:r>
      <w:hyperlink r:id="rId6">
        <w:r>
          <w:rPr>
            <w:rStyle w:val="InternetLink"/>
            <w:rFonts w:ascii="宋体" w:hAnsi="宋体" w:eastAsia="宋体"/>
            <w:b/>
            <w:sz w:val="24"/>
            <w:szCs w:val="24"/>
            <w:u w:val="none"/>
          </w:rPr>
          <w:t>马尔科夫链</w:t>
        </w:r>
      </w:hyperlink>
      <w:r>
        <w:rPr>
          <w:rFonts w:ascii="宋体" w:hAnsi="宋体" w:eastAsia="宋体"/>
          <w:sz w:val="24"/>
          <w:szCs w:val="24"/>
        </w:rPr>
        <w:t>随机生成不可观测的隐</w:t>
      </w:r>
      <w:r>
        <w:rPr>
          <w:rFonts w:ascii="宋体" w:hAnsi="宋体" w:eastAsia="宋体"/>
          <w:b/>
          <w:sz w:val="24"/>
          <w:szCs w:val="24"/>
        </w:rPr>
        <w:t>状态序列</w:t>
      </w:r>
      <w:r>
        <w:rPr>
          <w:rFonts w:ascii="宋体" w:hAnsi="宋体" w:eastAsia="宋体"/>
          <w:sz w:val="24"/>
          <w:szCs w:val="24"/>
        </w:rPr>
        <w:t>，每个状态生成一个观测，而由此产生一个</w:t>
      </w:r>
      <w:r>
        <w:rPr>
          <w:rFonts w:ascii="宋体" w:hAnsi="宋体" w:eastAsia="宋体"/>
          <w:b/>
          <w:sz w:val="24"/>
          <w:szCs w:val="24"/>
        </w:rPr>
        <w:t>观测序列。</w:t>
      </w:r>
    </w:p>
    <w:p>
      <w:pPr>
        <w:pStyle w:val="Normal"/>
        <w:rPr>
          <w:rFonts w:ascii="宋体" w:hAnsi="宋体" w:eastAsia="宋体"/>
          <w:sz w:val="24"/>
          <w:szCs w:val="24"/>
        </w:rPr>
      </w:pPr>
      <w:r>
        <w:rPr>
          <w:rFonts w:ascii="宋体" w:hAnsi="宋体" w:eastAsia="宋体"/>
          <w:sz w:val="24"/>
          <w:szCs w:val="24"/>
        </w:rPr>
        <w:t>使用</w:t>
      </w:r>
      <w:r>
        <w:rPr>
          <w:rFonts w:eastAsia="宋体" w:ascii="宋体" w:hAnsi="宋体"/>
          <w:sz w:val="24"/>
          <w:szCs w:val="24"/>
        </w:rPr>
        <w:t>HMM</w:t>
      </w:r>
      <w:r>
        <w:rPr>
          <w:rFonts w:ascii="宋体" w:hAnsi="宋体" w:eastAsia="宋体"/>
          <w:sz w:val="24"/>
          <w:szCs w:val="24"/>
        </w:rPr>
        <w:t>对声学模型进行建模时，首先会将语音信号根据发音字典编码成三音素序列，然后穷举当前三音素序列所有状态转移序列，转移概率使用状态转移矩阵进行表示，同时使用发射矩阵对音素到文本</w:t>
      </w:r>
      <w:r>
        <w:rPr>
          <w:rFonts w:eastAsia="宋体" w:ascii="宋体" w:hAnsi="宋体"/>
          <w:sz w:val="24"/>
          <w:szCs w:val="24"/>
        </w:rPr>
        <w:t>token</w:t>
      </w:r>
      <w:r>
        <w:rPr>
          <w:rFonts w:ascii="宋体" w:hAnsi="宋体" w:eastAsia="宋体"/>
          <w:sz w:val="24"/>
          <w:szCs w:val="24"/>
        </w:rPr>
        <w:t>的发射概率进行表示，通常使用</w:t>
      </w:r>
      <w:r>
        <w:rPr>
          <w:rFonts w:eastAsia="宋体" w:ascii="宋体" w:hAnsi="宋体"/>
          <w:sz w:val="24"/>
          <w:szCs w:val="24"/>
        </w:rPr>
        <w:t>GMM</w:t>
      </w:r>
      <w:r>
        <w:rPr>
          <w:rFonts w:ascii="宋体" w:hAnsi="宋体" w:eastAsia="宋体"/>
          <w:sz w:val="24"/>
          <w:szCs w:val="24"/>
        </w:rPr>
        <w:t>或</w:t>
      </w:r>
      <w:r>
        <w:rPr>
          <w:rFonts w:eastAsia="宋体" w:ascii="宋体" w:hAnsi="宋体"/>
          <w:sz w:val="24"/>
          <w:szCs w:val="24"/>
        </w:rPr>
        <w:t>DNN</w:t>
      </w:r>
      <w:r>
        <w:rPr>
          <w:rFonts w:ascii="宋体" w:hAnsi="宋体" w:eastAsia="宋体"/>
          <w:sz w:val="24"/>
          <w:szCs w:val="24"/>
        </w:rPr>
        <w:t>对发射概率进行建模，最终使用维特比动态规划算法计算出概率最大的那条状态序列，从而解码出识别文本结果。</w:t>
      </w:r>
    </w:p>
    <w:p>
      <w:pPr>
        <w:pStyle w:val="Normal"/>
        <w:rPr>
          <w:rFonts w:ascii="宋体" w:hAnsi="宋体" w:eastAsia="宋体"/>
          <w:sz w:val="24"/>
          <w:szCs w:val="24"/>
        </w:rPr>
      </w:pPr>
      <w:r>
        <w:rPr>
          <w:rFonts w:ascii="宋体" w:hAnsi="宋体" w:eastAsia="宋体"/>
          <w:sz w:val="24"/>
          <w:szCs w:val="24"/>
        </w:rPr>
        <w:t>在基于</w:t>
      </w:r>
      <w:r>
        <w:rPr>
          <w:rFonts w:eastAsia="宋体" w:ascii="宋体" w:hAnsi="宋体"/>
          <w:sz w:val="24"/>
          <w:szCs w:val="24"/>
        </w:rPr>
        <w:t>DNN-HMM</w:t>
      </w:r>
      <w:r>
        <w:rPr>
          <w:rFonts w:ascii="宋体" w:hAnsi="宋体" w:eastAsia="宋体"/>
          <w:sz w:val="24"/>
          <w:szCs w:val="24"/>
        </w:rPr>
        <w:t>架构的语音识别声学模型中，训练</w:t>
      </w:r>
      <w:r>
        <w:rPr>
          <w:rFonts w:eastAsia="宋体" w:ascii="宋体" w:hAnsi="宋体"/>
          <w:sz w:val="24"/>
          <w:szCs w:val="24"/>
        </w:rPr>
        <w:t>DNN</w:t>
      </w:r>
      <w:r>
        <w:rPr>
          <w:rFonts w:ascii="宋体" w:hAnsi="宋体" w:eastAsia="宋体"/>
          <w:sz w:val="24"/>
          <w:szCs w:val="24"/>
        </w:rPr>
        <w:t>通常需要帧对齐标签。而在</w:t>
      </w:r>
      <w:r>
        <w:rPr>
          <w:rFonts w:eastAsia="宋体" w:ascii="宋体" w:hAnsi="宋体"/>
          <w:sz w:val="24"/>
          <w:szCs w:val="24"/>
        </w:rPr>
        <w:t>GMM</w:t>
      </w:r>
      <w:r>
        <w:rPr>
          <w:rFonts w:ascii="宋体" w:hAnsi="宋体" w:eastAsia="宋体"/>
          <w:sz w:val="24"/>
          <w:szCs w:val="24"/>
        </w:rPr>
        <w:t>中，这个对齐操作是通过</w:t>
      </w:r>
      <w:r>
        <w:rPr>
          <w:rFonts w:eastAsia="宋体" w:ascii="宋体" w:hAnsi="宋体"/>
          <w:sz w:val="24"/>
          <w:szCs w:val="24"/>
        </w:rPr>
        <w:t>EM</w:t>
      </w:r>
      <w:r>
        <w:rPr>
          <w:rFonts w:ascii="宋体" w:hAnsi="宋体" w:eastAsia="宋体"/>
          <w:sz w:val="24"/>
          <w:szCs w:val="24"/>
        </w:rPr>
        <w:t>算法不断迭代完成的，再加上其自身马尔科夫假设这一限制，对真实发声这一物理过程的建模表达能力有限，现在逐渐转向基于深度学习的端到端的语音识别系统的研究。</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2.CTC</w:t>
      </w:r>
    </w:p>
    <w:p>
      <w:pPr>
        <w:pStyle w:val="Normal"/>
        <w:rPr>
          <w:rFonts w:ascii="宋体" w:hAnsi="宋体" w:eastAsia="宋体"/>
          <w:sz w:val="24"/>
          <w:szCs w:val="24"/>
        </w:rPr>
      </w:pPr>
      <w:r>
        <w:rPr>
          <w:rFonts w:eastAsia="宋体" w:ascii="宋体" w:hAnsi="宋体"/>
          <w:sz w:val="24"/>
          <w:szCs w:val="24"/>
        </w:rPr>
        <w:t>CTC</w:t>
      </w:r>
      <w:r>
        <w:rPr>
          <w:rFonts w:ascii="宋体" w:hAnsi="宋体" w:eastAsia="宋体"/>
          <w:sz w:val="24"/>
          <w:szCs w:val="24"/>
        </w:rPr>
        <w:t>的全称是</w:t>
      </w:r>
      <w:r>
        <w:rPr>
          <w:rFonts w:eastAsia="宋体" w:ascii="宋体" w:hAnsi="宋体"/>
          <w:sz w:val="24"/>
          <w:szCs w:val="24"/>
        </w:rPr>
        <w:t>Connectionist Temporal Classification</w:t>
      </w:r>
      <w:r>
        <w:rPr>
          <w:rFonts w:ascii="宋体" w:hAnsi="宋体" w:eastAsia="宋体"/>
          <w:sz w:val="24"/>
          <w:szCs w:val="24"/>
        </w:rPr>
        <w:t>，就是连接时序分类。它要达到的目标就是直接将语音和相应的文字对应起来，实现编码器输出特征向量和输出标签的对齐，同时再接入一个全连接神经网络预测字符</w:t>
      </w:r>
      <w:r>
        <w:rPr>
          <w:rFonts w:eastAsia="宋体" w:ascii="宋体" w:hAnsi="宋体"/>
          <w:sz w:val="24"/>
          <w:szCs w:val="24"/>
        </w:rPr>
        <w:t>token</w:t>
      </w:r>
      <w:r>
        <w:rPr>
          <w:rFonts w:ascii="宋体" w:hAnsi="宋体" w:eastAsia="宋体"/>
          <w:sz w:val="24"/>
          <w:szCs w:val="24"/>
        </w:rPr>
        <w:t>的概率分布，实现时序问题的分类。</w:t>
      </w:r>
    </w:p>
    <w:p>
      <w:pPr>
        <w:pStyle w:val="Normal"/>
        <w:rPr>
          <w:rFonts w:ascii="宋体" w:hAnsi="宋体" w:eastAsia="宋体"/>
          <w:sz w:val="24"/>
          <w:szCs w:val="24"/>
        </w:rPr>
      </w:pPr>
      <w:r>
        <w:rPr>
          <w:rFonts w:ascii="宋体" w:hAnsi="宋体" w:eastAsia="宋体"/>
          <w:sz w:val="24"/>
          <w:szCs w:val="24"/>
        </w:rPr>
        <w:t>其数学模型为</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5">
            <wp:simplePos x="0" y="0"/>
            <wp:positionH relativeFrom="column">
              <wp:posOffset>282575</wp:posOffset>
            </wp:positionH>
            <wp:positionV relativeFrom="paragraph">
              <wp:posOffset>82550</wp:posOffset>
            </wp:positionV>
            <wp:extent cx="2638425" cy="638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638425" cy="638175"/>
                    </a:xfrm>
                    <a:prstGeom prst="rect">
                      <a:avLst/>
                    </a:prstGeom>
                  </pic:spPr>
                </pic:pic>
              </a:graphicData>
            </a:graphic>
          </wp:anchor>
        </w:drawing>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其中</w:t>
      </w:r>
      <w:r>
        <w:rPr>
          <w:rFonts w:eastAsia="宋体" w:ascii="宋体" w:hAnsi="宋体"/>
          <w:sz w:val="24"/>
          <w:szCs w:val="24"/>
        </w:rPr>
        <w:t>pi</w:t>
      </w:r>
      <w:r>
        <w:rPr>
          <w:rFonts w:ascii="宋体" w:hAnsi="宋体" w:eastAsia="宋体"/>
          <w:sz w:val="24"/>
          <w:szCs w:val="24"/>
        </w:rPr>
        <w:t>表示</w:t>
      </w:r>
      <w:r>
        <w:rPr>
          <w:rFonts w:eastAsia="宋体" w:ascii="宋体" w:hAnsi="宋体"/>
          <w:sz w:val="24"/>
          <w:szCs w:val="24"/>
        </w:rPr>
        <w:t>token</w:t>
      </w:r>
      <w:r>
        <w:rPr>
          <w:rFonts w:ascii="宋体" w:hAnsi="宋体" w:eastAsia="宋体"/>
          <w:sz w:val="24"/>
          <w:szCs w:val="24"/>
        </w:rPr>
        <w:t>字符序列，</w:t>
      </w:r>
      <w:r>
        <w:rPr>
          <w:rFonts w:eastAsia="宋体" w:ascii="宋体" w:hAnsi="宋体"/>
          <w:sz w:val="24"/>
          <w:szCs w:val="24"/>
        </w:rPr>
        <w:t>x</w:t>
      </w:r>
      <w:r>
        <w:rPr>
          <w:rFonts w:ascii="宋体" w:hAnsi="宋体" w:eastAsia="宋体"/>
          <w:sz w:val="24"/>
          <w:szCs w:val="24"/>
        </w:rPr>
        <w:t>表示特征编码器的输出。因为很多帧对应同一个</w:t>
      </w:r>
      <w:r>
        <w:rPr>
          <w:rFonts w:eastAsia="宋体" w:ascii="宋体" w:hAnsi="宋体"/>
          <w:sz w:val="24"/>
          <w:szCs w:val="24"/>
        </w:rPr>
        <w:t>token</w:t>
      </w:r>
      <w:r>
        <w:rPr>
          <w:rFonts w:ascii="宋体" w:hAnsi="宋体" w:eastAsia="宋体"/>
          <w:sz w:val="24"/>
          <w:szCs w:val="24"/>
        </w:rPr>
        <w:t>，同时很多帧没有任何输出，所以引入一个空白输入</w:t>
      </w:r>
      <w:r>
        <w:rPr>
          <w:rFonts w:eastAsia="宋体" w:ascii="宋体" w:hAnsi="宋体"/>
          <w:sz w:val="24"/>
          <w:szCs w:val="24"/>
        </w:rPr>
        <w:t>blank</w:t>
      </w:r>
      <w:r>
        <w:rPr>
          <w:rFonts w:ascii="宋体" w:hAnsi="宋体" w:eastAsia="宋体"/>
          <w:sz w:val="24"/>
          <w:szCs w:val="24"/>
        </w:rPr>
        <w:t>标签，相当于定义了一个多对一的函数，并在输出结果中，把重复的</w:t>
      </w:r>
      <w:r>
        <w:rPr>
          <w:rFonts w:eastAsia="宋体" w:ascii="宋体" w:hAnsi="宋体"/>
          <w:sz w:val="24"/>
          <w:szCs w:val="24"/>
        </w:rPr>
        <w:t>token</w:t>
      </w:r>
      <w:r>
        <w:rPr>
          <w:rFonts w:ascii="宋体" w:hAnsi="宋体" w:eastAsia="宋体"/>
          <w:sz w:val="24"/>
          <w:szCs w:val="24"/>
        </w:rPr>
        <w:t>合并，并把空白标签去除，得到最终的识别</w:t>
      </w:r>
      <w:r>
        <w:rPr>
          <w:rFonts w:eastAsia="宋体" w:ascii="宋体" w:hAnsi="宋体"/>
          <w:sz w:val="24"/>
          <w:szCs w:val="24"/>
        </w:rPr>
        <w:t>t</w:t>
      </w:r>
      <w:r>
        <w:drawing>
          <wp:anchor behindDoc="0" distT="0" distB="0" distL="0" distR="0" simplePos="0" locked="0" layoutInCell="1" allowOverlap="1" relativeHeight="6">
            <wp:simplePos x="0" y="0"/>
            <wp:positionH relativeFrom="column">
              <wp:posOffset>47625</wp:posOffset>
            </wp:positionH>
            <wp:positionV relativeFrom="paragraph">
              <wp:posOffset>1107440</wp:posOffset>
            </wp:positionV>
            <wp:extent cx="5274310" cy="19964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274310" cy="1996440"/>
                    </a:xfrm>
                    <a:prstGeom prst="rect">
                      <a:avLst/>
                    </a:prstGeom>
                  </pic:spPr>
                </pic:pic>
              </a:graphicData>
            </a:graphic>
          </wp:anchor>
        </w:drawing>
      </w:r>
      <w:r>
        <w:rPr>
          <w:rFonts w:eastAsia="宋体" w:ascii="宋体" w:hAnsi="宋体"/>
          <w:sz w:val="24"/>
          <w:szCs w:val="24"/>
        </w:rPr>
        <w:t>o</w:t>
      </w:r>
      <w:r>
        <w:rPr>
          <w:rFonts w:eastAsia="宋体" w:ascii="宋体" w:hAnsi="宋体"/>
          <w:sz w:val="24"/>
          <w:szCs w:val="24"/>
        </w:rPr>
        <w:t>ken</w:t>
      </w:r>
      <w:r>
        <w:rPr>
          <w:rFonts w:ascii="宋体" w:hAnsi="宋体" w:eastAsia="宋体"/>
          <w:sz w:val="24"/>
          <w:szCs w:val="24"/>
        </w:rPr>
        <w:t>序列。</w:t>
      </w:r>
    </w:p>
    <w:p>
      <w:pPr>
        <w:pStyle w:val="Normal"/>
        <w:rPr>
          <w:rFonts w:ascii="宋体" w:hAnsi="宋体" w:eastAsia="宋体"/>
          <w:sz w:val="24"/>
          <w:szCs w:val="24"/>
        </w:rPr>
      </w:pPr>
      <w:r>
        <w:rPr>
          <w:rFonts w:ascii="宋体" w:hAnsi="宋体" w:eastAsia="宋体"/>
          <w:sz w:val="24"/>
          <w:szCs w:val="24"/>
        </w:rPr>
        <w:t>图</w:t>
      </w:r>
      <w:r>
        <w:rPr>
          <w:rFonts w:eastAsia="宋体" w:ascii="宋体" w:hAnsi="宋体"/>
          <w:sz w:val="24"/>
          <w:szCs w:val="24"/>
        </w:rPr>
        <w:t>3.3</w:t>
      </w:r>
      <w:r>
        <w:rPr>
          <w:rFonts w:ascii="宋体" w:hAnsi="宋体" w:eastAsia="宋体"/>
          <w:sz w:val="24"/>
          <w:szCs w:val="24"/>
        </w:rPr>
        <w:t>为</w:t>
      </w:r>
      <w:r>
        <w:rPr>
          <w:rFonts w:eastAsia="宋体" w:ascii="宋体" w:hAnsi="宋体"/>
          <w:sz w:val="24"/>
          <w:szCs w:val="24"/>
        </w:rPr>
        <w:t>CTC</w:t>
      </w:r>
      <w:r>
        <w:rPr>
          <w:rFonts w:ascii="宋体" w:hAnsi="宋体" w:eastAsia="宋体"/>
          <w:sz w:val="24"/>
          <w:szCs w:val="24"/>
        </w:rPr>
        <w:t>识别效果示意图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在实际的语音识别系统的使用过程中，</w:t>
      </w:r>
      <w:r>
        <w:rPr>
          <w:rFonts w:eastAsia="宋体" w:ascii="宋体" w:hAnsi="宋体"/>
          <w:sz w:val="24"/>
          <w:szCs w:val="24"/>
        </w:rPr>
        <w:t>CTC</w:t>
      </w:r>
      <w:r>
        <w:rPr>
          <w:rFonts w:ascii="宋体" w:hAnsi="宋体" w:eastAsia="宋体"/>
          <w:sz w:val="24"/>
          <w:szCs w:val="24"/>
        </w:rPr>
        <w:t>一般用来作为模型训练过程中编码输出和对应标签之间损失函数的计算。首先穷举出所有编码输出帧对应的预测结果</w:t>
      </w:r>
      <w:r>
        <w:rPr>
          <w:rFonts w:eastAsia="宋体" w:ascii="宋体" w:hAnsi="宋体"/>
          <w:sz w:val="24"/>
          <w:szCs w:val="24"/>
        </w:rPr>
        <w:t>token</w:t>
      </w:r>
      <w:r>
        <w:rPr>
          <w:rFonts w:ascii="宋体" w:hAnsi="宋体" w:eastAsia="宋体"/>
          <w:sz w:val="24"/>
          <w:szCs w:val="24"/>
        </w:rPr>
        <w:t>路径，并在这些路径中找到所有能通过</w:t>
      </w:r>
      <w:r>
        <w:rPr>
          <w:rFonts w:eastAsia="宋体" w:ascii="宋体" w:hAnsi="宋体"/>
          <w:sz w:val="24"/>
          <w:szCs w:val="24"/>
        </w:rPr>
        <w:t>CTC</w:t>
      </w:r>
      <w:r>
        <w:rPr>
          <w:rFonts w:ascii="宋体" w:hAnsi="宋体" w:eastAsia="宋体"/>
          <w:sz w:val="24"/>
          <w:szCs w:val="24"/>
        </w:rPr>
        <w:t>算法映射成标签序列的路径，然后逐一计算生成这些路径的概率，最终训练模型使这些路径的概率之和最大化。从这个算法过程可以看出，需要计算的路径数据会很大，时间复杂度最坏能达到</w:t>
      </w:r>
      <w:r>
        <w:rPr>
          <w:rFonts w:eastAsia="宋体" w:ascii="宋体" w:hAnsi="宋体"/>
          <w:sz w:val="24"/>
          <w:szCs w:val="24"/>
        </w:rPr>
        <w:t>O(n^t)</w:t>
      </w:r>
      <w:r>
        <w:rPr>
          <w:rFonts w:ascii="宋体" w:hAnsi="宋体" w:eastAsia="宋体"/>
          <w:sz w:val="24"/>
          <w:szCs w:val="24"/>
        </w:rPr>
        <w:t>，这是系统所不能接受的。所以我们一般使用动态规划算法降低时间复杂度，快速计算损失，其主要思虑就是若多种路径使用相同步长映射为相同输出，那么就把这些路径概率合并计算。</w:t>
      </w:r>
    </w:p>
    <w:p>
      <w:pPr>
        <w:pStyle w:val="Normal"/>
        <w:rPr>
          <w:rFonts w:ascii="宋体" w:hAnsi="宋体" w:eastAsia="宋体"/>
          <w:sz w:val="24"/>
          <w:szCs w:val="24"/>
        </w:rPr>
      </w:pPr>
      <w:r>
        <w:rPr>
          <w:rFonts w:ascii="宋体" w:hAnsi="宋体" w:eastAsia="宋体"/>
          <w:sz w:val="24"/>
          <w:szCs w:val="24"/>
        </w:rPr>
        <w:t>图</w:t>
      </w:r>
      <w:r>
        <w:rPr>
          <w:rFonts w:eastAsia="宋体" w:ascii="宋体" w:hAnsi="宋体"/>
          <w:sz w:val="24"/>
          <w:szCs w:val="24"/>
        </w:rPr>
        <w:t>3.4</w:t>
      </w:r>
      <w:r>
        <w:rPr>
          <w:rFonts w:ascii="宋体" w:hAnsi="宋体" w:eastAsia="宋体"/>
          <w:sz w:val="24"/>
          <w:szCs w:val="24"/>
        </w:rPr>
        <w:t>为</w:t>
      </w:r>
      <w:r>
        <w:rPr>
          <w:rFonts w:eastAsia="宋体" w:ascii="宋体" w:hAnsi="宋体"/>
          <w:sz w:val="24"/>
          <w:szCs w:val="24"/>
        </w:rPr>
        <w:t>CTC</w:t>
      </w:r>
      <w:r>
        <w:rPr>
          <w:rFonts w:ascii="宋体" w:hAnsi="宋体" w:eastAsia="宋体"/>
          <w:sz w:val="24"/>
          <w:szCs w:val="24"/>
        </w:rPr>
        <w:t>损失计算示意图</w:t>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7">
            <wp:simplePos x="0" y="0"/>
            <wp:positionH relativeFrom="column">
              <wp:posOffset>10795</wp:posOffset>
            </wp:positionH>
            <wp:positionV relativeFrom="paragraph">
              <wp:posOffset>76200</wp:posOffset>
            </wp:positionV>
            <wp:extent cx="5274310" cy="1755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274310" cy="1755140"/>
                    </a:xfrm>
                    <a:prstGeom prst="rect">
                      <a:avLst/>
                    </a:prstGeom>
                  </pic:spPr>
                </pic:pic>
              </a:graphicData>
            </a:graphic>
          </wp:anchor>
        </w:drawing>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3.LAS</w:t>
      </w:r>
    </w:p>
    <w:p>
      <w:pPr>
        <w:pStyle w:val="Normal"/>
        <w:rPr>
          <w:rFonts w:ascii="宋体" w:hAnsi="宋体" w:eastAsia="宋体"/>
          <w:sz w:val="24"/>
          <w:szCs w:val="24"/>
        </w:rPr>
      </w:pPr>
      <w:r>
        <w:rPr>
          <w:rFonts w:eastAsia="宋体" w:ascii="宋体" w:hAnsi="宋体"/>
          <w:sz w:val="24"/>
          <w:szCs w:val="24"/>
        </w:rPr>
        <w:t>LAS</w:t>
      </w:r>
      <w:r>
        <w:rPr>
          <w:rFonts w:ascii="宋体" w:hAnsi="宋体" w:eastAsia="宋体"/>
          <w:sz w:val="24"/>
          <w:szCs w:val="24"/>
        </w:rPr>
        <w:t>为基于深度学习</w:t>
      </w:r>
      <w:r>
        <w:rPr>
          <w:rFonts w:eastAsia="宋体" w:ascii="宋体" w:hAnsi="宋体"/>
          <w:sz w:val="24"/>
          <w:szCs w:val="24"/>
        </w:rPr>
        <w:t>Transformer</w:t>
      </w:r>
      <w:r>
        <w:rPr>
          <w:rFonts w:ascii="宋体" w:hAnsi="宋体" w:eastAsia="宋体"/>
          <w:sz w:val="24"/>
          <w:szCs w:val="24"/>
        </w:rPr>
        <w:t>思路的一种端到端的语音识别声学模型，其中</w:t>
      </w:r>
      <w:r>
        <w:rPr>
          <w:rFonts w:eastAsia="宋体" w:ascii="宋体" w:hAnsi="宋体"/>
          <w:sz w:val="24"/>
          <w:szCs w:val="24"/>
        </w:rPr>
        <w:t>L</w:t>
      </w:r>
      <w:r>
        <w:rPr>
          <w:rFonts w:ascii="宋体" w:hAnsi="宋体" w:eastAsia="宋体"/>
          <w:sz w:val="24"/>
          <w:szCs w:val="24"/>
        </w:rPr>
        <w:t>为</w:t>
      </w:r>
      <w:r>
        <w:rPr>
          <w:rFonts w:eastAsia="宋体" w:ascii="宋体" w:hAnsi="宋体"/>
          <w:sz w:val="24"/>
          <w:szCs w:val="24"/>
        </w:rPr>
        <w:t>Listen</w:t>
      </w:r>
      <w:r>
        <w:rPr>
          <w:rFonts w:ascii="宋体" w:hAnsi="宋体" w:eastAsia="宋体"/>
          <w:sz w:val="24"/>
          <w:szCs w:val="24"/>
        </w:rPr>
        <w:t>代表模型的</w:t>
      </w:r>
      <w:r>
        <w:rPr>
          <w:rFonts w:eastAsia="宋体" w:ascii="宋体" w:hAnsi="宋体"/>
          <w:sz w:val="24"/>
          <w:szCs w:val="24"/>
        </w:rPr>
        <w:t>Encoder</w:t>
      </w:r>
      <w:r>
        <w:rPr>
          <w:rFonts w:ascii="宋体" w:hAnsi="宋体" w:eastAsia="宋体"/>
          <w:sz w:val="24"/>
          <w:szCs w:val="24"/>
        </w:rPr>
        <w:t>模块，</w:t>
      </w:r>
      <w:r>
        <w:rPr>
          <w:rFonts w:eastAsia="宋体" w:ascii="宋体" w:hAnsi="宋体"/>
          <w:sz w:val="24"/>
          <w:szCs w:val="24"/>
        </w:rPr>
        <w:t>S</w:t>
      </w:r>
      <w:r>
        <w:rPr>
          <w:rFonts w:ascii="宋体" w:hAnsi="宋体" w:eastAsia="宋体"/>
          <w:sz w:val="24"/>
          <w:szCs w:val="24"/>
        </w:rPr>
        <w:t>为</w:t>
      </w:r>
      <w:r>
        <w:rPr>
          <w:rFonts w:eastAsia="宋体" w:ascii="宋体" w:hAnsi="宋体"/>
          <w:sz w:val="24"/>
          <w:szCs w:val="24"/>
        </w:rPr>
        <w:t>Spell</w:t>
      </w:r>
      <w:r>
        <w:rPr>
          <w:rFonts w:ascii="宋体" w:hAnsi="宋体" w:eastAsia="宋体"/>
          <w:sz w:val="24"/>
          <w:szCs w:val="24"/>
        </w:rPr>
        <w:t>代表模型的</w:t>
      </w:r>
      <w:r>
        <w:rPr>
          <w:rFonts w:eastAsia="宋体" w:ascii="宋体" w:hAnsi="宋体"/>
          <w:sz w:val="24"/>
          <w:szCs w:val="24"/>
        </w:rPr>
        <w:t>Decoder</w:t>
      </w:r>
      <w:r>
        <w:rPr>
          <w:rFonts w:ascii="宋体" w:hAnsi="宋体" w:eastAsia="宋体"/>
          <w:sz w:val="24"/>
          <w:szCs w:val="24"/>
        </w:rPr>
        <w:t>，</w:t>
      </w:r>
      <w:r>
        <w:rPr>
          <w:rFonts w:eastAsia="宋体" w:ascii="宋体" w:hAnsi="宋体"/>
          <w:sz w:val="24"/>
          <w:szCs w:val="24"/>
        </w:rPr>
        <w:t>A</w:t>
      </w:r>
      <w:r>
        <w:rPr>
          <w:rFonts w:ascii="宋体" w:hAnsi="宋体" w:eastAsia="宋体"/>
          <w:sz w:val="24"/>
          <w:szCs w:val="24"/>
        </w:rPr>
        <w:t>代表</w:t>
      </w:r>
      <w:r>
        <w:rPr>
          <w:rFonts w:eastAsia="宋体" w:ascii="宋体" w:hAnsi="宋体"/>
          <w:sz w:val="24"/>
          <w:szCs w:val="24"/>
        </w:rPr>
        <w:t>Attention</w:t>
      </w:r>
      <w:r>
        <w:rPr>
          <w:rFonts w:ascii="宋体" w:hAnsi="宋体" w:eastAsia="宋体"/>
          <w:sz w:val="24"/>
          <w:szCs w:val="24"/>
        </w:rPr>
        <w:t>，表示模型使用了</w:t>
      </w:r>
      <w:hyperlink r:id="rId10" w:tgtFrame="_blank">
        <w:r>
          <w:rPr>
            <w:rStyle w:val="InternetLink"/>
            <w:rFonts w:ascii="宋体" w:hAnsi="宋体" w:eastAsia="宋体"/>
            <w:sz w:val="24"/>
            <w:szCs w:val="24"/>
          </w:rPr>
          <w:t>注意力机制</w:t>
        </w:r>
      </w:hyperlink>
      <w:r>
        <w:rPr>
          <w:rFonts w:ascii="宋体" w:hAnsi="宋体" w:eastAsia="宋体"/>
          <w:sz w:val="24"/>
          <w:szCs w:val="24"/>
        </w:rPr>
        <w:t>。</w:t>
      </w:r>
    </w:p>
    <w:p>
      <w:pPr>
        <w:pStyle w:val="Normal"/>
        <w:rPr>
          <w:rFonts w:ascii="宋体" w:hAnsi="宋体" w:eastAsia="宋体"/>
          <w:sz w:val="24"/>
          <w:szCs w:val="24"/>
        </w:rPr>
      </w:pPr>
      <w:r>
        <w:rPr>
          <w:rFonts w:eastAsia="宋体" w:ascii="宋体" w:hAnsi="宋体"/>
          <w:sz w:val="24"/>
          <w:szCs w:val="24"/>
        </w:rPr>
        <w:t>Listen</w:t>
      </w:r>
      <w:r>
        <w:rPr>
          <w:rFonts w:ascii="宋体" w:hAnsi="宋体" w:eastAsia="宋体"/>
          <w:sz w:val="24"/>
          <w:szCs w:val="24"/>
        </w:rPr>
        <w:t>模块即模型的</w:t>
      </w:r>
      <w:r>
        <w:rPr>
          <w:rFonts w:eastAsia="宋体" w:ascii="宋体" w:hAnsi="宋体"/>
          <w:sz w:val="24"/>
          <w:szCs w:val="24"/>
        </w:rPr>
        <w:t>encoder</w:t>
      </w:r>
      <w:r>
        <w:rPr>
          <w:rFonts w:ascii="宋体" w:hAnsi="宋体" w:eastAsia="宋体"/>
          <w:sz w:val="24"/>
          <w:szCs w:val="24"/>
        </w:rPr>
        <w:t>编码器模块，这个模块以由特征提取模块提取的特征向量序列</w:t>
      </w:r>
      <w:r>
        <w:rPr>
          <w:rFonts w:eastAsia="宋体" w:ascii="宋体" w:hAnsi="宋体"/>
          <w:sz w:val="24"/>
          <w:szCs w:val="24"/>
        </w:rPr>
        <w:t>(</w:t>
      </w:r>
      <w:r>
        <w:rPr>
          <w:rFonts w:ascii="宋体" w:hAnsi="宋体" w:eastAsia="宋体"/>
          <w:sz w:val="24"/>
          <w:szCs w:val="24"/>
        </w:rPr>
        <w:t>如</w:t>
      </w:r>
      <w:r>
        <w:rPr>
          <w:rFonts w:eastAsia="宋体" w:ascii="宋体" w:hAnsi="宋体"/>
          <w:sz w:val="24"/>
          <w:szCs w:val="24"/>
        </w:rPr>
        <w:t>MFCC)</w:t>
      </w:r>
      <w:r>
        <w:rPr>
          <w:rFonts w:ascii="宋体" w:hAnsi="宋体" w:eastAsia="宋体"/>
          <w:sz w:val="24"/>
          <w:szCs w:val="24"/>
        </w:rPr>
        <w:t>作为输入，输出一串相同长度的编码向量序列。因为输入序列中单位时间内就有非常多个向量，且根据发声的连续性原理，相邻的向量信息重合度高，导致训练效率低，所以 编码器通常会先对输入序列作降采样操作，然后通过基于堆叠</w:t>
      </w:r>
      <w:r>
        <w:rPr>
          <w:rFonts w:eastAsia="宋体" w:ascii="宋体" w:hAnsi="宋体"/>
          <w:sz w:val="24"/>
          <w:szCs w:val="24"/>
        </w:rPr>
        <w:t>CNN</w:t>
      </w:r>
      <w:r>
        <w:rPr>
          <w:rFonts w:ascii="宋体" w:hAnsi="宋体" w:eastAsia="宋体"/>
          <w:sz w:val="24"/>
          <w:szCs w:val="24"/>
        </w:rPr>
        <w:t>，</w:t>
      </w:r>
      <w:r>
        <w:rPr>
          <w:rFonts w:eastAsia="宋体" w:ascii="宋体" w:hAnsi="宋体"/>
          <w:sz w:val="24"/>
          <w:szCs w:val="24"/>
        </w:rPr>
        <w:t>RNN</w:t>
      </w:r>
      <w:r>
        <w:rPr>
          <w:rFonts w:ascii="宋体" w:hAnsi="宋体" w:eastAsia="宋体"/>
          <w:sz w:val="24"/>
          <w:szCs w:val="24"/>
        </w:rPr>
        <w:t>，</w:t>
      </w:r>
      <w:r>
        <w:rPr>
          <w:rFonts w:eastAsia="宋体" w:ascii="宋体" w:hAnsi="宋体"/>
          <w:sz w:val="24"/>
          <w:szCs w:val="24"/>
        </w:rPr>
        <w:t>MLP</w:t>
      </w:r>
      <w:r>
        <w:rPr>
          <w:rFonts w:ascii="宋体" w:hAnsi="宋体" w:eastAsia="宋体"/>
          <w:sz w:val="24"/>
          <w:szCs w:val="24"/>
        </w:rPr>
        <w:t>等网络</w:t>
      </w:r>
      <w:r>
        <w:rPr>
          <w:rFonts w:eastAsia="宋体" w:ascii="宋体" w:hAnsi="宋体"/>
          <w:sz w:val="24"/>
          <w:szCs w:val="24"/>
        </w:rPr>
        <w:t>block</w:t>
      </w:r>
      <w:r>
        <w:rPr>
          <w:rFonts w:ascii="宋体" w:hAnsi="宋体" w:eastAsia="宋体"/>
          <w:sz w:val="24"/>
          <w:szCs w:val="24"/>
        </w:rPr>
        <w:t>进行编码操作，同时加入一些和残差连接等操作提高网络训练效率。编码器的主要作用就是把不同的发声者的发出的相同词语句子的差异和语音数据中的噪声等移除，同时提取语音中与具体内容相关的信息。</w:t>
      </w:r>
    </w:p>
    <w:p>
      <w:pPr>
        <w:pStyle w:val="Normal"/>
        <w:rPr>
          <w:rFonts w:ascii="宋体" w:hAnsi="宋体" w:eastAsia="宋体"/>
          <w:sz w:val="24"/>
          <w:szCs w:val="24"/>
        </w:rPr>
      </w:pPr>
      <w:r>
        <w:rPr>
          <w:rFonts w:eastAsia="宋体" w:ascii="宋体" w:hAnsi="宋体"/>
          <w:sz w:val="24"/>
          <w:szCs w:val="24"/>
        </w:rPr>
        <w:t>Attention</w:t>
      </w:r>
      <w:r>
        <w:rPr>
          <w:rFonts w:ascii="宋体" w:hAnsi="宋体" w:eastAsia="宋体"/>
          <w:sz w:val="24"/>
          <w:szCs w:val="24"/>
        </w:rPr>
        <w:t>模块则将</w:t>
      </w:r>
      <w:r>
        <w:rPr>
          <w:rFonts w:eastAsia="宋体" w:ascii="宋体" w:hAnsi="宋体"/>
          <w:sz w:val="24"/>
          <w:szCs w:val="24"/>
        </w:rPr>
        <w:t>encoder</w:t>
      </w:r>
      <w:r>
        <w:rPr>
          <w:rFonts w:ascii="宋体" w:hAnsi="宋体" w:eastAsia="宋体"/>
          <w:sz w:val="24"/>
          <w:szCs w:val="24"/>
        </w:rPr>
        <w:t xml:space="preserve">的输出向量与关键字向量 </w:t>
      </w:r>
      <w:r>
        <w:rPr>
          <w:rFonts w:eastAsia="宋体" w:ascii="宋体" w:hAnsi="宋体"/>
          <w:sz w:val="24"/>
          <w:szCs w:val="24"/>
        </w:rPr>
        <w:t>z 0</w:t>
      </w:r>
      <w:r>
        <w:rPr>
          <w:rFonts w:eastAsia="MS Gothic" w:cs="MS Gothic" w:ascii="MS Gothic" w:hAnsi="MS Gothic"/>
          <w:sz w:val="24"/>
          <w:szCs w:val="24"/>
        </w:rPr>
        <w:t>​</w:t>
      </w:r>
      <w:r>
        <w:rPr>
          <w:rFonts w:ascii="宋体" w:hAnsi="宋体" w:eastAsia="宋体"/>
          <w:sz w:val="24"/>
          <w:szCs w:val="24"/>
        </w:rPr>
        <w:t>进行</w:t>
      </w:r>
      <w:r>
        <w:rPr>
          <w:rFonts w:eastAsia="宋体" w:ascii="宋体" w:hAnsi="宋体"/>
          <w:sz w:val="24"/>
          <w:szCs w:val="24"/>
        </w:rPr>
        <w:t>attention</w:t>
      </w:r>
      <w:r>
        <w:rPr>
          <w:rFonts w:ascii="宋体" w:hAnsi="宋体" w:eastAsia="宋体"/>
          <w:sz w:val="24"/>
          <w:szCs w:val="24"/>
        </w:rPr>
        <w:t>注意力提取操作，计算当前输出所各个输入的权重参数，从而训练模型自动确定当前输出与哪些输入有关，提高模型的表达能力。</w:t>
      </w:r>
    </w:p>
    <w:p>
      <w:pPr>
        <w:pStyle w:val="Normal"/>
        <w:rPr>
          <w:rFonts w:ascii="宋体" w:hAnsi="宋体" w:eastAsia="宋体"/>
          <w:sz w:val="24"/>
          <w:szCs w:val="24"/>
        </w:rPr>
      </w:pPr>
      <w:r>
        <w:rPr>
          <w:rFonts w:eastAsia="宋体" w:ascii="宋体" w:hAnsi="宋体"/>
          <w:sz w:val="24"/>
          <w:szCs w:val="24"/>
        </w:rPr>
        <w:t>Spell</w:t>
      </w:r>
      <w:r>
        <w:rPr>
          <w:rFonts w:ascii="宋体" w:hAnsi="宋体" w:eastAsia="宋体"/>
          <w:sz w:val="24"/>
          <w:szCs w:val="24"/>
        </w:rPr>
        <w:t>模块即模型的</w:t>
      </w:r>
      <w:r>
        <w:rPr>
          <w:rFonts w:eastAsia="宋体" w:ascii="宋体" w:hAnsi="宋体"/>
          <w:sz w:val="24"/>
          <w:szCs w:val="24"/>
        </w:rPr>
        <w:t>decoder</w:t>
      </w:r>
      <w:r>
        <w:rPr>
          <w:rFonts w:ascii="宋体" w:hAnsi="宋体" w:eastAsia="宋体"/>
          <w:sz w:val="24"/>
          <w:szCs w:val="24"/>
        </w:rPr>
        <w:t>解码器模块，此模块使用前一刻和</w:t>
      </w:r>
      <w:r>
        <w:rPr>
          <w:rFonts w:eastAsia="宋体" w:ascii="宋体" w:hAnsi="宋体"/>
          <w:sz w:val="24"/>
          <w:szCs w:val="24"/>
        </w:rPr>
        <w:t>attention</w:t>
      </w:r>
      <w:r>
        <w:rPr>
          <w:rFonts w:ascii="宋体" w:hAnsi="宋体" w:eastAsia="宋体"/>
          <w:sz w:val="24"/>
          <w:szCs w:val="24"/>
        </w:rPr>
        <w:t>模块进行注意力的计算，然后通过一个全连接网络得到一个长度为输出词表大小的向量，代表当前时间步预测输出的分布，重复此操作，即可得到完整的预测序列。</w:t>
      </w:r>
    </w:p>
    <w:p>
      <w:pPr>
        <w:pStyle w:val="Normal"/>
        <w:rPr>
          <w:rFonts w:ascii="宋体" w:hAnsi="宋体" w:eastAsia="宋体"/>
          <w:sz w:val="24"/>
          <w:szCs w:val="24"/>
        </w:rPr>
      </w:pPr>
      <w:r>
        <w:rPr>
          <w:rFonts w:ascii="宋体" w:hAnsi="宋体" w:eastAsia="宋体"/>
          <w:sz w:val="24"/>
          <w:szCs w:val="24"/>
        </w:rPr>
        <w:t>由于神经网络强大的建模能力，相对于</w:t>
      </w:r>
      <w:r>
        <w:rPr>
          <w:rFonts w:eastAsia="宋体" w:ascii="宋体" w:hAnsi="宋体"/>
          <w:sz w:val="24"/>
          <w:szCs w:val="24"/>
        </w:rPr>
        <w:t>CTC</w:t>
      </w:r>
      <w:r>
        <w:rPr>
          <w:rFonts w:ascii="宋体" w:hAnsi="宋体" w:eastAsia="宋体"/>
          <w:sz w:val="24"/>
          <w:szCs w:val="24"/>
        </w:rPr>
        <w:t>，端到端模型的输出标签不需要进行细分对齐操作，这使模型优化训练变得简单灵活，但是从解码器的计算过程可以看出，必须编码器对所有输入进行一次性编码，解码器才能按时间步进行解码输出，其训练的时间成本较高，且只能应用于离线场景，在需要实时识别的场景使用中一般需要逻辑优化。</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3.1.3</w:t>
      </w:r>
      <w:r>
        <w:rPr>
          <w:rFonts w:ascii="宋体" w:hAnsi="宋体" w:eastAsia="宋体"/>
          <w:sz w:val="24"/>
          <w:szCs w:val="24"/>
        </w:rPr>
        <w:t>语音识别语言模型</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语言模型就是从大量的文本预料库中，统计出语言文</w:t>
      </w:r>
      <w:bookmarkStart w:id="1" w:name="_GoBack"/>
      <w:bookmarkEnd w:id="1"/>
      <w:r>
        <w:rPr>
          <w:rFonts w:ascii="宋体" w:hAnsi="宋体" w:eastAsia="宋体"/>
          <w:sz w:val="24"/>
          <w:szCs w:val="24"/>
        </w:rPr>
        <w:t>本的一般性语法语义规律，并将这种规律使用某个模型进行表示。对于一种语言的一条文本序列，可以通过训练好的语言模型进行先验概率计算，得到的概率分值即代表了其语言合理性，概率分值越高，表示这条文本序列越符合此种语言的语法语义规律。</w:t>
      </w:r>
    </w:p>
    <w:p>
      <w:pPr>
        <w:pStyle w:val="Normal"/>
        <w:rPr>
          <w:rFonts w:ascii="宋体" w:hAnsi="宋体" w:eastAsia="宋体"/>
          <w:sz w:val="24"/>
          <w:szCs w:val="24"/>
        </w:rPr>
      </w:pPr>
      <w:r>
        <w:rPr>
          <w:rFonts w:ascii="宋体" w:hAnsi="宋体" w:eastAsia="宋体"/>
          <w:sz w:val="24"/>
          <w:szCs w:val="24"/>
        </w:rPr>
        <w:t>将语言模型应用到语音识别算法中，可以引入此种语言的先验知识，很大程度上对直接的声学模型的输出进行错误的语法语义纠正，从而提高整体的语音识别准确率。</w:t>
      </w:r>
    </w:p>
    <w:p>
      <w:pPr>
        <w:pStyle w:val="Normal"/>
        <w:rPr>
          <w:rFonts w:ascii="宋体" w:hAnsi="宋体" w:eastAsia="宋体"/>
          <w:sz w:val="24"/>
          <w:szCs w:val="24"/>
        </w:rPr>
      </w:pPr>
      <w:r>
        <w:rPr>
          <w:rFonts w:ascii="宋体" w:hAnsi="宋体" w:eastAsia="宋体"/>
          <w:sz w:val="24"/>
          <w:szCs w:val="24"/>
        </w:rPr>
        <w:t>常见的语言模型有基于文本统计的</w:t>
      </w:r>
      <w:r>
        <w:rPr>
          <w:rFonts w:eastAsia="宋体" w:ascii="宋体" w:hAnsi="宋体"/>
          <w:sz w:val="24"/>
          <w:szCs w:val="24"/>
        </w:rPr>
        <w:t>n-gram</w:t>
      </w:r>
      <w:r>
        <w:rPr>
          <w:rFonts w:ascii="宋体" w:hAnsi="宋体" w:eastAsia="宋体"/>
          <w:sz w:val="24"/>
          <w:szCs w:val="24"/>
        </w:rPr>
        <w:t>语言模型和基于深度学习预训练的</w:t>
      </w:r>
      <w:r>
        <w:rPr>
          <w:rFonts w:eastAsia="宋体" w:ascii="宋体" w:hAnsi="宋体"/>
          <w:sz w:val="24"/>
          <w:szCs w:val="24"/>
        </w:rPr>
        <w:t>bert</w:t>
      </w:r>
      <w:r>
        <w:rPr>
          <w:rFonts w:ascii="宋体" w:hAnsi="宋体" w:eastAsia="宋体"/>
          <w:sz w:val="24"/>
          <w:szCs w:val="24"/>
        </w:rPr>
        <w:t>模型，两种模型在模型大小，性能和效果上各有特点，需要根据具体的使用场景需求进行选择。</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3.</w:t>
        </w:r>
        <w:r>
          <w:rPr>
            <w:rStyle w:val="IndexLink"/>
            <w:rFonts w:eastAsia="宋体" w:ascii="宋体" w:hAnsi="宋体"/>
            <w:szCs w:val="24"/>
            <w:lang w:eastAsia="zh-CN"/>
          </w:rPr>
          <w:t xml:space="preserve">2 </w:t>
        </w:r>
        <w:r>
          <w:rPr>
            <w:rStyle w:val="IndexLink"/>
            <w:rFonts w:eastAsia="宋体" w:ascii="宋体" w:hAnsi="宋体"/>
            <w:szCs w:val="24"/>
            <w:lang w:eastAsia="zh-CN"/>
          </w:rPr>
          <w:t xml:space="preserve"> </w:t>
        </w:r>
        <w:r>
          <w:rPr>
            <w:rStyle w:val="IndexLink"/>
            <w:rFonts w:eastAsia="宋体" w:cs="Times New Roman" w:ascii="宋体" w:hAnsi="宋体"/>
            <w:szCs w:val="24"/>
            <w:lang w:eastAsia="zh-CN"/>
          </w:rPr>
          <w:t>Wenet</w:t>
        </w:r>
        <w:r>
          <w:rPr>
            <w:rStyle w:val="IndexLink"/>
            <w:rFonts w:ascii="宋体" w:hAnsi="宋体" w:eastAsia="宋体"/>
            <w:szCs w:val="24"/>
            <w:lang w:eastAsia="zh-CN"/>
          </w:rPr>
          <w:t>语音识别框架</w:t>
        </w:r>
      </w:hyperlink>
    </w:p>
    <w:p>
      <w:pPr>
        <w:pStyle w:val="Normal"/>
        <w:rPr>
          <w:rFonts w:ascii="宋体" w:hAnsi="宋体" w:eastAsia="宋体"/>
          <w:szCs w:val="24"/>
          <w:lang w:eastAsia="zh-CN"/>
        </w:rPr>
      </w:pPr>
      <w:r>
        <w:rPr/>
        <w:drawing>
          <wp:anchor behindDoc="0" distT="0" distB="0" distL="0" distR="0" simplePos="0" locked="0" layoutInCell="1" allowOverlap="1" relativeHeight="8">
            <wp:simplePos x="0" y="0"/>
            <wp:positionH relativeFrom="column">
              <wp:posOffset>164465</wp:posOffset>
            </wp:positionH>
            <wp:positionV relativeFrom="paragraph">
              <wp:posOffset>60325</wp:posOffset>
            </wp:positionV>
            <wp:extent cx="5274310" cy="44843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274310" cy="4484370"/>
                    </a:xfrm>
                    <a:prstGeom prst="rect">
                      <a:avLst/>
                    </a:prstGeom>
                  </pic:spPr>
                </pic:pic>
              </a:graphicData>
            </a:graphic>
          </wp:anchor>
        </w:drawing>
      </w:r>
    </w:p>
    <w:p>
      <w:pPr>
        <w:pStyle w:val="Normal"/>
        <w:rPr>
          <w:rFonts w:ascii="宋体" w:hAnsi="宋体" w:eastAsia="宋体"/>
          <w:szCs w:val="24"/>
          <w:lang w:eastAsia="zh-CN"/>
        </w:rPr>
      </w:pPr>
      <w:r>
        <w:rPr/>
      </w:r>
    </w:p>
    <w:p>
      <w:pPr>
        <w:pStyle w:val="Normal"/>
        <w:rPr>
          <w:rFonts w:ascii="宋体" w:hAnsi="宋体" w:eastAsia="宋体"/>
          <w:szCs w:val="24"/>
          <w:lang w:eastAsia="zh-CN"/>
        </w:rPr>
      </w:pPr>
      <w:r>
        <w:rPr/>
      </w:r>
    </w:p>
    <w:p>
      <w:pPr>
        <w:pStyle w:val="Normal"/>
        <w:rPr>
          <w:rFonts w:ascii="宋体" w:hAnsi="宋体" w:eastAsia="宋体"/>
          <w:szCs w:val="24"/>
          <w:lang w:eastAsia="zh-CN"/>
        </w:rPr>
      </w:pPr>
      <w:r>
        <w:rPr>
          <w:rStyle w:val="IndexLink"/>
          <w:rFonts w:eastAsia="宋体" w:ascii="宋体" w:hAnsi="宋体"/>
          <w:szCs w:val="24"/>
          <w:lang w:eastAsia="zh-CN"/>
        </w:rPr>
        <w:t>Wenet</w:t>
      </w:r>
      <w:r>
        <w:rPr>
          <w:rStyle w:val="IndexLink"/>
          <w:rFonts w:ascii="宋体" w:hAnsi="宋体" w:eastAsia="宋体"/>
          <w:szCs w:val="24"/>
          <w:lang w:eastAsia="zh-CN"/>
        </w:rPr>
        <w:t>是出门问问语音团队和西工大语音实验室联合开发并开源的一款面实际业务场景应用的语音识别框架工具包，主要实现了一种叫做</w:t>
      </w:r>
      <w:r>
        <w:rPr>
          <w:rStyle w:val="IndexLink"/>
          <w:rFonts w:eastAsia="宋体" w:ascii="宋体" w:hAnsi="宋体"/>
          <w:szCs w:val="24"/>
          <w:lang w:eastAsia="zh-CN"/>
        </w:rPr>
        <w:t>U2</w:t>
      </w:r>
      <w:r>
        <w:rPr>
          <w:rStyle w:val="IndexLink"/>
          <w:rFonts w:ascii="宋体" w:hAnsi="宋体" w:eastAsia="宋体"/>
          <w:szCs w:val="24"/>
          <w:lang w:eastAsia="zh-CN"/>
        </w:rPr>
        <w:t>的两阶段语音识别解码算法，其最重要的特点就是在同一个端到端模型下实现了流式识别和非流式识别两种识别模式，极大扩展了模型服务的应用场景，缩小了语音识别算法的研发和实际工业场景应用之间的鸿沟，这也是本文选择使用</w:t>
      </w:r>
      <w:r>
        <w:rPr>
          <w:rStyle w:val="IndexLink"/>
          <w:rFonts w:eastAsia="宋体" w:ascii="宋体" w:hAnsi="宋体"/>
          <w:szCs w:val="24"/>
          <w:lang w:eastAsia="zh-CN"/>
        </w:rPr>
        <w:t>Wenet</w:t>
      </w:r>
      <w:r>
        <w:rPr>
          <w:rStyle w:val="IndexLink"/>
          <w:rFonts w:ascii="宋体" w:hAnsi="宋体" w:eastAsia="宋体"/>
          <w:szCs w:val="24"/>
          <w:lang w:eastAsia="zh-CN"/>
        </w:rPr>
        <w:t>作为自动字幕模块的基本语音识别框架的最重要的原因。</w:t>
      </w:r>
    </w:p>
    <w:p>
      <w:pPr>
        <w:pStyle w:val="Normal"/>
        <w:rPr>
          <w:rFonts w:ascii="宋体" w:hAnsi="宋体" w:eastAsia="宋体"/>
          <w:szCs w:val="24"/>
          <w:lang w:eastAsia="zh-CN"/>
        </w:rPr>
      </w:pPr>
      <w:r>
        <w:rPr>
          <w:rStyle w:val="IndexLink"/>
          <w:rFonts w:ascii="宋体" w:hAnsi="宋体" w:eastAsia="宋体"/>
          <w:szCs w:val="24"/>
          <w:lang w:eastAsia="zh-CN"/>
        </w:rPr>
        <w:t>近几年来，随着深度学习技术的成熟，基于端到端的语音识别系统在语音识别任务标准词错率（</w:t>
      </w:r>
      <w:r>
        <w:rPr>
          <w:rStyle w:val="IndexLink"/>
          <w:rFonts w:eastAsia="宋体" w:ascii="宋体" w:hAnsi="宋体"/>
          <w:szCs w:val="24"/>
          <w:lang w:eastAsia="zh-CN"/>
        </w:rPr>
        <w:t>WER</w:t>
      </w:r>
      <w:r>
        <w:rPr>
          <w:rStyle w:val="IndexLink"/>
          <w:rFonts w:ascii="宋体" w:hAnsi="宋体" w:eastAsia="宋体"/>
          <w:szCs w:val="24"/>
          <w:lang w:eastAsia="zh-CN"/>
        </w:rPr>
        <w:t>）上</w:t>
      </w:r>
      <w:r>
        <w:rPr>
          <w:rStyle w:val="IndexLink"/>
          <w:rFonts w:ascii="宋体" w:hAnsi="宋体" w:eastAsia="宋体"/>
          <w:szCs w:val="24"/>
          <w:lang w:eastAsia="zh-CN"/>
        </w:rPr>
        <w:t xml:space="preserve">已经完全超过了 </w:t>
      </w:r>
      <w:r>
        <w:rPr>
          <w:rStyle w:val="IndexLink"/>
          <w:rFonts w:ascii="宋体" w:hAnsi="宋体" w:eastAsia="宋体"/>
          <w:szCs w:val="24"/>
          <w:lang w:eastAsia="zh-CN"/>
        </w:rPr>
        <w:t>传统的混合语音识别框架，但是在实际的使用场景中，部署一个端到端系统还有度多现实的问题需要解决。</w:t>
      </w:r>
    </w:p>
    <w:p>
      <w:pPr>
        <w:pStyle w:val="Normal"/>
        <w:rPr>
          <w:rFonts w:ascii="宋体" w:hAnsi="宋体" w:eastAsia="宋体"/>
          <w:szCs w:val="24"/>
          <w:lang w:eastAsia="zh-CN"/>
        </w:rPr>
      </w:pPr>
      <w:r>
        <w:rPr>
          <w:rStyle w:val="IndexLink"/>
          <w:rFonts w:ascii="宋体" w:hAnsi="宋体" w:eastAsia="宋体"/>
          <w:szCs w:val="24"/>
          <w:lang w:eastAsia="zh-CN"/>
        </w:rPr>
        <w:t>而</w:t>
      </w:r>
      <w:r>
        <w:rPr>
          <w:rStyle w:val="IndexLink"/>
          <w:rFonts w:eastAsia="宋体" w:ascii="宋体" w:hAnsi="宋体"/>
          <w:szCs w:val="24"/>
          <w:lang w:eastAsia="zh-CN"/>
        </w:rPr>
        <w:t>Wenet</w:t>
      </w:r>
      <w:r>
        <w:rPr>
          <w:rStyle w:val="IndexLink"/>
          <w:rFonts w:ascii="宋体" w:hAnsi="宋体" w:eastAsia="宋体"/>
          <w:szCs w:val="24"/>
          <w:lang w:eastAsia="zh-CN"/>
        </w:rPr>
        <w:t>语音识别框架的两大优势就是能提供流式识别和模型轻量级易于部署。首先</w:t>
      </w:r>
      <w:r>
        <w:rPr>
          <w:rStyle w:val="IndexLink"/>
          <w:rFonts w:eastAsia="宋体" w:ascii="宋体" w:hAnsi="宋体"/>
          <w:szCs w:val="24"/>
          <w:lang w:eastAsia="zh-CN"/>
        </w:rPr>
        <w:t>Wenet</w:t>
      </w:r>
      <w:r>
        <w:rPr>
          <w:rStyle w:val="IndexLink"/>
          <w:rFonts w:ascii="宋体" w:hAnsi="宋体" w:eastAsia="宋体"/>
          <w:szCs w:val="24"/>
          <w:lang w:eastAsia="zh-CN"/>
        </w:rPr>
        <w:t>使用基于</w:t>
      </w:r>
      <w:r>
        <w:rPr>
          <w:rStyle w:val="IndexLink"/>
          <w:rFonts w:eastAsia="宋体" w:ascii="宋体" w:hAnsi="宋体"/>
          <w:szCs w:val="24"/>
          <w:lang w:eastAsia="zh-CN"/>
        </w:rPr>
        <w:t>block</w:t>
      </w:r>
      <w:r>
        <w:rPr>
          <w:rStyle w:val="IndexLink"/>
          <w:rFonts w:ascii="宋体" w:hAnsi="宋体" w:eastAsia="宋体"/>
          <w:szCs w:val="24"/>
          <w:lang w:eastAsia="zh-CN"/>
        </w:rPr>
        <w:t>的</w:t>
      </w:r>
      <w:r>
        <w:rPr>
          <w:rStyle w:val="IndexLink"/>
          <w:rFonts w:eastAsia="宋体" w:ascii="宋体" w:hAnsi="宋体"/>
          <w:szCs w:val="24"/>
          <w:lang w:eastAsia="zh-CN"/>
        </w:rPr>
        <w:t>conformer</w:t>
      </w:r>
      <w:r>
        <w:rPr>
          <w:rStyle w:val="IndexLink"/>
          <w:rFonts w:ascii="宋体" w:hAnsi="宋体" w:eastAsia="宋体"/>
          <w:szCs w:val="24"/>
          <w:lang w:eastAsia="zh-CN"/>
        </w:rPr>
        <w:t>网络结构作为编码器，支持流式输入，</w:t>
      </w:r>
      <w:r>
        <w:rPr>
          <w:rStyle w:val="IndexLink"/>
          <w:rFonts w:eastAsia="宋体" w:ascii="宋体" w:hAnsi="宋体"/>
          <w:szCs w:val="24"/>
          <w:lang w:eastAsia="zh-CN"/>
        </w:rPr>
        <w:t>decoder</w:t>
      </w:r>
      <w:r>
        <w:rPr>
          <w:rStyle w:val="IndexLink"/>
          <w:rFonts w:ascii="宋体" w:hAnsi="宋体" w:eastAsia="宋体"/>
          <w:szCs w:val="24"/>
          <w:lang w:eastAsia="zh-CN"/>
        </w:rPr>
        <w:t>模块根据系统检测到的序列端点进行适时的重打分操作，这样即满足了流式识别的实时性要求，又保证了系统有较高的识别准确率。另外，相对于其他优秀的语音识别开源框架，比如</w:t>
      </w:r>
      <w:r>
        <w:rPr>
          <w:rStyle w:val="IndexLink"/>
          <w:rFonts w:eastAsia="宋体" w:ascii="宋体" w:hAnsi="宋体"/>
          <w:szCs w:val="24"/>
          <w:lang w:eastAsia="zh-CN"/>
        </w:rPr>
        <w:t>Espnet</w:t>
      </w:r>
      <w:r>
        <w:rPr>
          <w:rStyle w:val="IndexLink"/>
          <w:rFonts w:ascii="宋体" w:hAnsi="宋体" w:eastAsia="宋体"/>
          <w:szCs w:val="24"/>
          <w:lang w:eastAsia="zh-CN"/>
        </w:rPr>
        <w:t>，</w:t>
      </w:r>
      <w:r>
        <w:rPr>
          <w:rStyle w:val="IndexLink"/>
          <w:rFonts w:eastAsia="宋体" w:ascii="宋体" w:hAnsi="宋体"/>
          <w:szCs w:val="24"/>
          <w:lang w:eastAsia="zh-CN"/>
        </w:rPr>
        <w:t>Deepspeech</w:t>
      </w:r>
      <w:r>
        <w:rPr>
          <w:rStyle w:val="IndexLink"/>
          <w:rFonts w:ascii="宋体" w:hAnsi="宋体" w:eastAsia="宋体"/>
          <w:szCs w:val="24"/>
          <w:lang w:eastAsia="zh-CN"/>
        </w:rPr>
        <w:t>等，</w:t>
      </w:r>
      <w:r>
        <w:rPr>
          <w:rStyle w:val="IndexLink"/>
          <w:rFonts w:eastAsia="宋体" w:ascii="宋体" w:hAnsi="宋体"/>
          <w:szCs w:val="24"/>
          <w:lang w:eastAsia="zh-CN"/>
        </w:rPr>
        <w:t>Wenet</w:t>
      </w:r>
      <w:r>
        <w:rPr>
          <w:rStyle w:val="IndexLink"/>
          <w:rFonts w:ascii="宋体" w:hAnsi="宋体" w:eastAsia="宋体"/>
          <w:szCs w:val="24"/>
          <w:lang w:eastAsia="zh-CN"/>
        </w:rPr>
        <w:t>的核心设计目标就是高性能易于部署，其没有对很多序列化识别任务进行统一抽象，而是完全聚焦于语音识别任务，同时不依赖于像</w:t>
      </w:r>
      <w:r>
        <w:rPr>
          <w:rStyle w:val="IndexLink"/>
          <w:rFonts w:eastAsia="宋体" w:ascii="宋体" w:hAnsi="宋体"/>
          <w:szCs w:val="24"/>
          <w:lang w:eastAsia="zh-CN"/>
        </w:rPr>
        <w:t>Kaldi</w:t>
      </w:r>
      <w:r>
        <w:rPr>
          <w:rStyle w:val="IndexLink"/>
          <w:rFonts w:ascii="宋体" w:hAnsi="宋体" w:eastAsia="宋体"/>
          <w:szCs w:val="24"/>
          <w:lang w:eastAsia="zh-CN"/>
        </w:rPr>
        <w:t>等大体量的传统语音识别工具包，完全基于</w:t>
      </w:r>
      <w:r>
        <w:rPr>
          <w:rStyle w:val="IndexLink"/>
          <w:rFonts w:eastAsia="宋体" w:ascii="宋体" w:hAnsi="宋体"/>
          <w:szCs w:val="24"/>
          <w:lang w:eastAsia="zh-CN"/>
        </w:rPr>
        <w:t>Pytorch</w:t>
      </w:r>
      <w:r>
        <w:rPr>
          <w:rStyle w:val="IndexLink"/>
          <w:rFonts w:ascii="宋体" w:hAnsi="宋体" w:eastAsia="宋体"/>
          <w:szCs w:val="24"/>
          <w:lang w:eastAsia="zh-CN"/>
        </w:rPr>
        <w:t>及其生态系统开发，代码简洁，安装方便，极大提高了开发者的应用部署效率。</w:t>
      </w:r>
    </w:p>
    <w:p>
      <w:pPr>
        <w:pStyle w:val="Normal"/>
        <w:rPr>
          <w:rFonts w:ascii="宋体" w:hAnsi="宋体" w:eastAsia="宋体"/>
          <w:szCs w:val="24"/>
          <w:lang w:eastAsia="zh-CN"/>
        </w:rPr>
      </w:pPr>
      <w:r>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3.1.1  </w:t>
        </w:r>
        <w:r>
          <w:rPr>
            <w:rStyle w:val="IndexLink"/>
            <w:rFonts w:ascii="宋体" w:hAnsi="宋体" w:cs="宋体;SimSun" w:eastAsia="宋体"/>
            <w:sz w:val="24"/>
            <w:szCs w:val="24"/>
          </w:rPr>
          <w:t>模型网络结构</w:t>
        </w:r>
        <w:r>
          <w:rPr>
            <w:rStyle w:val="IndexLink"/>
            <w:rFonts w:eastAsia="宋体" w:ascii="宋体" w:hAnsi="宋体"/>
            <w:sz w:val="24"/>
            <w:szCs w:val="24"/>
          </w:rPr>
          <w:tab/>
        </w:r>
      </w:hyperlink>
    </w:p>
    <w:p>
      <w:pPr>
        <w:pStyle w:val="Normal"/>
        <w:rPr>
          <w:rFonts w:ascii="宋体" w:hAnsi="宋体" w:eastAsia="宋体"/>
          <w:sz w:val="24"/>
          <w:szCs w:val="24"/>
        </w:rPr>
      </w:pPr>
      <w:r>
        <w:rPr>
          <w:rFonts w:eastAsia="宋体" w:ascii="宋体" w:hAnsi="宋体"/>
          <w:sz w:val="24"/>
          <w:szCs w:val="24"/>
        </w:rPr>
        <w:t>Wenet</w:t>
      </w:r>
      <w:r>
        <w:rPr>
          <w:rFonts w:ascii="宋体" w:hAnsi="宋体" w:eastAsia="宋体"/>
          <w:sz w:val="24"/>
          <w:szCs w:val="24"/>
        </w:rPr>
        <w:t>语音识别框架实现了</w:t>
      </w:r>
      <w:r>
        <w:rPr>
          <w:rFonts w:eastAsia="宋体" w:ascii="宋体" w:hAnsi="宋体"/>
          <w:sz w:val="24"/>
          <w:szCs w:val="24"/>
        </w:rPr>
        <w:t>U2</w:t>
      </w:r>
      <w:r>
        <w:rPr>
          <w:rFonts w:ascii="宋体" w:hAnsi="宋体" w:eastAsia="宋体"/>
          <w:sz w:val="24"/>
          <w:szCs w:val="24"/>
        </w:rPr>
        <w:t>算法，如下图</w:t>
      </w:r>
      <w:r>
        <w:rPr>
          <w:rFonts w:eastAsia="宋体" w:ascii="宋体" w:hAnsi="宋体"/>
          <w:sz w:val="24"/>
          <w:szCs w:val="24"/>
        </w:rPr>
        <w:t>3.5</w:t>
      </w:r>
      <w:r>
        <w:rPr>
          <w:rFonts w:ascii="宋体" w:hAnsi="宋体" w:eastAsia="宋体"/>
          <w:sz w:val="24"/>
          <w:szCs w:val="24"/>
        </w:rPr>
        <w:t>所示，</w:t>
      </w:r>
      <w:r>
        <w:rPr>
          <w:rFonts w:ascii="宋体" w:hAnsi="宋体" w:eastAsia="宋体"/>
          <w:sz w:val="24"/>
          <w:szCs w:val="24"/>
        </w:rPr>
        <w:t>其模型结构包含三个网络部分，分别是共享编码器（</w:t>
      </w:r>
      <w:r>
        <w:rPr>
          <w:rFonts w:eastAsia="宋体" w:ascii="sans-serif" w:hAnsi="sans-serif"/>
          <w:sz w:val="21"/>
          <w:szCs w:val="24"/>
        </w:rPr>
        <w:t>Shared Encoder</w:t>
      </w:r>
      <w:r>
        <w:rPr>
          <w:rFonts w:ascii="sans-serif" w:hAnsi="sans-serif" w:eastAsia="宋体"/>
          <w:sz w:val="24"/>
          <w:szCs w:val="24"/>
        </w:rPr>
        <w:t>），</w:t>
      </w:r>
      <w:r>
        <w:rPr>
          <w:rFonts w:eastAsia="宋体" w:ascii="sans-serif" w:hAnsi="sans-serif"/>
          <w:sz w:val="21"/>
          <w:szCs w:val="24"/>
        </w:rPr>
        <w:t>CTC</w:t>
      </w:r>
      <w:r>
        <w:rPr>
          <w:rFonts w:ascii="sans-serif" w:hAnsi="sans-serif" w:eastAsia="宋体"/>
          <w:sz w:val="24"/>
          <w:szCs w:val="24"/>
        </w:rPr>
        <w:t>解码器（</w:t>
      </w:r>
      <w:r>
        <w:rPr>
          <w:rFonts w:eastAsia="宋体" w:ascii="sans-serif" w:hAnsi="sans-serif"/>
          <w:sz w:val="21"/>
          <w:szCs w:val="24"/>
        </w:rPr>
        <w:t>CTC Decoder</w:t>
      </w:r>
      <w:r>
        <w:rPr>
          <w:rFonts w:ascii="sans-serif" w:hAnsi="sans-serif" w:eastAsia="宋体"/>
          <w:sz w:val="24"/>
          <w:szCs w:val="24"/>
        </w:rPr>
        <w:t>）和注意力解码器（</w:t>
      </w:r>
      <w:r>
        <w:rPr>
          <w:rFonts w:eastAsia="宋体" w:ascii="sans-serif" w:hAnsi="sans-serif"/>
          <w:sz w:val="21"/>
          <w:szCs w:val="24"/>
        </w:rPr>
        <w:t>Attention Decoder</w:t>
      </w:r>
      <w:r>
        <w:rPr>
          <w:rFonts w:ascii="sans-serif" w:hAnsi="sans-serif" w:eastAsia="宋体"/>
          <w:sz w:val="24"/>
          <w:szCs w:val="24"/>
        </w:rPr>
        <w:t>），其中共享编码器有多个</w:t>
      </w:r>
      <w:r>
        <w:rPr>
          <w:rFonts w:eastAsia="宋体" w:ascii="sans-serif" w:hAnsi="sans-serif"/>
          <w:sz w:val="21"/>
          <w:szCs w:val="24"/>
        </w:rPr>
        <w:t>Transformer</w:t>
      </w:r>
      <w:r>
        <w:rPr>
          <w:rFonts w:ascii="sans-serif" w:hAnsi="sans-serif" w:eastAsia="宋体"/>
          <w:sz w:val="24"/>
          <w:szCs w:val="24"/>
        </w:rPr>
        <w:t>或者</w:t>
      </w:r>
      <w:r>
        <w:rPr>
          <w:rFonts w:eastAsia="宋体" w:ascii="sans-serif" w:hAnsi="sans-serif"/>
          <w:sz w:val="21"/>
          <w:szCs w:val="24"/>
        </w:rPr>
        <w:t>Conformer</w:t>
      </w:r>
      <w:r>
        <w:rPr>
          <w:rFonts w:ascii="sans-serif" w:hAnsi="sans-serif" w:eastAsia="宋体"/>
          <w:sz w:val="24"/>
          <w:szCs w:val="24"/>
        </w:rPr>
        <w:t>网络层组成，其主要作用就是对特征提取的原始特征向量进行信息编码，通过自注意力机制提取高层抽象特征，为了保持良好的流式识别时延，会设定超参数在注意力计算时使用有限右侧信息，</w:t>
      </w:r>
      <w:r>
        <w:rPr>
          <w:rFonts w:eastAsia="宋体" w:ascii="sans-serif" w:hAnsi="sans-serif"/>
          <w:sz w:val="21"/>
          <w:szCs w:val="24"/>
        </w:rPr>
        <w:t>CTC</w:t>
      </w:r>
      <w:r>
        <w:rPr>
          <w:rFonts w:ascii="sans-serif" w:hAnsi="sans-serif" w:eastAsia="宋体"/>
          <w:sz w:val="24"/>
          <w:szCs w:val="24"/>
        </w:rPr>
        <w:t>解码器包含一个线性全连接层，提供编码输出到</w:t>
      </w:r>
      <w:r>
        <w:rPr>
          <w:rFonts w:eastAsia="宋体" w:ascii="sans-serif" w:hAnsi="sans-serif"/>
          <w:sz w:val="21"/>
          <w:szCs w:val="24"/>
        </w:rPr>
        <w:t>CTC</w:t>
      </w:r>
      <w:r>
        <w:rPr>
          <w:rFonts w:ascii="sans-serif" w:hAnsi="sans-serif" w:eastAsia="宋体"/>
          <w:sz w:val="24"/>
          <w:szCs w:val="24"/>
        </w:rPr>
        <w:t>激活映射的转换，对于注意力解码器，包含多个</w:t>
      </w:r>
      <w:r>
        <w:rPr>
          <w:rFonts w:eastAsia="宋体" w:ascii="sans-serif" w:hAnsi="sans-serif"/>
          <w:sz w:val="21"/>
          <w:szCs w:val="24"/>
        </w:rPr>
        <w:t>Transfromer</w:t>
      </w:r>
      <w:r>
        <w:rPr>
          <w:rFonts w:ascii="sans-serif" w:hAnsi="sans-serif" w:eastAsia="宋体"/>
          <w:sz w:val="24"/>
          <w:szCs w:val="24"/>
        </w:rPr>
        <w:t>解码器层。</w:t>
      </w:r>
    </w:p>
    <w:p>
      <w:pPr>
        <w:pStyle w:val="Normal"/>
        <w:rPr>
          <w:rFonts w:ascii="宋体" w:hAnsi="宋体" w:eastAsia="宋体"/>
          <w:sz w:val="24"/>
          <w:szCs w:val="24"/>
        </w:rPr>
      </w:pPr>
      <w:r>
        <w:rPr>
          <w:rFonts w:eastAsia="宋体" w:ascii="宋体" w:hAnsi="宋体"/>
          <w:sz w:val="24"/>
          <w:szCs w:val="24"/>
        </w:rPr>
        <w:t>1.</w:t>
      </w:r>
      <w:r>
        <w:rPr>
          <w:rFonts w:ascii="宋体" w:hAnsi="宋体" w:eastAsia="宋体"/>
          <w:sz w:val="24"/>
          <w:szCs w:val="24"/>
        </w:rPr>
        <w:t>流式输入和非流式输入的统一结构</w:t>
      </w:r>
    </w:p>
    <w:p>
      <w:pPr>
        <w:pStyle w:val="TextBody"/>
        <w:rPr>
          <w:rFonts w:ascii="宋体" w:hAnsi="宋体" w:eastAsia="宋体"/>
          <w:sz w:val="24"/>
          <w:szCs w:val="24"/>
        </w:rPr>
      </w:pPr>
      <w:r>
        <w:rPr>
          <w:rFonts w:eastAsia="宋体" w:ascii="宋体" w:hAnsi="宋体"/>
          <w:sz w:val="24"/>
          <w:szCs w:val="24"/>
        </w:rPr>
        <w:t>Wenet</w:t>
      </w:r>
      <w:r>
        <w:rPr>
          <w:rFonts w:ascii="宋体" w:hAnsi="宋体" w:eastAsia="宋体"/>
          <w:sz w:val="24"/>
          <w:szCs w:val="24"/>
        </w:rPr>
        <w:t xml:space="preserve">针对工业届应用的具体场景需求，兼顾流式响应速度和识别效果，采用了一套两阶段解码的方案，用一个统一的模型结构同时有效的支持流式输入和非流式输入场景。 </w:t>
      </w:r>
    </w:p>
    <w:p>
      <w:pPr>
        <w:pStyle w:val="TextBody"/>
        <w:numPr>
          <w:ilvl w:val="0"/>
          <w:numId w:val="0"/>
        </w:numPr>
        <w:spacing w:before="0" w:after="0"/>
        <w:ind w:left="707" w:hanging="0"/>
        <w:rPr>
          <w:rFonts w:ascii="宋体" w:hAnsi="宋体" w:eastAsia="宋体"/>
          <w:sz w:val="24"/>
          <w:szCs w:val="24"/>
        </w:rPr>
      </w:pPr>
      <w:r>
        <w:rPr/>
        <w:t>CTC</w:t>
      </w:r>
      <w:r>
        <w:rPr/>
        <w:t>解码器进行第一遍流式解码，根据解码分值排序取前</w:t>
      </w:r>
      <w:r>
        <w:rPr/>
        <w:t>n</w:t>
      </w:r>
      <w:r>
        <w:rPr/>
        <w:t xml:space="preserve">个序列作为候选结果，其中分值最高的结果序列可作为流式识别结果实时返回。 </w:t>
      </w:r>
    </w:p>
    <w:p>
      <w:pPr>
        <w:pStyle w:val="TextBody"/>
        <w:numPr>
          <w:ilvl w:val="0"/>
          <w:numId w:val="0"/>
        </w:numPr>
        <w:ind w:left="707" w:hanging="0"/>
        <w:rPr>
          <w:rFonts w:ascii="宋体" w:hAnsi="宋体" w:eastAsia="宋体"/>
          <w:sz w:val="24"/>
          <w:szCs w:val="24"/>
        </w:rPr>
      </w:pPr>
      <w:r>
        <w:rPr/>
        <w:t>多个候选结果再通过注意力解码器做一遍</w:t>
      </w:r>
      <w:r>
        <w:rPr/>
        <w:t>teacher forcing rescoring</w:t>
      </w:r>
      <w:r>
        <w:rPr/>
        <w:t xml:space="preserve">操作，根据得分重新排序。得到更好的识别结果。 </w:t>
      </w:r>
    </w:p>
    <w:p>
      <w:pPr>
        <w:pStyle w:val="TextBody"/>
        <w:rPr>
          <w:rFonts w:ascii="宋体" w:hAnsi="宋体" w:eastAsia="宋体"/>
          <w:sz w:val="24"/>
          <w:szCs w:val="24"/>
        </w:rPr>
      </w:pPr>
      <w:r>
        <w:rPr/>
        <w:t>2.</w:t>
      </w:r>
      <w:r>
        <w:rPr/>
        <w:t>对编码器</w:t>
      </w:r>
      <w:r>
        <w:rPr/>
        <w:t>Conformer</w:t>
      </w:r>
      <w:r>
        <w:rPr/>
        <w:t>结构进行流式改进</w:t>
      </w:r>
    </w:p>
    <w:p>
      <w:pPr>
        <w:pStyle w:val="TextBody"/>
        <w:rPr>
          <w:rFonts w:ascii="宋体" w:hAnsi="宋体" w:eastAsia="宋体"/>
          <w:sz w:val="24"/>
          <w:szCs w:val="24"/>
        </w:rPr>
      </w:pPr>
      <w:r>
        <w:rPr/>
        <w:t>标准的</w:t>
      </w:r>
      <w:r>
        <w:rPr/>
        <w:t>Conformer</w:t>
      </w:r>
      <w:r>
        <w:rPr/>
        <w:t>网络结构，</w:t>
      </w:r>
      <w:r>
        <w:rPr/>
        <w:t>self-attention</w:t>
      </w:r>
      <w:r>
        <w:rPr/>
        <w:t>层需要对整个输入序列进行</w:t>
      </w:r>
      <w:r>
        <w:rPr/>
        <w:t>attention</w:t>
      </w:r>
      <w:r>
        <w:rPr/>
        <w:t>得分计算</w:t>
      </w:r>
      <w:r>
        <w:rPr/>
        <w:t>，不能支持流式输入，并且卷积层的计算也需要依赖右侧固定长度的序列信息，依赖的长度也会随着模型层数的增加而增加。所以，需要对这些具体的网络结构进行改进，</w:t>
      </w:r>
    </w:p>
    <w:p>
      <w:pPr>
        <w:pStyle w:val="Normal"/>
        <w:rPr>
          <w:rFonts w:ascii="宋体" w:hAnsi="宋体" w:eastAsia="宋体"/>
          <w:sz w:val="24"/>
          <w:szCs w:val="24"/>
        </w:rPr>
      </w:pPr>
      <w:r>
        <w:rPr>
          <w:rFonts w:ascii="宋体" w:hAnsi="宋体" w:eastAsia="宋体"/>
          <w:sz w:val="24"/>
          <w:szCs w:val="24"/>
        </w:rPr>
        <w:t>使其仅仅依赖有限长度的右侧上下文信息</w:t>
      </w:r>
      <w:r>
        <w:rPr>
          <w:rFonts w:ascii="宋体" w:hAnsi="宋体" w:eastAsia="宋体"/>
          <w:sz w:val="24"/>
          <w:szCs w:val="24"/>
        </w:rPr>
        <w:t>，并且支持流式推理。</w:t>
      </w:r>
    </w:p>
    <w:p>
      <w:pPr>
        <w:pStyle w:val="TextBody"/>
        <w:rPr>
          <w:rFonts w:ascii="宋体" w:hAnsi="宋体" w:eastAsia="宋体"/>
          <w:sz w:val="24"/>
          <w:szCs w:val="24"/>
        </w:rPr>
      </w:pPr>
      <w:r>
        <w:rPr>
          <w:rFonts w:ascii="宋体" w:hAnsi="宋体" w:eastAsia="宋体"/>
          <w:sz w:val="24"/>
          <w:szCs w:val="24"/>
        </w:rPr>
        <w:t>对于</w:t>
      </w:r>
      <w:r>
        <w:rPr>
          <w:rFonts w:eastAsia="宋体" w:ascii="宋体" w:hAnsi="宋体"/>
          <w:sz w:val="24"/>
          <w:szCs w:val="24"/>
        </w:rPr>
        <w:t>self-attention</w:t>
      </w:r>
      <w:r>
        <w:rPr>
          <w:rFonts w:ascii="宋体" w:hAnsi="宋体" w:eastAsia="宋体"/>
          <w:sz w:val="24"/>
          <w:szCs w:val="24"/>
        </w:rPr>
        <w:t>层</w:t>
      </w:r>
      <w:r>
        <w:rPr>
          <w:rFonts w:ascii="宋体" w:hAnsi="宋体" w:eastAsia="宋体"/>
          <w:sz w:val="24"/>
          <w:szCs w:val="24"/>
        </w:rPr>
        <w:t>，</w:t>
      </w:r>
      <w:r>
        <w:rPr/>
        <w:t>Wenet</w:t>
      </w:r>
      <w:r>
        <w:rPr/>
        <w:t>选择使用了</w:t>
      </w:r>
      <w:r>
        <w:rPr/>
        <w:t>chunk</w:t>
      </w:r>
      <w:r>
        <w:rPr/>
        <w:t>方案进行改进，主要将序列分成多个</w:t>
      </w:r>
      <w:r>
        <w:rPr/>
        <w:t>chunk</w:t>
      </w:r>
      <w:r>
        <w:rPr/>
        <w:t>，每帧在</w:t>
      </w:r>
      <w:r>
        <w:rPr/>
        <w:t>chunk</w:t>
      </w:r>
      <w:r>
        <w:rPr/>
        <w:t>内部做</w:t>
      </w:r>
      <w:r>
        <w:rPr/>
        <w:t xml:space="preserve">attention </w:t>
      </w:r>
      <w:r>
        <w:rPr/>
        <w:t>，</w:t>
      </w:r>
      <w:r>
        <w:rPr/>
        <w:t>这种方案可以保证对右侧依赖的长度与网络层数无关。在基于</w:t>
      </w:r>
      <w:r>
        <w:rPr/>
        <w:t>chunk</w:t>
      </w:r>
      <w:r>
        <w:rPr/>
        <w:t>的方案中，</w:t>
      </w:r>
      <w:r>
        <w:rPr/>
        <w:t>chunk</w:t>
      </w:r>
      <w:r>
        <w:rPr/>
        <w:t>的大小会影响着流式最大延时和模型识别率性能，大的</w:t>
      </w:r>
      <w:r>
        <w:rPr/>
        <w:t>chunk</w:t>
      </w:r>
      <w:r>
        <w:rPr/>
        <w:t>延时大但性能更好，小的</w:t>
      </w:r>
      <w:r>
        <w:rPr/>
        <w:t>chunk</w:t>
      </w:r>
      <w:r>
        <w:rPr/>
        <w:t>延时小但性能会变差。</w:t>
      </w:r>
      <w:r>
        <w:rPr/>
        <w:t>Wenet</w:t>
      </w:r>
      <w:r>
        <w:rPr/>
        <w:t>使用了一种新的动态</w:t>
      </w:r>
      <w:r>
        <w:rPr/>
        <w:t>chunk</w:t>
      </w:r>
      <w:r>
        <w:rPr/>
        <w:t>训练算法，可以使得模型的</w:t>
      </w:r>
      <w:r>
        <w:rPr/>
        <w:t>chunk</w:t>
      </w:r>
      <w:r>
        <w:rPr/>
        <w:t>大小动态可变，在运行时，可根据当前场景延时要求和识别率需求手动调整</w:t>
      </w:r>
      <w:r>
        <w:rPr/>
        <w:t>chunk</w:t>
      </w:r>
      <w:r>
        <w:rPr/>
        <w:t>大小，而无需重新训练模型。 而对于</w:t>
      </w:r>
      <w:r>
        <w:rPr/>
        <w:t>convolution</w:t>
      </w:r>
      <w:r>
        <w:rPr/>
        <w:t>层，</w:t>
      </w:r>
      <w:r>
        <w:rPr/>
        <w:t>Wenet</w:t>
      </w:r>
      <w:r>
        <w:rPr/>
        <w:t xml:space="preserve">使用一个左侧卷积，以支持流式推断。 </w:t>
      </w:r>
    </w:p>
    <w:p>
      <w:pPr>
        <w:pStyle w:val="TextBody"/>
        <w:rPr>
          <w:rFonts w:ascii="宋体" w:hAnsi="宋体" w:eastAsia="宋体"/>
          <w:sz w:val="24"/>
          <w:szCs w:val="24"/>
        </w:rPr>
      </w:pPr>
      <w:r>
        <w:rPr/>
        <w:t>下图</w:t>
      </w:r>
      <w:r>
        <w:rPr/>
        <w:t>3.6</w:t>
      </w:r>
      <w:r>
        <w:rPr/>
        <w:t>为</w:t>
      </w:r>
      <w:r>
        <w:rPr/>
        <w:t>conformer</w:t>
      </w:r>
      <w:r>
        <w:rPr/>
        <w:t>网络结构改进图</w:t>
      </w:r>
    </w:p>
    <w:p>
      <w:pPr>
        <w:pStyle w:val="TextBody"/>
        <w:rPr>
          <w:rFonts w:ascii="宋体" w:hAnsi="宋体" w:eastAsia="宋体"/>
          <w:sz w:val="24"/>
          <w:szCs w:val="24"/>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4310" cy="1891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274310" cy="1891030"/>
                    </a:xfrm>
                    <a:prstGeom prst="rect">
                      <a:avLst/>
                    </a:prstGeom>
                  </pic:spPr>
                </pic:pic>
              </a:graphicData>
            </a:graphic>
          </wp:anchor>
        </w:drawing>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3.1.2  </w:t>
        </w:r>
        <w:r>
          <w:rPr>
            <w:rStyle w:val="IndexLink"/>
            <w:rFonts w:ascii="宋体" w:hAnsi="宋体" w:cs="宋体;SimSun" w:eastAsia="宋体"/>
            <w:sz w:val="24"/>
            <w:szCs w:val="24"/>
          </w:rPr>
          <w:t>预训练模型</w:t>
        </w:r>
        <w:r>
          <w:rPr>
            <w:rStyle w:val="IndexLink"/>
            <w:rFonts w:eastAsia="宋体" w:ascii="宋体" w:hAnsi="宋体"/>
            <w:sz w:val="24"/>
            <w:szCs w:val="24"/>
          </w:rPr>
          <w:tab/>
        </w:r>
      </w:hyperlink>
    </w:p>
    <w:p>
      <w:pPr>
        <w:pStyle w:val="Normal"/>
        <w:rPr>
          <w:rFonts w:ascii="宋体" w:hAnsi="宋体" w:eastAsia="宋体"/>
          <w:sz w:val="24"/>
          <w:szCs w:val="24"/>
        </w:rPr>
      </w:pPr>
      <w:r>
        <w:rPr>
          <w:rFonts w:eastAsia="宋体" w:ascii="宋体" w:hAnsi="宋体"/>
          <w:sz w:val="24"/>
          <w:szCs w:val="24"/>
        </w:rPr>
        <w:t>Wenet</w:t>
      </w:r>
      <w:r>
        <w:rPr>
          <w:rFonts w:ascii="宋体" w:hAnsi="宋体" w:eastAsia="宋体"/>
          <w:sz w:val="24"/>
          <w:szCs w:val="24"/>
        </w:rPr>
        <w:t>作为一个完善的基于端到端模型的语音识别框架，其提供了很多开源语音识别数据集的预训练模型，没有充足计算资源的研究开发人员提供了一个通用的语音识别能力，也为开发者根据业务需求使用领域数据集进行微调训练提供基础，这也是本文选择</w:t>
      </w:r>
      <w:r>
        <w:rPr>
          <w:rFonts w:eastAsia="宋体" w:ascii="宋体" w:hAnsi="宋体"/>
          <w:sz w:val="24"/>
          <w:szCs w:val="24"/>
        </w:rPr>
        <w:t>Wenet</w:t>
      </w:r>
      <w:r>
        <w:rPr>
          <w:rFonts w:ascii="宋体" w:hAnsi="宋体" w:eastAsia="宋体"/>
          <w:sz w:val="24"/>
          <w:szCs w:val="24"/>
        </w:rPr>
        <w:t>的又一重要原因。</w:t>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Fonts w:ascii="宋体" w:hAnsi="宋体" w:eastAsia="宋体"/>
          <w:sz w:val="24"/>
          <w:szCs w:val="24"/>
        </w:rPr>
        <w:t>表</w:t>
      </w:r>
      <w:r>
        <w:rPr>
          <w:rFonts w:eastAsia="宋体" w:ascii="宋体" w:hAnsi="宋体"/>
          <w:sz w:val="24"/>
          <w:szCs w:val="24"/>
        </w:rPr>
        <w:t>3.7</w:t>
      </w:r>
      <w:r>
        <w:rPr>
          <w:rFonts w:ascii="宋体" w:hAnsi="宋体" w:eastAsia="宋体"/>
          <w:sz w:val="24"/>
          <w:szCs w:val="24"/>
        </w:rPr>
        <w:t>为</w:t>
      </w:r>
      <w:r>
        <w:rPr>
          <w:rFonts w:eastAsia="宋体" w:ascii="宋体" w:hAnsi="宋体"/>
          <w:sz w:val="24"/>
          <w:szCs w:val="24"/>
        </w:rPr>
        <w:t>Wenet</w:t>
      </w:r>
      <w:r>
        <w:rPr>
          <w:rFonts w:ascii="宋体" w:hAnsi="宋体" w:eastAsia="宋体"/>
          <w:sz w:val="24"/>
          <w:szCs w:val="24"/>
        </w:rPr>
        <w:t>基于不同数据集预训练模型的</w:t>
      </w:r>
      <w:r>
        <w:rPr>
          <w:rFonts w:eastAsia="宋体" w:ascii="宋体" w:hAnsi="宋体"/>
          <w:sz w:val="24"/>
          <w:szCs w:val="24"/>
        </w:rPr>
        <w:t>CER</w:t>
      </w:r>
    </w:p>
    <w:p>
      <w:pPr>
        <w:pStyle w:val="Normal"/>
        <w:rPr>
          <w:rFonts w:ascii="宋体" w:hAnsi="宋体" w:eastAsia="宋体"/>
          <w:sz w:val="24"/>
          <w:szCs w:val="24"/>
        </w:rPr>
      </w:pPr>
      <w:r>
        <w:rPr/>
      </w:r>
    </w:p>
    <w:tbl>
      <w:tblPr>
        <w:tblW w:w="8306" w:type="dxa"/>
        <w:jc w:val="left"/>
        <w:tblInd w:w="0" w:type="dxa"/>
        <w:tblCellMar>
          <w:top w:w="90" w:type="dxa"/>
          <w:left w:w="195" w:type="dxa"/>
          <w:bottom w:w="90" w:type="dxa"/>
          <w:right w:w="195" w:type="dxa"/>
        </w:tblCellMar>
      </w:tblPr>
      <w:tblGrid>
        <w:gridCol w:w="2070"/>
        <w:gridCol w:w="2645"/>
        <w:gridCol w:w="3591"/>
      </w:tblGrid>
      <w:tr>
        <w:trPr>
          <w:tblHeader w:val="true"/>
        </w:trPr>
        <w:tc>
          <w:tcPr>
            <w:tcW w:w="2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Heading"/>
              <w:rPr>
                <w:b/>
              </w:rPr>
            </w:pPr>
            <w:r>
              <w:rPr>
                <w:b/>
              </w:rPr>
              <w:t>Datasets</w:t>
            </w:r>
          </w:p>
        </w:tc>
        <w:tc>
          <w:tcPr>
            <w:tcW w:w="2645" w:type="dxa"/>
            <w:tcBorders>
              <w:top w:val="single" w:sz="2" w:space="0" w:color="DDDDDD"/>
              <w:left w:val="single" w:sz="2" w:space="0" w:color="DDDDDD"/>
              <w:bottom w:val="single" w:sz="2" w:space="0" w:color="DDDDDD"/>
            </w:tcBorders>
            <w:shd w:fill="FFFFFF" w:val="clear"/>
            <w:vAlign w:val="center"/>
          </w:tcPr>
          <w:p>
            <w:pPr>
              <w:pStyle w:val="TableHeading"/>
              <w:rPr>
                <w:b/>
              </w:rPr>
            </w:pPr>
            <w:r>
              <w:rPr>
                <w:b/>
              </w:rPr>
              <w:t>Languages</w:t>
            </w:r>
          </w:p>
        </w:tc>
        <w:tc>
          <w:tcPr>
            <w:tcW w:w="359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Heading"/>
              <w:rPr>
                <w:b/>
              </w:rPr>
            </w:pPr>
            <w:r>
              <w:rPr>
                <w:b/>
              </w:rPr>
              <w:t>Test</w:t>
            </w:r>
            <w:r>
              <w:rPr>
                <w:b/>
              </w:rPr>
              <w:t>set CER</w:t>
            </w:r>
          </w:p>
        </w:tc>
      </w:tr>
      <w:tr>
        <w:trPr/>
        <w:tc>
          <w:tcPr>
            <w:tcW w:w="2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3">
              <w:r>
                <w:rPr>
                  <w:rStyle w:val="InternetLink"/>
                  <w:strike w:val="false"/>
                  <w:dstrike w:val="false"/>
                  <w:color w:val="4078C0"/>
                  <w:u w:val="none"/>
                  <w:effect w:val="none"/>
                </w:rPr>
                <w:t>aishell</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10.57</w:t>
            </w:r>
          </w:p>
        </w:tc>
      </w:tr>
      <w:tr>
        <w:trPr/>
        <w:tc>
          <w:tcPr>
            <w:tcW w:w="2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4">
              <w:r>
                <w:rPr>
                  <w:rStyle w:val="InternetLink"/>
                  <w:strike w:val="false"/>
                  <w:dstrike w:val="false"/>
                  <w:color w:val="4078C0"/>
                  <w:u w:val="none"/>
                  <w:effect w:val="none"/>
                </w:rPr>
                <w:t>aishell2</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9.83</w:t>
            </w:r>
          </w:p>
        </w:tc>
      </w:tr>
      <w:tr>
        <w:trPr/>
        <w:tc>
          <w:tcPr>
            <w:tcW w:w="2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5">
              <w:r>
                <w:rPr>
                  <w:rStyle w:val="InternetLink"/>
                  <w:strike w:val="false"/>
                  <w:dstrike w:val="false"/>
                  <w:color w:val="4078C0"/>
                  <w:u w:val="none"/>
                  <w:effect w:val="none"/>
                </w:rPr>
                <w:t>multi_cn</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7.54</w:t>
            </w:r>
          </w:p>
        </w:tc>
      </w:tr>
      <w:tr>
        <w:trPr/>
        <w:tc>
          <w:tcPr>
            <w:tcW w:w="2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6">
              <w:r>
                <w:rPr>
                  <w:rStyle w:val="InternetLink"/>
                  <w:strike w:val="false"/>
                  <w:dstrike w:val="false"/>
                  <w:color w:val="4078C0"/>
                  <w:u w:val="none"/>
                  <w:effect w:val="none"/>
                </w:rPr>
                <w:t>wenetspeech</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7.32</w:t>
            </w:r>
          </w:p>
        </w:tc>
      </w:tr>
    </w:tbl>
    <w:p>
      <w:pPr>
        <w:pStyle w:val="Normal"/>
        <w:rPr>
          <w:rFonts w:ascii="宋体" w:hAnsi="宋体" w:eastAsia="宋体"/>
          <w:sz w:val="24"/>
          <w:szCs w:val="24"/>
        </w:rPr>
      </w:pPr>
      <w:r>
        <w:rPr>
          <w:rFonts w:ascii="宋体" w:hAnsi="宋体" w:eastAsia="宋体"/>
          <w:sz w:val="24"/>
          <w:szCs w:val="24"/>
        </w:rPr>
        <w:t>根据在业务数据上的测试对比</w:t>
      </w:r>
      <w:r>
        <w:rPr>
          <w:rFonts w:ascii="宋体" w:hAnsi="宋体" w:eastAsia="宋体"/>
          <w:sz w:val="24"/>
          <w:szCs w:val="24"/>
        </w:rPr>
        <w:t>，基于</w:t>
      </w:r>
      <w:r>
        <w:rPr>
          <w:rFonts w:eastAsia="宋体" w:ascii="宋体" w:hAnsi="宋体"/>
          <w:sz w:val="24"/>
          <w:szCs w:val="24"/>
        </w:rPr>
        <w:t>wenetspeech</w:t>
      </w:r>
      <w:r>
        <w:rPr>
          <w:rFonts w:ascii="宋体" w:hAnsi="宋体" w:eastAsia="宋体"/>
          <w:sz w:val="24"/>
          <w:szCs w:val="24"/>
        </w:rPr>
        <w:t>数据集的预训练模型的字错率最低</w:t>
      </w:r>
      <w:r>
        <w:rPr>
          <w:rFonts w:ascii="宋体" w:hAnsi="宋体" w:eastAsia="宋体"/>
          <w:sz w:val="24"/>
          <w:szCs w:val="24"/>
        </w:rPr>
        <w:t>，所以本文选择此模型作为本系统的初始训练模型。</w:t>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3.1.3  </w:t>
        </w:r>
        <w:r>
          <w:rPr>
            <w:rStyle w:val="IndexLink"/>
            <w:rFonts w:ascii="宋体" w:hAnsi="宋体" w:cs="宋体;SimSun" w:eastAsia="宋体"/>
            <w:sz w:val="24"/>
            <w:szCs w:val="24"/>
          </w:rPr>
          <w:t>解码算法</w:t>
        </w:r>
        <w:r>
          <w:rPr>
            <w:rStyle w:val="IndexLink"/>
            <w:rFonts w:eastAsia="宋体" w:ascii="宋体" w:hAnsi="宋体"/>
            <w:sz w:val="24"/>
            <w:szCs w:val="24"/>
          </w:rPr>
          <w:tab/>
        </w:r>
      </w:hyperlink>
    </w:p>
    <w:p>
      <w:pPr>
        <w:pStyle w:val="TextBody"/>
        <w:rPr>
          <w:rFonts w:ascii="宋体" w:hAnsi="宋体" w:eastAsia="宋体"/>
          <w:sz w:val="24"/>
          <w:szCs w:val="24"/>
        </w:rPr>
      </w:pPr>
      <w:r>
        <w:rPr>
          <w:rStyle w:val="IndexLink"/>
          <w:rFonts w:eastAsia="宋体" w:ascii="宋体" w:hAnsi="宋体"/>
          <w:sz w:val="24"/>
          <w:szCs w:val="24"/>
        </w:rPr>
        <w:t>Wenet</w:t>
      </w:r>
      <w:r>
        <w:rPr>
          <w:rStyle w:val="IndexLink"/>
          <w:rFonts w:ascii="宋体" w:hAnsi="宋体" w:eastAsia="宋体"/>
          <w:sz w:val="24"/>
          <w:szCs w:val="24"/>
        </w:rPr>
        <w:t>在训练时同时使用了帧级别</w:t>
      </w:r>
      <w:r>
        <w:rPr>
          <w:rStyle w:val="IndexLink"/>
          <w:rFonts w:eastAsia="宋体" w:ascii="宋体" w:hAnsi="宋体"/>
          <w:sz w:val="24"/>
          <w:szCs w:val="24"/>
        </w:rPr>
        <w:t>deocder</w:t>
      </w:r>
      <w:r>
        <w:rPr>
          <w:rStyle w:val="IndexLink"/>
          <w:rFonts w:ascii="宋体" w:hAnsi="宋体" w:eastAsia="宋体"/>
          <w:sz w:val="24"/>
          <w:szCs w:val="24"/>
        </w:rPr>
        <w:t>的</w:t>
      </w:r>
      <w:r>
        <w:rPr>
          <w:rStyle w:val="IndexLink"/>
          <w:rFonts w:eastAsia="宋体" w:ascii="宋体" w:hAnsi="宋体"/>
          <w:sz w:val="24"/>
          <w:szCs w:val="24"/>
        </w:rPr>
        <w:t>CTC loss</w:t>
      </w:r>
      <w:r>
        <w:rPr>
          <w:rStyle w:val="IndexLink"/>
          <w:rFonts w:ascii="宋体" w:hAnsi="宋体" w:eastAsia="宋体"/>
          <w:sz w:val="24"/>
          <w:szCs w:val="24"/>
        </w:rPr>
        <w:t>和</w:t>
      </w:r>
      <w:r>
        <w:rPr>
          <w:rStyle w:val="IndexLink"/>
          <w:rFonts w:eastAsia="宋体" w:ascii="宋体" w:hAnsi="宋体"/>
          <w:sz w:val="24"/>
          <w:szCs w:val="24"/>
        </w:rPr>
        <w:t>label</w:t>
      </w:r>
      <w:r>
        <w:rPr>
          <w:rStyle w:val="IndexLink"/>
          <w:rFonts w:ascii="宋体" w:hAnsi="宋体" w:eastAsia="宋体"/>
          <w:sz w:val="24"/>
          <w:szCs w:val="24"/>
        </w:rPr>
        <w:t>级别</w:t>
      </w:r>
      <w:r>
        <w:rPr>
          <w:rStyle w:val="IndexLink"/>
          <w:rFonts w:eastAsia="宋体" w:ascii="宋体" w:hAnsi="宋体"/>
          <w:sz w:val="24"/>
          <w:szCs w:val="24"/>
        </w:rPr>
        <w:t>decoder</w:t>
      </w:r>
      <w:r>
        <w:rPr>
          <w:rStyle w:val="IndexLink"/>
          <w:rFonts w:ascii="宋体" w:hAnsi="宋体" w:eastAsia="宋体"/>
          <w:sz w:val="24"/>
          <w:szCs w:val="24"/>
        </w:rPr>
        <w:t>的</w:t>
      </w:r>
      <w:r>
        <w:rPr>
          <w:rStyle w:val="IndexLink"/>
          <w:rFonts w:eastAsia="宋体" w:ascii="宋体" w:hAnsi="宋体"/>
          <w:sz w:val="24"/>
          <w:szCs w:val="24"/>
        </w:rPr>
        <w:t>loss</w:t>
      </w:r>
      <w:r>
        <w:rPr>
          <w:rStyle w:val="IndexLink"/>
          <w:rFonts w:ascii="宋体" w:hAnsi="宋体" w:eastAsia="宋体"/>
          <w:sz w:val="24"/>
          <w:szCs w:val="24"/>
        </w:rPr>
        <w:t>。因此在识别推理时可以使用多种不同的解码方式进行灵活组合解码。</w:t>
      </w:r>
    </w:p>
    <w:p>
      <w:pPr>
        <w:pStyle w:val="TextBody"/>
        <w:rPr>
          <w:rFonts w:ascii="宋体" w:hAnsi="宋体" w:eastAsia="宋体"/>
          <w:sz w:val="24"/>
          <w:szCs w:val="24"/>
        </w:rPr>
      </w:pPr>
      <w:r>
        <w:rPr>
          <w:rStyle w:val="IndexLink"/>
          <w:rFonts w:ascii="宋体" w:hAnsi="宋体" w:eastAsia="宋体"/>
          <w:sz w:val="24"/>
          <w:szCs w:val="24"/>
        </w:rPr>
        <w:t>下图</w:t>
      </w:r>
      <w:r>
        <w:rPr>
          <w:rStyle w:val="IndexLink"/>
          <w:rFonts w:eastAsia="宋体" w:ascii="宋体" w:hAnsi="宋体"/>
          <w:sz w:val="24"/>
          <w:szCs w:val="24"/>
        </w:rPr>
        <w:t>3.7</w:t>
      </w:r>
      <w:r>
        <w:rPr>
          <w:rStyle w:val="IndexLink"/>
          <w:rFonts w:ascii="宋体" w:hAnsi="宋体" w:eastAsia="宋体"/>
          <w:sz w:val="24"/>
          <w:szCs w:val="24"/>
        </w:rPr>
        <w:t>为</w:t>
      </w:r>
      <w:r>
        <w:rPr>
          <w:rStyle w:val="IndexLink"/>
          <w:rFonts w:eastAsia="宋体" w:ascii="宋体" w:hAnsi="宋体"/>
          <w:sz w:val="24"/>
          <w:szCs w:val="24"/>
        </w:rPr>
        <w:t>Wenet</w:t>
      </w:r>
      <w:r>
        <w:rPr>
          <w:rStyle w:val="IndexLink"/>
          <w:rFonts w:ascii="宋体" w:hAnsi="宋体" w:eastAsia="宋体"/>
          <w:sz w:val="24"/>
          <w:szCs w:val="24"/>
        </w:rPr>
        <w:t>解码流程示意图。</w:t>
      </w:r>
    </w:p>
    <w:p>
      <w:pPr>
        <w:pStyle w:val="TextBody"/>
        <w:rPr>
          <w:rFonts w:ascii="宋体" w:hAnsi="宋体" w:eastAsia="宋体"/>
          <w:sz w:val="24"/>
          <w:szCs w:val="24"/>
        </w:rPr>
      </w:pPr>
      <w:r>
        <w:rPr/>
      </w:r>
    </w:p>
    <w:p>
      <w:pPr>
        <w:pStyle w:val="TextBody"/>
        <w:rPr>
          <w:rFonts w:ascii="宋体" w:hAnsi="宋体" w:eastAsia="宋体"/>
          <w:sz w:val="24"/>
          <w:szCs w:val="24"/>
        </w:rPr>
      </w:pPr>
      <w:r>
        <w:rPr>
          <w:rStyle w:val="IndexLink"/>
          <w:rFonts w:ascii="宋体" w:hAnsi="宋体" w:eastAsia="宋体"/>
          <w:sz w:val="24"/>
          <w:szCs w:val="24"/>
        </w:rPr>
        <w:t>目前</w:t>
      </w:r>
      <w:r>
        <w:rPr>
          <w:rStyle w:val="IndexLink"/>
          <w:rFonts w:eastAsia="宋体" w:ascii="宋体" w:hAnsi="宋体"/>
          <w:sz w:val="24"/>
          <w:szCs w:val="24"/>
        </w:rPr>
        <w:t>Wenet</w:t>
      </w:r>
      <w:r>
        <w:rPr>
          <w:rStyle w:val="IndexLink"/>
          <w:rFonts w:ascii="宋体" w:hAnsi="宋体" w:eastAsia="宋体"/>
          <w:sz w:val="24"/>
          <w:szCs w:val="24"/>
        </w:rPr>
        <w:t>支持四种解码算法</w:t>
      </w:r>
    </w:p>
    <w:p>
      <w:pPr>
        <w:pStyle w:val="TextBody"/>
        <w:rPr>
          <w:rFonts w:ascii="宋体" w:hAnsi="宋体" w:eastAsia="宋体"/>
          <w:sz w:val="24"/>
          <w:szCs w:val="24"/>
        </w:rPr>
      </w:pPr>
      <w:r>
        <w:rPr>
          <w:rStyle w:val="IndexLink"/>
          <w:rFonts w:eastAsia="宋体" w:ascii="宋体" w:hAnsi="宋体"/>
          <w:sz w:val="24"/>
          <w:szCs w:val="24"/>
        </w:rPr>
        <w:t>1.</w:t>
      </w:r>
      <w:r>
        <w:rPr/>
        <w:t>CTC greedy beam search</w:t>
      </w:r>
      <w:r>
        <w:rPr/>
        <w:t>， 帧级别解码，解码过程不合并前缀，每一个时间步都选择概率最大的作为结果</w:t>
      </w:r>
      <w:r>
        <w:rPr/>
        <w:t>，</w:t>
      </w:r>
      <w:r>
        <w:rPr/>
        <w:t>最终进行</w:t>
      </w:r>
      <w:r>
        <w:rPr/>
        <w:t>ctc</w:t>
      </w:r>
      <w:r>
        <w:rPr/>
        <w:t>序列处理。 此解码算法本质上使用贪心思路</w:t>
      </w:r>
      <w:r>
        <w:rPr/>
        <w:t>，得到的结果一般不是最优解，但是优点是解码搜索速度快，效率高。</w:t>
      </w:r>
    </w:p>
    <w:p>
      <w:pPr>
        <w:pStyle w:val="TextBody"/>
        <w:rPr>
          <w:rFonts w:ascii="宋体" w:hAnsi="宋体" w:eastAsia="宋体"/>
          <w:sz w:val="24"/>
          <w:szCs w:val="24"/>
        </w:rPr>
      </w:pPr>
      <w:r>
        <w:rPr/>
        <w:t>2.</w:t>
      </w:r>
      <w:r>
        <w:rPr/>
        <w:t xml:space="preserve">CTC prefix beam search </w:t>
      </w:r>
      <w:r>
        <w:rPr/>
        <w:t>， 帧级别的解码，每一个时间步合并相同的</w:t>
      </w:r>
      <w:r>
        <w:rPr/>
        <w:t>ctc</w:t>
      </w:r>
      <w:r>
        <w:rPr/>
        <w:t>序列前缀求和计算</w:t>
      </w:r>
      <w:r>
        <w:rPr/>
        <w:t>，选择概率和最高的</w:t>
      </w:r>
      <w:r>
        <w:rPr/>
        <w:t>n</w:t>
      </w:r>
      <w:r>
        <w:rPr/>
        <w:t>个前缀序列作为当前候选集合，</w:t>
      </w:r>
      <w:r>
        <w:rPr/>
        <w:t xml:space="preserve"> 并重复此计算过程</w:t>
      </w:r>
      <w:r>
        <w:rPr/>
        <w:t>，最终得到</w:t>
      </w:r>
      <w:r>
        <w:rPr/>
        <w:t>n</w:t>
      </w:r>
      <w:r>
        <w:rPr/>
        <w:t>个最优解码结果。其本质是一种动态规划算法，保证得到最优解的前提下提高计算效率，也是语音识别领域中最常用的解码方式。下图</w:t>
      </w:r>
      <w:r>
        <w:rPr/>
        <w:t>3.7</w:t>
      </w:r>
      <w:r>
        <w:rPr/>
        <w:t>为</w:t>
      </w:r>
      <w:r>
        <w:rPr/>
        <w:t xml:space="preserve">CTC prefix beam search </w:t>
      </w:r>
      <w:r>
        <w:rPr/>
        <w:t>解码流程示意图</w:t>
      </w:r>
      <w:r>
        <w:rPr/>
        <w:t>。</w:t>
      </w:r>
    </w:p>
    <w:p>
      <w:pPr>
        <w:pStyle w:val="TextBody"/>
        <w:rPr>
          <w:rFonts w:ascii="宋体" w:hAnsi="宋体" w:eastAsia="宋体"/>
          <w:sz w:val="24"/>
          <w:szCs w:val="24"/>
        </w:rPr>
      </w:pPr>
      <w:r>
        <w:rPr/>
      </w:r>
    </w:p>
    <w:p>
      <w:pPr>
        <w:pStyle w:val="TextBody"/>
        <w:rPr>
          <w:rFonts w:ascii="宋体" w:hAnsi="宋体" w:eastAsia="宋体"/>
          <w:sz w:val="24"/>
          <w:szCs w:val="24"/>
        </w:rPr>
      </w:pPr>
      <w:r>
        <w:rPr/>
        <w:t>3.</w:t>
      </w:r>
      <w:r>
        <w:rPr/>
        <w:t>Attention decoder beam search</w:t>
      </w:r>
      <w:r>
        <w:rPr/>
        <w:t>，</w:t>
      </w:r>
      <w:r>
        <w:rPr/>
        <w:t>label</w:t>
      </w:r>
      <w:r>
        <w:rPr/>
        <w:t>级别解码</w:t>
      </w:r>
      <w:r>
        <w:rPr/>
        <w:t>， 基于</w:t>
      </w:r>
      <w:r>
        <w:rPr/>
        <w:t>cross-attention</w:t>
      </w:r>
      <w:r>
        <w:rPr/>
        <w:t>的注意力解码器单独解码，不支持流式识别。</w:t>
      </w:r>
    </w:p>
    <w:p>
      <w:pPr>
        <w:pStyle w:val="TextBody"/>
        <w:rPr>
          <w:rFonts w:ascii="宋体" w:hAnsi="宋体" w:eastAsia="宋体"/>
          <w:sz w:val="24"/>
          <w:szCs w:val="24"/>
        </w:rPr>
      </w:pPr>
      <w:r>
        <w:rPr/>
        <w:t>4.</w:t>
      </w:r>
      <w:r>
        <w:rPr/>
        <w:t xml:space="preserve">CTC + attention rescoring </w:t>
      </w:r>
      <w:r>
        <w:rPr/>
        <w:t>， 将</w:t>
      </w:r>
      <w:r>
        <w:rPr/>
        <w:t>CTC decoder</w:t>
      </w:r>
      <w:r>
        <w:rPr/>
        <w:t>的</w:t>
      </w:r>
      <w:r>
        <w:rPr/>
        <w:t>n-best</w:t>
      </w:r>
      <w:r>
        <w:rPr/>
        <w:t>结果，通过</w:t>
      </w:r>
      <w:r>
        <w:rPr/>
        <w:t>attention decoder</w:t>
      </w:r>
      <w:r>
        <w:rPr/>
        <w:t xml:space="preserve">进行重打分 </w:t>
      </w:r>
      <w:r>
        <w:rPr/>
        <w:t>。</w:t>
      </w:r>
    </w:p>
    <w:p>
      <w:pPr>
        <w:pStyle w:val="TextBody"/>
        <w:rPr>
          <w:rFonts w:ascii="宋体" w:hAnsi="宋体" w:eastAsia="宋体"/>
          <w:sz w:val="24"/>
          <w:szCs w:val="24"/>
        </w:rPr>
      </w:pPr>
      <w:r>
        <w:rPr/>
        <w:t>CTC + attention rescoring</w:t>
      </w:r>
      <w:r>
        <w:rPr/>
        <w:t>方案可以利用</w:t>
      </w:r>
      <w:r>
        <w:rPr/>
        <w:t>CTC decoder</w:t>
      </w:r>
      <w:r>
        <w:rPr/>
        <w:t>的输出作为流式结果，在损失很小准确率的情况下支持场景的流式需求，并最终利用</w:t>
      </w:r>
      <w:r>
        <w:rPr/>
        <w:t>rescoring</w:t>
      </w:r>
      <w:r>
        <w:rPr/>
        <w:t>改进结果，得到一个识别率更高的最终结果。这也是本系统在模型推理实现和应用时采用的解码方案</w:t>
      </w:r>
      <w:r>
        <w:rPr/>
        <w:t>。</w:t>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3.2  </w:t>
        </w:r>
        <w:r>
          <w:rPr>
            <w:rStyle w:val="IndexLink"/>
            <w:rFonts w:ascii="宋体" w:hAnsi="宋体" w:eastAsia="宋体"/>
            <w:szCs w:val="24"/>
            <w:lang w:eastAsia="zh-CN"/>
          </w:rPr>
          <w:t>领域数据集微调训练</w:t>
        </w:r>
        <w:r>
          <w:rPr>
            <w:rStyle w:val="IndexLink"/>
            <w:rFonts w:eastAsia="宋体" w:ascii="宋体" w:hAnsi="宋体"/>
            <w:szCs w:val="24"/>
            <w:lang w:eastAsia="zh-CN"/>
          </w:rPr>
          <w:tab/>
          <w:t>2</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3.3  </w:t>
        </w:r>
        <w:r>
          <w:rPr>
            <w:rStyle w:val="IndexLink"/>
            <w:rFonts w:ascii="宋体" w:hAnsi="宋体" w:eastAsia="宋体"/>
            <w:szCs w:val="24"/>
            <w:lang w:eastAsia="zh-CN"/>
          </w:rPr>
          <w:t>语言模型</w:t>
        </w:r>
        <w:r>
          <w:rPr>
            <w:rStyle w:val="IndexLink"/>
            <w:rFonts w:eastAsia="宋体" w:ascii="宋体" w:hAnsi="宋体"/>
            <w:szCs w:val="24"/>
            <w:lang w:eastAsia="zh-CN"/>
          </w:rPr>
          <w:tab/>
          <w:t>2</w:t>
        </w:r>
      </w:hyperlink>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3.3.1  </w:t>
        </w:r>
        <w:r>
          <w:rPr>
            <w:rStyle w:val="IndexLink"/>
            <w:rFonts w:ascii="宋体" w:hAnsi="宋体" w:cs="宋体;SimSun" w:eastAsia="宋体"/>
            <w:sz w:val="24"/>
            <w:szCs w:val="24"/>
          </w:rPr>
          <w:t>基于</w:t>
        </w:r>
        <w:r>
          <w:rPr>
            <w:rStyle w:val="IndexLink"/>
            <w:rFonts w:eastAsia="宋体" w:ascii="宋体" w:hAnsi="宋体"/>
            <w:sz w:val="24"/>
            <w:szCs w:val="24"/>
          </w:rPr>
          <w:t>Kenlm</w:t>
        </w:r>
        <w:r>
          <w:rPr>
            <w:rStyle w:val="IndexLink"/>
            <w:rFonts w:ascii="宋体" w:hAnsi="宋体" w:cs="宋体;SimSun" w:eastAsia="宋体"/>
            <w:sz w:val="24"/>
            <w:szCs w:val="24"/>
          </w:rPr>
          <w:t>的</w:t>
        </w:r>
        <w:r>
          <w:rPr>
            <w:rStyle w:val="IndexLink"/>
            <w:rFonts w:eastAsia="宋体" w:ascii="宋体" w:hAnsi="宋体"/>
            <w:sz w:val="24"/>
            <w:szCs w:val="24"/>
          </w:rPr>
          <w:t>ngram</w:t>
        </w:r>
        <w:r>
          <w:rPr>
            <w:rStyle w:val="IndexLink"/>
            <w:rFonts w:ascii="宋体" w:hAnsi="宋体" w:cs="宋体;SimSun" w:eastAsia="宋体"/>
            <w:sz w:val="24"/>
            <w:szCs w:val="24"/>
          </w:rPr>
          <w:t>语言模型</w:t>
        </w:r>
        <w:r>
          <w:rPr>
            <w:rStyle w:val="IndexLink"/>
            <w:rFonts w:eastAsia="宋体" w:ascii="宋体" w:hAnsi="宋体"/>
            <w:sz w:val="24"/>
            <w:szCs w:val="24"/>
          </w:rPr>
          <w:tab/>
          <w:t>1</w:t>
        </w:r>
      </w:hyperlink>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3.3.2  </w:t>
        </w:r>
        <w:r>
          <w:rPr>
            <w:rStyle w:val="IndexLink"/>
            <w:rFonts w:ascii="宋体" w:hAnsi="宋体" w:cs="宋体;SimSun" w:eastAsia="宋体"/>
            <w:sz w:val="24"/>
            <w:szCs w:val="24"/>
          </w:rPr>
          <w:t>基于</w:t>
        </w:r>
        <w:r>
          <w:rPr>
            <w:rStyle w:val="IndexLink"/>
            <w:rFonts w:eastAsia="宋体" w:ascii="宋体" w:hAnsi="宋体"/>
            <w:sz w:val="24"/>
            <w:szCs w:val="24"/>
          </w:rPr>
          <w:t>bert</w:t>
        </w:r>
        <w:r>
          <w:rPr>
            <w:rStyle w:val="IndexLink"/>
            <w:rFonts w:ascii="宋体" w:hAnsi="宋体" w:cs="宋体;SimSun" w:eastAsia="宋体"/>
            <w:sz w:val="24"/>
            <w:szCs w:val="24"/>
          </w:rPr>
          <w:t>预训练语言模型</w:t>
        </w:r>
        <w:r>
          <w:rPr>
            <w:rStyle w:val="IndexLink"/>
            <w:rFonts w:eastAsia="宋体" w:ascii="宋体" w:hAnsi="宋体"/>
            <w:sz w:val="24"/>
            <w:szCs w:val="24"/>
          </w:rPr>
          <w:tab/>
          <w:t>1</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3.4  </w:t>
        </w:r>
        <w:r>
          <w:rPr>
            <w:rStyle w:val="IndexLink"/>
            <w:rFonts w:ascii="宋体" w:hAnsi="宋体" w:eastAsia="宋体"/>
            <w:szCs w:val="24"/>
            <w:lang w:eastAsia="zh-CN"/>
          </w:rPr>
          <w:t>热词增强模型</w:t>
        </w:r>
        <w:r>
          <w:rPr>
            <w:rStyle w:val="IndexLink"/>
            <w:rFonts w:eastAsia="宋体" w:ascii="宋体" w:hAnsi="宋体"/>
            <w:szCs w:val="24"/>
            <w:lang w:eastAsia="zh-CN"/>
          </w:rPr>
          <w:tab/>
          <w:t>2</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3.5  </w:t>
        </w:r>
        <w:r>
          <w:rPr>
            <w:rStyle w:val="IndexLink"/>
            <w:rFonts w:ascii="宋体" w:hAnsi="宋体" w:eastAsia="宋体"/>
            <w:szCs w:val="24"/>
            <w:lang w:eastAsia="zh-CN"/>
          </w:rPr>
          <w:t>时间戳对齐</w:t>
        </w:r>
        <w:r>
          <w:rPr>
            <w:rStyle w:val="IndexLink"/>
            <w:rFonts w:eastAsia="宋体" w:ascii="宋体" w:hAnsi="宋体"/>
            <w:szCs w:val="24"/>
            <w:lang w:eastAsia="zh-CN"/>
          </w:rPr>
          <w:tab/>
          <w:t>2</w:t>
        </w:r>
      </w:hyperlink>
    </w:p>
    <w:p>
      <w:pPr>
        <w:pStyle w:val="Contents2"/>
        <w:rPr>
          <w:rFonts w:ascii="宋体" w:hAnsi="宋体" w:eastAsia="宋体"/>
          <w:szCs w:val="24"/>
        </w:rPr>
      </w:pPr>
      <w:hyperlink w:anchor="__RefHeading___Toc29459286">
        <w:r>
          <w:rPr>
            <w:rStyle w:val="IndexLink"/>
            <w:rFonts w:eastAsia="宋体" w:ascii="宋体" w:hAnsi="宋体"/>
            <w:szCs w:val="24"/>
          </w:rPr>
          <w:t xml:space="preserve">3.6  </w:t>
        </w:r>
        <w:r>
          <w:rPr>
            <w:rStyle w:val="IndexLink"/>
            <w:rFonts w:ascii="宋体" w:hAnsi="宋体" w:eastAsia="宋体"/>
            <w:szCs w:val="24"/>
          </w:rPr>
          <w:t>端点检测分割</w:t>
        </w:r>
        <w:r>
          <w:rPr>
            <w:rStyle w:val="IndexLink"/>
            <w:rFonts w:eastAsia="宋体" w:ascii="宋体" w:hAnsi="宋体"/>
            <w:szCs w:val="24"/>
          </w:rPr>
          <w:tab/>
          <w:t>2</w:t>
        </w:r>
      </w:hyperlink>
    </w:p>
    <w:p>
      <w:pPr>
        <w:pStyle w:val="Contents2"/>
        <w:tabs>
          <w:tab w:val="left" w:pos="840" w:leader="none"/>
          <w:tab w:val="right" w:pos="8948" w:leader="dot"/>
        </w:tabs>
        <w:ind w:left="281" w:hanging="0"/>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3.7  </w:t>
        </w:r>
        <w:r>
          <w:rPr>
            <w:rStyle w:val="IndexLink"/>
            <w:rFonts w:ascii="宋体" w:hAnsi="宋体" w:eastAsia="宋体"/>
            <w:szCs w:val="24"/>
            <w:lang w:eastAsia="zh-CN"/>
          </w:rPr>
          <w:t>本章小结</w:t>
        </w:r>
        <w:r>
          <w:rPr>
            <w:rStyle w:val="IndexLink"/>
            <w:rFonts w:eastAsia="宋体" w:ascii="宋体" w:hAnsi="宋体"/>
            <w:szCs w:val="24"/>
            <w:lang w:eastAsia="zh-CN"/>
          </w:rPr>
          <w:tab/>
          <w:t>2</w:t>
        </w:r>
      </w:hyperlink>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erif">
    <w:altName w:val="Times New Roman"/>
    <w:charset w:val="01"/>
    <w:family w:val="swiss"/>
    <w:pitch w:val="variable"/>
  </w:font>
  <w:font w:name="宋体">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MS Gothic">
    <w:charset w:val="01"/>
    <w:family w:val="roman"/>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uiPriority w:val="9"/>
    <w:qFormat/>
    <w:rsid w:val="002c0a6f"/>
    <w:pPr>
      <w:keepNext w:val="true"/>
      <w:keepLines/>
      <w:spacing w:lineRule="auto" w:line="578" w:before="340" w:after="330"/>
      <w:outlineLvl w:val="0"/>
    </w:pPr>
    <w:rPr>
      <w:b/>
      <w:bCs/>
      <w:sz w:val="44"/>
      <w:szCs w:val="44"/>
    </w:rPr>
  </w:style>
  <w:style w:type="paragraph" w:styleId="Heading2">
    <w:name w:val="Heading 2"/>
    <w:basedOn w:val="Normal"/>
    <w:next w:val="Normal"/>
    <w:uiPriority w:val="9"/>
    <w:unhideWhenUsed/>
    <w:qFormat/>
    <w:rsid w:val="002c0a6f"/>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uiPriority w:val="99"/>
    <w:qFormat/>
    <w:rsid w:val="002c0a6f"/>
    <w:rPr>
      <w:sz w:val="18"/>
      <w:szCs w:val="18"/>
    </w:rPr>
  </w:style>
  <w:style w:type="character" w:styleId="Style12" w:customStyle="1">
    <w:name w:val="页脚 字符"/>
    <w:basedOn w:val="DefaultParagraphFont"/>
    <w:uiPriority w:val="99"/>
    <w:qFormat/>
    <w:rsid w:val="002c0a6f"/>
    <w:rPr>
      <w:sz w:val="18"/>
      <w:szCs w:val="18"/>
    </w:rPr>
  </w:style>
  <w:style w:type="character" w:styleId="1" w:customStyle="1">
    <w:name w:val="标题 1 字符"/>
    <w:basedOn w:val="DefaultParagraphFont"/>
    <w:uiPriority w:val="9"/>
    <w:qFormat/>
    <w:rsid w:val="002c0a6f"/>
    <w:rPr>
      <w:b/>
      <w:bCs/>
      <w:kern w:val="2"/>
      <w:sz w:val="44"/>
      <w:szCs w:val="44"/>
    </w:rPr>
  </w:style>
  <w:style w:type="character" w:styleId="2" w:customStyle="1">
    <w:name w:val="标题 2 字符"/>
    <w:basedOn w:val="DefaultParagraphFont"/>
    <w:uiPriority w:val="9"/>
    <w:qFormat/>
    <w:rsid w:val="002c0a6f"/>
    <w:rPr>
      <w:rFonts w:ascii="等线 Light" w:hAnsi="等线 Light" w:eastAsia="等线 Light" w:cs="" w:asciiTheme="majorHAnsi" w:cstheme="majorBidi" w:eastAsiaTheme="majorEastAsia" w:hAnsiTheme="majorHAnsi"/>
      <w:b/>
      <w:bCs/>
      <w:sz w:val="32"/>
      <w:szCs w:val="32"/>
    </w:rPr>
  </w:style>
  <w:style w:type="character" w:styleId="Style13" w:customStyle="1">
    <w:name w:val="纯文本 字符"/>
    <w:basedOn w:val="DefaultParagraphFont"/>
    <w:qFormat/>
    <w:rsid w:val="002c0a6f"/>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2c0a6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2c0a6f"/>
    <w:pPr>
      <w:tabs>
        <w:tab w:val="clear" w:pos="420"/>
        <w:tab w:val="center" w:pos="4153" w:leader="none"/>
        <w:tab w:val="right" w:pos="8306" w:leader="none"/>
      </w:tabs>
      <w:snapToGrid w:val="false"/>
      <w:jc w:val="left"/>
    </w:pPr>
    <w:rPr>
      <w:sz w:val="18"/>
      <w:szCs w:val="18"/>
    </w:rPr>
  </w:style>
  <w:style w:type="paragraph" w:styleId="PlainText">
    <w:name w:val="Plain Text"/>
    <w:basedOn w:val="Normal"/>
    <w:qFormat/>
    <w:rsid w:val="002c0a6f"/>
    <w:pPr/>
    <w:rPr>
      <w:rFonts w:ascii="宋体" w:hAnsi="宋体" w:eastAsia="宋体" w:cs="Times New Roman"/>
      <w:szCs w:val="20"/>
    </w:rPr>
  </w:style>
  <w:style w:type="paragraph" w:styleId="Contents2">
    <w:name w:val="TOC 2"/>
    <w:basedOn w:val="Normal"/>
    <w:next w:val="Normal"/>
    <w:pPr>
      <w:tabs>
        <w:tab w:val="clear" w:pos="4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4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3" w:customStyle="1">
    <w:name w:val="WW8Num3"/>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ink.zhihu.com/?target=https%3A//zh.wikipedia.org/wiki/%25E6%25A2%2585%25E5%25B0%2594%25E5%2588%25BB%25E5%25BA%25A6" TargetMode="External"/><Relationship Id="rId6" Type="http://schemas.openxmlformats.org/officeDocument/2006/relationships/hyperlink" Target="https://zhuanlan.zhihu.com/p/26453269"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so.csdn.net/so/search?q=&#27880;&#24847;&#21147;&#26426;&#21046;&amp;spm=1001.2101.3001.7020"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asr_wenet/wenet/wenet/examples/aishell/s0/README.md" TargetMode="External"/><Relationship Id="rId14" Type="http://schemas.openxmlformats.org/officeDocument/2006/relationships/hyperlink" Target="../../asr_wenet/wenet/wenet/examples/aishell2/s0/README.md" TargetMode="External"/><Relationship Id="rId15" Type="http://schemas.openxmlformats.org/officeDocument/2006/relationships/hyperlink" Target="../../asr_wenet/wenet/wenet/examples/multi_cn/s0/README.md" TargetMode="External"/><Relationship Id="rId16" Type="http://schemas.openxmlformats.org/officeDocument/2006/relationships/hyperlink" Target="../../asr_wenet/wenet/wenet/examples/wenetspeech/s0/README.md"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LibreOffice/6.4.7.2$Linux_X86_64 LibreOffice_project/40$Build-2</Application>
  <Pages>31</Pages>
  <Words>12583</Words>
  <Characters>13864</Characters>
  <CharactersWithSpaces>14111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2023-01-15T12:50:51Z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