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8584B" w14:textId="77777777" w:rsidR="005B3163" w:rsidRPr="005B3163" w:rsidRDefault="005B3163" w:rsidP="005B3163">
      <w:pPr>
        <w:pStyle w:val="1"/>
        <w:spacing w:line="360" w:lineRule="auto"/>
        <w:ind w:firstLineChars="0" w:firstLine="0"/>
        <w:jc w:val="center"/>
        <w:rPr>
          <w:rFonts w:ascii="宋体" w:hAnsi="宋体"/>
          <w:b/>
          <w:sz w:val="36"/>
          <w:szCs w:val="36"/>
        </w:rPr>
      </w:pPr>
      <w:r w:rsidRPr="005B3163">
        <w:rPr>
          <w:rFonts w:ascii="宋体" w:hAnsi="宋体" w:hint="eastAsia"/>
          <w:b/>
          <w:sz w:val="36"/>
          <w:szCs w:val="36"/>
        </w:rPr>
        <w:t>设计说明书</w:t>
      </w:r>
    </w:p>
    <w:p w14:paraId="188BC8C6" w14:textId="3C1001AC" w:rsidR="00D95F09" w:rsidRPr="00AD4A1D" w:rsidRDefault="00D95F09" w:rsidP="005B3163">
      <w:pPr>
        <w:pStyle w:val="1"/>
        <w:spacing w:line="360" w:lineRule="auto"/>
        <w:ind w:firstLineChars="0" w:firstLine="0"/>
        <w:rPr>
          <w:rFonts w:ascii="宋体" w:hAnsi="宋体"/>
          <w:b/>
          <w:sz w:val="32"/>
          <w:szCs w:val="32"/>
        </w:rPr>
      </w:pPr>
      <w:r w:rsidRPr="00AD4A1D">
        <w:rPr>
          <w:rFonts w:ascii="宋体" w:hAnsi="宋体" w:hint="eastAsia"/>
          <w:b/>
          <w:sz w:val="32"/>
          <w:szCs w:val="32"/>
        </w:rPr>
        <w:t>一、引言</w:t>
      </w:r>
    </w:p>
    <w:p w14:paraId="45A21E7C" w14:textId="77777777" w:rsidR="00D95F09" w:rsidRPr="00AD4A1D" w:rsidRDefault="00D95F09" w:rsidP="005B3163">
      <w:pPr>
        <w:pStyle w:val="1"/>
        <w:spacing w:line="360" w:lineRule="auto"/>
        <w:ind w:firstLineChars="0" w:firstLine="0"/>
        <w:rPr>
          <w:rFonts w:ascii="宋体" w:hAnsi="宋体"/>
          <w:b/>
          <w:szCs w:val="21"/>
        </w:rPr>
      </w:pPr>
      <w:r w:rsidRPr="00AD4A1D">
        <w:rPr>
          <w:rFonts w:ascii="宋体" w:hAnsi="宋体" w:hint="eastAsia"/>
          <w:b/>
          <w:szCs w:val="21"/>
        </w:rPr>
        <w:t>目的</w:t>
      </w:r>
    </w:p>
    <w:p w14:paraId="5CD38BDA" w14:textId="49F5F89F" w:rsidR="00D95F09" w:rsidRDefault="00D95F09" w:rsidP="005B3163">
      <w:pPr>
        <w:pStyle w:val="a5"/>
        <w:spacing w:after="0" w:line="360" w:lineRule="auto"/>
        <w:ind w:firstLineChars="200"/>
        <w:rPr>
          <w:rFonts w:ascii="宋体" w:hAnsi="宋体"/>
          <w:szCs w:val="21"/>
        </w:rPr>
      </w:pPr>
      <w:r w:rsidRPr="00AD4A1D">
        <w:rPr>
          <w:rFonts w:ascii="宋体" w:hAnsi="宋体" w:hint="eastAsia"/>
          <w:szCs w:val="21"/>
        </w:rPr>
        <w:t>编写详细设计说明书是软件开发过程必不可少的部分，其目的是为了使开发人员在完成概要设计说明书的基础上完成概要设计规定的各项模块的具体实现的设计工作。</w:t>
      </w:r>
    </w:p>
    <w:p w14:paraId="7C4FC5BF" w14:textId="77777777" w:rsidR="005B3163" w:rsidRPr="005B3163" w:rsidRDefault="005B3163" w:rsidP="005B3163">
      <w:pPr>
        <w:pStyle w:val="a5"/>
        <w:spacing w:after="0" w:line="360" w:lineRule="auto"/>
        <w:ind w:firstLineChars="200"/>
        <w:rPr>
          <w:rFonts w:ascii="宋体" w:hAnsi="宋体"/>
          <w:color w:val="0D0D0D"/>
          <w:szCs w:val="21"/>
        </w:rPr>
      </w:pPr>
    </w:p>
    <w:p w14:paraId="3AA91F29" w14:textId="77777777" w:rsidR="00D95F09" w:rsidRPr="00AD4A1D" w:rsidRDefault="00D95F09" w:rsidP="005B3163">
      <w:pPr>
        <w:pStyle w:val="1"/>
        <w:spacing w:line="360" w:lineRule="auto"/>
        <w:ind w:firstLineChars="0" w:firstLine="0"/>
        <w:rPr>
          <w:rFonts w:ascii="宋体" w:hAnsi="宋体"/>
          <w:b/>
          <w:sz w:val="32"/>
          <w:szCs w:val="32"/>
        </w:rPr>
      </w:pPr>
      <w:r w:rsidRPr="00AD4A1D">
        <w:rPr>
          <w:rFonts w:ascii="宋体" w:hAnsi="宋体" w:hint="eastAsia"/>
          <w:b/>
          <w:sz w:val="32"/>
          <w:szCs w:val="32"/>
        </w:rPr>
        <w:t>二、软件总体设计</w:t>
      </w:r>
    </w:p>
    <w:p w14:paraId="051D3021" w14:textId="77777777" w:rsidR="00D95F09" w:rsidRPr="00AD4A1D" w:rsidRDefault="00D95F09" w:rsidP="005B3163">
      <w:pPr>
        <w:spacing w:line="360" w:lineRule="auto"/>
        <w:rPr>
          <w:rFonts w:ascii="宋体" w:eastAsia="宋体" w:hAnsi="宋体"/>
          <w:b/>
          <w:szCs w:val="21"/>
        </w:rPr>
      </w:pPr>
      <w:r w:rsidRPr="00AD4A1D">
        <w:rPr>
          <w:rFonts w:ascii="宋体" w:eastAsia="宋体" w:hAnsi="宋体" w:hint="eastAsia"/>
          <w:b/>
          <w:szCs w:val="21"/>
        </w:rPr>
        <w:t>2.1软件需求概括</w:t>
      </w:r>
    </w:p>
    <w:p w14:paraId="6FF5C12D" w14:textId="37A4A1EA" w:rsidR="00D95F09" w:rsidRPr="005B3163" w:rsidRDefault="00D95F09" w:rsidP="005B3163">
      <w:pPr>
        <w:spacing w:line="360" w:lineRule="auto"/>
        <w:ind w:firstLineChars="200" w:firstLine="420"/>
        <w:rPr>
          <w:rFonts w:ascii="宋体" w:eastAsia="宋体" w:hAnsi="宋体"/>
          <w:iCs/>
          <w:szCs w:val="21"/>
        </w:rPr>
      </w:pPr>
      <w:r w:rsidRPr="00AD4A1D">
        <w:rPr>
          <w:rFonts w:ascii="宋体" w:eastAsia="宋体" w:hAnsi="宋体" w:hint="eastAsia"/>
          <w:szCs w:val="21"/>
        </w:rPr>
        <w:t>本软件基于</w:t>
      </w:r>
      <w:proofErr w:type="spellStart"/>
      <w:r w:rsidRPr="00AD4A1D">
        <w:rPr>
          <w:rFonts w:ascii="宋体" w:eastAsia="宋体" w:hAnsi="宋体" w:hint="eastAsia"/>
          <w:szCs w:val="21"/>
        </w:rPr>
        <w:t>ros</w:t>
      </w:r>
      <w:proofErr w:type="spellEnd"/>
      <w:r w:rsidRPr="00AD4A1D">
        <w:rPr>
          <w:rFonts w:ascii="宋体" w:eastAsia="宋体" w:hAnsi="宋体" w:hint="eastAsia"/>
          <w:szCs w:val="21"/>
        </w:rPr>
        <w:t>开发，各个模块并行开发，各子模块功能明确，相对独立，通过</w:t>
      </w:r>
      <w:proofErr w:type="spellStart"/>
      <w:r w:rsidRPr="00AD4A1D">
        <w:rPr>
          <w:rFonts w:ascii="宋体" w:eastAsia="宋体" w:hAnsi="宋体" w:hint="eastAsia"/>
          <w:szCs w:val="21"/>
        </w:rPr>
        <w:t>ros</w:t>
      </w:r>
      <w:proofErr w:type="spellEnd"/>
      <w:r w:rsidRPr="00AD4A1D">
        <w:rPr>
          <w:rFonts w:ascii="宋体" w:eastAsia="宋体" w:hAnsi="宋体" w:hint="eastAsia"/>
          <w:szCs w:val="21"/>
        </w:rPr>
        <w:t>的信息交互机制实现各模块间的信息交互。本软件主要功能是通过视觉引导无人机实现精准</w:t>
      </w:r>
      <w:r w:rsidRPr="005B3163">
        <w:rPr>
          <w:rFonts w:ascii="宋体" w:eastAsia="宋体" w:hAnsi="宋体" w:hint="eastAsia"/>
          <w:iCs/>
          <w:szCs w:val="21"/>
        </w:rPr>
        <w:t>降落。</w:t>
      </w:r>
    </w:p>
    <w:p w14:paraId="75D1CB15" w14:textId="77777777" w:rsidR="00DD67A8" w:rsidRDefault="00DD67A8" w:rsidP="005B3163">
      <w:pPr>
        <w:spacing w:line="360" w:lineRule="auto"/>
        <w:rPr>
          <w:rFonts w:ascii="宋体" w:eastAsia="宋体" w:hAnsi="宋体"/>
          <w:b/>
          <w:iCs/>
          <w:szCs w:val="21"/>
        </w:rPr>
      </w:pPr>
    </w:p>
    <w:p w14:paraId="1C9DA08A" w14:textId="77777777" w:rsidR="00D95F09" w:rsidRPr="00DD67A8" w:rsidRDefault="00D95F09" w:rsidP="005B3163">
      <w:pPr>
        <w:spacing w:line="360" w:lineRule="auto"/>
        <w:rPr>
          <w:rFonts w:ascii="宋体" w:eastAsia="宋体" w:hAnsi="宋体"/>
          <w:b/>
          <w:iCs/>
          <w:szCs w:val="21"/>
        </w:rPr>
      </w:pPr>
      <w:r w:rsidRPr="00DD67A8">
        <w:rPr>
          <w:rFonts w:ascii="宋体" w:eastAsia="宋体" w:hAnsi="宋体" w:hint="eastAsia"/>
          <w:b/>
          <w:iCs/>
          <w:szCs w:val="21"/>
        </w:rPr>
        <w:t>定义</w:t>
      </w:r>
    </w:p>
    <w:p w14:paraId="66249CA8" w14:textId="5698FC6E" w:rsidR="00D95F09" w:rsidRPr="00AD4A1D" w:rsidRDefault="00D95F09" w:rsidP="005B3163">
      <w:pPr>
        <w:spacing w:line="360" w:lineRule="auto"/>
        <w:ind w:firstLineChars="200" w:firstLine="420"/>
        <w:rPr>
          <w:rFonts w:ascii="宋体" w:eastAsia="宋体" w:hAnsi="宋体"/>
          <w:iCs/>
          <w:szCs w:val="21"/>
        </w:rPr>
      </w:pPr>
      <w:r w:rsidRPr="00AD4A1D">
        <w:rPr>
          <w:rFonts w:ascii="宋体" w:eastAsia="宋体" w:hAnsi="宋体" w:hint="eastAsia"/>
          <w:iCs/>
          <w:szCs w:val="21"/>
        </w:rPr>
        <w:t>本项目定义为扩展无人机功能的软件。它将同过视觉辅助的手段实现无人机自主降落在固定或移动平台上的功能。</w:t>
      </w:r>
    </w:p>
    <w:p w14:paraId="259AC0A9" w14:textId="77777777" w:rsidR="00D95F09" w:rsidRPr="00AD4A1D" w:rsidRDefault="00D95F09" w:rsidP="005B3163">
      <w:pPr>
        <w:spacing w:line="360" w:lineRule="auto"/>
        <w:ind w:firstLineChars="200" w:firstLine="420"/>
        <w:rPr>
          <w:rFonts w:ascii="宋体" w:eastAsia="宋体" w:hAnsi="宋体"/>
          <w:iCs/>
          <w:szCs w:val="21"/>
        </w:rPr>
      </w:pPr>
    </w:p>
    <w:p w14:paraId="3CDDCEE3" w14:textId="77777777" w:rsidR="00D95F09" w:rsidRPr="00DD67A8" w:rsidRDefault="00D95F09" w:rsidP="005B3163">
      <w:pPr>
        <w:spacing w:line="360" w:lineRule="auto"/>
        <w:rPr>
          <w:rFonts w:ascii="宋体" w:eastAsia="宋体" w:hAnsi="宋体"/>
          <w:b/>
          <w:szCs w:val="21"/>
        </w:rPr>
      </w:pPr>
      <w:bookmarkStart w:id="0" w:name="_Toc150151426"/>
      <w:r w:rsidRPr="00DD67A8">
        <w:rPr>
          <w:rFonts w:ascii="宋体" w:eastAsia="宋体" w:hAnsi="宋体" w:hint="eastAsia"/>
          <w:b/>
          <w:szCs w:val="21"/>
        </w:rPr>
        <w:t>2.2需求概述</w:t>
      </w:r>
      <w:bookmarkEnd w:id="0"/>
    </w:p>
    <w:p w14:paraId="2456BCD9" w14:textId="382FB315" w:rsidR="00D95F09" w:rsidRPr="00AD4A1D" w:rsidRDefault="00D95F09" w:rsidP="00DD67A8">
      <w:pPr>
        <w:spacing w:line="360" w:lineRule="auto"/>
        <w:ind w:firstLineChars="200" w:firstLine="420"/>
        <w:rPr>
          <w:rFonts w:ascii="宋体" w:eastAsia="宋体" w:hAnsi="宋体"/>
          <w:iCs/>
          <w:szCs w:val="21"/>
        </w:rPr>
      </w:pPr>
      <w:r w:rsidRPr="00AD4A1D">
        <w:rPr>
          <w:rFonts w:ascii="宋体" w:eastAsia="宋体" w:hAnsi="宋体"/>
          <w:iCs/>
          <w:szCs w:val="21"/>
        </w:rPr>
        <w:t>要求</w:t>
      </w:r>
      <w:r w:rsidRPr="00AD4A1D">
        <w:rPr>
          <w:rFonts w:ascii="宋体" w:eastAsia="宋体" w:hAnsi="宋体" w:hint="eastAsia"/>
          <w:iCs/>
          <w:szCs w:val="21"/>
        </w:rPr>
        <w:t>利用单目摄像机和嵌入计算平台，通过计算机视觉的手段获取降落平台位姿，并引导无人机准确的降落在降落平台上。</w:t>
      </w:r>
    </w:p>
    <w:p w14:paraId="2DFE9053" w14:textId="77777777" w:rsidR="007D1120" w:rsidRDefault="007D1120" w:rsidP="005B3163">
      <w:pPr>
        <w:spacing w:line="360" w:lineRule="auto"/>
        <w:rPr>
          <w:rFonts w:ascii="宋体" w:eastAsia="宋体" w:hAnsi="宋体"/>
          <w:iCs/>
          <w:szCs w:val="21"/>
        </w:rPr>
      </w:pPr>
      <w:bookmarkStart w:id="1" w:name="_Toc150151427"/>
    </w:p>
    <w:p w14:paraId="2208CC72" w14:textId="77777777" w:rsidR="00D95F09" w:rsidRPr="007D1120" w:rsidRDefault="00D95F09" w:rsidP="005B3163">
      <w:pPr>
        <w:spacing w:line="360" w:lineRule="auto"/>
        <w:rPr>
          <w:rFonts w:ascii="宋体" w:eastAsia="宋体" w:hAnsi="宋体"/>
          <w:b/>
          <w:szCs w:val="21"/>
        </w:rPr>
      </w:pPr>
      <w:r w:rsidRPr="007D1120">
        <w:rPr>
          <w:rFonts w:ascii="宋体" w:eastAsia="宋体" w:hAnsi="宋体" w:hint="eastAsia"/>
          <w:b/>
          <w:szCs w:val="21"/>
        </w:rPr>
        <w:t>2.3条件与限制</w:t>
      </w:r>
      <w:bookmarkEnd w:id="1"/>
    </w:p>
    <w:p w14:paraId="7C13A41C" w14:textId="79BF190E" w:rsidR="00D95F09" w:rsidRPr="005B3163" w:rsidRDefault="00D95F09" w:rsidP="005B3163">
      <w:pPr>
        <w:spacing w:line="360" w:lineRule="auto"/>
        <w:rPr>
          <w:rFonts w:ascii="宋体" w:eastAsia="宋体" w:hAnsi="宋体"/>
          <w:iCs/>
          <w:szCs w:val="21"/>
        </w:rPr>
      </w:pPr>
      <w:r w:rsidRPr="005B3163">
        <w:rPr>
          <w:rFonts w:ascii="宋体" w:eastAsia="宋体" w:hAnsi="宋体" w:hint="eastAsia"/>
          <w:iCs/>
          <w:szCs w:val="21"/>
        </w:rPr>
        <w:tab/>
        <w:t>本次开发所用的系统为Ubuntu，机载计算机采用的嵌入式平台位up</w:t>
      </w:r>
      <w:r w:rsidRPr="005B3163">
        <w:rPr>
          <w:rFonts w:ascii="宋体" w:eastAsia="宋体" w:hAnsi="宋体"/>
          <w:iCs/>
          <w:szCs w:val="21"/>
        </w:rPr>
        <w:t xml:space="preserve"> </w:t>
      </w:r>
      <w:r w:rsidRPr="005B3163">
        <w:rPr>
          <w:rFonts w:ascii="宋体" w:eastAsia="宋体" w:hAnsi="宋体" w:hint="eastAsia"/>
          <w:iCs/>
          <w:szCs w:val="21"/>
        </w:rPr>
        <w:t>board，摄像头采用的是普通的单目相机。由于无人机载负载能力有限，采用的机载计算机运算能力有限，这对系统开发产生了一定限制影响。</w:t>
      </w:r>
    </w:p>
    <w:p w14:paraId="19F39C04" w14:textId="77777777" w:rsidR="007D1120" w:rsidRDefault="007D1120" w:rsidP="005B3163">
      <w:pPr>
        <w:spacing w:line="360" w:lineRule="auto"/>
        <w:rPr>
          <w:rFonts w:ascii="宋体" w:eastAsia="宋体" w:hAnsi="宋体"/>
          <w:iCs/>
          <w:szCs w:val="21"/>
        </w:rPr>
      </w:pPr>
    </w:p>
    <w:p w14:paraId="74434E87" w14:textId="5FA0276E" w:rsidR="00D95F09" w:rsidRPr="007D1120" w:rsidRDefault="001D0487" w:rsidP="005B3163">
      <w:pPr>
        <w:spacing w:line="360" w:lineRule="auto"/>
        <w:rPr>
          <w:rFonts w:ascii="宋体" w:eastAsia="宋体" w:hAnsi="宋体"/>
          <w:b/>
          <w:szCs w:val="21"/>
        </w:rPr>
      </w:pPr>
      <w:r w:rsidRPr="007D1120">
        <w:rPr>
          <w:rFonts w:ascii="宋体" w:eastAsia="宋体" w:hAnsi="宋体" w:hint="eastAsia"/>
          <w:b/>
          <w:szCs w:val="21"/>
        </w:rPr>
        <w:t>总体</w:t>
      </w:r>
      <w:r w:rsidR="007D1120">
        <w:rPr>
          <w:rFonts w:ascii="宋体" w:eastAsia="宋体" w:hAnsi="宋体" w:hint="eastAsia"/>
          <w:b/>
          <w:szCs w:val="21"/>
        </w:rPr>
        <w:t>结构</w:t>
      </w:r>
      <w:r w:rsidR="0030465C">
        <w:rPr>
          <w:rFonts w:ascii="宋体" w:eastAsia="宋体" w:hAnsi="宋体" w:hint="eastAsia"/>
          <w:b/>
          <w:szCs w:val="21"/>
        </w:rPr>
        <w:t>与模块逻辑关系</w:t>
      </w:r>
    </w:p>
    <w:p w14:paraId="01BE7B08" w14:textId="77777777" w:rsidR="0030465C" w:rsidRDefault="0030465C" w:rsidP="005B3163">
      <w:pPr>
        <w:spacing w:line="360" w:lineRule="auto"/>
        <w:rPr>
          <w:rFonts w:ascii="宋体" w:eastAsia="宋体" w:hAnsi="宋体"/>
          <w:b/>
          <w:szCs w:val="21"/>
        </w:rPr>
      </w:pPr>
    </w:p>
    <w:p w14:paraId="3F5DF508" w14:textId="0B5A9DF0" w:rsidR="001D0487" w:rsidRPr="007D1120" w:rsidRDefault="00AD4A1D" w:rsidP="005B3163">
      <w:pPr>
        <w:spacing w:line="360" w:lineRule="auto"/>
        <w:rPr>
          <w:rFonts w:ascii="宋体" w:eastAsia="宋体" w:hAnsi="宋体"/>
          <w:b/>
          <w:szCs w:val="21"/>
        </w:rPr>
      </w:pPr>
      <w:r w:rsidRPr="007D1120">
        <w:rPr>
          <w:rFonts w:ascii="宋体" w:eastAsia="宋体" w:hAnsi="宋体" w:hint="eastAsia"/>
          <w:b/>
          <w:szCs w:val="21"/>
        </w:rPr>
        <w:t>2.4</w:t>
      </w:r>
      <w:r w:rsidR="001D0487" w:rsidRPr="007D1120">
        <w:rPr>
          <w:rFonts w:ascii="宋体" w:eastAsia="宋体" w:hAnsi="宋体"/>
          <w:b/>
          <w:szCs w:val="21"/>
        </w:rPr>
        <w:t>.</w:t>
      </w:r>
      <w:r w:rsidR="001D0487" w:rsidRPr="007D1120">
        <w:rPr>
          <w:rFonts w:ascii="宋体" w:eastAsia="宋体" w:hAnsi="宋体" w:hint="eastAsia"/>
          <w:b/>
          <w:szCs w:val="21"/>
        </w:rPr>
        <w:t>总体结构</w:t>
      </w:r>
    </w:p>
    <w:p w14:paraId="4CBCBD23" w14:textId="74270DBD" w:rsidR="001D0487" w:rsidRPr="00AD4A1D" w:rsidRDefault="001D0487" w:rsidP="005B3163">
      <w:pPr>
        <w:spacing w:line="360" w:lineRule="auto"/>
        <w:rPr>
          <w:rFonts w:ascii="宋体" w:eastAsia="宋体" w:hAnsi="宋体" w:cs="Times New Roman"/>
          <w:szCs w:val="21"/>
        </w:rPr>
      </w:pPr>
      <w:r w:rsidRPr="005B3163">
        <w:rPr>
          <w:rFonts w:ascii="宋体" w:eastAsia="宋体" w:hAnsi="宋体" w:hint="eastAsia"/>
          <w:iCs/>
          <w:szCs w:val="21"/>
        </w:rPr>
        <w:t xml:space="preserve"> </w:t>
      </w:r>
      <w:r w:rsidRPr="005B3163">
        <w:rPr>
          <w:rFonts w:ascii="宋体" w:eastAsia="宋体" w:hAnsi="宋体"/>
          <w:iCs/>
          <w:szCs w:val="21"/>
        </w:rPr>
        <w:t xml:space="preserve">   </w:t>
      </w:r>
      <w:r w:rsidRPr="005B3163">
        <w:rPr>
          <w:rFonts w:ascii="宋体" w:eastAsia="宋体" w:hAnsi="宋体" w:hint="eastAsia"/>
          <w:iCs/>
          <w:szCs w:val="21"/>
        </w:rPr>
        <w:t>基于视觉标记引导的无人机自主降落系统主要由飞行控制系统、图形采集模块、视觉检</w:t>
      </w:r>
      <w:r w:rsidRPr="005B3163">
        <w:rPr>
          <w:rFonts w:ascii="宋体" w:eastAsia="宋体" w:hAnsi="宋体" w:hint="eastAsia"/>
          <w:iCs/>
          <w:szCs w:val="21"/>
        </w:rPr>
        <w:lastRenderedPageBreak/>
        <w:t>测及位姿估计模块、无人机通信模块、位姿控制模块及</w:t>
      </w:r>
      <w:proofErr w:type="spellStart"/>
      <w:r w:rsidRPr="005B3163">
        <w:rPr>
          <w:rFonts w:ascii="宋体" w:eastAsia="宋体" w:hAnsi="宋体" w:hint="eastAsia"/>
          <w:iCs/>
          <w:szCs w:val="21"/>
        </w:rPr>
        <w:t>ros</w:t>
      </w:r>
      <w:proofErr w:type="spellEnd"/>
      <w:r w:rsidRPr="005B3163">
        <w:rPr>
          <w:rFonts w:ascii="宋体" w:eastAsia="宋体" w:hAnsi="宋体" w:hint="eastAsia"/>
          <w:iCs/>
          <w:szCs w:val="21"/>
        </w:rPr>
        <w:t>信息交互层等组成，其中图像采</w:t>
      </w:r>
      <w:r w:rsidRPr="00AD4A1D">
        <w:rPr>
          <w:rFonts w:ascii="宋体" w:eastAsia="宋体" w:hAnsi="宋体" w:cs="Times New Roman" w:hint="eastAsia"/>
          <w:szCs w:val="21"/>
        </w:rPr>
        <w:t>集模块、视觉检测及位姿估计模块、无人机通信模块、位姿控制模块部署在机载计算机上，基于</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节点间的通信实现各模块</w:t>
      </w:r>
      <w:proofErr w:type="gramStart"/>
      <w:r w:rsidRPr="00AD4A1D">
        <w:rPr>
          <w:rFonts w:ascii="宋体" w:eastAsia="宋体" w:hAnsi="宋体" w:cs="Times New Roman" w:hint="eastAsia"/>
          <w:szCs w:val="21"/>
        </w:rPr>
        <w:t>块</w:t>
      </w:r>
      <w:proofErr w:type="gramEnd"/>
      <w:r w:rsidRPr="00AD4A1D">
        <w:rPr>
          <w:rFonts w:ascii="宋体" w:eastAsia="宋体" w:hAnsi="宋体" w:cs="Times New Roman" w:hint="eastAsia"/>
          <w:szCs w:val="21"/>
        </w:rPr>
        <w:t>间的信息交互，而飞行控制系统软件部署在专用</w:t>
      </w:r>
      <w:proofErr w:type="gramStart"/>
      <w:r w:rsidRPr="00AD4A1D">
        <w:rPr>
          <w:rFonts w:ascii="宋体" w:eastAsia="宋体" w:hAnsi="宋体" w:cs="Times New Roman" w:hint="eastAsia"/>
          <w:szCs w:val="21"/>
        </w:rPr>
        <w:t>的飞控硬件</w:t>
      </w:r>
      <w:proofErr w:type="gramEnd"/>
      <w:r w:rsidRPr="00AD4A1D">
        <w:rPr>
          <w:rFonts w:ascii="宋体" w:eastAsia="宋体" w:hAnsi="宋体" w:cs="Times New Roman" w:hint="eastAsia"/>
          <w:szCs w:val="21"/>
        </w:rPr>
        <w:t>上，通过串口与机载计算机进行信息交互。系统的总体结构及接口如图一所示。</w:t>
      </w:r>
    </w:p>
    <w:p w14:paraId="3579991B" w14:textId="7F978FE1" w:rsidR="001D0487" w:rsidRPr="00AD4A1D" w:rsidRDefault="001D0487" w:rsidP="005B3163">
      <w:pPr>
        <w:spacing w:line="360" w:lineRule="auto"/>
        <w:rPr>
          <w:rFonts w:ascii="宋体" w:eastAsia="宋体" w:hAnsi="宋体"/>
          <w:szCs w:val="21"/>
        </w:rPr>
      </w:pPr>
      <w:r w:rsidRPr="00AD4A1D">
        <w:rPr>
          <w:rFonts w:ascii="宋体" w:eastAsia="宋体" w:hAnsi="宋体"/>
          <w:noProof/>
          <w:szCs w:val="21"/>
        </w:rPr>
        <w:drawing>
          <wp:inline distT="0" distB="0" distL="0" distR="0" wp14:anchorId="74779642" wp14:editId="42673C50">
            <wp:extent cx="4914900" cy="1962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92" t="8146" r="3323" b="7956"/>
                    <a:stretch/>
                  </pic:blipFill>
                  <pic:spPr bwMode="auto">
                    <a:xfrm>
                      <a:off x="0" y="0"/>
                      <a:ext cx="4914900" cy="1962150"/>
                    </a:xfrm>
                    <a:prstGeom prst="rect">
                      <a:avLst/>
                    </a:prstGeom>
                    <a:ln>
                      <a:noFill/>
                    </a:ln>
                    <a:extLst>
                      <a:ext uri="{53640926-AAD7-44D8-BBD7-CCE9431645EC}">
                        <a14:shadowObscured xmlns:a14="http://schemas.microsoft.com/office/drawing/2010/main"/>
                      </a:ext>
                    </a:extLst>
                  </pic:spPr>
                </pic:pic>
              </a:graphicData>
            </a:graphic>
          </wp:inline>
        </w:drawing>
      </w:r>
    </w:p>
    <w:p w14:paraId="678D0CF3" w14:textId="2101C19C" w:rsidR="001D0487" w:rsidRPr="005B3163" w:rsidRDefault="001D0487" w:rsidP="005B3163">
      <w:pPr>
        <w:spacing w:line="360" w:lineRule="auto"/>
        <w:jc w:val="center"/>
        <w:rPr>
          <w:rFonts w:ascii="宋体" w:eastAsia="宋体" w:hAnsi="宋体"/>
          <w:iCs/>
          <w:szCs w:val="21"/>
        </w:rPr>
      </w:pPr>
      <w:r w:rsidRPr="005B3163">
        <w:rPr>
          <w:rFonts w:ascii="宋体" w:eastAsia="宋体" w:hAnsi="宋体" w:hint="eastAsia"/>
          <w:iCs/>
          <w:szCs w:val="21"/>
        </w:rPr>
        <w:t>图一 系统总体结构框图</w:t>
      </w:r>
    </w:p>
    <w:p w14:paraId="5B6D3950" w14:textId="64645E4F" w:rsidR="001D0487" w:rsidRPr="00922213" w:rsidRDefault="00AD4A1D" w:rsidP="005B3163">
      <w:pPr>
        <w:spacing w:line="360" w:lineRule="auto"/>
        <w:rPr>
          <w:rFonts w:ascii="宋体" w:eastAsia="宋体" w:hAnsi="宋体"/>
          <w:b/>
          <w:szCs w:val="21"/>
        </w:rPr>
      </w:pPr>
      <w:r w:rsidRPr="00922213">
        <w:rPr>
          <w:rFonts w:ascii="宋体" w:eastAsia="宋体" w:hAnsi="宋体" w:hint="eastAsia"/>
          <w:b/>
          <w:szCs w:val="21"/>
        </w:rPr>
        <w:t>2.5</w:t>
      </w:r>
      <w:r w:rsidR="001D0487" w:rsidRPr="00922213">
        <w:rPr>
          <w:rFonts w:ascii="宋体" w:eastAsia="宋体" w:hAnsi="宋体" w:hint="eastAsia"/>
          <w:b/>
          <w:szCs w:val="21"/>
        </w:rPr>
        <w:t>模块逻辑关系</w:t>
      </w:r>
    </w:p>
    <w:p w14:paraId="468C3EEC" w14:textId="2CF20BC3" w:rsidR="001D0487" w:rsidRPr="00AD4A1D" w:rsidRDefault="001D0487" w:rsidP="005B3163">
      <w:pPr>
        <w:spacing w:line="360" w:lineRule="auto"/>
        <w:rPr>
          <w:rFonts w:ascii="宋体" w:eastAsia="宋体" w:hAnsi="宋体" w:cs="Times New Roman"/>
          <w:szCs w:val="21"/>
        </w:rPr>
      </w:pPr>
      <w:r w:rsidRPr="005B3163">
        <w:rPr>
          <w:rFonts w:ascii="宋体" w:eastAsia="宋体" w:hAnsi="宋体" w:hint="eastAsia"/>
          <w:iCs/>
          <w:szCs w:val="21"/>
        </w:rPr>
        <w:t xml:space="preserve"> </w:t>
      </w:r>
      <w:r w:rsidRPr="005B3163">
        <w:rPr>
          <w:rFonts w:ascii="宋体" w:eastAsia="宋体" w:hAnsi="宋体"/>
          <w:iCs/>
          <w:szCs w:val="21"/>
        </w:rPr>
        <w:t xml:space="preserve">  </w:t>
      </w:r>
      <w:r w:rsidRPr="005B3163">
        <w:rPr>
          <w:rFonts w:ascii="宋体" w:eastAsia="宋体" w:hAnsi="宋体" w:hint="eastAsia"/>
          <w:iCs/>
          <w:szCs w:val="21"/>
        </w:rPr>
        <w:t>部署在机载计算机上的模块通过</w:t>
      </w:r>
      <w:proofErr w:type="spellStart"/>
      <w:r w:rsidRPr="005B3163">
        <w:rPr>
          <w:rFonts w:ascii="宋体" w:eastAsia="宋体" w:hAnsi="宋体" w:hint="eastAsia"/>
          <w:iCs/>
          <w:szCs w:val="21"/>
        </w:rPr>
        <w:t>ros</w:t>
      </w:r>
      <w:proofErr w:type="spellEnd"/>
      <w:r w:rsidRPr="005B3163">
        <w:rPr>
          <w:rFonts w:ascii="宋体" w:eastAsia="宋体" w:hAnsi="宋体" w:hint="eastAsia"/>
          <w:iCs/>
          <w:szCs w:val="21"/>
        </w:rPr>
        <w:t>的消息和服务的形式进行信息的交互，图像采集模块通过装在无人机上的摄像头获取地面的图像信息，通过</w:t>
      </w:r>
      <w:proofErr w:type="spellStart"/>
      <w:r w:rsidRPr="005B3163">
        <w:rPr>
          <w:rFonts w:ascii="宋体" w:eastAsia="宋体" w:hAnsi="宋体" w:hint="eastAsia"/>
          <w:iCs/>
          <w:szCs w:val="21"/>
        </w:rPr>
        <w:t>ros</w:t>
      </w:r>
      <w:proofErr w:type="spellEnd"/>
      <w:r w:rsidRPr="005B3163">
        <w:rPr>
          <w:rFonts w:ascii="宋体" w:eastAsia="宋体" w:hAnsi="宋体" w:hint="eastAsia"/>
          <w:iCs/>
          <w:szCs w:val="21"/>
        </w:rPr>
        <w:t>的信息交互机制，将图像信息传递给视觉检测及位姿估计模块。视觉检测及位姿估计模块获取图像信息，检测图像中指定</w:t>
      </w:r>
      <w:r w:rsidRPr="00AD4A1D">
        <w:rPr>
          <w:rFonts w:ascii="宋体" w:eastAsia="宋体" w:hAnsi="宋体" w:cs="Times New Roman" w:hint="eastAsia"/>
          <w:szCs w:val="21"/>
        </w:rPr>
        <w:t>的视觉标记，如果检测到特定的视觉标记，那么对视觉标记进行处理，计算视觉标记在相机中的位姿，并通过</w:t>
      </w:r>
      <w:proofErr w:type="spellStart"/>
      <w:r w:rsidRPr="00AD4A1D">
        <w:rPr>
          <w:rFonts w:ascii="宋体" w:eastAsia="宋体" w:hAnsi="宋体" w:cs="Times New Roman" w:hint="eastAsia"/>
          <w:szCs w:val="21"/>
        </w:rPr>
        <w:t>ros</w:t>
      </w:r>
      <w:proofErr w:type="spellEnd"/>
      <w:r w:rsidR="00E9362E" w:rsidRPr="00AD4A1D">
        <w:rPr>
          <w:rFonts w:ascii="宋体" w:eastAsia="宋体" w:hAnsi="宋体" w:cs="Times New Roman" w:hint="eastAsia"/>
          <w:szCs w:val="21"/>
        </w:rPr>
        <w:t>的信息交互机制将位姿信息传递给位姿控制模块，如果没检测到则不</w:t>
      </w:r>
      <w:r w:rsidRPr="00AD4A1D">
        <w:rPr>
          <w:rFonts w:ascii="宋体" w:eastAsia="宋体" w:hAnsi="宋体" w:cs="Times New Roman" w:hint="eastAsia"/>
          <w:szCs w:val="21"/>
        </w:rPr>
        <w:t>处理。无人机通信模块通过串口</w:t>
      </w:r>
      <w:proofErr w:type="gramStart"/>
      <w:r w:rsidRPr="00AD4A1D">
        <w:rPr>
          <w:rFonts w:ascii="宋体" w:eastAsia="宋体" w:hAnsi="宋体" w:cs="Times New Roman" w:hint="eastAsia"/>
          <w:szCs w:val="21"/>
        </w:rPr>
        <w:t>获取飞控系统</w:t>
      </w:r>
      <w:proofErr w:type="gramEnd"/>
      <w:r w:rsidRPr="00AD4A1D">
        <w:rPr>
          <w:rFonts w:ascii="宋体" w:eastAsia="宋体" w:hAnsi="宋体" w:cs="Times New Roman" w:hint="eastAsia"/>
          <w:szCs w:val="21"/>
        </w:rPr>
        <w:t>的状态信息，通过</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的信息交互机制传递给位姿控制模块，同时也通过</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的信息交互机制获取位姿控制模块传递过来的控制指令信息，并通过串口发送</w:t>
      </w:r>
      <w:proofErr w:type="gramStart"/>
      <w:r w:rsidRPr="00AD4A1D">
        <w:rPr>
          <w:rFonts w:ascii="宋体" w:eastAsia="宋体" w:hAnsi="宋体" w:cs="Times New Roman" w:hint="eastAsia"/>
          <w:szCs w:val="21"/>
        </w:rPr>
        <w:t>给飞控系统</w:t>
      </w:r>
      <w:proofErr w:type="gramEnd"/>
      <w:r w:rsidRPr="00AD4A1D">
        <w:rPr>
          <w:rFonts w:ascii="宋体" w:eastAsia="宋体" w:hAnsi="宋体" w:cs="Times New Roman" w:hint="eastAsia"/>
          <w:szCs w:val="21"/>
        </w:rPr>
        <w:t>，控制无人机运动。位姿控制模块通过</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的信息交互机制获取视觉标记的位姿和无人机的状态信息，并计算控制量，得到控制指令传递给无人机通信模块。各模块间的关系如下图二所示。</w:t>
      </w:r>
    </w:p>
    <w:p w14:paraId="44C47F3A" w14:textId="4E321277" w:rsidR="00587E4D" w:rsidRPr="00AD4A1D" w:rsidRDefault="00587E4D" w:rsidP="005B3163">
      <w:pPr>
        <w:spacing w:line="360" w:lineRule="auto"/>
        <w:rPr>
          <w:rFonts w:ascii="宋体" w:eastAsia="宋体" w:hAnsi="宋体"/>
          <w:szCs w:val="21"/>
        </w:rPr>
      </w:pPr>
      <w:r w:rsidRPr="00AD4A1D">
        <w:rPr>
          <w:rFonts w:ascii="宋体" w:eastAsia="宋体" w:hAnsi="宋体"/>
          <w:noProof/>
          <w:szCs w:val="21"/>
        </w:rPr>
        <w:lastRenderedPageBreak/>
        <w:drawing>
          <wp:inline distT="0" distB="0" distL="0" distR="0" wp14:anchorId="24E4184E" wp14:editId="3FD0F41F">
            <wp:extent cx="5274310" cy="240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1570"/>
                    </a:xfrm>
                    <a:prstGeom prst="rect">
                      <a:avLst/>
                    </a:prstGeom>
                  </pic:spPr>
                </pic:pic>
              </a:graphicData>
            </a:graphic>
          </wp:inline>
        </w:drawing>
      </w:r>
    </w:p>
    <w:p w14:paraId="71FB4AD3" w14:textId="49E95B86" w:rsidR="00587E4D" w:rsidRPr="005B3163" w:rsidRDefault="00587E4D" w:rsidP="005B3163">
      <w:pPr>
        <w:spacing w:line="360" w:lineRule="auto"/>
        <w:ind w:firstLineChars="200" w:firstLine="420"/>
        <w:jc w:val="center"/>
        <w:rPr>
          <w:rFonts w:ascii="宋体" w:eastAsia="宋体" w:hAnsi="宋体" w:cs="Times New Roman"/>
          <w:szCs w:val="21"/>
        </w:rPr>
      </w:pPr>
      <w:r w:rsidRPr="005B3163">
        <w:rPr>
          <w:rFonts w:ascii="宋体" w:eastAsia="宋体" w:hAnsi="宋体" w:cs="Times New Roman" w:hint="eastAsia"/>
          <w:szCs w:val="21"/>
        </w:rPr>
        <w:t>图二 各模块间的关系</w:t>
      </w:r>
    </w:p>
    <w:p w14:paraId="4EBA21BC" w14:textId="77777777" w:rsidR="00871CFA" w:rsidRDefault="00871CFA" w:rsidP="0030465C">
      <w:pPr>
        <w:pStyle w:val="1"/>
        <w:spacing w:line="360" w:lineRule="auto"/>
        <w:ind w:firstLineChars="0" w:firstLine="0"/>
        <w:rPr>
          <w:rFonts w:ascii="宋体" w:hAnsi="宋体"/>
          <w:b/>
          <w:sz w:val="32"/>
          <w:szCs w:val="32"/>
        </w:rPr>
      </w:pPr>
    </w:p>
    <w:p w14:paraId="23AF8EF2" w14:textId="2A33F59C" w:rsidR="0030465C" w:rsidRPr="0030465C" w:rsidRDefault="0030465C" w:rsidP="0030465C">
      <w:pPr>
        <w:pStyle w:val="1"/>
        <w:spacing w:line="360" w:lineRule="auto"/>
        <w:ind w:firstLineChars="0" w:firstLine="0"/>
        <w:rPr>
          <w:rFonts w:ascii="宋体" w:hAnsi="宋体"/>
          <w:b/>
          <w:sz w:val="32"/>
          <w:szCs w:val="32"/>
        </w:rPr>
      </w:pPr>
      <w:r>
        <w:rPr>
          <w:rFonts w:ascii="宋体" w:hAnsi="宋体" w:hint="eastAsia"/>
          <w:b/>
          <w:sz w:val="32"/>
          <w:szCs w:val="32"/>
        </w:rPr>
        <w:t>三</w:t>
      </w:r>
      <w:r w:rsidRPr="0030465C">
        <w:rPr>
          <w:rFonts w:ascii="宋体" w:hAnsi="宋体" w:hint="eastAsia"/>
          <w:b/>
          <w:sz w:val="32"/>
          <w:szCs w:val="32"/>
        </w:rPr>
        <w:t>、</w:t>
      </w:r>
      <w:r>
        <w:rPr>
          <w:rFonts w:ascii="宋体" w:hAnsi="宋体" w:hint="eastAsia"/>
          <w:b/>
          <w:sz w:val="32"/>
          <w:szCs w:val="32"/>
        </w:rPr>
        <w:t>模块</w:t>
      </w:r>
      <w:r w:rsidRPr="0030465C">
        <w:rPr>
          <w:rFonts w:ascii="宋体" w:hAnsi="宋体" w:hint="eastAsia"/>
          <w:b/>
          <w:sz w:val="32"/>
          <w:szCs w:val="32"/>
        </w:rPr>
        <w:t>设计</w:t>
      </w:r>
    </w:p>
    <w:p w14:paraId="0F73A1C0" w14:textId="222CFD2B" w:rsidR="00587E4D" w:rsidRPr="0030465C" w:rsidRDefault="00F95E81" w:rsidP="0030465C">
      <w:pPr>
        <w:spacing w:line="360" w:lineRule="auto"/>
        <w:rPr>
          <w:rFonts w:ascii="宋体" w:eastAsia="宋体" w:hAnsi="宋体"/>
          <w:b/>
          <w:szCs w:val="21"/>
        </w:rPr>
      </w:pPr>
      <w:r w:rsidRPr="0030465C">
        <w:rPr>
          <w:rFonts w:ascii="宋体" w:eastAsia="宋体" w:hAnsi="宋体"/>
          <w:b/>
          <w:szCs w:val="21"/>
        </w:rPr>
        <w:t>3.1</w:t>
      </w:r>
      <w:r w:rsidRPr="0030465C">
        <w:rPr>
          <w:rFonts w:ascii="宋体" w:eastAsia="宋体" w:hAnsi="宋体" w:hint="eastAsia"/>
          <w:b/>
          <w:szCs w:val="21"/>
        </w:rPr>
        <w:t>图像采集模块</w:t>
      </w:r>
    </w:p>
    <w:p w14:paraId="64C8CE35" w14:textId="03A80EF2" w:rsidR="00390344" w:rsidRPr="00AD4A1D" w:rsidRDefault="00F95E81" w:rsidP="005B3163">
      <w:pPr>
        <w:spacing w:line="360" w:lineRule="auto"/>
        <w:ind w:firstLineChars="200" w:firstLine="420"/>
        <w:rPr>
          <w:rFonts w:ascii="宋体" w:eastAsia="宋体" w:hAnsi="宋体" w:cs="Times New Roman"/>
          <w:szCs w:val="21"/>
        </w:rPr>
      </w:pPr>
      <w:r w:rsidRPr="00AD4A1D">
        <w:rPr>
          <w:rFonts w:ascii="宋体" w:eastAsia="宋体" w:hAnsi="宋体" w:cs="Times New Roman" w:hint="eastAsia"/>
          <w:szCs w:val="21"/>
        </w:rPr>
        <w:t>图像采集模块</w:t>
      </w:r>
      <w:r w:rsidR="0080105E" w:rsidRPr="00AD4A1D">
        <w:rPr>
          <w:rFonts w:ascii="宋体" w:eastAsia="宋体" w:hAnsi="宋体" w:cs="Times New Roman" w:hint="eastAsia"/>
          <w:szCs w:val="21"/>
        </w:rPr>
        <w:t>主要是用来采集地面信息，主要由通用的相机驱动模块和图像信息发布程序组成。</w:t>
      </w:r>
    </w:p>
    <w:p w14:paraId="67951BF3" w14:textId="77777777" w:rsidR="00871CFA" w:rsidRDefault="00871CFA" w:rsidP="0030465C">
      <w:pPr>
        <w:spacing w:line="360" w:lineRule="auto"/>
        <w:rPr>
          <w:rFonts w:ascii="宋体" w:eastAsia="宋体" w:hAnsi="宋体"/>
          <w:b/>
          <w:szCs w:val="21"/>
        </w:rPr>
      </w:pPr>
    </w:p>
    <w:p w14:paraId="2E87DEAE" w14:textId="387B9A1F" w:rsidR="00390344" w:rsidRPr="0030465C" w:rsidRDefault="00390344" w:rsidP="0030465C">
      <w:pPr>
        <w:spacing w:line="360" w:lineRule="auto"/>
        <w:rPr>
          <w:rFonts w:ascii="宋体" w:eastAsia="宋体" w:hAnsi="宋体"/>
          <w:b/>
          <w:szCs w:val="21"/>
        </w:rPr>
      </w:pPr>
      <w:r w:rsidRPr="0030465C">
        <w:rPr>
          <w:rFonts w:ascii="宋体" w:eastAsia="宋体" w:hAnsi="宋体"/>
          <w:b/>
          <w:szCs w:val="21"/>
        </w:rPr>
        <w:t>3.2</w:t>
      </w:r>
      <w:r w:rsidRPr="0030465C">
        <w:rPr>
          <w:rFonts w:ascii="宋体" w:eastAsia="宋体" w:hAnsi="宋体" w:hint="eastAsia"/>
          <w:b/>
          <w:szCs w:val="21"/>
        </w:rPr>
        <w:t>视觉检测及位姿估计模块</w:t>
      </w:r>
    </w:p>
    <w:p w14:paraId="78D477FE" w14:textId="04B031FE" w:rsidR="00390344" w:rsidRPr="00AD4A1D" w:rsidRDefault="00390344" w:rsidP="005B3163">
      <w:pPr>
        <w:spacing w:line="360" w:lineRule="auto"/>
        <w:ind w:firstLineChars="200" w:firstLine="420"/>
        <w:rPr>
          <w:rFonts w:ascii="宋体" w:eastAsia="宋体" w:hAnsi="宋体" w:cs="Times New Roman"/>
          <w:szCs w:val="21"/>
        </w:rPr>
      </w:pPr>
      <w:r w:rsidRPr="00AD4A1D">
        <w:rPr>
          <w:rFonts w:ascii="宋体" w:eastAsia="宋体" w:hAnsi="宋体" w:cs="Times New Roman" w:hint="eastAsia"/>
          <w:szCs w:val="21"/>
        </w:rPr>
        <w:t>视觉检测及位姿估计模块主要功能是基于图像处理算法分析处理无人机获取的地面图像信息识别出指定的一系列二维码，并通过在图像中获取的二</w:t>
      </w:r>
      <w:proofErr w:type="gramStart"/>
      <w:r w:rsidRPr="00AD4A1D">
        <w:rPr>
          <w:rFonts w:ascii="宋体" w:eastAsia="宋体" w:hAnsi="宋体" w:cs="Times New Roman" w:hint="eastAsia"/>
          <w:szCs w:val="21"/>
        </w:rPr>
        <w:t>维码角点信息</w:t>
      </w:r>
      <w:proofErr w:type="gramEnd"/>
      <w:r w:rsidRPr="00AD4A1D">
        <w:rPr>
          <w:rFonts w:ascii="宋体" w:eastAsia="宋体" w:hAnsi="宋体" w:cs="Times New Roman" w:hint="eastAsia"/>
          <w:szCs w:val="21"/>
        </w:rPr>
        <w:t>及实际对应的位置信息，计算二</w:t>
      </w:r>
      <w:proofErr w:type="gramStart"/>
      <w:r w:rsidRPr="00AD4A1D">
        <w:rPr>
          <w:rFonts w:ascii="宋体" w:eastAsia="宋体" w:hAnsi="宋体" w:cs="Times New Roman" w:hint="eastAsia"/>
          <w:szCs w:val="21"/>
        </w:rPr>
        <w:t>维码相对</w:t>
      </w:r>
      <w:proofErr w:type="gramEnd"/>
      <w:r w:rsidRPr="00AD4A1D">
        <w:rPr>
          <w:rFonts w:ascii="宋体" w:eastAsia="宋体" w:hAnsi="宋体" w:cs="Times New Roman" w:hint="eastAsia"/>
          <w:szCs w:val="21"/>
        </w:rPr>
        <w:t>无人机的位姿。具体的</w:t>
      </w:r>
      <w:proofErr w:type="gramStart"/>
      <w:r w:rsidRPr="00AD4A1D">
        <w:rPr>
          <w:rFonts w:ascii="宋体" w:eastAsia="宋体" w:hAnsi="宋体" w:cs="Times New Roman" w:hint="eastAsia"/>
          <w:szCs w:val="21"/>
        </w:rPr>
        <w:t>二维码检测</w:t>
      </w:r>
      <w:proofErr w:type="gramEnd"/>
      <w:r w:rsidRPr="00AD4A1D">
        <w:rPr>
          <w:rFonts w:ascii="宋体" w:eastAsia="宋体" w:hAnsi="宋体" w:cs="Times New Roman" w:hint="eastAsia"/>
          <w:szCs w:val="21"/>
        </w:rPr>
        <w:t>和位姿估计流程如图三所示。</w:t>
      </w:r>
    </w:p>
    <w:p w14:paraId="6DE360F2" w14:textId="5E225C58" w:rsidR="00390344" w:rsidRPr="00AD4A1D" w:rsidRDefault="00390344" w:rsidP="005B3163">
      <w:pPr>
        <w:spacing w:line="360" w:lineRule="auto"/>
        <w:ind w:firstLineChars="200" w:firstLine="420"/>
        <w:jc w:val="center"/>
        <w:rPr>
          <w:rFonts w:ascii="宋体" w:eastAsia="宋体" w:hAnsi="宋体"/>
          <w:szCs w:val="21"/>
        </w:rPr>
      </w:pPr>
      <w:r w:rsidRPr="00AD4A1D">
        <w:rPr>
          <w:rFonts w:ascii="宋体" w:eastAsia="宋体" w:hAnsi="宋体"/>
          <w:noProof/>
          <w:szCs w:val="21"/>
        </w:rPr>
        <w:lastRenderedPageBreak/>
        <w:drawing>
          <wp:inline distT="0" distB="0" distL="0" distR="0" wp14:anchorId="45889FA8" wp14:editId="04D377F3">
            <wp:extent cx="4013673" cy="30791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587" cy="3088255"/>
                    </a:xfrm>
                    <a:prstGeom prst="rect">
                      <a:avLst/>
                    </a:prstGeom>
                  </pic:spPr>
                </pic:pic>
              </a:graphicData>
            </a:graphic>
          </wp:inline>
        </w:drawing>
      </w:r>
    </w:p>
    <w:p w14:paraId="673D79ED" w14:textId="2007A302" w:rsidR="00390344" w:rsidRPr="00AD4A1D" w:rsidRDefault="00390344" w:rsidP="005B3163">
      <w:pPr>
        <w:spacing w:line="360" w:lineRule="auto"/>
        <w:ind w:firstLineChars="200" w:firstLine="420"/>
        <w:jc w:val="center"/>
        <w:rPr>
          <w:rFonts w:ascii="宋体" w:eastAsia="宋体" w:hAnsi="宋体"/>
          <w:szCs w:val="21"/>
        </w:rPr>
      </w:pPr>
      <w:r w:rsidRPr="00AD4A1D">
        <w:rPr>
          <w:rFonts w:ascii="宋体" w:eastAsia="宋体" w:hAnsi="宋体" w:hint="eastAsia"/>
          <w:szCs w:val="21"/>
        </w:rPr>
        <w:t>图三 视觉检测及位姿估计模块工作流程</w:t>
      </w:r>
    </w:p>
    <w:p w14:paraId="5E5E15BD" w14:textId="77777777" w:rsidR="00871CFA" w:rsidRDefault="00871CFA" w:rsidP="0030465C">
      <w:pPr>
        <w:spacing w:line="360" w:lineRule="auto"/>
        <w:rPr>
          <w:rFonts w:ascii="宋体" w:eastAsia="宋体" w:hAnsi="宋体"/>
          <w:b/>
          <w:szCs w:val="21"/>
        </w:rPr>
      </w:pPr>
    </w:p>
    <w:p w14:paraId="43A76FC5" w14:textId="1DE054A8" w:rsidR="00390344" w:rsidRPr="0030465C" w:rsidRDefault="00390344" w:rsidP="0030465C">
      <w:pPr>
        <w:spacing w:line="360" w:lineRule="auto"/>
        <w:rPr>
          <w:rFonts w:ascii="宋体" w:eastAsia="宋体" w:hAnsi="宋体"/>
          <w:b/>
          <w:szCs w:val="21"/>
        </w:rPr>
      </w:pPr>
      <w:r w:rsidRPr="0030465C">
        <w:rPr>
          <w:rFonts w:ascii="宋体" w:eastAsia="宋体" w:hAnsi="宋体"/>
          <w:b/>
          <w:szCs w:val="21"/>
        </w:rPr>
        <w:t>3.3</w:t>
      </w:r>
      <w:r w:rsidRPr="0030465C">
        <w:rPr>
          <w:rFonts w:ascii="宋体" w:eastAsia="宋体" w:hAnsi="宋体" w:hint="eastAsia"/>
          <w:b/>
          <w:szCs w:val="21"/>
        </w:rPr>
        <w:t>位姿控制模块</w:t>
      </w:r>
    </w:p>
    <w:p w14:paraId="421C6DE0" w14:textId="6D2D9CE4" w:rsidR="00390344" w:rsidRPr="00AD4A1D" w:rsidRDefault="00390344" w:rsidP="005B3163">
      <w:pPr>
        <w:spacing w:line="360" w:lineRule="auto"/>
        <w:ind w:firstLineChars="200" w:firstLine="420"/>
        <w:rPr>
          <w:rFonts w:ascii="宋体" w:eastAsia="宋体" w:hAnsi="宋体" w:cs="Times New Roman"/>
          <w:szCs w:val="21"/>
        </w:rPr>
      </w:pPr>
      <w:r w:rsidRPr="00AD4A1D">
        <w:rPr>
          <w:rFonts w:ascii="宋体" w:eastAsia="宋体" w:hAnsi="宋体" w:cs="Times New Roman" w:hint="eastAsia"/>
          <w:szCs w:val="21"/>
        </w:rPr>
        <w:t>位姿控制模块主要被设计成一个无人自主降落的决策核心，根据视觉检测和位姿估计模块提供的降落点（</w:t>
      </w:r>
      <w:proofErr w:type="gramStart"/>
      <w:r w:rsidRPr="00AD4A1D">
        <w:rPr>
          <w:rFonts w:ascii="宋体" w:eastAsia="宋体" w:hAnsi="宋体" w:cs="Times New Roman" w:hint="eastAsia"/>
          <w:szCs w:val="21"/>
        </w:rPr>
        <w:t>二维码板</w:t>
      </w:r>
      <w:proofErr w:type="gramEnd"/>
      <w:r w:rsidRPr="00AD4A1D">
        <w:rPr>
          <w:rFonts w:ascii="宋体" w:eastAsia="宋体" w:hAnsi="宋体" w:cs="Times New Roman" w:hint="eastAsia"/>
          <w:szCs w:val="21"/>
        </w:rPr>
        <w:t>中心）相对无人机的位姿和无人机通信模块提供的无人机状态信息（无人机的位姿，速度，控制模式等），</w:t>
      </w:r>
      <w:r w:rsidR="0080105E" w:rsidRPr="00AD4A1D">
        <w:rPr>
          <w:rFonts w:ascii="宋体" w:eastAsia="宋体" w:hAnsi="宋体" w:cs="Times New Roman" w:hint="eastAsia"/>
          <w:szCs w:val="21"/>
        </w:rPr>
        <w:t>设计四个PID控制器，分别用于控制无人机三个方向的位置（X,</w:t>
      </w:r>
      <w:r w:rsidR="0080105E" w:rsidRPr="00AD4A1D">
        <w:rPr>
          <w:rFonts w:ascii="宋体" w:eastAsia="宋体" w:hAnsi="宋体" w:cs="Times New Roman"/>
          <w:szCs w:val="21"/>
        </w:rPr>
        <w:t>Y,Z</w:t>
      </w:r>
      <w:r w:rsidR="0080105E" w:rsidRPr="00AD4A1D">
        <w:rPr>
          <w:rFonts w:ascii="宋体" w:eastAsia="宋体" w:hAnsi="宋体" w:cs="Times New Roman" w:hint="eastAsia"/>
          <w:szCs w:val="21"/>
        </w:rPr>
        <w:t>）及偏航角，并通过无人机通信模块将</w:t>
      </w:r>
      <w:r w:rsidRPr="00AD4A1D">
        <w:rPr>
          <w:rFonts w:ascii="宋体" w:eastAsia="宋体" w:hAnsi="宋体" w:cs="Times New Roman" w:hint="eastAsia"/>
          <w:szCs w:val="21"/>
        </w:rPr>
        <w:t>控制</w:t>
      </w:r>
      <w:r w:rsidR="0080105E" w:rsidRPr="00AD4A1D">
        <w:rPr>
          <w:rFonts w:ascii="宋体" w:eastAsia="宋体" w:hAnsi="宋体" w:cs="Times New Roman" w:hint="eastAsia"/>
          <w:szCs w:val="21"/>
        </w:rPr>
        <w:t>指令传递给无人机飞行控制系统</w:t>
      </w:r>
      <w:r w:rsidRPr="00AD4A1D">
        <w:rPr>
          <w:rFonts w:ascii="宋体" w:eastAsia="宋体" w:hAnsi="宋体" w:cs="Times New Roman" w:hint="eastAsia"/>
          <w:szCs w:val="21"/>
        </w:rPr>
        <w:t>使无人机能准确的降落。位姿控制模块的具体工作流程如图四所示。</w:t>
      </w:r>
    </w:p>
    <w:p w14:paraId="6573B5F1" w14:textId="7DB66EE4" w:rsidR="00390344" w:rsidRPr="00AD4A1D" w:rsidRDefault="00390344" w:rsidP="005B3163">
      <w:pPr>
        <w:spacing w:line="360" w:lineRule="auto"/>
        <w:ind w:firstLineChars="200" w:firstLine="420"/>
        <w:jc w:val="center"/>
        <w:rPr>
          <w:rFonts w:ascii="宋体" w:eastAsia="宋体" w:hAnsi="宋体"/>
          <w:szCs w:val="21"/>
        </w:rPr>
      </w:pPr>
      <w:r w:rsidRPr="00AD4A1D">
        <w:rPr>
          <w:rFonts w:ascii="宋体" w:eastAsia="宋体" w:hAnsi="宋体"/>
          <w:noProof/>
          <w:szCs w:val="21"/>
        </w:rPr>
        <w:lastRenderedPageBreak/>
        <w:drawing>
          <wp:inline distT="0" distB="0" distL="0" distR="0" wp14:anchorId="5AC92693" wp14:editId="08310BE8">
            <wp:extent cx="3263900" cy="332917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2866" cy="3348523"/>
                    </a:xfrm>
                    <a:prstGeom prst="rect">
                      <a:avLst/>
                    </a:prstGeom>
                  </pic:spPr>
                </pic:pic>
              </a:graphicData>
            </a:graphic>
          </wp:inline>
        </w:drawing>
      </w:r>
    </w:p>
    <w:p w14:paraId="639BBCDF" w14:textId="3DA40798" w:rsidR="00390344" w:rsidRPr="00AD4A1D" w:rsidRDefault="00390344" w:rsidP="005B3163">
      <w:pPr>
        <w:spacing w:line="360" w:lineRule="auto"/>
        <w:ind w:firstLineChars="200" w:firstLine="420"/>
        <w:jc w:val="center"/>
        <w:rPr>
          <w:rFonts w:ascii="宋体" w:eastAsia="宋体" w:hAnsi="宋体"/>
          <w:szCs w:val="21"/>
        </w:rPr>
      </w:pPr>
      <w:r w:rsidRPr="00AD4A1D">
        <w:rPr>
          <w:rFonts w:ascii="宋体" w:eastAsia="宋体" w:hAnsi="宋体" w:hint="eastAsia"/>
          <w:szCs w:val="21"/>
        </w:rPr>
        <w:t>图四 位姿控制模块工作流程</w:t>
      </w:r>
    </w:p>
    <w:p w14:paraId="4ED12F9A" w14:textId="77777777" w:rsidR="00871CFA" w:rsidRDefault="00871CFA" w:rsidP="0030465C">
      <w:pPr>
        <w:spacing w:line="360" w:lineRule="auto"/>
        <w:rPr>
          <w:rFonts w:ascii="宋体" w:eastAsia="宋体" w:hAnsi="宋体"/>
          <w:b/>
          <w:szCs w:val="21"/>
        </w:rPr>
      </w:pPr>
    </w:p>
    <w:p w14:paraId="0A4690F3" w14:textId="43BBD3F5" w:rsidR="00390344" w:rsidRPr="0030465C" w:rsidRDefault="00390344" w:rsidP="0030465C">
      <w:pPr>
        <w:spacing w:line="360" w:lineRule="auto"/>
        <w:rPr>
          <w:rFonts w:ascii="宋体" w:eastAsia="宋体" w:hAnsi="宋体"/>
          <w:b/>
          <w:szCs w:val="21"/>
        </w:rPr>
      </w:pPr>
      <w:r w:rsidRPr="0030465C">
        <w:rPr>
          <w:rFonts w:ascii="宋体" w:eastAsia="宋体" w:hAnsi="宋体" w:hint="eastAsia"/>
          <w:b/>
          <w:szCs w:val="21"/>
        </w:rPr>
        <w:t>3</w:t>
      </w:r>
      <w:r w:rsidRPr="0030465C">
        <w:rPr>
          <w:rFonts w:ascii="宋体" w:eastAsia="宋体" w:hAnsi="宋体"/>
          <w:b/>
          <w:szCs w:val="21"/>
        </w:rPr>
        <w:t>.4</w:t>
      </w:r>
      <w:r w:rsidRPr="0030465C">
        <w:rPr>
          <w:rFonts w:ascii="宋体" w:eastAsia="宋体" w:hAnsi="宋体" w:hint="eastAsia"/>
          <w:b/>
          <w:szCs w:val="21"/>
        </w:rPr>
        <w:t>无人机通信模块</w:t>
      </w:r>
    </w:p>
    <w:p w14:paraId="17BF24AA" w14:textId="13887EF5" w:rsidR="00390344" w:rsidRPr="00AD4A1D" w:rsidRDefault="00390344" w:rsidP="005B3163">
      <w:pPr>
        <w:spacing w:line="360" w:lineRule="auto"/>
        <w:ind w:firstLineChars="200" w:firstLine="420"/>
        <w:rPr>
          <w:rFonts w:ascii="宋体" w:eastAsia="宋体" w:hAnsi="宋体" w:cs="Times New Roman"/>
          <w:szCs w:val="21"/>
        </w:rPr>
      </w:pPr>
      <w:r w:rsidRPr="00AD4A1D">
        <w:rPr>
          <w:rFonts w:ascii="宋体" w:eastAsia="宋体" w:hAnsi="宋体" w:cs="Times New Roman" w:hint="eastAsia"/>
          <w:szCs w:val="21"/>
        </w:rPr>
        <w:t>无人机通信模块主要是负责将飞行控制系统通过串口传递过来的无人机状态信息进行整理和封装，然后将这些信息通过</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的信息交互机制传递给位姿控制模块，同时通过</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的信息交互机制获取的位姿模块发布的控制指令，并将这些信息通过串口发送给飞行控制系统。无人机通信模块的工作流程如五所示。</w:t>
      </w:r>
    </w:p>
    <w:p w14:paraId="001DAF7E" w14:textId="0C554729" w:rsidR="00390344" w:rsidRPr="00AD4A1D" w:rsidRDefault="00390344" w:rsidP="005B3163">
      <w:pPr>
        <w:spacing w:line="360" w:lineRule="auto"/>
        <w:ind w:firstLineChars="200" w:firstLine="420"/>
        <w:rPr>
          <w:rFonts w:ascii="宋体" w:eastAsia="宋体" w:hAnsi="宋体"/>
          <w:szCs w:val="21"/>
        </w:rPr>
      </w:pPr>
      <w:r w:rsidRPr="00AD4A1D">
        <w:rPr>
          <w:rFonts w:ascii="宋体" w:eastAsia="宋体" w:hAnsi="宋体"/>
          <w:noProof/>
          <w:szCs w:val="21"/>
        </w:rPr>
        <w:drawing>
          <wp:inline distT="0" distB="0" distL="0" distR="0" wp14:anchorId="2FCB7CBA" wp14:editId="60411472">
            <wp:extent cx="4434087" cy="14744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709" cy="1476339"/>
                    </a:xfrm>
                    <a:prstGeom prst="rect">
                      <a:avLst/>
                    </a:prstGeom>
                  </pic:spPr>
                </pic:pic>
              </a:graphicData>
            </a:graphic>
          </wp:inline>
        </w:drawing>
      </w:r>
    </w:p>
    <w:p w14:paraId="3E97B50E" w14:textId="3087D905" w:rsidR="0080105E" w:rsidRPr="00AD4A1D" w:rsidRDefault="0080105E" w:rsidP="005B3163">
      <w:pPr>
        <w:spacing w:line="360" w:lineRule="auto"/>
        <w:ind w:firstLineChars="200" w:firstLine="420"/>
        <w:jc w:val="center"/>
        <w:rPr>
          <w:rFonts w:ascii="宋体" w:eastAsia="宋体" w:hAnsi="宋体"/>
          <w:szCs w:val="21"/>
        </w:rPr>
      </w:pPr>
      <w:r w:rsidRPr="00AD4A1D">
        <w:rPr>
          <w:rFonts w:ascii="宋体" w:eastAsia="宋体" w:hAnsi="宋体" w:hint="eastAsia"/>
          <w:szCs w:val="21"/>
        </w:rPr>
        <w:t>图五 无人机通信模块工作流程</w:t>
      </w:r>
    </w:p>
    <w:p w14:paraId="50EA26FF" w14:textId="5DF15593" w:rsidR="00D95F09" w:rsidRPr="005B3163" w:rsidRDefault="00871CFA" w:rsidP="005B3163">
      <w:pPr>
        <w:pStyle w:val="1"/>
        <w:spacing w:line="360" w:lineRule="auto"/>
        <w:ind w:firstLineChars="0" w:firstLine="0"/>
        <w:rPr>
          <w:rFonts w:ascii="宋体" w:hAnsi="宋体"/>
          <w:b/>
          <w:sz w:val="32"/>
          <w:szCs w:val="32"/>
        </w:rPr>
      </w:pPr>
      <w:r>
        <w:rPr>
          <w:rFonts w:ascii="宋体" w:hAnsi="宋体"/>
          <w:b/>
          <w:sz w:val="32"/>
          <w:szCs w:val="32"/>
        </w:rPr>
        <w:br/>
      </w:r>
      <w:r w:rsidR="002B7418">
        <w:rPr>
          <w:rFonts w:ascii="宋体" w:hAnsi="宋体" w:hint="eastAsia"/>
          <w:b/>
          <w:sz w:val="32"/>
          <w:szCs w:val="32"/>
        </w:rPr>
        <w:t>四</w:t>
      </w:r>
      <w:bookmarkStart w:id="2" w:name="_GoBack"/>
      <w:bookmarkEnd w:id="2"/>
      <w:r w:rsidR="005B3163">
        <w:rPr>
          <w:rFonts w:ascii="宋体" w:hAnsi="宋体" w:hint="eastAsia"/>
          <w:b/>
          <w:sz w:val="32"/>
          <w:szCs w:val="32"/>
        </w:rPr>
        <w:t>、</w:t>
      </w:r>
      <w:r w:rsidR="00D95F09" w:rsidRPr="005B3163">
        <w:rPr>
          <w:rFonts w:ascii="宋体" w:hAnsi="宋体" w:hint="eastAsia"/>
          <w:b/>
          <w:sz w:val="32"/>
          <w:szCs w:val="32"/>
        </w:rPr>
        <w:t>软件功能描述</w:t>
      </w:r>
    </w:p>
    <w:p w14:paraId="3C6B3DE4" w14:textId="767B40BC" w:rsidR="00D95F09" w:rsidRPr="005B3163" w:rsidRDefault="00D95F09" w:rsidP="005B3163">
      <w:pPr>
        <w:spacing w:line="360" w:lineRule="auto"/>
        <w:ind w:firstLineChars="200" w:firstLine="420"/>
        <w:rPr>
          <w:rFonts w:ascii="宋体" w:eastAsia="宋体" w:hAnsi="宋体" w:cs="Times New Roman"/>
          <w:szCs w:val="21"/>
        </w:rPr>
      </w:pPr>
      <w:r w:rsidRPr="00AD4A1D">
        <w:rPr>
          <w:rFonts w:ascii="宋体" w:eastAsia="宋体" w:hAnsi="宋体" w:cs="Times New Roman" w:hint="eastAsia"/>
          <w:szCs w:val="21"/>
        </w:rPr>
        <w:t>机载计算机使用前需安装</w:t>
      </w:r>
      <w:proofErr w:type="spellStart"/>
      <w:r w:rsidRPr="00AD4A1D">
        <w:rPr>
          <w:rFonts w:ascii="宋体" w:eastAsia="宋体" w:hAnsi="宋体" w:cs="Times New Roman" w:hint="eastAsia"/>
          <w:szCs w:val="21"/>
        </w:rPr>
        <w:t>u</w:t>
      </w:r>
      <w:r w:rsidRPr="00AD4A1D">
        <w:rPr>
          <w:rFonts w:ascii="宋体" w:eastAsia="宋体" w:hAnsi="宋体" w:cs="Times New Roman"/>
          <w:szCs w:val="21"/>
        </w:rPr>
        <w:t>buntu</w:t>
      </w:r>
      <w:proofErr w:type="spellEnd"/>
      <w:r w:rsidRPr="00AD4A1D">
        <w:rPr>
          <w:rFonts w:ascii="宋体" w:eastAsia="宋体" w:hAnsi="宋体" w:cs="Times New Roman"/>
          <w:szCs w:val="21"/>
        </w:rPr>
        <w:t xml:space="preserve"> </w:t>
      </w:r>
      <w:r w:rsidRPr="00AD4A1D">
        <w:rPr>
          <w:rFonts w:ascii="宋体" w:eastAsia="宋体" w:hAnsi="宋体" w:cs="Times New Roman" w:hint="eastAsia"/>
          <w:szCs w:val="21"/>
        </w:rPr>
        <w:t>操作系统,</w:t>
      </w:r>
      <w:proofErr w:type="spellStart"/>
      <w:r w:rsidRPr="00AD4A1D">
        <w:rPr>
          <w:rFonts w:ascii="宋体" w:eastAsia="宋体" w:hAnsi="宋体" w:cs="Times New Roman" w:hint="eastAsia"/>
          <w:szCs w:val="21"/>
        </w:rPr>
        <w:t>ros</w:t>
      </w:r>
      <w:proofErr w:type="spellEnd"/>
      <w:r w:rsidRPr="00AD4A1D">
        <w:rPr>
          <w:rFonts w:ascii="宋体" w:eastAsia="宋体" w:hAnsi="宋体" w:cs="Times New Roman" w:hint="eastAsia"/>
          <w:szCs w:val="21"/>
        </w:rPr>
        <w:t>，</w:t>
      </w:r>
      <w:proofErr w:type="spellStart"/>
      <w:r w:rsidRPr="00AD4A1D">
        <w:rPr>
          <w:rFonts w:ascii="宋体" w:eastAsia="宋体" w:hAnsi="宋体" w:cs="Times New Roman" w:hint="eastAsia"/>
          <w:szCs w:val="21"/>
        </w:rPr>
        <w:t>OpenCV</w:t>
      </w:r>
      <w:proofErr w:type="spellEnd"/>
      <w:r w:rsidRPr="00AD4A1D">
        <w:rPr>
          <w:rFonts w:ascii="宋体" w:eastAsia="宋体" w:hAnsi="宋体" w:cs="Times New Roman" w:hint="eastAsia"/>
          <w:szCs w:val="21"/>
        </w:rPr>
        <w:t>，Eigen，相机驱动等第三方工具以及本软件应用程序。</w:t>
      </w:r>
      <w:proofErr w:type="gramStart"/>
      <w:r w:rsidRPr="00AD4A1D">
        <w:rPr>
          <w:rFonts w:ascii="宋体" w:eastAsia="宋体" w:hAnsi="宋体" w:cs="Times New Roman" w:hint="eastAsia"/>
          <w:szCs w:val="21"/>
        </w:rPr>
        <w:t>无人机飞控系统</w:t>
      </w:r>
      <w:proofErr w:type="gramEnd"/>
      <w:r w:rsidRPr="00AD4A1D">
        <w:rPr>
          <w:rFonts w:ascii="宋体" w:eastAsia="宋体" w:hAnsi="宋体" w:cs="Times New Roman" w:hint="eastAsia"/>
          <w:szCs w:val="21"/>
        </w:rPr>
        <w:t>通过串口通信设备</w:t>
      </w:r>
      <w:proofErr w:type="gramStart"/>
      <w:r w:rsidRPr="00AD4A1D">
        <w:rPr>
          <w:rFonts w:ascii="宋体" w:eastAsia="宋体" w:hAnsi="宋体" w:cs="Times New Roman" w:hint="eastAsia"/>
          <w:szCs w:val="21"/>
        </w:rPr>
        <w:t>与板载计算机</w:t>
      </w:r>
      <w:proofErr w:type="gramEnd"/>
      <w:r w:rsidRPr="00AD4A1D">
        <w:rPr>
          <w:rFonts w:ascii="宋体" w:eastAsia="宋体" w:hAnsi="宋体" w:cs="Times New Roman" w:hint="eastAsia"/>
          <w:szCs w:val="21"/>
        </w:rPr>
        <w:t>连接，摄像头设</w:t>
      </w:r>
      <w:r w:rsidRPr="00AD4A1D">
        <w:rPr>
          <w:rFonts w:ascii="宋体" w:eastAsia="宋体" w:hAnsi="宋体" w:cs="Times New Roman" w:hint="eastAsia"/>
          <w:szCs w:val="21"/>
        </w:rPr>
        <w:lastRenderedPageBreak/>
        <w:t>备通过USB与机载计算机连接，并通过机载电压给机载计算机供电。在降落平台（可固定也可移动）上布置预先设计好的</w:t>
      </w:r>
      <w:proofErr w:type="gramStart"/>
      <w:r w:rsidRPr="00AD4A1D">
        <w:rPr>
          <w:rFonts w:ascii="宋体" w:eastAsia="宋体" w:hAnsi="宋体" w:cs="Times New Roman" w:hint="eastAsia"/>
          <w:szCs w:val="21"/>
        </w:rPr>
        <w:t>二维码板</w:t>
      </w:r>
      <w:proofErr w:type="gramEnd"/>
      <w:r w:rsidRPr="00AD4A1D">
        <w:rPr>
          <w:rFonts w:ascii="宋体" w:eastAsia="宋体" w:hAnsi="宋体" w:cs="Times New Roman" w:hint="eastAsia"/>
          <w:szCs w:val="21"/>
        </w:rPr>
        <w:t>（该板上有序的布置着大小不同的，类型不一的二维码）</w:t>
      </w:r>
      <w:r w:rsidR="00E9362E" w:rsidRPr="00AD4A1D">
        <w:rPr>
          <w:rFonts w:ascii="宋体" w:eastAsia="宋体" w:hAnsi="宋体" w:cs="Times New Roman" w:hint="eastAsia"/>
          <w:szCs w:val="21"/>
        </w:rPr>
        <w:t>，</w:t>
      </w:r>
      <w:r w:rsidRPr="00AD4A1D">
        <w:rPr>
          <w:rFonts w:ascii="宋体" w:eastAsia="宋体" w:hAnsi="宋体" w:cs="Times New Roman" w:hint="eastAsia"/>
          <w:szCs w:val="21"/>
        </w:rPr>
        <w:t>机载计算机上电后自动运行Ubuntu系统和本应用程序。当应用程序捕捉到</w:t>
      </w:r>
      <w:proofErr w:type="gramStart"/>
      <w:r w:rsidRPr="00AD4A1D">
        <w:rPr>
          <w:rFonts w:ascii="宋体" w:eastAsia="宋体" w:hAnsi="宋体" w:cs="Times New Roman" w:hint="eastAsia"/>
          <w:szCs w:val="21"/>
        </w:rPr>
        <w:t>无人机飞控</w:t>
      </w:r>
      <w:r w:rsidR="00E9362E" w:rsidRPr="00AD4A1D">
        <w:rPr>
          <w:rFonts w:ascii="宋体" w:eastAsia="宋体" w:hAnsi="宋体" w:cs="Times New Roman" w:hint="eastAsia"/>
          <w:szCs w:val="21"/>
        </w:rPr>
        <w:t>系统</w:t>
      </w:r>
      <w:proofErr w:type="gramEnd"/>
      <w:r w:rsidR="00E9362E" w:rsidRPr="00AD4A1D">
        <w:rPr>
          <w:rFonts w:ascii="宋体" w:eastAsia="宋体" w:hAnsi="宋体" w:cs="Times New Roman" w:hint="eastAsia"/>
          <w:szCs w:val="21"/>
        </w:rPr>
        <w:t>进入降落模式时，如果检测到地面</w:t>
      </w:r>
      <w:proofErr w:type="gramStart"/>
      <w:r w:rsidR="00E9362E" w:rsidRPr="00AD4A1D">
        <w:rPr>
          <w:rFonts w:ascii="宋体" w:eastAsia="宋体" w:hAnsi="宋体" w:cs="Times New Roman" w:hint="eastAsia"/>
          <w:szCs w:val="21"/>
        </w:rPr>
        <w:t>二维码板</w:t>
      </w:r>
      <w:proofErr w:type="gramEnd"/>
      <w:r w:rsidR="00E9362E" w:rsidRPr="00AD4A1D">
        <w:rPr>
          <w:rFonts w:ascii="宋体" w:eastAsia="宋体" w:hAnsi="宋体" w:cs="Times New Roman" w:hint="eastAsia"/>
          <w:szCs w:val="21"/>
        </w:rPr>
        <w:t>，本软件就通过获取</w:t>
      </w:r>
      <w:r w:rsidRPr="00AD4A1D">
        <w:rPr>
          <w:rFonts w:ascii="宋体" w:eastAsia="宋体" w:hAnsi="宋体" w:cs="Times New Roman" w:hint="eastAsia"/>
          <w:szCs w:val="21"/>
        </w:rPr>
        <w:t>的降落平台的位姿信息引导无人机开始降落。当此时检测不到</w:t>
      </w:r>
      <w:proofErr w:type="gramStart"/>
      <w:r w:rsidRPr="00AD4A1D">
        <w:rPr>
          <w:rFonts w:ascii="宋体" w:eastAsia="宋体" w:hAnsi="宋体" w:cs="Times New Roman" w:hint="eastAsia"/>
          <w:szCs w:val="21"/>
        </w:rPr>
        <w:t>二维码板</w:t>
      </w:r>
      <w:proofErr w:type="gramEnd"/>
      <w:r w:rsidRPr="00AD4A1D">
        <w:rPr>
          <w:rFonts w:ascii="宋体" w:eastAsia="宋体" w:hAnsi="宋体" w:cs="Times New Roman" w:hint="eastAsia"/>
          <w:szCs w:val="21"/>
        </w:rPr>
        <w:t>，本软件将不会控制无人机降落，并此信息反馈给飞行控制系统，飞行控制系统将通地面操作人员采取相应措施，直到能检测到地面</w:t>
      </w:r>
      <w:proofErr w:type="gramStart"/>
      <w:r w:rsidRPr="00AD4A1D">
        <w:rPr>
          <w:rFonts w:ascii="宋体" w:eastAsia="宋体" w:hAnsi="宋体" w:cs="Times New Roman" w:hint="eastAsia"/>
          <w:szCs w:val="21"/>
        </w:rPr>
        <w:t>二维码板</w:t>
      </w:r>
      <w:proofErr w:type="gramEnd"/>
      <w:r w:rsidRPr="00AD4A1D">
        <w:rPr>
          <w:rFonts w:ascii="宋体" w:eastAsia="宋体" w:hAnsi="宋体" w:cs="Times New Roman" w:hint="eastAsia"/>
          <w:szCs w:val="21"/>
        </w:rPr>
        <w:t>才开始控制无人机降落。</w:t>
      </w:r>
    </w:p>
    <w:sectPr w:rsidR="00D95F09" w:rsidRPr="005B3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start w:val="1"/>
      <w:numFmt w:val="decimal"/>
      <w:lvlText w:val="(%1)"/>
      <w:lvlJc w:val="left"/>
      <w:pPr>
        <w:tabs>
          <w:tab w:val="num" w:pos="920"/>
        </w:tabs>
        <w:ind w:left="920" w:hanging="36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8E"/>
    <w:rsid w:val="001D0487"/>
    <w:rsid w:val="002B7418"/>
    <w:rsid w:val="0030465C"/>
    <w:rsid w:val="00382584"/>
    <w:rsid w:val="00390344"/>
    <w:rsid w:val="00512F84"/>
    <w:rsid w:val="00555563"/>
    <w:rsid w:val="00587E4D"/>
    <w:rsid w:val="005B3163"/>
    <w:rsid w:val="007D1120"/>
    <w:rsid w:val="0080105E"/>
    <w:rsid w:val="00871CFA"/>
    <w:rsid w:val="00922213"/>
    <w:rsid w:val="0093037E"/>
    <w:rsid w:val="00AD4A1D"/>
    <w:rsid w:val="00D95F09"/>
    <w:rsid w:val="00DC2E8E"/>
    <w:rsid w:val="00DD67A8"/>
    <w:rsid w:val="00E9362E"/>
    <w:rsid w:val="00F95E81"/>
    <w:rsid w:val="00FA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Chapter X.X. Statement,h2,2,Header 2,l2,Level 2 Head,heading 2"/>
    <w:basedOn w:val="a"/>
    <w:next w:val="a"/>
    <w:link w:val="2Char"/>
    <w:qFormat/>
    <w:rsid w:val="00D95F09"/>
    <w:pPr>
      <w:keepNext/>
      <w:keepLines/>
      <w:spacing w:before="100" w:beforeAutospacing="1" w:after="100" w:afterAutospacing="1"/>
      <w:jc w:val="left"/>
      <w:outlineLvl w:val="1"/>
    </w:pPr>
    <w:rPr>
      <w:rFonts w:ascii="Arial" w:eastAsia="宋体" w:hAnsi="Arial"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048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aliases w:val="Chapter X.X. Statement Char,h2 Char,2 Char,Header 2 Char,l2 Char,Level 2 Head Char,heading 2 Char"/>
    <w:basedOn w:val="a0"/>
    <w:link w:val="2"/>
    <w:rsid w:val="00D95F09"/>
    <w:rPr>
      <w:rFonts w:ascii="Arial" w:eastAsia="宋体" w:hAnsi="Arial" w:cs="Times New Roman"/>
      <w:b/>
      <w:bCs/>
      <w:sz w:val="28"/>
      <w:szCs w:val="32"/>
    </w:rPr>
  </w:style>
  <w:style w:type="paragraph" w:styleId="a4">
    <w:name w:val="Body Text"/>
    <w:basedOn w:val="a"/>
    <w:link w:val="Char"/>
    <w:uiPriority w:val="99"/>
    <w:semiHidden/>
    <w:unhideWhenUsed/>
    <w:rsid w:val="00D95F09"/>
    <w:pPr>
      <w:spacing w:after="120"/>
    </w:pPr>
  </w:style>
  <w:style w:type="character" w:customStyle="1" w:styleId="Char">
    <w:name w:val="正文文本 Char"/>
    <w:basedOn w:val="a0"/>
    <w:link w:val="a4"/>
    <w:uiPriority w:val="99"/>
    <w:semiHidden/>
    <w:rsid w:val="00D95F09"/>
  </w:style>
  <w:style w:type="paragraph" w:styleId="a5">
    <w:name w:val="Body Text First Indent"/>
    <w:basedOn w:val="a4"/>
    <w:link w:val="Char0"/>
    <w:rsid w:val="00D95F09"/>
    <w:pPr>
      <w:ind w:firstLine="420"/>
    </w:pPr>
    <w:rPr>
      <w:rFonts w:ascii="Times New Roman" w:eastAsia="宋体" w:hAnsi="Times New Roman" w:cs="Times New Roman"/>
      <w:szCs w:val="20"/>
    </w:rPr>
  </w:style>
  <w:style w:type="character" w:customStyle="1" w:styleId="Char0">
    <w:name w:val="正文首行缩进 Char"/>
    <w:basedOn w:val="Char"/>
    <w:link w:val="a5"/>
    <w:rsid w:val="00D95F09"/>
    <w:rPr>
      <w:rFonts w:ascii="Times New Roman" w:eastAsia="宋体" w:hAnsi="Times New Roman" w:cs="Times New Roman"/>
      <w:szCs w:val="20"/>
    </w:rPr>
  </w:style>
  <w:style w:type="paragraph" w:customStyle="1" w:styleId="1">
    <w:name w:val="列出段落1"/>
    <w:basedOn w:val="a"/>
    <w:qFormat/>
    <w:rsid w:val="00D95F09"/>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E9362E"/>
    <w:rPr>
      <w:sz w:val="18"/>
      <w:szCs w:val="18"/>
    </w:rPr>
  </w:style>
  <w:style w:type="character" w:customStyle="1" w:styleId="Char1">
    <w:name w:val="批注框文本 Char"/>
    <w:basedOn w:val="a0"/>
    <w:link w:val="a6"/>
    <w:uiPriority w:val="99"/>
    <w:semiHidden/>
    <w:rsid w:val="00E936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Chapter X.X. Statement,h2,2,Header 2,l2,Level 2 Head,heading 2"/>
    <w:basedOn w:val="a"/>
    <w:next w:val="a"/>
    <w:link w:val="2Char"/>
    <w:qFormat/>
    <w:rsid w:val="00D95F09"/>
    <w:pPr>
      <w:keepNext/>
      <w:keepLines/>
      <w:spacing w:before="100" w:beforeAutospacing="1" w:after="100" w:afterAutospacing="1"/>
      <w:jc w:val="left"/>
      <w:outlineLvl w:val="1"/>
    </w:pPr>
    <w:rPr>
      <w:rFonts w:ascii="Arial" w:eastAsia="宋体" w:hAnsi="Arial"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048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aliases w:val="Chapter X.X. Statement Char,h2 Char,2 Char,Header 2 Char,l2 Char,Level 2 Head Char,heading 2 Char"/>
    <w:basedOn w:val="a0"/>
    <w:link w:val="2"/>
    <w:rsid w:val="00D95F09"/>
    <w:rPr>
      <w:rFonts w:ascii="Arial" w:eastAsia="宋体" w:hAnsi="Arial" w:cs="Times New Roman"/>
      <w:b/>
      <w:bCs/>
      <w:sz w:val="28"/>
      <w:szCs w:val="32"/>
    </w:rPr>
  </w:style>
  <w:style w:type="paragraph" w:styleId="a4">
    <w:name w:val="Body Text"/>
    <w:basedOn w:val="a"/>
    <w:link w:val="Char"/>
    <w:uiPriority w:val="99"/>
    <w:semiHidden/>
    <w:unhideWhenUsed/>
    <w:rsid w:val="00D95F09"/>
    <w:pPr>
      <w:spacing w:after="120"/>
    </w:pPr>
  </w:style>
  <w:style w:type="character" w:customStyle="1" w:styleId="Char">
    <w:name w:val="正文文本 Char"/>
    <w:basedOn w:val="a0"/>
    <w:link w:val="a4"/>
    <w:uiPriority w:val="99"/>
    <w:semiHidden/>
    <w:rsid w:val="00D95F09"/>
  </w:style>
  <w:style w:type="paragraph" w:styleId="a5">
    <w:name w:val="Body Text First Indent"/>
    <w:basedOn w:val="a4"/>
    <w:link w:val="Char0"/>
    <w:rsid w:val="00D95F09"/>
    <w:pPr>
      <w:ind w:firstLine="420"/>
    </w:pPr>
    <w:rPr>
      <w:rFonts w:ascii="Times New Roman" w:eastAsia="宋体" w:hAnsi="Times New Roman" w:cs="Times New Roman"/>
      <w:szCs w:val="20"/>
    </w:rPr>
  </w:style>
  <w:style w:type="character" w:customStyle="1" w:styleId="Char0">
    <w:name w:val="正文首行缩进 Char"/>
    <w:basedOn w:val="Char"/>
    <w:link w:val="a5"/>
    <w:rsid w:val="00D95F09"/>
    <w:rPr>
      <w:rFonts w:ascii="Times New Roman" w:eastAsia="宋体" w:hAnsi="Times New Roman" w:cs="Times New Roman"/>
      <w:szCs w:val="20"/>
    </w:rPr>
  </w:style>
  <w:style w:type="paragraph" w:customStyle="1" w:styleId="1">
    <w:name w:val="列出段落1"/>
    <w:basedOn w:val="a"/>
    <w:qFormat/>
    <w:rsid w:val="00D95F09"/>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E9362E"/>
    <w:rPr>
      <w:sz w:val="18"/>
      <w:szCs w:val="18"/>
    </w:rPr>
  </w:style>
  <w:style w:type="character" w:customStyle="1" w:styleId="Char1">
    <w:name w:val="批注框文本 Char"/>
    <w:basedOn w:val="a0"/>
    <w:link w:val="a6"/>
    <w:uiPriority w:val="99"/>
    <w:semiHidden/>
    <w:rsid w:val="00E936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dc:description/>
  <cp:lastModifiedBy>HP</cp:lastModifiedBy>
  <cp:revision>28</cp:revision>
  <dcterms:created xsi:type="dcterms:W3CDTF">2019-01-21T08:31:00Z</dcterms:created>
  <dcterms:modified xsi:type="dcterms:W3CDTF">2019-01-24T03:26:00Z</dcterms:modified>
</cp:coreProperties>
</file>