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基于CODING的代码管理的详细教学文档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注册CODING账户并创建项目</w:t>
      </w:r>
    </w:p>
    <w:p>
      <w:pPr>
        <w:rPr>
          <w:rFonts w:hint="eastAsia"/>
        </w:rPr>
      </w:pPr>
      <w:r>
        <w:rPr>
          <w:rFonts w:hint="eastAsia"/>
        </w:rPr>
        <w:t>首先需要注册一个CODING账户并创建一个新的项目。进入CODING官网（https://coding.net/），点击注册按钮进行账户注册，完成注册后进入CODING控制台，点击新建项目按钮创建一个新的项目。可以设置项目名称、描述、可见性、权限等参数。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代码托管</w:t>
      </w:r>
    </w:p>
    <w:p>
      <w:pPr>
        <w:rPr>
          <w:rFonts w:hint="eastAsia"/>
        </w:rPr>
      </w:pPr>
      <w:r>
        <w:rPr>
          <w:rFonts w:hint="eastAsia"/>
        </w:rPr>
        <w:t>将代码提交到CODING中进行托管。可以使用CODING提供的Git、SVN等版本控制工具，管理代码的版本、分支、标签等。下面以Git为例介绍代码托管的步骤：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在控制台页面上点击项目名称进入项目主页，选择版本管理 -&gt; Git仓库 -&gt; 克隆，复制项目的SSH地址。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在本地计算机上安装Git客户端，使用Git命令行工具或者图形化界面工具（如SourceTree、GitKraken等）克隆远程仓库到本地。可以使用以下命令进行克隆：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 git clone &lt;CODING项目SSH地址&gt;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在本地进行代码的开发和修改，并使用以下命令提交代码：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 git add 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 git commit -m "提交信息"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 git push origin &lt;分支名称&gt;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这里的分支名称可以是主分支（如master），也可以是自己创建的分支。提交代码后可以在CODING项目页面的版本管理界面查看提交记录、分支情况等。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任务管理</w:t>
      </w:r>
    </w:p>
    <w:p>
      <w:pPr>
        <w:rPr>
          <w:rFonts w:hint="eastAsia"/>
        </w:rPr>
      </w:pPr>
      <w:r>
        <w:rPr>
          <w:rFonts w:hint="eastAsia"/>
        </w:rPr>
        <w:t>CODING提供了一套任务管理系统，可以方便地跟踪和管理项目中的各个任务，包括需求、Bug、任务等。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进入CODING项目页面，选择任务管理 -&gt; 任务，点击新建任务按钮创建一个新的任务，可以设置任务类型、任务描述、任务负责人、任务优先级等参数。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在任务列表页面，可以看到所有的任务列表，可以按照不同的状态（如待处理、处理中、已完成）进行筛选。点击任务名称可以进入任务详情页面，进行任务的编辑、指派、跟踪等操作。</w:t>
      </w:r>
    </w:p>
    <w:p>
      <w:pPr>
        <w:pStyle w:val="3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协作工具</w:t>
      </w:r>
    </w:p>
    <w:p>
      <w:pPr>
        <w:rPr>
          <w:rFonts w:hint="eastAsia"/>
        </w:rPr>
      </w:pPr>
      <w:r>
        <w:rPr>
          <w:rFonts w:hint="eastAsia"/>
        </w:rPr>
        <w:t>CODING提供了一系列的协作工具，可以方便地进行团队协作和交流。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讨论：可以在项目页面上选择讨论板块，创建新的讨论主题，并进行讨论。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文档共享：可以在项目页面上选择文档板块，创建新的文档，对文档进行编辑、共享和版本管理。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在线编辑器：可以在项目页面上选择代码编辑器板块，使用CODING提供的在线代码编辑器进行代码编辑和修改。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代码审查：可以在项目页面上选择代码审查板块，进行代码审查和评审。</w:t>
      </w:r>
    </w:p>
    <w:p>
      <w:pPr>
        <w:pStyle w:val="3"/>
        <w:numPr>
          <w:ilvl w:val="0"/>
          <w:numId w:val="7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持续集成</w:t>
      </w:r>
    </w:p>
    <w:p>
      <w:pPr>
        <w:rPr>
          <w:rFonts w:hint="eastAsia"/>
        </w:rPr>
      </w:pPr>
      <w:r>
        <w:rPr>
          <w:rFonts w:hint="eastAsia"/>
        </w:rPr>
        <w:t>CODING提供了一套持续集成系统，可以方便地进行自动化构建、测试和部署等操作，保证代码的质量和稳定性。</w:t>
      </w:r>
    </w:p>
    <w:p>
      <w:pPr>
        <w:rPr>
          <w:rFonts w:hint="eastAsia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在CODING项目页面上选择持续集成板块，创建新的持续集成任务。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配置构建、测试和部署的步骤和流程，可以选择使用CODING提供的预设模板，也可以自定义。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执行持续集成任务，查看构建和测试结果，如果全部通过，可以选择自动部署或手动部署。</w:t>
      </w:r>
    </w:p>
    <w:p>
      <w:pPr>
        <w:pStyle w:val="3"/>
        <w:numPr>
          <w:ilvl w:val="0"/>
          <w:numId w:val="9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安全管理</w:t>
      </w:r>
    </w:p>
    <w:p>
      <w:pPr>
        <w:rPr>
          <w:rFonts w:hint="eastAsia"/>
        </w:rPr>
      </w:pPr>
      <w:r>
        <w:rPr>
          <w:rFonts w:hint="eastAsia"/>
        </w:rPr>
        <w:t>CODING提供了一套安全管理系统，可以保证代码和数据的安全性和隐私性。</w:t>
      </w:r>
    </w:p>
    <w:p>
      <w:pPr>
        <w:rPr>
          <w:rFonts w:hint="eastAsia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在CODING项目页面上选择安全管理板块，进行安全配置和设置。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可以设置访问权限、敏感数据的保护、代码审查等功能，保证项目的安全性。</w:t>
      </w:r>
    </w:p>
    <w:p>
      <w:pPr>
        <w:pStyle w:val="3"/>
        <w:numPr>
          <w:ilvl w:val="0"/>
          <w:numId w:val="1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自查</w:t>
      </w:r>
    </w:p>
    <w:p>
      <w:pPr>
        <w:rPr>
          <w:rFonts w:hint="eastAsia"/>
        </w:rPr>
      </w:pPr>
      <w:r>
        <w:rPr>
          <w:rFonts w:hint="eastAsia"/>
        </w:rPr>
        <w:t>为了保证代码质量，可以定期进行自查和审核。</w:t>
      </w:r>
    </w:p>
    <w:p>
      <w:pPr>
        <w:rPr>
          <w:rFonts w:hint="eastAsia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在CODING项目页面上选择代码审查板块，进行代码审查和评审。</w:t>
      </w:r>
    </w:p>
    <w:p>
      <w:pPr>
        <w:numPr>
          <w:ilvl w:val="0"/>
          <w:numId w:val="12"/>
        </w:numPr>
        <w:ind w:left="420" w:leftChars="0" w:hanging="420" w:firstLineChars="0"/>
      </w:pPr>
      <w:bookmarkStart w:id="0" w:name="_GoBack"/>
      <w:bookmarkEnd w:id="0"/>
      <w:r>
        <w:rPr>
          <w:rFonts w:hint="eastAsia"/>
        </w:rPr>
        <w:t>可以查看代码的变更记录、提交信息、代码质量指标等，对代码进行评审和反馈。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FF5BE0"/>
    <w:multiLevelType w:val="singleLevel"/>
    <w:tmpl w:val="A1FF5B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F6EC836"/>
    <w:multiLevelType w:val="singleLevel"/>
    <w:tmpl w:val="BF6EC836"/>
    <w:lvl w:ilvl="0" w:tentative="0">
      <w:start w:val="5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E5FE484D"/>
    <w:multiLevelType w:val="singleLevel"/>
    <w:tmpl w:val="E5FE484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B2A7499"/>
    <w:multiLevelType w:val="singleLevel"/>
    <w:tmpl w:val="FB2A7499"/>
    <w:lvl w:ilvl="0" w:tentative="0">
      <w:start w:val="4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FBDE25C5"/>
    <w:multiLevelType w:val="singleLevel"/>
    <w:tmpl w:val="FBDE25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CD63E11"/>
    <w:multiLevelType w:val="singleLevel"/>
    <w:tmpl w:val="FCD63E11"/>
    <w:lvl w:ilvl="0" w:tentative="0">
      <w:start w:val="3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FFFA1589"/>
    <w:multiLevelType w:val="singleLevel"/>
    <w:tmpl w:val="FFFA1589"/>
    <w:lvl w:ilvl="0" w:tentative="0">
      <w:start w:val="7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1DB2E04A"/>
    <w:multiLevelType w:val="singleLevel"/>
    <w:tmpl w:val="1DB2E0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CFF3CA8"/>
    <w:multiLevelType w:val="singleLevel"/>
    <w:tmpl w:val="5CFF3C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39BF6C5"/>
    <w:multiLevelType w:val="singleLevel"/>
    <w:tmpl w:val="739BF6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7DBF45FA"/>
    <w:multiLevelType w:val="singleLevel"/>
    <w:tmpl w:val="7DBF45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FFF5C16"/>
    <w:multiLevelType w:val="singleLevel"/>
    <w:tmpl w:val="7FFF5C16"/>
    <w:lvl w:ilvl="0" w:tentative="0">
      <w:start w:val="6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11"/>
  </w:num>
  <w:num w:numId="10">
    <w:abstractNumId w:val="0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5FB95"/>
    <w:rsid w:val="1B5E0697"/>
    <w:rsid w:val="BFD5F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2023-05-04T15:13:00Z</dcterms:created>
  <dc:creator>黄潇剑</dc:creator>
  <cp:lastModifiedBy>黄潇剑</cp:lastModifiedBy>
  <dcterms:modified xsi:type="dcterms:W3CDTF">2023-05-04T15:21:43Z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