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8147D" w14:textId="38620BE5" w:rsidR="00691679" w:rsidRPr="0045662D" w:rsidRDefault="00691679" w:rsidP="0045662D">
      <w:pPr>
        <w:jc w:val="center"/>
        <w:rPr>
          <w:rFonts w:ascii="Microsoft YaHei" w:eastAsia="Microsoft YaHei" w:hAnsi="Microsoft YaHei"/>
          <w:b/>
          <w:color w:val="008000"/>
          <w:sz w:val="84"/>
        </w:rPr>
      </w:pPr>
      <w:r w:rsidRPr="0045662D">
        <w:rPr>
          <w:rFonts w:ascii="Microsoft YaHei" w:eastAsia="Microsoft YaHei" w:hAnsi="Microsoft YaHei" w:hint="eastAsia"/>
          <w:b/>
          <w:color w:val="008000"/>
          <w:sz w:val="84"/>
        </w:rPr>
        <w:t>【</w:t>
      </w:r>
      <w:r w:rsidR="000D4215">
        <w:rPr>
          <w:rFonts w:ascii="Microsoft YaHei" w:eastAsia="Microsoft YaHei" w:hAnsi="Microsoft YaHei" w:hint="eastAsia"/>
          <w:b/>
          <w:color w:val="008000"/>
          <w:sz w:val="84"/>
        </w:rPr>
        <w:t>德州扑克</w:t>
      </w:r>
      <w:r w:rsidRPr="0045662D">
        <w:rPr>
          <w:rFonts w:ascii="Microsoft YaHei" w:eastAsia="Microsoft YaHei" w:hAnsi="Microsoft YaHei" w:hint="eastAsia"/>
          <w:b/>
          <w:color w:val="008000"/>
          <w:sz w:val="84"/>
        </w:rPr>
        <w:t>】</w:t>
      </w:r>
    </w:p>
    <w:p w14:paraId="17F6A913" w14:textId="133080C1" w:rsidR="003D64D1" w:rsidRPr="0045662D" w:rsidRDefault="000D4215" w:rsidP="0045662D">
      <w:pPr>
        <w:ind w:left="1952" w:right="210" w:hanging="1952"/>
        <w:jc w:val="center"/>
        <w:rPr>
          <w:rFonts w:ascii="Microsoft YaHei" w:eastAsia="Microsoft YaHei" w:hAnsi="Microsoft YaHei"/>
          <w:b/>
          <w:color w:val="000000" w:themeColor="text1"/>
          <w:sz w:val="72"/>
        </w:rPr>
      </w:pPr>
      <w:r>
        <w:rPr>
          <w:rFonts w:ascii="Microsoft YaHei" w:eastAsia="Microsoft YaHei" w:hAnsi="Microsoft YaHei" w:hint="eastAsia"/>
          <w:b/>
          <w:color w:val="000000" w:themeColor="text1"/>
          <w:sz w:val="72"/>
        </w:rPr>
        <w:t>德州扑克机器人</w:t>
      </w:r>
      <w:r w:rsidR="003D64D1" w:rsidRPr="0045662D">
        <w:rPr>
          <w:rFonts w:ascii="Microsoft YaHei" w:eastAsia="Microsoft YaHei" w:hAnsi="Microsoft YaHei" w:hint="eastAsia"/>
          <w:b/>
          <w:color w:val="000000" w:themeColor="text1"/>
          <w:sz w:val="72"/>
        </w:rPr>
        <w:t xml:space="preserve"> </w:t>
      </w:r>
    </w:p>
    <w:p w14:paraId="6CC0F113" w14:textId="077C0981" w:rsidR="003D64D1" w:rsidRDefault="003D64D1" w:rsidP="0045662D">
      <w:pPr>
        <w:ind w:left="864" w:right="210" w:hanging="864"/>
        <w:jc w:val="center"/>
        <w:rPr>
          <w:rFonts w:ascii="Microsoft YaHei" w:eastAsia="Microsoft YaHei" w:hAnsi="Microsoft YaHei"/>
          <w:color w:val="000000" w:themeColor="text1"/>
          <w:sz w:val="32"/>
        </w:rPr>
      </w:pPr>
      <w:r w:rsidRPr="0045662D">
        <w:rPr>
          <w:rFonts w:ascii="Microsoft YaHei" w:eastAsia="Microsoft YaHei" w:hAnsi="Microsoft YaHei" w:hint="eastAsia"/>
          <w:color w:val="000000" w:themeColor="text1"/>
          <w:sz w:val="32"/>
        </w:rPr>
        <w:t>当前版本：</w:t>
      </w:r>
      <w:r w:rsidR="00572B1B" w:rsidRPr="0045662D">
        <w:rPr>
          <w:rFonts w:ascii="Microsoft YaHei" w:eastAsia="Microsoft YaHei" w:hAnsi="Microsoft YaHei" w:hint="eastAsia"/>
          <w:color w:val="000000" w:themeColor="text1"/>
          <w:sz w:val="32"/>
        </w:rPr>
        <w:t>V1.</w:t>
      </w:r>
      <w:r w:rsidR="000D4215">
        <w:rPr>
          <w:rFonts w:ascii="Microsoft YaHei" w:eastAsia="Microsoft YaHei" w:hAnsi="Microsoft YaHei" w:hint="eastAsia"/>
          <w:color w:val="000000" w:themeColor="text1"/>
          <w:sz w:val="32"/>
        </w:rPr>
        <w:t>0</w:t>
      </w:r>
    </w:p>
    <w:p w14:paraId="40ED686D" w14:textId="77777777" w:rsidR="002E277D" w:rsidRPr="002E277D" w:rsidRDefault="002E277D" w:rsidP="002E277D">
      <w:pPr>
        <w:ind w:left="864" w:right="210" w:hanging="864"/>
        <w:rPr>
          <w:rFonts w:ascii="Microsoft YaHei" w:eastAsia="Microsoft YaHei" w:hAnsi="Microsoft YaHei"/>
          <w:color w:val="000000" w:themeColor="text1"/>
          <w:sz w:val="32"/>
        </w:rPr>
      </w:pPr>
    </w:p>
    <w:p w14:paraId="6ECC079E" w14:textId="77777777" w:rsidR="0090106C" w:rsidRPr="0045662D" w:rsidRDefault="0090106C" w:rsidP="000E5BFC">
      <w:pPr>
        <w:widowControl w:val="0"/>
        <w:numPr>
          <w:ilvl w:val="0"/>
          <w:numId w:val="6"/>
        </w:numPr>
        <w:jc w:val="both"/>
        <w:rPr>
          <w:rFonts w:ascii="Microsoft YaHei" w:eastAsia="Microsoft YaHei" w:hAnsi="Microsoft YaHei"/>
          <w:b/>
          <w:sz w:val="32"/>
        </w:rPr>
      </w:pPr>
      <w:bookmarkStart w:id="0" w:name="_Toc172578603"/>
      <w:r w:rsidRPr="0045662D">
        <w:rPr>
          <w:rFonts w:ascii="Microsoft YaHei" w:eastAsia="Microsoft YaHei" w:hAnsi="Microsoft YaHei" w:hint="eastAsia"/>
          <w:b/>
          <w:sz w:val="32"/>
        </w:rPr>
        <w:t>文档历史</w:t>
      </w:r>
      <w:bookmarkEnd w:id="0"/>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1276"/>
        <w:gridCol w:w="4882"/>
      </w:tblGrid>
      <w:tr w:rsidR="0090106C" w:rsidRPr="0045662D" w14:paraId="74E75BE3" w14:textId="77777777" w:rsidTr="009225E8">
        <w:trPr>
          <w:trHeight w:val="322"/>
        </w:trPr>
        <w:tc>
          <w:tcPr>
            <w:tcW w:w="1101" w:type="dxa"/>
            <w:shd w:val="clear" w:color="auto" w:fill="999999"/>
          </w:tcPr>
          <w:p w14:paraId="244D396D"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文档版本</w:t>
            </w:r>
          </w:p>
        </w:tc>
        <w:tc>
          <w:tcPr>
            <w:tcW w:w="1417" w:type="dxa"/>
            <w:shd w:val="clear" w:color="auto" w:fill="999999"/>
          </w:tcPr>
          <w:p w14:paraId="41A0DC58"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日期</w:t>
            </w:r>
          </w:p>
        </w:tc>
        <w:tc>
          <w:tcPr>
            <w:tcW w:w="1276" w:type="dxa"/>
            <w:shd w:val="clear" w:color="auto" w:fill="999999"/>
          </w:tcPr>
          <w:p w14:paraId="5331FC53"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修订者</w:t>
            </w:r>
          </w:p>
        </w:tc>
        <w:tc>
          <w:tcPr>
            <w:tcW w:w="4882" w:type="dxa"/>
            <w:shd w:val="clear" w:color="auto" w:fill="999999"/>
          </w:tcPr>
          <w:p w14:paraId="3FA9EC9F"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说明</w:t>
            </w:r>
          </w:p>
        </w:tc>
      </w:tr>
      <w:tr w:rsidR="0090106C" w:rsidRPr="0045662D" w14:paraId="2C0A0CA4" w14:textId="77777777" w:rsidTr="009225E8">
        <w:trPr>
          <w:trHeight w:val="261"/>
        </w:trPr>
        <w:tc>
          <w:tcPr>
            <w:tcW w:w="1101" w:type="dxa"/>
          </w:tcPr>
          <w:p w14:paraId="6ABD0248" w14:textId="77777777" w:rsidR="0090106C" w:rsidRPr="0045662D" w:rsidRDefault="0090106C" w:rsidP="0045662D">
            <w:pPr>
              <w:jc w:val="center"/>
              <w:rPr>
                <w:rFonts w:ascii="Microsoft YaHei" w:eastAsia="Microsoft YaHei" w:hAnsi="Microsoft YaHei"/>
              </w:rPr>
            </w:pPr>
            <w:r w:rsidRPr="0045662D">
              <w:rPr>
                <w:rFonts w:ascii="Microsoft YaHei" w:eastAsia="Microsoft YaHei" w:hAnsi="Microsoft YaHei" w:hint="eastAsia"/>
              </w:rPr>
              <w:t>V1.0</w:t>
            </w:r>
          </w:p>
        </w:tc>
        <w:tc>
          <w:tcPr>
            <w:tcW w:w="1417" w:type="dxa"/>
          </w:tcPr>
          <w:p w14:paraId="700D76DE" w14:textId="2221B512" w:rsidR="0090106C" w:rsidRPr="0045662D" w:rsidRDefault="0090106C" w:rsidP="0045662D">
            <w:pPr>
              <w:jc w:val="center"/>
              <w:rPr>
                <w:rFonts w:ascii="Microsoft YaHei" w:eastAsia="Microsoft YaHei" w:hAnsi="Microsoft YaHei"/>
              </w:rPr>
            </w:pPr>
            <w:r w:rsidRPr="0045662D">
              <w:rPr>
                <w:rFonts w:ascii="Microsoft YaHei" w:eastAsia="Microsoft YaHei" w:hAnsi="Microsoft YaHei" w:hint="eastAsia"/>
              </w:rPr>
              <w:t>201</w:t>
            </w:r>
            <w:r w:rsidR="000D4215">
              <w:rPr>
                <w:rFonts w:ascii="Microsoft YaHei" w:eastAsia="Microsoft YaHei" w:hAnsi="Microsoft YaHei" w:hint="eastAsia"/>
              </w:rPr>
              <w:t>9</w:t>
            </w:r>
            <w:r w:rsidRPr="0045662D">
              <w:rPr>
                <w:rFonts w:ascii="Microsoft YaHei" w:eastAsia="Microsoft YaHei" w:hAnsi="Microsoft YaHei" w:hint="eastAsia"/>
              </w:rPr>
              <w:t>.</w:t>
            </w:r>
            <w:r w:rsidR="005C47ED">
              <w:rPr>
                <w:rFonts w:ascii="Microsoft YaHei" w:eastAsia="Microsoft YaHei" w:hAnsi="Microsoft YaHei" w:hint="eastAsia"/>
              </w:rPr>
              <w:t>10</w:t>
            </w:r>
            <w:r w:rsidRPr="0045662D">
              <w:rPr>
                <w:rFonts w:ascii="Microsoft YaHei" w:eastAsia="Microsoft YaHei" w:hAnsi="Microsoft YaHei" w:hint="eastAsia"/>
              </w:rPr>
              <w:t>.</w:t>
            </w:r>
            <w:r w:rsidR="005C47ED">
              <w:rPr>
                <w:rFonts w:ascii="Microsoft YaHei" w:eastAsia="Microsoft YaHei" w:hAnsi="Microsoft YaHei" w:hint="eastAsia"/>
              </w:rPr>
              <w:t>14</w:t>
            </w:r>
          </w:p>
        </w:tc>
        <w:tc>
          <w:tcPr>
            <w:tcW w:w="1276" w:type="dxa"/>
          </w:tcPr>
          <w:p w14:paraId="4F96265F" w14:textId="01BE3DDF" w:rsidR="0090106C" w:rsidRPr="0045662D" w:rsidRDefault="009225E8" w:rsidP="0045662D">
            <w:pPr>
              <w:jc w:val="center"/>
              <w:rPr>
                <w:rFonts w:ascii="Microsoft YaHei" w:eastAsia="Microsoft YaHei" w:hAnsi="Microsoft YaHei"/>
              </w:rPr>
            </w:pPr>
            <w:proofErr w:type="spellStart"/>
            <w:r>
              <w:rPr>
                <w:rFonts w:ascii="Microsoft YaHei" w:eastAsia="Microsoft YaHei" w:hAnsi="Microsoft YaHei"/>
              </w:rPr>
              <w:t>D</w:t>
            </w:r>
            <w:r w:rsidR="00ED0951">
              <w:rPr>
                <w:rFonts w:ascii="Microsoft YaHei" w:eastAsia="Microsoft YaHei" w:hAnsi="Microsoft YaHei"/>
              </w:rPr>
              <w:t>erek</w:t>
            </w:r>
            <w:r>
              <w:rPr>
                <w:rFonts w:ascii="Microsoft YaHei" w:eastAsia="Microsoft YaHei" w:hAnsi="Microsoft YaHei"/>
              </w:rPr>
              <w:t>Xu</w:t>
            </w:r>
            <w:proofErr w:type="spellEnd"/>
          </w:p>
        </w:tc>
        <w:tc>
          <w:tcPr>
            <w:tcW w:w="4882" w:type="dxa"/>
          </w:tcPr>
          <w:p w14:paraId="4E4AF0F0" w14:textId="5488FBDB" w:rsidR="0090106C" w:rsidRPr="0045662D" w:rsidRDefault="00F54653" w:rsidP="0045662D">
            <w:pPr>
              <w:rPr>
                <w:rFonts w:ascii="Microsoft YaHei" w:eastAsia="Microsoft YaHei" w:hAnsi="Microsoft YaHei"/>
              </w:rPr>
            </w:pPr>
            <w:r>
              <w:rPr>
                <w:rFonts w:ascii="Microsoft YaHei" w:eastAsia="Microsoft YaHei" w:hAnsi="Microsoft YaHei" w:hint="eastAsia"/>
              </w:rPr>
              <w:t>初版</w:t>
            </w:r>
            <w:r w:rsidR="0090106C" w:rsidRPr="0045662D">
              <w:rPr>
                <w:rFonts w:ascii="Microsoft YaHei" w:eastAsia="Microsoft YaHei" w:hAnsi="Microsoft YaHei" w:hint="eastAsia"/>
              </w:rPr>
              <w:t>建档</w:t>
            </w:r>
          </w:p>
        </w:tc>
      </w:tr>
    </w:tbl>
    <w:p w14:paraId="127304B6" w14:textId="77777777" w:rsidR="0045662D" w:rsidRPr="0045662D" w:rsidRDefault="0045662D" w:rsidP="0045662D">
      <w:pPr>
        <w:ind w:left="867" w:right="210" w:hanging="867"/>
        <w:rPr>
          <w:rFonts w:ascii="Microsoft YaHei" w:eastAsia="Microsoft YaHei" w:hAnsi="Microsoft YaHei"/>
          <w:b/>
          <w:color w:val="000000" w:themeColor="text1"/>
          <w:sz w:val="32"/>
        </w:rPr>
      </w:pPr>
    </w:p>
    <w:p w14:paraId="61887575" w14:textId="77777777" w:rsidR="0090106C" w:rsidRPr="0045662D" w:rsidRDefault="0090106C" w:rsidP="000E5BFC">
      <w:pPr>
        <w:widowControl w:val="0"/>
        <w:numPr>
          <w:ilvl w:val="0"/>
          <w:numId w:val="6"/>
        </w:numPr>
        <w:jc w:val="both"/>
        <w:rPr>
          <w:rFonts w:ascii="Microsoft YaHei" w:eastAsia="Microsoft YaHei" w:hAnsi="Microsoft YaHei"/>
          <w:b/>
          <w:sz w:val="32"/>
        </w:rPr>
      </w:pPr>
      <w:r w:rsidRPr="0045662D">
        <w:rPr>
          <w:rFonts w:ascii="Microsoft YaHei" w:eastAsia="Microsoft YaHei" w:hAnsi="Microsoft YaHei" w:hint="eastAsia"/>
          <w:b/>
          <w:sz w:val="32"/>
        </w:rPr>
        <w:t>文档约定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0"/>
        <w:gridCol w:w="7148"/>
      </w:tblGrid>
      <w:tr w:rsidR="0090106C" w:rsidRPr="0045662D" w14:paraId="220B04DD" w14:textId="77777777" w:rsidTr="00FE28BA">
        <w:tc>
          <w:tcPr>
            <w:tcW w:w="1240" w:type="dxa"/>
            <w:shd w:val="clear" w:color="auto" w:fill="999999"/>
          </w:tcPr>
          <w:p w14:paraId="4B0F0450"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文字格式</w:t>
            </w:r>
          </w:p>
        </w:tc>
        <w:tc>
          <w:tcPr>
            <w:tcW w:w="7148" w:type="dxa"/>
            <w:shd w:val="clear" w:color="auto" w:fill="999999"/>
          </w:tcPr>
          <w:p w14:paraId="1A253FBD"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说明</w:t>
            </w:r>
          </w:p>
        </w:tc>
      </w:tr>
      <w:tr w:rsidR="0090106C" w:rsidRPr="0045662D" w14:paraId="16AC0C4F" w14:textId="77777777" w:rsidTr="00FE28BA">
        <w:tc>
          <w:tcPr>
            <w:tcW w:w="1240" w:type="dxa"/>
          </w:tcPr>
          <w:p w14:paraId="1BC6458A"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rPr>
              <w:t>黑色</w:t>
            </w:r>
          </w:p>
        </w:tc>
        <w:tc>
          <w:tcPr>
            <w:tcW w:w="7148" w:type="dxa"/>
          </w:tcPr>
          <w:p w14:paraId="20667BE7"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已确定的部分</w:t>
            </w:r>
          </w:p>
        </w:tc>
      </w:tr>
      <w:tr w:rsidR="0090106C" w:rsidRPr="0045662D" w14:paraId="437CF5D0" w14:textId="77777777" w:rsidTr="00FE28BA">
        <w:tc>
          <w:tcPr>
            <w:tcW w:w="1240" w:type="dxa"/>
          </w:tcPr>
          <w:p w14:paraId="6160FFCC" w14:textId="77777777" w:rsidR="0090106C" w:rsidRPr="0045662D" w:rsidRDefault="0090106C" w:rsidP="0045662D">
            <w:pPr>
              <w:jc w:val="center"/>
              <w:rPr>
                <w:rFonts w:ascii="Microsoft YaHei" w:eastAsia="Microsoft YaHei" w:hAnsi="Microsoft YaHei"/>
                <w:b/>
                <w:color w:val="C0C0C0"/>
              </w:rPr>
            </w:pPr>
            <w:r w:rsidRPr="0045662D">
              <w:rPr>
                <w:rFonts w:ascii="Microsoft YaHei" w:eastAsia="Microsoft YaHei" w:hAnsi="Microsoft YaHei" w:hint="eastAsia"/>
                <w:highlight w:val="lightGray"/>
              </w:rPr>
              <w:t>灰化</w:t>
            </w:r>
          </w:p>
        </w:tc>
        <w:tc>
          <w:tcPr>
            <w:tcW w:w="7148" w:type="dxa"/>
          </w:tcPr>
          <w:p w14:paraId="614231CA"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暂时挂起、搁置</w:t>
            </w:r>
          </w:p>
        </w:tc>
      </w:tr>
      <w:tr w:rsidR="0090106C" w:rsidRPr="0045662D" w14:paraId="454D7AAB" w14:textId="77777777" w:rsidTr="00FE28BA">
        <w:tc>
          <w:tcPr>
            <w:tcW w:w="1240" w:type="dxa"/>
          </w:tcPr>
          <w:p w14:paraId="2BEF07D4" w14:textId="77777777" w:rsidR="0090106C" w:rsidRPr="0045662D" w:rsidRDefault="0090106C" w:rsidP="0045662D">
            <w:pPr>
              <w:jc w:val="center"/>
              <w:rPr>
                <w:rFonts w:ascii="Microsoft YaHei" w:eastAsia="Microsoft YaHei" w:hAnsi="Microsoft YaHei"/>
                <w:b/>
                <w:color w:val="0000FF"/>
              </w:rPr>
            </w:pPr>
            <w:r w:rsidRPr="0045662D">
              <w:rPr>
                <w:rFonts w:ascii="Microsoft YaHei" w:eastAsia="Microsoft YaHei" w:hAnsi="Microsoft YaHei" w:hint="eastAsia"/>
                <w:b/>
                <w:color w:val="0000FF"/>
              </w:rPr>
              <w:t>蓝色加粗</w:t>
            </w:r>
          </w:p>
        </w:tc>
        <w:tc>
          <w:tcPr>
            <w:tcW w:w="7148" w:type="dxa"/>
          </w:tcPr>
          <w:p w14:paraId="0C0C0CA3"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本次版本更新部分</w:t>
            </w:r>
          </w:p>
        </w:tc>
      </w:tr>
      <w:tr w:rsidR="0090106C" w:rsidRPr="0045662D" w14:paraId="72F17D94" w14:textId="77777777" w:rsidTr="00FE28BA">
        <w:tc>
          <w:tcPr>
            <w:tcW w:w="1240" w:type="dxa"/>
          </w:tcPr>
          <w:p w14:paraId="4867C777" w14:textId="77777777" w:rsidR="0090106C" w:rsidRPr="0045662D" w:rsidRDefault="0090106C" w:rsidP="0045662D">
            <w:pPr>
              <w:jc w:val="center"/>
              <w:rPr>
                <w:rFonts w:ascii="Microsoft YaHei" w:eastAsia="Microsoft YaHei" w:hAnsi="Microsoft YaHei"/>
                <w:b/>
                <w:color w:val="FF0000"/>
              </w:rPr>
            </w:pPr>
            <w:r w:rsidRPr="0045662D">
              <w:rPr>
                <w:rFonts w:ascii="Microsoft YaHei" w:eastAsia="Microsoft YaHei" w:hAnsi="Microsoft YaHei" w:hint="eastAsia"/>
                <w:b/>
                <w:color w:val="FF0000"/>
              </w:rPr>
              <w:t>红色加粗</w:t>
            </w:r>
          </w:p>
        </w:tc>
        <w:tc>
          <w:tcPr>
            <w:tcW w:w="7148" w:type="dxa"/>
          </w:tcPr>
          <w:p w14:paraId="505BF5CC"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重点内容</w:t>
            </w:r>
          </w:p>
        </w:tc>
      </w:tr>
      <w:tr w:rsidR="0090106C" w:rsidRPr="0045662D" w14:paraId="3E78C15C" w14:textId="77777777" w:rsidTr="00FE28BA">
        <w:tc>
          <w:tcPr>
            <w:tcW w:w="1240" w:type="dxa"/>
          </w:tcPr>
          <w:p w14:paraId="356B9B3D"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楷体加粗</w:t>
            </w:r>
          </w:p>
        </w:tc>
        <w:tc>
          <w:tcPr>
            <w:tcW w:w="7148" w:type="dxa"/>
          </w:tcPr>
          <w:p w14:paraId="7C2F5264"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解释说明的内容</w:t>
            </w:r>
          </w:p>
        </w:tc>
      </w:tr>
      <w:tr w:rsidR="0090106C" w:rsidRPr="0045662D" w14:paraId="64B6920B" w14:textId="77777777" w:rsidTr="00FE28BA">
        <w:tc>
          <w:tcPr>
            <w:tcW w:w="1240" w:type="dxa"/>
          </w:tcPr>
          <w:p w14:paraId="399ECA27"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strike/>
              </w:rPr>
              <w:t>删除</w:t>
            </w:r>
          </w:p>
        </w:tc>
        <w:tc>
          <w:tcPr>
            <w:tcW w:w="7148" w:type="dxa"/>
          </w:tcPr>
          <w:p w14:paraId="1BBE0AF1"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新版本修订中删除的部分</w:t>
            </w:r>
          </w:p>
        </w:tc>
      </w:tr>
    </w:tbl>
    <w:p w14:paraId="4B0DAFAC" w14:textId="77777777" w:rsidR="00CA7FFD" w:rsidRPr="0045662D" w:rsidRDefault="00CA7FFD" w:rsidP="0045662D">
      <w:pPr>
        <w:ind w:right="210"/>
        <w:rPr>
          <w:rFonts w:ascii="Microsoft YaHei" w:eastAsia="Microsoft YaHei" w:hAnsi="Microsoft YaHei"/>
          <w:color w:val="000000" w:themeColor="text1"/>
        </w:rPr>
      </w:pPr>
    </w:p>
    <w:bookmarkStart w:id="1" w:name="_Toc20759782" w:displacedByCustomXml="next"/>
    <w:sdt>
      <w:sdtPr>
        <w:rPr>
          <w:rFonts w:ascii="Microsoft YaHei" w:eastAsia="Microsoft YaHei" w:hAnsi="Microsoft YaHei"/>
          <w:b w:val="0"/>
          <w:bCs/>
          <w:color w:val="000000" w:themeColor="text1"/>
          <w:kern w:val="2"/>
          <w:sz w:val="21"/>
          <w:lang w:val="zh-CN"/>
        </w:rPr>
        <w:id w:val="-138798162"/>
        <w:docPartObj>
          <w:docPartGallery w:val="Table of Contents"/>
          <w:docPartUnique/>
        </w:docPartObj>
      </w:sdtPr>
      <w:sdtEndPr>
        <w:rPr>
          <w:bCs w:val="0"/>
        </w:rPr>
      </w:sdtEndPr>
      <w:sdtContent>
        <w:p w14:paraId="6719471A" w14:textId="77777777" w:rsidR="001333D7" w:rsidRPr="0045662D" w:rsidRDefault="001333D7" w:rsidP="0045662D">
          <w:pPr>
            <w:pStyle w:val="1"/>
            <w:spacing w:line="240" w:lineRule="auto"/>
            <w:ind w:right="210"/>
            <w:jc w:val="center"/>
            <w:rPr>
              <w:rFonts w:ascii="Microsoft YaHei" w:eastAsia="Microsoft YaHei" w:hAnsi="Microsoft YaHei"/>
              <w:color w:val="000000" w:themeColor="text1"/>
              <w:lang w:val="zh-CN"/>
            </w:rPr>
          </w:pPr>
          <w:r w:rsidRPr="0045662D">
            <w:rPr>
              <w:rFonts w:ascii="Microsoft YaHei" w:eastAsia="Microsoft YaHei" w:hAnsi="Microsoft YaHei"/>
              <w:color w:val="000000" w:themeColor="text1"/>
              <w:lang w:val="zh-CN"/>
            </w:rPr>
            <w:t>目录</w:t>
          </w:r>
          <w:bookmarkEnd w:id="1"/>
        </w:p>
        <w:p w14:paraId="67FE6A70" w14:textId="6E622433" w:rsidR="00F54653" w:rsidRDefault="001333D7">
          <w:pPr>
            <w:pStyle w:val="TOC1"/>
            <w:rPr>
              <w:rFonts w:asciiTheme="minorHAnsi" w:eastAsiaTheme="minorEastAsia" w:hAnsiTheme="minorHAnsi" w:cstheme="minorBidi"/>
              <w:noProof/>
              <w:kern w:val="0"/>
              <w:sz w:val="22"/>
              <w:szCs w:val="22"/>
              <w:lang w:val="en-MY"/>
            </w:rPr>
          </w:pPr>
          <w:r w:rsidRPr="0045662D">
            <w:rPr>
              <w:rFonts w:ascii="Microsoft YaHei" w:eastAsia="Microsoft YaHei" w:hAnsi="Microsoft YaHei"/>
              <w:color w:val="000000" w:themeColor="text1"/>
            </w:rPr>
            <w:fldChar w:fldCharType="begin"/>
          </w:r>
          <w:r w:rsidRPr="0045662D">
            <w:rPr>
              <w:rFonts w:ascii="Microsoft YaHei" w:eastAsia="Microsoft YaHei" w:hAnsi="Microsoft YaHei"/>
              <w:color w:val="000000" w:themeColor="text1"/>
            </w:rPr>
            <w:instrText xml:space="preserve"> TOC \o "1-3" \h \z \u </w:instrText>
          </w:r>
          <w:r w:rsidRPr="0045662D">
            <w:rPr>
              <w:rFonts w:ascii="Microsoft YaHei" w:eastAsia="Microsoft YaHei" w:hAnsi="Microsoft YaHei"/>
              <w:color w:val="000000" w:themeColor="text1"/>
            </w:rPr>
            <w:fldChar w:fldCharType="separate"/>
          </w:r>
          <w:hyperlink w:anchor="_Toc20759782" w:history="1">
            <w:r w:rsidR="00F54653" w:rsidRPr="00C04BA5">
              <w:rPr>
                <w:rStyle w:val="a8"/>
                <w:rFonts w:ascii="Microsoft YaHei" w:eastAsia="Microsoft YaHei" w:hAnsi="Microsoft YaHei"/>
                <w:noProof/>
                <w:lang w:val="zh-CN"/>
              </w:rPr>
              <w:t>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lang w:val="zh-CN"/>
              </w:rPr>
              <w:t>目录</w:t>
            </w:r>
            <w:r w:rsidR="00F54653">
              <w:rPr>
                <w:noProof/>
                <w:webHidden/>
              </w:rPr>
              <w:tab/>
            </w:r>
            <w:r w:rsidR="00F54653">
              <w:rPr>
                <w:noProof/>
                <w:webHidden/>
              </w:rPr>
              <w:fldChar w:fldCharType="begin"/>
            </w:r>
            <w:r w:rsidR="00F54653">
              <w:rPr>
                <w:noProof/>
                <w:webHidden/>
              </w:rPr>
              <w:instrText xml:space="preserve"> PAGEREF _Toc20759782 \h </w:instrText>
            </w:r>
            <w:r w:rsidR="00F54653">
              <w:rPr>
                <w:noProof/>
                <w:webHidden/>
              </w:rPr>
            </w:r>
            <w:r w:rsidR="00F54653">
              <w:rPr>
                <w:noProof/>
                <w:webHidden/>
              </w:rPr>
              <w:fldChar w:fldCharType="separate"/>
            </w:r>
            <w:r w:rsidR="00F54653">
              <w:rPr>
                <w:noProof/>
                <w:webHidden/>
              </w:rPr>
              <w:t>2</w:t>
            </w:r>
            <w:r w:rsidR="00F54653">
              <w:rPr>
                <w:noProof/>
                <w:webHidden/>
              </w:rPr>
              <w:fldChar w:fldCharType="end"/>
            </w:r>
          </w:hyperlink>
        </w:p>
        <w:p w14:paraId="26463204" w14:textId="723335E9" w:rsidR="00F54653" w:rsidRDefault="006A7F90">
          <w:pPr>
            <w:pStyle w:val="TOC1"/>
            <w:rPr>
              <w:rFonts w:asciiTheme="minorHAnsi" w:eastAsiaTheme="minorEastAsia" w:hAnsiTheme="minorHAnsi" w:cstheme="minorBidi"/>
              <w:noProof/>
              <w:kern w:val="0"/>
              <w:sz w:val="22"/>
              <w:szCs w:val="22"/>
              <w:lang w:val="en-MY"/>
            </w:rPr>
          </w:pPr>
          <w:hyperlink w:anchor="_Toc20759783" w:history="1">
            <w:r w:rsidR="00F54653" w:rsidRPr="00C04BA5">
              <w:rPr>
                <w:rStyle w:val="a8"/>
                <w:rFonts w:ascii="Microsoft YaHei" w:eastAsia="Microsoft YaHei" w:hAnsi="Microsoft YaHei"/>
                <w:noProof/>
              </w:rPr>
              <w:t>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概述</w:t>
            </w:r>
            <w:r w:rsidR="00F54653">
              <w:rPr>
                <w:noProof/>
                <w:webHidden/>
              </w:rPr>
              <w:tab/>
            </w:r>
            <w:r w:rsidR="00F54653">
              <w:rPr>
                <w:noProof/>
                <w:webHidden/>
              </w:rPr>
              <w:fldChar w:fldCharType="begin"/>
            </w:r>
            <w:r w:rsidR="00F54653">
              <w:rPr>
                <w:noProof/>
                <w:webHidden/>
              </w:rPr>
              <w:instrText xml:space="preserve"> PAGEREF _Toc20759783 \h </w:instrText>
            </w:r>
            <w:r w:rsidR="00F54653">
              <w:rPr>
                <w:noProof/>
                <w:webHidden/>
              </w:rPr>
            </w:r>
            <w:r w:rsidR="00F54653">
              <w:rPr>
                <w:noProof/>
                <w:webHidden/>
              </w:rPr>
              <w:fldChar w:fldCharType="separate"/>
            </w:r>
            <w:r w:rsidR="00F54653">
              <w:rPr>
                <w:noProof/>
                <w:webHidden/>
              </w:rPr>
              <w:t>3</w:t>
            </w:r>
            <w:r w:rsidR="00F54653">
              <w:rPr>
                <w:noProof/>
                <w:webHidden/>
              </w:rPr>
              <w:fldChar w:fldCharType="end"/>
            </w:r>
          </w:hyperlink>
        </w:p>
        <w:p w14:paraId="6DF9896F" w14:textId="532522C3" w:rsidR="00F54653" w:rsidRDefault="006A7F90">
          <w:pPr>
            <w:pStyle w:val="TOC2"/>
            <w:rPr>
              <w:rFonts w:asciiTheme="minorHAnsi" w:eastAsiaTheme="minorEastAsia" w:hAnsiTheme="minorHAnsi" w:cstheme="minorBidi"/>
              <w:noProof/>
              <w:kern w:val="0"/>
              <w:sz w:val="22"/>
              <w:szCs w:val="22"/>
              <w:lang w:val="en-MY"/>
            </w:rPr>
          </w:pPr>
          <w:hyperlink w:anchor="_Toc20759784" w:history="1">
            <w:r w:rsidR="00F54653" w:rsidRPr="00C04BA5">
              <w:rPr>
                <w:rStyle w:val="a8"/>
                <w:rFonts w:ascii="Microsoft YaHei" w:eastAsia="Microsoft YaHei" w:hAnsi="Microsoft YaHei"/>
                <w:noProof/>
              </w:rPr>
              <w:t>1.1.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设计总则</w:t>
            </w:r>
            <w:r w:rsidR="00F54653">
              <w:rPr>
                <w:noProof/>
                <w:webHidden/>
              </w:rPr>
              <w:tab/>
            </w:r>
            <w:r w:rsidR="00F54653">
              <w:rPr>
                <w:noProof/>
                <w:webHidden/>
              </w:rPr>
              <w:fldChar w:fldCharType="begin"/>
            </w:r>
            <w:r w:rsidR="00F54653">
              <w:rPr>
                <w:noProof/>
                <w:webHidden/>
              </w:rPr>
              <w:instrText xml:space="preserve"> PAGEREF _Toc20759784 \h </w:instrText>
            </w:r>
            <w:r w:rsidR="00F54653">
              <w:rPr>
                <w:noProof/>
                <w:webHidden/>
              </w:rPr>
            </w:r>
            <w:r w:rsidR="00F54653">
              <w:rPr>
                <w:noProof/>
                <w:webHidden/>
              </w:rPr>
              <w:fldChar w:fldCharType="separate"/>
            </w:r>
            <w:r w:rsidR="00F54653">
              <w:rPr>
                <w:noProof/>
                <w:webHidden/>
              </w:rPr>
              <w:t>3</w:t>
            </w:r>
            <w:r w:rsidR="00F54653">
              <w:rPr>
                <w:noProof/>
                <w:webHidden/>
              </w:rPr>
              <w:fldChar w:fldCharType="end"/>
            </w:r>
          </w:hyperlink>
        </w:p>
        <w:p w14:paraId="191A5A31" w14:textId="0FED3062" w:rsidR="00F54653" w:rsidRDefault="006A7F90">
          <w:pPr>
            <w:pStyle w:val="TOC2"/>
            <w:rPr>
              <w:rFonts w:asciiTheme="minorHAnsi" w:eastAsiaTheme="minorEastAsia" w:hAnsiTheme="minorHAnsi" w:cstheme="minorBidi"/>
              <w:noProof/>
              <w:kern w:val="0"/>
              <w:sz w:val="22"/>
              <w:szCs w:val="22"/>
              <w:lang w:val="en-MY"/>
            </w:rPr>
          </w:pPr>
          <w:hyperlink w:anchor="_Toc20759785" w:history="1">
            <w:r w:rsidR="00F54653" w:rsidRPr="00C04BA5">
              <w:rPr>
                <w:rStyle w:val="a8"/>
                <w:rFonts w:ascii="Microsoft YaHei" w:eastAsia="Microsoft YaHei" w:hAnsi="Microsoft YaHei"/>
                <w:noProof/>
              </w:rPr>
              <w:t>1.2.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设计重点原则</w:t>
            </w:r>
            <w:r w:rsidR="00F54653">
              <w:rPr>
                <w:noProof/>
                <w:webHidden/>
              </w:rPr>
              <w:tab/>
            </w:r>
            <w:r w:rsidR="00F54653">
              <w:rPr>
                <w:noProof/>
                <w:webHidden/>
              </w:rPr>
              <w:fldChar w:fldCharType="begin"/>
            </w:r>
            <w:r w:rsidR="00F54653">
              <w:rPr>
                <w:noProof/>
                <w:webHidden/>
              </w:rPr>
              <w:instrText xml:space="preserve"> PAGEREF _Toc20759785 \h </w:instrText>
            </w:r>
            <w:r w:rsidR="00F54653">
              <w:rPr>
                <w:noProof/>
                <w:webHidden/>
              </w:rPr>
            </w:r>
            <w:r w:rsidR="00F54653">
              <w:rPr>
                <w:noProof/>
                <w:webHidden/>
              </w:rPr>
              <w:fldChar w:fldCharType="separate"/>
            </w:r>
            <w:r w:rsidR="00F54653">
              <w:rPr>
                <w:noProof/>
                <w:webHidden/>
              </w:rPr>
              <w:t>3</w:t>
            </w:r>
            <w:r w:rsidR="00F54653">
              <w:rPr>
                <w:noProof/>
                <w:webHidden/>
              </w:rPr>
              <w:fldChar w:fldCharType="end"/>
            </w:r>
          </w:hyperlink>
        </w:p>
        <w:p w14:paraId="2302CED0" w14:textId="56131DBD" w:rsidR="00F54653" w:rsidRDefault="006A7F90">
          <w:pPr>
            <w:pStyle w:val="TOC1"/>
            <w:rPr>
              <w:rFonts w:asciiTheme="minorHAnsi" w:eastAsiaTheme="minorEastAsia" w:hAnsiTheme="minorHAnsi" w:cstheme="minorBidi"/>
              <w:noProof/>
              <w:kern w:val="0"/>
              <w:sz w:val="22"/>
              <w:szCs w:val="22"/>
              <w:lang w:val="en-MY"/>
            </w:rPr>
          </w:pPr>
          <w:hyperlink w:anchor="_Toc20759786" w:history="1">
            <w:r w:rsidR="00F54653" w:rsidRPr="00C04BA5">
              <w:rPr>
                <w:rStyle w:val="a8"/>
                <w:rFonts w:ascii="Microsoft YaHei" w:eastAsia="Microsoft YaHei" w:hAnsi="Microsoft YaHei"/>
                <w:noProof/>
              </w:rPr>
              <w:t>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机器人基础规则</w:t>
            </w:r>
            <w:r w:rsidR="00F54653">
              <w:rPr>
                <w:noProof/>
                <w:webHidden/>
              </w:rPr>
              <w:tab/>
            </w:r>
            <w:r w:rsidR="00F54653">
              <w:rPr>
                <w:noProof/>
                <w:webHidden/>
              </w:rPr>
              <w:fldChar w:fldCharType="begin"/>
            </w:r>
            <w:r w:rsidR="00F54653">
              <w:rPr>
                <w:noProof/>
                <w:webHidden/>
              </w:rPr>
              <w:instrText xml:space="preserve"> PAGEREF _Toc20759786 \h </w:instrText>
            </w:r>
            <w:r w:rsidR="00F54653">
              <w:rPr>
                <w:noProof/>
                <w:webHidden/>
              </w:rPr>
            </w:r>
            <w:r w:rsidR="00F54653">
              <w:rPr>
                <w:noProof/>
                <w:webHidden/>
              </w:rPr>
              <w:fldChar w:fldCharType="separate"/>
            </w:r>
            <w:r w:rsidR="00F54653">
              <w:rPr>
                <w:noProof/>
                <w:webHidden/>
              </w:rPr>
              <w:t>4</w:t>
            </w:r>
            <w:r w:rsidR="00F54653">
              <w:rPr>
                <w:noProof/>
                <w:webHidden/>
              </w:rPr>
              <w:fldChar w:fldCharType="end"/>
            </w:r>
          </w:hyperlink>
        </w:p>
        <w:p w14:paraId="3DC4C034" w14:textId="3C5ED854" w:rsidR="00F54653" w:rsidRDefault="006A7F90">
          <w:pPr>
            <w:pStyle w:val="TOC2"/>
            <w:rPr>
              <w:rFonts w:asciiTheme="minorHAnsi" w:eastAsiaTheme="minorEastAsia" w:hAnsiTheme="minorHAnsi" w:cstheme="minorBidi"/>
              <w:noProof/>
              <w:kern w:val="0"/>
              <w:sz w:val="22"/>
              <w:szCs w:val="22"/>
              <w:lang w:val="en-MY"/>
            </w:rPr>
          </w:pPr>
          <w:hyperlink w:anchor="_Toc20759787" w:history="1">
            <w:r w:rsidR="00F54653" w:rsidRPr="00C04BA5">
              <w:rPr>
                <w:rStyle w:val="a8"/>
                <w:rFonts w:ascii="Microsoft YaHei" w:eastAsia="Microsoft YaHei" w:hAnsi="Microsoft YaHei"/>
                <w:noProof/>
              </w:rPr>
              <w:t>2.1.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机器人初始化</w:t>
            </w:r>
            <w:r w:rsidR="00F54653">
              <w:rPr>
                <w:noProof/>
                <w:webHidden/>
              </w:rPr>
              <w:tab/>
            </w:r>
            <w:r w:rsidR="00F54653">
              <w:rPr>
                <w:noProof/>
                <w:webHidden/>
              </w:rPr>
              <w:fldChar w:fldCharType="begin"/>
            </w:r>
            <w:r w:rsidR="00F54653">
              <w:rPr>
                <w:noProof/>
                <w:webHidden/>
              </w:rPr>
              <w:instrText xml:space="preserve"> PAGEREF _Toc20759787 \h </w:instrText>
            </w:r>
            <w:r w:rsidR="00F54653">
              <w:rPr>
                <w:noProof/>
                <w:webHidden/>
              </w:rPr>
            </w:r>
            <w:r w:rsidR="00F54653">
              <w:rPr>
                <w:noProof/>
                <w:webHidden/>
              </w:rPr>
              <w:fldChar w:fldCharType="separate"/>
            </w:r>
            <w:r w:rsidR="00F54653">
              <w:rPr>
                <w:noProof/>
                <w:webHidden/>
              </w:rPr>
              <w:t>4</w:t>
            </w:r>
            <w:r w:rsidR="00F54653">
              <w:rPr>
                <w:noProof/>
                <w:webHidden/>
              </w:rPr>
              <w:fldChar w:fldCharType="end"/>
            </w:r>
          </w:hyperlink>
        </w:p>
        <w:p w14:paraId="400E5F09" w14:textId="4EFF3377" w:rsidR="00F54653" w:rsidRDefault="006A7F90">
          <w:pPr>
            <w:pStyle w:val="TOC2"/>
            <w:rPr>
              <w:rFonts w:asciiTheme="minorHAnsi" w:eastAsiaTheme="minorEastAsia" w:hAnsiTheme="minorHAnsi" w:cstheme="minorBidi"/>
              <w:noProof/>
              <w:kern w:val="0"/>
              <w:sz w:val="22"/>
              <w:szCs w:val="22"/>
              <w:lang w:val="en-MY"/>
            </w:rPr>
          </w:pPr>
          <w:hyperlink w:anchor="_Toc20759788" w:history="1">
            <w:r w:rsidR="00F54653" w:rsidRPr="00C04BA5">
              <w:rPr>
                <w:rStyle w:val="a8"/>
                <w:rFonts w:ascii="Microsoft YaHei" w:eastAsia="Microsoft YaHei" w:hAnsi="Microsoft YaHei"/>
                <w:noProof/>
              </w:rPr>
              <w:t>2.2.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机器人填充机制</w:t>
            </w:r>
            <w:r w:rsidR="00F54653">
              <w:rPr>
                <w:noProof/>
                <w:webHidden/>
              </w:rPr>
              <w:tab/>
            </w:r>
            <w:r w:rsidR="00F54653">
              <w:rPr>
                <w:noProof/>
                <w:webHidden/>
              </w:rPr>
              <w:fldChar w:fldCharType="begin"/>
            </w:r>
            <w:r w:rsidR="00F54653">
              <w:rPr>
                <w:noProof/>
                <w:webHidden/>
              </w:rPr>
              <w:instrText xml:space="preserve"> PAGEREF _Toc20759788 \h </w:instrText>
            </w:r>
            <w:r w:rsidR="00F54653">
              <w:rPr>
                <w:noProof/>
                <w:webHidden/>
              </w:rPr>
            </w:r>
            <w:r w:rsidR="00F54653">
              <w:rPr>
                <w:noProof/>
                <w:webHidden/>
              </w:rPr>
              <w:fldChar w:fldCharType="separate"/>
            </w:r>
            <w:r w:rsidR="00F54653">
              <w:rPr>
                <w:noProof/>
                <w:webHidden/>
              </w:rPr>
              <w:t>4</w:t>
            </w:r>
            <w:r w:rsidR="00F54653">
              <w:rPr>
                <w:noProof/>
                <w:webHidden/>
              </w:rPr>
              <w:fldChar w:fldCharType="end"/>
            </w:r>
          </w:hyperlink>
        </w:p>
        <w:p w14:paraId="0260B570" w14:textId="47311271" w:rsidR="00F54653" w:rsidRDefault="006A7F90">
          <w:pPr>
            <w:pStyle w:val="TOC1"/>
            <w:rPr>
              <w:rFonts w:asciiTheme="minorHAnsi" w:eastAsiaTheme="minorEastAsia" w:hAnsiTheme="minorHAnsi" w:cstheme="minorBidi"/>
              <w:noProof/>
              <w:kern w:val="0"/>
              <w:sz w:val="22"/>
              <w:szCs w:val="22"/>
              <w:lang w:val="en-MY"/>
            </w:rPr>
          </w:pPr>
          <w:hyperlink w:anchor="_Toc20759789" w:history="1">
            <w:r w:rsidR="00F54653" w:rsidRPr="00C04BA5">
              <w:rPr>
                <w:rStyle w:val="a8"/>
                <w:rFonts w:ascii="Microsoft YaHei" w:eastAsia="Microsoft YaHei" w:hAnsi="Microsoft YaHei"/>
                <w:noProof/>
              </w:rPr>
              <w:t>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机器人逻辑</w:t>
            </w:r>
            <w:r w:rsidR="00F54653">
              <w:rPr>
                <w:noProof/>
                <w:webHidden/>
              </w:rPr>
              <w:tab/>
            </w:r>
            <w:r w:rsidR="00F54653">
              <w:rPr>
                <w:noProof/>
                <w:webHidden/>
              </w:rPr>
              <w:fldChar w:fldCharType="begin"/>
            </w:r>
            <w:r w:rsidR="00F54653">
              <w:rPr>
                <w:noProof/>
                <w:webHidden/>
              </w:rPr>
              <w:instrText xml:space="preserve"> PAGEREF _Toc20759789 \h </w:instrText>
            </w:r>
            <w:r w:rsidR="00F54653">
              <w:rPr>
                <w:noProof/>
                <w:webHidden/>
              </w:rPr>
            </w:r>
            <w:r w:rsidR="00F54653">
              <w:rPr>
                <w:noProof/>
                <w:webHidden/>
              </w:rPr>
              <w:fldChar w:fldCharType="separate"/>
            </w:r>
            <w:r w:rsidR="00F54653">
              <w:rPr>
                <w:noProof/>
                <w:webHidden/>
              </w:rPr>
              <w:t>6</w:t>
            </w:r>
            <w:r w:rsidR="00F54653">
              <w:rPr>
                <w:noProof/>
                <w:webHidden/>
              </w:rPr>
              <w:fldChar w:fldCharType="end"/>
            </w:r>
          </w:hyperlink>
        </w:p>
        <w:p w14:paraId="531D4302" w14:textId="6DBE0F56" w:rsidR="00F54653" w:rsidRDefault="006A7F90">
          <w:pPr>
            <w:pStyle w:val="TOC2"/>
            <w:rPr>
              <w:rFonts w:asciiTheme="minorHAnsi" w:eastAsiaTheme="minorEastAsia" w:hAnsiTheme="minorHAnsi" w:cstheme="minorBidi"/>
              <w:noProof/>
              <w:kern w:val="0"/>
              <w:sz w:val="22"/>
              <w:szCs w:val="22"/>
              <w:lang w:val="en-MY"/>
            </w:rPr>
          </w:pPr>
          <w:hyperlink w:anchor="_Toc20759790" w:history="1">
            <w:r w:rsidR="00F54653" w:rsidRPr="00C04BA5">
              <w:rPr>
                <w:rStyle w:val="a8"/>
                <w:rFonts w:ascii="Microsoft YaHei" w:eastAsia="Microsoft YaHei" w:hAnsi="Microsoft YaHei"/>
                <w:noProof/>
              </w:rPr>
              <w:t>3.1.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整体说明</w:t>
            </w:r>
            <w:r w:rsidR="00F54653">
              <w:rPr>
                <w:noProof/>
                <w:webHidden/>
              </w:rPr>
              <w:tab/>
            </w:r>
            <w:r w:rsidR="00F54653">
              <w:rPr>
                <w:noProof/>
                <w:webHidden/>
              </w:rPr>
              <w:fldChar w:fldCharType="begin"/>
            </w:r>
            <w:r w:rsidR="00F54653">
              <w:rPr>
                <w:noProof/>
                <w:webHidden/>
              </w:rPr>
              <w:instrText xml:space="preserve"> PAGEREF _Toc20759790 \h </w:instrText>
            </w:r>
            <w:r w:rsidR="00F54653">
              <w:rPr>
                <w:noProof/>
                <w:webHidden/>
              </w:rPr>
            </w:r>
            <w:r w:rsidR="00F54653">
              <w:rPr>
                <w:noProof/>
                <w:webHidden/>
              </w:rPr>
              <w:fldChar w:fldCharType="separate"/>
            </w:r>
            <w:r w:rsidR="00F54653">
              <w:rPr>
                <w:noProof/>
                <w:webHidden/>
              </w:rPr>
              <w:t>6</w:t>
            </w:r>
            <w:r w:rsidR="00F54653">
              <w:rPr>
                <w:noProof/>
                <w:webHidden/>
              </w:rPr>
              <w:fldChar w:fldCharType="end"/>
            </w:r>
          </w:hyperlink>
        </w:p>
        <w:p w14:paraId="24A07BD9" w14:textId="12A19557" w:rsidR="00F54653" w:rsidRDefault="006A7F90">
          <w:pPr>
            <w:pStyle w:val="TOC2"/>
            <w:rPr>
              <w:rFonts w:asciiTheme="minorHAnsi" w:eastAsiaTheme="minorEastAsia" w:hAnsiTheme="minorHAnsi" w:cstheme="minorBidi"/>
              <w:noProof/>
              <w:kern w:val="0"/>
              <w:sz w:val="22"/>
              <w:szCs w:val="22"/>
              <w:lang w:val="en-MY"/>
            </w:rPr>
          </w:pPr>
          <w:hyperlink w:anchor="_Toc20759791" w:history="1">
            <w:r w:rsidR="00F54653" w:rsidRPr="00C04BA5">
              <w:rPr>
                <w:rStyle w:val="a8"/>
                <w:rFonts w:ascii="Microsoft YaHei" w:eastAsia="Microsoft YaHei" w:hAnsi="Microsoft YaHei"/>
                <w:noProof/>
              </w:rPr>
              <w:t>3.2.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机器人判定流程</w:t>
            </w:r>
            <w:r w:rsidR="00F54653">
              <w:rPr>
                <w:noProof/>
                <w:webHidden/>
              </w:rPr>
              <w:tab/>
            </w:r>
            <w:r w:rsidR="00F54653">
              <w:rPr>
                <w:noProof/>
                <w:webHidden/>
              </w:rPr>
              <w:fldChar w:fldCharType="begin"/>
            </w:r>
            <w:r w:rsidR="00F54653">
              <w:rPr>
                <w:noProof/>
                <w:webHidden/>
              </w:rPr>
              <w:instrText xml:space="preserve"> PAGEREF _Toc20759791 \h </w:instrText>
            </w:r>
            <w:r w:rsidR="00F54653">
              <w:rPr>
                <w:noProof/>
                <w:webHidden/>
              </w:rPr>
            </w:r>
            <w:r w:rsidR="00F54653">
              <w:rPr>
                <w:noProof/>
                <w:webHidden/>
              </w:rPr>
              <w:fldChar w:fldCharType="separate"/>
            </w:r>
            <w:r w:rsidR="00F54653">
              <w:rPr>
                <w:noProof/>
                <w:webHidden/>
              </w:rPr>
              <w:t>7</w:t>
            </w:r>
            <w:r w:rsidR="00F54653">
              <w:rPr>
                <w:noProof/>
                <w:webHidden/>
              </w:rPr>
              <w:fldChar w:fldCharType="end"/>
            </w:r>
          </w:hyperlink>
        </w:p>
        <w:p w14:paraId="3BBBEF53" w14:textId="640F8FB6" w:rsidR="00F54653" w:rsidRDefault="006A7F90">
          <w:pPr>
            <w:pStyle w:val="TOC2"/>
            <w:rPr>
              <w:rFonts w:asciiTheme="minorHAnsi" w:eastAsiaTheme="minorEastAsia" w:hAnsiTheme="minorHAnsi" w:cstheme="minorBidi"/>
              <w:noProof/>
              <w:kern w:val="0"/>
              <w:sz w:val="22"/>
              <w:szCs w:val="22"/>
              <w:lang w:val="en-MY"/>
            </w:rPr>
          </w:pPr>
          <w:hyperlink w:anchor="_Toc20759792" w:history="1">
            <w:r w:rsidR="00F54653" w:rsidRPr="00C04BA5">
              <w:rPr>
                <w:rStyle w:val="a8"/>
                <w:rFonts w:ascii="Microsoft YaHei" w:eastAsia="Microsoft YaHei" w:hAnsi="Microsoft YaHei"/>
                <w:noProof/>
              </w:rPr>
              <w:t>3.3.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预期投注金额</w:t>
            </w:r>
            <w:r w:rsidR="00F54653">
              <w:rPr>
                <w:noProof/>
                <w:webHidden/>
              </w:rPr>
              <w:tab/>
            </w:r>
            <w:r w:rsidR="00F54653">
              <w:rPr>
                <w:noProof/>
                <w:webHidden/>
              </w:rPr>
              <w:fldChar w:fldCharType="begin"/>
            </w:r>
            <w:r w:rsidR="00F54653">
              <w:rPr>
                <w:noProof/>
                <w:webHidden/>
              </w:rPr>
              <w:instrText xml:space="preserve"> PAGEREF _Toc20759792 \h </w:instrText>
            </w:r>
            <w:r w:rsidR="00F54653">
              <w:rPr>
                <w:noProof/>
                <w:webHidden/>
              </w:rPr>
            </w:r>
            <w:r w:rsidR="00F54653">
              <w:rPr>
                <w:noProof/>
                <w:webHidden/>
              </w:rPr>
              <w:fldChar w:fldCharType="separate"/>
            </w:r>
            <w:r w:rsidR="00F54653">
              <w:rPr>
                <w:noProof/>
                <w:webHidden/>
              </w:rPr>
              <w:t>7</w:t>
            </w:r>
            <w:r w:rsidR="00F54653">
              <w:rPr>
                <w:noProof/>
                <w:webHidden/>
              </w:rPr>
              <w:fldChar w:fldCharType="end"/>
            </w:r>
          </w:hyperlink>
        </w:p>
        <w:p w14:paraId="33D92589" w14:textId="02C9F247" w:rsidR="00F54653" w:rsidRDefault="006A7F90">
          <w:pPr>
            <w:pStyle w:val="TOC2"/>
            <w:rPr>
              <w:rFonts w:asciiTheme="minorHAnsi" w:eastAsiaTheme="minorEastAsia" w:hAnsiTheme="minorHAnsi" w:cstheme="minorBidi"/>
              <w:noProof/>
              <w:kern w:val="0"/>
              <w:sz w:val="22"/>
              <w:szCs w:val="22"/>
              <w:lang w:val="en-MY"/>
            </w:rPr>
          </w:pPr>
          <w:hyperlink w:anchor="_Toc20759793" w:history="1">
            <w:r w:rsidR="00F54653" w:rsidRPr="00C04BA5">
              <w:rPr>
                <w:rStyle w:val="a8"/>
                <w:rFonts w:ascii="Microsoft YaHei" w:eastAsia="Microsoft YaHei" w:hAnsi="Microsoft YaHei"/>
                <w:noProof/>
              </w:rPr>
              <w:t>3.4.</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房间机器人资金池机制</w:t>
            </w:r>
            <w:r w:rsidR="00F54653">
              <w:rPr>
                <w:noProof/>
                <w:webHidden/>
              </w:rPr>
              <w:tab/>
            </w:r>
            <w:r w:rsidR="00F54653">
              <w:rPr>
                <w:noProof/>
                <w:webHidden/>
              </w:rPr>
              <w:fldChar w:fldCharType="begin"/>
            </w:r>
            <w:r w:rsidR="00F54653">
              <w:rPr>
                <w:noProof/>
                <w:webHidden/>
              </w:rPr>
              <w:instrText xml:space="preserve"> PAGEREF _Toc20759793 \h </w:instrText>
            </w:r>
            <w:r w:rsidR="00F54653">
              <w:rPr>
                <w:noProof/>
                <w:webHidden/>
              </w:rPr>
            </w:r>
            <w:r w:rsidR="00F54653">
              <w:rPr>
                <w:noProof/>
                <w:webHidden/>
              </w:rPr>
              <w:fldChar w:fldCharType="separate"/>
            </w:r>
            <w:r w:rsidR="00F54653">
              <w:rPr>
                <w:noProof/>
                <w:webHidden/>
              </w:rPr>
              <w:t>9</w:t>
            </w:r>
            <w:r w:rsidR="00F54653">
              <w:rPr>
                <w:noProof/>
                <w:webHidden/>
              </w:rPr>
              <w:fldChar w:fldCharType="end"/>
            </w:r>
          </w:hyperlink>
        </w:p>
        <w:p w14:paraId="2C81BF34" w14:textId="0A076003" w:rsidR="00F54653" w:rsidRDefault="006A7F90">
          <w:pPr>
            <w:pStyle w:val="TOC3"/>
            <w:rPr>
              <w:rFonts w:asciiTheme="minorHAnsi" w:eastAsiaTheme="minorEastAsia" w:hAnsiTheme="minorHAnsi" w:cstheme="minorBidi"/>
              <w:noProof/>
              <w:kern w:val="0"/>
              <w:sz w:val="22"/>
              <w:szCs w:val="22"/>
              <w:lang w:val="en-MY"/>
            </w:rPr>
          </w:pPr>
          <w:hyperlink w:anchor="_Toc20759800" w:history="1">
            <w:r w:rsidR="00F54653" w:rsidRPr="00C04BA5">
              <w:rPr>
                <w:rStyle w:val="a8"/>
                <w:rFonts w:ascii="Microsoft YaHei" w:eastAsia="Microsoft YaHei" w:hAnsi="Microsoft YaHei"/>
                <w:noProof/>
              </w:rPr>
              <w:t>3.4.1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资金池概念和参数</w:t>
            </w:r>
            <w:r w:rsidR="00F54653">
              <w:rPr>
                <w:noProof/>
                <w:webHidden/>
              </w:rPr>
              <w:tab/>
            </w:r>
            <w:r w:rsidR="00F54653">
              <w:rPr>
                <w:noProof/>
                <w:webHidden/>
              </w:rPr>
              <w:fldChar w:fldCharType="begin"/>
            </w:r>
            <w:r w:rsidR="00F54653">
              <w:rPr>
                <w:noProof/>
                <w:webHidden/>
              </w:rPr>
              <w:instrText xml:space="preserve"> PAGEREF _Toc20759800 \h </w:instrText>
            </w:r>
            <w:r w:rsidR="00F54653">
              <w:rPr>
                <w:noProof/>
                <w:webHidden/>
              </w:rPr>
            </w:r>
            <w:r w:rsidR="00F54653">
              <w:rPr>
                <w:noProof/>
                <w:webHidden/>
              </w:rPr>
              <w:fldChar w:fldCharType="separate"/>
            </w:r>
            <w:r w:rsidR="00F54653">
              <w:rPr>
                <w:noProof/>
                <w:webHidden/>
              </w:rPr>
              <w:t>9</w:t>
            </w:r>
            <w:r w:rsidR="00F54653">
              <w:rPr>
                <w:noProof/>
                <w:webHidden/>
              </w:rPr>
              <w:fldChar w:fldCharType="end"/>
            </w:r>
          </w:hyperlink>
        </w:p>
        <w:p w14:paraId="0890FDD8" w14:textId="7A571780" w:rsidR="00F54653" w:rsidRDefault="006A7F90">
          <w:pPr>
            <w:pStyle w:val="TOC3"/>
            <w:rPr>
              <w:rFonts w:asciiTheme="minorHAnsi" w:eastAsiaTheme="minorEastAsia" w:hAnsiTheme="minorHAnsi" w:cstheme="minorBidi"/>
              <w:noProof/>
              <w:kern w:val="0"/>
              <w:sz w:val="22"/>
              <w:szCs w:val="22"/>
              <w:lang w:val="en-MY"/>
            </w:rPr>
          </w:pPr>
          <w:hyperlink w:anchor="_Toc20759801" w:history="1">
            <w:r w:rsidR="00F54653" w:rsidRPr="00C04BA5">
              <w:rPr>
                <w:rStyle w:val="a8"/>
                <w:rFonts w:ascii="Microsoft YaHei" w:eastAsia="Microsoft YaHei" w:hAnsi="Microsoft YaHei"/>
                <w:noProof/>
              </w:rPr>
              <w:t>3.4.2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机器人水池抽放水判定</w:t>
            </w:r>
            <w:r w:rsidR="00F54653">
              <w:rPr>
                <w:noProof/>
                <w:webHidden/>
              </w:rPr>
              <w:tab/>
            </w:r>
            <w:r w:rsidR="00F54653">
              <w:rPr>
                <w:noProof/>
                <w:webHidden/>
              </w:rPr>
              <w:fldChar w:fldCharType="begin"/>
            </w:r>
            <w:r w:rsidR="00F54653">
              <w:rPr>
                <w:noProof/>
                <w:webHidden/>
              </w:rPr>
              <w:instrText xml:space="preserve"> PAGEREF _Toc20759801 \h </w:instrText>
            </w:r>
            <w:r w:rsidR="00F54653">
              <w:rPr>
                <w:noProof/>
                <w:webHidden/>
              </w:rPr>
            </w:r>
            <w:r w:rsidR="00F54653">
              <w:rPr>
                <w:noProof/>
                <w:webHidden/>
              </w:rPr>
              <w:fldChar w:fldCharType="separate"/>
            </w:r>
            <w:r w:rsidR="00F54653">
              <w:rPr>
                <w:noProof/>
                <w:webHidden/>
              </w:rPr>
              <w:t>11</w:t>
            </w:r>
            <w:r w:rsidR="00F54653">
              <w:rPr>
                <w:noProof/>
                <w:webHidden/>
              </w:rPr>
              <w:fldChar w:fldCharType="end"/>
            </w:r>
          </w:hyperlink>
        </w:p>
        <w:p w14:paraId="3D66F3AD" w14:textId="431F661C" w:rsidR="00F54653" w:rsidRDefault="006A7F90">
          <w:pPr>
            <w:pStyle w:val="TOC3"/>
            <w:rPr>
              <w:rFonts w:asciiTheme="minorHAnsi" w:eastAsiaTheme="minorEastAsia" w:hAnsiTheme="minorHAnsi" w:cstheme="minorBidi"/>
              <w:noProof/>
              <w:kern w:val="0"/>
              <w:sz w:val="22"/>
              <w:szCs w:val="22"/>
              <w:lang w:val="en-MY"/>
            </w:rPr>
          </w:pPr>
          <w:hyperlink w:anchor="_Toc20759802" w:history="1">
            <w:r w:rsidR="00F54653" w:rsidRPr="00C04BA5">
              <w:rPr>
                <w:rStyle w:val="a8"/>
                <w:rFonts w:ascii="Microsoft YaHei" w:eastAsia="Microsoft YaHei" w:hAnsi="Microsoft YaHei"/>
                <w:noProof/>
              </w:rPr>
              <w:t>3.4.3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机器人作弊发牌和反作弊发牌</w:t>
            </w:r>
            <w:r w:rsidR="00F54653">
              <w:rPr>
                <w:noProof/>
                <w:webHidden/>
              </w:rPr>
              <w:tab/>
            </w:r>
            <w:r w:rsidR="00F54653">
              <w:rPr>
                <w:noProof/>
                <w:webHidden/>
              </w:rPr>
              <w:fldChar w:fldCharType="begin"/>
            </w:r>
            <w:r w:rsidR="00F54653">
              <w:rPr>
                <w:noProof/>
                <w:webHidden/>
              </w:rPr>
              <w:instrText xml:space="preserve"> PAGEREF _Toc20759802 \h </w:instrText>
            </w:r>
            <w:r w:rsidR="00F54653">
              <w:rPr>
                <w:noProof/>
                <w:webHidden/>
              </w:rPr>
            </w:r>
            <w:r w:rsidR="00F54653">
              <w:rPr>
                <w:noProof/>
                <w:webHidden/>
              </w:rPr>
              <w:fldChar w:fldCharType="separate"/>
            </w:r>
            <w:r w:rsidR="00F54653">
              <w:rPr>
                <w:noProof/>
                <w:webHidden/>
              </w:rPr>
              <w:t>12</w:t>
            </w:r>
            <w:r w:rsidR="00F54653">
              <w:rPr>
                <w:noProof/>
                <w:webHidden/>
              </w:rPr>
              <w:fldChar w:fldCharType="end"/>
            </w:r>
          </w:hyperlink>
        </w:p>
        <w:p w14:paraId="319F1422" w14:textId="7B9373DC" w:rsidR="00F54653" w:rsidRDefault="006A7F90">
          <w:pPr>
            <w:pStyle w:val="TOC2"/>
            <w:rPr>
              <w:rFonts w:asciiTheme="minorHAnsi" w:eastAsiaTheme="minorEastAsia" w:hAnsiTheme="minorHAnsi" w:cstheme="minorBidi"/>
              <w:noProof/>
              <w:kern w:val="0"/>
              <w:sz w:val="22"/>
              <w:szCs w:val="22"/>
              <w:lang w:val="en-MY"/>
            </w:rPr>
          </w:pPr>
          <w:hyperlink w:anchor="_Toc20759803" w:history="1">
            <w:r w:rsidR="00F54653" w:rsidRPr="00C04BA5">
              <w:rPr>
                <w:rStyle w:val="a8"/>
                <w:rFonts w:ascii="Microsoft YaHei" w:eastAsia="Microsoft YaHei" w:hAnsi="Microsoft YaHei"/>
                <w:noProof/>
              </w:rPr>
              <w:t>3.5.</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机器人行为逻辑</w:t>
            </w:r>
            <w:r w:rsidR="00F54653">
              <w:rPr>
                <w:noProof/>
                <w:webHidden/>
              </w:rPr>
              <w:tab/>
            </w:r>
            <w:r w:rsidR="00F54653">
              <w:rPr>
                <w:noProof/>
                <w:webHidden/>
              </w:rPr>
              <w:fldChar w:fldCharType="begin"/>
            </w:r>
            <w:r w:rsidR="00F54653">
              <w:rPr>
                <w:noProof/>
                <w:webHidden/>
              </w:rPr>
              <w:instrText xml:space="preserve"> PAGEREF _Toc20759803 \h </w:instrText>
            </w:r>
            <w:r w:rsidR="00F54653">
              <w:rPr>
                <w:noProof/>
                <w:webHidden/>
              </w:rPr>
            </w:r>
            <w:r w:rsidR="00F54653">
              <w:rPr>
                <w:noProof/>
                <w:webHidden/>
              </w:rPr>
              <w:fldChar w:fldCharType="separate"/>
            </w:r>
            <w:r w:rsidR="00F54653">
              <w:rPr>
                <w:noProof/>
                <w:webHidden/>
              </w:rPr>
              <w:t>12</w:t>
            </w:r>
            <w:r w:rsidR="00F54653">
              <w:rPr>
                <w:noProof/>
                <w:webHidden/>
              </w:rPr>
              <w:fldChar w:fldCharType="end"/>
            </w:r>
          </w:hyperlink>
        </w:p>
        <w:p w14:paraId="3ED41F7D" w14:textId="16FF428C" w:rsidR="00F54653" w:rsidRDefault="006A7F90">
          <w:pPr>
            <w:pStyle w:val="TOC3"/>
            <w:rPr>
              <w:rFonts w:asciiTheme="minorHAnsi" w:eastAsiaTheme="minorEastAsia" w:hAnsiTheme="minorHAnsi" w:cstheme="minorBidi"/>
              <w:noProof/>
              <w:kern w:val="0"/>
              <w:sz w:val="22"/>
              <w:szCs w:val="22"/>
              <w:lang w:val="en-MY"/>
            </w:rPr>
          </w:pPr>
          <w:hyperlink w:anchor="_Toc20759805" w:history="1">
            <w:r w:rsidR="00F54653" w:rsidRPr="00C04BA5">
              <w:rPr>
                <w:rStyle w:val="a8"/>
                <w:rFonts w:ascii="Microsoft YaHei" w:eastAsia="Microsoft YaHei" w:hAnsi="Microsoft YaHei"/>
                <w:noProof/>
              </w:rPr>
              <w:t>3.5.1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流程图</w:t>
            </w:r>
            <w:r w:rsidR="00F54653">
              <w:rPr>
                <w:noProof/>
                <w:webHidden/>
              </w:rPr>
              <w:tab/>
            </w:r>
            <w:r w:rsidR="00F54653">
              <w:rPr>
                <w:noProof/>
                <w:webHidden/>
              </w:rPr>
              <w:fldChar w:fldCharType="begin"/>
            </w:r>
            <w:r w:rsidR="00F54653">
              <w:rPr>
                <w:noProof/>
                <w:webHidden/>
              </w:rPr>
              <w:instrText xml:space="preserve"> PAGEREF _Toc20759805 \h </w:instrText>
            </w:r>
            <w:r w:rsidR="00F54653">
              <w:rPr>
                <w:noProof/>
                <w:webHidden/>
              </w:rPr>
            </w:r>
            <w:r w:rsidR="00F54653">
              <w:rPr>
                <w:noProof/>
                <w:webHidden/>
              </w:rPr>
              <w:fldChar w:fldCharType="separate"/>
            </w:r>
            <w:r w:rsidR="00F54653">
              <w:rPr>
                <w:noProof/>
                <w:webHidden/>
              </w:rPr>
              <w:t>12</w:t>
            </w:r>
            <w:r w:rsidR="00F54653">
              <w:rPr>
                <w:noProof/>
                <w:webHidden/>
              </w:rPr>
              <w:fldChar w:fldCharType="end"/>
            </w:r>
          </w:hyperlink>
        </w:p>
        <w:p w14:paraId="6AC8CEA8" w14:textId="338A4F6D" w:rsidR="00F54653" w:rsidRDefault="006A7F90">
          <w:pPr>
            <w:pStyle w:val="TOC3"/>
            <w:rPr>
              <w:rFonts w:asciiTheme="minorHAnsi" w:eastAsiaTheme="minorEastAsia" w:hAnsiTheme="minorHAnsi" w:cstheme="minorBidi"/>
              <w:noProof/>
              <w:kern w:val="0"/>
              <w:sz w:val="22"/>
              <w:szCs w:val="22"/>
              <w:lang w:val="en-MY"/>
            </w:rPr>
          </w:pPr>
          <w:hyperlink w:anchor="_Toc20759806" w:history="1">
            <w:r w:rsidR="00F54653" w:rsidRPr="00C04BA5">
              <w:rPr>
                <w:rStyle w:val="a8"/>
                <w:rFonts w:ascii="Microsoft YaHei" w:eastAsia="Microsoft YaHei" w:hAnsi="Microsoft YaHei"/>
                <w:noProof/>
              </w:rPr>
              <w:t>3.5.2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赢牌</w:t>
            </w:r>
            <w:r w:rsidR="00F54653" w:rsidRPr="00C04BA5">
              <w:rPr>
                <w:rStyle w:val="a8"/>
                <w:rFonts w:ascii="Microsoft YaHei" w:eastAsia="Microsoft YaHei" w:hAnsi="Microsoft YaHei"/>
                <w:noProof/>
              </w:rPr>
              <w:t>AI</w:t>
            </w:r>
            <w:r w:rsidR="00F54653">
              <w:rPr>
                <w:noProof/>
                <w:webHidden/>
              </w:rPr>
              <w:tab/>
            </w:r>
            <w:r w:rsidR="00F54653">
              <w:rPr>
                <w:noProof/>
                <w:webHidden/>
              </w:rPr>
              <w:fldChar w:fldCharType="begin"/>
            </w:r>
            <w:r w:rsidR="00F54653">
              <w:rPr>
                <w:noProof/>
                <w:webHidden/>
              </w:rPr>
              <w:instrText xml:space="preserve"> PAGEREF _Toc20759806 \h </w:instrText>
            </w:r>
            <w:r w:rsidR="00F54653">
              <w:rPr>
                <w:noProof/>
                <w:webHidden/>
              </w:rPr>
            </w:r>
            <w:r w:rsidR="00F54653">
              <w:rPr>
                <w:noProof/>
                <w:webHidden/>
              </w:rPr>
              <w:fldChar w:fldCharType="separate"/>
            </w:r>
            <w:r w:rsidR="00F54653">
              <w:rPr>
                <w:noProof/>
                <w:webHidden/>
              </w:rPr>
              <w:t>13</w:t>
            </w:r>
            <w:r w:rsidR="00F54653">
              <w:rPr>
                <w:noProof/>
                <w:webHidden/>
              </w:rPr>
              <w:fldChar w:fldCharType="end"/>
            </w:r>
          </w:hyperlink>
        </w:p>
        <w:p w14:paraId="34ACF17A" w14:textId="346C94A3" w:rsidR="00F54653" w:rsidRDefault="006A7F90">
          <w:pPr>
            <w:pStyle w:val="TOC3"/>
            <w:rPr>
              <w:rFonts w:asciiTheme="minorHAnsi" w:eastAsiaTheme="minorEastAsia" w:hAnsiTheme="minorHAnsi" w:cstheme="minorBidi"/>
              <w:noProof/>
              <w:kern w:val="0"/>
              <w:sz w:val="22"/>
              <w:szCs w:val="22"/>
              <w:lang w:val="en-MY"/>
            </w:rPr>
          </w:pPr>
          <w:hyperlink w:anchor="_Toc20759807" w:history="1">
            <w:r w:rsidR="00F54653" w:rsidRPr="00C04BA5">
              <w:rPr>
                <w:rStyle w:val="a8"/>
                <w:rFonts w:ascii="Microsoft YaHei" w:eastAsia="Microsoft YaHei" w:hAnsi="Microsoft YaHei"/>
                <w:noProof/>
              </w:rPr>
              <w:t>3.5.3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输牌</w:t>
            </w:r>
            <w:r w:rsidR="00F54653" w:rsidRPr="00C04BA5">
              <w:rPr>
                <w:rStyle w:val="a8"/>
                <w:rFonts w:ascii="Microsoft YaHei" w:eastAsia="Microsoft YaHei" w:hAnsi="Microsoft YaHei"/>
                <w:noProof/>
              </w:rPr>
              <w:t>AI</w:t>
            </w:r>
            <w:r w:rsidR="00F54653">
              <w:rPr>
                <w:noProof/>
                <w:webHidden/>
              </w:rPr>
              <w:tab/>
            </w:r>
            <w:r w:rsidR="00F54653">
              <w:rPr>
                <w:noProof/>
                <w:webHidden/>
              </w:rPr>
              <w:fldChar w:fldCharType="begin"/>
            </w:r>
            <w:r w:rsidR="00F54653">
              <w:rPr>
                <w:noProof/>
                <w:webHidden/>
              </w:rPr>
              <w:instrText xml:space="preserve"> PAGEREF _Toc20759807 \h </w:instrText>
            </w:r>
            <w:r w:rsidR="00F54653">
              <w:rPr>
                <w:noProof/>
                <w:webHidden/>
              </w:rPr>
            </w:r>
            <w:r w:rsidR="00F54653">
              <w:rPr>
                <w:noProof/>
                <w:webHidden/>
              </w:rPr>
              <w:fldChar w:fldCharType="separate"/>
            </w:r>
            <w:r w:rsidR="00F54653">
              <w:rPr>
                <w:noProof/>
                <w:webHidden/>
              </w:rPr>
              <w:t>15</w:t>
            </w:r>
            <w:r w:rsidR="00F54653">
              <w:rPr>
                <w:noProof/>
                <w:webHidden/>
              </w:rPr>
              <w:fldChar w:fldCharType="end"/>
            </w:r>
          </w:hyperlink>
        </w:p>
        <w:p w14:paraId="69B8A544" w14:textId="0E727C7F" w:rsidR="00F54653" w:rsidRDefault="006A7F90">
          <w:pPr>
            <w:pStyle w:val="TOC2"/>
            <w:rPr>
              <w:rFonts w:asciiTheme="minorHAnsi" w:eastAsiaTheme="minorEastAsia" w:hAnsiTheme="minorHAnsi" w:cstheme="minorBidi"/>
              <w:noProof/>
              <w:kern w:val="0"/>
              <w:sz w:val="22"/>
              <w:szCs w:val="22"/>
              <w:lang w:val="en-MY"/>
            </w:rPr>
          </w:pPr>
          <w:hyperlink w:anchor="_Toc20759808" w:history="1">
            <w:r w:rsidR="00F54653" w:rsidRPr="00C04BA5">
              <w:rPr>
                <w:rStyle w:val="a8"/>
                <w:rFonts w:ascii="Microsoft YaHei" w:eastAsia="Microsoft YaHei" w:hAnsi="Microsoft YaHei"/>
                <w:noProof/>
              </w:rPr>
              <w:t>3.6.</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noProof/>
              </w:rPr>
              <w:t>AI</w:t>
            </w:r>
            <w:r w:rsidR="00F54653" w:rsidRPr="00C04BA5">
              <w:rPr>
                <w:rStyle w:val="a8"/>
                <w:rFonts w:ascii="Microsoft YaHei" w:eastAsia="Microsoft YaHei" w:hAnsi="Microsoft YaHei" w:hint="eastAsia"/>
                <w:noProof/>
              </w:rPr>
              <w:t>下注表现</w:t>
            </w:r>
            <w:r w:rsidR="00F54653">
              <w:rPr>
                <w:noProof/>
                <w:webHidden/>
              </w:rPr>
              <w:tab/>
            </w:r>
            <w:r w:rsidR="00F54653">
              <w:rPr>
                <w:noProof/>
                <w:webHidden/>
              </w:rPr>
              <w:fldChar w:fldCharType="begin"/>
            </w:r>
            <w:r w:rsidR="00F54653">
              <w:rPr>
                <w:noProof/>
                <w:webHidden/>
              </w:rPr>
              <w:instrText xml:space="preserve"> PAGEREF _Toc20759808 \h </w:instrText>
            </w:r>
            <w:r w:rsidR="00F54653">
              <w:rPr>
                <w:noProof/>
                <w:webHidden/>
              </w:rPr>
            </w:r>
            <w:r w:rsidR="00F54653">
              <w:rPr>
                <w:noProof/>
                <w:webHidden/>
              </w:rPr>
              <w:fldChar w:fldCharType="separate"/>
            </w:r>
            <w:r w:rsidR="00F54653">
              <w:rPr>
                <w:noProof/>
                <w:webHidden/>
              </w:rPr>
              <w:t>16</w:t>
            </w:r>
            <w:r w:rsidR="00F54653">
              <w:rPr>
                <w:noProof/>
                <w:webHidden/>
              </w:rPr>
              <w:fldChar w:fldCharType="end"/>
            </w:r>
          </w:hyperlink>
        </w:p>
        <w:p w14:paraId="3400E8BB" w14:textId="6DAB8446" w:rsidR="003D64D1" w:rsidRPr="0045662D" w:rsidRDefault="001333D7" w:rsidP="0045662D">
          <w:pPr>
            <w:ind w:left="569" w:right="210" w:hanging="569"/>
            <w:rPr>
              <w:rFonts w:ascii="Microsoft YaHei" w:eastAsia="Microsoft YaHei" w:hAnsi="Microsoft YaHei"/>
              <w:color w:val="000000" w:themeColor="text1"/>
            </w:rPr>
          </w:pPr>
          <w:r w:rsidRPr="0045662D">
            <w:rPr>
              <w:rFonts w:ascii="Microsoft YaHei" w:eastAsia="Microsoft YaHei" w:hAnsi="Microsoft YaHei"/>
              <w:b/>
              <w:bCs/>
              <w:color w:val="000000" w:themeColor="text1"/>
              <w:lang w:val="zh-CN"/>
            </w:rPr>
            <w:lastRenderedPageBreak/>
            <w:fldChar w:fldCharType="end"/>
          </w:r>
        </w:p>
      </w:sdtContent>
    </w:sdt>
    <w:p w14:paraId="21ED1471" w14:textId="77777777" w:rsidR="00AD5EFB" w:rsidRPr="0045662D" w:rsidRDefault="00AD5EFB" w:rsidP="000E5BFC">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bookmarkStart w:id="2" w:name="_Toc20759783"/>
      <w:r w:rsidRPr="0045662D">
        <w:rPr>
          <w:rFonts w:ascii="Microsoft YaHei" w:eastAsia="Microsoft YaHei" w:hAnsi="Microsoft YaHei" w:hint="eastAsia"/>
          <w:color w:val="000000" w:themeColor="text1"/>
          <w:sz w:val="52"/>
          <w:szCs w:val="52"/>
        </w:rPr>
        <w:t>概述</w:t>
      </w:r>
      <w:bookmarkEnd w:id="2"/>
    </w:p>
    <w:p w14:paraId="1F3609F8" w14:textId="77777777" w:rsidR="00AD5EFB" w:rsidRPr="0045662D" w:rsidRDefault="00AD5EFB" w:rsidP="000E5BFC">
      <w:pPr>
        <w:pStyle w:val="2"/>
        <w:numPr>
          <w:ilvl w:val="1"/>
          <w:numId w:val="5"/>
        </w:numPr>
        <w:rPr>
          <w:rFonts w:ascii="Microsoft YaHei" w:eastAsia="Microsoft YaHei" w:hAnsi="Microsoft YaHei"/>
          <w:color w:val="000000" w:themeColor="text1"/>
        </w:rPr>
      </w:pPr>
      <w:bookmarkStart w:id="3" w:name="_Toc20759784"/>
      <w:r w:rsidRPr="0045662D">
        <w:rPr>
          <w:rFonts w:ascii="Microsoft YaHei" w:eastAsia="Microsoft YaHei" w:hAnsi="Microsoft YaHei" w:hint="eastAsia"/>
          <w:color w:val="000000" w:themeColor="text1"/>
        </w:rPr>
        <w:t>设计总则</w:t>
      </w:r>
      <w:bookmarkEnd w:id="3"/>
    </w:p>
    <w:p w14:paraId="77293D8A" w14:textId="77777777" w:rsidR="00AD5EFB" w:rsidRPr="0045662D" w:rsidRDefault="00AD5EFB" w:rsidP="0045662D">
      <w:pPr>
        <w:ind w:left="568" w:right="210" w:hanging="568"/>
        <w:rPr>
          <w:rFonts w:ascii="Microsoft YaHei" w:eastAsia="Microsoft YaHei" w:hAnsi="Microsoft YaHei"/>
          <w:b/>
          <w:color w:val="000000" w:themeColor="text1"/>
        </w:rPr>
      </w:pPr>
      <w:r w:rsidRPr="0045662D">
        <w:rPr>
          <w:rFonts w:ascii="Microsoft YaHei" w:eastAsia="Microsoft YaHei" w:hAnsi="Microsoft YaHei" w:hint="eastAsia"/>
          <w:b/>
          <w:color w:val="000000" w:themeColor="text1"/>
        </w:rPr>
        <w:t>本部分讲述</w:t>
      </w:r>
      <w:r w:rsidRPr="0045662D">
        <w:rPr>
          <w:rFonts w:ascii="Microsoft YaHei" w:eastAsia="Microsoft YaHei" w:hAnsi="Microsoft YaHei"/>
          <w:b/>
          <w:color w:val="000000" w:themeColor="text1"/>
        </w:rPr>
        <w:t>设计的目的</w:t>
      </w:r>
    </w:p>
    <w:p w14:paraId="042ADE28" w14:textId="6664F0F4" w:rsidR="00AD5EFB" w:rsidRPr="0045662D" w:rsidRDefault="000D4215" w:rsidP="0045662D">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在</w:t>
      </w:r>
      <w:r w:rsidR="005C47ED">
        <w:rPr>
          <w:rFonts w:ascii="Microsoft YaHei" w:eastAsia="Microsoft YaHei" w:hAnsi="Microsoft YaHei" w:hint="eastAsia"/>
          <w:color w:val="000000" w:themeColor="text1"/>
        </w:rPr>
        <w:t>红包扫雷</w:t>
      </w:r>
      <w:r>
        <w:rPr>
          <w:rFonts w:ascii="Microsoft YaHei" w:eastAsia="Microsoft YaHei" w:hAnsi="Microsoft YaHei" w:hint="eastAsia"/>
          <w:color w:val="000000" w:themeColor="text1"/>
        </w:rPr>
        <w:t>中使用机器人来</w:t>
      </w:r>
      <w:r w:rsidR="005C47ED">
        <w:rPr>
          <w:rFonts w:ascii="Microsoft YaHei" w:eastAsia="Microsoft YaHei" w:hAnsi="Microsoft YaHei" w:hint="eastAsia"/>
          <w:color w:val="000000" w:themeColor="text1"/>
        </w:rPr>
        <w:t>活跃房间抢红包和发红包的人气</w:t>
      </w:r>
      <w:r>
        <w:rPr>
          <w:rFonts w:ascii="Microsoft YaHei" w:eastAsia="Microsoft YaHei" w:hAnsi="Microsoft YaHei" w:hint="eastAsia"/>
          <w:color w:val="000000" w:themeColor="text1"/>
        </w:rPr>
        <w:t>，增加用户</w:t>
      </w:r>
      <w:r w:rsidR="005C47ED">
        <w:rPr>
          <w:rFonts w:ascii="Microsoft YaHei" w:eastAsia="Microsoft YaHei" w:hAnsi="Microsoft YaHei" w:hint="eastAsia"/>
          <w:color w:val="000000" w:themeColor="text1"/>
        </w:rPr>
        <w:t>参与感</w:t>
      </w:r>
      <w:r>
        <w:rPr>
          <w:rFonts w:ascii="Microsoft YaHei" w:eastAsia="Microsoft YaHei" w:hAnsi="Microsoft YaHei" w:hint="eastAsia"/>
          <w:color w:val="000000" w:themeColor="text1"/>
        </w:rPr>
        <w:t>，优化游戏体验</w:t>
      </w:r>
      <w:r w:rsidR="00AD5EFB" w:rsidRPr="0045662D">
        <w:rPr>
          <w:rFonts w:ascii="Microsoft YaHei" w:eastAsia="Microsoft YaHei" w:hAnsi="Microsoft YaHei" w:hint="eastAsia"/>
          <w:color w:val="000000" w:themeColor="text1"/>
        </w:rPr>
        <w:t>；</w:t>
      </w:r>
    </w:p>
    <w:p w14:paraId="7B99644B" w14:textId="09476D9B" w:rsidR="00AD5EFB" w:rsidRPr="0045662D" w:rsidRDefault="000D4215" w:rsidP="0045662D">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根据</w:t>
      </w:r>
      <w:r w:rsidR="005C47ED">
        <w:rPr>
          <w:rFonts w:ascii="Microsoft YaHei" w:eastAsia="Microsoft YaHei" w:hAnsi="Microsoft YaHei" w:hint="eastAsia"/>
          <w:color w:val="000000" w:themeColor="text1"/>
        </w:rPr>
        <w:t>红包</w:t>
      </w:r>
      <w:r>
        <w:rPr>
          <w:rFonts w:ascii="Microsoft YaHei" w:eastAsia="Microsoft YaHei" w:hAnsi="Microsoft YaHei" w:hint="eastAsia"/>
          <w:color w:val="000000" w:themeColor="text1"/>
        </w:rPr>
        <w:t>房间的系统盈亏</w:t>
      </w:r>
      <w:r w:rsidR="005C47ED">
        <w:rPr>
          <w:rFonts w:ascii="Microsoft YaHei" w:eastAsia="Microsoft YaHei" w:hAnsi="Microsoft YaHei" w:hint="eastAsia"/>
          <w:color w:val="000000" w:themeColor="text1"/>
        </w:rPr>
        <w:t>适时调整机器人和用户的中雷几率</w:t>
      </w:r>
      <w:r w:rsidR="00AD5EFB" w:rsidRPr="0045662D">
        <w:rPr>
          <w:rFonts w:ascii="Microsoft YaHei" w:eastAsia="Microsoft YaHei" w:hAnsi="Microsoft YaHei" w:hint="eastAsia"/>
          <w:color w:val="000000" w:themeColor="text1"/>
        </w:rPr>
        <w:t>；</w:t>
      </w:r>
    </w:p>
    <w:p w14:paraId="46A98130" w14:textId="77777777" w:rsidR="00AD5EFB" w:rsidRPr="0045662D" w:rsidRDefault="00AD5EFB" w:rsidP="000E5BFC">
      <w:pPr>
        <w:pStyle w:val="2"/>
        <w:numPr>
          <w:ilvl w:val="1"/>
          <w:numId w:val="5"/>
        </w:numPr>
        <w:rPr>
          <w:rFonts w:ascii="Microsoft YaHei" w:eastAsia="Microsoft YaHei" w:hAnsi="Microsoft YaHei"/>
          <w:color w:val="000000" w:themeColor="text1"/>
        </w:rPr>
      </w:pPr>
      <w:bookmarkStart w:id="4" w:name="_Toc20759785"/>
      <w:r w:rsidRPr="0045662D">
        <w:rPr>
          <w:rFonts w:ascii="Microsoft YaHei" w:eastAsia="Microsoft YaHei" w:hAnsi="Microsoft YaHei" w:hint="eastAsia"/>
          <w:color w:val="000000" w:themeColor="text1"/>
        </w:rPr>
        <w:t>设计重点原则</w:t>
      </w:r>
      <w:bookmarkEnd w:id="4"/>
    </w:p>
    <w:p w14:paraId="6FCDF6A9" w14:textId="77777777" w:rsidR="00AD5EFB" w:rsidRPr="0045662D" w:rsidRDefault="00AD5EFB" w:rsidP="0045662D">
      <w:pPr>
        <w:ind w:left="569" w:right="210" w:hanging="569"/>
        <w:rPr>
          <w:rFonts w:ascii="Microsoft YaHei" w:eastAsia="Microsoft YaHei" w:hAnsi="Microsoft YaHei"/>
          <w:b/>
          <w:color w:val="000000" w:themeColor="text1"/>
        </w:rPr>
      </w:pPr>
      <w:r w:rsidRPr="0045662D">
        <w:rPr>
          <w:rFonts w:ascii="Microsoft YaHei" w:eastAsia="Microsoft YaHei" w:hAnsi="Microsoft YaHei" w:hint="eastAsia"/>
          <w:b/>
          <w:color w:val="000000" w:themeColor="text1"/>
        </w:rPr>
        <w:t>本部分简要讲述</w:t>
      </w:r>
      <w:r w:rsidRPr="0045662D">
        <w:rPr>
          <w:rFonts w:ascii="Microsoft YaHei" w:eastAsia="Microsoft YaHei" w:hAnsi="Microsoft YaHei"/>
          <w:b/>
          <w:color w:val="000000" w:themeColor="text1"/>
        </w:rPr>
        <w:t>设计</w:t>
      </w:r>
      <w:r w:rsidRPr="0045662D">
        <w:rPr>
          <w:rFonts w:ascii="Microsoft YaHei" w:eastAsia="Microsoft YaHei" w:hAnsi="Microsoft YaHei" w:hint="eastAsia"/>
          <w:b/>
          <w:color w:val="000000" w:themeColor="text1"/>
        </w:rPr>
        <w:t>和</w:t>
      </w:r>
      <w:r w:rsidRPr="0045662D">
        <w:rPr>
          <w:rFonts w:ascii="Microsoft YaHei" w:eastAsia="Microsoft YaHei" w:hAnsi="Microsoft YaHei"/>
          <w:b/>
          <w:color w:val="000000" w:themeColor="text1"/>
        </w:rPr>
        <w:t>开发过程中需要重点关注的问题</w:t>
      </w:r>
    </w:p>
    <w:p w14:paraId="2C43B2A5" w14:textId="399A762C" w:rsidR="005C47ED" w:rsidRDefault="005C47ED" w:rsidP="000D4215">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机器人在房间内会进行抢红包和发红包操作</w:t>
      </w:r>
    </w:p>
    <w:p w14:paraId="07C4C2C8" w14:textId="70093503" w:rsidR="00AD5EFB" w:rsidRPr="000D4215" w:rsidRDefault="005C47ED" w:rsidP="000D4215">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机器人在房间中进行抢红包时也需要满足抢红包的金额条件</w:t>
      </w:r>
    </w:p>
    <w:p w14:paraId="6971DC4A" w14:textId="24DC802D" w:rsidR="002554DF" w:rsidRPr="005C47ED" w:rsidRDefault="005C47ED" w:rsidP="005C47ED">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机器人的抢红包金额变动规则和玩家一致</w:t>
      </w:r>
    </w:p>
    <w:p w14:paraId="32ABDE95" w14:textId="77777777" w:rsidR="00BD4BFA" w:rsidRPr="00BD4BFA" w:rsidRDefault="00BD4BFA" w:rsidP="00BD4BFA">
      <w:pPr>
        <w:ind w:right="210"/>
        <w:rPr>
          <w:rFonts w:ascii="Microsoft YaHei" w:eastAsia="Microsoft YaHei" w:hAnsi="Microsoft YaHei"/>
          <w:color w:val="000000" w:themeColor="text1"/>
        </w:rPr>
      </w:pPr>
    </w:p>
    <w:p w14:paraId="0686D612" w14:textId="749AACF7" w:rsidR="003D64D1" w:rsidRPr="0045662D" w:rsidRDefault="00924397" w:rsidP="000E5BFC">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bookmarkStart w:id="5" w:name="_Toc20759786"/>
      <w:r>
        <w:rPr>
          <w:rFonts w:ascii="Microsoft YaHei" w:eastAsia="Microsoft YaHei" w:hAnsi="Microsoft YaHei" w:hint="eastAsia"/>
          <w:color w:val="000000" w:themeColor="text1"/>
          <w:sz w:val="52"/>
          <w:szCs w:val="52"/>
        </w:rPr>
        <w:t>机器人基础</w:t>
      </w:r>
      <w:r w:rsidR="00BC1B44">
        <w:rPr>
          <w:rFonts w:ascii="Microsoft YaHei" w:eastAsia="Microsoft YaHei" w:hAnsi="Microsoft YaHei" w:hint="eastAsia"/>
          <w:color w:val="000000" w:themeColor="text1"/>
          <w:sz w:val="52"/>
          <w:szCs w:val="52"/>
        </w:rPr>
        <w:t>规则</w:t>
      </w:r>
      <w:bookmarkEnd w:id="5"/>
    </w:p>
    <w:p w14:paraId="7DCF1F24" w14:textId="03E04D43" w:rsidR="003D64D1" w:rsidRPr="0045662D" w:rsidRDefault="00924397" w:rsidP="000E5BFC">
      <w:pPr>
        <w:pStyle w:val="2"/>
        <w:numPr>
          <w:ilvl w:val="1"/>
          <w:numId w:val="3"/>
        </w:numPr>
        <w:rPr>
          <w:rFonts w:ascii="Microsoft YaHei" w:eastAsia="Microsoft YaHei" w:hAnsi="Microsoft YaHei"/>
        </w:rPr>
      </w:pPr>
      <w:bookmarkStart w:id="6" w:name="_Toc20759787"/>
      <w:r>
        <w:rPr>
          <w:rStyle w:val="20"/>
          <w:rFonts w:ascii="Microsoft YaHei" w:eastAsia="Microsoft YaHei" w:hAnsi="Microsoft YaHei" w:hint="eastAsia"/>
          <w:b/>
        </w:rPr>
        <w:t>机器人初始化</w:t>
      </w:r>
      <w:bookmarkEnd w:id="6"/>
    </w:p>
    <w:p w14:paraId="432554A7" w14:textId="793EC5DF" w:rsidR="00924397" w:rsidRDefault="00924397" w:rsidP="000E5BFC">
      <w:pPr>
        <w:pStyle w:val="a7"/>
        <w:numPr>
          <w:ilvl w:val="0"/>
          <w:numId w:val="7"/>
        </w:numPr>
        <w:ind w:right="210" w:firstLineChars="0"/>
        <w:rPr>
          <w:rFonts w:ascii="Microsoft YaHei" w:eastAsia="Microsoft YaHei" w:hAnsi="Microsoft YaHei"/>
          <w:color w:val="000000" w:themeColor="text1"/>
        </w:rPr>
      </w:pPr>
      <w:r>
        <w:rPr>
          <w:rFonts w:ascii="Microsoft YaHei" w:eastAsia="Microsoft YaHei" w:hAnsi="Microsoft YaHei" w:hint="eastAsia"/>
          <w:color w:val="000000" w:themeColor="text1"/>
        </w:rPr>
        <w:t>机器人</w:t>
      </w:r>
      <w:r w:rsidR="00C37A11">
        <w:rPr>
          <w:rFonts w:ascii="Microsoft YaHei" w:eastAsia="Microsoft YaHei" w:hAnsi="Microsoft YaHei" w:hint="eastAsia"/>
          <w:color w:val="000000" w:themeColor="text1"/>
        </w:rPr>
        <w:t>i</w:t>
      </w:r>
      <w:r w:rsidR="00C37A11">
        <w:rPr>
          <w:rFonts w:ascii="Microsoft YaHei" w:eastAsia="Microsoft YaHei" w:hAnsi="Microsoft YaHei"/>
          <w:color w:val="000000" w:themeColor="text1"/>
        </w:rPr>
        <w:t>d</w:t>
      </w:r>
      <w:r w:rsidR="00C37A11">
        <w:rPr>
          <w:rFonts w:ascii="Microsoft YaHei" w:eastAsia="Microsoft YaHei" w:hAnsi="Microsoft YaHei" w:hint="eastAsia"/>
          <w:color w:val="000000" w:themeColor="text1"/>
        </w:rPr>
        <w:t>和数目</w:t>
      </w:r>
    </w:p>
    <w:p w14:paraId="5844BC21" w14:textId="77777777" w:rsidR="00924397" w:rsidRDefault="00924397" w:rsidP="00924397">
      <w:pPr>
        <w:pStyle w:val="a7"/>
        <w:ind w:left="420" w:firstLineChars="0" w:firstLine="0"/>
      </w:pPr>
      <w:r>
        <w:rPr>
          <w:rFonts w:hint="eastAsia"/>
        </w:rPr>
        <w:lastRenderedPageBreak/>
        <w:t>机器人目前初始化</w:t>
      </w:r>
      <w:r>
        <w:rPr>
          <w:rFonts w:hint="eastAsia"/>
        </w:rPr>
        <w:t>x</w:t>
      </w:r>
      <w:proofErr w:type="gramStart"/>
      <w:r>
        <w:rPr>
          <w:rFonts w:hint="eastAsia"/>
        </w:rPr>
        <w:t>个</w:t>
      </w:r>
      <w:proofErr w:type="gramEnd"/>
      <w:r>
        <w:rPr>
          <w:rFonts w:hint="eastAsia"/>
        </w:rPr>
        <w:t>I</w:t>
      </w:r>
      <w:r>
        <w:t>D</w:t>
      </w:r>
      <w:r>
        <w:rPr>
          <w:rFonts w:hint="eastAsia"/>
        </w:rPr>
        <w:t>（</w:t>
      </w:r>
      <w:proofErr w:type="spellStart"/>
      <w:r>
        <w:rPr>
          <w:rFonts w:hint="eastAsia"/>
        </w:rPr>
        <w:t>ID</w:t>
      </w:r>
      <w:proofErr w:type="spellEnd"/>
      <w:r>
        <w:rPr>
          <w:rFonts w:hint="eastAsia"/>
        </w:rPr>
        <w:t>不会变化），新机器人</w:t>
      </w:r>
      <w:r>
        <w:rPr>
          <w:rFonts w:hint="eastAsia"/>
        </w:rPr>
        <w:t>ID</w:t>
      </w:r>
      <w:r>
        <w:rPr>
          <w:rFonts w:hint="eastAsia"/>
        </w:rPr>
        <w:t>会依据业务实时生成；当系统调用机器人时，会进行机器人属性的初始化：用户名、头像、金币；</w:t>
      </w:r>
    </w:p>
    <w:p w14:paraId="7FEA3435" w14:textId="64CF4BFC" w:rsidR="00BC1B44" w:rsidRPr="00924397" w:rsidRDefault="00924397" w:rsidP="000E5BFC">
      <w:pPr>
        <w:pStyle w:val="a7"/>
        <w:numPr>
          <w:ilvl w:val="0"/>
          <w:numId w:val="7"/>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hint="eastAsia"/>
          <w:color w:val="000000" w:themeColor="text1"/>
        </w:rPr>
        <w:t>机器人命名</w:t>
      </w:r>
    </w:p>
    <w:p w14:paraId="6D00B7EE" w14:textId="77777777" w:rsidR="00924397" w:rsidRDefault="00924397" w:rsidP="00924397">
      <w:pPr>
        <w:contextualSpacing/>
      </w:pPr>
      <w:r>
        <w:rPr>
          <w:rFonts w:ascii="Microsoft YaHei" w:eastAsia="Microsoft YaHei" w:hAnsi="Microsoft YaHei" w:cs="SimSun"/>
          <w:color w:val="000000" w:themeColor="text1"/>
          <w:kern w:val="0"/>
          <w:szCs w:val="21"/>
        </w:rPr>
        <w:t xml:space="preserve">    </w:t>
      </w:r>
      <w:r>
        <w:rPr>
          <w:rFonts w:hint="eastAsia"/>
        </w:rPr>
        <w:t xml:space="preserve">40% </w:t>
      </w:r>
      <w:r>
        <w:rPr>
          <w:rFonts w:hint="eastAsia"/>
        </w:rPr>
        <w:t>姓名首字母</w:t>
      </w:r>
      <w:r>
        <w:rPr>
          <w:rFonts w:hint="eastAsia"/>
        </w:rPr>
        <w:t>+[6-words(name), 10-words(name</w:t>
      </w:r>
      <w:proofErr w:type="gramStart"/>
      <w:r>
        <w:rPr>
          <w:rFonts w:hint="eastAsia"/>
        </w:rPr>
        <w:t>)]</w:t>
      </w:r>
      <w:r>
        <w:rPr>
          <w:rFonts w:hint="eastAsia"/>
        </w:rPr>
        <w:t>位数字</w:t>
      </w:r>
      <w:proofErr w:type="gramEnd"/>
      <w:r>
        <w:rPr>
          <w:rFonts w:hint="eastAsia"/>
        </w:rPr>
        <w:t>，或相反</w:t>
      </w:r>
      <w:r>
        <w:rPr>
          <w:rFonts w:hint="eastAsia"/>
        </w:rPr>
        <w:t>(30%)</w:t>
      </w:r>
    </w:p>
    <w:p w14:paraId="4F9D12B5" w14:textId="54856000" w:rsidR="00924397" w:rsidRDefault="00924397" w:rsidP="00924397">
      <w:pPr>
        <w:contextualSpacing/>
      </w:pPr>
      <w:r>
        <w:t xml:space="preserve">    </w:t>
      </w:r>
      <w:r>
        <w:rPr>
          <w:rFonts w:hint="eastAsia"/>
        </w:rPr>
        <w:t xml:space="preserve">20% </w:t>
      </w:r>
      <w:r>
        <w:rPr>
          <w:rFonts w:hint="eastAsia"/>
        </w:rPr>
        <w:t>姓</w:t>
      </w:r>
      <w:r>
        <w:rPr>
          <w:rFonts w:hint="eastAsia"/>
        </w:rPr>
        <w:t>+[6-len(surname), 9-words(surname</w:t>
      </w:r>
      <w:proofErr w:type="gramStart"/>
      <w:r>
        <w:rPr>
          <w:rFonts w:hint="eastAsia"/>
        </w:rPr>
        <w:t>)]</w:t>
      </w:r>
      <w:r>
        <w:rPr>
          <w:rFonts w:hint="eastAsia"/>
        </w:rPr>
        <w:t>位数字</w:t>
      </w:r>
      <w:proofErr w:type="gramEnd"/>
      <w:r>
        <w:rPr>
          <w:rFonts w:hint="eastAsia"/>
        </w:rPr>
        <w:t>，或相反</w:t>
      </w:r>
      <w:r>
        <w:rPr>
          <w:rFonts w:hint="eastAsia"/>
        </w:rPr>
        <w:t>(10%)</w:t>
      </w:r>
    </w:p>
    <w:p w14:paraId="57E37D4C" w14:textId="67BB0FF3" w:rsidR="00924397" w:rsidRDefault="00924397" w:rsidP="00924397">
      <w:pPr>
        <w:contextualSpacing/>
      </w:pPr>
      <w:r>
        <w:t xml:space="preserve">    </w:t>
      </w:r>
      <w:r>
        <w:rPr>
          <w:rFonts w:hint="eastAsia"/>
        </w:rPr>
        <w:t xml:space="preserve">10% </w:t>
      </w:r>
      <w:r>
        <w:rPr>
          <w:rFonts w:hint="eastAsia"/>
        </w:rPr>
        <w:t>姓名全称</w:t>
      </w:r>
      <w:proofErr w:type="gramStart"/>
      <w:r>
        <w:rPr>
          <w:rFonts w:hint="eastAsia"/>
        </w:rPr>
        <w:t>+[</w:t>
      </w:r>
      <w:proofErr w:type="gramEnd"/>
      <w:r>
        <w:rPr>
          <w:rFonts w:hint="eastAsia"/>
        </w:rPr>
        <w:t>1~99]</w:t>
      </w:r>
    </w:p>
    <w:p w14:paraId="4D4ABAC1" w14:textId="18433C05" w:rsidR="00924397" w:rsidRDefault="00924397" w:rsidP="00924397">
      <w:pPr>
        <w:contextualSpacing/>
      </w:pPr>
      <w:r>
        <w:t xml:space="preserve">    </w:t>
      </w:r>
      <w:r>
        <w:rPr>
          <w:rFonts w:hint="eastAsia"/>
        </w:rPr>
        <w:t xml:space="preserve">15% one random letter + [6, </w:t>
      </w:r>
      <w:proofErr w:type="gramStart"/>
      <w:r>
        <w:rPr>
          <w:rFonts w:hint="eastAsia"/>
        </w:rPr>
        <w:t>9]</w:t>
      </w:r>
      <w:r>
        <w:rPr>
          <w:rFonts w:hint="eastAsia"/>
        </w:rPr>
        <w:t>数字</w:t>
      </w:r>
      <w:proofErr w:type="gramEnd"/>
      <w:r>
        <w:rPr>
          <w:rFonts w:hint="eastAsia"/>
        </w:rPr>
        <w:t xml:space="preserve"> </w:t>
      </w:r>
      <w:r>
        <w:rPr>
          <w:rFonts w:hint="eastAsia"/>
        </w:rPr>
        <w:t>或</w:t>
      </w:r>
      <w:r>
        <w:rPr>
          <w:rFonts w:hint="eastAsia"/>
        </w:rPr>
        <w:t xml:space="preserve"> </w:t>
      </w:r>
      <w:r>
        <w:rPr>
          <w:rFonts w:hint="eastAsia"/>
        </w:rPr>
        <w:t>相反</w:t>
      </w:r>
      <w:r>
        <w:rPr>
          <w:rFonts w:hint="eastAsia"/>
        </w:rPr>
        <w:t>(30%)</w:t>
      </w:r>
    </w:p>
    <w:p w14:paraId="6D0BC326" w14:textId="5DBA92C5" w:rsidR="00924397" w:rsidRDefault="00924397" w:rsidP="00AA6860">
      <w:pPr>
        <w:ind w:firstLine="435"/>
        <w:contextualSpacing/>
      </w:pPr>
      <w:r>
        <w:rPr>
          <w:rFonts w:hint="eastAsia"/>
        </w:rPr>
        <w:t xml:space="preserve">15% one random letter + [4, </w:t>
      </w:r>
      <w:proofErr w:type="gramStart"/>
      <w:r>
        <w:rPr>
          <w:rFonts w:hint="eastAsia"/>
        </w:rPr>
        <w:t>6]</w:t>
      </w:r>
      <w:r>
        <w:rPr>
          <w:rFonts w:hint="eastAsia"/>
        </w:rPr>
        <w:t>数字</w:t>
      </w:r>
      <w:proofErr w:type="gramEnd"/>
      <w:r>
        <w:rPr>
          <w:rFonts w:hint="eastAsia"/>
        </w:rPr>
        <w:t xml:space="preserve"> + one random letter</w:t>
      </w:r>
    </w:p>
    <w:p w14:paraId="5198607E" w14:textId="243D889A" w:rsidR="00AA6860" w:rsidRDefault="00AA6860" w:rsidP="000E5BFC">
      <w:pPr>
        <w:pStyle w:val="a7"/>
        <w:numPr>
          <w:ilvl w:val="0"/>
          <w:numId w:val="7"/>
        </w:numPr>
        <w:ind w:right="210" w:firstLineChars="0"/>
        <w:rPr>
          <w:rFonts w:ascii="Microsoft YaHei" w:eastAsia="Microsoft YaHei" w:hAnsi="Microsoft YaHei"/>
          <w:color w:val="000000" w:themeColor="text1"/>
        </w:rPr>
      </w:pPr>
      <w:r w:rsidRPr="00AA6860">
        <w:rPr>
          <w:rFonts w:ascii="Microsoft YaHei" w:eastAsia="Microsoft YaHei" w:hAnsi="Microsoft YaHei" w:hint="eastAsia"/>
          <w:color w:val="000000" w:themeColor="text1"/>
        </w:rPr>
        <w:t>机器人</w:t>
      </w:r>
      <w:r>
        <w:rPr>
          <w:rFonts w:ascii="Microsoft YaHei" w:eastAsia="Microsoft YaHei" w:hAnsi="Microsoft YaHei" w:hint="eastAsia"/>
          <w:color w:val="000000" w:themeColor="text1"/>
        </w:rPr>
        <w:t>带入</w:t>
      </w:r>
      <w:r w:rsidR="00C37A11">
        <w:rPr>
          <w:rFonts w:ascii="Microsoft YaHei" w:eastAsia="Microsoft YaHei" w:hAnsi="Microsoft YaHei" w:hint="eastAsia"/>
          <w:color w:val="000000" w:themeColor="text1"/>
        </w:rPr>
        <w:t>游戏房间</w:t>
      </w:r>
      <w:r w:rsidRPr="00AA6860">
        <w:rPr>
          <w:rFonts w:ascii="Microsoft YaHei" w:eastAsia="Microsoft YaHei" w:hAnsi="Microsoft YaHei" w:hint="eastAsia"/>
          <w:color w:val="000000" w:themeColor="text1"/>
        </w:rPr>
        <w:t>金币</w:t>
      </w:r>
    </w:p>
    <w:p w14:paraId="35A57F56" w14:textId="031C9071" w:rsidR="00AA6860" w:rsidRPr="00AA6860" w:rsidRDefault="00AA6860" w:rsidP="00AA6860">
      <w:pPr>
        <w:pStyle w:val="a7"/>
        <w:ind w:left="420" w:right="210" w:firstLineChars="0" w:firstLine="0"/>
        <w:rPr>
          <w:rFonts w:ascii="Microsoft YaHei" w:eastAsia="Microsoft YaHei" w:hAnsi="Microsoft YaHei"/>
          <w:color w:val="000000" w:themeColor="text1"/>
        </w:rPr>
      </w:pPr>
      <w:r w:rsidRPr="001E1446">
        <w:rPr>
          <w:rFonts w:ascii="Microsoft YaHei" w:eastAsia="Microsoft YaHei" w:hAnsi="Microsoft YaHei" w:hint="eastAsia"/>
          <w:color w:val="FF0000"/>
        </w:rPr>
        <w:t>机器人初始化时金币随机范围=</w:t>
      </w:r>
      <w:r w:rsidR="001E1446" w:rsidRPr="001E1446">
        <w:rPr>
          <w:rFonts w:ascii="Microsoft YaHei" w:eastAsia="Microsoft YaHei" w:hAnsi="Microsoft YaHei" w:hint="eastAsia"/>
          <w:color w:val="FF0000"/>
        </w:rPr>
        <w:t>房间</w:t>
      </w:r>
      <w:r w:rsidR="005C47ED" w:rsidRPr="001E1446">
        <w:rPr>
          <w:rFonts w:ascii="Microsoft YaHei" w:eastAsia="Microsoft YaHei" w:hAnsi="Microsoft YaHei" w:hint="eastAsia"/>
          <w:color w:val="FF0000"/>
        </w:rPr>
        <w:t>红包最小金额*</w:t>
      </w:r>
      <w:r w:rsidR="000714DB" w:rsidRPr="001E1446">
        <w:rPr>
          <w:rFonts w:ascii="Microsoft YaHei" w:eastAsia="Microsoft YaHei" w:hAnsi="Microsoft YaHei" w:hint="eastAsia"/>
          <w:color w:val="FF0000"/>
        </w:rPr>
        <w:t>（</w:t>
      </w:r>
      <w:r w:rsidR="000714DB" w:rsidRPr="001E1446">
        <w:rPr>
          <w:rFonts w:ascii="Microsoft YaHei" w:eastAsia="Microsoft YaHei" w:hAnsi="Microsoft YaHei"/>
          <w:color w:val="FF0000"/>
        </w:rPr>
        <w:t>1+x/</w:t>
      </w:r>
      <w:r w:rsidR="00D52F14">
        <w:rPr>
          <w:rFonts w:ascii="Microsoft YaHei" w:eastAsia="Microsoft YaHei" w:hAnsi="Microsoft YaHei" w:hint="eastAsia"/>
          <w:color w:val="FF0000"/>
        </w:rPr>
        <w:t>5</w:t>
      </w:r>
      <w:r w:rsidR="000714DB" w:rsidRPr="001E1446">
        <w:rPr>
          <w:rFonts w:ascii="Microsoft YaHei" w:eastAsia="Microsoft YaHei" w:hAnsi="Microsoft YaHei"/>
          <w:color w:val="FF0000"/>
        </w:rPr>
        <w:t>）</w:t>
      </w:r>
      <w:r w:rsidR="005C47ED" w:rsidRPr="001E1446">
        <w:rPr>
          <w:rFonts w:ascii="Microsoft YaHei" w:eastAsia="Microsoft YaHei" w:hAnsi="Microsoft YaHei" w:hint="eastAsia"/>
          <w:color w:val="FF0000"/>
        </w:rPr>
        <w:t>+房间红包最大金额</w:t>
      </w:r>
      <w:r w:rsidR="000714DB" w:rsidRPr="001E1446">
        <w:rPr>
          <w:rFonts w:ascii="Microsoft YaHei" w:eastAsia="Microsoft YaHei" w:hAnsi="Microsoft YaHei" w:hint="eastAsia"/>
          <w:color w:val="FF0000"/>
        </w:rPr>
        <w:t>*</w:t>
      </w:r>
      <w:r w:rsidR="000714DB" w:rsidRPr="001E1446">
        <w:rPr>
          <w:rFonts w:ascii="Microsoft YaHei" w:eastAsia="Microsoft YaHei" w:hAnsi="Microsoft YaHei"/>
          <w:color w:val="FF0000"/>
        </w:rPr>
        <w:t>(1+y/</w:t>
      </w:r>
      <w:r w:rsidR="001E1446" w:rsidRPr="001E1446">
        <w:rPr>
          <w:rFonts w:ascii="Microsoft YaHei" w:eastAsia="Microsoft YaHei" w:hAnsi="Microsoft YaHei" w:hint="eastAsia"/>
          <w:color w:val="FF0000"/>
        </w:rPr>
        <w:t>30</w:t>
      </w:r>
      <w:r w:rsidR="000714DB" w:rsidRPr="001E1446">
        <w:rPr>
          <w:rFonts w:ascii="Microsoft YaHei" w:eastAsia="Microsoft YaHei" w:hAnsi="Microsoft YaHei"/>
          <w:color w:val="FF0000"/>
        </w:rPr>
        <w:t>)</w:t>
      </w:r>
      <w:r w:rsidRPr="001E1446">
        <w:rPr>
          <w:rFonts w:ascii="Microsoft YaHei" w:eastAsia="Microsoft YaHei" w:hAnsi="Microsoft YaHei"/>
          <w:color w:val="FF0000"/>
        </w:rPr>
        <w:t xml:space="preserve">   </w:t>
      </w:r>
      <w:r>
        <w:rPr>
          <w:rFonts w:ascii="Microsoft YaHei" w:eastAsia="Microsoft YaHei" w:hAnsi="Microsoft YaHei"/>
          <w:color w:val="000000" w:themeColor="text1"/>
        </w:rPr>
        <w:t>(</w:t>
      </w:r>
      <w:proofErr w:type="spellStart"/>
      <w:r>
        <w:rPr>
          <w:rFonts w:ascii="Microsoft YaHei" w:eastAsia="Microsoft YaHei" w:hAnsi="Microsoft YaHei"/>
          <w:color w:val="000000" w:themeColor="text1"/>
        </w:rPr>
        <w:t>x,y</w:t>
      </w:r>
      <w:proofErr w:type="spellEnd"/>
      <w:r>
        <w:rPr>
          <w:rFonts w:ascii="Microsoft YaHei" w:eastAsia="Microsoft YaHei" w:hAnsi="Microsoft YaHei" w:hint="eastAsia"/>
          <w:color w:val="000000" w:themeColor="text1"/>
        </w:rPr>
        <w:t>为0到100的</w:t>
      </w:r>
      <w:r w:rsidR="001E1446">
        <w:rPr>
          <w:rFonts w:ascii="Microsoft YaHei" w:eastAsia="Microsoft YaHei" w:hAnsi="Microsoft YaHei" w:hint="eastAsia"/>
          <w:color w:val="000000" w:themeColor="text1"/>
        </w:rPr>
        <w:t>随机</w:t>
      </w:r>
      <w:r>
        <w:rPr>
          <w:rFonts w:ascii="Microsoft YaHei" w:eastAsia="Microsoft YaHei" w:hAnsi="Microsoft YaHei" w:hint="eastAsia"/>
          <w:color w:val="000000" w:themeColor="text1"/>
        </w:rPr>
        <w:t>整数)</w:t>
      </w:r>
    </w:p>
    <w:p w14:paraId="7E29E531" w14:textId="47F87098" w:rsidR="0084004C" w:rsidRPr="00A46C1A" w:rsidRDefault="00924397" w:rsidP="00A46C1A">
      <w:pPr>
        <w:pStyle w:val="2"/>
        <w:numPr>
          <w:ilvl w:val="1"/>
          <w:numId w:val="3"/>
        </w:numPr>
        <w:rPr>
          <w:rStyle w:val="20"/>
          <w:rFonts w:ascii="Microsoft YaHei" w:eastAsia="Microsoft YaHei" w:hAnsi="Microsoft YaHei"/>
        </w:rPr>
      </w:pPr>
      <w:r w:rsidRPr="00A46C1A">
        <w:rPr>
          <w:rStyle w:val="20"/>
          <w:rFonts w:ascii="Microsoft YaHei" w:eastAsia="Microsoft YaHei" w:hAnsi="Microsoft YaHei" w:hint="eastAsia"/>
        </w:rPr>
        <w:t>机器人调用机制</w:t>
      </w:r>
    </w:p>
    <w:p w14:paraId="2E9E886D" w14:textId="4BC260DB" w:rsidR="00AA6860" w:rsidRDefault="001E1446" w:rsidP="00BC1B44">
      <w:pPr>
        <w:pStyle w:val="a7"/>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配置上下限随机整数</w:t>
      </w:r>
      <w:r w:rsidR="00924397">
        <w:rPr>
          <w:rFonts w:ascii="Microsoft YaHei" w:eastAsia="Microsoft YaHei" w:hAnsi="Microsoft YaHei" w:cs="SimSun" w:hint="eastAsia"/>
          <w:color w:val="000000" w:themeColor="text1"/>
          <w:kern w:val="0"/>
          <w:szCs w:val="21"/>
        </w:rPr>
        <w:t>，</w:t>
      </w:r>
      <w:r>
        <w:rPr>
          <w:rFonts w:ascii="Microsoft YaHei" w:eastAsia="Microsoft YaHei" w:hAnsi="Microsoft YaHei" w:cs="SimSun" w:hint="eastAsia"/>
          <w:color w:val="000000" w:themeColor="text1"/>
          <w:kern w:val="0"/>
          <w:szCs w:val="21"/>
        </w:rPr>
        <w:t>每隔5分钟每个游戏房间随机一个数字，若房间内的机器人数目少于随机得出的数字则会</w:t>
      </w:r>
      <w:r w:rsidR="00924397">
        <w:rPr>
          <w:rFonts w:ascii="Microsoft YaHei" w:eastAsia="Microsoft YaHei" w:hAnsi="Microsoft YaHei" w:cs="SimSun" w:hint="eastAsia"/>
          <w:color w:val="000000" w:themeColor="text1"/>
          <w:kern w:val="0"/>
          <w:szCs w:val="21"/>
        </w:rPr>
        <w:t>填充</w:t>
      </w:r>
      <w:bookmarkStart w:id="7" w:name="_GoBack"/>
      <w:bookmarkEnd w:id="7"/>
      <w:r>
        <w:rPr>
          <w:rFonts w:ascii="Microsoft YaHei" w:eastAsia="Microsoft YaHei" w:hAnsi="Microsoft YaHei" w:cs="SimSun" w:hint="eastAsia"/>
          <w:color w:val="000000" w:themeColor="text1"/>
          <w:kern w:val="0"/>
          <w:szCs w:val="21"/>
        </w:rPr>
        <w:t>缺少数目</w:t>
      </w:r>
      <w:r w:rsidR="00924397">
        <w:rPr>
          <w:rFonts w:ascii="Microsoft YaHei" w:eastAsia="Microsoft YaHei" w:hAnsi="Microsoft YaHei" w:cs="SimSun" w:hint="eastAsia"/>
          <w:color w:val="000000" w:themeColor="text1"/>
          <w:kern w:val="0"/>
          <w:szCs w:val="21"/>
        </w:rPr>
        <w:t>的机器人进入游戏</w:t>
      </w:r>
      <w:r>
        <w:rPr>
          <w:rFonts w:ascii="Microsoft YaHei" w:eastAsia="Microsoft YaHei" w:hAnsi="Microsoft YaHei" w:cs="SimSun" w:hint="eastAsia"/>
          <w:color w:val="000000" w:themeColor="text1"/>
          <w:kern w:val="0"/>
          <w:szCs w:val="21"/>
        </w:rPr>
        <w:t>。</w:t>
      </w:r>
    </w:p>
    <w:p w14:paraId="40C18B9E" w14:textId="30615D16" w:rsidR="00AA6860" w:rsidRPr="00A46C1A" w:rsidRDefault="001E1446" w:rsidP="00A46C1A">
      <w:pPr>
        <w:pStyle w:val="2"/>
        <w:numPr>
          <w:ilvl w:val="1"/>
          <w:numId w:val="3"/>
        </w:numPr>
        <w:rPr>
          <w:rStyle w:val="20"/>
          <w:rFonts w:ascii="Microsoft YaHei" w:eastAsia="Microsoft YaHei" w:hAnsi="Microsoft YaHei"/>
        </w:rPr>
      </w:pPr>
      <w:r w:rsidRPr="00A46C1A">
        <w:rPr>
          <w:rStyle w:val="20"/>
          <w:rFonts w:ascii="Microsoft YaHei" w:eastAsia="Microsoft YaHei" w:hAnsi="Microsoft YaHei"/>
        </w:rPr>
        <w:t>机器人退出</w:t>
      </w:r>
      <w:r w:rsidR="00A46C1A">
        <w:rPr>
          <w:rStyle w:val="20"/>
          <w:rFonts w:ascii="Microsoft YaHei" w:eastAsia="Microsoft YaHei" w:hAnsi="Microsoft YaHei" w:hint="eastAsia"/>
        </w:rPr>
        <w:t>条件</w:t>
      </w:r>
    </w:p>
    <w:p w14:paraId="06A009EB" w14:textId="785125E5" w:rsidR="00A46C1A" w:rsidRDefault="00D52F14" w:rsidP="00D52F14">
      <w:pPr>
        <w:pStyle w:val="a7"/>
        <w:numPr>
          <w:ilvl w:val="0"/>
          <w:numId w:val="15"/>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机器人余额小于进入房间</w:t>
      </w:r>
      <w:proofErr w:type="gramStart"/>
      <w:r>
        <w:rPr>
          <w:rFonts w:ascii="Microsoft YaHei" w:eastAsia="Microsoft YaHei" w:hAnsi="Microsoft YaHei" w:cs="SimSun" w:hint="eastAsia"/>
          <w:color w:val="000000" w:themeColor="text1"/>
          <w:kern w:val="0"/>
          <w:szCs w:val="21"/>
        </w:rPr>
        <w:t>时金额</w:t>
      </w:r>
      <w:proofErr w:type="gramEnd"/>
      <w:r>
        <w:rPr>
          <w:rFonts w:ascii="Microsoft YaHei" w:eastAsia="Microsoft YaHei" w:hAnsi="Microsoft YaHei" w:cs="SimSun" w:hint="eastAsia"/>
          <w:color w:val="000000" w:themeColor="text1"/>
          <w:kern w:val="0"/>
          <w:szCs w:val="21"/>
        </w:rPr>
        <w:t>的20%</w:t>
      </w:r>
    </w:p>
    <w:p w14:paraId="5C27BDF9" w14:textId="6775FDCC" w:rsidR="00D52F14" w:rsidRDefault="00D52F14" w:rsidP="00D52F14">
      <w:pPr>
        <w:pStyle w:val="a7"/>
        <w:numPr>
          <w:ilvl w:val="0"/>
          <w:numId w:val="15"/>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机器人余额小于最小红包定额</w:t>
      </w:r>
    </w:p>
    <w:p w14:paraId="34966236" w14:textId="6001DB49" w:rsidR="00D52F14" w:rsidRDefault="00D52F14" w:rsidP="00D52F14">
      <w:pPr>
        <w:pStyle w:val="a7"/>
        <w:numPr>
          <w:ilvl w:val="0"/>
          <w:numId w:val="15"/>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机器人在房间中停留时间达到4个小时</w:t>
      </w:r>
    </w:p>
    <w:p w14:paraId="42466546" w14:textId="41B307F6" w:rsidR="00D52F14" w:rsidRDefault="00D52F14" w:rsidP="00D52F14">
      <w:pPr>
        <w:pStyle w:val="a7"/>
        <w:numPr>
          <w:ilvl w:val="0"/>
          <w:numId w:val="15"/>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只要符合以上任意一个条件该机器人就会退出游戏房间</w:t>
      </w:r>
    </w:p>
    <w:p w14:paraId="4F0AD3B2" w14:textId="3CC08EBF" w:rsidR="00D52F14" w:rsidRDefault="00D52F14" w:rsidP="00D52F14">
      <w:pPr>
        <w:pStyle w:val="a7"/>
        <w:numPr>
          <w:ilvl w:val="0"/>
          <w:numId w:val="15"/>
        </w:numPr>
        <w:ind w:right="210" w:firstLineChars="0"/>
        <w:rPr>
          <w:rFonts w:ascii="Microsoft YaHei" w:eastAsia="Microsoft YaHei" w:hAnsi="Microsoft YaHei" w:cs="SimSun"/>
          <w:color w:val="FF0000"/>
          <w:kern w:val="0"/>
          <w:szCs w:val="21"/>
        </w:rPr>
      </w:pPr>
      <w:r w:rsidRPr="00D52F14">
        <w:rPr>
          <w:rFonts w:ascii="Microsoft YaHei" w:eastAsia="Microsoft YaHei" w:hAnsi="Microsoft YaHei" w:cs="SimSun" w:hint="eastAsia"/>
          <w:color w:val="FF0000"/>
          <w:kern w:val="0"/>
          <w:szCs w:val="21"/>
        </w:rPr>
        <w:t>机器人余额判断只会在机器人抢红包成功以及发红包并且该红包倒计时结束后才会进行</w:t>
      </w:r>
    </w:p>
    <w:p w14:paraId="423111D9" w14:textId="74B614D5" w:rsidR="00D52F14" w:rsidRPr="00D52F14" w:rsidRDefault="00D52F14" w:rsidP="00D52F14">
      <w:pPr>
        <w:pStyle w:val="a7"/>
        <w:numPr>
          <w:ilvl w:val="0"/>
          <w:numId w:val="15"/>
        </w:numPr>
        <w:ind w:right="210" w:firstLineChars="0"/>
        <w:rPr>
          <w:rFonts w:ascii="Microsoft YaHei" w:eastAsia="Microsoft YaHei" w:hAnsi="Microsoft YaHei" w:cs="SimSun"/>
          <w:color w:val="FF0000"/>
          <w:kern w:val="0"/>
          <w:szCs w:val="21"/>
        </w:rPr>
      </w:pPr>
      <w:r>
        <w:rPr>
          <w:rFonts w:ascii="Microsoft YaHei" w:eastAsia="Microsoft YaHei" w:hAnsi="Microsoft YaHei" w:cs="SimSun" w:hint="eastAsia"/>
          <w:color w:val="FF0000"/>
          <w:kern w:val="0"/>
          <w:szCs w:val="21"/>
        </w:rPr>
        <w:t>机器人停留时间判断时如果机器人正在发红包，则该红包倒计时结束后机器人退出房间</w:t>
      </w:r>
    </w:p>
    <w:p w14:paraId="6F3E4993" w14:textId="77777777" w:rsidR="00D52F14" w:rsidRPr="00D52F14" w:rsidRDefault="00D52F14" w:rsidP="00D52F14">
      <w:pPr>
        <w:ind w:left="780" w:right="210"/>
        <w:rPr>
          <w:rFonts w:ascii="Microsoft YaHei" w:eastAsia="Microsoft YaHei" w:hAnsi="Microsoft YaHei" w:cs="SimSun"/>
          <w:color w:val="000000" w:themeColor="text1"/>
          <w:kern w:val="0"/>
          <w:szCs w:val="21"/>
        </w:rPr>
      </w:pPr>
    </w:p>
    <w:p w14:paraId="0B605DE3" w14:textId="77777777" w:rsidR="00A46C1A" w:rsidRPr="00AA6860" w:rsidRDefault="00A46C1A" w:rsidP="001E1446">
      <w:pPr>
        <w:pStyle w:val="a7"/>
        <w:ind w:left="420" w:right="210" w:firstLineChars="0" w:firstLine="0"/>
        <w:rPr>
          <w:rFonts w:ascii="Microsoft YaHei" w:eastAsia="Microsoft YaHei" w:hAnsi="Microsoft YaHei" w:cs="SimSun"/>
          <w:color w:val="000000" w:themeColor="text1"/>
          <w:kern w:val="0"/>
          <w:szCs w:val="21"/>
        </w:rPr>
      </w:pPr>
    </w:p>
    <w:p w14:paraId="6EC0D9F7" w14:textId="01505305" w:rsidR="007C23C8" w:rsidRPr="00C37A11" w:rsidRDefault="00C37A11" w:rsidP="000E5BFC">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bookmarkStart w:id="8" w:name="_Toc20759789"/>
      <w:r w:rsidRPr="00C37A11">
        <w:rPr>
          <w:rFonts w:ascii="Microsoft YaHei" w:eastAsia="Microsoft YaHei" w:hAnsi="Microsoft YaHei" w:hint="eastAsia"/>
          <w:color w:val="000000" w:themeColor="text1"/>
          <w:sz w:val="52"/>
          <w:szCs w:val="52"/>
        </w:rPr>
        <w:t>机器人</w:t>
      </w:r>
      <w:r w:rsidR="003162DC">
        <w:rPr>
          <w:rFonts w:ascii="Microsoft YaHei" w:eastAsia="Microsoft YaHei" w:hAnsi="Microsoft YaHei" w:hint="eastAsia"/>
          <w:color w:val="000000" w:themeColor="text1"/>
          <w:sz w:val="52"/>
          <w:szCs w:val="52"/>
        </w:rPr>
        <w:t>逻辑</w:t>
      </w:r>
      <w:bookmarkEnd w:id="8"/>
    </w:p>
    <w:p w14:paraId="7776B8A3" w14:textId="2555C122" w:rsidR="003D64D1" w:rsidRPr="0045662D" w:rsidRDefault="00D52F14" w:rsidP="000E5BFC">
      <w:pPr>
        <w:pStyle w:val="2"/>
        <w:numPr>
          <w:ilvl w:val="1"/>
          <w:numId w:val="3"/>
        </w:numPr>
        <w:rPr>
          <w:rFonts w:ascii="Microsoft YaHei" w:eastAsia="Microsoft YaHei" w:hAnsi="Microsoft YaHei"/>
        </w:rPr>
      </w:pPr>
      <w:r>
        <w:rPr>
          <w:rFonts w:ascii="Microsoft YaHei" w:eastAsia="Microsoft YaHei" w:hAnsi="Microsoft YaHei" w:hint="eastAsia"/>
        </w:rPr>
        <w:t>发红包</w:t>
      </w:r>
    </w:p>
    <w:p w14:paraId="3A8F5111" w14:textId="1F2124C3" w:rsidR="00D52F14" w:rsidRDefault="00D52F14" w:rsidP="0045662D">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sidRPr="00D52F14">
        <w:rPr>
          <w:rFonts w:ascii="Microsoft YaHei" w:eastAsia="Microsoft YaHei" w:hAnsi="Microsoft YaHei" w:cs="SimSun" w:hint="eastAsia"/>
          <w:color w:val="000000" w:themeColor="text1"/>
          <w:kern w:val="0"/>
          <w:szCs w:val="21"/>
        </w:rPr>
        <w:t>当房间内有人时，每隔一个随机时间x秒后会有一个机器人发红包</w:t>
      </w:r>
      <w:r>
        <w:rPr>
          <w:rFonts w:ascii="Microsoft YaHei" w:eastAsia="Microsoft YaHei" w:hAnsi="Microsoft YaHei" w:cs="SimSun" w:hint="eastAsia"/>
          <w:color w:val="000000" w:themeColor="text1"/>
          <w:kern w:val="0"/>
          <w:szCs w:val="21"/>
        </w:rPr>
        <w:t>（x</w:t>
      </w:r>
      <w:r w:rsidR="00EA0732">
        <w:rPr>
          <w:rFonts w:ascii="Microsoft YaHei" w:eastAsia="Microsoft YaHei" w:hAnsi="Microsoft YaHei" w:cs="SimSun"/>
          <w:color w:val="000000" w:themeColor="text1"/>
          <w:kern w:val="0"/>
          <w:szCs w:val="21"/>
        </w:rPr>
        <w:t>&gt;0.5,x&lt;2）</w:t>
      </w:r>
      <w:r w:rsidR="00E315E8">
        <w:rPr>
          <w:rFonts w:ascii="Microsoft YaHei" w:eastAsia="Microsoft YaHei" w:hAnsi="Microsoft YaHei" w:cs="SimSun" w:hint="eastAsia"/>
          <w:color w:val="000000" w:themeColor="text1"/>
          <w:kern w:val="0"/>
          <w:szCs w:val="21"/>
        </w:rPr>
        <w:t>，当房间内没有真人用户时x固定为300</w:t>
      </w:r>
      <w:r w:rsidR="00B27FEC">
        <w:rPr>
          <w:rFonts w:ascii="Microsoft YaHei" w:eastAsia="Microsoft YaHei" w:hAnsi="Microsoft YaHei" w:cs="SimSun" w:hint="eastAsia"/>
          <w:color w:val="000000" w:themeColor="text1"/>
          <w:kern w:val="0"/>
          <w:szCs w:val="21"/>
        </w:rPr>
        <w:t>s</w:t>
      </w:r>
      <w:r w:rsidR="00E315E8">
        <w:rPr>
          <w:rFonts w:ascii="Microsoft YaHei" w:eastAsia="Microsoft YaHei" w:hAnsi="Microsoft YaHei" w:cs="SimSun" w:hint="eastAsia"/>
          <w:color w:val="000000" w:themeColor="text1"/>
          <w:kern w:val="0"/>
          <w:szCs w:val="21"/>
        </w:rPr>
        <w:t>，当有真人用户进入房间后x变为随机取值（减少机器人流水增加的彩金总量）</w:t>
      </w:r>
    </w:p>
    <w:p w14:paraId="4F205794" w14:textId="26CCB6C3" w:rsidR="00EA0732" w:rsidRDefault="00EA0732" w:rsidP="0045662D">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发红包的机器人为随机抽取，机器人发红包的金额根据配置的权重随机，</w:t>
      </w:r>
      <w:proofErr w:type="gramStart"/>
      <w:r w:rsidRPr="00EA0732">
        <w:rPr>
          <w:rFonts w:ascii="Microsoft YaHei" w:eastAsia="Microsoft YaHei" w:hAnsi="Microsoft YaHei" w:cs="SimSun" w:hint="eastAsia"/>
          <w:color w:val="000000" w:themeColor="text1"/>
          <w:kern w:val="0"/>
          <w:szCs w:val="21"/>
        </w:rPr>
        <w:t>雷号纯</w:t>
      </w:r>
      <w:proofErr w:type="gramEnd"/>
      <w:r w:rsidRPr="00EA0732">
        <w:rPr>
          <w:rFonts w:ascii="Microsoft YaHei" w:eastAsia="Microsoft YaHei" w:hAnsi="Microsoft YaHei" w:cs="SimSun" w:hint="eastAsia"/>
          <w:color w:val="000000" w:themeColor="text1"/>
          <w:kern w:val="0"/>
          <w:szCs w:val="21"/>
        </w:rPr>
        <w:t>随机，若机器人随机出的金额不够则发最小金额的红包，若还不够则不发红包</w:t>
      </w:r>
    </w:p>
    <w:p w14:paraId="168C2332" w14:textId="32033DE0" w:rsidR="00EA0732" w:rsidRDefault="00EA0732" w:rsidP="00EA0732">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机器人发红包金额的权重配置</w:t>
      </w:r>
    </w:p>
    <w:tbl>
      <w:tblPr>
        <w:tblW w:w="4400" w:type="dxa"/>
        <w:tblLook w:val="04A0" w:firstRow="1" w:lastRow="0" w:firstColumn="1" w:lastColumn="0" w:noHBand="0" w:noVBand="1"/>
      </w:tblPr>
      <w:tblGrid>
        <w:gridCol w:w="2496"/>
        <w:gridCol w:w="2160"/>
      </w:tblGrid>
      <w:tr w:rsidR="00EA0732" w:rsidRPr="00EA0732" w14:paraId="20A1C3D5" w14:textId="77777777" w:rsidTr="00EA0732">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BD300" w14:textId="77777777" w:rsidR="00EA0732" w:rsidRPr="00EA0732" w:rsidRDefault="00EA0732" w:rsidP="00EA0732">
            <w:pPr>
              <w:jc w:val="center"/>
              <w:rPr>
                <w:rFonts w:ascii="Calibri" w:eastAsia="Times New Roman" w:hAnsi="Calibri" w:cs="Calibri"/>
                <w:color w:val="000000"/>
                <w:kern w:val="0"/>
                <w:sz w:val="22"/>
                <w:szCs w:val="22"/>
                <w:lang w:val="en-MY"/>
              </w:rPr>
            </w:pPr>
            <w:r w:rsidRPr="00EA0732">
              <w:rPr>
                <w:rFonts w:ascii="Microsoft YaHei" w:eastAsia="Microsoft YaHei" w:hAnsi="Microsoft YaHei" w:cs="Microsoft YaHei" w:hint="eastAsia"/>
                <w:color w:val="000000"/>
                <w:kern w:val="0"/>
                <w:sz w:val="22"/>
                <w:szCs w:val="22"/>
                <w:lang w:val="en-MY"/>
              </w:rPr>
              <w:t>红包定</w:t>
            </w:r>
            <w:r w:rsidRPr="00EA0732">
              <w:rPr>
                <w:rFonts w:ascii="Microsoft YaHei" w:eastAsia="Microsoft YaHei" w:hAnsi="Microsoft YaHei" w:cs="Microsoft YaHei"/>
                <w:color w:val="000000"/>
                <w:kern w:val="0"/>
                <w:sz w:val="22"/>
                <w:szCs w:val="22"/>
                <w:lang w:val="en-MY"/>
              </w:rPr>
              <w:t>额</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8AA8449" w14:textId="77777777" w:rsidR="00EA0732" w:rsidRPr="00EA0732" w:rsidRDefault="00EA0732" w:rsidP="00EA0732">
            <w:pPr>
              <w:jc w:val="center"/>
              <w:rPr>
                <w:rFonts w:ascii="Calibri" w:eastAsia="Times New Roman" w:hAnsi="Calibri" w:cs="Calibri"/>
                <w:color w:val="000000"/>
                <w:kern w:val="0"/>
                <w:sz w:val="22"/>
                <w:szCs w:val="22"/>
                <w:lang w:val="en-MY"/>
              </w:rPr>
            </w:pPr>
            <w:r w:rsidRPr="00EA0732">
              <w:rPr>
                <w:rFonts w:ascii="Microsoft YaHei" w:eastAsia="Microsoft YaHei" w:hAnsi="Microsoft YaHei" w:cs="Microsoft YaHei"/>
                <w:color w:val="000000"/>
                <w:kern w:val="0"/>
                <w:sz w:val="22"/>
                <w:szCs w:val="22"/>
                <w:lang w:val="en-MY"/>
              </w:rPr>
              <w:t>红包权重</w:t>
            </w:r>
          </w:p>
        </w:tc>
      </w:tr>
      <w:tr w:rsidR="00EA0732" w:rsidRPr="00EA0732" w14:paraId="7CA4B258" w14:textId="77777777" w:rsidTr="00EA0732">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8E277A6" w14:textId="77777777" w:rsidR="00EA0732" w:rsidRPr="00EA0732" w:rsidRDefault="00EA0732" w:rsidP="00EA0732">
            <w:pPr>
              <w:rPr>
                <w:rFonts w:ascii="Calibri" w:eastAsia="Times New Roman" w:hAnsi="Calibri" w:cs="Calibri"/>
                <w:color w:val="000000"/>
                <w:kern w:val="0"/>
                <w:sz w:val="22"/>
                <w:szCs w:val="22"/>
                <w:lang w:val="en-MY"/>
              </w:rPr>
            </w:pPr>
            <w:r w:rsidRPr="00EA0732">
              <w:rPr>
                <w:rFonts w:ascii="Calibri" w:eastAsia="Times New Roman" w:hAnsi="Calibri" w:cs="Calibri"/>
                <w:color w:val="000000"/>
                <w:kern w:val="0"/>
                <w:sz w:val="22"/>
                <w:szCs w:val="22"/>
                <w:lang w:val="en-MY"/>
              </w:rPr>
              <w:t>10,20,30,40,50,60,80,100</w:t>
            </w:r>
          </w:p>
        </w:tc>
        <w:tc>
          <w:tcPr>
            <w:tcW w:w="2040" w:type="dxa"/>
            <w:tcBorders>
              <w:top w:val="nil"/>
              <w:left w:val="nil"/>
              <w:bottom w:val="single" w:sz="4" w:space="0" w:color="auto"/>
              <w:right w:val="single" w:sz="4" w:space="0" w:color="auto"/>
            </w:tcBorders>
            <w:shd w:val="clear" w:color="auto" w:fill="auto"/>
            <w:noWrap/>
            <w:vAlign w:val="bottom"/>
            <w:hideMark/>
          </w:tcPr>
          <w:p w14:paraId="23152121" w14:textId="77777777" w:rsidR="00EA0732" w:rsidRPr="00EA0732" w:rsidRDefault="00EA0732" w:rsidP="00EA0732">
            <w:pPr>
              <w:rPr>
                <w:rFonts w:ascii="Calibri" w:eastAsia="Times New Roman" w:hAnsi="Calibri" w:cs="Calibri"/>
                <w:color w:val="000000"/>
                <w:kern w:val="0"/>
                <w:sz w:val="22"/>
                <w:szCs w:val="22"/>
                <w:lang w:val="en-MY"/>
              </w:rPr>
            </w:pPr>
            <w:r w:rsidRPr="00EA0732">
              <w:rPr>
                <w:rFonts w:ascii="Calibri" w:eastAsia="Times New Roman" w:hAnsi="Calibri" w:cs="Calibri"/>
                <w:color w:val="000000"/>
                <w:kern w:val="0"/>
                <w:sz w:val="22"/>
                <w:szCs w:val="22"/>
                <w:lang w:val="en-MY"/>
              </w:rPr>
              <w:t>10,10,10,8,8,8,3,3,1,1</w:t>
            </w:r>
          </w:p>
        </w:tc>
      </w:tr>
    </w:tbl>
    <w:p w14:paraId="416976C5" w14:textId="77777777" w:rsidR="00EA0732" w:rsidRDefault="00EA0732" w:rsidP="00EA0732">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p>
    <w:p w14:paraId="028B3880" w14:textId="77777777" w:rsidR="00EA0732" w:rsidRDefault="00EA0732" w:rsidP="00EA0732">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p>
    <w:p w14:paraId="431C6CC4" w14:textId="44EA955A" w:rsidR="002F702B" w:rsidRDefault="00EA0732" w:rsidP="000E5BFC">
      <w:pPr>
        <w:pStyle w:val="2"/>
        <w:numPr>
          <w:ilvl w:val="1"/>
          <w:numId w:val="3"/>
        </w:numPr>
        <w:rPr>
          <w:rFonts w:ascii="Microsoft YaHei" w:eastAsia="Microsoft YaHei" w:hAnsi="Microsoft YaHei"/>
        </w:rPr>
      </w:pPr>
      <w:r>
        <w:rPr>
          <w:rFonts w:ascii="Microsoft YaHei" w:eastAsia="Microsoft YaHei" w:hAnsi="Microsoft YaHei" w:hint="eastAsia"/>
        </w:rPr>
        <w:t>抢红包</w:t>
      </w:r>
    </w:p>
    <w:p w14:paraId="75C02C58" w14:textId="7803382C" w:rsidR="00DF39DE" w:rsidRPr="00EA0732" w:rsidRDefault="00EA0732" w:rsidP="00EA0732">
      <w:pPr>
        <w:pStyle w:val="a7"/>
        <w:numPr>
          <w:ilvl w:val="0"/>
          <w:numId w:val="16"/>
        </w:numPr>
        <w:ind w:firstLineChars="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机器人抢红包时依然</w:t>
      </w:r>
      <w:proofErr w:type="gramStart"/>
      <w:r w:rsidRPr="00EA0732">
        <w:rPr>
          <w:rFonts w:ascii="Microsoft YaHei" w:eastAsia="Microsoft YaHei" w:hAnsi="Microsoft YaHei" w:cs="SimSun" w:hint="eastAsia"/>
          <w:color w:val="000000" w:themeColor="text1"/>
          <w:kern w:val="0"/>
          <w:szCs w:val="21"/>
        </w:rPr>
        <w:t>有金额</w:t>
      </w:r>
      <w:proofErr w:type="gramEnd"/>
      <w:r w:rsidRPr="00EA0732">
        <w:rPr>
          <w:rFonts w:ascii="Microsoft YaHei" w:eastAsia="Microsoft YaHei" w:hAnsi="Microsoft YaHei" w:cs="SimSun" w:hint="eastAsia"/>
          <w:color w:val="000000" w:themeColor="text1"/>
          <w:kern w:val="0"/>
          <w:szCs w:val="21"/>
        </w:rPr>
        <w:t>要求，规则和真实用户相同</w:t>
      </w:r>
    </w:p>
    <w:p w14:paraId="2E8EE27A" w14:textId="1B33F5E1" w:rsidR="00EA0732" w:rsidRPr="00EA0732" w:rsidRDefault="00EA0732" w:rsidP="00EA0732">
      <w:pPr>
        <w:pStyle w:val="a7"/>
        <w:numPr>
          <w:ilvl w:val="0"/>
          <w:numId w:val="16"/>
        </w:numPr>
        <w:ind w:firstLineChars="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红包被发出来后随机X</w:t>
      </w:r>
      <w:proofErr w:type="gramStart"/>
      <w:r w:rsidRPr="00EA0732">
        <w:rPr>
          <w:rFonts w:ascii="Microsoft YaHei" w:eastAsia="Microsoft YaHei" w:hAnsi="Microsoft YaHei" w:cs="SimSun" w:hint="eastAsia"/>
          <w:color w:val="000000" w:themeColor="text1"/>
          <w:kern w:val="0"/>
          <w:szCs w:val="21"/>
        </w:rPr>
        <w:t>个</w:t>
      </w:r>
      <w:proofErr w:type="gramEnd"/>
      <w:r w:rsidRPr="00EA0732">
        <w:rPr>
          <w:rFonts w:ascii="Microsoft YaHei" w:eastAsia="Microsoft YaHei" w:hAnsi="Microsoft YaHei" w:cs="SimSun" w:hint="eastAsia"/>
          <w:color w:val="000000" w:themeColor="text1"/>
          <w:kern w:val="0"/>
          <w:szCs w:val="21"/>
        </w:rPr>
        <w:t>时间点以及对应抢红包的机器人，时间到了之后机器人会去抢红包（X为红包个数，红包个数-1，红包个数-2，三者中纯随机）</w:t>
      </w:r>
    </w:p>
    <w:p w14:paraId="6C6DCFE7" w14:textId="15FD9408" w:rsidR="00EA0732" w:rsidRPr="00EA0732" w:rsidRDefault="00EA0732" w:rsidP="00EA0732">
      <w:pPr>
        <w:pStyle w:val="a7"/>
        <w:ind w:left="720" w:firstLineChars="0" w:firstLine="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例:</w:t>
      </w:r>
    </w:p>
    <w:p w14:paraId="3C24A9EF" w14:textId="1CF36F30" w:rsidR="00EA0732" w:rsidRPr="00EA0732" w:rsidRDefault="00EA0732" w:rsidP="00EA0732">
      <w:pPr>
        <w:pStyle w:val="a7"/>
        <w:ind w:left="720" w:firstLineChars="0" w:firstLine="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lastRenderedPageBreak/>
        <w:t>机器人A发了一个红包，红包共有7个</w:t>
      </w:r>
    </w:p>
    <w:p w14:paraId="41FD42A1" w14:textId="04D00758" w:rsidR="00EA0732" w:rsidRPr="00EA0732" w:rsidRDefault="00EA0732" w:rsidP="00EA0732">
      <w:pPr>
        <w:pStyle w:val="a7"/>
        <w:ind w:left="720" w:firstLineChars="0" w:firstLine="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本轮随机数字得到6，以及6个时间点0.1，1.5，1.8，3.2，4.8，6.3，则从发出来开始的0.1s，1.5s，3.2s，4.8s，6.3s必定会有一个</w:t>
      </w:r>
      <w:r w:rsidR="00E315E8">
        <w:rPr>
          <w:rFonts w:ascii="Microsoft YaHei" w:eastAsia="Microsoft YaHei" w:hAnsi="Microsoft YaHei" w:cs="SimSun" w:hint="eastAsia"/>
          <w:color w:val="000000" w:themeColor="text1"/>
          <w:kern w:val="0"/>
          <w:szCs w:val="21"/>
        </w:rPr>
        <w:t>满足抢红包余额的</w:t>
      </w:r>
      <w:r w:rsidRPr="00EA0732">
        <w:rPr>
          <w:rFonts w:ascii="Microsoft YaHei" w:eastAsia="Microsoft YaHei" w:hAnsi="Microsoft YaHei" w:cs="SimSun" w:hint="eastAsia"/>
          <w:color w:val="000000" w:themeColor="text1"/>
          <w:kern w:val="0"/>
          <w:szCs w:val="21"/>
        </w:rPr>
        <w:t>机器人</w:t>
      </w:r>
      <w:proofErr w:type="gramStart"/>
      <w:r w:rsidRPr="00EA0732">
        <w:rPr>
          <w:rFonts w:ascii="Microsoft YaHei" w:eastAsia="Microsoft YaHei" w:hAnsi="Microsoft YaHei" w:cs="SimSun" w:hint="eastAsia"/>
          <w:color w:val="000000" w:themeColor="text1"/>
          <w:kern w:val="0"/>
          <w:szCs w:val="21"/>
        </w:rPr>
        <w:t>去抢</w:t>
      </w:r>
      <w:r w:rsidR="00E315E8">
        <w:rPr>
          <w:rFonts w:ascii="Microsoft YaHei" w:eastAsia="Microsoft YaHei" w:hAnsi="Microsoft YaHei" w:cs="SimSun" w:hint="eastAsia"/>
          <w:color w:val="000000" w:themeColor="text1"/>
          <w:kern w:val="0"/>
          <w:szCs w:val="21"/>
        </w:rPr>
        <w:t>该</w:t>
      </w:r>
      <w:r w:rsidRPr="00EA0732">
        <w:rPr>
          <w:rFonts w:ascii="Microsoft YaHei" w:eastAsia="Microsoft YaHei" w:hAnsi="Microsoft YaHei" w:cs="SimSun" w:hint="eastAsia"/>
          <w:color w:val="000000" w:themeColor="text1"/>
          <w:kern w:val="0"/>
          <w:szCs w:val="21"/>
        </w:rPr>
        <w:t>红包</w:t>
      </w:r>
      <w:proofErr w:type="gramEnd"/>
      <w:r w:rsidR="00E315E8">
        <w:rPr>
          <w:rFonts w:ascii="Microsoft YaHei" w:eastAsia="Microsoft YaHei" w:hAnsi="Microsoft YaHei" w:cs="SimSun" w:hint="eastAsia"/>
          <w:color w:val="000000" w:themeColor="text1"/>
          <w:kern w:val="0"/>
          <w:szCs w:val="21"/>
        </w:rPr>
        <w:t>，若找不到则不抢</w:t>
      </w:r>
    </w:p>
    <w:p w14:paraId="0D9343B9" w14:textId="558C1871" w:rsidR="00EA0732" w:rsidRPr="00EA0732" w:rsidRDefault="00EA0732" w:rsidP="00EA0732">
      <w:pPr>
        <w:pStyle w:val="a7"/>
        <w:numPr>
          <w:ilvl w:val="0"/>
          <w:numId w:val="16"/>
        </w:numPr>
        <w:ind w:firstLineChars="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若红包</w:t>
      </w:r>
      <w:r w:rsidR="00E315E8">
        <w:rPr>
          <w:rFonts w:ascii="Microsoft YaHei" w:eastAsia="Microsoft YaHei" w:hAnsi="Microsoft YaHei" w:cs="SimSun" w:hint="eastAsia"/>
          <w:color w:val="000000" w:themeColor="text1"/>
          <w:kern w:val="0"/>
          <w:szCs w:val="21"/>
        </w:rPr>
        <w:t>已被抢完</w:t>
      </w:r>
      <w:r w:rsidRPr="00EA0732">
        <w:rPr>
          <w:rFonts w:ascii="Microsoft YaHei" w:eastAsia="Microsoft YaHei" w:hAnsi="Microsoft YaHei" w:cs="SimSun" w:hint="eastAsia"/>
          <w:color w:val="000000" w:themeColor="text1"/>
          <w:kern w:val="0"/>
          <w:szCs w:val="21"/>
        </w:rPr>
        <w:t>则机器人不抢</w:t>
      </w:r>
    </w:p>
    <w:p w14:paraId="52A11D2A" w14:textId="5ED372C9" w:rsidR="00E03B7E" w:rsidRDefault="00EA0732" w:rsidP="000E5BFC">
      <w:pPr>
        <w:pStyle w:val="2"/>
        <w:numPr>
          <w:ilvl w:val="1"/>
          <w:numId w:val="3"/>
        </w:numPr>
        <w:rPr>
          <w:rFonts w:ascii="Microsoft YaHei" w:eastAsia="Microsoft YaHei" w:hAnsi="Microsoft YaHei"/>
        </w:rPr>
      </w:pPr>
      <w:r>
        <w:rPr>
          <w:rFonts w:ascii="Microsoft YaHei" w:eastAsia="Microsoft YaHei" w:hAnsi="Microsoft YaHei" w:hint="eastAsia"/>
        </w:rPr>
        <w:t>金额结算</w:t>
      </w:r>
    </w:p>
    <w:p w14:paraId="74F5EA0B" w14:textId="5EF09150" w:rsidR="00E03B7E" w:rsidRDefault="00A2360B" w:rsidP="00A2360B">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sidRPr="00A2360B">
        <w:rPr>
          <w:rFonts w:ascii="Microsoft YaHei" w:eastAsia="Microsoft YaHei" w:hAnsi="Microsoft YaHei" w:cs="SimSun" w:hint="eastAsia"/>
          <w:color w:val="000000" w:themeColor="text1"/>
          <w:kern w:val="0"/>
          <w:szCs w:val="21"/>
        </w:rPr>
        <w:t>机器人</w:t>
      </w:r>
      <w:r w:rsidR="00EA0732">
        <w:rPr>
          <w:rFonts w:ascii="Microsoft YaHei" w:eastAsia="Microsoft YaHei" w:hAnsi="Microsoft YaHei" w:cs="SimSun" w:hint="eastAsia"/>
          <w:color w:val="000000" w:themeColor="text1"/>
          <w:kern w:val="0"/>
          <w:szCs w:val="21"/>
        </w:rPr>
        <w:t>的抢红包结算和真实用户相同</w:t>
      </w:r>
    </w:p>
    <w:p w14:paraId="4E038015" w14:textId="3C75D7F6" w:rsidR="00E315E8" w:rsidRDefault="00E315E8" w:rsidP="00A2360B">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机器人也会中彩金</w:t>
      </w:r>
    </w:p>
    <w:p w14:paraId="50C20616" w14:textId="77777777" w:rsidR="00D7151E" w:rsidRDefault="00D7151E" w:rsidP="00D7151E">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p>
    <w:p w14:paraId="22DBE196" w14:textId="01847A55" w:rsidR="00AF1543" w:rsidRDefault="00EA0732" w:rsidP="00EA0732">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r w:rsidRPr="00EA0732">
        <w:rPr>
          <w:rFonts w:ascii="Microsoft YaHei" w:eastAsia="Microsoft YaHei" w:hAnsi="Microsoft YaHei" w:hint="eastAsia"/>
          <w:color w:val="000000" w:themeColor="text1"/>
          <w:sz w:val="52"/>
          <w:szCs w:val="52"/>
        </w:rPr>
        <w:t>房间资金池机制</w:t>
      </w:r>
    </w:p>
    <w:p w14:paraId="5255B71D" w14:textId="66AC263B" w:rsidR="00EA0732" w:rsidRPr="00EA0732" w:rsidRDefault="00EA0732" w:rsidP="00EA0732">
      <w:pPr>
        <w:pStyle w:val="a7"/>
        <w:numPr>
          <w:ilvl w:val="0"/>
          <w:numId w:val="16"/>
        </w:numPr>
        <w:ind w:firstLineChars="0"/>
        <w:rPr>
          <w:rFonts w:ascii="Microsoft YaHei" w:eastAsia="Microsoft YaHei" w:hAnsi="Microsoft YaHei" w:cs="SimSun"/>
          <w:color w:val="000000" w:themeColor="text1"/>
          <w:kern w:val="0"/>
          <w:szCs w:val="21"/>
        </w:rPr>
      </w:pPr>
      <w:r w:rsidRPr="00EA0732">
        <w:rPr>
          <w:rFonts w:ascii="Microsoft YaHei" w:eastAsia="Microsoft YaHei" w:hAnsi="Microsoft YaHei" w:cs="SimSun" w:hint="eastAsia"/>
          <w:color w:val="000000" w:themeColor="text1"/>
          <w:kern w:val="0"/>
          <w:szCs w:val="21"/>
        </w:rPr>
        <w:t>红包踩雷游戏中的资金</w:t>
      </w:r>
      <w:proofErr w:type="gramStart"/>
      <w:r w:rsidRPr="00EA0732">
        <w:rPr>
          <w:rFonts w:ascii="Microsoft YaHei" w:eastAsia="Microsoft YaHei" w:hAnsi="Microsoft YaHei" w:cs="SimSun" w:hint="eastAsia"/>
          <w:color w:val="000000" w:themeColor="text1"/>
          <w:kern w:val="0"/>
          <w:szCs w:val="21"/>
        </w:rPr>
        <w:t>池控制</w:t>
      </w:r>
      <w:proofErr w:type="gramEnd"/>
      <w:r w:rsidRPr="00EA0732">
        <w:rPr>
          <w:rFonts w:ascii="Microsoft YaHei" w:eastAsia="Microsoft YaHei" w:hAnsi="Microsoft YaHei" w:cs="SimSun" w:hint="eastAsia"/>
          <w:color w:val="000000" w:themeColor="text1"/>
          <w:kern w:val="0"/>
          <w:szCs w:val="21"/>
        </w:rPr>
        <w:t>通过机器人和开奖金额位数控制来进行，在数值文档中进行说明</w:t>
      </w:r>
    </w:p>
    <w:p w14:paraId="47E2BEA8" w14:textId="60B8FC3C" w:rsidR="00AF1543" w:rsidRDefault="00AF1543" w:rsidP="00992A5D">
      <w:pPr>
        <w:pStyle w:val="a7"/>
        <w:ind w:left="720" w:firstLineChars="0" w:firstLine="0"/>
      </w:pPr>
    </w:p>
    <w:p w14:paraId="33B17565" w14:textId="39F1773D" w:rsidR="00AF1543" w:rsidRDefault="00AF1543" w:rsidP="00992A5D">
      <w:pPr>
        <w:pStyle w:val="a7"/>
        <w:ind w:left="720" w:firstLineChars="0" w:firstLine="0"/>
      </w:pPr>
    </w:p>
    <w:p w14:paraId="7F7826F0" w14:textId="3F7AC5D7" w:rsidR="00AF1543" w:rsidRDefault="00AF1543" w:rsidP="00992A5D">
      <w:pPr>
        <w:pStyle w:val="a7"/>
        <w:ind w:left="720" w:firstLineChars="0" w:firstLine="0"/>
      </w:pPr>
    </w:p>
    <w:p w14:paraId="64049E4C" w14:textId="2039B79B" w:rsidR="00AF1543" w:rsidRDefault="00AF1543" w:rsidP="00992A5D">
      <w:pPr>
        <w:pStyle w:val="a7"/>
        <w:ind w:left="720" w:firstLineChars="0" w:firstLine="0"/>
      </w:pPr>
    </w:p>
    <w:p w14:paraId="614581A9" w14:textId="428C0DC1" w:rsidR="00AF1543" w:rsidRDefault="00AF1543" w:rsidP="00992A5D">
      <w:pPr>
        <w:pStyle w:val="a7"/>
        <w:ind w:left="720" w:firstLineChars="0" w:firstLine="0"/>
      </w:pPr>
    </w:p>
    <w:p w14:paraId="11F88B65" w14:textId="070852D9" w:rsidR="00AF1543" w:rsidRDefault="00AF1543" w:rsidP="00992A5D">
      <w:pPr>
        <w:pStyle w:val="a7"/>
        <w:ind w:left="720" w:firstLineChars="0" w:firstLine="0"/>
      </w:pPr>
    </w:p>
    <w:p w14:paraId="655F084D" w14:textId="09CE5807" w:rsidR="00AF1543" w:rsidRDefault="00AF1543" w:rsidP="00992A5D">
      <w:pPr>
        <w:pStyle w:val="a7"/>
        <w:ind w:left="720" w:firstLineChars="0" w:firstLine="0"/>
      </w:pPr>
    </w:p>
    <w:p w14:paraId="4C13C727" w14:textId="77777777" w:rsidR="00AF1543" w:rsidRDefault="00AF1543" w:rsidP="00992A5D">
      <w:pPr>
        <w:pStyle w:val="a7"/>
        <w:ind w:left="720" w:firstLineChars="0" w:firstLine="0"/>
      </w:pPr>
    </w:p>
    <w:p w14:paraId="66328E18" w14:textId="77777777" w:rsidR="00AF1543" w:rsidRPr="002E0ABC" w:rsidRDefault="00AF1543" w:rsidP="00AF1543"/>
    <w:sectPr w:rsidR="00AF1543" w:rsidRPr="002E0ABC" w:rsidSect="00B2029C">
      <w:headerReference w:type="even" r:id="rId8"/>
      <w:headerReference w:type="default" r:id="rId9"/>
      <w:footerReference w:type="default" r:id="rId10"/>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49F34" w14:textId="77777777" w:rsidR="006A7F90" w:rsidRDefault="006A7F90" w:rsidP="004C0330">
      <w:pPr>
        <w:ind w:left="567" w:right="210"/>
      </w:pPr>
      <w:r>
        <w:separator/>
      </w:r>
    </w:p>
  </w:endnote>
  <w:endnote w:type="continuationSeparator" w:id="0">
    <w:p w14:paraId="4931226B" w14:textId="77777777" w:rsidR="006A7F90" w:rsidRDefault="006A7F90" w:rsidP="004C0330">
      <w:pPr>
        <w:ind w:left="567"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70323"/>
      <w:docPartObj>
        <w:docPartGallery w:val="Page Numbers (Bottom of Page)"/>
        <w:docPartUnique/>
      </w:docPartObj>
    </w:sdtPr>
    <w:sdtEndPr/>
    <w:sdtContent>
      <w:p w14:paraId="45E6940D" w14:textId="77777777" w:rsidR="005C47ED" w:rsidRDefault="005C47ED" w:rsidP="004C0330">
        <w:pPr>
          <w:pStyle w:val="a5"/>
          <w:ind w:left="486" w:right="210" w:hanging="486"/>
          <w:jc w:val="center"/>
        </w:pPr>
        <w:r>
          <w:fldChar w:fldCharType="begin"/>
        </w:r>
        <w:r>
          <w:instrText>PAGE   \* MERGEFORMAT</w:instrText>
        </w:r>
        <w:r>
          <w:fldChar w:fldCharType="separate"/>
        </w:r>
        <w:r w:rsidRPr="004F55FA">
          <w:rPr>
            <w:noProof/>
            <w:lang w:val="zh-CN"/>
          </w:rPr>
          <w:t>1</w:t>
        </w:r>
        <w:r>
          <w:fldChar w:fldCharType="end"/>
        </w:r>
      </w:p>
    </w:sdtContent>
  </w:sdt>
  <w:p w14:paraId="39CA8B8B" w14:textId="77777777" w:rsidR="005C47ED" w:rsidRDefault="005C47ED" w:rsidP="0045662D">
    <w:pPr>
      <w:pStyle w:val="a5"/>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1E1EC" w14:textId="77777777" w:rsidR="006A7F90" w:rsidRDefault="006A7F90" w:rsidP="004C0330">
      <w:pPr>
        <w:ind w:left="567" w:right="210"/>
      </w:pPr>
      <w:r>
        <w:separator/>
      </w:r>
    </w:p>
  </w:footnote>
  <w:footnote w:type="continuationSeparator" w:id="0">
    <w:p w14:paraId="0F4F4337" w14:textId="77777777" w:rsidR="006A7F90" w:rsidRDefault="006A7F90" w:rsidP="004C0330">
      <w:pPr>
        <w:ind w:left="567"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A83F1" w14:textId="77777777" w:rsidR="005C47ED" w:rsidRDefault="005C47ED" w:rsidP="007A77D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80EA" w14:textId="77777777" w:rsidR="005C47ED" w:rsidRDefault="005C47ED" w:rsidP="007A77DF">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7"/>
    <w:multiLevelType w:val="multilevel"/>
    <w:tmpl w:val="0000000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AA4ECC"/>
    <w:multiLevelType w:val="multilevel"/>
    <w:tmpl w:val="4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090D71B1"/>
    <w:multiLevelType w:val="hybridMultilevel"/>
    <w:tmpl w:val="E5AC7D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7C363D"/>
    <w:multiLevelType w:val="hybridMultilevel"/>
    <w:tmpl w:val="166EC5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873A24"/>
    <w:multiLevelType w:val="hybridMultilevel"/>
    <w:tmpl w:val="224632E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B770B85"/>
    <w:multiLevelType w:val="hybridMultilevel"/>
    <w:tmpl w:val="33DE3F2A"/>
    <w:lvl w:ilvl="0" w:tplc="0000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7C0187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340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DB5F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5134D85"/>
    <w:multiLevelType w:val="hybridMultilevel"/>
    <w:tmpl w:val="5C22217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1692AB4"/>
    <w:multiLevelType w:val="hybridMultilevel"/>
    <w:tmpl w:val="05D28AAA"/>
    <w:lvl w:ilvl="0" w:tplc="44090011">
      <w:start w:val="1"/>
      <w:numFmt w:val="decimal"/>
      <w:lvlText w:val="%1)"/>
      <w:lvlJc w:val="left"/>
      <w:pPr>
        <w:ind w:left="1350" w:hanging="360"/>
      </w:pPr>
    </w:lvl>
    <w:lvl w:ilvl="1" w:tplc="44090019" w:tentative="1">
      <w:start w:val="1"/>
      <w:numFmt w:val="lowerLetter"/>
      <w:lvlText w:val="%2."/>
      <w:lvlJc w:val="left"/>
      <w:pPr>
        <w:ind w:left="2070" w:hanging="360"/>
      </w:pPr>
    </w:lvl>
    <w:lvl w:ilvl="2" w:tplc="4409001B" w:tentative="1">
      <w:start w:val="1"/>
      <w:numFmt w:val="lowerRoman"/>
      <w:lvlText w:val="%3."/>
      <w:lvlJc w:val="right"/>
      <w:pPr>
        <w:ind w:left="2790" w:hanging="180"/>
      </w:pPr>
    </w:lvl>
    <w:lvl w:ilvl="3" w:tplc="4409000F" w:tentative="1">
      <w:start w:val="1"/>
      <w:numFmt w:val="decimal"/>
      <w:lvlText w:val="%4."/>
      <w:lvlJc w:val="left"/>
      <w:pPr>
        <w:ind w:left="3510" w:hanging="360"/>
      </w:pPr>
    </w:lvl>
    <w:lvl w:ilvl="4" w:tplc="44090019" w:tentative="1">
      <w:start w:val="1"/>
      <w:numFmt w:val="lowerLetter"/>
      <w:lvlText w:val="%5."/>
      <w:lvlJc w:val="left"/>
      <w:pPr>
        <w:ind w:left="4230" w:hanging="360"/>
      </w:pPr>
    </w:lvl>
    <w:lvl w:ilvl="5" w:tplc="4409001B" w:tentative="1">
      <w:start w:val="1"/>
      <w:numFmt w:val="lowerRoman"/>
      <w:lvlText w:val="%6."/>
      <w:lvlJc w:val="right"/>
      <w:pPr>
        <w:ind w:left="4950" w:hanging="180"/>
      </w:pPr>
    </w:lvl>
    <w:lvl w:ilvl="6" w:tplc="4409000F" w:tentative="1">
      <w:start w:val="1"/>
      <w:numFmt w:val="decimal"/>
      <w:lvlText w:val="%7."/>
      <w:lvlJc w:val="left"/>
      <w:pPr>
        <w:ind w:left="5670" w:hanging="360"/>
      </w:pPr>
    </w:lvl>
    <w:lvl w:ilvl="7" w:tplc="44090019" w:tentative="1">
      <w:start w:val="1"/>
      <w:numFmt w:val="lowerLetter"/>
      <w:lvlText w:val="%8."/>
      <w:lvlJc w:val="left"/>
      <w:pPr>
        <w:ind w:left="6390" w:hanging="360"/>
      </w:pPr>
    </w:lvl>
    <w:lvl w:ilvl="8" w:tplc="4409001B" w:tentative="1">
      <w:start w:val="1"/>
      <w:numFmt w:val="lowerRoman"/>
      <w:lvlText w:val="%9."/>
      <w:lvlJc w:val="right"/>
      <w:pPr>
        <w:ind w:left="7110" w:hanging="180"/>
      </w:pPr>
    </w:lvl>
  </w:abstractNum>
  <w:abstractNum w:abstractNumId="11" w15:restartNumberingAfterBreak="0">
    <w:nsid w:val="74356CF2"/>
    <w:multiLevelType w:val="hybridMultilevel"/>
    <w:tmpl w:val="8F9240A0"/>
    <w:lvl w:ilvl="0" w:tplc="4409000B">
      <w:start w:val="1"/>
      <w:numFmt w:val="bullet"/>
      <w:lvlText w:val=""/>
      <w:lvlJc w:val="left"/>
      <w:pPr>
        <w:ind w:left="1140" w:hanging="360"/>
      </w:pPr>
      <w:rPr>
        <w:rFonts w:ascii="Wingdings" w:hAnsi="Wingdings"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abstractNum w:abstractNumId="12" w15:restartNumberingAfterBreak="0">
    <w:nsid w:val="7F0D59D0"/>
    <w:multiLevelType w:val="hybridMultilevel"/>
    <w:tmpl w:val="7B2CCA96"/>
    <w:lvl w:ilvl="0" w:tplc="4409000B">
      <w:start w:val="1"/>
      <w:numFmt w:val="bullet"/>
      <w:lvlText w:val=""/>
      <w:lvlJc w:val="left"/>
      <w:pPr>
        <w:ind w:left="1140" w:hanging="360"/>
      </w:pPr>
      <w:rPr>
        <w:rFonts w:ascii="Wingdings" w:hAnsi="Wingdings"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8"/>
  </w:num>
  <w:num w:numId="6">
    <w:abstractNumId w:val="1"/>
  </w:num>
  <w:num w:numId="7">
    <w:abstractNumId w:val="6"/>
  </w:num>
  <w:num w:numId="8">
    <w:abstractNumId w:val="5"/>
  </w:num>
  <w:num w:numId="9">
    <w:abstractNumId w:val="2"/>
  </w:num>
  <w:num w:numId="10">
    <w:abstractNumId w:val="2"/>
  </w:num>
  <w:num w:numId="11">
    <w:abstractNumId w:val="2"/>
  </w:num>
  <w:num w:numId="12">
    <w:abstractNumId w:val="2"/>
  </w:num>
  <w:num w:numId="13">
    <w:abstractNumId w:val="11"/>
  </w:num>
  <w:num w:numId="14">
    <w:abstractNumId w:val="10"/>
  </w:num>
  <w:num w:numId="15">
    <w:abstractNumId w:val="12"/>
  </w:num>
  <w:num w:numId="16">
    <w:abstractNumId w:val="9"/>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8D"/>
    <w:rsid w:val="000013BC"/>
    <w:rsid w:val="00002B0C"/>
    <w:rsid w:val="000037F3"/>
    <w:rsid w:val="00012A4D"/>
    <w:rsid w:val="000135DE"/>
    <w:rsid w:val="0001682E"/>
    <w:rsid w:val="00020580"/>
    <w:rsid w:val="00020EAA"/>
    <w:rsid w:val="0002161D"/>
    <w:rsid w:val="000245F7"/>
    <w:rsid w:val="00026A34"/>
    <w:rsid w:val="000307BA"/>
    <w:rsid w:val="00033263"/>
    <w:rsid w:val="00033D8C"/>
    <w:rsid w:val="00037383"/>
    <w:rsid w:val="00037D26"/>
    <w:rsid w:val="00043CD2"/>
    <w:rsid w:val="000443B0"/>
    <w:rsid w:val="0004469B"/>
    <w:rsid w:val="00044E76"/>
    <w:rsid w:val="0004608B"/>
    <w:rsid w:val="00046599"/>
    <w:rsid w:val="00047E2E"/>
    <w:rsid w:val="000502FA"/>
    <w:rsid w:val="00050892"/>
    <w:rsid w:val="00051E22"/>
    <w:rsid w:val="000602FB"/>
    <w:rsid w:val="00065F87"/>
    <w:rsid w:val="00066785"/>
    <w:rsid w:val="00070451"/>
    <w:rsid w:val="000714DB"/>
    <w:rsid w:val="00072A85"/>
    <w:rsid w:val="000745CA"/>
    <w:rsid w:val="00080041"/>
    <w:rsid w:val="0008024B"/>
    <w:rsid w:val="00080436"/>
    <w:rsid w:val="00083C31"/>
    <w:rsid w:val="000852AA"/>
    <w:rsid w:val="00096F28"/>
    <w:rsid w:val="000A0291"/>
    <w:rsid w:val="000A7E6B"/>
    <w:rsid w:val="000B28BB"/>
    <w:rsid w:val="000B3B79"/>
    <w:rsid w:val="000B4BFC"/>
    <w:rsid w:val="000C01F4"/>
    <w:rsid w:val="000C6AB3"/>
    <w:rsid w:val="000D164B"/>
    <w:rsid w:val="000D4215"/>
    <w:rsid w:val="000D515F"/>
    <w:rsid w:val="000E43D2"/>
    <w:rsid w:val="000E448D"/>
    <w:rsid w:val="000E5BFC"/>
    <w:rsid w:val="000E7E94"/>
    <w:rsid w:val="000F066D"/>
    <w:rsid w:val="000F5828"/>
    <w:rsid w:val="000F6CE1"/>
    <w:rsid w:val="0010056D"/>
    <w:rsid w:val="00102852"/>
    <w:rsid w:val="00103203"/>
    <w:rsid w:val="00103F7D"/>
    <w:rsid w:val="001111BE"/>
    <w:rsid w:val="0011177A"/>
    <w:rsid w:val="00112DF4"/>
    <w:rsid w:val="00115040"/>
    <w:rsid w:val="0012243A"/>
    <w:rsid w:val="001229E6"/>
    <w:rsid w:val="00130977"/>
    <w:rsid w:val="001333D7"/>
    <w:rsid w:val="00134162"/>
    <w:rsid w:val="00134F2D"/>
    <w:rsid w:val="0013537F"/>
    <w:rsid w:val="00136985"/>
    <w:rsid w:val="0015509C"/>
    <w:rsid w:val="001554BC"/>
    <w:rsid w:val="001570F6"/>
    <w:rsid w:val="001570FF"/>
    <w:rsid w:val="00160512"/>
    <w:rsid w:val="0016053B"/>
    <w:rsid w:val="001605DA"/>
    <w:rsid w:val="00161A17"/>
    <w:rsid w:val="0017007F"/>
    <w:rsid w:val="00174D47"/>
    <w:rsid w:val="00175F23"/>
    <w:rsid w:val="00177F7C"/>
    <w:rsid w:val="00180AE8"/>
    <w:rsid w:val="00180EE0"/>
    <w:rsid w:val="00183003"/>
    <w:rsid w:val="0018623C"/>
    <w:rsid w:val="00187854"/>
    <w:rsid w:val="0019040F"/>
    <w:rsid w:val="00193FC5"/>
    <w:rsid w:val="001A064C"/>
    <w:rsid w:val="001A06C3"/>
    <w:rsid w:val="001A2933"/>
    <w:rsid w:val="001A506A"/>
    <w:rsid w:val="001A61A1"/>
    <w:rsid w:val="001A6749"/>
    <w:rsid w:val="001A6F71"/>
    <w:rsid w:val="001B0A1B"/>
    <w:rsid w:val="001B0C85"/>
    <w:rsid w:val="001B19EC"/>
    <w:rsid w:val="001B315B"/>
    <w:rsid w:val="001B48C8"/>
    <w:rsid w:val="001B5D63"/>
    <w:rsid w:val="001B6DBB"/>
    <w:rsid w:val="001C4658"/>
    <w:rsid w:val="001C5593"/>
    <w:rsid w:val="001C7BBE"/>
    <w:rsid w:val="001D2522"/>
    <w:rsid w:val="001D3074"/>
    <w:rsid w:val="001D5513"/>
    <w:rsid w:val="001D64B9"/>
    <w:rsid w:val="001D6DB6"/>
    <w:rsid w:val="001D7A72"/>
    <w:rsid w:val="001E0934"/>
    <w:rsid w:val="001E1446"/>
    <w:rsid w:val="001E27B2"/>
    <w:rsid w:val="001E5AB3"/>
    <w:rsid w:val="001F2F8D"/>
    <w:rsid w:val="00203778"/>
    <w:rsid w:val="00207E20"/>
    <w:rsid w:val="0021006C"/>
    <w:rsid w:val="002161C2"/>
    <w:rsid w:val="00216A8E"/>
    <w:rsid w:val="002201FC"/>
    <w:rsid w:val="00233403"/>
    <w:rsid w:val="00234B25"/>
    <w:rsid w:val="0023602A"/>
    <w:rsid w:val="002369A3"/>
    <w:rsid w:val="00237E0E"/>
    <w:rsid w:val="002406E7"/>
    <w:rsid w:val="00240ED8"/>
    <w:rsid w:val="00243ABD"/>
    <w:rsid w:val="00244112"/>
    <w:rsid w:val="0024630D"/>
    <w:rsid w:val="00251CD7"/>
    <w:rsid w:val="002523BB"/>
    <w:rsid w:val="00253C5E"/>
    <w:rsid w:val="00254AB8"/>
    <w:rsid w:val="002554DF"/>
    <w:rsid w:val="002578DA"/>
    <w:rsid w:val="00263974"/>
    <w:rsid w:val="002642C2"/>
    <w:rsid w:val="002700ED"/>
    <w:rsid w:val="00270422"/>
    <w:rsid w:val="00271E55"/>
    <w:rsid w:val="002739A7"/>
    <w:rsid w:val="002741DE"/>
    <w:rsid w:val="00274C72"/>
    <w:rsid w:val="00276569"/>
    <w:rsid w:val="002856E5"/>
    <w:rsid w:val="0028699E"/>
    <w:rsid w:val="002935B6"/>
    <w:rsid w:val="00294916"/>
    <w:rsid w:val="0029754E"/>
    <w:rsid w:val="002A36C2"/>
    <w:rsid w:val="002A5A1B"/>
    <w:rsid w:val="002B0355"/>
    <w:rsid w:val="002B1CE1"/>
    <w:rsid w:val="002B3D34"/>
    <w:rsid w:val="002B65AB"/>
    <w:rsid w:val="002C0318"/>
    <w:rsid w:val="002C076A"/>
    <w:rsid w:val="002C2C21"/>
    <w:rsid w:val="002C5557"/>
    <w:rsid w:val="002C6163"/>
    <w:rsid w:val="002C6CFD"/>
    <w:rsid w:val="002D0F9F"/>
    <w:rsid w:val="002D3CE7"/>
    <w:rsid w:val="002D7E85"/>
    <w:rsid w:val="002E0ABC"/>
    <w:rsid w:val="002E10D7"/>
    <w:rsid w:val="002E277D"/>
    <w:rsid w:val="002E2FC7"/>
    <w:rsid w:val="002F4634"/>
    <w:rsid w:val="002F702B"/>
    <w:rsid w:val="002F7259"/>
    <w:rsid w:val="00300675"/>
    <w:rsid w:val="00301B54"/>
    <w:rsid w:val="00301C60"/>
    <w:rsid w:val="00303CD4"/>
    <w:rsid w:val="003064D5"/>
    <w:rsid w:val="00307C12"/>
    <w:rsid w:val="003133AF"/>
    <w:rsid w:val="003162DC"/>
    <w:rsid w:val="00316949"/>
    <w:rsid w:val="0031778E"/>
    <w:rsid w:val="00321B20"/>
    <w:rsid w:val="003236C8"/>
    <w:rsid w:val="00330B8D"/>
    <w:rsid w:val="00335B25"/>
    <w:rsid w:val="00337F85"/>
    <w:rsid w:val="00341F30"/>
    <w:rsid w:val="003421E3"/>
    <w:rsid w:val="00346D13"/>
    <w:rsid w:val="0035237A"/>
    <w:rsid w:val="00352B49"/>
    <w:rsid w:val="0035590A"/>
    <w:rsid w:val="00360FDF"/>
    <w:rsid w:val="00361022"/>
    <w:rsid w:val="00366206"/>
    <w:rsid w:val="0037269F"/>
    <w:rsid w:val="00374246"/>
    <w:rsid w:val="00374B78"/>
    <w:rsid w:val="003767C0"/>
    <w:rsid w:val="003775BC"/>
    <w:rsid w:val="00380CC4"/>
    <w:rsid w:val="00383FB3"/>
    <w:rsid w:val="00384CE4"/>
    <w:rsid w:val="00386B6D"/>
    <w:rsid w:val="003875A5"/>
    <w:rsid w:val="00391FAC"/>
    <w:rsid w:val="003929BF"/>
    <w:rsid w:val="003A01A0"/>
    <w:rsid w:val="003A4B38"/>
    <w:rsid w:val="003A7280"/>
    <w:rsid w:val="003B6BB8"/>
    <w:rsid w:val="003C1D2D"/>
    <w:rsid w:val="003C41E5"/>
    <w:rsid w:val="003C5449"/>
    <w:rsid w:val="003C5CC7"/>
    <w:rsid w:val="003C7353"/>
    <w:rsid w:val="003C7DBC"/>
    <w:rsid w:val="003D0C1C"/>
    <w:rsid w:val="003D0DA3"/>
    <w:rsid w:val="003D4E09"/>
    <w:rsid w:val="003D64D1"/>
    <w:rsid w:val="003D7BC7"/>
    <w:rsid w:val="003E4653"/>
    <w:rsid w:val="003E4737"/>
    <w:rsid w:val="003E5C14"/>
    <w:rsid w:val="003E7A12"/>
    <w:rsid w:val="003F72BE"/>
    <w:rsid w:val="004005C2"/>
    <w:rsid w:val="00400CDD"/>
    <w:rsid w:val="00401724"/>
    <w:rsid w:val="00407D58"/>
    <w:rsid w:val="00413FF9"/>
    <w:rsid w:val="00414DCA"/>
    <w:rsid w:val="0042399E"/>
    <w:rsid w:val="004255C9"/>
    <w:rsid w:val="00426590"/>
    <w:rsid w:val="004403AC"/>
    <w:rsid w:val="0044105E"/>
    <w:rsid w:val="00444ACF"/>
    <w:rsid w:val="00446ABD"/>
    <w:rsid w:val="00446FB5"/>
    <w:rsid w:val="004473D6"/>
    <w:rsid w:val="00451477"/>
    <w:rsid w:val="00455DFF"/>
    <w:rsid w:val="0045662D"/>
    <w:rsid w:val="00457245"/>
    <w:rsid w:val="00457E10"/>
    <w:rsid w:val="0046006D"/>
    <w:rsid w:val="004625E7"/>
    <w:rsid w:val="0046798D"/>
    <w:rsid w:val="00471E44"/>
    <w:rsid w:val="0047202C"/>
    <w:rsid w:val="0047282B"/>
    <w:rsid w:val="00475CCA"/>
    <w:rsid w:val="004768B5"/>
    <w:rsid w:val="00481EC7"/>
    <w:rsid w:val="00484363"/>
    <w:rsid w:val="00485423"/>
    <w:rsid w:val="00493DF0"/>
    <w:rsid w:val="00495F75"/>
    <w:rsid w:val="004A0D14"/>
    <w:rsid w:val="004A113F"/>
    <w:rsid w:val="004A23C8"/>
    <w:rsid w:val="004A35AF"/>
    <w:rsid w:val="004A464F"/>
    <w:rsid w:val="004A50BB"/>
    <w:rsid w:val="004A6154"/>
    <w:rsid w:val="004B164C"/>
    <w:rsid w:val="004B2673"/>
    <w:rsid w:val="004B6E04"/>
    <w:rsid w:val="004C0330"/>
    <w:rsid w:val="004C0D62"/>
    <w:rsid w:val="004C1ABA"/>
    <w:rsid w:val="004C43A0"/>
    <w:rsid w:val="004C550B"/>
    <w:rsid w:val="004C5E62"/>
    <w:rsid w:val="004C74AE"/>
    <w:rsid w:val="004D004D"/>
    <w:rsid w:val="004D4559"/>
    <w:rsid w:val="004D65C8"/>
    <w:rsid w:val="004E43F1"/>
    <w:rsid w:val="004E7ACD"/>
    <w:rsid w:val="004F5310"/>
    <w:rsid w:val="004F55FA"/>
    <w:rsid w:val="0050032E"/>
    <w:rsid w:val="00500527"/>
    <w:rsid w:val="0050532C"/>
    <w:rsid w:val="00512B1C"/>
    <w:rsid w:val="00512B68"/>
    <w:rsid w:val="00520354"/>
    <w:rsid w:val="0052057E"/>
    <w:rsid w:val="005245CA"/>
    <w:rsid w:val="005302A2"/>
    <w:rsid w:val="00530824"/>
    <w:rsid w:val="005334A3"/>
    <w:rsid w:val="005346AB"/>
    <w:rsid w:val="00540C3F"/>
    <w:rsid w:val="00541ACB"/>
    <w:rsid w:val="0054304C"/>
    <w:rsid w:val="005447DC"/>
    <w:rsid w:val="005450FC"/>
    <w:rsid w:val="00545BFC"/>
    <w:rsid w:val="005479CD"/>
    <w:rsid w:val="00550DE1"/>
    <w:rsid w:val="0055101D"/>
    <w:rsid w:val="00563610"/>
    <w:rsid w:val="005644ED"/>
    <w:rsid w:val="00564547"/>
    <w:rsid w:val="0057041D"/>
    <w:rsid w:val="00572A55"/>
    <w:rsid w:val="00572B1B"/>
    <w:rsid w:val="005761A9"/>
    <w:rsid w:val="00577930"/>
    <w:rsid w:val="005812E6"/>
    <w:rsid w:val="00582258"/>
    <w:rsid w:val="00587A53"/>
    <w:rsid w:val="0059392F"/>
    <w:rsid w:val="00596F2C"/>
    <w:rsid w:val="005A06D1"/>
    <w:rsid w:val="005A730B"/>
    <w:rsid w:val="005A7FC4"/>
    <w:rsid w:val="005B03E3"/>
    <w:rsid w:val="005B1021"/>
    <w:rsid w:val="005B6170"/>
    <w:rsid w:val="005C291E"/>
    <w:rsid w:val="005C3470"/>
    <w:rsid w:val="005C47ED"/>
    <w:rsid w:val="005C7835"/>
    <w:rsid w:val="005D1094"/>
    <w:rsid w:val="005D1655"/>
    <w:rsid w:val="005D3232"/>
    <w:rsid w:val="005D457A"/>
    <w:rsid w:val="005D5869"/>
    <w:rsid w:val="005D591E"/>
    <w:rsid w:val="005D6B3E"/>
    <w:rsid w:val="005E04FC"/>
    <w:rsid w:val="005E14FD"/>
    <w:rsid w:val="005E6E7E"/>
    <w:rsid w:val="005E7B72"/>
    <w:rsid w:val="005E7F4D"/>
    <w:rsid w:val="005F27F8"/>
    <w:rsid w:val="005F38D2"/>
    <w:rsid w:val="005F45C3"/>
    <w:rsid w:val="005F7863"/>
    <w:rsid w:val="006059CE"/>
    <w:rsid w:val="00605C32"/>
    <w:rsid w:val="006067EB"/>
    <w:rsid w:val="0061052A"/>
    <w:rsid w:val="0061533F"/>
    <w:rsid w:val="006153BE"/>
    <w:rsid w:val="00617C7B"/>
    <w:rsid w:val="006229B6"/>
    <w:rsid w:val="006265A8"/>
    <w:rsid w:val="0063654B"/>
    <w:rsid w:val="00640B33"/>
    <w:rsid w:val="006411A8"/>
    <w:rsid w:val="0064172A"/>
    <w:rsid w:val="0064366C"/>
    <w:rsid w:val="00643AF1"/>
    <w:rsid w:val="00644C2B"/>
    <w:rsid w:val="00644EAA"/>
    <w:rsid w:val="00651D43"/>
    <w:rsid w:val="0065243B"/>
    <w:rsid w:val="00652F0F"/>
    <w:rsid w:val="00657407"/>
    <w:rsid w:val="00666BF3"/>
    <w:rsid w:val="00671445"/>
    <w:rsid w:val="0067170E"/>
    <w:rsid w:val="0067481C"/>
    <w:rsid w:val="00681800"/>
    <w:rsid w:val="0068558B"/>
    <w:rsid w:val="00687050"/>
    <w:rsid w:val="006870D2"/>
    <w:rsid w:val="00687901"/>
    <w:rsid w:val="00691679"/>
    <w:rsid w:val="00691BA2"/>
    <w:rsid w:val="00693813"/>
    <w:rsid w:val="006A6670"/>
    <w:rsid w:val="006A7F90"/>
    <w:rsid w:val="006B17D3"/>
    <w:rsid w:val="006B5A8C"/>
    <w:rsid w:val="006B7903"/>
    <w:rsid w:val="006C1746"/>
    <w:rsid w:val="006C1799"/>
    <w:rsid w:val="006C2049"/>
    <w:rsid w:val="006C446E"/>
    <w:rsid w:val="006D2BC1"/>
    <w:rsid w:val="006D5CB3"/>
    <w:rsid w:val="006E0AB7"/>
    <w:rsid w:val="006E2B71"/>
    <w:rsid w:val="006E4698"/>
    <w:rsid w:val="006E54F8"/>
    <w:rsid w:val="006F0D63"/>
    <w:rsid w:val="006F2049"/>
    <w:rsid w:val="006F500A"/>
    <w:rsid w:val="006F7174"/>
    <w:rsid w:val="007043F9"/>
    <w:rsid w:val="00705D89"/>
    <w:rsid w:val="00707A4A"/>
    <w:rsid w:val="00711C1C"/>
    <w:rsid w:val="00711FB3"/>
    <w:rsid w:val="00714F6A"/>
    <w:rsid w:val="00714FCA"/>
    <w:rsid w:val="00716289"/>
    <w:rsid w:val="007205C0"/>
    <w:rsid w:val="00722914"/>
    <w:rsid w:val="00723C61"/>
    <w:rsid w:val="00725F4C"/>
    <w:rsid w:val="00730F83"/>
    <w:rsid w:val="007326CE"/>
    <w:rsid w:val="0073792F"/>
    <w:rsid w:val="007413A8"/>
    <w:rsid w:val="00743190"/>
    <w:rsid w:val="00743776"/>
    <w:rsid w:val="00743838"/>
    <w:rsid w:val="0075295D"/>
    <w:rsid w:val="00762046"/>
    <w:rsid w:val="007630DB"/>
    <w:rsid w:val="00765E6A"/>
    <w:rsid w:val="007670D8"/>
    <w:rsid w:val="007677A5"/>
    <w:rsid w:val="00772F8C"/>
    <w:rsid w:val="007736F7"/>
    <w:rsid w:val="00773E0C"/>
    <w:rsid w:val="007775B2"/>
    <w:rsid w:val="007778B0"/>
    <w:rsid w:val="00783830"/>
    <w:rsid w:val="00784E9E"/>
    <w:rsid w:val="0079289A"/>
    <w:rsid w:val="00793F18"/>
    <w:rsid w:val="00797EFC"/>
    <w:rsid w:val="007A1A4A"/>
    <w:rsid w:val="007A41DF"/>
    <w:rsid w:val="007A55F4"/>
    <w:rsid w:val="007A5DCE"/>
    <w:rsid w:val="007A6D1B"/>
    <w:rsid w:val="007A77DF"/>
    <w:rsid w:val="007B056E"/>
    <w:rsid w:val="007B155D"/>
    <w:rsid w:val="007B1F78"/>
    <w:rsid w:val="007B2A41"/>
    <w:rsid w:val="007B452F"/>
    <w:rsid w:val="007B6CAD"/>
    <w:rsid w:val="007B7AF0"/>
    <w:rsid w:val="007C1356"/>
    <w:rsid w:val="007C23C8"/>
    <w:rsid w:val="007D35B4"/>
    <w:rsid w:val="007E015C"/>
    <w:rsid w:val="007E4ED7"/>
    <w:rsid w:val="007E575B"/>
    <w:rsid w:val="007E689F"/>
    <w:rsid w:val="007F17AA"/>
    <w:rsid w:val="007F295F"/>
    <w:rsid w:val="007F49D2"/>
    <w:rsid w:val="00803461"/>
    <w:rsid w:val="00803DDF"/>
    <w:rsid w:val="00804894"/>
    <w:rsid w:val="008118C7"/>
    <w:rsid w:val="00812000"/>
    <w:rsid w:val="00815DAE"/>
    <w:rsid w:val="00827356"/>
    <w:rsid w:val="00831863"/>
    <w:rsid w:val="00834E99"/>
    <w:rsid w:val="0084004C"/>
    <w:rsid w:val="0084387C"/>
    <w:rsid w:val="00845052"/>
    <w:rsid w:val="0084608B"/>
    <w:rsid w:val="00851BA9"/>
    <w:rsid w:val="00852EB6"/>
    <w:rsid w:val="00855068"/>
    <w:rsid w:val="008578D0"/>
    <w:rsid w:val="008604B4"/>
    <w:rsid w:val="008619B0"/>
    <w:rsid w:val="00862478"/>
    <w:rsid w:val="00865572"/>
    <w:rsid w:val="008676CF"/>
    <w:rsid w:val="00872D1A"/>
    <w:rsid w:val="0087541A"/>
    <w:rsid w:val="008817D0"/>
    <w:rsid w:val="00885633"/>
    <w:rsid w:val="00885941"/>
    <w:rsid w:val="00887404"/>
    <w:rsid w:val="008B698B"/>
    <w:rsid w:val="008C1D96"/>
    <w:rsid w:val="008C259D"/>
    <w:rsid w:val="008C2C1B"/>
    <w:rsid w:val="008D7032"/>
    <w:rsid w:val="008E401A"/>
    <w:rsid w:val="008E4AE9"/>
    <w:rsid w:val="008E7390"/>
    <w:rsid w:val="008F1A1F"/>
    <w:rsid w:val="008F1B5A"/>
    <w:rsid w:val="008F1C97"/>
    <w:rsid w:val="008F231C"/>
    <w:rsid w:val="008F2D90"/>
    <w:rsid w:val="0090106C"/>
    <w:rsid w:val="009032AB"/>
    <w:rsid w:val="00904CB4"/>
    <w:rsid w:val="00905318"/>
    <w:rsid w:val="00905A9C"/>
    <w:rsid w:val="00913305"/>
    <w:rsid w:val="00914D9E"/>
    <w:rsid w:val="00917DDD"/>
    <w:rsid w:val="009200CA"/>
    <w:rsid w:val="00920626"/>
    <w:rsid w:val="0092199E"/>
    <w:rsid w:val="009225E8"/>
    <w:rsid w:val="009226A2"/>
    <w:rsid w:val="00924397"/>
    <w:rsid w:val="00925456"/>
    <w:rsid w:val="00926A04"/>
    <w:rsid w:val="00926D1B"/>
    <w:rsid w:val="00927CAA"/>
    <w:rsid w:val="0093014A"/>
    <w:rsid w:val="00931ADF"/>
    <w:rsid w:val="009343BB"/>
    <w:rsid w:val="00934689"/>
    <w:rsid w:val="0093774B"/>
    <w:rsid w:val="009421C4"/>
    <w:rsid w:val="0094291B"/>
    <w:rsid w:val="00944723"/>
    <w:rsid w:val="009452C6"/>
    <w:rsid w:val="00953465"/>
    <w:rsid w:val="009549CB"/>
    <w:rsid w:val="00954B74"/>
    <w:rsid w:val="00962A30"/>
    <w:rsid w:val="00963A84"/>
    <w:rsid w:val="0096665E"/>
    <w:rsid w:val="009666D0"/>
    <w:rsid w:val="00976601"/>
    <w:rsid w:val="00977A22"/>
    <w:rsid w:val="009803D0"/>
    <w:rsid w:val="0098369B"/>
    <w:rsid w:val="00983C75"/>
    <w:rsid w:val="009872D5"/>
    <w:rsid w:val="0099080B"/>
    <w:rsid w:val="00990BF6"/>
    <w:rsid w:val="00991E6D"/>
    <w:rsid w:val="009920EC"/>
    <w:rsid w:val="00992A5D"/>
    <w:rsid w:val="009938F8"/>
    <w:rsid w:val="00993A6E"/>
    <w:rsid w:val="009A1DC2"/>
    <w:rsid w:val="009A670D"/>
    <w:rsid w:val="009B1737"/>
    <w:rsid w:val="009B6F79"/>
    <w:rsid w:val="009B768A"/>
    <w:rsid w:val="009C38AA"/>
    <w:rsid w:val="009C4E1D"/>
    <w:rsid w:val="009C555C"/>
    <w:rsid w:val="009D05A1"/>
    <w:rsid w:val="009D1194"/>
    <w:rsid w:val="009D36A1"/>
    <w:rsid w:val="009D7B04"/>
    <w:rsid w:val="009E2C27"/>
    <w:rsid w:val="009E6863"/>
    <w:rsid w:val="009F29C6"/>
    <w:rsid w:val="00A008AE"/>
    <w:rsid w:val="00A020E4"/>
    <w:rsid w:val="00A05A92"/>
    <w:rsid w:val="00A05B4F"/>
    <w:rsid w:val="00A06BC6"/>
    <w:rsid w:val="00A11692"/>
    <w:rsid w:val="00A12771"/>
    <w:rsid w:val="00A12DF2"/>
    <w:rsid w:val="00A153A3"/>
    <w:rsid w:val="00A2360B"/>
    <w:rsid w:val="00A25BA9"/>
    <w:rsid w:val="00A272D1"/>
    <w:rsid w:val="00A27F79"/>
    <w:rsid w:val="00A30E0C"/>
    <w:rsid w:val="00A37E2B"/>
    <w:rsid w:val="00A41074"/>
    <w:rsid w:val="00A433C3"/>
    <w:rsid w:val="00A46C1A"/>
    <w:rsid w:val="00A614D9"/>
    <w:rsid w:val="00A64313"/>
    <w:rsid w:val="00A6458E"/>
    <w:rsid w:val="00A67761"/>
    <w:rsid w:val="00A71C31"/>
    <w:rsid w:val="00A72166"/>
    <w:rsid w:val="00A7322E"/>
    <w:rsid w:val="00A73457"/>
    <w:rsid w:val="00A805E7"/>
    <w:rsid w:val="00A84777"/>
    <w:rsid w:val="00A85423"/>
    <w:rsid w:val="00A8657D"/>
    <w:rsid w:val="00A871FE"/>
    <w:rsid w:val="00A87FD5"/>
    <w:rsid w:val="00AA6860"/>
    <w:rsid w:val="00AB2301"/>
    <w:rsid w:val="00AB4CA2"/>
    <w:rsid w:val="00AC15C7"/>
    <w:rsid w:val="00AC64BF"/>
    <w:rsid w:val="00AC7526"/>
    <w:rsid w:val="00AD32DB"/>
    <w:rsid w:val="00AD3499"/>
    <w:rsid w:val="00AD47C1"/>
    <w:rsid w:val="00AD5EFB"/>
    <w:rsid w:val="00AD6E60"/>
    <w:rsid w:val="00AE0E84"/>
    <w:rsid w:val="00AE4C0F"/>
    <w:rsid w:val="00AE502C"/>
    <w:rsid w:val="00AE5B21"/>
    <w:rsid w:val="00AF0202"/>
    <w:rsid w:val="00AF1543"/>
    <w:rsid w:val="00AF2A86"/>
    <w:rsid w:val="00AF3B74"/>
    <w:rsid w:val="00AF3DC5"/>
    <w:rsid w:val="00AF3FC2"/>
    <w:rsid w:val="00AF5D82"/>
    <w:rsid w:val="00AF678B"/>
    <w:rsid w:val="00B0094C"/>
    <w:rsid w:val="00B00BE5"/>
    <w:rsid w:val="00B02024"/>
    <w:rsid w:val="00B04060"/>
    <w:rsid w:val="00B05706"/>
    <w:rsid w:val="00B06150"/>
    <w:rsid w:val="00B07321"/>
    <w:rsid w:val="00B074D6"/>
    <w:rsid w:val="00B16386"/>
    <w:rsid w:val="00B2029C"/>
    <w:rsid w:val="00B27FEC"/>
    <w:rsid w:val="00B3399A"/>
    <w:rsid w:val="00B33A59"/>
    <w:rsid w:val="00B42C94"/>
    <w:rsid w:val="00B45354"/>
    <w:rsid w:val="00B526A0"/>
    <w:rsid w:val="00B53B38"/>
    <w:rsid w:val="00B56CDB"/>
    <w:rsid w:val="00B6371E"/>
    <w:rsid w:val="00B63AC4"/>
    <w:rsid w:val="00B652F3"/>
    <w:rsid w:val="00B70099"/>
    <w:rsid w:val="00B7538A"/>
    <w:rsid w:val="00B86011"/>
    <w:rsid w:val="00B93E09"/>
    <w:rsid w:val="00B96610"/>
    <w:rsid w:val="00BA14CE"/>
    <w:rsid w:val="00BA4151"/>
    <w:rsid w:val="00BB34EB"/>
    <w:rsid w:val="00BB378F"/>
    <w:rsid w:val="00BB3950"/>
    <w:rsid w:val="00BB4C60"/>
    <w:rsid w:val="00BB6048"/>
    <w:rsid w:val="00BB6A3C"/>
    <w:rsid w:val="00BC1B16"/>
    <w:rsid w:val="00BC1B44"/>
    <w:rsid w:val="00BC1B96"/>
    <w:rsid w:val="00BC5014"/>
    <w:rsid w:val="00BD1C72"/>
    <w:rsid w:val="00BD1D5F"/>
    <w:rsid w:val="00BD2D61"/>
    <w:rsid w:val="00BD3194"/>
    <w:rsid w:val="00BD4BFA"/>
    <w:rsid w:val="00BD5E71"/>
    <w:rsid w:val="00BE3281"/>
    <w:rsid w:val="00BF07FF"/>
    <w:rsid w:val="00BF4587"/>
    <w:rsid w:val="00BF7053"/>
    <w:rsid w:val="00BF7B19"/>
    <w:rsid w:val="00C07A0D"/>
    <w:rsid w:val="00C07A91"/>
    <w:rsid w:val="00C120D1"/>
    <w:rsid w:val="00C146EE"/>
    <w:rsid w:val="00C16184"/>
    <w:rsid w:val="00C16DD4"/>
    <w:rsid w:val="00C21041"/>
    <w:rsid w:val="00C21E0C"/>
    <w:rsid w:val="00C23A71"/>
    <w:rsid w:val="00C2460F"/>
    <w:rsid w:val="00C24F7B"/>
    <w:rsid w:val="00C2635B"/>
    <w:rsid w:val="00C276FD"/>
    <w:rsid w:val="00C27993"/>
    <w:rsid w:val="00C30BC5"/>
    <w:rsid w:val="00C329C1"/>
    <w:rsid w:val="00C372E8"/>
    <w:rsid w:val="00C37A11"/>
    <w:rsid w:val="00C4008E"/>
    <w:rsid w:val="00C43A79"/>
    <w:rsid w:val="00C43EB7"/>
    <w:rsid w:val="00C50171"/>
    <w:rsid w:val="00C54E3E"/>
    <w:rsid w:val="00C65016"/>
    <w:rsid w:val="00C66D4C"/>
    <w:rsid w:val="00C70D87"/>
    <w:rsid w:val="00C71EAA"/>
    <w:rsid w:val="00C73C40"/>
    <w:rsid w:val="00C74125"/>
    <w:rsid w:val="00C76423"/>
    <w:rsid w:val="00C8001D"/>
    <w:rsid w:val="00C83E3D"/>
    <w:rsid w:val="00C920E6"/>
    <w:rsid w:val="00C9759D"/>
    <w:rsid w:val="00C97C7E"/>
    <w:rsid w:val="00CA050B"/>
    <w:rsid w:val="00CA26AE"/>
    <w:rsid w:val="00CA6A2A"/>
    <w:rsid w:val="00CA74A1"/>
    <w:rsid w:val="00CA7FFD"/>
    <w:rsid w:val="00CB3DFE"/>
    <w:rsid w:val="00CB5701"/>
    <w:rsid w:val="00CC0A38"/>
    <w:rsid w:val="00CC4350"/>
    <w:rsid w:val="00CD162E"/>
    <w:rsid w:val="00CD16AB"/>
    <w:rsid w:val="00CE0525"/>
    <w:rsid w:val="00CE1A83"/>
    <w:rsid w:val="00CE55D5"/>
    <w:rsid w:val="00CE5C4A"/>
    <w:rsid w:val="00CE68BD"/>
    <w:rsid w:val="00CF3A05"/>
    <w:rsid w:val="00CF69A9"/>
    <w:rsid w:val="00D025F9"/>
    <w:rsid w:val="00D04639"/>
    <w:rsid w:val="00D046C1"/>
    <w:rsid w:val="00D04A91"/>
    <w:rsid w:val="00D052C5"/>
    <w:rsid w:val="00D148F6"/>
    <w:rsid w:val="00D16F1B"/>
    <w:rsid w:val="00D20341"/>
    <w:rsid w:val="00D20DEF"/>
    <w:rsid w:val="00D264AF"/>
    <w:rsid w:val="00D27DD8"/>
    <w:rsid w:val="00D34440"/>
    <w:rsid w:val="00D45445"/>
    <w:rsid w:val="00D456BF"/>
    <w:rsid w:val="00D52F14"/>
    <w:rsid w:val="00D54920"/>
    <w:rsid w:val="00D556AA"/>
    <w:rsid w:val="00D601B6"/>
    <w:rsid w:val="00D64B30"/>
    <w:rsid w:val="00D65008"/>
    <w:rsid w:val="00D650C3"/>
    <w:rsid w:val="00D65EA9"/>
    <w:rsid w:val="00D70D88"/>
    <w:rsid w:val="00D7151E"/>
    <w:rsid w:val="00D71DBB"/>
    <w:rsid w:val="00D72FFC"/>
    <w:rsid w:val="00D73AF9"/>
    <w:rsid w:val="00D778F8"/>
    <w:rsid w:val="00D845A2"/>
    <w:rsid w:val="00D856C0"/>
    <w:rsid w:val="00D868F1"/>
    <w:rsid w:val="00D94CC1"/>
    <w:rsid w:val="00DA1421"/>
    <w:rsid w:val="00DB0477"/>
    <w:rsid w:val="00DB45C9"/>
    <w:rsid w:val="00DB6F65"/>
    <w:rsid w:val="00DC0F7E"/>
    <w:rsid w:val="00DC16E8"/>
    <w:rsid w:val="00DD0E8D"/>
    <w:rsid w:val="00DD16C6"/>
    <w:rsid w:val="00DE0412"/>
    <w:rsid w:val="00DE2F10"/>
    <w:rsid w:val="00DE43D3"/>
    <w:rsid w:val="00DF2D67"/>
    <w:rsid w:val="00DF39B3"/>
    <w:rsid w:val="00DF39DE"/>
    <w:rsid w:val="00E013DE"/>
    <w:rsid w:val="00E03B7E"/>
    <w:rsid w:val="00E04EC3"/>
    <w:rsid w:val="00E05917"/>
    <w:rsid w:val="00E078F1"/>
    <w:rsid w:val="00E15295"/>
    <w:rsid w:val="00E2089E"/>
    <w:rsid w:val="00E22E63"/>
    <w:rsid w:val="00E25ADB"/>
    <w:rsid w:val="00E25F22"/>
    <w:rsid w:val="00E26CA7"/>
    <w:rsid w:val="00E26FDE"/>
    <w:rsid w:val="00E2735D"/>
    <w:rsid w:val="00E312B3"/>
    <w:rsid w:val="00E31452"/>
    <w:rsid w:val="00E315E8"/>
    <w:rsid w:val="00E32F6A"/>
    <w:rsid w:val="00E34BBC"/>
    <w:rsid w:val="00E375EB"/>
    <w:rsid w:val="00E37EC9"/>
    <w:rsid w:val="00E404D4"/>
    <w:rsid w:val="00E45E66"/>
    <w:rsid w:val="00E520AC"/>
    <w:rsid w:val="00E527CE"/>
    <w:rsid w:val="00E52AD2"/>
    <w:rsid w:val="00E5777A"/>
    <w:rsid w:val="00E625B2"/>
    <w:rsid w:val="00E64ECF"/>
    <w:rsid w:val="00E6640B"/>
    <w:rsid w:val="00E67084"/>
    <w:rsid w:val="00E67629"/>
    <w:rsid w:val="00E7140A"/>
    <w:rsid w:val="00E723AF"/>
    <w:rsid w:val="00E75E48"/>
    <w:rsid w:val="00E767B4"/>
    <w:rsid w:val="00E76C3B"/>
    <w:rsid w:val="00E76F8B"/>
    <w:rsid w:val="00E77BEC"/>
    <w:rsid w:val="00E8603A"/>
    <w:rsid w:val="00E95CA4"/>
    <w:rsid w:val="00E97E38"/>
    <w:rsid w:val="00EA0732"/>
    <w:rsid w:val="00EA0F0B"/>
    <w:rsid w:val="00EA4F71"/>
    <w:rsid w:val="00EA5909"/>
    <w:rsid w:val="00EA59B8"/>
    <w:rsid w:val="00EB0843"/>
    <w:rsid w:val="00EB0E3F"/>
    <w:rsid w:val="00EB514B"/>
    <w:rsid w:val="00EC5B0E"/>
    <w:rsid w:val="00EC7388"/>
    <w:rsid w:val="00ED0951"/>
    <w:rsid w:val="00ED2045"/>
    <w:rsid w:val="00ED2201"/>
    <w:rsid w:val="00ED2C14"/>
    <w:rsid w:val="00ED5E3D"/>
    <w:rsid w:val="00EE181C"/>
    <w:rsid w:val="00EE25A9"/>
    <w:rsid w:val="00EF16DE"/>
    <w:rsid w:val="00EF39C6"/>
    <w:rsid w:val="00EF510A"/>
    <w:rsid w:val="00EF5783"/>
    <w:rsid w:val="00EF5D3B"/>
    <w:rsid w:val="00EF633A"/>
    <w:rsid w:val="00EF7071"/>
    <w:rsid w:val="00F01CC3"/>
    <w:rsid w:val="00F076BC"/>
    <w:rsid w:val="00F1599D"/>
    <w:rsid w:val="00F16E29"/>
    <w:rsid w:val="00F23A88"/>
    <w:rsid w:val="00F24984"/>
    <w:rsid w:val="00F30A9D"/>
    <w:rsid w:val="00F31205"/>
    <w:rsid w:val="00F3343A"/>
    <w:rsid w:val="00F33E24"/>
    <w:rsid w:val="00F43055"/>
    <w:rsid w:val="00F44A4E"/>
    <w:rsid w:val="00F45D95"/>
    <w:rsid w:val="00F463EE"/>
    <w:rsid w:val="00F51AEA"/>
    <w:rsid w:val="00F54653"/>
    <w:rsid w:val="00F54892"/>
    <w:rsid w:val="00F57F56"/>
    <w:rsid w:val="00F62038"/>
    <w:rsid w:val="00F71831"/>
    <w:rsid w:val="00F75A2C"/>
    <w:rsid w:val="00F80FC5"/>
    <w:rsid w:val="00F84D85"/>
    <w:rsid w:val="00F85D5F"/>
    <w:rsid w:val="00F86D63"/>
    <w:rsid w:val="00F87874"/>
    <w:rsid w:val="00F9243C"/>
    <w:rsid w:val="00F92A79"/>
    <w:rsid w:val="00F939F6"/>
    <w:rsid w:val="00F943DA"/>
    <w:rsid w:val="00F94F71"/>
    <w:rsid w:val="00F95A1F"/>
    <w:rsid w:val="00FA1298"/>
    <w:rsid w:val="00FA366E"/>
    <w:rsid w:val="00FA3E9F"/>
    <w:rsid w:val="00FA673F"/>
    <w:rsid w:val="00FA7BFB"/>
    <w:rsid w:val="00FB06CF"/>
    <w:rsid w:val="00FB4FEF"/>
    <w:rsid w:val="00FB7685"/>
    <w:rsid w:val="00FB7A50"/>
    <w:rsid w:val="00FC1FEE"/>
    <w:rsid w:val="00FC2942"/>
    <w:rsid w:val="00FC2A27"/>
    <w:rsid w:val="00FC3D56"/>
    <w:rsid w:val="00FC4213"/>
    <w:rsid w:val="00FC52E4"/>
    <w:rsid w:val="00FC5780"/>
    <w:rsid w:val="00FC61DD"/>
    <w:rsid w:val="00FD0569"/>
    <w:rsid w:val="00FD66AD"/>
    <w:rsid w:val="00FE28BA"/>
    <w:rsid w:val="00FE345F"/>
    <w:rsid w:val="00FE3749"/>
    <w:rsid w:val="00FE38F5"/>
    <w:rsid w:val="00FE4571"/>
    <w:rsid w:val="00FE4A02"/>
    <w:rsid w:val="00FE6645"/>
    <w:rsid w:val="00FE6BAB"/>
    <w:rsid w:val="00FE7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5E689"/>
  <w15:docId w15:val="{6A97FB3F-B978-4DFA-974E-07CE9AC3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4CB4"/>
    <w:rPr>
      <w:rFonts w:ascii="Times New Roman" w:eastAsia="SimSun" w:hAnsi="Times New Roman" w:cs="Times New Roman"/>
      <w:szCs w:val="20"/>
    </w:rPr>
  </w:style>
  <w:style w:type="paragraph" w:styleId="1">
    <w:name w:val="heading 1"/>
    <w:basedOn w:val="a"/>
    <w:next w:val="a"/>
    <w:link w:val="10"/>
    <w:qFormat/>
    <w:rsid w:val="00550DE1"/>
    <w:pPr>
      <w:keepNext/>
      <w:keepLines/>
      <w:numPr>
        <w:numId w:val="9"/>
      </w:numPr>
      <w:tabs>
        <w:tab w:val="left" w:pos="425"/>
      </w:tabs>
      <w:spacing w:before="340" w:after="330" w:line="576" w:lineRule="auto"/>
      <w:outlineLvl w:val="0"/>
    </w:pPr>
    <w:rPr>
      <w:b/>
      <w:color w:val="943634" w:themeColor="accent2" w:themeShade="BF"/>
      <w:kern w:val="44"/>
      <w:sz w:val="44"/>
    </w:rPr>
  </w:style>
  <w:style w:type="paragraph" w:styleId="2">
    <w:name w:val="heading 2"/>
    <w:basedOn w:val="a"/>
    <w:next w:val="a"/>
    <w:link w:val="20"/>
    <w:qFormat/>
    <w:rsid w:val="00743776"/>
    <w:pPr>
      <w:keepNext/>
      <w:keepLines/>
      <w:numPr>
        <w:ilvl w:val="1"/>
        <w:numId w:val="9"/>
      </w:numPr>
      <w:tabs>
        <w:tab w:val="left" w:pos="0"/>
      </w:tabs>
      <w:spacing w:before="260" w:after="260"/>
      <w:ind w:rightChars="100" w:right="210"/>
      <w:outlineLvl w:val="1"/>
    </w:pPr>
    <w:rPr>
      <w:rFonts w:ascii="Arial" w:eastAsia="SimHei" w:hAnsi="Arial"/>
      <w:b/>
      <w:noProof/>
      <w:sz w:val="32"/>
    </w:rPr>
  </w:style>
  <w:style w:type="paragraph" w:styleId="3">
    <w:name w:val="heading 3"/>
    <w:basedOn w:val="a"/>
    <w:next w:val="a"/>
    <w:link w:val="30"/>
    <w:qFormat/>
    <w:rsid w:val="00904CB4"/>
    <w:pPr>
      <w:keepNext/>
      <w:keepLines/>
      <w:numPr>
        <w:ilvl w:val="2"/>
        <w:numId w:val="9"/>
      </w:numPr>
      <w:spacing w:before="260" w:after="260" w:line="413" w:lineRule="auto"/>
      <w:ind w:rightChars="100" w:right="210"/>
      <w:outlineLvl w:val="2"/>
    </w:pPr>
    <w:rPr>
      <w:rFonts w:eastAsia="KaiTi_GB2312"/>
      <w:b/>
      <w:sz w:val="28"/>
    </w:rPr>
  </w:style>
  <w:style w:type="paragraph" w:styleId="4">
    <w:name w:val="heading 4"/>
    <w:basedOn w:val="a"/>
    <w:next w:val="a"/>
    <w:link w:val="40"/>
    <w:uiPriority w:val="9"/>
    <w:semiHidden/>
    <w:unhideWhenUsed/>
    <w:qFormat/>
    <w:rsid w:val="00FA1298"/>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1298"/>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1298"/>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1298"/>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1298"/>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1298"/>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4CB4"/>
    <w:rPr>
      <w:sz w:val="18"/>
      <w:szCs w:val="18"/>
    </w:rPr>
  </w:style>
  <w:style w:type="paragraph" w:styleId="a5">
    <w:name w:val="footer"/>
    <w:basedOn w:val="a"/>
    <w:link w:val="a6"/>
    <w:uiPriority w:val="99"/>
    <w:unhideWhenUsed/>
    <w:rsid w:val="00904CB4"/>
    <w:pPr>
      <w:tabs>
        <w:tab w:val="center" w:pos="4153"/>
        <w:tab w:val="right" w:pos="8306"/>
      </w:tabs>
      <w:snapToGrid w:val="0"/>
    </w:pPr>
    <w:rPr>
      <w:sz w:val="18"/>
      <w:szCs w:val="18"/>
    </w:rPr>
  </w:style>
  <w:style w:type="character" w:customStyle="1" w:styleId="a6">
    <w:name w:val="页脚 字符"/>
    <w:basedOn w:val="a0"/>
    <w:link w:val="a5"/>
    <w:uiPriority w:val="99"/>
    <w:rsid w:val="00904CB4"/>
    <w:rPr>
      <w:sz w:val="18"/>
      <w:szCs w:val="18"/>
    </w:rPr>
  </w:style>
  <w:style w:type="character" w:customStyle="1" w:styleId="10">
    <w:name w:val="标题 1 字符"/>
    <w:basedOn w:val="a0"/>
    <w:link w:val="1"/>
    <w:rsid w:val="00550DE1"/>
    <w:rPr>
      <w:rFonts w:ascii="Times New Roman" w:eastAsia="SimSun" w:hAnsi="Times New Roman" w:cs="Times New Roman"/>
      <w:b/>
      <w:color w:val="943634" w:themeColor="accent2" w:themeShade="BF"/>
      <w:kern w:val="44"/>
      <w:sz w:val="44"/>
      <w:szCs w:val="20"/>
    </w:rPr>
  </w:style>
  <w:style w:type="character" w:customStyle="1" w:styleId="20">
    <w:name w:val="标题 2 字符"/>
    <w:basedOn w:val="a0"/>
    <w:link w:val="2"/>
    <w:rsid w:val="00743776"/>
    <w:rPr>
      <w:rFonts w:ascii="Arial" w:eastAsia="SimHei" w:hAnsi="Arial" w:cs="Times New Roman"/>
      <w:b/>
      <w:noProof/>
      <w:sz w:val="32"/>
      <w:szCs w:val="20"/>
    </w:rPr>
  </w:style>
  <w:style w:type="character" w:customStyle="1" w:styleId="30">
    <w:name w:val="标题 3 字符"/>
    <w:basedOn w:val="a0"/>
    <w:link w:val="3"/>
    <w:rsid w:val="00904CB4"/>
    <w:rPr>
      <w:rFonts w:ascii="Times New Roman" w:eastAsia="KaiTi_GB2312" w:hAnsi="Times New Roman" w:cs="Times New Roman"/>
      <w:b/>
      <w:sz w:val="28"/>
      <w:szCs w:val="20"/>
    </w:rPr>
  </w:style>
  <w:style w:type="paragraph" w:styleId="a7">
    <w:name w:val="List Paragraph"/>
    <w:basedOn w:val="a"/>
    <w:uiPriority w:val="34"/>
    <w:qFormat/>
    <w:rsid w:val="00E2735D"/>
    <w:pPr>
      <w:ind w:firstLineChars="200" w:firstLine="420"/>
    </w:pPr>
    <w:rPr>
      <w:rFonts w:asciiTheme="minorHAnsi" w:eastAsiaTheme="minorEastAsia" w:hAnsiTheme="minorHAnsi" w:cstheme="minorBidi"/>
      <w:szCs w:val="22"/>
    </w:rPr>
  </w:style>
  <w:style w:type="table" w:customStyle="1" w:styleId="4-51">
    <w:name w:val="网格表 4 - 着色 51"/>
    <w:basedOn w:val="a1"/>
    <w:uiPriority w:val="49"/>
    <w:rsid w:val="00E2735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8">
    <w:name w:val="Hyperlink"/>
    <w:basedOn w:val="a0"/>
    <w:uiPriority w:val="99"/>
    <w:unhideWhenUsed/>
    <w:rsid w:val="00391FAC"/>
    <w:rPr>
      <w:color w:val="0000FF" w:themeColor="hyperlink"/>
      <w:u w:val="single"/>
    </w:rPr>
  </w:style>
  <w:style w:type="character" w:styleId="a9">
    <w:name w:val="FollowedHyperlink"/>
    <w:basedOn w:val="a0"/>
    <w:uiPriority w:val="99"/>
    <w:semiHidden/>
    <w:unhideWhenUsed/>
    <w:rsid w:val="00391FAC"/>
    <w:rPr>
      <w:color w:val="800080" w:themeColor="followedHyperlink"/>
      <w:u w:val="single"/>
    </w:rPr>
  </w:style>
  <w:style w:type="paragraph" w:styleId="TOC">
    <w:name w:val="TOC Heading"/>
    <w:basedOn w:val="1"/>
    <w:next w:val="a"/>
    <w:uiPriority w:val="39"/>
    <w:semiHidden/>
    <w:unhideWhenUsed/>
    <w:qFormat/>
    <w:rsid w:val="00391FAC"/>
    <w:p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a"/>
    <w:next w:val="a"/>
    <w:autoRedefine/>
    <w:uiPriority w:val="39"/>
    <w:unhideWhenUsed/>
    <w:qFormat/>
    <w:rsid w:val="00D046C1"/>
    <w:pPr>
      <w:tabs>
        <w:tab w:val="left" w:pos="420"/>
        <w:tab w:val="right" w:leader="dot" w:pos="8296"/>
      </w:tabs>
      <w:ind w:right="210"/>
    </w:pPr>
  </w:style>
  <w:style w:type="paragraph" w:styleId="TOC2">
    <w:name w:val="toc 2"/>
    <w:basedOn w:val="a"/>
    <w:next w:val="a"/>
    <w:autoRedefine/>
    <w:uiPriority w:val="39"/>
    <w:unhideWhenUsed/>
    <w:qFormat/>
    <w:rsid w:val="00564547"/>
    <w:pPr>
      <w:tabs>
        <w:tab w:val="left" w:pos="1050"/>
        <w:tab w:val="right" w:leader="dot" w:pos="8296"/>
      </w:tabs>
      <w:ind w:leftChars="200" w:left="420" w:right="210"/>
    </w:pPr>
  </w:style>
  <w:style w:type="paragraph" w:styleId="aa">
    <w:name w:val="Balloon Text"/>
    <w:basedOn w:val="a"/>
    <w:link w:val="ab"/>
    <w:uiPriority w:val="99"/>
    <w:semiHidden/>
    <w:unhideWhenUsed/>
    <w:rsid w:val="00391FAC"/>
    <w:rPr>
      <w:sz w:val="18"/>
      <w:szCs w:val="18"/>
    </w:rPr>
  </w:style>
  <w:style w:type="character" w:customStyle="1" w:styleId="ab">
    <w:name w:val="批注框文本 字符"/>
    <w:basedOn w:val="a0"/>
    <w:link w:val="aa"/>
    <w:uiPriority w:val="99"/>
    <w:semiHidden/>
    <w:rsid w:val="00391FAC"/>
    <w:rPr>
      <w:rFonts w:ascii="Times New Roman" w:eastAsia="SimSun" w:hAnsi="Times New Roman" w:cs="Times New Roman"/>
      <w:sz w:val="18"/>
      <w:szCs w:val="18"/>
    </w:rPr>
  </w:style>
  <w:style w:type="character" w:customStyle="1" w:styleId="40">
    <w:name w:val="标题 4 字符"/>
    <w:basedOn w:val="a0"/>
    <w:link w:val="4"/>
    <w:uiPriority w:val="9"/>
    <w:semiHidden/>
    <w:rsid w:val="00FA129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1298"/>
    <w:rPr>
      <w:rFonts w:ascii="Times New Roman" w:eastAsia="SimSun" w:hAnsi="Times New Roman" w:cs="Times New Roman"/>
      <w:b/>
      <w:bCs/>
      <w:sz w:val="28"/>
      <w:szCs w:val="28"/>
    </w:rPr>
  </w:style>
  <w:style w:type="character" w:customStyle="1" w:styleId="60">
    <w:name w:val="标题 6 字符"/>
    <w:basedOn w:val="a0"/>
    <w:link w:val="6"/>
    <w:uiPriority w:val="9"/>
    <w:semiHidden/>
    <w:rsid w:val="00FA129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1298"/>
    <w:rPr>
      <w:rFonts w:ascii="Times New Roman" w:eastAsia="SimSun" w:hAnsi="Times New Roman" w:cs="Times New Roman"/>
      <w:b/>
      <w:bCs/>
      <w:sz w:val="24"/>
      <w:szCs w:val="24"/>
    </w:rPr>
  </w:style>
  <w:style w:type="character" w:customStyle="1" w:styleId="80">
    <w:name w:val="标题 8 字符"/>
    <w:basedOn w:val="a0"/>
    <w:link w:val="8"/>
    <w:uiPriority w:val="9"/>
    <w:semiHidden/>
    <w:rsid w:val="00FA129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1298"/>
    <w:rPr>
      <w:rFonts w:asciiTheme="majorHAnsi" w:eastAsiaTheme="majorEastAsia" w:hAnsiTheme="majorHAnsi" w:cstheme="majorBidi"/>
      <w:szCs w:val="21"/>
    </w:rPr>
  </w:style>
  <w:style w:type="paragraph" w:styleId="TOC3">
    <w:name w:val="toc 3"/>
    <w:basedOn w:val="a"/>
    <w:next w:val="a"/>
    <w:autoRedefine/>
    <w:uiPriority w:val="39"/>
    <w:unhideWhenUsed/>
    <w:qFormat/>
    <w:rsid w:val="00564547"/>
    <w:pPr>
      <w:tabs>
        <w:tab w:val="left" w:pos="1680"/>
        <w:tab w:val="right" w:leader="dot" w:pos="8296"/>
      </w:tabs>
      <w:ind w:right="210" w:firstLineChars="200" w:firstLine="420"/>
    </w:pPr>
  </w:style>
  <w:style w:type="paragraph" w:styleId="ac">
    <w:name w:val="Title"/>
    <w:basedOn w:val="a"/>
    <w:next w:val="a"/>
    <w:link w:val="ad"/>
    <w:uiPriority w:val="10"/>
    <w:qFormat/>
    <w:rsid w:val="00CE68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标题 字符"/>
    <w:basedOn w:val="a0"/>
    <w:link w:val="ac"/>
    <w:uiPriority w:val="10"/>
    <w:rsid w:val="00CE68BD"/>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
    <w:next w:val="a"/>
    <w:link w:val="af"/>
    <w:uiPriority w:val="11"/>
    <w:qFormat/>
    <w:rsid w:val="00CE68BD"/>
    <w:pPr>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af">
    <w:name w:val="副标题 字符"/>
    <w:basedOn w:val="a0"/>
    <w:link w:val="ae"/>
    <w:uiPriority w:val="11"/>
    <w:rsid w:val="00CE68BD"/>
    <w:rPr>
      <w:rFonts w:asciiTheme="majorHAnsi" w:eastAsiaTheme="majorEastAsia" w:hAnsiTheme="majorHAnsi" w:cstheme="majorBidi"/>
      <w:i/>
      <w:iCs/>
      <w:color w:val="4F81BD" w:themeColor="accent1"/>
      <w:spacing w:val="15"/>
      <w:kern w:val="0"/>
      <w:sz w:val="24"/>
      <w:szCs w:val="24"/>
    </w:rPr>
  </w:style>
  <w:style w:type="paragraph" w:styleId="af0">
    <w:name w:val="No Spacing"/>
    <w:link w:val="af1"/>
    <w:uiPriority w:val="1"/>
    <w:qFormat/>
    <w:rsid w:val="002201FC"/>
    <w:rPr>
      <w:kern w:val="0"/>
      <w:sz w:val="22"/>
    </w:rPr>
  </w:style>
  <w:style w:type="character" w:customStyle="1" w:styleId="af1">
    <w:name w:val="无间隔 字符"/>
    <w:basedOn w:val="a0"/>
    <w:link w:val="af0"/>
    <w:uiPriority w:val="1"/>
    <w:rsid w:val="002201FC"/>
    <w:rPr>
      <w:kern w:val="0"/>
      <w:sz w:val="22"/>
    </w:rPr>
  </w:style>
  <w:style w:type="table" w:styleId="af2">
    <w:name w:val="Table Grid"/>
    <w:basedOn w:val="a1"/>
    <w:uiPriority w:val="59"/>
    <w:rsid w:val="00FE2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0090">
      <w:bodyDiv w:val="1"/>
      <w:marLeft w:val="0"/>
      <w:marRight w:val="0"/>
      <w:marTop w:val="0"/>
      <w:marBottom w:val="0"/>
      <w:divBdr>
        <w:top w:val="none" w:sz="0" w:space="0" w:color="auto"/>
        <w:left w:val="none" w:sz="0" w:space="0" w:color="auto"/>
        <w:bottom w:val="none" w:sz="0" w:space="0" w:color="auto"/>
        <w:right w:val="none" w:sz="0" w:space="0" w:color="auto"/>
      </w:divBdr>
    </w:div>
    <w:div w:id="583954591">
      <w:bodyDiv w:val="1"/>
      <w:marLeft w:val="0"/>
      <w:marRight w:val="0"/>
      <w:marTop w:val="0"/>
      <w:marBottom w:val="0"/>
      <w:divBdr>
        <w:top w:val="none" w:sz="0" w:space="0" w:color="auto"/>
        <w:left w:val="none" w:sz="0" w:space="0" w:color="auto"/>
        <w:bottom w:val="none" w:sz="0" w:space="0" w:color="auto"/>
        <w:right w:val="none" w:sz="0" w:space="0" w:color="auto"/>
      </w:divBdr>
    </w:div>
    <w:div w:id="845443166">
      <w:bodyDiv w:val="1"/>
      <w:marLeft w:val="0"/>
      <w:marRight w:val="0"/>
      <w:marTop w:val="0"/>
      <w:marBottom w:val="0"/>
      <w:divBdr>
        <w:top w:val="none" w:sz="0" w:space="0" w:color="auto"/>
        <w:left w:val="none" w:sz="0" w:space="0" w:color="auto"/>
        <w:bottom w:val="none" w:sz="0" w:space="0" w:color="auto"/>
        <w:right w:val="none" w:sz="0" w:space="0" w:color="auto"/>
      </w:divBdr>
    </w:div>
    <w:div w:id="857041496">
      <w:bodyDiv w:val="1"/>
      <w:marLeft w:val="0"/>
      <w:marRight w:val="0"/>
      <w:marTop w:val="0"/>
      <w:marBottom w:val="0"/>
      <w:divBdr>
        <w:top w:val="none" w:sz="0" w:space="0" w:color="auto"/>
        <w:left w:val="none" w:sz="0" w:space="0" w:color="auto"/>
        <w:bottom w:val="none" w:sz="0" w:space="0" w:color="auto"/>
        <w:right w:val="none" w:sz="0" w:space="0" w:color="auto"/>
      </w:divBdr>
    </w:div>
    <w:div w:id="1022442400">
      <w:bodyDiv w:val="1"/>
      <w:marLeft w:val="0"/>
      <w:marRight w:val="0"/>
      <w:marTop w:val="0"/>
      <w:marBottom w:val="0"/>
      <w:divBdr>
        <w:top w:val="none" w:sz="0" w:space="0" w:color="auto"/>
        <w:left w:val="none" w:sz="0" w:space="0" w:color="auto"/>
        <w:bottom w:val="none" w:sz="0" w:space="0" w:color="auto"/>
        <w:right w:val="none" w:sz="0" w:space="0" w:color="auto"/>
      </w:divBdr>
    </w:div>
    <w:div w:id="1330451409">
      <w:bodyDiv w:val="1"/>
      <w:marLeft w:val="0"/>
      <w:marRight w:val="0"/>
      <w:marTop w:val="0"/>
      <w:marBottom w:val="0"/>
      <w:divBdr>
        <w:top w:val="none" w:sz="0" w:space="0" w:color="auto"/>
        <w:left w:val="none" w:sz="0" w:space="0" w:color="auto"/>
        <w:bottom w:val="none" w:sz="0" w:space="0" w:color="auto"/>
        <w:right w:val="none" w:sz="0" w:space="0" w:color="auto"/>
      </w:divBdr>
    </w:div>
    <w:div w:id="20002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3AC7A-43AB-400A-A369-BA4B2DCF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Derek Xu</cp:lastModifiedBy>
  <cp:revision>9</cp:revision>
  <dcterms:created xsi:type="dcterms:W3CDTF">2019-09-30T09:26:00Z</dcterms:created>
  <dcterms:modified xsi:type="dcterms:W3CDTF">2019-10-29T05:24:00Z</dcterms:modified>
</cp:coreProperties>
</file>