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23" w:rsidRDefault="007B1B23" w:rsidP="007B1B23">
      <w:r>
        <w:t>1月份object：框架成形，有一个可以运行的系统，包含项目管理、计划管理、施工管理、信息共享、系统管理模块（质量管理2月份做）， pc和</w:t>
      </w:r>
      <w:proofErr w:type="gramStart"/>
      <w:r>
        <w:t>手机版</w:t>
      </w:r>
      <w:proofErr w:type="gramEnd"/>
      <w:r>
        <w:t>共用。</w:t>
      </w:r>
    </w:p>
    <w:p w:rsidR="007B1B23" w:rsidRDefault="007B1B23" w:rsidP="007B1B23">
      <w:r>
        <w:t xml:space="preserve">        kr1：手机端系统可以通过app形式打开，而不是网址；</w:t>
      </w:r>
      <w:r w:rsidR="00C72326">
        <w:t xml:space="preserve"> </w:t>
      </w:r>
    </w:p>
    <w:p w:rsidR="007B1B23" w:rsidRDefault="007B1B23" w:rsidP="007B1B23">
      <w:r>
        <w:t xml:space="preserve">        kr2：不管界面的美化，但是功能点要具备；    </w:t>
      </w:r>
    </w:p>
    <w:p w:rsidR="00C72326" w:rsidRDefault="007B1B23" w:rsidP="00C72326">
      <w:r>
        <w:t xml:space="preserve">        kr3：生产流程走通：</w:t>
      </w:r>
    </w:p>
    <w:p w:rsidR="007B1B23" w:rsidRDefault="007B1B23" w:rsidP="00C72326">
      <w:pPr>
        <w:ind w:left="840" w:firstLine="420"/>
      </w:pPr>
      <w:r>
        <w:t>计划excel导入本系统，系统自动（或手动）分配计划到生产线，</w:t>
      </w:r>
      <w:proofErr w:type="gramStart"/>
      <w:r>
        <w:t>梁片和</w:t>
      </w:r>
      <w:proofErr w:type="gramEnd"/>
      <w:r>
        <w:t>生产线配对（可视化），</w:t>
      </w:r>
    </w:p>
    <w:p w:rsidR="007B1B23" w:rsidRDefault="007B1B23" w:rsidP="007B1B23">
      <w:r>
        <w:t xml:space="preserve"> </w:t>
      </w:r>
      <w:r w:rsidR="00C72326">
        <w:t xml:space="preserve">          </w:t>
      </w:r>
      <w:r w:rsidR="00C72326">
        <w:tab/>
      </w:r>
      <w:r>
        <w:t>配对成功</w:t>
      </w:r>
      <w:proofErr w:type="gramStart"/>
      <w:r>
        <w:t>标识梁片开始</w:t>
      </w:r>
      <w:proofErr w:type="gramEnd"/>
      <w:r>
        <w:t>生产，进入第一个工序，通过消息通知相关的人，</w:t>
      </w:r>
    </w:p>
    <w:p w:rsidR="007B1B23" w:rsidRDefault="00C72326" w:rsidP="007B1B23">
      <w:r>
        <w:t xml:space="preserve">            </w:t>
      </w:r>
      <w:r w:rsidR="007B1B23">
        <w:t>项目经理</w:t>
      </w:r>
      <w:proofErr w:type="gramStart"/>
      <w:r w:rsidR="007B1B23">
        <w:t>查看此</w:t>
      </w:r>
      <w:proofErr w:type="gramEnd"/>
      <w:r w:rsidR="007B1B23">
        <w:t>工序下的工作包，选择工作</w:t>
      </w:r>
      <w:proofErr w:type="gramStart"/>
      <w:r w:rsidR="007B1B23">
        <w:t>包派分</w:t>
      </w:r>
      <w:proofErr w:type="gramEnd"/>
      <w:r w:rsidR="007B1B23">
        <w:t>任务；</w:t>
      </w:r>
    </w:p>
    <w:p w:rsidR="007B1B23" w:rsidRDefault="007B1B23" w:rsidP="007B1B23">
      <w:r>
        <w:t xml:space="preserve">            技术经理切换工序（阶段），通过消息通知相关的人；</w:t>
      </w:r>
    </w:p>
    <w:p w:rsidR="007B1B23" w:rsidRDefault="007B1B23" w:rsidP="007B1B23">
      <w:r>
        <w:t xml:space="preserve">        kr4：生产线的可视化完成（二维），生产线、</w:t>
      </w:r>
      <w:proofErr w:type="gramStart"/>
      <w:r>
        <w:t>制梁台</w:t>
      </w:r>
      <w:proofErr w:type="gramEnd"/>
      <w:r>
        <w:t>、钢筋绑扎台、</w:t>
      </w:r>
      <w:proofErr w:type="gramStart"/>
      <w:r>
        <w:t>存梁台</w:t>
      </w:r>
      <w:proofErr w:type="gramEnd"/>
      <w:r>
        <w:t>可视化展示；（后台有功能，设置生产线的布局）</w:t>
      </w:r>
    </w:p>
    <w:p w:rsidR="007B1B23" w:rsidRDefault="007B1B23" w:rsidP="007B1B23">
      <w:r>
        <w:t xml:space="preserve">        kr5：系统管理包含工序的管理、工作包的管理，工序和台座的关联；台座（一对多）-&gt;工序（一对多）-&gt;工作包（一对多）--&gt;表单（一对多）</w:t>
      </w:r>
    </w:p>
    <w:p w:rsidR="007B1B23" w:rsidRDefault="007B1B23" w:rsidP="007B1B23">
      <w:r>
        <w:t xml:space="preserve">        kr6： 生产流程里面的资料（文档、照片、表单），附在任务上。</w:t>
      </w:r>
    </w:p>
    <w:p w:rsidR="007B1B23" w:rsidRDefault="007B1B23" w:rsidP="007B1B23">
      <w:r>
        <w:t xml:space="preserve">        kr7：构件在三维下的可视化；（不同颜色代表不同生产状态的构件）</w:t>
      </w:r>
    </w:p>
    <w:p w:rsidR="007B1B23" w:rsidRDefault="007B1B23" w:rsidP="007B1B23">
      <w:r>
        <w:t>2月份object：基本具备交付版本</w:t>
      </w:r>
    </w:p>
    <w:p w:rsidR="007B1B23" w:rsidRDefault="007B1B23" w:rsidP="007B1B23">
      <w:r>
        <w:t xml:space="preserve">        kr1：质量管理的表单的设计、审批、统计功能；</w:t>
      </w:r>
    </w:p>
    <w:p w:rsidR="007B1B23" w:rsidRDefault="007B1B23" w:rsidP="007B1B23">
      <w:r>
        <w:t xml:space="preserve">        kr2：生产进度和计划统计的二维可视化；</w:t>
      </w:r>
    </w:p>
    <w:p w:rsidR="007B1B23" w:rsidRDefault="007B1B23" w:rsidP="007B1B23">
      <w:r>
        <w:t xml:space="preserve">        kr3：界面调整，美化；</w:t>
      </w:r>
    </w:p>
    <w:p w:rsidR="008263E0" w:rsidRDefault="007B1B23" w:rsidP="007B1B23">
      <w:r>
        <w:t xml:space="preserve">        kr4：部门用户角色权限管理</w:t>
      </w:r>
    </w:p>
    <w:p w:rsidR="00C72326" w:rsidRDefault="00C72326" w:rsidP="00C72326">
      <w:pPr>
        <w:pStyle w:val="1"/>
      </w:pPr>
      <w:r>
        <w:rPr>
          <w:rFonts w:hint="eastAsia"/>
        </w:rPr>
        <w:t>1月第2周1/2：</w:t>
      </w:r>
    </w:p>
    <w:p w:rsidR="00C72326" w:rsidRDefault="00C72326" w:rsidP="00C72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工作台的类型管理</w:t>
      </w:r>
      <w:r w:rsidR="007732E7">
        <w:rPr>
          <w:rFonts w:hint="eastAsia"/>
        </w:rPr>
        <w:t>。增加类型的时候可以选择生产线，使用自动完成i</w:t>
      </w:r>
      <w:r w:rsidR="007732E7">
        <w:t>nput</w:t>
      </w:r>
      <w:r w:rsidR="007732E7">
        <w:rPr>
          <w:rFonts w:hint="eastAsia"/>
        </w:rPr>
        <w:t>。</w:t>
      </w:r>
      <w:proofErr w:type="spellStart"/>
      <w:r w:rsidR="007732E7">
        <w:t>FlowLine</w:t>
      </w:r>
      <w:proofErr w:type="spellEnd"/>
      <w:r w:rsidR="007732E7">
        <w:rPr>
          <w:rFonts w:hint="eastAsia"/>
        </w:rPr>
        <w:t>是生产线的字段。</w:t>
      </w:r>
      <w:r w:rsidR="002878D8" w:rsidRPr="002878D8">
        <w:rPr>
          <w:rFonts w:hint="eastAsia"/>
          <w:color w:val="FFC000"/>
        </w:rPr>
        <w:t>D</w:t>
      </w:r>
      <w:r w:rsidR="002878D8" w:rsidRPr="002878D8">
        <w:rPr>
          <w:color w:val="FFC000"/>
        </w:rPr>
        <w:t>iscard</w:t>
      </w:r>
    </w:p>
    <w:p w:rsidR="00C72326" w:rsidRDefault="00C72326" w:rsidP="00C72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工作台布局管理</w:t>
      </w:r>
      <w:r w:rsidR="007732E7">
        <w:rPr>
          <w:rFonts w:hint="eastAsia"/>
        </w:rPr>
        <w:t>。</w:t>
      </w:r>
      <w:r w:rsidR="007732E7">
        <w:t>Positon</w:t>
      </w:r>
      <w:r w:rsidR="007732E7">
        <w:rPr>
          <w:rFonts w:hint="eastAsia"/>
        </w:rPr>
        <w:t>字段储存了梁场的位置。</w:t>
      </w:r>
      <w:r w:rsidR="00054A2A" w:rsidRPr="002878D8">
        <w:rPr>
          <w:rFonts w:hint="eastAsia"/>
          <w:color w:val="FFC000"/>
        </w:rPr>
        <w:t>D</w:t>
      </w:r>
      <w:r w:rsidR="00054A2A" w:rsidRPr="002878D8">
        <w:rPr>
          <w:color w:val="FFC000"/>
        </w:rPr>
        <w:t>iscard</w:t>
      </w:r>
    </w:p>
    <w:p w:rsidR="007732E7" w:rsidRDefault="0034147D" w:rsidP="00C72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子项目的导入，简单排产</w:t>
      </w:r>
      <w:r w:rsidR="006E473E">
        <w:rPr>
          <w:rFonts w:hint="eastAsia"/>
        </w:rPr>
        <w:t xml:space="preserve"> </w:t>
      </w:r>
      <w:r w:rsidR="006E473E" w:rsidRPr="006E473E">
        <w:rPr>
          <w:color w:val="70AD47" w:themeColor="accent6"/>
        </w:rPr>
        <w:t>OK</w:t>
      </w:r>
    </w:p>
    <w:p w:rsidR="0034147D" w:rsidRDefault="0034147D" w:rsidP="00C72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项目文件的上传，添加上传文件的使用例子</w:t>
      </w:r>
      <w:r w:rsidR="006E473E" w:rsidRPr="006E473E">
        <w:rPr>
          <w:color w:val="70AD47" w:themeColor="accent6"/>
        </w:rPr>
        <w:t>OK</w:t>
      </w:r>
    </w:p>
    <w:p w:rsidR="00960E12" w:rsidRDefault="00960E12" w:rsidP="00C72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重构租户与公司的部分，使用e</w:t>
      </w:r>
      <w:r>
        <w:t>dition</w:t>
      </w:r>
      <w:r>
        <w:rPr>
          <w:rFonts w:hint="eastAsia"/>
        </w:rPr>
        <w:t>与f</w:t>
      </w:r>
      <w:r>
        <w:t>eature</w:t>
      </w:r>
      <w:r>
        <w:rPr>
          <w:rFonts w:hint="eastAsia"/>
        </w:rPr>
        <w:t>模块</w:t>
      </w:r>
      <w:r w:rsidR="006E473E" w:rsidRPr="006E473E">
        <w:rPr>
          <w:color w:val="70AD47" w:themeColor="accent6"/>
        </w:rPr>
        <w:t>OK</w:t>
      </w:r>
    </w:p>
    <w:p w:rsidR="0034147D" w:rsidRDefault="0034147D" w:rsidP="0034147D">
      <w:pPr>
        <w:pStyle w:val="1"/>
      </w:pPr>
      <w:r>
        <w:rPr>
          <w:rFonts w:hint="eastAsia"/>
        </w:rPr>
        <w:t>1月第2周2/2：</w:t>
      </w:r>
    </w:p>
    <w:p w:rsidR="0034147D" w:rsidRDefault="0034147D" w:rsidP="00341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子项目与工作台的手动绑定</w:t>
      </w:r>
      <w:r w:rsidR="000D1622" w:rsidRPr="006E473E">
        <w:rPr>
          <w:color w:val="70AD47" w:themeColor="accent6"/>
        </w:rPr>
        <w:t>OK</w:t>
      </w:r>
    </w:p>
    <w:p w:rsidR="0034147D" w:rsidRDefault="0034147D" w:rsidP="00341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自动绑定与确认</w:t>
      </w:r>
    </w:p>
    <w:p w:rsidR="0034147D" w:rsidRDefault="0034147D" w:rsidP="00341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IM</w:t>
      </w:r>
      <w:r>
        <w:rPr>
          <w:rFonts w:hint="eastAsia"/>
        </w:rPr>
        <w:t>文件的上传与组织读取</w:t>
      </w:r>
      <w:r w:rsidR="00054A2A" w:rsidRPr="006E473E">
        <w:rPr>
          <w:color w:val="70AD47" w:themeColor="accent6"/>
        </w:rPr>
        <w:t>OK</w:t>
      </w:r>
    </w:p>
    <w:p w:rsidR="0034147D" w:rsidRDefault="0034147D" w:rsidP="0034147D">
      <w:pPr>
        <w:pStyle w:val="1"/>
      </w:pPr>
      <w:r>
        <w:rPr>
          <w:rFonts w:hint="eastAsia"/>
        </w:rPr>
        <w:t>1月第3周1/2：</w:t>
      </w:r>
    </w:p>
    <w:p w:rsidR="00685E49" w:rsidRDefault="00685E49" w:rsidP="00885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项目人员的添加</w:t>
      </w:r>
      <w:r w:rsidR="002878D8" w:rsidRPr="006E473E">
        <w:rPr>
          <w:color w:val="70AD47" w:themeColor="accent6"/>
        </w:rPr>
        <w:t>OK</w:t>
      </w:r>
    </w:p>
    <w:p w:rsidR="0034147D" w:rsidRDefault="00885497" w:rsidP="00885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给没有分派任务的子项目派发任务</w:t>
      </w:r>
      <w:r w:rsidR="000D1622" w:rsidRPr="006E473E">
        <w:rPr>
          <w:color w:val="70AD47" w:themeColor="accent6"/>
        </w:rPr>
        <w:t>OK</w:t>
      </w:r>
    </w:p>
    <w:p w:rsidR="00685E49" w:rsidRDefault="00685E49" w:rsidP="00885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三维中模型的颜色更改</w:t>
      </w:r>
    </w:p>
    <w:p w:rsidR="00685E49" w:rsidRDefault="00685E49" w:rsidP="008854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定义颜色与关联的状态</w:t>
      </w:r>
      <w:r w:rsidR="00CE4D06" w:rsidRPr="006E473E">
        <w:rPr>
          <w:color w:val="70AD47" w:themeColor="accent6"/>
        </w:rPr>
        <w:t>OK</w:t>
      </w:r>
    </w:p>
    <w:p w:rsidR="00685E49" w:rsidRDefault="00685E49" w:rsidP="00685E49">
      <w:pPr>
        <w:pStyle w:val="1"/>
      </w:pPr>
      <w:r>
        <w:rPr>
          <w:rFonts w:hint="eastAsia"/>
        </w:rPr>
        <w:t>1月第3周2/2：</w:t>
      </w:r>
    </w:p>
    <w:p w:rsidR="00685E49" w:rsidRDefault="00685E49" w:rsidP="00685E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提交任务</w:t>
      </w:r>
      <w:r w:rsidR="00384E2F" w:rsidRPr="006E473E">
        <w:rPr>
          <w:color w:val="70AD47" w:themeColor="accent6"/>
        </w:rPr>
        <w:t>OK</w:t>
      </w:r>
    </w:p>
    <w:p w:rsidR="00685E49" w:rsidRDefault="00685E49" w:rsidP="00685E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相机拍照部分即相机权限等</w:t>
      </w:r>
      <w:r w:rsidR="00B53BE6" w:rsidRPr="006E473E">
        <w:rPr>
          <w:color w:val="70AD47" w:themeColor="accent6"/>
        </w:rPr>
        <w:t>OK</w:t>
      </w:r>
    </w:p>
    <w:p w:rsidR="00685E49" w:rsidRPr="00685E49" w:rsidRDefault="00685E49" w:rsidP="00685E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初调通知系统，定义方法，检查浏览器权限等</w:t>
      </w:r>
      <w:r w:rsidR="00656520" w:rsidRPr="006E473E">
        <w:rPr>
          <w:color w:val="70AD47" w:themeColor="accent6"/>
        </w:rPr>
        <w:t>OK</w:t>
      </w:r>
    </w:p>
    <w:p w:rsidR="0034147D" w:rsidRDefault="0034147D" w:rsidP="0034147D">
      <w:pPr>
        <w:pStyle w:val="1"/>
      </w:pPr>
      <w:r>
        <w:rPr>
          <w:rFonts w:hint="eastAsia"/>
        </w:rPr>
        <w:t>1月第4周：</w:t>
      </w:r>
    </w:p>
    <w:p w:rsidR="00685E49" w:rsidRDefault="00685E49" w:rsidP="00685E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完善通知系统，通知相关人员部分</w:t>
      </w:r>
      <w:r w:rsidR="00B53BE6" w:rsidRPr="006E473E">
        <w:rPr>
          <w:color w:val="70AD47" w:themeColor="accent6"/>
        </w:rPr>
        <w:t>OK</w:t>
      </w:r>
    </w:p>
    <w:p w:rsidR="00685E49" w:rsidRDefault="00685E49" w:rsidP="00685E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任务转发功能</w:t>
      </w:r>
      <w:r w:rsidR="00384E2F" w:rsidRPr="006E473E">
        <w:rPr>
          <w:color w:val="70AD47" w:themeColor="accent6"/>
        </w:rPr>
        <w:t>OK</w:t>
      </w:r>
    </w:p>
    <w:p w:rsidR="00685E49" w:rsidRDefault="00685E49" w:rsidP="00685E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通知系统前端页面</w:t>
      </w:r>
      <w:r w:rsidR="00B53BE6" w:rsidRPr="006E473E">
        <w:rPr>
          <w:color w:val="70AD47" w:themeColor="accent6"/>
        </w:rPr>
        <w:t>OK</w:t>
      </w:r>
    </w:p>
    <w:p w:rsidR="00685E49" w:rsidRPr="00685E49" w:rsidRDefault="00685E49" w:rsidP="00685E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通知的即时消息</w:t>
      </w:r>
      <w:r w:rsidR="00B53BE6" w:rsidRPr="006E473E">
        <w:rPr>
          <w:color w:val="70AD47" w:themeColor="accent6"/>
        </w:rPr>
        <w:t>OK</w:t>
      </w:r>
      <w:r>
        <w:rPr>
          <w:rFonts w:hint="eastAsia"/>
        </w:rPr>
        <w:t>，跳转消息</w:t>
      </w:r>
    </w:p>
    <w:p w:rsidR="0034147D" w:rsidRDefault="0034147D" w:rsidP="0034147D">
      <w:pPr>
        <w:pStyle w:val="1"/>
      </w:pPr>
      <w:r>
        <w:rPr>
          <w:rFonts w:hint="eastAsia"/>
        </w:rPr>
        <w:t>1月第5周：</w:t>
      </w:r>
    </w:p>
    <w:p w:rsidR="0034147D" w:rsidRDefault="00685E49" w:rsidP="00685E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知识库</w:t>
      </w:r>
    </w:p>
    <w:p w:rsidR="00685E49" w:rsidRDefault="00685E49" w:rsidP="00685E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项目参数</w:t>
      </w:r>
      <w:r w:rsidR="00B53BE6" w:rsidRPr="006E473E">
        <w:rPr>
          <w:color w:val="70AD47" w:themeColor="accent6"/>
        </w:rPr>
        <w:t>OK</w:t>
      </w:r>
    </w:p>
    <w:p w:rsidR="00685E49" w:rsidRDefault="00685E49" w:rsidP="00685E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项目计划排产算法</w:t>
      </w:r>
      <w:bookmarkStart w:id="0" w:name="_GoBack"/>
      <w:bookmarkEnd w:id="0"/>
    </w:p>
    <w:p w:rsidR="00685E49" w:rsidRPr="0034147D" w:rsidRDefault="00685E49" w:rsidP="00685E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排产可视化（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</w:t>
      </w:r>
    </w:p>
    <w:sectPr w:rsidR="00685E49" w:rsidRPr="0034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F12"/>
    <w:multiLevelType w:val="hybridMultilevel"/>
    <w:tmpl w:val="12A83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A45E8"/>
    <w:multiLevelType w:val="hybridMultilevel"/>
    <w:tmpl w:val="35D0C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764F3"/>
    <w:multiLevelType w:val="hybridMultilevel"/>
    <w:tmpl w:val="331C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9837CD"/>
    <w:multiLevelType w:val="hybridMultilevel"/>
    <w:tmpl w:val="FB84A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4467C"/>
    <w:multiLevelType w:val="hybridMultilevel"/>
    <w:tmpl w:val="7EE6B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827CDB"/>
    <w:multiLevelType w:val="hybridMultilevel"/>
    <w:tmpl w:val="476E9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11BAB"/>
    <w:multiLevelType w:val="hybridMultilevel"/>
    <w:tmpl w:val="518E1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1B"/>
    <w:rsid w:val="00047DC2"/>
    <w:rsid w:val="00054A2A"/>
    <w:rsid w:val="000D1622"/>
    <w:rsid w:val="002878D8"/>
    <w:rsid w:val="0034147D"/>
    <w:rsid w:val="00384E2F"/>
    <w:rsid w:val="004A1D1B"/>
    <w:rsid w:val="005D3341"/>
    <w:rsid w:val="00656520"/>
    <w:rsid w:val="00685E49"/>
    <w:rsid w:val="006E473E"/>
    <w:rsid w:val="007732E7"/>
    <w:rsid w:val="007B1B23"/>
    <w:rsid w:val="008263E0"/>
    <w:rsid w:val="00885497"/>
    <w:rsid w:val="00960E12"/>
    <w:rsid w:val="00B53BE6"/>
    <w:rsid w:val="00C72326"/>
    <w:rsid w:val="00C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FF10A-988F-4C18-A04B-E88CF4D1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2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2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723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7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232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723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</dc:creator>
  <cp:keywords/>
  <dc:description/>
  <cp:lastModifiedBy>Zhang K</cp:lastModifiedBy>
  <cp:revision>17</cp:revision>
  <dcterms:created xsi:type="dcterms:W3CDTF">2019-01-04T11:31:00Z</dcterms:created>
  <dcterms:modified xsi:type="dcterms:W3CDTF">2019-02-13T09:40:00Z</dcterms:modified>
</cp:coreProperties>
</file>