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965" w:rsidRDefault="006F1246" w:rsidP="00A744A2">
      <w:pPr>
        <w:jc w:val="center"/>
        <w:rPr>
          <w:rFonts w:eastAsia="SimSun"/>
          <w:sz w:val="48"/>
          <w:szCs w:val="48"/>
        </w:rPr>
      </w:pPr>
      <w:r w:rsidRPr="006F1246">
        <w:rPr>
          <w:rFonts w:eastAsia="SimSun" w:hint="eastAsia"/>
          <w:sz w:val="48"/>
          <w:szCs w:val="48"/>
        </w:rPr>
        <w:t>社區營造期中報告</w:t>
      </w:r>
    </w:p>
    <w:p w:rsidR="00B700D6" w:rsidRPr="00B700D6" w:rsidRDefault="00B700D6" w:rsidP="00A744A2">
      <w:pPr>
        <w:jc w:val="center"/>
        <w:rPr>
          <w:rFonts w:eastAsia="SimSun"/>
          <w:sz w:val="12"/>
          <w:szCs w:val="12"/>
        </w:rPr>
      </w:pPr>
    </w:p>
    <w:p w:rsidR="005904EA" w:rsidRDefault="005A0965" w:rsidP="005A0965">
      <w:pPr>
        <w:jc w:val="right"/>
        <w:rPr>
          <w:rFonts w:eastAsia="SimSun"/>
        </w:rPr>
      </w:pPr>
      <w:r>
        <w:rPr>
          <w:rFonts w:eastAsia="SimSun" w:hint="eastAsia"/>
        </w:rPr>
        <w:t>日文創四甲</w:t>
      </w:r>
      <w:r>
        <w:rPr>
          <w:rFonts w:eastAsia="SimSun" w:hint="eastAsia"/>
        </w:rPr>
        <w:t xml:space="preserve"> U0758049 </w:t>
      </w:r>
      <w:r>
        <w:rPr>
          <w:rFonts w:eastAsia="SimSun" w:hint="eastAsia"/>
        </w:rPr>
        <w:t>馮仲廷</w:t>
      </w:r>
    </w:p>
    <w:p w:rsidR="006F1246" w:rsidRDefault="006F1246" w:rsidP="005A0965">
      <w:pPr>
        <w:jc w:val="right"/>
        <w:rPr>
          <w:rFonts w:eastAsia="SimSun"/>
        </w:rPr>
      </w:pPr>
    </w:p>
    <w:p w:rsidR="00B700D6" w:rsidRPr="007F2DD3" w:rsidRDefault="002273E3" w:rsidP="006F1246">
      <w:pPr>
        <w:jc w:val="both"/>
        <w:rPr>
          <w:rFonts w:asciiTheme="minorEastAsia" w:hAnsiTheme="minorEastAsia"/>
          <w:sz w:val="36"/>
          <w:szCs w:val="28"/>
        </w:rPr>
      </w:pPr>
      <w:r w:rsidRPr="007F2DD3">
        <w:rPr>
          <w:rFonts w:asciiTheme="minorEastAsia" w:hAnsiTheme="minorEastAsia" w:hint="eastAsia"/>
          <w:sz w:val="36"/>
          <w:szCs w:val="28"/>
        </w:rPr>
        <w:t>一、</w:t>
      </w:r>
      <w:r w:rsidR="00752D7A" w:rsidRPr="007F2DD3">
        <w:rPr>
          <w:rFonts w:asciiTheme="minorEastAsia" w:hAnsiTheme="minorEastAsia" w:hint="eastAsia"/>
          <w:sz w:val="36"/>
          <w:szCs w:val="28"/>
        </w:rPr>
        <w:t>初步</w:t>
      </w:r>
      <w:r w:rsidR="004E3091" w:rsidRPr="007F2DD3">
        <w:rPr>
          <w:rFonts w:asciiTheme="minorEastAsia" w:hAnsiTheme="minorEastAsia" w:hint="eastAsia"/>
          <w:sz w:val="36"/>
          <w:szCs w:val="28"/>
        </w:rPr>
        <w:t>心得</w:t>
      </w:r>
    </w:p>
    <w:p w:rsidR="006F1246" w:rsidRPr="003E4C98" w:rsidRDefault="00505CFD" w:rsidP="007A7DA0">
      <w:pPr>
        <w:ind w:firstLineChars="100" w:firstLine="280"/>
        <w:jc w:val="both"/>
        <w:rPr>
          <w:rFonts w:asciiTheme="minorEastAsia" w:hAnsiTheme="minorEastAsia"/>
          <w:sz w:val="28"/>
          <w:szCs w:val="28"/>
        </w:rPr>
      </w:pPr>
      <w:r w:rsidRPr="00B700D6">
        <w:rPr>
          <w:rFonts w:asciiTheme="minorEastAsia" w:hAnsiTheme="minorEastAsia" w:hint="eastAsia"/>
          <w:sz w:val="28"/>
          <w:szCs w:val="28"/>
        </w:rPr>
        <w:t>我從小在臺中市西屯區出生長大，直至5年前搬離舊家來到沙鹿區居住，但我認為西屯仍是我的家鄉，因為我於當地成長生活了18年，有相當豐富回憶，也是我熟悉的地方。</w:t>
      </w:r>
      <w:r w:rsidR="001D5215" w:rsidRPr="003E4C98">
        <w:rPr>
          <w:rFonts w:asciiTheme="minorEastAsia" w:hAnsiTheme="minorEastAsia" w:hint="eastAsia"/>
          <w:sz w:val="28"/>
          <w:szCs w:val="28"/>
        </w:rPr>
        <w:t>我來自西屯區福雅里的大俊國社區，</w:t>
      </w:r>
      <w:r w:rsidRPr="00B700D6">
        <w:rPr>
          <w:rFonts w:asciiTheme="minorEastAsia" w:hAnsiTheme="minorEastAsia" w:hint="eastAsia"/>
          <w:sz w:val="28"/>
          <w:szCs w:val="28"/>
        </w:rPr>
        <w:t>從小生活的玩伴，社區的同學朋友們，常常聚在一起同樂，大人們亦會互相噓寒問暖，每逢過年或是中秋節慶時，社區不時會舉辦大型活動聯絡住戶感情，是個相當有凝聚力的地方。</w:t>
      </w:r>
    </w:p>
    <w:p w:rsidR="00A16504" w:rsidRDefault="00A16504" w:rsidP="006F1246">
      <w:pPr>
        <w:jc w:val="both"/>
        <w:rPr>
          <w:rFonts w:eastAsia="SimSun"/>
        </w:rPr>
      </w:pPr>
    </w:p>
    <w:p w:rsidR="008E2EF1" w:rsidRDefault="008E2EF1" w:rsidP="006F1246">
      <w:pPr>
        <w:jc w:val="both"/>
        <w:rPr>
          <w:rFonts w:eastAsia="SimSun"/>
        </w:rPr>
      </w:pPr>
    </w:p>
    <w:p w:rsidR="00A16504" w:rsidRDefault="00A16504" w:rsidP="007A00A3">
      <w:pPr>
        <w:rPr>
          <w:rFonts w:eastAsia="SimSun"/>
          <w:sz w:val="28"/>
          <w:szCs w:val="28"/>
        </w:rPr>
      </w:pPr>
    </w:p>
    <w:p w:rsidR="007A00A3" w:rsidRPr="00C13CB7" w:rsidRDefault="00454668" w:rsidP="007A00A3">
      <w:pPr>
        <w:rPr>
          <w:rFonts w:asciiTheme="minorEastAsia" w:eastAsia="SimSun" w:hAnsiTheme="minorEastAsia"/>
          <w:sz w:val="36"/>
          <w:szCs w:val="28"/>
        </w:rPr>
      </w:pPr>
      <w:r w:rsidRPr="007F2DD3">
        <w:rPr>
          <w:rFonts w:asciiTheme="minorEastAsia" w:hAnsiTheme="minorEastAsia" w:hint="eastAsia"/>
          <w:sz w:val="36"/>
          <w:szCs w:val="28"/>
        </w:rPr>
        <w:t>二、</w:t>
      </w:r>
      <w:r w:rsidR="00227186" w:rsidRPr="007F2DD3">
        <w:rPr>
          <w:rFonts w:asciiTheme="minorEastAsia" w:hAnsiTheme="minorEastAsia" w:hint="eastAsia"/>
          <w:sz w:val="36"/>
          <w:szCs w:val="28"/>
        </w:rPr>
        <w:t>本區地理、歷史、人口</w:t>
      </w:r>
      <w:r w:rsidR="00B5008D" w:rsidRPr="007F2DD3">
        <w:rPr>
          <w:rFonts w:asciiTheme="minorEastAsia" w:hAnsiTheme="minorEastAsia" w:hint="eastAsia"/>
          <w:sz w:val="36"/>
          <w:szCs w:val="28"/>
        </w:rPr>
        <w:t>簡介</w:t>
      </w:r>
      <w:r w:rsidR="00C13CB7">
        <w:rPr>
          <w:rFonts w:asciiTheme="minorEastAsia" w:eastAsia="SimSun" w:hAnsiTheme="minorEastAsia" w:hint="eastAsia"/>
          <w:sz w:val="36"/>
          <w:szCs w:val="28"/>
        </w:rPr>
        <w:t>與優劣觀察分析</w:t>
      </w:r>
    </w:p>
    <w:p w:rsidR="00312F6F" w:rsidRPr="00070E98" w:rsidRDefault="007C3B13" w:rsidP="009E5932">
      <w:pPr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>1-1</w:t>
      </w:r>
      <w:r w:rsidR="005D37D3" w:rsidRPr="002273E3">
        <w:rPr>
          <w:rFonts w:asciiTheme="minorEastAsia" w:hAnsiTheme="minorEastAsia" w:hint="eastAsia"/>
          <w:sz w:val="28"/>
          <w:szCs w:val="28"/>
        </w:rPr>
        <w:t>地理</w:t>
      </w:r>
      <w:r w:rsidR="00DF00AB">
        <w:rPr>
          <w:rFonts w:asciiTheme="minorEastAsia" w:eastAsia="SimSun" w:hAnsiTheme="minorEastAsia" w:hint="eastAsia"/>
          <w:sz w:val="28"/>
          <w:szCs w:val="28"/>
        </w:rPr>
        <w:t>環境</w:t>
      </w:r>
      <w:r w:rsidR="005D37D3" w:rsidRPr="002273E3">
        <w:rPr>
          <w:rFonts w:asciiTheme="minorEastAsia" w:hAnsiTheme="minorEastAsia" w:hint="eastAsia"/>
          <w:sz w:val="28"/>
          <w:szCs w:val="28"/>
        </w:rPr>
        <w:t>：</w:t>
      </w:r>
    </w:p>
    <w:p w:rsidR="00070E98" w:rsidRPr="00F455E1" w:rsidRDefault="00387AB7" w:rsidP="00A95E88">
      <w:pPr>
        <w:ind w:firstLineChars="100" w:firstLine="280"/>
        <w:rPr>
          <w:rFonts w:asciiTheme="minorEastAsia" w:hAnsiTheme="minorEastAsia"/>
          <w:sz w:val="28"/>
          <w:szCs w:val="28"/>
        </w:rPr>
      </w:pPr>
      <w:r w:rsidRPr="00387AB7">
        <w:rPr>
          <w:rFonts w:asciiTheme="minorEastAsia" w:hAnsiTheme="minorEastAsia"/>
          <w:sz w:val="28"/>
          <w:szCs w:val="28"/>
        </w:rPr>
        <w:t>西屯區位於台中市</w:t>
      </w:r>
      <w:r w:rsidR="002129C7" w:rsidRPr="00F455E1">
        <w:rPr>
          <w:rFonts w:asciiTheme="minorEastAsia" w:hAnsiTheme="minorEastAsia" w:hint="eastAsia"/>
          <w:sz w:val="28"/>
          <w:szCs w:val="28"/>
        </w:rPr>
        <w:t>的內西方</w:t>
      </w:r>
      <w:r w:rsidRPr="00387AB7">
        <w:rPr>
          <w:rFonts w:asciiTheme="minorEastAsia" w:hAnsiTheme="minorEastAsia"/>
          <w:sz w:val="28"/>
          <w:szCs w:val="28"/>
        </w:rPr>
        <w:t>，橫跨大肚山台地與台中盆地</w:t>
      </w:r>
      <w:r w:rsidRPr="00387AB7">
        <w:rPr>
          <w:rFonts w:asciiTheme="minorEastAsia" w:hAnsiTheme="minorEastAsia" w:hint="eastAsia"/>
          <w:sz w:val="28"/>
          <w:szCs w:val="28"/>
        </w:rPr>
        <w:t>，</w:t>
      </w:r>
      <w:r w:rsidR="00D17702">
        <w:rPr>
          <w:rFonts w:asciiTheme="minorEastAsia" w:hAnsiTheme="minorEastAsia"/>
          <w:sz w:val="28"/>
          <w:szCs w:val="28"/>
        </w:rPr>
        <w:t>北與大雅區為鄰，西以大肚山台地與沙鹿區、龍井區、大肚區接壤，東、南二</w:t>
      </w:r>
      <w:r w:rsidR="00D17702" w:rsidRPr="00F455E1">
        <w:rPr>
          <w:rFonts w:asciiTheme="minorEastAsia" w:hAnsiTheme="minorEastAsia" w:hint="eastAsia"/>
          <w:sz w:val="28"/>
          <w:szCs w:val="28"/>
        </w:rPr>
        <w:t>方分別</w:t>
      </w:r>
      <w:r w:rsidR="009C060D">
        <w:rPr>
          <w:rFonts w:asciiTheme="minorEastAsia" w:hAnsiTheme="minorEastAsia"/>
          <w:sz w:val="28"/>
          <w:szCs w:val="28"/>
        </w:rPr>
        <w:t>與</w:t>
      </w:r>
      <w:r w:rsidRPr="00387AB7">
        <w:rPr>
          <w:rFonts w:asciiTheme="minorEastAsia" w:hAnsiTheme="minorEastAsia"/>
          <w:sz w:val="28"/>
          <w:szCs w:val="28"/>
        </w:rPr>
        <w:t>北屯區、北區、西區、南屯區為界，面積約39.8平方</w:t>
      </w:r>
      <w:r w:rsidR="00A95E88" w:rsidRPr="00F455E1">
        <w:rPr>
          <w:rFonts w:asciiTheme="minorEastAsia" w:hAnsiTheme="minorEastAsia" w:hint="eastAsia"/>
          <w:sz w:val="28"/>
          <w:szCs w:val="28"/>
        </w:rPr>
        <w:t>公里</w:t>
      </w:r>
      <w:r w:rsidR="006F508A" w:rsidRPr="00F455E1">
        <w:rPr>
          <w:rFonts w:asciiTheme="minorEastAsia" w:hAnsiTheme="minorEastAsia" w:hint="eastAsia"/>
          <w:sz w:val="28"/>
          <w:szCs w:val="28"/>
        </w:rPr>
        <w:t>，</w:t>
      </w:r>
      <w:r w:rsidR="00DF6D4A" w:rsidRPr="00F455E1">
        <w:rPr>
          <w:rFonts w:asciiTheme="minorEastAsia" w:hAnsiTheme="minorEastAsia" w:hint="eastAsia"/>
          <w:sz w:val="28"/>
          <w:szCs w:val="28"/>
        </w:rPr>
        <w:t>氣候為副熱帶季風氣候，夏季暖和而冬季</w:t>
      </w:r>
      <w:r w:rsidR="006F508A" w:rsidRPr="00F455E1">
        <w:rPr>
          <w:rFonts w:asciiTheme="minorEastAsia" w:hAnsiTheme="minorEastAsia" w:hint="eastAsia"/>
          <w:sz w:val="28"/>
          <w:szCs w:val="28"/>
        </w:rPr>
        <w:t>涼爽</w:t>
      </w:r>
      <w:r w:rsidR="00DF6D4A" w:rsidRPr="00F455E1">
        <w:rPr>
          <w:rFonts w:asciiTheme="minorEastAsia" w:hAnsiTheme="minorEastAsia" w:hint="eastAsia"/>
          <w:sz w:val="28"/>
          <w:szCs w:val="28"/>
        </w:rPr>
        <w:t>。</w:t>
      </w:r>
    </w:p>
    <w:p w:rsidR="00A95E88" w:rsidRDefault="00F455E1" w:rsidP="00F455E1">
      <w:pPr>
        <w:ind w:firstLineChars="100" w:firstLine="280"/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B09DA3F" wp14:editId="14066B6C">
            <wp:simplePos x="0" y="0"/>
            <wp:positionH relativeFrom="column">
              <wp:posOffset>2633041</wp:posOffset>
            </wp:positionH>
            <wp:positionV relativeFrom="paragraph">
              <wp:posOffset>209550</wp:posOffset>
            </wp:positionV>
            <wp:extent cx="2469582" cy="1335819"/>
            <wp:effectExtent l="0" t="0" r="6985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82" cy="1335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E88">
        <w:rPr>
          <w:rFonts w:asciiTheme="minorEastAsia" w:hAnsiTheme="minorEastAsia"/>
          <w:noProof/>
          <w:sz w:val="36"/>
          <w:szCs w:val="28"/>
        </w:rPr>
        <w:drawing>
          <wp:anchor distT="0" distB="0" distL="114300" distR="114300" simplePos="0" relativeHeight="251658240" behindDoc="1" locked="0" layoutInCell="1" allowOverlap="1" wp14:anchorId="1CEE3A24" wp14:editId="7A393A5C">
            <wp:simplePos x="0" y="0"/>
            <wp:positionH relativeFrom="column">
              <wp:posOffset>177055</wp:posOffset>
            </wp:positionH>
            <wp:positionV relativeFrom="paragraph">
              <wp:posOffset>114935</wp:posOffset>
            </wp:positionV>
            <wp:extent cx="2448560" cy="1541145"/>
            <wp:effectExtent l="0" t="0" r="8890" b="1905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1541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4154" w:rsidRPr="00954154" w:rsidRDefault="00954154" w:rsidP="00954154">
      <w:pPr>
        <w:rPr>
          <w:rFonts w:asciiTheme="minorEastAsia" w:eastAsia="SimSun" w:hAnsiTheme="minorEastAsia"/>
          <w:sz w:val="28"/>
          <w:szCs w:val="28"/>
        </w:rPr>
      </w:pPr>
    </w:p>
    <w:p w:rsidR="00561BC1" w:rsidRPr="002273E3" w:rsidRDefault="007C3B13" w:rsidP="007C3B13">
      <w:pPr>
        <w:rPr>
          <w:rFonts w:asciiTheme="minorEastAsia" w:hAnsiTheme="minorEastAsia"/>
          <w:sz w:val="28"/>
          <w:szCs w:val="28"/>
        </w:rPr>
      </w:pPr>
      <w:r w:rsidRPr="00F455E1">
        <w:rPr>
          <w:rFonts w:asciiTheme="minorEastAsia" w:hAnsiTheme="minorEastAsia" w:hint="eastAsia"/>
          <w:sz w:val="28"/>
          <w:szCs w:val="28"/>
        </w:rPr>
        <w:lastRenderedPageBreak/>
        <w:t>1-2</w:t>
      </w:r>
      <w:r w:rsidR="00561BC1" w:rsidRPr="002273E3">
        <w:rPr>
          <w:rFonts w:asciiTheme="minorEastAsia" w:hAnsiTheme="minorEastAsia" w:hint="eastAsia"/>
          <w:sz w:val="28"/>
          <w:szCs w:val="28"/>
        </w:rPr>
        <w:t>歷史</w:t>
      </w:r>
      <w:r w:rsidR="00DF00AB" w:rsidRPr="00F455E1">
        <w:rPr>
          <w:rFonts w:asciiTheme="minorEastAsia" w:hAnsiTheme="minorEastAsia" w:hint="eastAsia"/>
          <w:sz w:val="28"/>
          <w:szCs w:val="28"/>
        </w:rPr>
        <w:t>沿革</w:t>
      </w:r>
      <w:r w:rsidR="00AE47EF" w:rsidRPr="002273E3">
        <w:rPr>
          <w:rFonts w:asciiTheme="minorEastAsia" w:hAnsiTheme="minorEastAsia" w:hint="eastAsia"/>
          <w:sz w:val="28"/>
          <w:szCs w:val="28"/>
        </w:rPr>
        <w:t>：</w:t>
      </w:r>
    </w:p>
    <w:p w:rsidR="002C0685" w:rsidRPr="002C0685" w:rsidRDefault="002C0685" w:rsidP="00C13614">
      <w:pPr>
        <w:widowControl/>
        <w:shd w:val="clear" w:color="auto" w:fill="FFFFFF"/>
        <w:spacing w:after="240"/>
        <w:ind w:firstLineChars="100" w:firstLine="280"/>
        <w:rPr>
          <w:rFonts w:asciiTheme="minorEastAsia" w:hAnsiTheme="minorEastAsia"/>
          <w:sz w:val="28"/>
          <w:szCs w:val="28"/>
        </w:rPr>
      </w:pPr>
      <w:r w:rsidRPr="002C0685">
        <w:rPr>
          <w:rFonts w:asciiTheme="minorEastAsia" w:hAnsiTheme="minorEastAsia"/>
          <w:sz w:val="28"/>
          <w:szCs w:val="28"/>
        </w:rPr>
        <w:t>清康熙二十二年（西元1683年），鄭氏降清，翌年台灣納入清帝國版圖，改天興州為諸羅縣，本區隸屬諸羅縣之貓霧梀社管轄。雍正元年增設彰化縣，本區改隸彰化縣貓霧梀堡管轄。光緒十三年，重新調整行政區域，本區屬臺灣縣梀東下堡。</w:t>
      </w:r>
    </w:p>
    <w:p w:rsidR="002C0685" w:rsidRPr="002C0685" w:rsidRDefault="002C0685" w:rsidP="002C0685">
      <w:pPr>
        <w:widowControl/>
        <w:shd w:val="clear" w:color="auto" w:fill="FFFFFF"/>
        <w:spacing w:after="240"/>
        <w:rPr>
          <w:rFonts w:asciiTheme="minorEastAsia" w:hAnsiTheme="minorEastAsia"/>
          <w:sz w:val="28"/>
          <w:szCs w:val="28"/>
        </w:rPr>
      </w:pPr>
      <w:r w:rsidRPr="002C0685">
        <w:rPr>
          <w:rFonts w:asciiTheme="minorEastAsia" w:hAnsiTheme="minorEastAsia"/>
          <w:sz w:val="28"/>
          <w:szCs w:val="28"/>
        </w:rPr>
        <w:t>        </w:t>
      </w:r>
      <w:r w:rsidR="00C13614">
        <w:rPr>
          <w:rFonts w:asciiTheme="minorEastAsia" w:eastAsia="SimSun" w:hAnsiTheme="minorEastAsia" w:hint="eastAsia"/>
          <w:sz w:val="28"/>
          <w:szCs w:val="28"/>
        </w:rPr>
        <w:t xml:space="preserve">  </w:t>
      </w:r>
      <w:r w:rsidRPr="002C0685">
        <w:rPr>
          <w:rFonts w:asciiTheme="minorEastAsia" w:hAnsiTheme="minorEastAsia"/>
          <w:sz w:val="28"/>
          <w:szCs w:val="28"/>
        </w:rPr>
        <w:t>光緒二十一年（西元1895年）臺灣割讓日本，本區改隸臺中縣西大墩區梀東下堡，日明治34年(1901)改臺中縣為臺中廳，日大正九年(1920)，廢廳置州，十月一日改為西屯庄。隸臺中州大屯郡，此時在日本殖民政策壓榨下，交通、水利等建設雖大有進展，但民生依然窮困。</w:t>
      </w:r>
    </w:p>
    <w:p w:rsidR="00A03C97" w:rsidRDefault="00905EEF" w:rsidP="002C7F4E">
      <w:pPr>
        <w:widowControl/>
        <w:shd w:val="clear" w:color="auto" w:fill="FFFFFF"/>
        <w:spacing w:after="240"/>
        <w:ind w:rightChars="-82" w:right="-197"/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        </w:t>
      </w:r>
      <w:r w:rsidR="00C13614">
        <w:rPr>
          <w:rFonts w:asciiTheme="minorEastAsia" w:eastAsia="SimSun" w:hAnsiTheme="minorEastAsia" w:hint="eastAsia"/>
          <w:sz w:val="28"/>
          <w:szCs w:val="28"/>
        </w:rPr>
        <w:t xml:space="preserve">  </w:t>
      </w:r>
      <w:r w:rsidR="002C0685" w:rsidRPr="002C0685">
        <w:rPr>
          <w:rFonts w:asciiTheme="minorEastAsia" w:hAnsiTheme="minorEastAsia"/>
          <w:sz w:val="28"/>
          <w:szCs w:val="28"/>
        </w:rPr>
        <w:t>二戰後於民國三十四年底本區屬臺中縣大屯區西屯鄉，至</w:t>
      </w:r>
      <w:r w:rsidR="002C0685" w:rsidRPr="002273E3">
        <w:rPr>
          <w:rFonts w:asciiTheme="minorEastAsia" w:hAnsiTheme="minorEastAsia"/>
          <w:sz w:val="28"/>
          <w:szCs w:val="28"/>
        </w:rPr>
        <w:t>民國三十六年二月一日擴大市區版圖，本區編入臺中市轄治改稱西屯區</w:t>
      </w:r>
      <w:r w:rsidR="005B69ED" w:rsidRPr="00E003B8">
        <w:rPr>
          <w:rFonts w:asciiTheme="minorEastAsia" w:hAnsiTheme="minorEastAsia" w:hint="eastAsia"/>
          <w:sz w:val="28"/>
          <w:szCs w:val="28"/>
        </w:rPr>
        <w:t>至</w:t>
      </w:r>
      <w:r w:rsidR="002C0685" w:rsidRPr="002273E3">
        <w:rPr>
          <w:rFonts w:asciiTheme="minorEastAsia" w:hAnsiTheme="minorEastAsia" w:hint="eastAsia"/>
          <w:sz w:val="28"/>
          <w:szCs w:val="28"/>
        </w:rPr>
        <w:t>今</w:t>
      </w:r>
      <w:r w:rsidR="00A03C97">
        <w:rPr>
          <w:rFonts w:asciiTheme="minorEastAsia" w:eastAsia="SimSun" w:hAnsiTheme="minorEastAsia" w:hint="eastAsia"/>
          <w:sz w:val="28"/>
          <w:szCs w:val="28"/>
        </w:rPr>
        <w:t>。</w:t>
      </w:r>
    </w:p>
    <w:p w:rsidR="00675C0B" w:rsidRDefault="00B17C92" w:rsidP="00A03C97">
      <w:pPr>
        <w:widowControl/>
        <w:shd w:val="clear" w:color="auto" w:fill="FFFFFF"/>
        <w:spacing w:after="240"/>
        <w:ind w:rightChars="-82" w:right="-197" w:firstLineChars="100" w:firstLine="280"/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>民國九十九年，臺中市合併升格成為六都直轄市</w:t>
      </w:r>
      <w:r w:rsidR="001E0DCF">
        <w:rPr>
          <w:rFonts w:asciiTheme="minorEastAsia" w:eastAsia="SimSun" w:hAnsiTheme="minorEastAsia" w:hint="eastAsia"/>
          <w:sz w:val="28"/>
          <w:szCs w:val="28"/>
        </w:rPr>
        <w:t>，西屯區成為大台中生活圈不可或缺的一部分</w:t>
      </w:r>
      <w:r w:rsidR="00A42404">
        <w:rPr>
          <w:rFonts w:asciiTheme="minorEastAsia" w:eastAsia="SimSun" w:hAnsiTheme="minorEastAsia" w:hint="eastAsia"/>
          <w:sz w:val="28"/>
          <w:szCs w:val="28"/>
        </w:rPr>
        <w:t>，其中包括許多知名</w:t>
      </w:r>
      <w:r w:rsidR="00276B2B">
        <w:rPr>
          <w:rFonts w:asciiTheme="minorEastAsia" w:eastAsia="SimSun" w:hAnsiTheme="minorEastAsia" w:hint="eastAsia"/>
          <w:sz w:val="28"/>
          <w:szCs w:val="28"/>
        </w:rPr>
        <w:t>商圈</w:t>
      </w:r>
      <w:r w:rsidR="0002038A">
        <w:rPr>
          <w:rFonts w:asciiTheme="minorEastAsia" w:eastAsia="SimSun" w:hAnsiTheme="minorEastAsia" w:hint="eastAsia"/>
          <w:sz w:val="28"/>
          <w:szCs w:val="28"/>
        </w:rPr>
        <w:t>與大型百貨</w:t>
      </w:r>
      <w:r w:rsidR="00A42404">
        <w:rPr>
          <w:rFonts w:asciiTheme="minorEastAsia" w:eastAsia="SimSun" w:hAnsiTheme="minorEastAsia" w:hint="eastAsia"/>
          <w:sz w:val="28"/>
          <w:szCs w:val="28"/>
        </w:rPr>
        <w:t>，</w:t>
      </w:r>
      <w:r w:rsidR="00E1710C">
        <w:rPr>
          <w:rFonts w:asciiTheme="minorEastAsia" w:eastAsia="SimSun" w:hAnsiTheme="minorEastAsia" w:hint="eastAsia"/>
          <w:sz w:val="28"/>
          <w:szCs w:val="28"/>
        </w:rPr>
        <w:t>如：逢甲</w:t>
      </w:r>
      <w:r w:rsidR="00276B2B">
        <w:rPr>
          <w:rFonts w:asciiTheme="minorEastAsia" w:eastAsia="SimSun" w:hAnsiTheme="minorEastAsia" w:hint="eastAsia"/>
          <w:sz w:val="28"/>
          <w:szCs w:val="28"/>
        </w:rPr>
        <w:t>商圈</w:t>
      </w:r>
      <w:r w:rsidR="00A42404">
        <w:rPr>
          <w:rFonts w:asciiTheme="minorEastAsia" w:eastAsia="SimSun" w:hAnsiTheme="minorEastAsia" w:hint="eastAsia"/>
          <w:sz w:val="28"/>
          <w:szCs w:val="28"/>
        </w:rPr>
        <w:t>，新光三越</w:t>
      </w:r>
      <w:r w:rsidR="00580DBD">
        <w:rPr>
          <w:rFonts w:asciiTheme="minorEastAsia" w:eastAsia="SimSun" w:hAnsiTheme="minorEastAsia" w:hint="eastAsia"/>
          <w:sz w:val="28"/>
          <w:szCs w:val="28"/>
        </w:rPr>
        <w:t>，遠東百貨等</w:t>
      </w:r>
      <w:r w:rsidR="00D61C42">
        <w:rPr>
          <w:rFonts w:asciiTheme="minorEastAsia" w:eastAsia="SimSun" w:hAnsiTheme="minorEastAsia" w:hint="eastAsia"/>
          <w:sz w:val="28"/>
          <w:szCs w:val="28"/>
        </w:rPr>
        <w:t>，生活機能</w:t>
      </w:r>
      <w:r w:rsidR="00D62D15">
        <w:rPr>
          <w:rFonts w:asciiTheme="minorEastAsia" w:eastAsia="SimSun" w:hAnsiTheme="minorEastAsia" w:hint="eastAsia"/>
          <w:sz w:val="28"/>
          <w:szCs w:val="28"/>
        </w:rPr>
        <w:t>可謂相當便利。</w:t>
      </w:r>
    </w:p>
    <w:p w:rsidR="00675C0B" w:rsidRDefault="00675C0B" w:rsidP="002C7F4E">
      <w:pPr>
        <w:widowControl/>
        <w:shd w:val="clear" w:color="auto" w:fill="FFFFFF"/>
        <w:spacing w:after="240"/>
        <w:ind w:rightChars="-82" w:right="-197"/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084574" wp14:editId="285D31A2">
            <wp:simplePos x="0" y="0"/>
            <wp:positionH relativeFrom="column">
              <wp:posOffset>17780</wp:posOffset>
            </wp:positionH>
            <wp:positionV relativeFrom="paragraph">
              <wp:posOffset>23495</wp:posOffset>
            </wp:positionV>
            <wp:extent cx="2496185" cy="1971675"/>
            <wp:effectExtent l="0" t="0" r="0" b="9525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F8A2F5" wp14:editId="52909746">
            <wp:simplePos x="0" y="0"/>
            <wp:positionH relativeFrom="column">
              <wp:posOffset>2554357</wp:posOffset>
            </wp:positionH>
            <wp:positionV relativeFrom="paragraph">
              <wp:posOffset>23854</wp:posOffset>
            </wp:positionV>
            <wp:extent cx="2687540" cy="2009755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41" cy="2009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C0B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5F67EAF5" wp14:editId="007C128C">
                <wp:extent cx="302260" cy="302260"/>
                <wp:effectExtent l="0" t="0" r="0" b="0"/>
                <wp:docPr id="4" name="AutoShape 11" descr="新光三越百貨公司_台中中港店－臺中觀光旅遊網Taichung Touris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1" o:spid="_x0000_s1026" alt="描述: 新光三越百貨公司_台中中港店－臺中觀光旅遊網Taichung Tourism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5F6ECA3" wp14:editId="4CE1065A">
                <wp:extent cx="302260" cy="302260"/>
                <wp:effectExtent l="0" t="0" r="0" b="0"/>
                <wp:docPr id="24" name="矩形 24" descr="新光三越百貨公司_台中中港店－臺中觀光旅遊網Taichung Touris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" o:spid="_x0000_s1026" alt="描述: 新光三越百貨公司_台中中港店－臺中觀光旅遊網Taichung Tourism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" filled="f" stroked="f">
                <o:lock v:ext="edit" aspectratio="t"/>
                <w10:anchorlock/>
              </v:rect>
            </w:pict>
          </mc:Fallback>
        </mc:AlternateContent>
      </w:r>
    </w:p>
    <w:p w:rsidR="00675C0B" w:rsidRDefault="00675C0B" w:rsidP="002C7F4E">
      <w:pPr>
        <w:widowControl/>
        <w:shd w:val="clear" w:color="auto" w:fill="FFFFFF"/>
        <w:spacing w:after="240"/>
        <w:ind w:rightChars="-82" w:right="-197"/>
        <w:rPr>
          <w:rFonts w:asciiTheme="minorEastAsia" w:eastAsia="SimSun" w:hAnsiTheme="minorEastAsia"/>
          <w:sz w:val="28"/>
          <w:szCs w:val="28"/>
        </w:rPr>
      </w:pPr>
    </w:p>
    <w:p w:rsidR="00666F2C" w:rsidRPr="002273E3" w:rsidRDefault="007C3B13" w:rsidP="007C3B13">
      <w:pPr>
        <w:pStyle w:val="Web"/>
        <w:shd w:val="clear" w:color="auto" w:fill="FFFFFF"/>
        <w:spacing w:before="120" w:beforeAutospacing="0" w:after="120" w:afterAutospacing="0"/>
        <w:rPr>
          <w:rFonts w:asciiTheme="minorEastAsia" w:eastAsiaTheme="minorEastAsia" w:hAnsiTheme="minorEastAsia" w:cstheme="minorBidi"/>
          <w:kern w:val="2"/>
          <w:sz w:val="28"/>
          <w:szCs w:val="28"/>
        </w:rPr>
      </w:pPr>
      <w:r>
        <w:rPr>
          <w:rFonts w:asciiTheme="minorEastAsia" w:eastAsia="SimSun" w:hAnsiTheme="minorEastAsia" w:cstheme="minorBidi" w:hint="eastAsia"/>
          <w:kern w:val="2"/>
          <w:sz w:val="28"/>
          <w:szCs w:val="28"/>
        </w:rPr>
        <w:lastRenderedPageBreak/>
        <w:t>1-3</w:t>
      </w:r>
      <w:r w:rsidR="00070E98" w:rsidRPr="00F95661"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  <w:t>人口</w:t>
      </w:r>
      <w:r w:rsidR="00D0619A" w:rsidRPr="00F95661"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  <w:t>組成</w:t>
      </w:r>
      <w:r w:rsidR="00666F2C" w:rsidRPr="002273E3"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  <w:t>：</w:t>
      </w:r>
    </w:p>
    <w:p w:rsidR="00C13CB7" w:rsidRDefault="00954154" w:rsidP="00C13614">
      <w:pPr>
        <w:widowControl/>
        <w:shd w:val="clear" w:color="auto" w:fill="FFFFFF"/>
        <w:spacing w:before="120" w:after="120"/>
        <w:ind w:firstLineChars="100" w:firstLine="280"/>
        <w:rPr>
          <w:rFonts w:asciiTheme="minorEastAsia" w:eastAsia="SimSun" w:hAnsiTheme="minorEastAsia"/>
          <w:sz w:val="28"/>
          <w:szCs w:val="28"/>
        </w:rPr>
      </w:pPr>
      <w:r w:rsidRPr="00F95661">
        <w:rPr>
          <w:rFonts w:asciiTheme="minorEastAsia" w:hAnsiTheme="minorEastAsia" w:hint="eastAsia"/>
          <w:sz w:val="28"/>
          <w:szCs w:val="28"/>
        </w:rPr>
        <w:t>據2020年統計，本區</w:t>
      </w:r>
      <w:r w:rsidR="00BC7995" w:rsidRPr="00387AB7">
        <w:rPr>
          <w:rFonts w:asciiTheme="minorEastAsia" w:hAnsiTheme="minorEastAsia"/>
          <w:sz w:val="28"/>
          <w:szCs w:val="28"/>
        </w:rPr>
        <w:t>人口數已突破23</w:t>
      </w:r>
      <w:r w:rsidR="00BC7995" w:rsidRPr="00F95661">
        <w:rPr>
          <w:rFonts w:asciiTheme="minorEastAsia" w:hAnsiTheme="minorEastAsia"/>
          <w:sz w:val="28"/>
          <w:szCs w:val="28"/>
        </w:rPr>
        <w:t>萬人</w:t>
      </w:r>
      <w:r w:rsidR="00BC7995" w:rsidRPr="00F95661">
        <w:rPr>
          <w:rFonts w:asciiTheme="minorEastAsia" w:hAnsiTheme="minorEastAsia" w:hint="eastAsia"/>
          <w:sz w:val="28"/>
          <w:szCs w:val="28"/>
        </w:rPr>
        <w:t>，是臺中市人口第二多的行政區。</w:t>
      </w:r>
      <w:r w:rsidR="00F95661">
        <w:rPr>
          <w:rFonts w:asciiTheme="minorEastAsia" w:eastAsia="SimSun" w:hAnsiTheme="minorEastAsia" w:hint="eastAsia"/>
          <w:sz w:val="28"/>
          <w:szCs w:val="28"/>
        </w:rPr>
        <w:t>且於</w:t>
      </w:r>
      <w:r w:rsidRPr="00F95661">
        <w:rPr>
          <w:rFonts w:asciiTheme="minorEastAsia" w:hAnsiTheme="minorEastAsia" w:hint="eastAsia"/>
          <w:sz w:val="28"/>
          <w:szCs w:val="28"/>
        </w:rPr>
        <w:t>同年</w:t>
      </w:r>
      <w:r w:rsidR="00BC7995" w:rsidRPr="00BC7995">
        <w:rPr>
          <w:rFonts w:asciiTheme="minorEastAsia" w:hAnsiTheme="minorEastAsia"/>
          <w:sz w:val="28"/>
          <w:szCs w:val="28"/>
        </w:rPr>
        <w:t>超越</w:t>
      </w:r>
      <w:r w:rsidR="008140D0" w:rsidRPr="00F95661">
        <w:rPr>
          <w:rFonts w:asciiTheme="minorEastAsia" w:hAnsiTheme="minorEastAsia" w:hint="eastAsia"/>
          <w:sz w:val="28"/>
          <w:szCs w:val="28"/>
        </w:rPr>
        <w:t>彰化市，</w:t>
      </w:r>
      <w:r w:rsidR="00BC7995" w:rsidRPr="00BC7995">
        <w:rPr>
          <w:rFonts w:asciiTheme="minorEastAsia" w:hAnsiTheme="minorEastAsia"/>
          <w:sz w:val="28"/>
          <w:szCs w:val="28"/>
        </w:rPr>
        <w:t>成為</w:t>
      </w:r>
      <w:hyperlink r:id="rId12" w:tooltip="中台灣" w:history="1">
        <w:r w:rsidR="00BC7995" w:rsidRPr="00F95661">
          <w:rPr>
            <w:rFonts w:asciiTheme="minorEastAsia" w:hAnsiTheme="minorEastAsia"/>
            <w:sz w:val="28"/>
            <w:szCs w:val="28"/>
          </w:rPr>
          <w:t>中台灣</w:t>
        </w:r>
      </w:hyperlink>
      <w:r w:rsidR="00BC7995" w:rsidRPr="00BC7995">
        <w:rPr>
          <w:rFonts w:asciiTheme="minorEastAsia" w:hAnsiTheme="minorEastAsia"/>
          <w:sz w:val="28"/>
          <w:szCs w:val="28"/>
        </w:rPr>
        <w:t>人口僅次於北屯區的第二大行政區</w:t>
      </w:r>
      <w:r w:rsidR="006548D7" w:rsidRPr="00F95661">
        <w:rPr>
          <w:rFonts w:asciiTheme="minorEastAsia" w:hAnsiTheme="minorEastAsia" w:hint="eastAsia"/>
          <w:sz w:val="28"/>
          <w:szCs w:val="28"/>
        </w:rPr>
        <w:t>。</w:t>
      </w:r>
    </w:p>
    <w:p w:rsidR="007A4A0F" w:rsidRDefault="00F22575" w:rsidP="007A4A0F">
      <w:pPr>
        <w:rPr>
          <w:rFonts w:asciiTheme="minorEastAsia" w:eastAsia="SimSun" w:hAnsiTheme="minorEastAsia"/>
          <w:sz w:val="28"/>
          <w:szCs w:val="28"/>
        </w:rPr>
      </w:pPr>
      <w:r w:rsidRPr="007A4A0F">
        <w:rPr>
          <w:rFonts w:asciiTheme="minorEastAsia" w:hAnsiTheme="minorEastAsia" w:hint="eastAsia"/>
          <w:sz w:val="28"/>
          <w:szCs w:val="28"/>
        </w:rPr>
        <w:t>2-1優勢</w:t>
      </w:r>
      <w:r w:rsidR="009705A9">
        <w:rPr>
          <w:rFonts w:asciiTheme="minorEastAsia" w:eastAsia="SimSun" w:hAnsiTheme="minorEastAsia" w:hint="eastAsia"/>
          <w:sz w:val="28"/>
          <w:szCs w:val="28"/>
        </w:rPr>
        <w:t>(strength)</w:t>
      </w:r>
      <w:r w:rsidR="00686257" w:rsidRPr="007A4A0F">
        <w:rPr>
          <w:rFonts w:asciiTheme="minorEastAsia" w:hAnsiTheme="minorEastAsia" w:hint="eastAsia"/>
          <w:sz w:val="28"/>
          <w:szCs w:val="28"/>
        </w:rPr>
        <w:t>:</w:t>
      </w:r>
    </w:p>
    <w:p w:rsidR="00686257" w:rsidRPr="007A4A0F" w:rsidRDefault="00686257" w:rsidP="00C13614">
      <w:pPr>
        <w:ind w:firstLineChars="100" w:firstLine="280"/>
        <w:rPr>
          <w:rFonts w:asciiTheme="minorEastAsia" w:hAnsiTheme="minorEastAsia"/>
          <w:sz w:val="28"/>
          <w:szCs w:val="28"/>
        </w:rPr>
      </w:pPr>
      <w:r w:rsidRPr="007A4A0F">
        <w:rPr>
          <w:rFonts w:asciiTheme="minorEastAsia" w:hAnsiTheme="minorEastAsia" w:hint="eastAsia"/>
          <w:sz w:val="28"/>
          <w:szCs w:val="28"/>
        </w:rPr>
        <w:t>社區是一個共同體，大家可以互相幫忙，發揮守望相助的功能，有時也會</w:t>
      </w:r>
      <w:r w:rsidR="008245D4">
        <w:rPr>
          <w:rFonts w:asciiTheme="minorEastAsia" w:hAnsiTheme="minorEastAsia" w:hint="eastAsia"/>
          <w:sz w:val="28"/>
          <w:szCs w:val="28"/>
        </w:rPr>
        <w:t>定期</w:t>
      </w:r>
      <w:r w:rsidR="008245D4">
        <w:rPr>
          <w:rFonts w:asciiTheme="minorEastAsia" w:eastAsia="SimSun" w:hAnsiTheme="minorEastAsia" w:hint="eastAsia"/>
          <w:sz w:val="28"/>
          <w:szCs w:val="28"/>
        </w:rPr>
        <w:t>開住戶大會</w:t>
      </w:r>
      <w:r w:rsidRPr="007A4A0F">
        <w:rPr>
          <w:rFonts w:asciiTheme="minorEastAsia" w:hAnsiTheme="minorEastAsia" w:hint="eastAsia"/>
          <w:sz w:val="28"/>
          <w:szCs w:val="28"/>
        </w:rPr>
        <w:t>，</w:t>
      </w:r>
      <w:r w:rsidR="007E2EF3">
        <w:rPr>
          <w:rFonts w:asciiTheme="minorEastAsia" w:eastAsia="SimSun" w:hAnsiTheme="minorEastAsia" w:hint="eastAsia"/>
          <w:sz w:val="28"/>
          <w:szCs w:val="28"/>
        </w:rPr>
        <w:t>讓大家</w:t>
      </w:r>
      <w:r w:rsidRPr="007A4A0F">
        <w:rPr>
          <w:rFonts w:asciiTheme="minorEastAsia" w:hAnsiTheme="minorEastAsia" w:hint="eastAsia"/>
          <w:sz w:val="28"/>
          <w:szCs w:val="28"/>
        </w:rPr>
        <w:t>一同面對與解決問題。</w:t>
      </w:r>
    </w:p>
    <w:p w:rsidR="00686257" w:rsidRPr="001104DE" w:rsidRDefault="00686257" w:rsidP="00686257">
      <w:pPr>
        <w:rPr>
          <w:rFonts w:asciiTheme="minorEastAsia" w:eastAsia="SimSun" w:hAnsiTheme="minorEastAsia"/>
          <w:sz w:val="28"/>
          <w:szCs w:val="28"/>
        </w:rPr>
      </w:pPr>
    </w:p>
    <w:p w:rsidR="009705A9" w:rsidRDefault="009705A9" w:rsidP="009705A9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 w:hint="eastAsia"/>
          <w:sz w:val="28"/>
          <w:szCs w:val="28"/>
        </w:rPr>
        <w:t>2-2</w:t>
      </w:r>
      <w:r w:rsidR="00F22575" w:rsidRPr="007A4A0F">
        <w:rPr>
          <w:rFonts w:asciiTheme="minorEastAsia" w:hAnsiTheme="minorEastAsia" w:hint="eastAsia"/>
          <w:sz w:val="28"/>
          <w:szCs w:val="28"/>
        </w:rPr>
        <w:t>劣勢</w:t>
      </w:r>
      <w:r>
        <w:rPr>
          <w:rFonts w:asciiTheme="minorEastAsia" w:eastAsia="SimSun" w:hAnsiTheme="minorEastAsia" w:hint="eastAsia"/>
          <w:sz w:val="28"/>
          <w:szCs w:val="28"/>
        </w:rPr>
        <w:t>(weakness)</w:t>
      </w:r>
      <w:r w:rsidR="00686257" w:rsidRPr="007A4A0F">
        <w:rPr>
          <w:rFonts w:asciiTheme="minorEastAsia" w:hAnsiTheme="minorEastAsia" w:hint="eastAsia"/>
          <w:sz w:val="28"/>
          <w:szCs w:val="28"/>
        </w:rPr>
        <w:t>:</w:t>
      </w:r>
    </w:p>
    <w:p w:rsidR="00686257" w:rsidRDefault="00686257" w:rsidP="00C13614">
      <w:pPr>
        <w:ind w:firstLineChars="100" w:firstLine="280"/>
        <w:rPr>
          <w:rFonts w:asciiTheme="minorEastAsia" w:eastAsia="SimSun" w:hAnsiTheme="minorEastAsia"/>
          <w:sz w:val="28"/>
          <w:szCs w:val="28"/>
        </w:rPr>
      </w:pPr>
      <w:r w:rsidRPr="007A4A0F">
        <w:rPr>
          <w:rFonts w:asciiTheme="minorEastAsia" w:hAnsiTheme="minorEastAsia" w:hint="eastAsia"/>
          <w:sz w:val="28"/>
          <w:szCs w:val="28"/>
        </w:rPr>
        <w:t>都市人口較為稠密擁擠，住戶可能因生活習慣不同彼此互相干擾，或是生理時鐘作息差異影響他人。此外，公共設施的使用成本也是一大問題。使用率較低的住戶被迫分擔與其他住戶相等的公共電費。</w:t>
      </w:r>
    </w:p>
    <w:p w:rsidR="00B56FAD" w:rsidRDefault="00B56FAD" w:rsidP="00B56FAD">
      <w:pPr>
        <w:rPr>
          <w:rFonts w:asciiTheme="minorEastAsia" w:eastAsia="SimSun" w:hAnsiTheme="minorEastAsia"/>
          <w:sz w:val="28"/>
          <w:szCs w:val="28"/>
        </w:rPr>
      </w:pPr>
    </w:p>
    <w:p w:rsidR="00D774FE" w:rsidRDefault="00B56FAD" w:rsidP="00B56FAD">
      <w:pPr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>2-3</w:t>
      </w:r>
      <w:r w:rsidR="004B336C">
        <w:rPr>
          <w:rFonts w:asciiTheme="minorEastAsia" w:eastAsia="SimSun" w:hAnsiTheme="minorEastAsia" w:hint="eastAsia"/>
          <w:sz w:val="28"/>
          <w:szCs w:val="28"/>
        </w:rPr>
        <w:t>未來潛力</w:t>
      </w:r>
      <w:r>
        <w:rPr>
          <w:rFonts w:asciiTheme="minorEastAsia" w:eastAsia="SimSun" w:hAnsiTheme="minorEastAsia" w:hint="eastAsia"/>
          <w:sz w:val="28"/>
          <w:szCs w:val="28"/>
        </w:rPr>
        <w:t>(opportunity)</w:t>
      </w:r>
      <w:r w:rsidR="009F0149">
        <w:rPr>
          <w:rFonts w:asciiTheme="minorEastAsia" w:eastAsia="SimSun" w:hAnsiTheme="minorEastAsia" w:hint="eastAsia"/>
          <w:sz w:val="28"/>
          <w:szCs w:val="28"/>
        </w:rPr>
        <w:t>:</w:t>
      </w:r>
    </w:p>
    <w:p w:rsidR="00341001" w:rsidRPr="00B04050" w:rsidRDefault="00341001" w:rsidP="00B643A8">
      <w:pPr>
        <w:ind w:firstLineChars="100" w:firstLine="280"/>
        <w:rPr>
          <w:rFonts w:asciiTheme="minorEastAsia" w:hAnsiTheme="minorEastAsia"/>
          <w:sz w:val="28"/>
          <w:szCs w:val="28"/>
        </w:rPr>
      </w:pPr>
      <w:r w:rsidRPr="00B04050">
        <w:rPr>
          <w:rFonts w:asciiTheme="minorEastAsia" w:hAnsiTheme="minorEastAsia" w:hint="eastAsia"/>
          <w:sz w:val="28"/>
          <w:szCs w:val="28"/>
        </w:rPr>
        <w:t>中部科學園區</w:t>
      </w:r>
      <w:r w:rsidR="00B643A8" w:rsidRPr="00B04050">
        <w:rPr>
          <w:rFonts w:asciiTheme="minorEastAsia" w:hAnsiTheme="minorEastAsia" w:hint="eastAsia"/>
          <w:sz w:val="28"/>
          <w:szCs w:val="28"/>
        </w:rPr>
        <w:t>的進駐，使得</w:t>
      </w:r>
      <w:r w:rsidR="00E817A5" w:rsidRPr="00B04050">
        <w:rPr>
          <w:rFonts w:asciiTheme="minorEastAsia" w:hAnsiTheme="minorEastAsia" w:hint="eastAsia"/>
          <w:sz w:val="28"/>
          <w:szCs w:val="28"/>
        </w:rPr>
        <w:t>西屯</w:t>
      </w:r>
      <w:r w:rsidR="00B643A8" w:rsidRPr="00B04050">
        <w:rPr>
          <w:rFonts w:asciiTheme="minorEastAsia" w:hAnsiTheme="minorEastAsia" w:hint="eastAsia"/>
          <w:sz w:val="28"/>
          <w:szCs w:val="28"/>
        </w:rPr>
        <w:t>就業機會增加，</w:t>
      </w:r>
      <w:r w:rsidR="00E817A5" w:rsidRPr="00B04050">
        <w:rPr>
          <w:rFonts w:asciiTheme="minorEastAsia" w:hAnsiTheme="minorEastAsia" w:hint="eastAsia"/>
          <w:sz w:val="28"/>
          <w:szCs w:val="28"/>
        </w:rPr>
        <w:t>吸引更多人定居於此，加上</w:t>
      </w:r>
      <w:r w:rsidR="00D11272" w:rsidRPr="00B04050">
        <w:rPr>
          <w:rFonts w:asciiTheme="minorEastAsia" w:hAnsiTheme="minorEastAsia" w:hint="eastAsia"/>
          <w:sz w:val="28"/>
          <w:szCs w:val="28"/>
        </w:rPr>
        <w:t>同時</w:t>
      </w:r>
      <w:r w:rsidR="00CC00EC" w:rsidRPr="00B04050">
        <w:rPr>
          <w:rFonts w:asciiTheme="minorEastAsia" w:hAnsiTheme="minorEastAsia" w:hint="eastAsia"/>
          <w:sz w:val="28"/>
          <w:szCs w:val="28"/>
        </w:rPr>
        <w:t>擁有</w:t>
      </w:r>
      <w:r w:rsidR="00D11272" w:rsidRPr="00B04050">
        <w:rPr>
          <w:rFonts w:asciiTheme="minorEastAsia" w:hAnsiTheme="minorEastAsia" w:hint="eastAsia"/>
          <w:sz w:val="28"/>
          <w:szCs w:val="28"/>
        </w:rPr>
        <w:t>中彰快速道路和國道一號交流道設置與此</w:t>
      </w:r>
      <w:r w:rsidR="00AB2027" w:rsidRPr="00B04050">
        <w:rPr>
          <w:rFonts w:asciiTheme="minorEastAsia" w:hAnsiTheme="minorEastAsia" w:hint="eastAsia"/>
          <w:sz w:val="28"/>
          <w:szCs w:val="28"/>
        </w:rPr>
        <w:t>，</w:t>
      </w:r>
      <w:r w:rsidR="00DB55DB" w:rsidRPr="00B04050">
        <w:rPr>
          <w:rFonts w:asciiTheme="minorEastAsia" w:hAnsiTheme="minorEastAsia" w:hint="eastAsia"/>
          <w:sz w:val="28"/>
          <w:szCs w:val="28"/>
        </w:rPr>
        <w:t>交通堪稱便利，另</w:t>
      </w:r>
      <w:r w:rsidR="00AB2027" w:rsidRPr="00B04050">
        <w:rPr>
          <w:rFonts w:asciiTheme="minorEastAsia" w:hAnsiTheme="minorEastAsia" w:hint="eastAsia"/>
          <w:sz w:val="28"/>
          <w:szCs w:val="28"/>
        </w:rPr>
        <w:t>有統聯中港轉運站</w:t>
      </w:r>
      <w:r w:rsidR="00833871" w:rsidRPr="00B04050">
        <w:rPr>
          <w:rFonts w:asciiTheme="minorEastAsia" w:hAnsiTheme="minorEastAsia" w:hint="eastAsia"/>
          <w:sz w:val="28"/>
          <w:szCs w:val="28"/>
        </w:rPr>
        <w:t>的設置，</w:t>
      </w:r>
      <w:r w:rsidR="003E46AD" w:rsidRPr="00B04050">
        <w:rPr>
          <w:rFonts w:asciiTheme="minorEastAsia" w:hAnsiTheme="minorEastAsia" w:hint="eastAsia"/>
          <w:sz w:val="28"/>
          <w:szCs w:val="28"/>
        </w:rPr>
        <w:t>不論前往台北、高雄均可在兩小時內抵達，是中台灣重要的交通動脈。</w:t>
      </w:r>
    </w:p>
    <w:p w:rsidR="00B643A8" w:rsidRPr="00B643A8" w:rsidRDefault="00B643A8" w:rsidP="00B56FAD">
      <w:pPr>
        <w:rPr>
          <w:rFonts w:asciiTheme="minorEastAsia" w:eastAsia="SimSun" w:hAnsiTheme="minorEastAsia"/>
          <w:sz w:val="28"/>
          <w:szCs w:val="28"/>
        </w:rPr>
      </w:pPr>
    </w:p>
    <w:p w:rsidR="00B56FAD" w:rsidRDefault="00B56FAD" w:rsidP="00B56FAD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 w:hint="eastAsia"/>
          <w:sz w:val="28"/>
          <w:szCs w:val="28"/>
        </w:rPr>
        <w:lastRenderedPageBreak/>
        <w:t>2-4</w:t>
      </w:r>
      <w:r w:rsidR="004B336C">
        <w:rPr>
          <w:rFonts w:asciiTheme="minorEastAsia" w:eastAsia="SimSun" w:hAnsiTheme="minorEastAsia" w:hint="eastAsia"/>
          <w:sz w:val="28"/>
          <w:szCs w:val="28"/>
        </w:rPr>
        <w:t>威脅</w:t>
      </w:r>
      <w:r>
        <w:rPr>
          <w:rFonts w:asciiTheme="minorEastAsia" w:eastAsia="SimSun" w:hAnsiTheme="minorEastAsia" w:hint="eastAsia"/>
          <w:sz w:val="28"/>
          <w:szCs w:val="28"/>
        </w:rPr>
        <w:t>(threaten)</w:t>
      </w:r>
      <w:r w:rsidR="009F0149">
        <w:rPr>
          <w:rFonts w:asciiTheme="minorEastAsia" w:eastAsia="SimSun" w:hAnsiTheme="minorEastAsia" w:hint="eastAsia"/>
          <w:sz w:val="28"/>
          <w:szCs w:val="28"/>
        </w:rPr>
        <w:t>:</w:t>
      </w:r>
    </w:p>
    <w:p w:rsidR="00341001" w:rsidRPr="00B04050" w:rsidRDefault="00D774FE" w:rsidP="00A15AFD">
      <w:pPr>
        <w:ind w:firstLineChars="100" w:firstLine="280"/>
        <w:rPr>
          <w:rFonts w:asciiTheme="minorEastAsia" w:hAnsiTheme="minorEastAsia"/>
          <w:sz w:val="28"/>
          <w:szCs w:val="28"/>
        </w:rPr>
      </w:pPr>
      <w:r w:rsidRPr="00B04050">
        <w:rPr>
          <w:rFonts w:asciiTheme="minorEastAsia" w:hAnsiTheme="minorEastAsia" w:hint="eastAsia"/>
          <w:sz w:val="28"/>
          <w:szCs w:val="28"/>
        </w:rPr>
        <w:t>中部平均薪資水平仍和北部縣市有</w:t>
      </w:r>
      <w:r w:rsidR="008502E3" w:rsidRPr="00B04050">
        <w:rPr>
          <w:rFonts w:asciiTheme="minorEastAsia" w:hAnsiTheme="minorEastAsia" w:hint="eastAsia"/>
          <w:sz w:val="28"/>
          <w:szCs w:val="28"/>
        </w:rPr>
        <w:t>明顯落差，</w:t>
      </w:r>
      <w:r w:rsidR="00852EDB" w:rsidRPr="00B04050">
        <w:rPr>
          <w:rFonts w:asciiTheme="minorEastAsia" w:hAnsiTheme="minorEastAsia" w:hint="eastAsia"/>
          <w:sz w:val="28"/>
          <w:szCs w:val="28"/>
        </w:rPr>
        <w:t>該現象可能使人們</w:t>
      </w:r>
      <w:r w:rsidR="00F659CF" w:rsidRPr="00B04050">
        <w:rPr>
          <w:rFonts w:asciiTheme="minorEastAsia" w:hAnsiTheme="minorEastAsia" w:hint="eastAsia"/>
          <w:sz w:val="28"/>
          <w:szCs w:val="28"/>
        </w:rPr>
        <w:t>選擇離鄉北上</w:t>
      </w:r>
      <w:r w:rsidR="00DB3800" w:rsidRPr="00B04050">
        <w:rPr>
          <w:rFonts w:asciiTheme="minorEastAsia" w:hAnsiTheme="minorEastAsia" w:hint="eastAsia"/>
          <w:sz w:val="28"/>
          <w:szCs w:val="28"/>
        </w:rPr>
        <w:t>至新竹或台北等地</w:t>
      </w:r>
      <w:r w:rsidR="00F659CF" w:rsidRPr="00B04050">
        <w:rPr>
          <w:rFonts w:asciiTheme="minorEastAsia" w:hAnsiTheme="minorEastAsia" w:hint="eastAsia"/>
          <w:sz w:val="28"/>
          <w:szCs w:val="28"/>
        </w:rPr>
        <w:t>就業，導致</w:t>
      </w:r>
      <w:r w:rsidR="00852EDB" w:rsidRPr="00B04050">
        <w:rPr>
          <w:rFonts w:asciiTheme="minorEastAsia" w:hAnsiTheme="minorEastAsia" w:hint="eastAsia"/>
          <w:sz w:val="28"/>
          <w:szCs w:val="28"/>
        </w:rPr>
        <w:t>青壯年</w:t>
      </w:r>
      <w:r w:rsidR="00F659CF" w:rsidRPr="00B04050">
        <w:rPr>
          <w:rFonts w:asciiTheme="minorEastAsia" w:hAnsiTheme="minorEastAsia" w:hint="eastAsia"/>
          <w:sz w:val="28"/>
          <w:szCs w:val="28"/>
        </w:rPr>
        <w:t>人口外移</w:t>
      </w:r>
      <w:r w:rsidR="00D721F1" w:rsidRPr="00B04050">
        <w:rPr>
          <w:rFonts w:asciiTheme="minorEastAsia" w:hAnsiTheme="minorEastAsia" w:hint="eastAsia"/>
          <w:sz w:val="28"/>
          <w:szCs w:val="28"/>
        </w:rPr>
        <w:t>。</w:t>
      </w:r>
      <w:r w:rsidR="00695AF1" w:rsidRPr="00B04050">
        <w:rPr>
          <w:rFonts w:asciiTheme="minorEastAsia" w:hAnsiTheme="minorEastAsia" w:hint="eastAsia"/>
          <w:sz w:val="28"/>
          <w:szCs w:val="28"/>
        </w:rPr>
        <w:t>此外，中科科學園區</w:t>
      </w:r>
      <w:r w:rsidR="002E23EF" w:rsidRPr="00B04050">
        <w:rPr>
          <w:rFonts w:asciiTheme="minorEastAsia" w:hAnsiTheme="minorEastAsia" w:hint="eastAsia"/>
          <w:sz w:val="28"/>
          <w:szCs w:val="28"/>
        </w:rPr>
        <w:t>的設置也會產生相關</w:t>
      </w:r>
      <w:r w:rsidR="00695AF1" w:rsidRPr="00B04050">
        <w:rPr>
          <w:rFonts w:asciiTheme="minorEastAsia" w:hAnsiTheme="minorEastAsia" w:hint="eastAsia"/>
          <w:sz w:val="28"/>
          <w:szCs w:val="28"/>
        </w:rPr>
        <w:t>污染</w:t>
      </w:r>
      <w:r w:rsidR="002E23EF" w:rsidRPr="00B04050">
        <w:rPr>
          <w:rFonts w:asciiTheme="minorEastAsia" w:hAnsiTheme="minorEastAsia" w:hint="eastAsia"/>
          <w:sz w:val="28"/>
          <w:szCs w:val="28"/>
        </w:rPr>
        <w:t>，導致周遭</w:t>
      </w:r>
      <w:r w:rsidR="006D6F8D" w:rsidRPr="00B04050">
        <w:rPr>
          <w:rFonts w:asciiTheme="minorEastAsia" w:hAnsiTheme="minorEastAsia" w:hint="eastAsia"/>
          <w:sz w:val="28"/>
          <w:szCs w:val="28"/>
        </w:rPr>
        <w:t>地區</w:t>
      </w:r>
      <w:r w:rsidR="002E23EF" w:rsidRPr="00B04050">
        <w:rPr>
          <w:rFonts w:asciiTheme="minorEastAsia" w:hAnsiTheme="minorEastAsia" w:hint="eastAsia"/>
          <w:sz w:val="28"/>
          <w:szCs w:val="28"/>
        </w:rPr>
        <w:t>空氣品質下降</w:t>
      </w:r>
      <w:r w:rsidR="00712326" w:rsidRPr="00B04050">
        <w:rPr>
          <w:rFonts w:asciiTheme="minorEastAsia" w:hAnsiTheme="minorEastAsia" w:hint="eastAsia"/>
          <w:sz w:val="28"/>
          <w:szCs w:val="28"/>
        </w:rPr>
        <w:t>，影響居民健康</w:t>
      </w:r>
      <w:r w:rsidR="00403156" w:rsidRPr="00B04050">
        <w:rPr>
          <w:rFonts w:asciiTheme="minorEastAsia" w:hAnsiTheme="minorEastAsia" w:hint="eastAsia"/>
          <w:sz w:val="28"/>
          <w:szCs w:val="28"/>
        </w:rPr>
        <w:t>。</w:t>
      </w:r>
    </w:p>
    <w:p w:rsidR="00B04050" w:rsidRDefault="001D5215" w:rsidP="00B04050">
      <w:pPr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 xml:space="preserve">  </w:t>
      </w:r>
      <w:r>
        <w:rPr>
          <w:rFonts w:asciiTheme="minorEastAsia" w:eastAsia="SimSun" w:hAnsiTheme="minorEastAsia" w:hint="eastAsia"/>
          <w:sz w:val="28"/>
          <w:szCs w:val="28"/>
        </w:rPr>
        <w:t>另外，</w:t>
      </w:r>
      <w:r w:rsidR="00BA2CE0">
        <w:rPr>
          <w:rFonts w:asciiTheme="minorEastAsia" w:eastAsia="SimSun" w:hAnsiTheme="minorEastAsia" w:hint="eastAsia"/>
          <w:sz w:val="28"/>
          <w:szCs w:val="28"/>
        </w:rPr>
        <w:t>社區大樓可能因屋齡增加導致結構老化，以日前</w:t>
      </w:r>
      <w:r w:rsidR="00A26C4B">
        <w:rPr>
          <w:rFonts w:asciiTheme="minorEastAsia" w:eastAsia="SimSun" w:hAnsiTheme="minorEastAsia" w:hint="eastAsia"/>
          <w:sz w:val="28"/>
          <w:szCs w:val="28"/>
        </w:rPr>
        <w:t>居住的大俊國社區為例，本社區於民國</w:t>
      </w:r>
      <w:r w:rsidR="00A26C4B">
        <w:rPr>
          <w:rFonts w:asciiTheme="minorEastAsia" w:eastAsia="SimSun" w:hAnsiTheme="minorEastAsia" w:hint="eastAsia"/>
          <w:sz w:val="28"/>
          <w:szCs w:val="28"/>
        </w:rPr>
        <w:t>85</w:t>
      </w:r>
      <w:r w:rsidR="00A26C4B">
        <w:rPr>
          <w:rFonts w:asciiTheme="minorEastAsia" w:eastAsia="SimSun" w:hAnsiTheme="minorEastAsia" w:hint="eastAsia"/>
          <w:sz w:val="28"/>
          <w:szCs w:val="28"/>
        </w:rPr>
        <w:t>年完工，曾經經歷民國</w:t>
      </w:r>
      <w:r w:rsidR="00A26C4B">
        <w:rPr>
          <w:rFonts w:asciiTheme="minorEastAsia" w:eastAsia="SimSun" w:hAnsiTheme="minorEastAsia" w:hint="eastAsia"/>
          <w:sz w:val="28"/>
          <w:szCs w:val="28"/>
        </w:rPr>
        <w:t>88</w:t>
      </w:r>
      <w:r w:rsidR="00A26C4B">
        <w:rPr>
          <w:rFonts w:asciiTheme="minorEastAsia" w:eastAsia="SimSun" w:hAnsiTheme="minorEastAsia" w:hint="eastAsia"/>
          <w:sz w:val="28"/>
          <w:szCs w:val="28"/>
        </w:rPr>
        <w:t>年的</w:t>
      </w:r>
      <w:r w:rsidR="00A26C4B">
        <w:rPr>
          <w:rFonts w:asciiTheme="minorEastAsia" w:eastAsia="SimSun" w:hAnsiTheme="minorEastAsia" w:hint="eastAsia"/>
          <w:sz w:val="28"/>
          <w:szCs w:val="28"/>
        </w:rPr>
        <w:t>921</w:t>
      </w:r>
      <w:r w:rsidR="00A26C4B">
        <w:rPr>
          <w:rFonts w:asciiTheme="minorEastAsia" w:eastAsia="SimSun" w:hAnsiTheme="minorEastAsia" w:hint="eastAsia"/>
          <w:sz w:val="28"/>
          <w:szCs w:val="28"/>
        </w:rPr>
        <w:t>大地震，當時台中的震度不亞於震央南投縣，</w:t>
      </w:r>
      <w:r w:rsidR="0072645E">
        <w:rPr>
          <w:rFonts w:asciiTheme="minorEastAsia" w:eastAsia="SimSun" w:hAnsiTheme="minorEastAsia" w:hint="eastAsia"/>
          <w:sz w:val="28"/>
          <w:szCs w:val="28"/>
        </w:rPr>
        <w:t>其房屋結構必然會遭受嚴重的破壞，</w:t>
      </w:r>
      <w:r w:rsidR="000274E9">
        <w:rPr>
          <w:rFonts w:asciiTheme="minorEastAsia" w:eastAsia="SimSun" w:hAnsiTheme="minorEastAsia" w:hint="eastAsia"/>
          <w:sz w:val="28"/>
          <w:szCs w:val="28"/>
        </w:rPr>
        <w:t>是</w:t>
      </w:r>
      <w:r w:rsidR="00CA48FF">
        <w:rPr>
          <w:rFonts w:asciiTheme="minorEastAsia" w:eastAsia="SimSun" w:hAnsiTheme="minorEastAsia" w:hint="eastAsia"/>
          <w:sz w:val="28"/>
          <w:szCs w:val="28"/>
        </w:rPr>
        <w:t>未來</w:t>
      </w:r>
      <w:r w:rsidR="00BA2CE0">
        <w:rPr>
          <w:rFonts w:asciiTheme="minorEastAsia" w:eastAsia="SimSun" w:hAnsiTheme="minorEastAsia" w:hint="eastAsia"/>
          <w:sz w:val="28"/>
          <w:szCs w:val="28"/>
        </w:rPr>
        <w:t>居住</w:t>
      </w:r>
      <w:r w:rsidR="00BA2CE0">
        <w:rPr>
          <w:rFonts w:asciiTheme="minorEastAsia" w:eastAsia="SimSun" w:hAnsiTheme="minorEastAsia" w:hint="eastAsia"/>
          <w:sz w:val="28"/>
          <w:szCs w:val="28"/>
          <w:lang w:eastAsia="zh-CN"/>
        </w:rPr>
        <w:t>安全</w:t>
      </w:r>
      <w:bookmarkStart w:id="0" w:name="_GoBack"/>
      <w:bookmarkEnd w:id="0"/>
      <w:r w:rsidR="000274E9">
        <w:rPr>
          <w:rFonts w:asciiTheme="minorEastAsia" w:eastAsia="SimSun" w:hAnsiTheme="minorEastAsia" w:hint="eastAsia"/>
          <w:sz w:val="28"/>
          <w:szCs w:val="28"/>
        </w:rPr>
        <w:t>的一大隱憂。</w:t>
      </w:r>
    </w:p>
    <w:p w:rsidR="00A26C4B" w:rsidRPr="00A26C4B" w:rsidRDefault="00A26C4B" w:rsidP="00B04050">
      <w:pPr>
        <w:rPr>
          <w:rFonts w:asciiTheme="minorEastAsia" w:eastAsia="SimSun" w:hAnsiTheme="minorEastAsia"/>
          <w:sz w:val="28"/>
          <w:szCs w:val="28"/>
        </w:rPr>
      </w:pPr>
    </w:p>
    <w:p w:rsidR="00B04050" w:rsidRDefault="00B04050" w:rsidP="00B04050">
      <w:pPr>
        <w:rPr>
          <w:rFonts w:asciiTheme="minorEastAsia" w:eastAsia="SimSun" w:hAnsiTheme="minorEastAsia"/>
          <w:sz w:val="36"/>
          <w:szCs w:val="36"/>
        </w:rPr>
      </w:pPr>
      <w:r w:rsidRPr="00B04050">
        <w:rPr>
          <w:rFonts w:asciiTheme="minorEastAsia" w:hAnsiTheme="minorEastAsia" w:hint="eastAsia"/>
          <w:sz w:val="36"/>
          <w:szCs w:val="36"/>
        </w:rPr>
        <w:t>三、系統化分析</w:t>
      </w:r>
    </w:p>
    <w:p w:rsidR="001251F3" w:rsidRDefault="00B04050" w:rsidP="001251F3">
      <w:pPr>
        <w:pStyle w:val="Web"/>
        <w:shd w:val="clear" w:color="auto" w:fill="FFFFFF"/>
        <w:spacing w:before="120" w:beforeAutospacing="0" w:after="120" w:afterAutospacing="0"/>
        <w:rPr>
          <w:rFonts w:asciiTheme="minorEastAsia" w:eastAsia="SimSun" w:hAnsiTheme="minorEastAsia" w:cstheme="minorBidi"/>
          <w:kern w:val="2"/>
          <w:sz w:val="28"/>
          <w:szCs w:val="28"/>
        </w:rPr>
      </w:pPr>
      <w:r w:rsidRPr="001251F3">
        <w:rPr>
          <w:rFonts w:asciiTheme="minorEastAsia" w:eastAsia="SimSun" w:hAnsiTheme="minorEastAsia" w:cstheme="minorBidi" w:hint="eastAsia"/>
          <w:kern w:val="2"/>
          <w:sz w:val="28"/>
          <w:szCs w:val="28"/>
        </w:rPr>
        <w:t xml:space="preserve">  </w:t>
      </w:r>
      <w:r w:rsidR="001251F3">
        <w:rPr>
          <w:rFonts w:asciiTheme="minorEastAsia" w:eastAsia="SimSun" w:hAnsiTheme="minorEastAsia" w:cstheme="minorBidi" w:hint="eastAsia"/>
          <w:kern w:val="2"/>
          <w:sz w:val="28"/>
          <w:szCs w:val="28"/>
        </w:rPr>
        <w:t>社區是指</w:t>
      </w:r>
      <w:r w:rsidR="001251F3">
        <w:rPr>
          <w:rFonts w:asciiTheme="minorEastAsia" w:eastAsia="SimSun" w:hAnsiTheme="minorEastAsia" w:cstheme="minorBidi"/>
          <w:kern w:val="2"/>
          <w:sz w:val="28"/>
          <w:szCs w:val="28"/>
        </w:rPr>
        <w:t>因</w:t>
      </w:r>
      <w:r w:rsidR="001251F3" w:rsidRPr="001251F3">
        <w:rPr>
          <w:rFonts w:asciiTheme="minorEastAsia" w:eastAsia="SimSun" w:hAnsiTheme="minorEastAsia" w:cstheme="minorBidi"/>
          <w:kern w:val="2"/>
          <w:sz w:val="28"/>
          <w:szCs w:val="28"/>
        </w:rPr>
        <w:t>共享共同</w:t>
      </w:r>
      <w:hyperlink r:id="rId13" w:tooltip="價值觀" w:history="1">
        <w:r w:rsidR="001251F3" w:rsidRPr="001251F3">
          <w:rPr>
            <w:rFonts w:asciiTheme="minorEastAsia" w:eastAsia="SimSun" w:hAnsiTheme="minorEastAsia" w:cstheme="minorBidi"/>
            <w:kern w:val="2"/>
            <w:sz w:val="28"/>
            <w:szCs w:val="28"/>
          </w:rPr>
          <w:t>價值觀</w:t>
        </w:r>
      </w:hyperlink>
      <w:r w:rsidR="001251F3" w:rsidRPr="001251F3">
        <w:rPr>
          <w:rFonts w:asciiTheme="minorEastAsia" w:eastAsia="SimSun" w:hAnsiTheme="minorEastAsia" w:cstheme="minorBidi"/>
          <w:kern w:val="2"/>
          <w:sz w:val="28"/>
          <w:szCs w:val="28"/>
        </w:rPr>
        <w:t>或</w:t>
      </w:r>
      <w:hyperlink r:id="rId14" w:tooltip="文化" w:history="1">
        <w:r w:rsidR="001251F3" w:rsidRPr="001251F3">
          <w:rPr>
            <w:rFonts w:asciiTheme="minorEastAsia" w:eastAsia="SimSun" w:hAnsiTheme="minorEastAsia" w:cstheme="minorBidi"/>
            <w:kern w:val="2"/>
            <w:sz w:val="28"/>
            <w:szCs w:val="28"/>
          </w:rPr>
          <w:t>文化</w:t>
        </w:r>
      </w:hyperlink>
      <w:r w:rsidR="00790DC6">
        <w:rPr>
          <w:rFonts w:asciiTheme="minorEastAsia" w:eastAsia="SimSun" w:hAnsiTheme="minorEastAsia" w:cstheme="minorBidi"/>
          <w:kern w:val="2"/>
          <w:sz w:val="28"/>
          <w:szCs w:val="28"/>
        </w:rPr>
        <w:t>的人群，居住於同一區域，</w:t>
      </w:r>
      <w:r w:rsidR="009A28D8">
        <w:rPr>
          <w:rFonts w:asciiTheme="minorEastAsia" w:eastAsia="SimSun" w:hAnsiTheme="minorEastAsia" w:cstheme="minorBidi" w:hint="eastAsia"/>
          <w:kern w:val="2"/>
          <w:sz w:val="28"/>
          <w:szCs w:val="28"/>
        </w:rPr>
        <w:t>彼此</w:t>
      </w:r>
      <w:r w:rsidR="001251F3" w:rsidRPr="001251F3">
        <w:rPr>
          <w:rFonts w:asciiTheme="minorEastAsia" w:eastAsia="SimSun" w:hAnsiTheme="minorEastAsia" w:cstheme="minorBidi"/>
          <w:kern w:val="2"/>
          <w:sz w:val="28"/>
          <w:szCs w:val="28"/>
        </w:rPr>
        <w:t>互動影響，而聚集在一起的</w:t>
      </w:r>
      <w:hyperlink r:id="rId15" w:history="1">
        <w:r w:rsidR="001251F3" w:rsidRPr="001251F3">
          <w:rPr>
            <w:rFonts w:asciiTheme="minorEastAsia" w:eastAsia="SimSun" w:hAnsiTheme="minorEastAsia" w:cstheme="minorBidi"/>
            <w:kern w:val="2"/>
            <w:sz w:val="28"/>
            <w:szCs w:val="28"/>
          </w:rPr>
          <w:t>社會單位</w:t>
        </w:r>
      </w:hyperlink>
      <w:r w:rsidR="001251F3" w:rsidRPr="001251F3">
        <w:rPr>
          <w:rFonts w:asciiTheme="minorEastAsia" w:eastAsia="SimSun" w:hAnsiTheme="minorEastAsia" w:cstheme="minorBidi"/>
          <w:kern w:val="2"/>
          <w:sz w:val="28"/>
          <w:szCs w:val="28"/>
        </w:rPr>
        <w:t>。</w:t>
      </w:r>
      <w:r w:rsidR="0035128C">
        <w:rPr>
          <w:rFonts w:asciiTheme="minorEastAsia" w:eastAsia="SimSun" w:hAnsiTheme="minorEastAsia" w:cstheme="minorBidi" w:hint="eastAsia"/>
          <w:kern w:val="2"/>
          <w:sz w:val="28"/>
          <w:szCs w:val="28"/>
        </w:rPr>
        <w:t>這個</w:t>
      </w:r>
      <w:r w:rsidR="0035128C" w:rsidRPr="0035128C">
        <w:rPr>
          <w:rFonts w:asciiTheme="minorEastAsia" w:eastAsia="SimSun" w:hAnsiTheme="minorEastAsia" w:cstheme="minorBidi"/>
          <w:kern w:val="2"/>
          <w:sz w:val="28"/>
          <w:szCs w:val="28"/>
        </w:rPr>
        <w:t>群體是比</w:t>
      </w:r>
      <w:hyperlink r:id="rId16" w:tooltip="家" w:history="1">
        <w:r w:rsidR="0035128C" w:rsidRPr="0035128C">
          <w:rPr>
            <w:rFonts w:asciiTheme="minorEastAsia" w:eastAsia="SimSun" w:hAnsiTheme="minorEastAsia" w:cstheme="minorBidi"/>
            <w:kern w:val="2"/>
            <w:sz w:val="28"/>
            <w:szCs w:val="28"/>
          </w:rPr>
          <w:t>家</w:t>
        </w:r>
      </w:hyperlink>
      <w:r w:rsidR="0035128C" w:rsidRPr="0035128C">
        <w:rPr>
          <w:rFonts w:asciiTheme="minorEastAsia" w:eastAsia="SimSun" w:hAnsiTheme="minorEastAsia" w:cstheme="minorBidi"/>
          <w:kern w:val="2"/>
          <w:sz w:val="28"/>
          <w:szCs w:val="28"/>
        </w:rPr>
        <w:t>還要大的社會單位</w:t>
      </w:r>
      <w:r w:rsidR="00330075">
        <w:rPr>
          <w:rFonts w:asciiTheme="minorEastAsia" w:eastAsia="SimSun" w:hAnsiTheme="minorEastAsia" w:cstheme="minorBidi" w:hint="eastAsia"/>
          <w:kern w:val="2"/>
          <w:sz w:val="28"/>
          <w:szCs w:val="28"/>
        </w:rPr>
        <w:t>，成員</w:t>
      </w:r>
      <w:r w:rsidR="00594B10" w:rsidRPr="00594B10">
        <w:rPr>
          <w:rFonts w:asciiTheme="minorEastAsia" w:eastAsia="SimSun" w:hAnsiTheme="minorEastAsia" w:cstheme="minorBidi"/>
          <w:kern w:val="2"/>
          <w:sz w:val="28"/>
          <w:szCs w:val="28"/>
        </w:rPr>
        <w:t>同時</w:t>
      </w:r>
      <w:r w:rsidR="00594B10">
        <w:rPr>
          <w:rFonts w:asciiTheme="minorEastAsia" w:eastAsia="SimSun" w:hAnsiTheme="minorEastAsia" w:cstheme="minorBidi" w:hint="eastAsia"/>
          <w:kern w:val="2"/>
          <w:sz w:val="28"/>
          <w:szCs w:val="28"/>
        </w:rPr>
        <w:t>有著</w:t>
      </w:r>
      <w:r w:rsidR="00594B10" w:rsidRPr="00594B10">
        <w:rPr>
          <w:rFonts w:asciiTheme="minorEastAsia" w:eastAsia="SimSun" w:hAnsiTheme="minorEastAsia" w:cstheme="minorBidi"/>
          <w:kern w:val="2"/>
          <w:sz w:val="28"/>
          <w:szCs w:val="28"/>
        </w:rPr>
        <w:t>共有</w:t>
      </w:r>
      <w:hyperlink r:id="rId17" w:tooltip="目的" w:history="1">
        <w:r w:rsidR="00594B10" w:rsidRPr="00594B10">
          <w:rPr>
            <w:rFonts w:asciiTheme="minorEastAsia" w:eastAsia="SimSun" w:hAnsiTheme="minorEastAsia" w:cstheme="minorBidi"/>
            <w:kern w:val="2"/>
            <w:sz w:val="28"/>
            <w:szCs w:val="28"/>
          </w:rPr>
          <w:t>目的</w:t>
        </w:r>
      </w:hyperlink>
      <w:r w:rsidR="00594B10" w:rsidRPr="00594B10">
        <w:rPr>
          <w:rFonts w:asciiTheme="minorEastAsia" w:eastAsia="SimSun" w:hAnsiTheme="minorEastAsia" w:cstheme="minorBidi"/>
          <w:kern w:val="2"/>
          <w:sz w:val="28"/>
          <w:szCs w:val="28"/>
        </w:rPr>
        <w:t>、</w:t>
      </w:r>
      <w:hyperlink r:id="rId18" w:tooltip="信念" w:history="1">
        <w:r w:rsidR="00594B10" w:rsidRPr="00594B10">
          <w:rPr>
            <w:rFonts w:asciiTheme="minorEastAsia" w:eastAsia="SimSun" w:hAnsiTheme="minorEastAsia" w:cstheme="minorBidi"/>
            <w:kern w:val="2"/>
            <w:sz w:val="28"/>
            <w:szCs w:val="28"/>
          </w:rPr>
          <w:t>信念</w:t>
        </w:r>
      </w:hyperlink>
      <w:r w:rsidR="00594B10" w:rsidRPr="00594B10">
        <w:rPr>
          <w:rFonts w:asciiTheme="minorEastAsia" w:eastAsia="SimSun" w:hAnsiTheme="minorEastAsia" w:cstheme="minorBidi"/>
          <w:kern w:val="2"/>
          <w:sz w:val="28"/>
          <w:szCs w:val="28"/>
        </w:rPr>
        <w:t>、</w:t>
      </w:r>
      <w:hyperlink r:id="rId19" w:tooltip="自然資源" w:history="1">
        <w:r w:rsidR="00594B10" w:rsidRPr="00594B10">
          <w:rPr>
            <w:rFonts w:asciiTheme="minorEastAsia" w:eastAsia="SimSun" w:hAnsiTheme="minorEastAsia" w:cstheme="minorBidi"/>
            <w:kern w:val="2"/>
            <w:sz w:val="28"/>
            <w:szCs w:val="28"/>
          </w:rPr>
          <w:t>資源</w:t>
        </w:r>
      </w:hyperlink>
      <w:r w:rsidR="00594B10" w:rsidRPr="00594B10">
        <w:rPr>
          <w:rFonts w:asciiTheme="minorEastAsia" w:eastAsia="SimSun" w:hAnsiTheme="minorEastAsia" w:cstheme="minorBidi"/>
          <w:kern w:val="2"/>
          <w:sz w:val="28"/>
          <w:szCs w:val="28"/>
        </w:rPr>
        <w:t>、</w:t>
      </w:r>
      <w:hyperlink r:id="rId20" w:history="1">
        <w:r w:rsidR="00594B10" w:rsidRPr="00594B10">
          <w:rPr>
            <w:rFonts w:asciiTheme="minorEastAsia" w:eastAsia="SimSun" w:hAnsiTheme="minorEastAsia" w:cstheme="minorBidi"/>
            <w:kern w:val="2"/>
            <w:sz w:val="28"/>
            <w:szCs w:val="28"/>
          </w:rPr>
          <w:t>需求</w:t>
        </w:r>
      </w:hyperlink>
      <w:r w:rsidR="00594B10">
        <w:rPr>
          <w:rFonts w:asciiTheme="minorEastAsia" w:eastAsia="SimSun" w:hAnsiTheme="minorEastAsia" w:cstheme="minorBidi" w:hint="eastAsia"/>
          <w:kern w:val="2"/>
          <w:sz w:val="28"/>
          <w:szCs w:val="28"/>
        </w:rPr>
        <w:t>等</w:t>
      </w:r>
      <w:r w:rsidR="00866CC4">
        <w:rPr>
          <w:rFonts w:asciiTheme="minorEastAsia" w:eastAsia="SimSun" w:hAnsiTheme="minorEastAsia" w:cstheme="minorBidi" w:hint="eastAsia"/>
          <w:kern w:val="2"/>
          <w:sz w:val="28"/>
          <w:szCs w:val="28"/>
        </w:rPr>
        <w:t>，依屬性的不同可分為兩大類：</w:t>
      </w:r>
    </w:p>
    <w:p w:rsidR="00BF3D2E" w:rsidRPr="00BF3D2E" w:rsidRDefault="00BF3D2E" w:rsidP="00250915">
      <w:pPr>
        <w:pStyle w:val="Web"/>
        <w:shd w:val="clear" w:color="auto" w:fill="FFFFFF"/>
        <w:spacing w:before="120" w:beforeAutospacing="0" w:after="120" w:afterAutospacing="0"/>
        <w:rPr>
          <w:rFonts w:asciiTheme="minorEastAsia" w:eastAsia="SimSun" w:hAnsiTheme="minorEastAsia" w:cstheme="minorBidi"/>
          <w:kern w:val="2"/>
          <w:sz w:val="28"/>
          <w:szCs w:val="28"/>
        </w:rPr>
      </w:pPr>
      <w:r>
        <w:rPr>
          <w:rFonts w:asciiTheme="minorEastAsia" w:eastAsia="SimSun" w:hAnsiTheme="minorEastAsia" w:cstheme="minorBidi" w:hint="eastAsia"/>
          <w:kern w:val="2"/>
          <w:sz w:val="28"/>
          <w:szCs w:val="28"/>
        </w:rPr>
        <w:t>①地域屬性：</w:t>
      </w:r>
      <w:r w:rsidRPr="00BF3D2E">
        <w:rPr>
          <w:rFonts w:asciiTheme="minorEastAsia" w:eastAsia="SimSun" w:hAnsiTheme="minorEastAsia" w:cstheme="minorBidi"/>
          <w:kern w:val="2"/>
          <w:sz w:val="28"/>
          <w:szCs w:val="28"/>
        </w:rPr>
        <w:t>如「和平里社區」、「四方社區」</w:t>
      </w:r>
      <w:r w:rsidR="00250915">
        <w:rPr>
          <w:rFonts w:asciiTheme="minorEastAsia" w:eastAsia="SimSun" w:hAnsiTheme="minorEastAsia" w:cstheme="minorBidi" w:hint="eastAsia"/>
          <w:kern w:val="2"/>
          <w:sz w:val="28"/>
          <w:szCs w:val="28"/>
        </w:rPr>
        <w:t>，</w:t>
      </w:r>
      <w:r w:rsidRPr="00BF3D2E">
        <w:rPr>
          <w:rFonts w:asciiTheme="minorEastAsia" w:eastAsia="SimSun" w:hAnsiTheme="minorEastAsia" w:cstheme="minorBidi"/>
          <w:kern w:val="2"/>
          <w:sz w:val="28"/>
          <w:szCs w:val="28"/>
        </w:rPr>
        <w:t>是</w:t>
      </w:r>
      <w:r w:rsidR="00C9733D">
        <w:rPr>
          <w:rFonts w:asciiTheme="minorEastAsia" w:eastAsia="SimSun" w:hAnsiTheme="minorEastAsia" w:cstheme="minorBidi" w:hint="eastAsia"/>
          <w:kern w:val="2"/>
          <w:sz w:val="28"/>
          <w:szCs w:val="28"/>
        </w:rPr>
        <w:t>根據</w:t>
      </w:r>
      <w:r w:rsidRPr="00BF3D2E">
        <w:rPr>
          <w:rFonts w:asciiTheme="minorEastAsia" w:eastAsia="SimSun" w:hAnsiTheme="minorEastAsia" w:cstheme="minorBidi"/>
          <w:kern w:val="2"/>
          <w:sz w:val="28"/>
          <w:szCs w:val="28"/>
        </w:rPr>
        <w:t>共同地域屬性</w:t>
      </w:r>
      <w:r w:rsidR="00C9733D">
        <w:rPr>
          <w:rFonts w:asciiTheme="minorEastAsia" w:eastAsia="SimSun" w:hAnsiTheme="minorEastAsia" w:cstheme="minorBidi" w:hint="eastAsia"/>
          <w:kern w:val="2"/>
          <w:sz w:val="28"/>
          <w:szCs w:val="28"/>
        </w:rPr>
        <w:t>而生，</w:t>
      </w:r>
      <w:r w:rsidR="00863CAF">
        <w:rPr>
          <w:rFonts w:asciiTheme="minorEastAsia" w:eastAsia="SimSun" w:hAnsiTheme="minorEastAsia" w:cstheme="minorBidi" w:hint="eastAsia"/>
          <w:kern w:val="2"/>
          <w:sz w:val="28"/>
          <w:szCs w:val="28"/>
        </w:rPr>
        <w:t>其</w:t>
      </w:r>
      <w:r w:rsidR="00760C3E">
        <w:rPr>
          <w:rFonts w:asciiTheme="minorEastAsia" w:eastAsia="SimSun" w:hAnsiTheme="minorEastAsia" w:cstheme="minorBidi" w:hint="eastAsia"/>
          <w:kern w:val="2"/>
          <w:sz w:val="28"/>
          <w:szCs w:val="28"/>
        </w:rPr>
        <w:t>居民</w:t>
      </w:r>
      <w:r w:rsidR="00C9733D">
        <w:rPr>
          <w:rFonts w:asciiTheme="minorEastAsia" w:eastAsia="SimSun" w:hAnsiTheme="minorEastAsia" w:cstheme="minorBidi" w:hint="eastAsia"/>
          <w:kern w:val="2"/>
          <w:sz w:val="28"/>
          <w:szCs w:val="28"/>
        </w:rPr>
        <w:t>位於同一鄰里或同一村落。</w:t>
      </w:r>
    </w:p>
    <w:p w:rsidR="00B04050" w:rsidRPr="007105DA" w:rsidRDefault="00BF3D2E" w:rsidP="007105DA">
      <w:pPr>
        <w:pStyle w:val="Web"/>
        <w:shd w:val="clear" w:color="auto" w:fill="FFFFFF"/>
        <w:spacing w:before="120" w:beforeAutospacing="0" w:after="120" w:afterAutospacing="0"/>
        <w:rPr>
          <w:rFonts w:asciiTheme="minorEastAsia" w:eastAsia="SimSun" w:hAnsiTheme="minorEastAsia" w:cstheme="minorBidi"/>
          <w:kern w:val="2"/>
          <w:sz w:val="28"/>
          <w:szCs w:val="28"/>
        </w:rPr>
      </w:pPr>
      <w:r>
        <w:rPr>
          <w:rFonts w:asciiTheme="minorEastAsia" w:eastAsia="SimSun" w:hAnsiTheme="minorEastAsia" w:cstheme="minorBidi" w:hint="eastAsia"/>
          <w:kern w:val="2"/>
          <w:sz w:val="28"/>
          <w:szCs w:val="28"/>
        </w:rPr>
        <w:t>②</w:t>
      </w:r>
      <w:r w:rsidR="00866CC4">
        <w:rPr>
          <w:rFonts w:asciiTheme="minorEastAsia" w:eastAsia="SimSun" w:hAnsiTheme="minorEastAsia" w:cstheme="minorBidi" w:hint="eastAsia"/>
          <w:kern w:val="2"/>
          <w:sz w:val="28"/>
          <w:szCs w:val="28"/>
        </w:rPr>
        <w:t>文化屬性</w:t>
      </w:r>
      <w:r>
        <w:rPr>
          <w:rFonts w:asciiTheme="minorEastAsia" w:eastAsia="SimSun" w:hAnsiTheme="minorEastAsia" w:cstheme="minorBidi" w:hint="eastAsia"/>
          <w:kern w:val="2"/>
          <w:sz w:val="28"/>
          <w:szCs w:val="28"/>
        </w:rPr>
        <w:t>：如</w:t>
      </w:r>
      <w:r w:rsidRPr="00BF3D2E">
        <w:rPr>
          <w:rFonts w:asciiTheme="minorEastAsia" w:eastAsia="SimSun" w:hAnsiTheme="minorEastAsia" w:cstheme="minorBidi"/>
          <w:kern w:val="2"/>
          <w:sz w:val="28"/>
          <w:szCs w:val="28"/>
        </w:rPr>
        <w:t>「</w:t>
      </w:r>
      <w:hyperlink r:id="rId21" w:tooltip="華人" w:history="1">
        <w:r w:rsidRPr="00BF3D2E">
          <w:rPr>
            <w:rFonts w:asciiTheme="minorEastAsia" w:eastAsia="SimSun" w:hAnsiTheme="minorEastAsia" w:cstheme="minorBidi"/>
            <w:kern w:val="2"/>
            <w:sz w:val="28"/>
            <w:szCs w:val="28"/>
          </w:rPr>
          <w:t>華人</w:t>
        </w:r>
      </w:hyperlink>
      <w:r w:rsidRPr="00BF3D2E">
        <w:rPr>
          <w:rFonts w:asciiTheme="minorEastAsia" w:eastAsia="SimSun" w:hAnsiTheme="minorEastAsia" w:cstheme="minorBidi"/>
          <w:kern w:val="2"/>
          <w:sz w:val="28"/>
          <w:szCs w:val="28"/>
        </w:rPr>
        <w:t>社區」、「</w:t>
      </w:r>
      <w:hyperlink r:id="rId22" w:tooltip="穆斯林" w:history="1">
        <w:r w:rsidRPr="00BF3D2E">
          <w:rPr>
            <w:rFonts w:asciiTheme="minorEastAsia" w:eastAsia="SimSun" w:hAnsiTheme="minorEastAsia" w:cstheme="minorBidi"/>
            <w:kern w:val="2"/>
            <w:sz w:val="28"/>
            <w:szCs w:val="28"/>
          </w:rPr>
          <w:t>穆斯林</w:t>
        </w:r>
      </w:hyperlink>
      <w:r w:rsidRPr="00BF3D2E">
        <w:rPr>
          <w:rFonts w:asciiTheme="minorEastAsia" w:eastAsia="SimSun" w:hAnsiTheme="minorEastAsia" w:cstheme="minorBidi"/>
          <w:kern w:val="2"/>
          <w:sz w:val="28"/>
          <w:szCs w:val="28"/>
        </w:rPr>
        <w:t>社區」、「</w:t>
      </w:r>
      <w:hyperlink r:id="rId23" w:tooltip="客家" w:history="1">
        <w:r w:rsidRPr="00BF3D2E">
          <w:rPr>
            <w:rFonts w:asciiTheme="minorEastAsia" w:eastAsia="SimSun" w:hAnsiTheme="minorEastAsia" w:cstheme="minorBidi"/>
            <w:kern w:val="2"/>
            <w:sz w:val="28"/>
            <w:szCs w:val="28"/>
          </w:rPr>
          <w:t>客家</w:t>
        </w:r>
      </w:hyperlink>
      <w:r w:rsidR="00250915">
        <w:rPr>
          <w:rFonts w:asciiTheme="minorEastAsia" w:eastAsia="SimSun" w:hAnsiTheme="minorEastAsia" w:cstheme="minorBidi"/>
          <w:kern w:val="2"/>
          <w:sz w:val="28"/>
          <w:szCs w:val="28"/>
        </w:rPr>
        <w:t>社區」</w:t>
      </w:r>
      <w:r w:rsidR="00250915">
        <w:rPr>
          <w:rFonts w:asciiTheme="minorEastAsia" w:eastAsia="SimSun" w:hAnsiTheme="minorEastAsia" w:cstheme="minorBidi" w:hint="eastAsia"/>
          <w:kern w:val="2"/>
          <w:sz w:val="28"/>
          <w:szCs w:val="28"/>
        </w:rPr>
        <w:t>，是根據其共有的文化脈絡而產生。</w:t>
      </w:r>
    </w:p>
    <w:p w:rsidR="00B04050" w:rsidRPr="00B605F7" w:rsidRDefault="00EF299B" w:rsidP="00B04050">
      <w:pPr>
        <w:rPr>
          <w:rFonts w:asciiTheme="minorEastAsia" w:eastAsia="SimSun" w:hAnsiTheme="minorEastAsia"/>
          <w:sz w:val="36"/>
          <w:szCs w:val="36"/>
        </w:rPr>
      </w:pPr>
      <w:r w:rsidRPr="00EF299B">
        <w:rPr>
          <w:rFonts w:asciiTheme="minorEastAsia" w:hAnsiTheme="minorEastAsia" w:hint="eastAsia"/>
          <w:sz w:val="36"/>
          <w:szCs w:val="36"/>
        </w:rPr>
        <w:lastRenderedPageBreak/>
        <w:t>四</w:t>
      </w:r>
      <w:r w:rsidRPr="00B04050">
        <w:rPr>
          <w:rFonts w:asciiTheme="minorEastAsia" w:hAnsiTheme="minorEastAsia" w:hint="eastAsia"/>
          <w:sz w:val="36"/>
          <w:szCs w:val="36"/>
        </w:rPr>
        <w:t>、</w:t>
      </w:r>
      <w:r w:rsidR="00BA4298">
        <w:rPr>
          <w:rFonts w:asciiTheme="minorEastAsia" w:eastAsia="SimSun" w:hAnsiTheme="minorEastAsia" w:hint="eastAsia"/>
          <w:sz w:val="36"/>
          <w:szCs w:val="36"/>
        </w:rPr>
        <w:t>相關</w:t>
      </w:r>
      <w:r w:rsidR="0066455E">
        <w:rPr>
          <w:rFonts w:asciiTheme="minorEastAsia" w:eastAsia="SimSun" w:hAnsiTheme="minorEastAsia" w:hint="eastAsia"/>
          <w:sz w:val="36"/>
          <w:szCs w:val="36"/>
        </w:rPr>
        <w:t>文獻查詢</w:t>
      </w:r>
      <w:r w:rsidR="00BA4298">
        <w:rPr>
          <w:rFonts w:asciiTheme="minorEastAsia" w:eastAsia="SimSun" w:hAnsiTheme="minorEastAsia" w:hint="eastAsia"/>
          <w:sz w:val="36"/>
          <w:szCs w:val="36"/>
        </w:rPr>
        <w:t>與</w:t>
      </w:r>
      <w:r w:rsidR="00113C35">
        <w:rPr>
          <w:rFonts w:asciiTheme="minorEastAsia" w:eastAsia="SimSun" w:hAnsiTheme="minorEastAsia" w:hint="eastAsia"/>
          <w:sz w:val="36"/>
          <w:szCs w:val="36"/>
        </w:rPr>
        <w:t>實地查訪</w:t>
      </w:r>
    </w:p>
    <w:p w:rsidR="008021E8" w:rsidRDefault="008021E8" w:rsidP="00B04050">
      <w:pPr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>4-1</w:t>
      </w:r>
      <w:r w:rsidR="00A2292B">
        <w:rPr>
          <w:rFonts w:asciiTheme="minorEastAsia" w:eastAsia="SimSun" w:hAnsiTheme="minorEastAsia" w:hint="eastAsia"/>
          <w:sz w:val="28"/>
          <w:szCs w:val="28"/>
        </w:rPr>
        <w:t>相關</w:t>
      </w:r>
      <w:r w:rsidR="0066455E">
        <w:rPr>
          <w:rFonts w:asciiTheme="minorEastAsia" w:eastAsia="SimSun" w:hAnsiTheme="minorEastAsia" w:hint="eastAsia"/>
          <w:sz w:val="28"/>
          <w:szCs w:val="28"/>
        </w:rPr>
        <w:t>文獻</w:t>
      </w:r>
      <w:r w:rsidR="00B92E0C">
        <w:rPr>
          <w:rFonts w:asciiTheme="minorEastAsia" w:eastAsia="SimSun" w:hAnsiTheme="minorEastAsia" w:hint="eastAsia"/>
          <w:sz w:val="28"/>
          <w:szCs w:val="28"/>
        </w:rPr>
        <w:t>：</w:t>
      </w:r>
    </w:p>
    <w:p w:rsidR="00E9580A" w:rsidRPr="00AB1D36" w:rsidRDefault="00E9580A" w:rsidP="00E9580A">
      <w:pPr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>標題：</w:t>
      </w:r>
      <w:r w:rsidRPr="00AB1D36">
        <w:rPr>
          <w:rFonts w:asciiTheme="minorEastAsia" w:eastAsia="SimSun" w:hAnsiTheme="minorEastAsia" w:hint="eastAsia"/>
          <w:sz w:val="28"/>
          <w:szCs w:val="28"/>
        </w:rPr>
        <w:t>社區營造與文化資源的創造</w:t>
      </w:r>
    </w:p>
    <w:p w:rsidR="00E9580A" w:rsidRPr="00212345" w:rsidRDefault="00E9580A" w:rsidP="00E9580A">
      <w:pPr>
        <w:rPr>
          <w:rFonts w:asciiTheme="minorEastAsia" w:eastAsia="SimSun" w:hAnsiTheme="minorEastAsia"/>
          <w:sz w:val="28"/>
          <w:szCs w:val="28"/>
        </w:rPr>
      </w:pPr>
      <w:r w:rsidRPr="00AB1D36">
        <w:rPr>
          <w:rFonts w:asciiTheme="minorEastAsia" w:eastAsia="SimSun" w:hAnsiTheme="minorEastAsia" w:hint="eastAsia"/>
          <w:sz w:val="28"/>
          <w:szCs w:val="28"/>
        </w:rPr>
        <w:t>作者：陳介英</w:t>
      </w:r>
    </w:p>
    <w:p w:rsidR="00E9580A" w:rsidRDefault="00E9580A" w:rsidP="00B04050">
      <w:pPr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>內文節錄：</w:t>
      </w:r>
    </w:p>
    <w:p w:rsidR="00113C35" w:rsidRPr="00765F90" w:rsidRDefault="00113C35" w:rsidP="00765F90">
      <w:pPr>
        <w:autoSpaceDE w:val="0"/>
        <w:autoSpaceDN w:val="0"/>
        <w:adjustRightInd w:val="0"/>
        <w:ind w:firstLineChars="100" w:firstLine="280"/>
        <w:rPr>
          <w:rFonts w:asciiTheme="minorEastAsia" w:eastAsia="SimSun" w:hAnsiTheme="minorEastAsia"/>
          <w:sz w:val="28"/>
          <w:szCs w:val="28"/>
        </w:rPr>
      </w:pPr>
      <w:r w:rsidRPr="00765F90">
        <w:rPr>
          <w:rFonts w:asciiTheme="minorEastAsia" w:eastAsia="SimSun" w:hAnsiTheme="minorEastAsia" w:hint="eastAsia"/>
          <w:sz w:val="28"/>
          <w:szCs w:val="28"/>
        </w:rPr>
        <w:t>「社區總體營造」的目標，不是只在於營造一些實質環境，最重要的還是在於建立社區共同體成員對於社區事務的參與意識，和提升社區居民在在生活情境的美學層次。所有這些理念的指向最後都將導致一個結果：「社區總體營造」不只是在營造一個社區，實際上它已經在營造一個新社會，營造一個新文化，營造一個新的「人」。換句話說，「社區總體營造」工作的本質，其實就是在「造人」。也只有透過文化的手段，從新營造一個社區社會和社區人，以實質環境的改善作為短期目標的「社區總體營造」才有可能成功。</w:t>
      </w:r>
    </w:p>
    <w:p w:rsidR="00FE335C" w:rsidRDefault="008B2E93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 w:hint="eastAsia"/>
          <w:sz w:val="28"/>
          <w:szCs w:val="28"/>
          <w:lang w:eastAsia="zh-CN"/>
        </w:rPr>
        <w:t>網址：</w:t>
      </w:r>
      <w:r w:rsidR="00AB1D36" w:rsidRPr="00AB1D36">
        <w:rPr>
          <w:rFonts w:asciiTheme="minorEastAsia" w:eastAsia="SimSun" w:hAnsiTheme="minorEastAsia"/>
          <w:sz w:val="28"/>
          <w:szCs w:val="28"/>
          <w:lang w:eastAsia="zh-CN"/>
        </w:rPr>
        <w:t>https://www.airitilibrary.com/Publication/alDetailedMesh?docid=20789548-201509-201601040007-201601040007-144-174</w:t>
      </w:r>
    </w:p>
    <w:p w:rsidR="00AB1D36" w:rsidRDefault="00AB1D36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p w:rsidR="00E9580A" w:rsidRDefault="00E9580A" w:rsidP="00B0405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p w:rsidR="00765F90" w:rsidRPr="00FE335C" w:rsidRDefault="00765F90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p w:rsidR="00AB1D36" w:rsidRDefault="00FE335C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 w:hint="eastAsia"/>
          <w:sz w:val="28"/>
          <w:szCs w:val="28"/>
          <w:lang w:eastAsia="zh-CN"/>
        </w:rPr>
        <w:lastRenderedPageBreak/>
        <w:t>4-2</w:t>
      </w:r>
      <w:r w:rsidR="00113C35">
        <w:rPr>
          <w:rFonts w:asciiTheme="minorEastAsia" w:eastAsia="SimSun" w:hAnsiTheme="minorEastAsia" w:hint="eastAsia"/>
          <w:sz w:val="28"/>
          <w:szCs w:val="28"/>
          <w:lang w:eastAsia="zh-CN"/>
        </w:rPr>
        <w:t>實地查訪</w:t>
      </w:r>
    </w:p>
    <w:p w:rsidR="003D1DDC" w:rsidRDefault="003D1DDC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/>
          <w:noProof/>
          <w:sz w:val="28"/>
          <w:szCs w:val="28"/>
        </w:rPr>
        <w:drawing>
          <wp:inline distT="0" distB="0" distL="0" distR="0">
            <wp:extent cx="5486640" cy="3872262"/>
            <wp:effectExtent l="6985" t="0" r="6985" b="6985"/>
            <wp:docPr id="11" name="圖片 11" descr="C:\Users\fong\Pictures\S__27590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ong\Pictures\S__2759067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86640" cy="387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DC" w:rsidRDefault="00356CDB" w:rsidP="00441150">
      <w:pPr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>↑</w:t>
      </w:r>
      <w:r w:rsidR="003D1DDC">
        <w:rPr>
          <w:rFonts w:asciiTheme="minorEastAsia" w:eastAsia="SimSun" w:hAnsiTheme="minorEastAsia" w:hint="eastAsia"/>
          <w:sz w:val="28"/>
          <w:szCs w:val="28"/>
        </w:rPr>
        <w:t>兒童遊樂區的壁畫彩繪</w:t>
      </w:r>
      <w:r w:rsidR="00441150">
        <w:rPr>
          <w:rFonts w:asciiTheme="minorEastAsia" w:eastAsia="SimSun" w:hAnsiTheme="minorEastAsia" w:hint="eastAsia"/>
          <w:sz w:val="28"/>
          <w:szCs w:val="28"/>
        </w:rPr>
        <w:t>，</w:t>
      </w:r>
      <w:r w:rsidR="00765F90">
        <w:rPr>
          <w:rFonts w:asciiTheme="minorEastAsia" w:eastAsia="SimSun" w:hAnsiTheme="minorEastAsia" w:hint="eastAsia"/>
          <w:sz w:val="28"/>
          <w:szCs w:val="28"/>
        </w:rPr>
        <w:t>讓原本單調的牆面顯得活潑</w:t>
      </w:r>
      <w:r w:rsidR="00765F90">
        <w:rPr>
          <w:rFonts w:asciiTheme="minorEastAsia" w:eastAsia="SimSun" w:hAnsiTheme="minorEastAsia" w:hint="eastAsia"/>
          <w:sz w:val="28"/>
          <w:szCs w:val="28"/>
        </w:rPr>
        <w:t>,</w:t>
      </w:r>
      <w:r w:rsidR="00765F90">
        <w:rPr>
          <w:rFonts w:asciiTheme="minorEastAsia" w:eastAsia="SimSun" w:hAnsiTheme="minorEastAsia" w:hint="eastAsia"/>
          <w:sz w:val="28"/>
          <w:szCs w:val="28"/>
        </w:rPr>
        <w:t>更加生意盎然</w:t>
      </w:r>
    </w:p>
    <w:p w:rsidR="00356CDB" w:rsidRDefault="003D1DDC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/>
          <w:noProof/>
          <w:sz w:val="28"/>
          <w:szCs w:val="28"/>
        </w:rPr>
        <w:lastRenderedPageBreak/>
        <w:drawing>
          <wp:inline distT="0" distB="0" distL="0" distR="0">
            <wp:extent cx="3570136" cy="2925616"/>
            <wp:effectExtent l="0" t="1588" r="0" b="0"/>
            <wp:docPr id="10" name="圖片 10" descr="C:\Users\fong\Pictures\S__275906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ng\Pictures\S__2759066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7104" cy="293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DB" w:rsidRDefault="00354EB2" w:rsidP="00B04050">
      <w:pPr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>↑</w:t>
      </w:r>
      <w:r w:rsidR="00441150">
        <w:rPr>
          <w:rFonts w:asciiTheme="minorEastAsia" w:eastAsia="SimSun" w:hAnsiTheme="minorEastAsia" w:hint="eastAsia"/>
          <w:sz w:val="28"/>
          <w:szCs w:val="28"/>
        </w:rPr>
        <w:t>中庭</w:t>
      </w:r>
      <w:r w:rsidR="00356CDB">
        <w:rPr>
          <w:rFonts w:asciiTheme="minorEastAsia" w:eastAsia="SimSun" w:hAnsiTheme="minorEastAsia" w:hint="eastAsia"/>
          <w:sz w:val="28"/>
          <w:szCs w:val="28"/>
        </w:rPr>
        <w:t>噴水池造景</w:t>
      </w:r>
      <w:r w:rsidR="00AD0B54">
        <w:rPr>
          <w:rFonts w:asciiTheme="minorEastAsia" w:eastAsia="SimSun" w:hAnsiTheme="minorEastAsia" w:hint="eastAsia"/>
          <w:sz w:val="28"/>
          <w:szCs w:val="28"/>
        </w:rPr>
        <w:t>，中間的兩隻北極熊是本社區的一大特色</w:t>
      </w:r>
    </w:p>
    <w:p w:rsidR="00EA342E" w:rsidRDefault="003D1DDC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/>
          <w:noProof/>
          <w:sz w:val="28"/>
          <w:szCs w:val="28"/>
        </w:rPr>
        <w:drawing>
          <wp:inline distT="0" distB="0" distL="0" distR="0">
            <wp:extent cx="3581967" cy="2729332"/>
            <wp:effectExtent l="6985" t="0" r="6985" b="6985"/>
            <wp:docPr id="9" name="圖片 9" descr="C:\Users\fong\Pictures\S__27590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ng\Pictures\S__2759066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94819" cy="27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2E" w:rsidRDefault="00D41C0E" w:rsidP="00B04050">
      <w:pPr>
        <w:rPr>
          <w:rFonts w:asciiTheme="minorEastAsia" w:eastAsia="SimSun" w:hAnsiTheme="minorEastAsia"/>
          <w:sz w:val="28"/>
          <w:szCs w:val="28"/>
        </w:rPr>
      </w:pPr>
      <w:r>
        <w:rPr>
          <w:rFonts w:asciiTheme="minorEastAsia" w:eastAsia="SimSun" w:hAnsiTheme="minorEastAsia" w:hint="eastAsia"/>
          <w:sz w:val="28"/>
          <w:szCs w:val="28"/>
        </w:rPr>
        <w:t>↑</w:t>
      </w:r>
      <w:r w:rsidR="00EA342E">
        <w:rPr>
          <w:rFonts w:asciiTheme="minorEastAsia" w:eastAsia="SimSun" w:hAnsiTheme="minorEastAsia" w:hint="eastAsia"/>
          <w:sz w:val="28"/>
          <w:szCs w:val="28"/>
        </w:rPr>
        <w:t>綠樹造景下的座椅區，是居民休息乘涼的好去處</w:t>
      </w:r>
    </w:p>
    <w:p w:rsidR="00AB1D36" w:rsidRDefault="00AB1D36" w:rsidP="00B04050">
      <w:pPr>
        <w:rPr>
          <w:rFonts w:asciiTheme="minorEastAsia" w:eastAsia="SimSun" w:hAnsiTheme="minorEastAsia"/>
          <w:sz w:val="28"/>
          <w:szCs w:val="28"/>
        </w:rPr>
      </w:pPr>
    </w:p>
    <w:p w:rsidR="00B04050" w:rsidRDefault="00B04050" w:rsidP="00B04050">
      <w:pPr>
        <w:rPr>
          <w:rFonts w:asciiTheme="minorEastAsia" w:eastAsia="SimSun" w:hAnsiTheme="minorEastAsia"/>
          <w:sz w:val="36"/>
          <w:szCs w:val="36"/>
          <w:lang w:eastAsia="zh-CN"/>
        </w:rPr>
      </w:pPr>
      <w:r w:rsidRPr="00B04050">
        <w:rPr>
          <w:rFonts w:asciiTheme="minorEastAsia" w:eastAsia="SimSun" w:hAnsiTheme="minorEastAsia" w:hint="eastAsia"/>
          <w:sz w:val="36"/>
          <w:szCs w:val="36"/>
          <w:lang w:eastAsia="zh-CN"/>
        </w:rPr>
        <w:lastRenderedPageBreak/>
        <w:t>五、</w:t>
      </w:r>
      <w:r>
        <w:rPr>
          <w:rFonts w:asciiTheme="minorEastAsia" w:eastAsia="SimSun" w:hAnsiTheme="minorEastAsia" w:hint="eastAsia"/>
          <w:sz w:val="36"/>
          <w:szCs w:val="36"/>
          <w:lang w:eastAsia="zh-CN"/>
        </w:rPr>
        <w:t>參考資料</w:t>
      </w:r>
    </w:p>
    <w:p w:rsidR="00B04050" w:rsidRDefault="00085C7D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 w:hint="eastAsia"/>
          <w:sz w:val="28"/>
          <w:szCs w:val="28"/>
          <w:lang w:eastAsia="zh-CN"/>
        </w:rPr>
        <w:t>維基百科</w:t>
      </w:r>
      <w:r>
        <w:rPr>
          <w:rFonts w:asciiTheme="minorEastAsia" w:eastAsia="SimSun" w:hAnsiTheme="minorEastAsia" w:hint="eastAsia"/>
          <w:sz w:val="28"/>
          <w:szCs w:val="28"/>
          <w:lang w:eastAsia="zh-CN"/>
        </w:rPr>
        <w:t>--</w:t>
      </w:r>
      <w:r w:rsidR="00B04050">
        <w:rPr>
          <w:rFonts w:asciiTheme="minorEastAsia" w:eastAsia="SimSun" w:hAnsiTheme="minorEastAsia" w:hint="eastAsia"/>
          <w:sz w:val="28"/>
          <w:szCs w:val="28"/>
          <w:lang w:eastAsia="zh-CN"/>
        </w:rPr>
        <w:t>西屯區</w:t>
      </w:r>
      <w:r>
        <w:rPr>
          <w:rFonts w:asciiTheme="minorEastAsia" w:eastAsia="SimSun" w:hAnsiTheme="minorEastAsia" w:hint="eastAsia"/>
          <w:sz w:val="28"/>
          <w:szCs w:val="28"/>
          <w:lang w:eastAsia="zh-CN"/>
        </w:rPr>
        <w:t>：</w:t>
      </w:r>
      <w:r w:rsidRPr="00085C7D">
        <w:rPr>
          <w:rFonts w:asciiTheme="minorEastAsia" w:eastAsia="SimSun" w:hAnsiTheme="minorEastAsia"/>
          <w:sz w:val="28"/>
          <w:szCs w:val="28"/>
          <w:lang w:eastAsia="zh-CN"/>
        </w:rPr>
        <w:t>https://zh.wikipedia.org/wiki/%E8%A5%BF%E5%B1%AF%E5%8D%80</w:t>
      </w:r>
    </w:p>
    <w:p w:rsidR="00085C7D" w:rsidRDefault="00085C7D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 w:hint="eastAsia"/>
          <w:sz w:val="28"/>
          <w:szCs w:val="28"/>
          <w:lang w:eastAsia="zh-CN"/>
        </w:rPr>
        <w:t>臺中市西屯區公所：</w:t>
      </w:r>
    </w:p>
    <w:p w:rsidR="00085C7D" w:rsidRDefault="00AC1D16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 w:rsidRPr="00AC1D16">
        <w:rPr>
          <w:rFonts w:asciiTheme="minorEastAsia" w:eastAsia="SimSun" w:hAnsiTheme="minorEastAsia"/>
          <w:sz w:val="28"/>
          <w:szCs w:val="28"/>
          <w:lang w:eastAsia="zh-CN"/>
        </w:rPr>
        <w:t>https://www.xitun.taichung.gov.tw/</w:t>
      </w:r>
    </w:p>
    <w:p w:rsidR="00AC1D16" w:rsidRDefault="00AC1D16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 w:hint="eastAsia"/>
          <w:sz w:val="28"/>
          <w:szCs w:val="28"/>
          <w:lang w:eastAsia="zh-CN"/>
        </w:rPr>
        <w:t>各縣市薪資排行：</w:t>
      </w:r>
    </w:p>
    <w:p w:rsidR="00AC1D16" w:rsidRDefault="00EB10C1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 w:rsidRPr="00894371">
        <w:rPr>
          <w:rFonts w:asciiTheme="minorEastAsia" w:eastAsia="SimSun" w:hAnsiTheme="minorEastAsia"/>
          <w:sz w:val="28"/>
          <w:szCs w:val="28"/>
          <w:lang w:eastAsia="zh-CN"/>
        </w:rPr>
        <w:t>https://technews.tw/2021/10/06/hsinchu-money/</w:t>
      </w:r>
    </w:p>
    <w:p w:rsidR="00EB10C1" w:rsidRDefault="00EB10C1" w:rsidP="00B04050">
      <w:pPr>
        <w:rPr>
          <w:rFonts w:asciiTheme="minorEastAsia" w:eastAsia="SimSun" w:hAnsiTheme="minorEastAsia"/>
          <w:sz w:val="28"/>
          <w:szCs w:val="28"/>
        </w:rPr>
      </w:pPr>
      <w:r w:rsidRPr="00AB1D36">
        <w:rPr>
          <w:rFonts w:asciiTheme="minorEastAsia" w:eastAsia="SimSun" w:hAnsiTheme="minorEastAsia" w:hint="eastAsia"/>
          <w:sz w:val="28"/>
          <w:szCs w:val="28"/>
        </w:rPr>
        <w:t>社區營造與文化資源的創造</w:t>
      </w:r>
      <w:r>
        <w:rPr>
          <w:rFonts w:asciiTheme="minorEastAsia" w:eastAsia="SimSun" w:hAnsiTheme="minorEastAsia" w:hint="eastAsia"/>
          <w:sz w:val="28"/>
          <w:szCs w:val="28"/>
        </w:rPr>
        <w:t>：</w:t>
      </w:r>
    </w:p>
    <w:p w:rsidR="00894371" w:rsidRDefault="00E9580A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 w:rsidRPr="00E9580A">
        <w:rPr>
          <w:rFonts w:asciiTheme="minorEastAsia" w:eastAsia="SimSun" w:hAnsiTheme="minorEastAsia"/>
          <w:sz w:val="28"/>
          <w:szCs w:val="28"/>
          <w:lang w:eastAsia="zh-CN"/>
        </w:rPr>
        <w:t>https://www.airitilibrary.com/Publication/alDetailedMesh?docid=20789548-201509-201601040007-201601040007-144-174</w:t>
      </w:r>
    </w:p>
    <w:p w:rsidR="00E9580A" w:rsidRDefault="00E9580A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>
        <w:rPr>
          <w:rFonts w:asciiTheme="minorEastAsia" w:eastAsia="SimSun" w:hAnsiTheme="minorEastAsia" w:hint="eastAsia"/>
          <w:sz w:val="28"/>
          <w:szCs w:val="28"/>
          <w:lang w:eastAsia="zh-CN"/>
        </w:rPr>
        <w:t>維基百科</w:t>
      </w:r>
      <w:r>
        <w:rPr>
          <w:rFonts w:asciiTheme="minorEastAsia" w:eastAsia="SimSun" w:hAnsiTheme="minorEastAsia"/>
          <w:sz w:val="28"/>
          <w:szCs w:val="28"/>
          <w:lang w:eastAsia="zh-CN"/>
        </w:rPr>
        <w:t>—</w:t>
      </w:r>
      <w:r>
        <w:rPr>
          <w:rFonts w:asciiTheme="minorEastAsia" w:eastAsia="SimSun" w:hAnsiTheme="minorEastAsia" w:hint="eastAsia"/>
          <w:sz w:val="28"/>
          <w:szCs w:val="28"/>
          <w:lang w:eastAsia="zh-CN"/>
        </w:rPr>
        <w:t>社區：</w:t>
      </w:r>
    </w:p>
    <w:p w:rsidR="00E9580A" w:rsidRDefault="00E9580A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 w:rsidRPr="00E9580A">
        <w:rPr>
          <w:rFonts w:asciiTheme="minorEastAsia" w:eastAsia="SimSun" w:hAnsiTheme="minorEastAsia"/>
          <w:sz w:val="28"/>
          <w:szCs w:val="28"/>
          <w:lang w:eastAsia="zh-CN"/>
        </w:rPr>
        <w:t>https://zh.wikipedia.org/wiki/%E7%A4%BE%E5%8C%BA</w:t>
      </w:r>
    </w:p>
    <w:p w:rsidR="00E9580A" w:rsidRPr="00BF198A" w:rsidRDefault="00BF198A" w:rsidP="00B04050">
      <w:pPr>
        <w:rPr>
          <w:rFonts w:asciiTheme="minorEastAsia" w:eastAsia="SimSun" w:hAnsiTheme="minorEastAsia"/>
          <w:sz w:val="28"/>
          <w:szCs w:val="28"/>
        </w:rPr>
      </w:pPr>
      <w:r w:rsidRPr="00BF198A">
        <w:rPr>
          <w:rFonts w:asciiTheme="minorEastAsia" w:eastAsia="SimSun" w:hAnsiTheme="minorEastAsia"/>
          <w:sz w:val="28"/>
          <w:szCs w:val="28"/>
        </w:rPr>
        <w:t>社區營造關鍵成功因素之分析</w:t>
      </w:r>
      <w:r w:rsidRPr="00BF198A">
        <w:rPr>
          <w:rFonts w:asciiTheme="minorEastAsia" w:eastAsia="SimSun" w:hAnsiTheme="minorEastAsia" w:hint="eastAsia"/>
          <w:sz w:val="28"/>
          <w:szCs w:val="28"/>
        </w:rPr>
        <w:t>：</w:t>
      </w:r>
    </w:p>
    <w:p w:rsidR="00BF198A" w:rsidRDefault="00BF198A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  <w:r w:rsidRPr="00BF198A">
        <w:rPr>
          <w:rFonts w:asciiTheme="minorEastAsia" w:eastAsia="SimSun" w:hAnsiTheme="minorEastAsia"/>
          <w:sz w:val="28"/>
          <w:szCs w:val="28"/>
        </w:rPr>
        <w:t>https://ir.lib.nchu.edu.tw/handle/11455/34091</w:t>
      </w:r>
    </w:p>
    <w:p w:rsidR="00BF198A" w:rsidRPr="00BF198A" w:rsidRDefault="00BF198A" w:rsidP="00B0405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sectPr w:rsidR="00BF198A" w:rsidRPr="00BF19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7D0" w:rsidRDefault="00B007D0" w:rsidP="00E21188">
      <w:r>
        <w:separator/>
      </w:r>
    </w:p>
  </w:endnote>
  <w:endnote w:type="continuationSeparator" w:id="0">
    <w:p w:rsidR="00B007D0" w:rsidRDefault="00B007D0" w:rsidP="00E21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7D0" w:rsidRDefault="00B007D0" w:rsidP="00E21188">
      <w:r>
        <w:separator/>
      </w:r>
    </w:p>
  </w:footnote>
  <w:footnote w:type="continuationSeparator" w:id="0">
    <w:p w:rsidR="00B007D0" w:rsidRDefault="00B007D0" w:rsidP="00E211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FC69D6"/>
    <w:multiLevelType w:val="multilevel"/>
    <w:tmpl w:val="13DAD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CB2"/>
    <w:rsid w:val="00017E75"/>
    <w:rsid w:val="0002038A"/>
    <w:rsid w:val="000274E9"/>
    <w:rsid w:val="00034094"/>
    <w:rsid w:val="00070E98"/>
    <w:rsid w:val="00085C7D"/>
    <w:rsid w:val="00087FEF"/>
    <w:rsid w:val="000A523A"/>
    <w:rsid w:val="000F3404"/>
    <w:rsid w:val="001104DE"/>
    <w:rsid w:val="00113C35"/>
    <w:rsid w:val="001251F3"/>
    <w:rsid w:val="001D5215"/>
    <w:rsid w:val="001E0DCF"/>
    <w:rsid w:val="001F3B07"/>
    <w:rsid w:val="00212345"/>
    <w:rsid w:val="002129C7"/>
    <w:rsid w:val="00227186"/>
    <w:rsid w:val="002273E3"/>
    <w:rsid w:val="00234BC5"/>
    <w:rsid w:val="00250915"/>
    <w:rsid w:val="00276B2B"/>
    <w:rsid w:val="002C0685"/>
    <w:rsid w:val="002C7F4E"/>
    <w:rsid w:val="002E23EF"/>
    <w:rsid w:val="002E70DE"/>
    <w:rsid w:val="00312F6F"/>
    <w:rsid w:val="0032203A"/>
    <w:rsid w:val="00330075"/>
    <w:rsid w:val="00341001"/>
    <w:rsid w:val="0035128C"/>
    <w:rsid w:val="00354EB2"/>
    <w:rsid w:val="00356CDB"/>
    <w:rsid w:val="00380066"/>
    <w:rsid w:val="00387AB7"/>
    <w:rsid w:val="003B02E6"/>
    <w:rsid w:val="003B586C"/>
    <w:rsid w:val="003D1DDC"/>
    <w:rsid w:val="003E46AD"/>
    <w:rsid w:val="003E4C98"/>
    <w:rsid w:val="00403156"/>
    <w:rsid w:val="004052A2"/>
    <w:rsid w:val="00437B35"/>
    <w:rsid w:val="00441150"/>
    <w:rsid w:val="004416AE"/>
    <w:rsid w:val="00454668"/>
    <w:rsid w:val="00474F54"/>
    <w:rsid w:val="004B336C"/>
    <w:rsid w:val="004E3091"/>
    <w:rsid w:val="00505CFD"/>
    <w:rsid w:val="00507B9B"/>
    <w:rsid w:val="00543C1E"/>
    <w:rsid w:val="0055423D"/>
    <w:rsid w:val="00561BC1"/>
    <w:rsid w:val="00580DBD"/>
    <w:rsid w:val="005904EA"/>
    <w:rsid w:val="00594B10"/>
    <w:rsid w:val="005A0965"/>
    <w:rsid w:val="005B69ED"/>
    <w:rsid w:val="005D37D3"/>
    <w:rsid w:val="005E4D14"/>
    <w:rsid w:val="006217A4"/>
    <w:rsid w:val="006412F4"/>
    <w:rsid w:val="006548D7"/>
    <w:rsid w:val="0066238A"/>
    <w:rsid w:val="0066455E"/>
    <w:rsid w:val="00666F2C"/>
    <w:rsid w:val="00675C0B"/>
    <w:rsid w:val="00686257"/>
    <w:rsid w:val="00695AF1"/>
    <w:rsid w:val="006A53BC"/>
    <w:rsid w:val="006B260A"/>
    <w:rsid w:val="006D6F8D"/>
    <w:rsid w:val="006F1246"/>
    <w:rsid w:val="006F508A"/>
    <w:rsid w:val="007105DA"/>
    <w:rsid w:val="00712326"/>
    <w:rsid w:val="0072645E"/>
    <w:rsid w:val="00752D7A"/>
    <w:rsid w:val="00760C3E"/>
    <w:rsid w:val="00760D64"/>
    <w:rsid w:val="00765F90"/>
    <w:rsid w:val="00767CB2"/>
    <w:rsid w:val="00790DC6"/>
    <w:rsid w:val="007A00A3"/>
    <w:rsid w:val="007A4A0F"/>
    <w:rsid w:val="007A7DA0"/>
    <w:rsid w:val="007B27A4"/>
    <w:rsid w:val="007C3B13"/>
    <w:rsid w:val="007E2EF3"/>
    <w:rsid w:val="007F2DD3"/>
    <w:rsid w:val="008021E8"/>
    <w:rsid w:val="0081239A"/>
    <w:rsid w:val="008140D0"/>
    <w:rsid w:val="00820209"/>
    <w:rsid w:val="008245D4"/>
    <w:rsid w:val="00833871"/>
    <w:rsid w:val="00846CFE"/>
    <w:rsid w:val="008502E3"/>
    <w:rsid w:val="0085051C"/>
    <w:rsid w:val="00851121"/>
    <w:rsid w:val="00852EDB"/>
    <w:rsid w:val="00863CAF"/>
    <w:rsid w:val="00866CC4"/>
    <w:rsid w:val="00894371"/>
    <w:rsid w:val="008B2E93"/>
    <w:rsid w:val="008E2EF1"/>
    <w:rsid w:val="00905EEF"/>
    <w:rsid w:val="00954154"/>
    <w:rsid w:val="009705A9"/>
    <w:rsid w:val="009725BA"/>
    <w:rsid w:val="00975185"/>
    <w:rsid w:val="009761C7"/>
    <w:rsid w:val="009A28D8"/>
    <w:rsid w:val="009B643C"/>
    <w:rsid w:val="009B6D52"/>
    <w:rsid w:val="009C060D"/>
    <w:rsid w:val="009E5932"/>
    <w:rsid w:val="009F0149"/>
    <w:rsid w:val="00A03C97"/>
    <w:rsid w:val="00A1536C"/>
    <w:rsid w:val="00A15AFD"/>
    <w:rsid w:val="00A16504"/>
    <w:rsid w:val="00A2292B"/>
    <w:rsid w:val="00A261EC"/>
    <w:rsid w:val="00A26C4B"/>
    <w:rsid w:val="00A42404"/>
    <w:rsid w:val="00A744A2"/>
    <w:rsid w:val="00A95E88"/>
    <w:rsid w:val="00AB1D36"/>
    <w:rsid w:val="00AB2027"/>
    <w:rsid w:val="00AB26D2"/>
    <w:rsid w:val="00AC1D16"/>
    <w:rsid w:val="00AC282E"/>
    <w:rsid w:val="00AD0B54"/>
    <w:rsid w:val="00AE47EF"/>
    <w:rsid w:val="00B007D0"/>
    <w:rsid w:val="00B04050"/>
    <w:rsid w:val="00B17C92"/>
    <w:rsid w:val="00B5008D"/>
    <w:rsid w:val="00B56FAD"/>
    <w:rsid w:val="00B605F7"/>
    <w:rsid w:val="00B643A8"/>
    <w:rsid w:val="00B700D6"/>
    <w:rsid w:val="00B7462C"/>
    <w:rsid w:val="00B74FAC"/>
    <w:rsid w:val="00B92E0C"/>
    <w:rsid w:val="00BA2CE0"/>
    <w:rsid w:val="00BA4298"/>
    <w:rsid w:val="00BA79EB"/>
    <w:rsid w:val="00BB5D8B"/>
    <w:rsid w:val="00BC7995"/>
    <w:rsid w:val="00BF198A"/>
    <w:rsid w:val="00BF3D2E"/>
    <w:rsid w:val="00C13614"/>
    <w:rsid w:val="00C13CB7"/>
    <w:rsid w:val="00C27A67"/>
    <w:rsid w:val="00C441C3"/>
    <w:rsid w:val="00C47C02"/>
    <w:rsid w:val="00C5732B"/>
    <w:rsid w:val="00C62352"/>
    <w:rsid w:val="00C95B41"/>
    <w:rsid w:val="00C9733D"/>
    <w:rsid w:val="00CA48FF"/>
    <w:rsid w:val="00CC00EC"/>
    <w:rsid w:val="00CC0DD5"/>
    <w:rsid w:val="00D0619A"/>
    <w:rsid w:val="00D07C93"/>
    <w:rsid w:val="00D11272"/>
    <w:rsid w:val="00D165F5"/>
    <w:rsid w:val="00D1710B"/>
    <w:rsid w:val="00D17702"/>
    <w:rsid w:val="00D41C0E"/>
    <w:rsid w:val="00D608B8"/>
    <w:rsid w:val="00D61C42"/>
    <w:rsid w:val="00D62D15"/>
    <w:rsid w:val="00D721F1"/>
    <w:rsid w:val="00D7332E"/>
    <w:rsid w:val="00D770D5"/>
    <w:rsid w:val="00D774FE"/>
    <w:rsid w:val="00DA0DAA"/>
    <w:rsid w:val="00DB3800"/>
    <w:rsid w:val="00DB55DB"/>
    <w:rsid w:val="00DC0541"/>
    <w:rsid w:val="00DD2030"/>
    <w:rsid w:val="00DF00AB"/>
    <w:rsid w:val="00DF6D4A"/>
    <w:rsid w:val="00E003B8"/>
    <w:rsid w:val="00E1710C"/>
    <w:rsid w:val="00E21188"/>
    <w:rsid w:val="00E817A5"/>
    <w:rsid w:val="00E9580A"/>
    <w:rsid w:val="00EA342E"/>
    <w:rsid w:val="00EB10C1"/>
    <w:rsid w:val="00EE2ED5"/>
    <w:rsid w:val="00EF299B"/>
    <w:rsid w:val="00EF3F2E"/>
    <w:rsid w:val="00F11C14"/>
    <w:rsid w:val="00F22575"/>
    <w:rsid w:val="00F455E1"/>
    <w:rsid w:val="00F659CF"/>
    <w:rsid w:val="00F73DC0"/>
    <w:rsid w:val="00F95661"/>
    <w:rsid w:val="00FE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666F2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66F2C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12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412F4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017E7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Hyperlink"/>
    <w:basedOn w:val="a0"/>
    <w:uiPriority w:val="99"/>
    <w:unhideWhenUsed/>
    <w:rsid w:val="00017E75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666F2C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666F2C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666F2C"/>
  </w:style>
  <w:style w:type="character" w:customStyle="1" w:styleId="mw-editsection">
    <w:name w:val="mw-editsection"/>
    <w:basedOn w:val="a0"/>
    <w:rsid w:val="00666F2C"/>
  </w:style>
  <w:style w:type="character" w:customStyle="1" w:styleId="mw-editsection-bracket">
    <w:name w:val="mw-editsection-bracket"/>
    <w:basedOn w:val="a0"/>
    <w:rsid w:val="00666F2C"/>
  </w:style>
  <w:style w:type="character" w:customStyle="1" w:styleId="ilh-page">
    <w:name w:val="ilh-page"/>
    <w:basedOn w:val="a0"/>
    <w:rsid w:val="001251F3"/>
  </w:style>
  <w:style w:type="paragraph" w:styleId="a6">
    <w:name w:val="header"/>
    <w:basedOn w:val="a"/>
    <w:link w:val="a7"/>
    <w:uiPriority w:val="99"/>
    <w:unhideWhenUsed/>
    <w:rsid w:val="00E211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2118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211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21188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666F2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66F2C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12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412F4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017E7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Hyperlink"/>
    <w:basedOn w:val="a0"/>
    <w:uiPriority w:val="99"/>
    <w:unhideWhenUsed/>
    <w:rsid w:val="00017E75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666F2C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666F2C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666F2C"/>
  </w:style>
  <w:style w:type="character" w:customStyle="1" w:styleId="mw-editsection">
    <w:name w:val="mw-editsection"/>
    <w:basedOn w:val="a0"/>
    <w:rsid w:val="00666F2C"/>
  </w:style>
  <w:style w:type="character" w:customStyle="1" w:styleId="mw-editsection-bracket">
    <w:name w:val="mw-editsection-bracket"/>
    <w:basedOn w:val="a0"/>
    <w:rsid w:val="00666F2C"/>
  </w:style>
  <w:style w:type="character" w:customStyle="1" w:styleId="ilh-page">
    <w:name w:val="ilh-page"/>
    <w:basedOn w:val="a0"/>
    <w:rsid w:val="001251F3"/>
  </w:style>
  <w:style w:type="paragraph" w:styleId="a6">
    <w:name w:val="header"/>
    <w:basedOn w:val="a"/>
    <w:link w:val="a7"/>
    <w:uiPriority w:val="99"/>
    <w:unhideWhenUsed/>
    <w:rsid w:val="00E211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2118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211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2118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zh.wikipedia.org/wiki/%E5%83%B9%E5%80%BC%E8%A7%80" TargetMode="External"/><Relationship Id="rId18" Type="http://schemas.openxmlformats.org/officeDocument/2006/relationships/hyperlink" Target="https://zh.wikipedia.org/wiki/%E4%BF%A1%E5%BF%B5" TargetMode="External"/><Relationship Id="rId26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hyperlink" Target="https://zh.wikipedia.org/wiki/%E5%8D%8E%E4%BA%BA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zh.wikipedia.org/wiki/%E4%B8%AD%E5%8F%B0%E7%81%A3" TargetMode="External"/><Relationship Id="rId17" Type="http://schemas.openxmlformats.org/officeDocument/2006/relationships/hyperlink" Target="https://zh.wikipedia.org/wiki/%E7%9B%AE%E7%9A%84" TargetMode="External"/><Relationship Id="rId25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zh.wikipedia.org/wiki/%E5%AE%B6" TargetMode="External"/><Relationship Id="rId20" Type="http://schemas.openxmlformats.org/officeDocument/2006/relationships/hyperlink" Target="https://zh.wikipedia.org/w/index.php?title=%E9%9C%80%E6%B1%82%E8%A9%95%E4%BC%B0&amp;action=edit&amp;redlink=1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zh.wikipedia.org/w/index.php?title=%E5%88%86%E6%9E%90%E5%96%AE%E4%BD%8D&amp;action=edit&amp;redlink=1" TargetMode="External"/><Relationship Id="rId23" Type="http://schemas.openxmlformats.org/officeDocument/2006/relationships/hyperlink" Target="https://zh.wikipedia.org/wiki/%E5%AE%A2%E5%AE%B6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zh.wikipedia.org/wiki/%E8%87%AA%E7%84%B6%E8%B3%87%E6%BA%9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zh.wikipedia.org/wiki/%E6%96%87%E5%8C%96" TargetMode="External"/><Relationship Id="rId22" Type="http://schemas.openxmlformats.org/officeDocument/2006/relationships/hyperlink" Target="https://zh.wikipedia.org/wiki/%E7%A9%86%E6%96%AF%E6%9E%97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</Pages>
  <Words>526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fong</dc:creator>
  <cp:keywords/>
  <dc:description/>
  <cp:lastModifiedBy>fong</cp:lastModifiedBy>
  <cp:revision>208</cp:revision>
  <dcterms:created xsi:type="dcterms:W3CDTF">2021-11-06T09:36:00Z</dcterms:created>
  <dcterms:modified xsi:type="dcterms:W3CDTF">2021-11-07T08:48:00Z</dcterms:modified>
</cp:coreProperties>
</file>