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1C" w:rsidRDefault="0059531C" w:rsidP="0059531C">
      <w:pPr>
        <w:rPr>
          <w:rFonts w:ascii="宋体" w:hAnsi="宋体" w:hint="eastAsia"/>
          <w:b/>
          <w:szCs w:val="21"/>
        </w:rPr>
      </w:pPr>
    </w:p>
    <w:tbl>
      <w:tblPr>
        <w:tblW w:w="910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324"/>
        <w:gridCol w:w="2556"/>
        <w:gridCol w:w="1560"/>
        <w:gridCol w:w="1284"/>
        <w:gridCol w:w="1620"/>
      </w:tblGrid>
      <w:tr w:rsidR="0059531C" w:rsidTr="0002472A">
        <w:tc>
          <w:tcPr>
            <w:tcW w:w="764" w:type="dxa"/>
            <w:shd w:val="clear" w:color="auto" w:fill="E6E6E6"/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版本</w:t>
            </w:r>
          </w:p>
        </w:tc>
        <w:tc>
          <w:tcPr>
            <w:tcW w:w="1324" w:type="dxa"/>
            <w:shd w:val="clear" w:color="auto" w:fill="E6E6E6"/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更改日期</w:t>
            </w:r>
          </w:p>
        </w:tc>
        <w:tc>
          <w:tcPr>
            <w:tcW w:w="2556" w:type="dxa"/>
            <w:shd w:val="clear" w:color="auto" w:fill="E6E6E6"/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要点说明</w:t>
            </w:r>
          </w:p>
        </w:tc>
        <w:tc>
          <w:tcPr>
            <w:tcW w:w="1560" w:type="dxa"/>
            <w:shd w:val="clear" w:color="auto" w:fill="E6E6E6"/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编制</w:t>
            </w:r>
          </w:p>
        </w:tc>
        <w:tc>
          <w:tcPr>
            <w:tcW w:w="1284" w:type="dxa"/>
            <w:shd w:val="clear" w:color="auto" w:fill="E6E6E6"/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审核</w:t>
            </w:r>
          </w:p>
        </w:tc>
        <w:tc>
          <w:tcPr>
            <w:tcW w:w="1620" w:type="dxa"/>
            <w:shd w:val="clear" w:color="auto" w:fill="E6E6E6"/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批准</w:t>
            </w:r>
          </w:p>
        </w:tc>
      </w:tr>
      <w:tr w:rsidR="0059531C" w:rsidTr="0002472A">
        <w:trPr>
          <w:trHeight w:val="280"/>
        </w:trPr>
        <w:tc>
          <w:tcPr>
            <w:tcW w:w="76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V1.0</w:t>
            </w:r>
          </w:p>
        </w:tc>
        <w:tc>
          <w:tcPr>
            <w:tcW w:w="132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</w:t>
            </w:r>
            <w:r>
              <w:rPr>
                <w:rFonts w:ascii="黑体" w:eastAsia="黑体" w:hAnsi="黑体"/>
              </w:rPr>
              <w:t>8</w:t>
            </w:r>
            <w:r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04</w:t>
            </w:r>
            <w:r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23</w:t>
            </w:r>
          </w:p>
        </w:tc>
        <w:tc>
          <w:tcPr>
            <w:tcW w:w="2556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拟定数</w:t>
            </w:r>
            <w:r>
              <w:rPr>
                <w:rFonts w:ascii="黑体" w:eastAsia="黑体" w:hAnsi="黑体"/>
              </w:rPr>
              <w:t>广侧</w:t>
            </w:r>
            <w:r>
              <w:rPr>
                <w:rFonts w:ascii="黑体" w:eastAsia="黑体" w:hAnsi="黑体" w:hint="eastAsia"/>
              </w:rPr>
              <w:t>L</w:t>
            </w:r>
            <w:r>
              <w:rPr>
                <w:rFonts w:ascii="黑体" w:eastAsia="黑体" w:hAnsi="黑体"/>
              </w:rPr>
              <w:t>inux OS</w:t>
            </w:r>
            <w:r>
              <w:rPr>
                <w:rFonts w:ascii="黑体" w:eastAsia="黑体" w:hAnsi="黑体" w:hint="eastAsia"/>
              </w:rPr>
              <w:t>加固</w:t>
            </w:r>
            <w:r>
              <w:rPr>
                <w:rFonts w:ascii="黑体" w:eastAsia="黑体" w:hAnsi="黑体"/>
              </w:rPr>
              <w:t>配置标准</w:t>
            </w:r>
          </w:p>
        </w:tc>
        <w:tc>
          <w:tcPr>
            <w:tcW w:w="156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Cheungwu</w:t>
            </w:r>
          </w:p>
        </w:tc>
        <w:tc>
          <w:tcPr>
            <w:tcW w:w="1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2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</w:p>
        </w:tc>
      </w:tr>
      <w:tr w:rsidR="0059531C" w:rsidTr="0002472A">
        <w:trPr>
          <w:trHeight w:val="280"/>
        </w:trPr>
        <w:tc>
          <w:tcPr>
            <w:tcW w:w="2088" w:type="dxa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文档保密等级：</w:t>
            </w:r>
          </w:p>
        </w:tc>
        <w:tc>
          <w:tcPr>
            <w:tcW w:w="7020" w:type="dxa"/>
            <w:gridSpan w:val="4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531C" w:rsidRDefault="0059531C" w:rsidP="0002472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□机密   ■内部      □公开</w:t>
            </w:r>
          </w:p>
        </w:tc>
      </w:tr>
    </w:tbl>
    <w:p w:rsidR="0059531C" w:rsidRDefault="0059531C" w:rsidP="0059531C">
      <w:pPr>
        <w:pStyle w:val="10"/>
        <w:ind w:firstLineChars="0"/>
        <w:rPr>
          <w:rFonts w:ascii="宋体" w:hAnsi="宋体" w:hint="default"/>
          <w:b/>
          <w:szCs w:val="21"/>
        </w:rPr>
      </w:pPr>
    </w:p>
    <w:p w:rsidR="0059531C" w:rsidRDefault="0059531C" w:rsidP="0059531C">
      <w:pPr>
        <w:pStyle w:val="10"/>
        <w:ind w:firstLineChars="0"/>
        <w:rPr>
          <w:rFonts w:ascii="宋体" w:hAnsi="宋体" w:hint="default"/>
          <w:b/>
          <w:szCs w:val="21"/>
        </w:rPr>
      </w:pPr>
    </w:p>
    <w:p w:rsidR="0059531C" w:rsidRPr="008D65CC" w:rsidRDefault="0059531C" w:rsidP="0059531C">
      <w:pPr>
        <w:pStyle w:val="10"/>
        <w:ind w:firstLineChars="0"/>
        <w:rPr>
          <w:rFonts w:ascii="宋体" w:hAnsi="宋体" w:hint="default"/>
          <w:b/>
          <w:szCs w:val="21"/>
        </w:rPr>
      </w:pPr>
    </w:p>
    <w:p w:rsidR="0059531C" w:rsidRDefault="0059531C" w:rsidP="0059531C">
      <w:pPr>
        <w:pStyle w:val="1"/>
        <w:numPr>
          <w:ilvl w:val="0"/>
          <w:numId w:val="3"/>
        </w:numPr>
      </w:pPr>
      <w:r>
        <w:t>定期升级内核</w:t>
      </w:r>
    </w:p>
    <w:p w:rsidR="0059531C" w:rsidRDefault="0059531C" w:rsidP="0059531C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查看内核版本方法:</w:t>
      </w:r>
      <w:r>
        <w:rPr>
          <w:rFonts w:ascii="宋体" w:hAnsi="宋体"/>
          <w:szCs w:val="21"/>
        </w:rPr>
        <w:t>[root@q1test01 ~]# cat /proc/version</w:t>
      </w:r>
    </w:p>
    <w:p w:rsidR="0059531C" w:rsidRDefault="0059531C" w:rsidP="0059531C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</w:t>
      </w:r>
      <w:r>
        <w:rPr>
          <w:rFonts w:ascii="宋体" w:hAnsi="宋体"/>
          <w:szCs w:val="21"/>
        </w:rPr>
        <w:t>最新</w:t>
      </w:r>
      <w:r>
        <w:rPr>
          <w:rFonts w:ascii="宋体" w:hAnsi="宋体" w:hint="eastAsia"/>
          <w:szCs w:val="21"/>
        </w:rPr>
        <w:t>稳定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 xml:space="preserve">inux </w:t>
      </w:r>
      <w:r>
        <w:rPr>
          <w:rFonts w:ascii="宋体" w:hAnsi="宋体" w:hint="eastAsia"/>
          <w:szCs w:val="21"/>
        </w:rPr>
        <w:t>内核</w:t>
      </w:r>
      <w:r>
        <w:rPr>
          <w:rFonts w:ascii="宋体" w:hAnsi="宋体"/>
          <w:szCs w:val="21"/>
        </w:rPr>
        <w:t>版本是</w:t>
      </w:r>
      <w:r>
        <w:rPr>
          <w:rFonts w:ascii="宋体" w:hAnsi="宋体" w:hint="eastAsia"/>
          <w:szCs w:val="21"/>
        </w:rPr>
        <w:t>4.16.1;</w:t>
      </w:r>
    </w:p>
    <w:p w:rsidR="0059531C" w:rsidRDefault="0059531C" w:rsidP="0059531C">
      <w:pPr>
        <w:ind w:firstLineChars="150" w:firstLine="315"/>
      </w:pPr>
      <w:r>
        <w:rPr>
          <w:rFonts w:ascii="宋体" w:hAnsi="宋体" w:hint="eastAsia"/>
          <w:szCs w:val="21"/>
        </w:rPr>
        <w:t>禁止</w:t>
      </w:r>
      <w:r>
        <w:rPr>
          <w:rFonts w:ascii="宋体" w:hAnsi="宋体"/>
          <w:szCs w:val="21"/>
        </w:rPr>
        <w:t>使用</w:t>
      </w:r>
      <w:r>
        <w:t xml:space="preserve">Linux kernel &lt; </w:t>
      </w:r>
      <w:r w:rsidRPr="000D7000">
        <w:t>4.15</w:t>
      </w:r>
      <w:r>
        <w:t>的内核版本</w:t>
      </w:r>
      <w:r>
        <w:rPr>
          <w:rFonts w:hint="eastAsia"/>
        </w:rPr>
        <w:t>。原因</w:t>
      </w:r>
      <w:r>
        <w:t>是</w:t>
      </w:r>
    </w:p>
    <w:p w:rsidR="0059531C" w:rsidRDefault="0059531C" w:rsidP="0059531C">
      <w:pPr>
        <w:numPr>
          <w:ilvl w:val="0"/>
          <w:numId w:val="4"/>
        </w:numPr>
      </w:pPr>
      <w:r>
        <w:t>Linux kernel 2.5.69 - Linux kernel 4.11</w:t>
      </w:r>
      <w:r>
        <w:rPr>
          <w:rFonts w:hint="eastAsia"/>
        </w:rPr>
        <w:t>：</w:t>
      </w:r>
      <w:r>
        <w:t>存在</w:t>
      </w:r>
      <w:r w:rsidRPr="00494566">
        <w:t>Phoenix Talon</w:t>
      </w:r>
      <w:r>
        <w:rPr>
          <w:rFonts w:hint="eastAsia"/>
        </w:rPr>
        <w:t>远程</w:t>
      </w:r>
      <w:r>
        <w:rPr>
          <w:rFonts w:hint="eastAsia"/>
        </w:rPr>
        <w:t>DOS</w:t>
      </w:r>
      <w:r>
        <w:rPr>
          <w:rFonts w:hint="eastAsia"/>
        </w:rPr>
        <w:t>和</w:t>
      </w:r>
      <w:r>
        <w:rPr>
          <w:rFonts w:hint="eastAsia"/>
        </w:rPr>
        <w:t>RCE</w:t>
      </w:r>
      <w:r>
        <w:t>漏洞。</w:t>
      </w:r>
      <w:r>
        <w:rPr>
          <w:rFonts w:hint="eastAsia"/>
        </w:rPr>
        <w:t>具体</w:t>
      </w:r>
      <w:r>
        <w:t>漏洞编号是：</w:t>
      </w:r>
      <w:r>
        <w:t>CVE-2017-8890</w:t>
      </w:r>
      <w:r>
        <w:t>、</w:t>
      </w:r>
      <w:r>
        <w:t>CVE-2017-9075</w:t>
      </w:r>
      <w:r>
        <w:t>、</w:t>
      </w:r>
      <w:r>
        <w:t>CVE-2017-9076</w:t>
      </w:r>
      <w:r>
        <w:t>、</w:t>
      </w:r>
      <w:r>
        <w:t>CVE-2017-9077</w:t>
      </w:r>
    </w:p>
    <w:p w:rsidR="0059531C" w:rsidRDefault="0059531C" w:rsidP="0059531C">
      <w:pPr>
        <w:numPr>
          <w:ilvl w:val="0"/>
          <w:numId w:val="4"/>
        </w:numPr>
      </w:pPr>
      <w:r>
        <w:t>Linux kernel </w:t>
      </w:r>
      <w:r w:rsidRPr="00231B6E">
        <w:t>2.6.22</w:t>
      </w:r>
      <w:r>
        <w:t> - Linux kernel 4.8.3</w:t>
      </w:r>
      <w:r>
        <w:rPr>
          <w:rFonts w:hint="eastAsia"/>
        </w:rPr>
        <w:t>：存在脏牛本地提权漏洞。漏洞具体编号：</w:t>
      </w:r>
      <w:r w:rsidRPr="00D85B9D">
        <w:t>CVE-2016-5195</w:t>
      </w:r>
    </w:p>
    <w:p w:rsidR="0059531C" w:rsidRDefault="0059531C" w:rsidP="0059531C">
      <w:pPr>
        <w:numPr>
          <w:ilvl w:val="0"/>
          <w:numId w:val="4"/>
        </w:numPr>
      </w:pPr>
      <w:r>
        <w:t>Linux kernel &lt;</w:t>
      </w:r>
      <w:r w:rsidRPr="000D7000">
        <w:t xml:space="preserve"> 4.15</w:t>
      </w:r>
      <w:r>
        <w:rPr>
          <w:rFonts w:hint="eastAsia"/>
        </w:rPr>
        <w:t>：存在</w:t>
      </w:r>
      <w:r w:rsidRPr="000D7000">
        <w:t>Meltdown/Spectre</w:t>
      </w:r>
      <w:r>
        <w:rPr>
          <w:rFonts w:hint="eastAsia"/>
        </w:rPr>
        <w:t xml:space="preserve"> CPU</w:t>
      </w:r>
      <w:r>
        <w:rPr>
          <w:rFonts w:hint="eastAsia"/>
        </w:rPr>
        <w:t>缓存泄露漏洞。漏洞具体编号：</w:t>
      </w:r>
      <w:r w:rsidRPr="000D7000">
        <w:t>CVE-2017-5754</w:t>
      </w:r>
      <w:r>
        <w:rPr>
          <w:rFonts w:hint="eastAsia"/>
        </w:rPr>
        <w:t>、</w:t>
      </w:r>
      <w:r w:rsidRPr="000D7000">
        <w:t>CVE-2017-5753</w:t>
      </w:r>
      <w:r>
        <w:rPr>
          <w:rFonts w:hint="eastAsia"/>
        </w:rPr>
        <w:t>、</w:t>
      </w:r>
      <w:r w:rsidRPr="000D7000">
        <w:t>CVE-2017-5715</w:t>
      </w:r>
    </w:p>
    <w:p w:rsidR="0059531C" w:rsidRPr="006A71CA" w:rsidRDefault="0059531C" w:rsidP="0059531C">
      <w:pPr>
        <w:ind w:firstLineChars="150" w:firstLine="315"/>
      </w:pPr>
    </w:p>
    <w:p w:rsidR="0059531C" w:rsidRDefault="0059531C" w:rsidP="0059531C">
      <w:pPr>
        <w:rPr>
          <w:rFonts w:ascii="宋体" w:hAnsi="宋体"/>
          <w:szCs w:val="21"/>
        </w:rPr>
      </w:pPr>
    </w:p>
    <w:p w:rsidR="0059531C" w:rsidRPr="00E57660" w:rsidRDefault="0059531C" w:rsidP="0059531C">
      <w:pPr>
        <w:pStyle w:val="1"/>
        <w:numPr>
          <w:ilvl w:val="0"/>
          <w:numId w:val="3"/>
        </w:numPr>
      </w:pPr>
      <w:r w:rsidRPr="00E57660">
        <w:rPr>
          <w:rFonts w:hint="eastAsia"/>
        </w:rPr>
        <w:t>软件安全要求：</w:t>
      </w:r>
    </w:p>
    <w:p w:rsidR="0059531C" w:rsidRDefault="0059531C" w:rsidP="0059531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2.1 安装</w:t>
      </w:r>
      <w:r>
        <w:rPr>
          <w:rFonts w:ascii="宋体" w:hAnsi="宋体"/>
          <w:szCs w:val="21"/>
        </w:rPr>
        <w:t>的软件必须</w: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/>
          <w:szCs w:val="21"/>
        </w:rPr>
        <w:t>官网渠道下载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安装的</w:t>
      </w:r>
      <w:r>
        <w:rPr>
          <w:rFonts w:ascii="宋体" w:hAnsi="宋体" w:hint="eastAsia"/>
          <w:szCs w:val="21"/>
        </w:rPr>
        <w:t>版本必须</w:t>
      </w:r>
      <w:r>
        <w:rPr>
          <w:rFonts w:ascii="宋体" w:hAnsi="宋体"/>
          <w:szCs w:val="21"/>
        </w:rPr>
        <w:t>是最新稳定版本；</w:t>
      </w:r>
      <w:r>
        <w:rPr>
          <w:rFonts w:ascii="宋体" w:hAnsi="宋体" w:hint="eastAsia"/>
          <w:szCs w:val="21"/>
        </w:rPr>
        <w:t xml:space="preserve"> </w:t>
      </w:r>
    </w:p>
    <w:p w:rsidR="0059531C" w:rsidRDefault="0059531C" w:rsidP="0059531C">
      <w:pPr>
        <w:rPr>
          <w:rFonts w:ascii="宋体" w:hAnsi="宋体"/>
          <w:szCs w:val="21"/>
        </w:rPr>
      </w:pPr>
    </w:p>
    <w:p w:rsidR="0059531C" w:rsidRDefault="0059531C" w:rsidP="0059531C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2.2自启动服务：</w:t>
      </w:r>
    </w:p>
    <w:p w:rsidR="0059531C" w:rsidRDefault="0059531C" w:rsidP="0059531C">
      <w:pPr>
        <w:ind w:firstLine="420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开机自启动服务最多包括atd、bootlocal、crond、iptables、irqbalance、kdump、messagebus、netirqaffinity、network、nscd、rsyslog、sshd、udev-post，其中bootlocal为执行/etc/rc.d/boot.local脚本，该脚本启动的daemon进程最多包括洋葱Agent、网管Agent 和TscAgent。</w:t>
      </w:r>
    </w:p>
    <w:p w:rsidR="0059531C" w:rsidRDefault="0059531C" w:rsidP="0059531C">
      <w:pPr>
        <w:rPr>
          <w:rFonts w:ascii="宋体" w:hAnsi="宋体" w:cs="宋体"/>
          <w:color w:val="333333"/>
          <w:kern w:val="0"/>
          <w:szCs w:val="21"/>
        </w:rPr>
      </w:pPr>
    </w:p>
    <w:p w:rsidR="0059531C" w:rsidRDefault="0059531C" w:rsidP="0059531C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设置方法：</w:t>
      </w:r>
    </w:p>
    <w:p w:rsidR="0059531C" w:rsidRDefault="0059531C" w:rsidP="0059531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[root@localhost ~]# chkconfig --list     显示开机可以自动启动的服务 </w:t>
      </w:r>
    </w:p>
    <w:p w:rsidR="0059531C" w:rsidRDefault="0059531C" w:rsidP="0059531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[root@localhost ~]# chkconfig --add ***    添加开机自动启动***服务 </w:t>
      </w:r>
    </w:p>
    <w:p w:rsidR="0059531C" w:rsidRDefault="0059531C" w:rsidP="0059531C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[root@localhost ~]# chkconfig --del ***   删除开机自动启动***服务 </w:t>
      </w:r>
    </w:p>
    <w:p w:rsidR="0059531C" w:rsidRDefault="0059531C" w:rsidP="0059531C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/etc/rc.d/boot.local脚本启动的daemon进程最多包括洋葱Agent、网管Agent 和TscAgent</w:t>
      </w:r>
    </w:p>
    <w:p w:rsidR="0059531C" w:rsidRDefault="0059531C" w:rsidP="0059531C">
      <w:pPr>
        <w:rPr>
          <w:rFonts w:ascii="宋体" w:hAnsi="宋体" w:cs="宋体"/>
          <w:color w:val="333333"/>
          <w:kern w:val="0"/>
          <w:szCs w:val="21"/>
        </w:rPr>
      </w:pPr>
    </w:p>
    <w:p w:rsidR="0059531C" w:rsidRDefault="0059531C" w:rsidP="0059531C">
      <w:pPr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2.3 RPM软件安装包使用最新版本，并定期更新。</w:t>
      </w:r>
    </w:p>
    <w:p w:rsidR="0059531C" w:rsidRPr="00E57660" w:rsidRDefault="0059531C" w:rsidP="0059531C">
      <w:pPr>
        <w:pStyle w:val="1"/>
        <w:numPr>
          <w:ilvl w:val="0"/>
          <w:numId w:val="3"/>
        </w:numPr>
      </w:pPr>
      <w:r w:rsidRPr="00E57660">
        <w:t>密码策略</w:t>
      </w:r>
    </w:p>
    <w:p w:rsidR="0059531C" w:rsidRDefault="0059531C" w:rsidP="0059531C">
      <w:pPr>
        <w:pStyle w:val="10"/>
        <w:numPr>
          <w:ilvl w:val="0"/>
          <w:numId w:val="2"/>
        </w:numPr>
        <w:ind w:firstLineChars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密码长度和期限：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编辑/etc/login.defs  指定如下参数的值。          </w:t>
      </w:r>
    </w:p>
    <w:p w:rsidR="0059531C" w:rsidRDefault="0059531C" w:rsidP="0059531C">
      <w:pPr>
        <w:pStyle w:val="10"/>
        <w:ind w:leftChars="200" w:left="420" w:firstLineChars="50" w:firstLine="105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PASS_MAX_DAYS   90         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 PASS_MIN_DAYS   0         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lastRenderedPageBreak/>
        <w:t> PASS_MIN_LEN   8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 PASS_WARN_AGE   7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说明：</w:t>
      </w:r>
      <w:r>
        <w:rPr>
          <w:rFonts w:ascii="宋体" w:hAnsi="宋体" w:cs="宋体"/>
          <w:color w:val="333333"/>
          <w:kern w:val="0"/>
          <w:szCs w:val="21"/>
        </w:rPr>
        <w:t>用户密码长度大于8位，3个月过期，失效前7天提醒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</w:p>
    <w:p w:rsidR="0059531C" w:rsidRDefault="0059531C" w:rsidP="0059531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2)设置账户锁定登陆失败锁定次数、锁定时间          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 xml:space="preserve">编辑/etc/pam.d/system- auth   </w:t>
      </w:r>
    </w:p>
    <w:p w:rsidR="0059531C" w:rsidRDefault="0059531C" w:rsidP="0059531C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auth required pam_tally.so onerr=fail deny=10 unlock_time=600         </w:t>
      </w:r>
    </w:p>
    <w:p w:rsidR="0059531C" w:rsidRDefault="0059531C" w:rsidP="0059531C">
      <w:pPr>
        <w:pStyle w:val="10"/>
        <w:ind w:left="360" w:firstLineChars="0" w:firstLine="0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 xml:space="preserve">说明：设置位密码连续10次锁定，锁定时间600秒        </w:t>
      </w:r>
    </w:p>
    <w:p w:rsidR="0059531C" w:rsidRDefault="0059531C" w:rsidP="0059531C">
      <w:pPr>
        <w:rPr>
          <w:rFonts w:ascii="宋体" w:hAnsi="宋体"/>
          <w:szCs w:val="21"/>
        </w:rPr>
      </w:pPr>
    </w:p>
    <w:p w:rsidR="0059531C" w:rsidRDefault="0059531C" w:rsidP="0059531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3)设置密码的复杂程度        </w:t>
      </w:r>
    </w:p>
    <w:p w:rsidR="0059531C" w:rsidRDefault="0059531C" w:rsidP="0059531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编辑/etc/pam.d/system- auth   </w:t>
      </w:r>
    </w:p>
    <w:p w:rsidR="0059531C" w:rsidRDefault="0059531C" w:rsidP="0059531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找到pam_cracklib.so  在后面加一些参数，           </w:t>
      </w:r>
    </w:p>
    <w:p w:rsidR="0059531C" w:rsidRDefault="0059531C" w:rsidP="0059531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如：password    requisite     pam_cracklib.so  minlen=8 ucredit=-1   lcredit=-1   dcredit=-1    ocredit=-1           </w:t>
      </w:r>
    </w:p>
    <w:p w:rsidR="0059531C" w:rsidRDefault="0059531C" w:rsidP="0059531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说明：最少有1个大写字母，2个小写字符，5个数字， 1个符号</w:t>
      </w:r>
    </w:p>
    <w:p w:rsidR="0059531C" w:rsidRDefault="0059531C" w:rsidP="0059531C">
      <w:pPr>
        <w:rPr>
          <w:rFonts w:ascii="宋体" w:hAnsi="宋体"/>
          <w:szCs w:val="21"/>
        </w:rPr>
      </w:pPr>
    </w:p>
    <w:p w:rsidR="0059531C" w:rsidRDefault="0059531C" w:rsidP="0059531C">
      <w:pPr>
        <w:rPr>
          <w:rFonts w:ascii="宋体" w:hAnsi="宋体" w:cs="宋体"/>
          <w:color w:val="333333"/>
          <w:kern w:val="0"/>
          <w:sz w:val="22"/>
        </w:rPr>
      </w:pPr>
      <w:r>
        <w:rPr>
          <w:rFonts w:ascii="宋体" w:hAnsi="宋体" w:hint="eastAsia"/>
          <w:szCs w:val="21"/>
        </w:rPr>
        <w:t>4)</w:t>
      </w:r>
      <w:r>
        <w:rPr>
          <w:rFonts w:ascii="微软雅黑" w:eastAsia="微软雅黑" w:hAnsi="微软雅黑" w:cs="宋体" w:hint="eastAsia"/>
          <w:color w:val="333333"/>
          <w:kern w:val="0"/>
          <w:sz w:val="22"/>
        </w:rPr>
        <w:t xml:space="preserve">  </w:t>
      </w:r>
      <w:r>
        <w:rPr>
          <w:rFonts w:ascii="宋体" w:hAnsi="宋体" w:hint="eastAsia"/>
          <w:szCs w:val="21"/>
        </w:rPr>
        <w:t>用户第一次登录成功后强制修改密码：</w:t>
      </w:r>
    </w:p>
    <w:p w:rsidR="0059531C" w:rsidRDefault="0059531C" w:rsidP="0059531C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强制账户帐号过期 </w:t>
      </w:r>
      <w:r>
        <w:rPr>
          <w:rFonts w:ascii="宋体" w:hAnsi="宋体"/>
          <w:szCs w:val="21"/>
        </w:rPr>
        <w:t>chage -d 0 username</w:t>
      </w:r>
    </w:p>
    <w:p w:rsidR="0059531C" w:rsidRDefault="0059531C" w:rsidP="0059531C">
      <w:pPr>
        <w:rPr>
          <w:rFonts w:ascii="宋体" w:hAnsi="宋体"/>
          <w:szCs w:val="21"/>
        </w:rPr>
      </w:pPr>
    </w:p>
    <w:p w:rsidR="0059531C" w:rsidRPr="00E57660" w:rsidRDefault="0059531C" w:rsidP="0059531C">
      <w:pPr>
        <w:pStyle w:val="1"/>
        <w:numPr>
          <w:ilvl w:val="0"/>
          <w:numId w:val="3"/>
        </w:numPr>
      </w:pPr>
      <w:r w:rsidRPr="00E57660">
        <w:t>网络安全要求</w:t>
      </w:r>
    </w:p>
    <w:p w:rsidR="0059531C" w:rsidRDefault="0059531C" w:rsidP="0059531C">
      <w:pPr>
        <w:pStyle w:val="10"/>
        <w:widowControl/>
        <w:numPr>
          <w:ilvl w:val="1"/>
          <w:numId w:val="1"/>
        </w:numPr>
        <w:shd w:val="clear" w:color="auto" w:fill="FFFFFF"/>
        <w:spacing w:after="240" w:line="391" w:lineRule="atLeast"/>
        <w:ind w:firstLineChars="0"/>
        <w:jc w:val="left"/>
        <w:rPr>
          <w:rFonts w:ascii="宋体" w:hAnsi="宋体" w:hint="default"/>
          <w:szCs w:val="21"/>
        </w:rPr>
      </w:pPr>
      <w:r>
        <w:rPr>
          <w:rFonts w:ascii="宋体" w:hAnsi="宋体" w:hint="default"/>
          <w:szCs w:val="21"/>
        </w:rPr>
        <w:t>I</w:t>
      </w:r>
      <w:r>
        <w:rPr>
          <w:rFonts w:ascii="宋体" w:hAnsi="宋体"/>
          <w:szCs w:val="21"/>
        </w:rPr>
        <w:t>ptables默认</w:t>
      </w:r>
      <w:r>
        <w:rPr>
          <w:rFonts w:ascii="宋体" w:hAnsi="宋体" w:hint="default"/>
          <w:szCs w:val="21"/>
        </w:rPr>
        <w:t>策略</w:t>
      </w:r>
      <w:r>
        <w:rPr>
          <w:rFonts w:ascii="宋体" w:hAnsi="宋体"/>
          <w:szCs w:val="21"/>
        </w:rPr>
        <w:t>设置</w:t>
      </w:r>
      <w:r>
        <w:rPr>
          <w:rFonts w:ascii="宋体" w:hAnsi="宋体" w:hint="default"/>
          <w:szCs w:val="21"/>
        </w:rPr>
        <w:t>drop</w:t>
      </w:r>
      <w:r>
        <w:rPr>
          <w:rFonts w:ascii="宋体" w:hAnsi="宋体"/>
          <w:szCs w:val="21"/>
        </w:rPr>
        <w:t>.</w:t>
      </w:r>
    </w:p>
    <w:p w:rsidR="0059531C" w:rsidRDefault="0059531C" w:rsidP="0059531C">
      <w:pPr>
        <w:pStyle w:val="10"/>
        <w:widowControl/>
        <w:shd w:val="clear" w:color="auto" w:fill="FFFFFF"/>
        <w:spacing w:after="240" w:line="391" w:lineRule="atLeast"/>
        <w:ind w:firstLineChars="0" w:firstLine="0"/>
        <w:jc w:val="left"/>
        <w:rPr>
          <w:rFonts w:ascii="宋体" w:hAnsi="宋体" w:hint="default"/>
          <w:szCs w:val="21"/>
        </w:rPr>
      </w:pPr>
      <w:r>
        <w:rPr>
          <w:rFonts w:ascii="宋体" w:hAnsi="宋体" w:hint="default"/>
          <w:szCs w:val="21"/>
        </w:rPr>
        <w:t>4.2.</w:t>
      </w:r>
      <w:r>
        <w:rPr>
          <w:rFonts w:ascii="宋体" w:hAnsi="宋体"/>
          <w:szCs w:val="21"/>
        </w:rPr>
        <w:t xml:space="preserve"> 除</w:t>
      </w:r>
      <w:r>
        <w:rPr>
          <w:rFonts w:ascii="宋体" w:hAnsi="宋体" w:hint="default"/>
          <w:szCs w:val="21"/>
        </w:rPr>
        <w:t>必要的对</w:t>
      </w:r>
      <w:r>
        <w:rPr>
          <w:rFonts w:ascii="宋体" w:hAnsi="宋体"/>
          <w:szCs w:val="21"/>
        </w:rPr>
        <w:t>外网</w:t>
      </w:r>
      <w:r>
        <w:rPr>
          <w:rFonts w:ascii="宋体" w:hAnsi="宋体" w:hint="default"/>
          <w:szCs w:val="21"/>
        </w:rPr>
        <w:t>开放的业务</w:t>
      </w:r>
      <w:r>
        <w:rPr>
          <w:rFonts w:ascii="宋体" w:hAnsi="宋体"/>
          <w:szCs w:val="21"/>
        </w:rPr>
        <w:t>外</w:t>
      </w:r>
      <w:r>
        <w:rPr>
          <w:rFonts w:ascii="宋体" w:hAnsi="宋体" w:hint="default"/>
          <w:szCs w:val="21"/>
        </w:rPr>
        <w:t>，</w:t>
      </w:r>
      <w:r>
        <w:rPr>
          <w:rFonts w:ascii="宋体" w:hAnsi="宋体"/>
          <w:szCs w:val="21"/>
        </w:rPr>
        <w:t>默认禁止外网访问本机，即iptables屏蔽eth0通讯。</w:t>
      </w:r>
    </w:p>
    <w:p w:rsidR="0059531C" w:rsidRDefault="0059531C" w:rsidP="0059531C">
      <w:pPr>
        <w:pStyle w:val="10"/>
        <w:widowControl/>
        <w:shd w:val="clear" w:color="auto" w:fill="FFFFFF"/>
        <w:spacing w:after="240" w:line="391" w:lineRule="atLeast"/>
        <w:ind w:left="360" w:firstLineChars="0" w:firstLine="0"/>
        <w:jc w:val="left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查看iptables，输入命令 iptables –L，显示</w:t>
      </w:r>
    </w:p>
    <w:p w:rsidR="0059531C" w:rsidRDefault="0059531C" w:rsidP="0059531C">
      <w:pPr>
        <w:pStyle w:val="10"/>
        <w:widowControl/>
        <w:shd w:val="clear" w:color="auto" w:fill="FFFFFF"/>
        <w:spacing w:after="240" w:line="391" w:lineRule="atLeast"/>
        <w:ind w:firstLineChars="0" w:firstLine="0"/>
        <w:jc w:val="left"/>
        <w:rPr>
          <w:rFonts w:ascii="宋体" w:hAnsi="宋体" w:hint="default"/>
          <w:szCs w:val="21"/>
        </w:rPr>
      </w:pPr>
      <w:r>
        <w:rPr>
          <w:rFonts w:ascii="宋体" w:hAnsi="宋体"/>
          <w:szCs w:val="21"/>
        </w:rPr>
        <w:t>4.2.</w:t>
      </w:r>
      <w:r>
        <w:rPr>
          <w:rFonts w:ascii="宋体" w:hAnsi="宋体" w:hint="default"/>
          <w:szCs w:val="21"/>
        </w:rPr>
        <w:t>iptable</w:t>
      </w:r>
      <w:r>
        <w:rPr>
          <w:rFonts w:ascii="宋体" w:hAnsi="宋体"/>
          <w:szCs w:val="21"/>
        </w:rPr>
        <w:t>设置入站</w:t>
      </w:r>
      <w:r>
        <w:rPr>
          <w:rFonts w:ascii="宋体" w:hAnsi="宋体" w:hint="default"/>
          <w:szCs w:val="21"/>
        </w:rPr>
        <w:t>方向，仅允许指定的业务端口</w:t>
      </w:r>
      <w:r>
        <w:rPr>
          <w:rFonts w:ascii="宋体" w:hAnsi="宋体"/>
          <w:szCs w:val="21"/>
        </w:rPr>
        <w:t>被</w:t>
      </w:r>
      <w:r>
        <w:rPr>
          <w:rFonts w:ascii="宋体" w:hAnsi="宋体" w:hint="default"/>
          <w:szCs w:val="21"/>
        </w:rPr>
        <w:t>指定的来源</w:t>
      </w:r>
      <w:r>
        <w:rPr>
          <w:rFonts w:ascii="宋体" w:hAnsi="宋体"/>
          <w:szCs w:val="21"/>
        </w:rPr>
        <w:t xml:space="preserve">IP访问。 </w:t>
      </w:r>
    </w:p>
    <w:p w:rsidR="0059531C" w:rsidRDefault="0059531C" w:rsidP="0059531C">
      <w:pPr>
        <w:rPr>
          <w:rFonts w:ascii="宋体" w:hAnsi="宋体"/>
          <w:szCs w:val="21"/>
        </w:rPr>
      </w:pPr>
    </w:p>
    <w:p w:rsidR="0059531C" w:rsidRDefault="0059531C" w:rsidP="0059531C">
      <w:pPr>
        <w:rPr>
          <w:rFonts w:ascii="宋体" w:hAnsi="宋体"/>
          <w:szCs w:val="21"/>
        </w:rPr>
      </w:pPr>
    </w:p>
    <w:p w:rsidR="0059531C" w:rsidRPr="00DC123A" w:rsidRDefault="0059531C" w:rsidP="0059531C">
      <w:pPr>
        <w:pStyle w:val="1"/>
        <w:numPr>
          <w:ilvl w:val="0"/>
          <w:numId w:val="3"/>
        </w:numPr>
      </w:pPr>
      <w:r w:rsidRPr="00DC123A">
        <w:rPr>
          <w:rFonts w:hint="eastAsia"/>
        </w:rPr>
        <w:t>日志审计要求</w:t>
      </w:r>
    </w:p>
    <w:p w:rsidR="0059531C" w:rsidRPr="00C01CED" w:rsidRDefault="0059531C" w:rsidP="0059531C">
      <w:pPr>
        <w:rPr>
          <w:rFonts w:ascii="宋体" w:hAnsi="宋体"/>
          <w:szCs w:val="21"/>
        </w:rPr>
      </w:pPr>
      <w:r w:rsidRPr="00C01CED">
        <w:rPr>
          <w:rFonts w:ascii="宋体" w:hAnsi="宋体" w:hint="eastAsia"/>
          <w:szCs w:val="21"/>
        </w:rPr>
        <w:t>5.1 /var/log/secure记录用户验证、密码修改等相关信息。</w:t>
      </w:r>
    </w:p>
    <w:p w:rsidR="0059531C" w:rsidRPr="00C01CED" w:rsidRDefault="0059531C" w:rsidP="0059531C">
      <w:pPr>
        <w:rPr>
          <w:rFonts w:ascii="宋体" w:hAnsi="宋体"/>
          <w:szCs w:val="21"/>
        </w:rPr>
      </w:pPr>
      <w:r w:rsidRPr="00C01CED">
        <w:rPr>
          <w:rFonts w:ascii="宋体" w:hAnsi="宋体" w:hint="eastAsia"/>
          <w:szCs w:val="21"/>
        </w:rPr>
        <w:t>5.2 /var/log/messages记录系统相关信息。</w:t>
      </w:r>
    </w:p>
    <w:p w:rsidR="0059531C" w:rsidRDefault="0059531C" w:rsidP="0059531C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/var/log/secure 和/var/log/messages</w:t>
      </w:r>
      <w:r>
        <w:rPr>
          <w:rFonts w:ascii="宋体" w:hAnsi="宋体"/>
          <w:szCs w:val="21"/>
        </w:rPr>
        <w:t>日志文件都是由syslog日志服务驱动</w:t>
      </w:r>
      <w:r>
        <w:rPr>
          <w:rFonts w:ascii="宋体" w:hAnsi="宋体" w:hint="eastAsia"/>
          <w:szCs w:val="21"/>
        </w:rPr>
        <w:t>。/etc/syslog.conf配置文件中, /var/log/secure 和/var/log/messages设置需符合以下</w:t>
      </w:r>
    </w:p>
    <w:p w:rsidR="0059531C" w:rsidRDefault="0059531C" w:rsidP="0059531C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cs="宋体"/>
          <w:noProof/>
          <w:color w:val="2C2C2C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5276850" cy="2695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C" w:rsidRDefault="0059531C" w:rsidP="0059531C">
      <w:pPr>
        <w:rPr>
          <w:rFonts w:ascii="宋体" w:hAnsi="宋体" w:cs="宋体"/>
          <w:color w:val="333333"/>
          <w:kern w:val="0"/>
          <w:szCs w:val="21"/>
        </w:rPr>
      </w:pPr>
      <w:r w:rsidRPr="00C01CED">
        <w:rPr>
          <w:rFonts w:ascii="宋体" w:hAnsi="宋体" w:hint="eastAsia"/>
          <w:szCs w:val="21"/>
        </w:rPr>
        <w:t>5.3 history 记录最少保存3000条，并输出操作时间。</w:t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 编辑/etc/bashrc，添加以下内容</w:t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310515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 让系统记录每条历史命令的执行时间。注意最后的"号前面要放个空格</w:t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33337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 保存历史命令条数</w:t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333333"/>
          <w:szCs w:val="21"/>
        </w:rPr>
        <w:drawing>
          <wp:inline distT="0" distB="0" distL="0" distR="0">
            <wp:extent cx="527685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 执行下面的命令使配置立即生效</w:t>
      </w:r>
    </w:p>
    <w:p w:rsidR="0059531C" w:rsidRDefault="0059531C" w:rsidP="0059531C">
      <w:pPr>
        <w:pStyle w:val="a5"/>
        <w:shd w:val="clear" w:color="auto" w:fill="FFFFFF"/>
        <w:spacing w:before="0" w:beforeAutospacing="0" w:after="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>
            <wp:extent cx="3305175" cy="18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1C" w:rsidRDefault="0059531C" w:rsidP="0059531C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</w:p>
    <w:p w:rsidR="0059531C" w:rsidRDefault="0059531C" w:rsidP="0059531C">
      <w:pPr>
        <w:widowControl/>
        <w:jc w:val="left"/>
        <w:rPr>
          <w:rFonts w:ascii="宋体" w:hAnsi="宋体"/>
          <w:szCs w:val="21"/>
        </w:rPr>
      </w:pPr>
    </w:p>
    <w:p w:rsidR="0059531C" w:rsidRDefault="0059531C" w:rsidP="0059531C">
      <w:pPr>
        <w:pStyle w:val="1"/>
        <w:numPr>
          <w:ilvl w:val="0"/>
          <w:numId w:val="3"/>
        </w:numPr>
      </w:pPr>
      <w:r w:rsidRPr="00160AC0">
        <w:rPr>
          <w:rFonts w:hint="eastAsia"/>
        </w:rPr>
        <w:t>简明</w:t>
      </w:r>
      <w:r w:rsidRPr="00160AC0">
        <w:rPr>
          <w:rFonts w:hint="eastAsia"/>
        </w:rPr>
        <w:t>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882"/>
        <w:gridCol w:w="4416"/>
        <w:gridCol w:w="877"/>
      </w:tblGrid>
      <w:tr w:rsidR="0059531C" w:rsidTr="0002472A">
        <w:tc>
          <w:tcPr>
            <w:tcW w:w="1216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分类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检查点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检查方法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检查结果</w:t>
            </w:r>
          </w:p>
        </w:tc>
      </w:tr>
      <w:tr w:rsidR="0059531C" w:rsidTr="0002472A">
        <w:tc>
          <w:tcPr>
            <w:tcW w:w="1216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定期升级内核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9531C" w:rsidRDefault="0059531C" w:rsidP="0002472A">
            <w:r w:rsidRPr="0008277C">
              <w:rPr>
                <w:rFonts w:hint="eastAsia"/>
              </w:rPr>
              <w:t>禁止使用</w:t>
            </w:r>
            <w:r w:rsidRPr="0008277C">
              <w:rPr>
                <w:rFonts w:hint="eastAsia"/>
              </w:rPr>
              <w:t>Linux kernel &lt; 4.15</w:t>
            </w:r>
            <w:r>
              <w:rPr>
                <w:rFonts w:hint="eastAsia"/>
              </w:rPr>
              <w:t>的版本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使用</w:t>
            </w:r>
            <w:r>
              <w:t>uname –a</w:t>
            </w:r>
            <w:r>
              <w:rPr>
                <w:rFonts w:hint="eastAsia"/>
              </w:rPr>
              <w:t>检查内核版本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c>
          <w:tcPr>
            <w:tcW w:w="1216" w:type="dxa"/>
            <w:vMerge w:val="restart"/>
            <w:shd w:val="clear" w:color="auto" w:fill="auto"/>
            <w:vAlign w:val="center"/>
          </w:tcPr>
          <w:p w:rsidR="0059531C" w:rsidRDefault="0059531C" w:rsidP="0002472A">
            <w:r w:rsidRPr="00CF46EB">
              <w:rPr>
                <w:rFonts w:hint="eastAsia"/>
              </w:rPr>
              <w:t>软件安全要求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9531C" w:rsidRDefault="0059531C" w:rsidP="0002472A">
            <w:r w:rsidRPr="00CF46EB">
              <w:rPr>
                <w:rFonts w:hint="eastAsia"/>
              </w:rPr>
              <w:t>安装的软件必须是官网渠道下载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管理员自检安装的软件是否都来自官方渠道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c>
          <w:tcPr>
            <w:tcW w:w="1216" w:type="dxa"/>
            <w:vMerge/>
            <w:shd w:val="clear" w:color="auto" w:fill="auto"/>
            <w:vAlign w:val="center"/>
          </w:tcPr>
          <w:p w:rsidR="0059531C" w:rsidRPr="00CF46EB" w:rsidRDefault="0059531C" w:rsidP="0002472A"/>
        </w:tc>
        <w:tc>
          <w:tcPr>
            <w:tcW w:w="1952" w:type="dxa"/>
            <w:shd w:val="clear" w:color="auto" w:fill="auto"/>
            <w:vAlign w:val="center"/>
          </w:tcPr>
          <w:p w:rsidR="0059531C" w:rsidRPr="00CF46EB" w:rsidRDefault="0059531C" w:rsidP="0002472A">
            <w:r>
              <w:rPr>
                <w:rFonts w:hint="eastAsia"/>
              </w:rPr>
              <w:t>删除无效的自启动服务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Default="0059531C" w:rsidP="0002472A">
            <w:r w:rsidRPr="00010120">
              <w:rPr>
                <w:rFonts w:ascii="宋体" w:hAnsi="宋体" w:cs="宋体" w:hint="eastAsia"/>
                <w:color w:val="333333"/>
                <w:kern w:val="0"/>
                <w:szCs w:val="21"/>
              </w:rPr>
              <w:t xml:space="preserve">chkconfig </w:t>
            </w:r>
            <w:r w:rsidRPr="00010120">
              <w:rPr>
                <w:rFonts w:ascii="宋体" w:hAnsi="宋体" w:cs="宋体"/>
                <w:color w:val="333333"/>
                <w:kern w:val="0"/>
                <w:szCs w:val="21"/>
              </w:rPr>
              <w:t>–</w:t>
            </w:r>
            <w:r w:rsidRPr="00010120">
              <w:rPr>
                <w:rFonts w:ascii="宋体" w:hAnsi="宋体" w:cs="宋体" w:hint="eastAsia"/>
                <w:color w:val="333333"/>
                <w:kern w:val="0"/>
                <w:szCs w:val="21"/>
              </w:rPr>
              <w:t>list查看自启动服务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c>
          <w:tcPr>
            <w:tcW w:w="1216" w:type="dxa"/>
            <w:vMerge/>
            <w:shd w:val="clear" w:color="auto" w:fill="auto"/>
            <w:vAlign w:val="center"/>
          </w:tcPr>
          <w:p w:rsidR="0059531C" w:rsidRPr="00CF46EB" w:rsidRDefault="0059531C" w:rsidP="0002472A"/>
        </w:tc>
        <w:tc>
          <w:tcPr>
            <w:tcW w:w="1952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删除不用的自启动脚本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010120">
              <w:rPr>
                <w:rFonts w:ascii="宋体" w:hAnsi="宋体" w:cs="宋体" w:hint="eastAsia"/>
                <w:color w:val="333333"/>
                <w:kern w:val="0"/>
                <w:szCs w:val="21"/>
              </w:rPr>
              <w:t>查看/etc/rc.d/boot.local配置文件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c>
          <w:tcPr>
            <w:tcW w:w="1216" w:type="dxa"/>
            <w:vMerge w:val="restart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密码策略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设置</w:t>
            </w:r>
            <w:r w:rsidRPr="00010120">
              <w:rPr>
                <w:rFonts w:ascii="宋体" w:hAnsi="宋体"/>
                <w:szCs w:val="21"/>
              </w:rPr>
              <w:t>密码长度和期限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</w:t>
            </w:r>
            <w:r w:rsidRPr="00010120">
              <w:rPr>
                <w:rFonts w:ascii="宋体" w:hAnsi="宋体"/>
                <w:szCs w:val="21"/>
              </w:rPr>
              <w:t>/etc/login.defs</w:t>
            </w:r>
            <w:r w:rsidRPr="00010120">
              <w:rPr>
                <w:rFonts w:ascii="宋体" w:hAnsi="宋体" w:hint="eastAsia"/>
                <w:szCs w:val="21"/>
              </w:rPr>
              <w:t>配置</w:t>
            </w:r>
          </w:p>
          <w:p w:rsidR="0059531C" w:rsidRPr="00956025" w:rsidRDefault="0059531C" w:rsidP="0002472A">
            <w:r w:rsidRPr="00956025">
              <w:t xml:space="preserve">PASS_MAX_DAYS   90         </w:t>
            </w:r>
          </w:p>
          <w:p w:rsidR="0059531C" w:rsidRPr="00956025" w:rsidRDefault="0059531C" w:rsidP="0002472A">
            <w:r w:rsidRPr="00956025">
              <w:t xml:space="preserve">PASS_MIN_DAYS   0         </w:t>
            </w:r>
          </w:p>
          <w:p w:rsidR="0059531C" w:rsidRPr="00956025" w:rsidRDefault="0059531C" w:rsidP="0002472A">
            <w:r w:rsidRPr="00956025">
              <w:lastRenderedPageBreak/>
              <w:t>PASS_MIN_LEN   8</w:t>
            </w:r>
          </w:p>
          <w:p w:rsidR="0059531C" w:rsidRPr="00956025" w:rsidRDefault="0059531C" w:rsidP="0002472A">
            <w:r w:rsidRPr="00956025">
              <w:t>PASS_WARN_AGE   7</w:t>
            </w:r>
          </w:p>
          <w:p w:rsidR="0059531C" w:rsidRDefault="0059531C" w:rsidP="0002472A"/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c>
          <w:tcPr>
            <w:tcW w:w="1216" w:type="dxa"/>
            <w:vMerge/>
            <w:shd w:val="clear" w:color="auto" w:fill="auto"/>
            <w:vAlign w:val="center"/>
          </w:tcPr>
          <w:p w:rsidR="0059531C" w:rsidRDefault="0059531C" w:rsidP="0002472A"/>
        </w:tc>
        <w:tc>
          <w:tcPr>
            <w:tcW w:w="1952" w:type="dxa"/>
            <w:shd w:val="clear" w:color="auto" w:fill="auto"/>
            <w:vAlign w:val="center"/>
          </w:tcPr>
          <w:p w:rsidR="0059531C" w:rsidRDefault="0059531C" w:rsidP="0002472A">
            <w:r w:rsidRPr="00010120">
              <w:rPr>
                <w:rFonts w:ascii="宋体" w:hAnsi="宋体" w:hint="eastAsia"/>
                <w:szCs w:val="21"/>
              </w:rPr>
              <w:t>设置账户锁定登陆失败锁定次数、锁定时间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Pr="00010120">
              <w:rPr>
                <w:rFonts w:ascii="宋体" w:hAnsi="宋体"/>
                <w:szCs w:val="21"/>
              </w:rPr>
              <w:t>/etc/pam.d/system- auth</w:t>
            </w:r>
            <w:r w:rsidRPr="00010120">
              <w:rPr>
                <w:rFonts w:ascii="宋体" w:hAnsi="宋体" w:hint="eastAsia"/>
                <w:szCs w:val="21"/>
              </w:rPr>
              <w:t>配置</w:t>
            </w:r>
          </w:p>
          <w:p w:rsidR="0059531C" w:rsidRDefault="0059531C" w:rsidP="0002472A">
            <w:r w:rsidRPr="00010120">
              <w:rPr>
                <w:rFonts w:ascii="宋体" w:hAnsi="宋体" w:hint="eastAsia"/>
                <w:szCs w:val="21"/>
              </w:rPr>
              <w:t>auth required pam_tally.so onerr=fail deny=10 unlock_time=600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c>
          <w:tcPr>
            <w:tcW w:w="1216" w:type="dxa"/>
            <w:vMerge/>
            <w:shd w:val="clear" w:color="auto" w:fill="auto"/>
            <w:vAlign w:val="center"/>
          </w:tcPr>
          <w:p w:rsidR="0059531C" w:rsidRDefault="0059531C" w:rsidP="0002472A"/>
        </w:tc>
        <w:tc>
          <w:tcPr>
            <w:tcW w:w="1952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 w:hint="eastAsia"/>
                <w:szCs w:val="21"/>
              </w:rPr>
              <w:t>设置密码的复杂程度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Pr="00010120">
              <w:rPr>
                <w:rFonts w:ascii="宋体" w:hAnsi="宋体" w:hint="eastAsia"/>
                <w:szCs w:val="21"/>
              </w:rPr>
              <w:t>/etc/pam.d/system- auth配置</w:t>
            </w:r>
          </w:p>
          <w:p w:rsidR="0059531C" w:rsidRDefault="0059531C" w:rsidP="0002472A">
            <w:r w:rsidRPr="00010120">
              <w:rPr>
                <w:rFonts w:ascii="宋体" w:hAnsi="宋体" w:hint="eastAsia"/>
                <w:szCs w:val="21"/>
              </w:rPr>
              <w:t>password    requisite     pam_cracklib.so  minlen=8 ucredit=-1   lcredit=-1   dcredit=-1    ocredit=-1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rPr>
          <w:trHeight w:val="311"/>
        </w:trPr>
        <w:tc>
          <w:tcPr>
            <w:tcW w:w="1216" w:type="dxa"/>
            <w:shd w:val="clear" w:color="auto" w:fill="auto"/>
            <w:vAlign w:val="center"/>
          </w:tcPr>
          <w:p w:rsidR="0059531C" w:rsidRDefault="0059531C" w:rsidP="0002472A">
            <w:r>
              <w:rPr>
                <w:rFonts w:hint="eastAsia"/>
              </w:rPr>
              <w:t>网络安全要求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/>
                <w:szCs w:val="21"/>
              </w:rPr>
              <w:t>仅允许指定的业务端口被指定的来源IP访问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Default="0059531C" w:rsidP="0002472A">
            <w:r w:rsidRPr="00010120">
              <w:rPr>
                <w:rFonts w:ascii="宋体" w:hAnsi="宋体"/>
                <w:szCs w:val="21"/>
              </w:rPr>
              <w:t>iptables –L</w:t>
            </w:r>
            <w:r w:rsidRPr="00010120">
              <w:rPr>
                <w:rFonts w:ascii="宋体" w:hAnsi="宋体" w:hint="eastAsia"/>
                <w:szCs w:val="21"/>
              </w:rPr>
              <w:t>检查配置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rPr>
          <w:trHeight w:val="311"/>
        </w:trPr>
        <w:tc>
          <w:tcPr>
            <w:tcW w:w="1216" w:type="dxa"/>
            <w:vMerge w:val="restart"/>
            <w:shd w:val="clear" w:color="auto" w:fill="auto"/>
            <w:vAlign w:val="center"/>
          </w:tcPr>
          <w:p w:rsidR="0059531C" w:rsidRDefault="0059531C" w:rsidP="0002472A">
            <w:r w:rsidRPr="00010120">
              <w:rPr>
                <w:rFonts w:hint="eastAsia"/>
                <w:b/>
                <w:szCs w:val="44"/>
              </w:rPr>
              <w:t>日志审计要求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 w:hint="eastAsia"/>
                <w:szCs w:val="21"/>
              </w:rPr>
              <w:t>记录认证等重要日志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/>
                <w:szCs w:val="21"/>
              </w:rPr>
              <w:t>/etc/syslog.conf</w:t>
            </w:r>
            <w:r w:rsidRPr="00010120">
              <w:rPr>
                <w:rFonts w:ascii="宋体" w:hAnsi="宋体" w:hint="eastAsia"/>
                <w:szCs w:val="21"/>
              </w:rPr>
              <w:t>检查配置</w:t>
            </w:r>
          </w:p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/>
                <w:szCs w:val="21"/>
              </w:rPr>
              <w:t>*.info;mail.none;authpriv.none;cron.none /var/log/message</w:t>
            </w:r>
          </w:p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/>
                <w:szCs w:val="21"/>
              </w:rPr>
              <w:t>authpriv.*  /var/log/secure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  <w:tr w:rsidR="0059531C" w:rsidTr="0002472A">
        <w:trPr>
          <w:trHeight w:val="576"/>
        </w:trPr>
        <w:tc>
          <w:tcPr>
            <w:tcW w:w="1216" w:type="dxa"/>
            <w:vMerge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b/>
                <w:szCs w:val="44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 w:hint="eastAsia"/>
                <w:szCs w:val="21"/>
              </w:rPr>
              <w:t>history 记录最少保存3000条</w:t>
            </w:r>
          </w:p>
        </w:tc>
        <w:tc>
          <w:tcPr>
            <w:tcW w:w="4416" w:type="dxa"/>
            <w:shd w:val="clear" w:color="auto" w:fill="auto"/>
            <w:vAlign w:val="center"/>
          </w:tcPr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/>
                <w:szCs w:val="21"/>
              </w:rPr>
              <w:t>/etc/bashrc</w:t>
            </w:r>
            <w:r w:rsidRPr="00010120">
              <w:rPr>
                <w:rFonts w:ascii="宋体" w:hAnsi="宋体" w:hint="eastAsia"/>
                <w:szCs w:val="21"/>
              </w:rPr>
              <w:t>检查</w:t>
            </w:r>
          </w:p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/>
                <w:szCs w:val="21"/>
              </w:rPr>
              <w:t>export</w:t>
            </w:r>
            <w:r w:rsidRPr="00010120">
              <w:rPr>
                <w:rFonts w:ascii="宋体" w:hAnsi="宋体" w:hint="eastAsia"/>
                <w:szCs w:val="21"/>
              </w:rPr>
              <w:t xml:space="preserve"> </w:t>
            </w:r>
            <w:r w:rsidRPr="00010120">
              <w:rPr>
                <w:rFonts w:ascii="宋体" w:hAnsi="宋体"/>
                <w:szCs w:val="21"/>
              </w:rPr>
              <w:t>HISTTIMEFORMAT=”%Y-$m-%d %H:%M:%S”</w:t>
            </w:r>
          </w:p>
          <w:p w:rsidR="0059531C" w:rsidRPr="00010120" w:rsidRDefault="0059531C" w:rsidP="0002472A">
            <w:pPr>
              <w:rPr>
                <w:rFonts w:ascii="宋体" w:hAnsi="宋体"/>
                <w:szCs w:val="21"/>
              </w:rPr>
            </w:pPr>
            <w:r w:rsidRPr="00010120">
              <w:rPr>
                <w:rFonts w:ascii="宋体" w:hAnsi="宋体"/>
                <w:szCs w:val="21"/>
              </w:rPr>
              <w:t>export HISTSIZE=3000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9531C" w:rsidRDefault="0059531C" w:rsidP="0002472A"/>
        </w:tc>
      </w:tr>
    </w:tbl>
    <w:p w:rsidR="0059531C" w:rsidRPr="00C1064C" w:rsidRDefault="0059531C" w:rsidP="0059531C"/>
    <w:p w:rsidR="000165B4" w:rsidRDefault="000165B4">
      <w:bookmarkStart w:id="0" w:name="_GoBack"/>
      <w:bookmarkEnd w:id="0"/>
    </w:p>
    <w:sectPr w:rsidR="0001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AC5" w:rsidRDefault="00483AC5" w:rsidP="0059531C">
      <w:r>
        <w:separator/>
      </w:r>
    </w:p>
  </w:endnote>
  <w:endnote w:type="continuationSeparator" w:id="0">
    <w:p w:rsidR="00483AC5" w:rsidRDefault="00483AC5" w:rsidP="0059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AC5" w:rsidRDefault="00483AC5" w:rsidP="0059531C">
      <w:r>
        <w:separator/>
      </w:r>
    </w:p>
  </w:footnote>
  <w:footnote w:type="continuationSeparator" w:id="0">
    <w:p w:rsidR="00483AC5" w:rsidRDefault="00483AC5" w:rsidP="00595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40777"/>
    <w:multiLevelType w:val="hybridMultilevel"/>
    <w:tmpl w:val="A6AC9266"/>
    <w:lvl w:ilvl="0" w:tplc="7FB6F5B4">
      <w:start w:val="1"/>
      <w:numFmt w:val="lowerLetter"/>
      <w:lvlText w:val="%1)"/>
      <w:lvlJc w:val="left"/>
      <w:pPr>
        <w:ind w:left="6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lowerLetter"/>
      <w:lvlText w:val="%5)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lowerLetter"/>
      <w:lvlText w:val="%8)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">
    <w:nsid w:val="4FFE08B9"/>
    <w:multiLevelType w:val="multilevel"/>
    <w:tmpl w:val="4FFE08B9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B744ACE"/>
    <w:multiLevelType w:val="multilevel"/>
    <w:tmpl w:val="5B744A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C96DE2"/>
    <w:multiLevelType w:val="hybridMultilevel"/>
    <w:tmpl w:val="8F7C120E"/>
    <w:lvl w:ilvl="0" w:tplc="A322DB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5C"/>
    <w:rsid w:val="000165B4"/>
    <w:rsid w:val="0030515C"/>
    <w:rsid w:val="00483AC5"/>
    <w:rsid w:val="0059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6F387-E136-4E50-9B5D-277E86B9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31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9531C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31C"/>
    <w:rPr>
      <w:rFonts w:ascii="Calibri" w:eastAsia="宋体" w:hAnsi="Calibri" w:cs="Times New Roman"/>
      <w:b/>
      <w:bCs/>
      <w:kern w:val="44"/>
      <w:szCs w:val="44"/>
    </w:rPr>
  </w:style>
  <w:style w:type="paragraph" w:styleId="a5">
    <w:name w:val="Normal (Web)"/>
    <w:basedOn w:val="a"/>
    <w:uiPriority w:val="99"/>
    <w:semiHidden/>
    <w:unhideWhenUsed/>
    <w:rsid w:val="005953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59531C"/>
    <w:pPr>
      <w:ind w:firstLineChars="200" w:firstLine="420"/>
    </w:pPr>
    <w:rPr>
      <w:rFonts w:ascii="Times New Roman" w:hAnsi="Times New Roman" w:hint="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2563</Characters>
  <Application>Microsoft Office Word</Application>
  <DocSecurity>0</DocSecurity>
  <Lines>21</Lines>
  <Paragraphs>6</Paragraphs>
  <ScaleCrop>false</ScaleCrop>
  <Company>Microsoft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cheungwu(伍成祥)</dc:creator>
  <cp:keywords/>
  <dc:description/>
  <cp:lastModifiedBy>cheungwu(伍成祥)</cp:lastModifiedBy>
  <cp:revision>2</cp:revision>
  <dcterms:created xsi:type="dcterms:W3CDTF">2018-04-23T03:57:00Z</dcterms:created>
  <dcterms:modified xsi:type="dcterms:W3CDTF">2018-04-23T03:57:00Z</dcterms:modified>
</cp:coreProperties>
</file>