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F7402">
      <w:pPr>
        <w:rPr>
          <w:rFonts w:hint="eastAsia"/>
        </w:rPr>
      </w:pPr>
      <w:r>
        <w:rPr>
          <w:rFonts w:hint="eastAsia"/>
        </w:rPr>
        <w:t>组件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文件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>核心功能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论文章节</w:t>
      </w:r>
    </w:p>
    <w:p w14:paraId="69E7A31F">
      <w:pPr>
        <w:rPr>
          <w:rFonts w:hint="eastAsia"/>
        </w:rPr>
      </w:pPr>
      <w:r>
        <w:rPr>
          <w:rFonts w:hint="eastAsia"/>
        </w:rPr>
        <w:t>重映射表</w:t>
      </w:r>
      <w:r>
        <w:rPr>
          <w:rFonts w:hint="eastAsia"/>
        </w:rPr>
        <w:tab/>
      </w:r>
      <w:r>
        <w:rPr>
          <w:rFonts w:hint="eastAsia"/>
        </w:rPr>
        <w:t>rbc_remap.h/cpp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跟踪碎片化块位置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Section 3.2.1</w:t>
      </w:r>
    </w:p>
    <w:p w14:paraId="57F45702">
      <w:pPr>
        <w:rPr>
          <w:rFonts w:hint="eastAsia"/>
        </w:rPr>
      </w:pPr>
      <w:r>
        <w:rPr>
          <w:rFonts w:hint="eastAsia"/>
        </w:rPr>
        <w:t>空闲重组</w:t>
      </w:r>
      <w:r>
        <w:rPr>
          <w:rFonts w:hint="eastAsia"/>
        </w:rPr>
        <w:tab/>
      </w:r>
      <w:r>
        <w:rPr>
          <w:rFonts w:hint="eastAsia"/>
        </w:rPr>
        <w:t>rbc_reorg.h/cpp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空闲时重组碎片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Section 3.2.2</w:t>
      </w:r>
    </w:p>
    <w:p w14:paraId="5DB99C1A">
      <w:pPr>
        <w:rPr>
          <w:rFonts w:hint="eastAsia"/>
        </w:rPr>
      </w:pPr>
      <w:r>
        <w:rPr>
          <w:rFonts w:hint="eastAsia"/>
        </w:rPr>
        <w:t>动态压缩</w:t>
      </w:r>
      <w:r>
        <w:rPr>
          <w:rFonts w:hint="eastAsia"/>
        </w:rPr>
        <w:tab/>
      </w:r>
      <w:r>
        <w:rPr>
          <w:rFonts w:hint="eastAsia"/>
        </w:rPr>
        <w:t>rbc_compaction.h/cpp</w:t>
      </w:r>
      <w:r>
        <w:rPr>
          <w:rFonts w:hint="eastAsia"/>
        </w:rPr>
        <w:tab/>
      </w:r>
      <w:r>
        <w:rPr>
          <w:rFonts w:hint="eastAsia"/>
        </w:rPr>
        <w:t>滑动窗口检测clean blocks</w:t>
      </w:r>
      <w:r>
        <w:rPr>
          <w:rFonts w:hint="eastAsia"/>
        </w:rPr>
        <w:tab/>
      </w:r>
      <w:r>
        <w:rPr>
          <w:rFonts w:hint="eastAsia"/>
        </w:rPr>
        <w:t>Section 3.3</w:t>
      </w:r>
    </w:p>
    <w:p w14:paraId="47EBFD8A">
      <w:r>
        <w:rPr>
          <w:rFonts w:hint="eastAsia"/>
        </w:rPr>
        <w:t>主控制器</w:t>
      </w:r>
      <w:r>
        <w:rPr>
          <w:rFonts w:hint="eastAsia"/>
        </w:rPr>
        <w:tab/>
      </w:r>
      <w:r>
        <w:rPr>
          <w:rFonts w:hint="eastAsia"/>
        </w:rPr>
        <w:t>rbc_controller.h/cpp</w:t>
      </w:r>
      <w:r>
        <w:rPr>
          <w:rFonts w:hint="eastAsia"/>
        </w:rPr>
        <w:tab/>
      </w:r>
      <w:r>
        <w:rPr>
          <w:rFonts w:hint="eastAsia"/>
        </w:rPr>
        <w:t>整合各模块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</w:t>
      </w:r>
      <w:bookmarkStart w:id="0" w:name="_GoBack"/>
      <w:bookmarkEnd w:id="0"/>
      <w:r>
        <w:rPr>
          <w:rFonts w:hint="eastAsia"/>
        </w:rPr>
        <w:t>Section 3.1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B5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2026-04-09T09:49:16Z</dcterms:created>
  <dc:creator>32961</dc:creator>
  <cp:lastModifiedBy>岁月</cp:lastModifiedBy>
  <dcterms:modified xsi:type="dcterms:W3CDTF">2026-04-09T09:50:15Z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eyJoZGlkIjoiZGQ1YmQ4MzM5ODExNDI5NzdkNzUzMWY1OTczNWJkODEiLCJ1c2VySWQiOiI1MjE4NTUzNzcifQ==</vt:lpwstr>
  </property>
  <property fmtid="{D5CDD505-2E9C-101B-9397-08002B2CF9AE}" pid="4" name="ICV">
    <vt:lpwstr>2849C6774501457A8C7198799B67FECA_12</vt:lpwstr>
  </property>
</Properties>
</file>