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D3BB6">
      <w:pPr>
        <w:rPr>
          <w:rFonts w:hint="eastAsia"/>
        </w:rPr>
      </w:pPr>
      <w:r>
        <w:rPr>
          <w:rFonts w:hint="eastAsia"/>
          <w:b/>
          <w:bCs/>
        </w:rPr>
        <w:t>1.1 设计思路</w:t>
      </w:r>
    </w:p>
    <w:p w14:paraId="6DC0F866">
      <w:pPr>
        <w:rPr>
          <w:rFonts w:hint="eastAsia"/>
        </w:rPr>
      </w:pPr>
      <w:r>
        <w:rPr>
          <w:rFonts w:hint="eastAsia"/>
        </w:rPr>
        <w:t>论文对应：eZNS Section 4.2 (Device Shadow View) + RBC Section 3.2.1 (Remapping Table)</w:t>
      </w:r>
    </w:p>
    <w:p w14:paraId="52BA3135">
      <w:pPr>
        <w:rPr>
          <w:rFonts w:hint="eastAsia"/>
        </w:rPr>
      </w:pPr>
      <w:r>
        <w:rPr>
          <w:rFonts w:hint="eastAsia"/>
        </w:rPr>
        <w:t>统一元数据管理的核心思想是将eZNS的设备影子视图和RBC的重映射表合并，消除冗余存储，同时保持两者的功能。</w:t>
      </w:r>
    </w:p>
    <w:p w14:paraId="68208FBF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什么这样设计？</w:t>
      </w:r>
    </w:p>
    <w:p w14:paraId="07972CC4">
      <w:pPr>
        <w:rPr>
          <w:rFonts w:hint="eastAsia"/>
        </w:rPr>
      </w:pPr>
      <w:r>
        <w:rPr>
          <w:rFonts w:hint="eastAsia"/>
        </w:rPr>
        <w:t>vzone_id：连接两个系统的桥梁，eZNS用它做资源分配，RBC用它定位重映射块</w:t>
      </w:r>
    </w:p>
    <w:p w14:paraId="11281496">
      <w:pPr>
        <w:rPr>
          <w:rFonts w:hint="eastAsia"/>
        </w:rPr>
      </w:pPr>
      <w:r>
        <w:rPr>
          <w:rFonts w:hint="eastAsia"/>
        </w:rPr>
        <w:t>stripe_width：eZNS的核心参数，影响带宽；同时也用于RBC的碎片度计算</w:t>
      </w:r>
    </w:p>
    <w:p w14:paraId="2731D7BB">
      <w:pPr>
        <w:rPr>
          <w:rFonts w:hint="eastAsia"/>
        </w:rPr>
      </w:pPr>
      <w:r>
        <w:rPr>
          <w:rFonts w:hint="eastAsia"/>
        </w:rPr>
        <w:t>remapped_blocks：RBC的核心，记录所有被重映射的块；eZNS通过它知道碎片程度</w:t>
      </w:r>
    </w:p>
    <w:p w14:paraId="0ADBAAAD">
      <w:pPr>
        <w:rPr>
          <w:rFonts w:hint="eastAsia"/>
        </w:rPr>
      </w:pPr>
      <w:r>
        <w:rPr>
          <w:rFonts w:hint="eastAsia"/>
          <w:b/>
          <w:bCs/>
        </w:rPr>
        <w:t>执行流程：</w:t>
      </w:r>
    </w:p>
    <w:p w14:paraId="718FDACB">
      <w:pPr>
        <w:rPr>
          <w:rFonts w:hint="eastAsia"/>
        </w:rPr>
      </w:pPr>
      <w:r>
        <w:rPr>
          <w:rFonts w:hint="eastAsia"/>
        </w:rPr>
        <w:t>读请求到达时，先查重映射表</w:t>
      </w:r>
    </w:p>
    <w:p w14:paraId="768557BA">
      <w:pPr>
        <w:rPr>
          <w:rFonts w:hint="eastAsia"/>
        </w:rPr>
      </w:pPr>
      <w:r>
        <w:rPr>
          <w:rFonts w:hint="eastAsia"/>
        </w:rPr>
        <w:t>如果找到，说明该块已被重映射（碎片化），需要从新位置读取</w:t>
      </w:r>
    </w:p>
    <w:p w14:paraId="685CF29C">
      <w:pPr>
        <w:rPr>
          <w:rFonts w:hint="eastAsia"/>
        </w:rPr>
      </w:pPr>
      <w:r>
        <w:rPr>
          <w:rFonts w:hint="eastAsia"/>
        </w:rPr>
        <w:t>如果没找到，按原逻辑地址读取（eZNS的shadow view）</w:t>
      </w:r>
    </w:p>
    <w:p w14:paraId="2B073661">
      <w:pPr>
        <w:rPr>
          <w:rFonts w:hint="eastAsia"/>
        </w:rPr>
      </w:pPr>
      <w:r>
        <w:rPr>
          <w:rFonts w:hint="eastAsia"/>
        </w:rPr>
        <w:t>source_vzone记录源vzone，用于后续碎片分析和重组决策</w:t>
      </w:r>
    </w:p>
    <w:p w14:paraId="166116B4">
      <w:pPr>
        <w:rPr>
          <w:rFonts w:hint="eastAsia"/>
          <w:b/>
          <w:bCs/>
        </w:rPr>
      </w:pPr>
      <w:r>
        <w:rPr>
          <w:rFonts w:hint="eastAsia"/>
          <w:b/>
          <w:bCs/>
        </w:rPr>
        <w:t>性能优化：</w:t>
      </w:r>
    </w:p>
    <w:p w14:paraId="79D75A17">
      <w:pPr>
        <w:rPr>
          <w:rFonts w:hint="eastAsia"/>
        </w:rPr>
      </w:pPr>
      <w:r>
        <w:rPr>
          <w:rFonts w:hint="eastAsia"/>
        </w:rPr>
        <w:t>使用std::shared_mutex实现读写锁，读操作可以并发</w:t>
      </w:r>
    </w:p>
    <w:p w14:paraId="320E64EB">
      <w:pPr>
        <w:rPr>
          <w:rFonts w:hint="eastAsia"/>
        </w:rPr>
      </w:pPr>
      <w:r>
        <w:rPr>
          <w:rFonts w:hint="eastAsia"/>
        </w:rPr>
        <w:t>unordered_map提供O(1)平均查找时间</w:t>
      </w:r>
    </w:p>
    <w:p w14:paraId="3AAA95D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cache_hits_统计命中率，评估碎片化程度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6EA7"/>
    <w:rsid w:val="7D99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2026-04-09T10:07:09Z</dcterms:created>
  <dc:creator>32961</dc:creator>
  <cp:lastModifiedBy>岁月</cp:lastModifiedBy>
  <dcterms:modified xsi:type="dcterms:W3CDTF">2026-04-09T10:10:11Z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E8F096A8B2AF45F28D4CCD6E3CDBECFD_12</vt:lpwstr>
  </property>
</Properties>
</file>