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 ns1:Ignorable="w14 w15 w16se w16cid w16 w16cex w16sdtdh w16du wp14">
  <w:body>
    <w:p>
      <w:r>
        <w:rPr>
          <w:b/>
          <w:color w:val="0000FF"/>
        </w:rPr>
        <w:t>GitHub Repo Link: https://github.com/fenilfinava/StudentHub/tree/main/Practical-4</w:t>
      </w:r>
    </w:p>
    <w:p/>
    <w:p w:rsidR="0026579B" w:rsidRPr="00850666" w:rsidRDefault="00000000">
      <w:pPr>
        <w:pStyle w:val="Heading1"/>
        <w:spacing w:before="240" w:after="120"/>
        <w:rPr>
          <w:color w:val="4472C4" w:themeColor="accent1"/>
        </w:rPr>
      </w:pPr>
      <w:r w:rsidRPr="00850666">
        <w:rPr>
          <w:color w:val="4472C4" w:themeColor="accent1"/>
        </w:rPr>
        <w:t>1. Notification Banner</w:t>
      </w:r>
    </w:p>
    <w:p w:rsidR="0026579B" w:rsidRDefault="00000000">
      <w:pPr>
        <w:spacing w:after="120"/>
      </w:pPr>
      <w:r>
        <w:t>A green notification banner is shown at the top of the page. It is created and controlled with JavaScript DOM, and the user can dismiss it using the close (✖) button.</w:t>
      </w:r>
    </w:p>
    <w:p w:rsidR="0026579B" w:rsidRDefault="00000000">
      <w:pPr>
        <w:spacing w:before="120" w:after="60"/>
        <w:jc w:val="center"/>
      </w:pPr>
      <w:r>
        <w:rPr>
          <w:noProof/>
        </w:rPr>
        <w:drawing>
          <ns2:inline distT="0" distB="0" distL="0" distR="0">
            <ns2:extent cx="5715000" cy="3714750"/>
            <ns2:effectExtent l="0" t="0" r="0" b="0"/>
            <ns2:docPr id="1" name="s1" descr="Screenshot 1" title="s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"/>
                    <ns4:cNvPicPr>
                      <ns3:picLocks noChangeAspect="1" noChangeArrowheads="1"/>
                    </ns4:cNvPicPr>
                  </ns4:nvPicPr>
                  <ns4:blipFill>
                    <ns3:blip ns5:embed="rId5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715000" cy="37147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 w:rsidR="0026579B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Figure 1: Notification banner with close button</w:t>
      </w:r>
    </w:p>
    <w:p w:rsidR="0026579B" w:rsidRDefault="00000000">
      <w:r>
        <w:br w:type="page"/>
      </w:r>
    </w:p>
    <w:p w:rsidR="0026579B" w:rsidRDefault="00000000">
      <w:pPr>
        <w:pStyle w:val="Heading1"/>
        <w:spacing w:before="240" w:after="120"/>
      </w:pPr>
      <w:r>
        <w:lastRenderedPageBreak/>
        <w:t>2. Light / Dark Theme (</w:t>
      </w:r>
      <w:proofErr w:type="spellStart"/>
      <w:r>
        <w:t>localStorage</w:t>
      </w:r>
      <w:proofErr w:type="spellEnd"/>
      <w:r>
        <w:t>)</w:t>
      </w:r>
    </w:p>
    <w:p w:rsidR="0026579B" w:rsidRDefault="00000000">
      <w:pPr>
        <w:spacing w:after="120"/>
      </w:pPr>
      <w:r>
        <w:t xml:space="preserve">The Dark Mode button toggles the theme by changing a class on the page. The selected theme is saved in </w:t>
      </w:r>
      <w:proofErr w:type="spellStart"/>
      <w:r>
        <w:t>localStorage</w:t>
      </w:r>
      <w:proofErr w:type="spellEnd"/>
      <w:r>
        <w:t>, so it is remembered after refreshing the page.</w:t>
      </w:r>
    </w:p>
    <w:p w:rsidR="0026579B" w:rsidRDefault="00000000">
      <w:pPr>
        <w:spacing w:before="120" w:after="60"/>
        <w:jc w:val="center"/>
      </w:pPr>
      <w:r>
        <w:rPr>
          <w:noProof/>
        </w:rPr>
        <w:drawing>
          <ns2:inline distT="0" distB="0" distL="0" distR="0">
            <ns2:extent cx="5715000" cy="3714750"/>
            <ns2:effectExtent l="0" t="0" r="0" b="0"/>
            <ns2:docPr id="1825440802" name="s1" descr="Screenshot 1" title="s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"/>
                    <ns4:cNvPicPr>
                      <ns3:picLocks noChangeAspect="1" noChangeArrowheads="1"/>
                    </ns4:cNvPicPr>
                  </ns4:nvPicPr>
                  <ns4:blipFill>
                    <ns3:blip ns5:embed="rId5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715000" cy="37147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 w:rsidR="0026579B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Figure 2: Light mode (button shows "Dark Mode")</w:t>
      </w:r>
    </w:p>
    <w:p w:rsidR="0026579B" w:rsidRDefault="00000000">
      <w:pPr>
        <w:spacing w:before="120" w:after="60"/>
        <w:jc w:val="center"/>
      </w:pPr>
      <w:r>
        <w:rPr>
          <w:noProof/>
        </w:rPr>
        <w:drawing>
          <ns2:inline distT="0" distB="0" distL="0" distR="0">
            <ns2:extent cx="5715000" cy="3714750"/>
            <ns2:effectExtent l="0" t="0" r="0" b="0"/>
            <ns2:docPr id="326599068" name="s2" descr="Screenshot 2" title="s2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"/>
                    <ns4:cNvPicPr>
                      <ns3:picLocks noChangeAspect="1" noChangeArrowheads="1"/>
                    </ns4:cNvPicPr>
                  </ns4:nvPicPr>
                  <ns4:blipFill>
                    <ns3:blip ns5:embed="rId6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715000" cy="37147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 w:rsidR="0026579B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Figure 3: Dark mode (button changes to "Light Mode")</w:t>
      </w:r>
    </w:p>
    <w:p w:rsidR="0026579B" w:rsidRDefault="00000000">
      <w:r>
        <w:br w:type="page"/>
      </w:r>
    </w:p>
    <w:p w:rsidR="0026579B" w:rsidRDefault="00000000">
      <w:pPr>
        <w:pStyle w:val="Heading1"/>
        <w:spacing w:before="240" w:after="120"/>
      </w:pPr>
      <w:r>
        <w:lastRenderedPageBreak/>
        <w:t>3. Modal Popup</w:t>
      </w:r>
    </w:p>
    <w:p w:rsidR="0026579B" w:rsidRDefault="00000000">
      <w:pPr>
        <w:spacing w:after="120"/>
      </w:pPr>
      <w:r>
        <w:t>Clicking "View Portal Guidelines" opens a modal popup with a blurred background. It can be closed with the ✖ button or the "I Understand" button.</w:t>
      </w:r>
    </w:p>
    <w:p w:rsidR="0026579B" w:rsidRDefault="00000000">
      <w:pPr>
        <w:spacing w:before="120" w:after="60"/>
        <w:jc w:val="center"/>
      </w:pPr>
      <w:r>
        <w:rPr>
          <w:noProof/>
        </w:rPr>
        <w:drawing>
          <ns2:inline distT="0" distB="0" distL="0" distR="0">
            <ns2:extent cx="5715000" cy="3714750"/>
            <ns2:effectExtent l="0" t="0" r="0" b="0"/>
            <ns2:docPr id="263212099" name="s4" descr="Screenshot 4" title="s4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"/>
                    <ns4:cNvPicPr>
                      <ns3:picLocks noChangeAspect="1" noChangeArrowheads="1"/>
                    </ns4:cNvPicPr>
                  </ns4:nvPicPr>
                  <ns4:blipFill>
                    <ns3:blip ns5:embed="rId7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715000" cy="37147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 w:rsidR="0026579B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Figure 4: Portal Guidelines modal popup</w:t>
      </w:r>
    </w:p>
    <w:p w:rsidR="0026579B" w:rsidRDefault="00000000">
      <w:r>
        <w:br w:type="page"/>
      </w:r>
    </w:p>
    <w:p w:rsidR="0026579B" w:rsidRDefault="00000000">
      <w:pPr>
        <w:pStyle w:val="Heading1"/>
        <w:spacing w:before="240" w:after="120"/>
      </w:pPr>
      <w:r>
        <w:lastRenderedPageBreak/>
        <w:t>4. Image / Content Slider</w:t>
      </w:r>
    </w:p>
    <w:p w:rsidR="0026579B" w:rsidRDefault="00000000">
      <w:pPr>
        <w:spacing w:after="120"/>
      </w:pPr>
      <w:r>
        <w:t>The slider shows images with captions. The user can move between slides using the previous (&lt;) and next (&gt;) buttons.</w:t>
      </w:r>
    </w:p>
    <w:p w:rsidR="0026579B" w:rsidRDefault="00000000">
      <w:pPr>
        <w:spacing w:before="120" w:after="60"/>
        <w:jc w:val="center"/>
      </w:pPr>
      <w:r>
        <w:rPr>
          <w:noProof/>
        </w:rPr>
        <w:drawing>
          <ns2:inline distT="0" distB="0" distL="0" distR="0">
            <ns2:extent cx="5715000" cy="3714750"/>
            <ns2:effectExtent l="0" t="0" r="0" b="0"/>
            <ns2:docPr id="1404448848" name="s5" descr="Screenshot 5" title="s5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"/>
                    <ns4:cNvPicPr>
                      <ns3:picLocks noChangeAspect="1" noChangeArrowheads="1"/>
                    </ns4:cNvPicPr>
                  </ns4:nvPicPr>
                  <ns4:blipFill>
                    <ns3:blip ns5:embed="rId8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715000" cy="37147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 w:rsidR="0026579B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Figure 5: Slide 1 – Welcome to Semester 3 CSE!</w:t>
      </w:r>
    </w:p>
    <w:p w:rsidR="0026579B" w:rsidRDefault="00000000">
      <w:pPr>
        <w:spacing w:before="120" w:after="60"/>
        <w:jc w:val="center"/>
      </w:pPr>
      <w:r>
        <w:rPr>
          <w:noProof/>
        </w:rPr>
        <w:drawing>
          <ns2:inline distT="0" distB="0" distL="0" distR="0">
            <ns2:extent cx="5715000" cy="3714750"/>
            <ns2:effectExtent l="0" t="0" r="0" b="0"/>
            <ns2:docPr id="885345029" name="s6" descr="Screenshot 6" title="s6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"/>
                    <ns4:cNvPicPr>
                      <ns3:picLocks noChangeAspect="1" noChangeArrowheads="1"/>
                    </ns4:cNvPicPr>
                  </ns4:nvPicPr>
                  <ns4:blipFill>
                    <ns3:blip ns5:embed="rId9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715000" cy="37147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 w:rsidR="0026579B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Figure 6: Slide 2 – Upcoming Odoo Hackathon</w:t>
      </w:r>
    </w:p>
    <w:p w:rsidR="0026579B" w:rsidRDefault="00000000">
      <w:pPr>
        <w:spacing w:before="120" w:after="60"/>
        <w:jc w:val="center"/>
      </w:pPr>
      <w:r>
        <w:rPr>
          <w:noProof/>
        </w:rPr>
        <w:lastRenderedPageBreak/>
        <w:drawing>
          <ns2:inline distT="0" distB="0" distL="0" distR="0">
            <ns2:extent cx="5715000" cy="3714750"/>
            <ns2:effectExtent l="0" t="0" r="0" b="0"/>
            <ns2:docPr id="124509845" name="s7" descr="Screenshot 7" title="s7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"/>
                    <ns4:cNvPicPr>
                      <ns3:picLocks noChangeAspect="1" noChangeArrowheads="1"/>
                    </ns4:cNvPicPr>
                  </ns4:nvPicPr>
                  <ns4:blipFill>
                    <ns3:blip ns5:embed="rId10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715000" cy="37147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 w:rsidR="0026579B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Figure 7: Slide 3 – New Assignments Uploaded</w:t>
      </w:r>
    </w:p>
    <w:p w:rsidR="0026579B" w:rsidRDefault="00000000">
      <w:r>
        <w:br w:type="page"/>
      </w:r>
    </w:p>
    <w:p w:rsidR="0026579B" w:rsidRDefault="00000000">
      <w:pPr>
        <w:pStyle w:val="Heading1"/>
        <w:spacing w:before="240" w:after="120"/>
      </w:pPr>
      <w:r>
        <w:lastRenderedPageBreak/>
        <w:t>5. FAQ Open / Close (Accordion)</w:t>
      </w:r>
    </w:p>
    <w:p w:rsidR="0026579B" w:rsidRDefault="00000000">
      <w:pPr>
        <w:spacing w:after="120"/>
      </w:pPr>
      <w:r>
        <w:t>Each FAQ question toggles its answer on click. The icon changes between + (closed) and × (open), and only one answer is open at a time.</w:t>
      </w:r>
    </w:p>
    <w:p w:rsidR="0026579B" w:rsidRDefault="00000000">
      <w:pPr>
        <w:spacing w:before="120" w:after="60"/>
        <w:jc w:val="center"/>
      </w:pPr>
      <w:r>
        <w:rPr>
          <w:noProof/>
        </w:rPr>
        <w:drawing>
          <ns2:inline distT="0" distB="0" distL="0" distR="0">
            <ns2:extent cx="5715000" cy="3714750"/>
            <ns2:effectExtent l="0" t="0" r="0" b="0"/>
            <ns2:docPr id="1169435290" name="s8" descr="Screenshot 8" title="s8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"/>
                    <ns4:cNvPicPr>
                      <ns3:picLocks noChangeAspect="1" noChangeArrowheads="1"/>
                    </ns4:cNvPicPr>
                  </ns4:nvPicPr>
                  <ns4:blipFill>
                    <ns3:blip ns5:embed="rId11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715000" cy="37147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 w:rsidR="0026579B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Figure 8: FAQ 1 opened</w:t>
      </w:r>
    </w:p>
    <w:p w:rsidR="0026579B" w:rsidRDefault="00000000">
      <w:pPr>
        <w:spacing w:before="120" w:after="60"/>
        <w:jc w:val="center"/>
      </w:pPr>
      <w:r>
        <w:rPr>
          <w:noProof/>
        </w:rPr>
        <w:drawing>
          <ns2:inline distT="0" distB="0" distL="0" distR="0">
            <ns2:extent cx="5715000" cy="3714750"/>
            <ns2:effectExtent l="0" t="0" r="0" b="0"/>
            <ns2:docPr id="561549447" name="s9" descr="Screenshot 9" title="s9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"/>
                    <ns4:cNvPicPr>
                      <ns3:picLocks noChangeAspect="1" noChangeArrowheads="1"/>
                    </ns4:cNvPicPr>
                  </ns4:nvPicPr>
                  <ns4:blipFill>
                    <ns3:blip ns5:embed="rId12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715000" cy="37147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 w:rsidR="0026579B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Figure 9: FAQ 2 opened (FAQ 1 closed)</w:t>
      </w:r>
    </w:p>
    <w:p w:rsidR="0026579B" w:rsidRDefault="00000000">
      <w:pPr>
        <w:spacing w:before="120" w:after="60"/>
        <w:jc w:val="center"/>
      </w:pPr>
      <w:r>
        <w:rPr>
          <w:noProof/>
        </w:rPr>
        <w:lastRenderedPageBreak/>
        <w:drawing>
          <ns2:inline distT="0" distB="0" distL="0" distR="0">
            <ns2:extent cx="5715000" cy="3714750"/>
            <ns2:effectExtent l="0" t="0" r="0" b="0"/>
            <ns2:docPr id="1274126602" name="s10" descr="Screenshot 10" title="s10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"/>
                    <ns4:cNvPicPr>
                      <ns3:picLocks noChangeAspect="1" noChangeArrowheads="1"/>
                    </ns4:cNvPicPr>
                  </ns4:nvPicPr>
                  <ns4:blipFill>
                    <ns3:blip ns5:embed="rId13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715000" cy="37147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 w:rsidR="0026579B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Figure 10: FAQ 3 opened (FAQ 2 closed)</w:t>
      </w:r>
    </w:p>
    <w:p w:rsidR="0026579B" w:rsidRDefault="00000000">
      <w:r>
        <w:br w:type="page"/>
      </w:r>
    </w:p>
    <w:p w:rsidR="0026579B" w:rsidRDefault="00000000">
      <w:pPr>
        <w:pStyle w:val="Heading1"/>
        <w:spacing w:before="240" w:after="120"/>
      </w:pPr>
      <w:r>
        <w:lastRenderedPageBreak/>
        <w:t>6. Hamburger Menu</w:t>
      </w:r>
    </w:p>
    <w:p w:rsidR="0026579B" w:rsidRDefault="00000000">
      <w:pPr>
        <w:spacing w:after="120"/>
      </w:pPr>
      <w:r>
        <w:t>On small screens, the navigation links collapse into a hamburger (☰) menu that opens and closes on click.</w:t>
      </w:r>
    </w:p>
    <w:p w:rsidR="0026579B" w:rsidRDefault="00000000">
      <w:pPr>
        <w:spacing w:before="120" w:after="60"/>
        <w:jc w:val="center"/>
      </w:pPr>
      <w:r>
        <w:rPr>
          <w:noProof/>
        </w:rPr>
        <w:drawing>
          <ns2:inline distT="0" distB="0" distL="0" distR="0">
            <ns2:extent cx="3143250" cy="3895725"/>
            <ns2:effectExtent l="0" t="0" r="0" b="0"/>
            <ns2:docPr id="1194016715" name="s11" descr="Hamburger menu" title="s1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"/>
                    <ns4:cNvPicPr>
                      <ns3:picLocks noChangeAspect="1" noChangeArrowheads="1"/>
                    </ns4:cNvPicPr>
                  </ns4:nvPicPr>
                  <ns4:blipFill>
                    <ns3:blip ns5:embed="rId14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3143250" cy="3895725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 w:rsidR="0026579B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Figure 11: Hamburger menu button (☰ Menu) on small screen</w:t>
      </w:r>
    </w:p>
    <w:sectPr w:rsidR="0026579B">
      <w:pgSz w:w="11906" w:h="16838"/>
      <w:pgMar w:top="1134" w:right="1440" w:bottom="113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6036A3D"/>
    <w:multiLevelType w:val="hybridMultilevel"/>
    <w:tmpl w:val="001C8DFA"/>
    <w:lvl w:ilvl="0" w:tplc="388CA3DE">
      <w:start w:val="1"/>
      <w:numFmt w:val="bullet"/>
      <w:lvlText w:val="●"/>
      <w:lvlJc w:val="left"/>
      <w:pPr>
        <w:ind w:left="720" w:hanging="360"/>
      </w:pPr>
    </w:lvl>
    <w:lvl w:ilvl="1" w:tplc="EFD6722A">
      <w:start w:val="1"/>
      <w:numFmt w:val="bullet"/>
      <w:lvlText w:val="○"/>
      <w:lvlJc w:val="left"/>
      <w:pPr>
        <w:ind w:left="1440" w:hanging="360"/>
      </w:pPr>
    </w:lvl>
    <w:lvl w:ilvl="2" w:tplc="3B0C8DE8">
      <w:start w:val="1"/>
      <w:numFmt w:val="bullet"/>
      <w:lvlText w:val="■"/>
      <w:lvlJc w:val="left"/>
      <w:pPr>
        <w:ind w:left="2160" w:hanging="360"/>
      </w:pPr>
    </w:lvl>
    <w:lvl w:ilvl="3" w:tplc="98B26FE6">
      <w:start w:val="1"/>
      <w:numFmt w:val="bullet"/>
      <w:lvlText w:val="●"/>
      <w:lvlJc w:val="left"/>
      <w:pPr>
        <w:ind w:left="2880" w:hanging="360"/>
      </w:pPr>
    </w:lvl>
    <w:lvl w:ilvl="4" w:tplc="5FD03EE6">
      <w:start w:val="1"/>
      <w:numFmt w:val="bullet"/>
      <w:lvlText w:val="○"/>
      <w:lvlJc w:val="left"/>
      <w:pPr>
        <w:ind w:left="3600" w:hanging="360"/>
      </w:pPr>
    </w:lvl>
    <w:lvl w:ilvl="5" w:tplc="7D4C6926">
      <w:start w:val="1"/>
      <w:numFmt w:val="bullet"/>
      <w:lvlText w:val="■"/>
      <w:lvlJc w:val="left"/>
      <w:pPr>
        <w:ind w:left="4320" w:hanging="360"/>
      </w:pPr>
    </w:lvl>
    <w:lvl w:ilvl="6" w:tplc="4C5233BA">
      <w:start w:val="1"/>
      <w:numFmt w:val="bullet"/>
      <w:lvlText w:val="●"/>
      <w:lvlJc w:val="left"/>
      <w:pPr>
        <w:ind w:left="5040" w:hanging="360"/>
      </w:pPr>
    </w:lvl>
    <w:lvl w:ilvl="7" w:tplc="D0446EE6">
      <w:start w:val="1"/>
      <w:numFmt w:val="bullet"/>
      <w:lvlText w:val="●"/>
      <w:lvlJc w:val="left"/>
      <w:pPr>
        <w:ind w:left="5760" w:hanging="360"/>
      </w:pPr>
    </w:lvl>
    <w:lvl w:ilvl="8" w:tplc="D8722744">
      <w:start w:val="1"/>
      <w:numFmt w:val="bullet"/>
      <w:lvlText w:val="●"/>
      <w:lvlJc w:val="left"/>
      <w:pPr>
        <w:ind w:left="6480" w:hanging="360"/>
      </w:pPr>
    </w:lvl>
  </w:abstractNum>
  <w:num w:numId="1" w16cid:durableId="6258892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79B"/>
    <w:rsid w:val="0026579B"/>
    <w:rsid w:val="002F0BA9"/>
    <w:rsid w:val="00850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320A83"/>
  <w15:docId w15:val="{ADB6FB9E-949D-E649-BF30-FA80F73E2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3A8A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19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197A76105C9F45BBB8A616BF4AC149" ma:contentTypeVersion="11" ma:contentTypeDescription="Create a new document." ma:contentTypeScope="" ma:versionID="50f2d99c897f42e92150e71fc5516cdb">
  <xsd:schema xmlns:xsd="http://www.w3.org/2001/XMLSchema" xmlns:xs="http://www.w3.org/2001/XMLSchema" xmlns:p="http://schemas.microsoft.com/office/2006/metadata/properties" xmlns:ns2="6ef87b4e-5a9c-4d78-93eb-996095a81746" xmlns:ns3="9ced9dd4-2a15-401c-a698-23c7d0b2c454" targetNamespace="http://schemas.microsoft.com/office/2006/metadata/properties" ma:root="true" ma:fieldsID="148c06f14dae221ff19fe143a35f5cde" ns2:_="" ns3:_="">
    <xsd:import namespace="6ef87b4e-5a9c-4d78-93eb-996095a81746"/>
    <xsd:import namespace="9ced9dd4-2a15-401c-a698-23c7d0b2c45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f87b4e-5a9c-4d78-93eb-996095a8174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fa586b3-da55-41c2-ae5c-bacd60f04a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ed9dd4-2a15-401c-a698-23c7d0b2c45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588ec09-e173-4c24-898e-094ec3fe02fe}" ma:internalName="TaxCatchAll" ma:showField="CatchAllData" ma:web="9ced9dd4-2a15-401c-a698-23c7d0b2c4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f87b4e-5a9c-4d78-93eb-996095a81746">
      <Terms xmlns="http://schemas.microsoft.com/office/infopath/2007/PartnerControls"/>
    </lcf76f155ced4ddcb4097134ff3c332f>
    <TaxCatchAll xmlns="9ced9dd4-2a15-401c-a698-23c7d0b2c454" xsi:nil="true"/>
    <ReferenceId xmlns="6ef87b4e-5a9c-4d78-93eb-996095a81746" xsi:nil="true"/>
  </documentManagement>
</p:properties>
</file>

<file path=customXml/itemProps1.xml><?xml version="1.0" encoding="utf-8"?>
<ds:datastoreItem xmlns:ds="http://schemas.openxmlformats.org/officeDocument/2006/customXml" ds:itemID="{45A6F535-6682-451B-BC87-4B87FCE27CD8}"/>
</file>

<file path=customXml/itemProps2.xml><?xml version="1.0" encoding="utf-8"?>
<ds:datastoreItem xmlns:ds="http://schemas.openxmlformats.org/officeDocument/2006/customXml" ds:itemID="{909D0989-B616-4C40-A2AC-3D12A4E71B27}"/>
</file>

<file path=customXml/itemProps3.xml><?xml version="1.0" encoding="utf-8"?>
<ds:datastoreItem xmlns:ds="http://schemas.openxmlformats.org/officeDocument/2006/customXml" ds:itemID="{947DDE34-817A-4D94-8417-8252AF3D7F8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224</Words>
  <Characters>1278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2026-10-02T04:18:00Z</dcterms:created>
  <dcterms:modified xsi:type="dcterms:W3CDTF">2026-10-02T04:18:00Z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0x01010085197A76105C9F45BBB8A616BF4AC149</vt:lpwstr>
  </property>
</Properties>
</file>