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0" w:after="0"/>
        <w:jc w:val="center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FreeSerif" w:hAnsi="FreeSerif"/>
          <w:b/>
          <w:smallCaps/>
          <w:sz w:val="32"/>
          <w:szCs w:val="32"/>
          <w:u w:val="single"/>
        </w:rPr>
        <w:t>{userName}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mallCaps/>
          <w:sz w:val="22"/>
          <w:szCs w:val="22"/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b/>
          <w:i w:val="false"/>
          <w:sz w:val="28"/>
          <w:szCs w:val="28"/>
        </w:rPr>
        <w:t>SUMMARY</w:t>
      </w:r>
      <w:r>
        <w:rPr>
          <w:rFonts w:eastAsia="Calibri" w:cs="Calibri" w:ascii="FreeSerif" w:hAnsi="FreeSerif"/>
          <w:i w:val="false"/>
          <w:sz w:val="28"/>
          <w:szCs w:val="28"/>
        </w:rPr>
        <w:t>:</w:t>
      </w:r>
    </w:p>
    <w:p>
      <w:pPr>
        <w:pStyle w:val="Normal"/>
        <w:keepNext w:val="false"/>
        <w:keepLines w:val="false"/>
        <w:widowControl/>
        <w:bidi w:val="0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>{summaryDescription}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 xml:space="preserve">{#summaryPoints} 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0"/>
        <w:jc w:val="both"/>
        <w:rPr>
          <w:color w:val="000000"/>
          <w:sz w:val="22"/>
          <w:szCs w:val="22"/>
        </w:rPr>
      </w:pPr>
      <w:r>
        <w:rPr>
          <w:rFonts w:eastAsia="Calibri" w:cs="Calibri" w:ascii="FreeSerif" w:hAnsi="FreeSerif"/>
          <w:color w:val="000000"/>
          <w:sz w:val="26"/>
          <w:szCs w:val="26"/>
        </w:rPr>
        <w:t>{keypoint}{/summaryPoints}</w:t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>SKILLS</w:t>
      </w:r>
      <w:r>
        <w:rPr>
          <w:rFonts w:eastAsia="Calibri" w:cs="Calibri" w:ascii="FreeSerif" w:hAnsi="FreeSerif"/>
          <w:i w:val="false"/>
          <w:sz w:val="24"/>
          <w:szCs w:val="24"/>
        </w:rPr>
        <w:t>:</w:t>
      </w:r>
    </w:p>
    <w:tbl>
      <w:tblPr>
        <w:tblStyle w:val="13"/>
        <w:tblW w:w="9870" w:type="dxa"/>
        <w:jc w:val="left"/>
        <w:tblInd w:w="13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7665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eastAsia="Calibri" w:cs="Calibri" w:ascii="FreeSerif" w:hAnsi="FreeSerif"/>
                <w:i w:val="false"/>
                <w:sz w:val="26"/>
                <w:szCs w:val="26"/>
              </w:rPr>
              <w:t>{#skillTable}</w:t>
            </w:r>
            <w:r>
              <w:rPr>
                <w:rFonts w:eastAsia="Calibri" w:cs="Calibri" w:ascii="FreeSerif" w:hAnsi="FreeSerif"/>
                <w:b/>
                <w:i w:val="false"/>
                <w:sz w:val="26"/>
                <w:szCs w:val="26"/>
              </w:rPr>
              <w:t>{</w:t>
            </w:r>
            <w:r>
              <w:rPr>
                <w:rFonts w:eastAsia="Calibri" w:cs="Calibri" w:ascii="FreeSerif" w:hAnsi="FreeSerif"/>
                <w:b/>
                <w:i w:val="false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>skillName</w:t>
            </w: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>}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eastAsia="Calibri" w:cs="Calibri" w:ascii="FreeSerif" w:hAnsi="FreeSerif"/>
                <w:position w:val="0"/>
                <w:sz w:val="26"/>
                <w:sz w:val="26"/>
                <w:szCs w:val="26"/>
                <w:vertAlign w:val="baseline"/>
              </w:rPr>
              <w:t>{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>skillDesc</w:t>
            </w:r>
            <w:r>
              <w:rPr>
                <w:rFonts w:eastAsia="Calibri" w:cs="Calibri" w:ascii="FreeSerif" w:hAnsi="FreeSerif"/>
                <w:position w:val="0"/>
                <w:sz w:val="26"/>
                <w:sz w:val="26"/>
                <w:szCs w:val="26"/>
                <w:vertAlign w:val="baseline"/>
              </w:rPr>
              <w:t>}{/skillTable}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ascii="FreeSerif" w:hAnsi="Free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ascii="FreeSerif" w:hAnsi="FreeSerif"/>
                <w:sz w:val="26"/>
                <w:szCs w:val="26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2"/>
          <w:szCs w:val="22"/>
        </w:rPr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>MAJOR PROJECTS:{#project}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5" w:leader="none"/>
        </w:tabs>
        <w:bidi w:val="0"/>
        <w:spacing w:before="0" w:after="0"/>
        <w:ind w:left="425" w:right="0" w:hanging="425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b/>
          <w:sz w:val="26"/>
          <w:szCs w:val="26"/>
        </w:rPr>
        <w:t>{projectName}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>{projectDesc}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6"/>
          <w:szCs w:val="26"/>
        </w:rPr>
      </w:r>
    </w:p>
    <w:tbl>
      <w:tblPr>
        <w:tblStyle w:val="14"/>
        <w:tblW w:w="10200" w:type="dxa"/>
        <w:jc w:val="left"/>
        <w:tblInd w:w="8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5"/>
        <w:gridCol w:w="7935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>Contribution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42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{#contribution}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>contribution</w:t>
            </w:r>
            <w:r>
              <w:rPr>
                <w:rFonts w:eastAsia="Calibri" w:cs="Calibri" w:ascii="FreeSerif" w:hAnsi="FreeSerif"/>
                <w:sz w:val="26"/>
                <w:szCs w:val="26"/>
              </w:rPr>
              <w:t>}{/contribution}</w:t>
            </w:r>
            <w:bookmarkStart w:id="0" w:name="_GoBack"/>
            <w:bookmarkEnd w:id="0"/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>Platform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{#projectTechnology}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{technologyName}{/projectTechnology}</w:t>
            </w:r>
          </w:p>
        </w:tc>
      </w:tr>
      <w:tr>
        <w:trPr>
          <w:trHeight w:val="45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>Tools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spacing w:before="0" w:after="0"/>
              <w:ind w:left="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{#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>projectTools</w:t>
            </w:r>
            <w:r>
              <w:rPr>
                <w:rFonts w:eastAsia="Calibri" w:cs="Calibri" w:ascii="FreeSerif" w:hAnsi="FreeSerif"/>
                <w:sz w:val="26"/>
                <w:szCs w:val="26"/>
              </w:rPr>
              <w:t>}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>{toolName}{/projectTools}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4"/>
          <w:szCs w:val="24"/>
        </w:rPr>
        <w:t>{/project}</w:t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>EDUCATIONAL QUALIFICATION: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>{#Qualification}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>{</w:t>
      </w:r>
      <w:r>
        <w:rPr>
          <w:rFonts w:eastAsia="Calibri" w:cs="Calibri" w:ascii="FreeSerif" w:hAnsi="FreeSerif"/>
          <w:i w:val="false"/>
          <w:color w:val="000000"/>
          <w:kern w:val="0"/>
          <w:position w:val="0"/>
          <w:sz w:val="26"/>
          <w:sz w:val="26"/>
          <w:szCs w:val="26"/>
          <w:u w:val="none"/>
          <w:shd w:fill="auto" w:val="clear"/>
          <w:vertAlign w:val="baseline"/>
          <w:lang w:val="en-IN" w:eastAsia="zh-CN" w:bidi="hi-IN"/>
        </w:rPr>
        <w:t>qualification</w:t>
      </w:r>
      <w:r>
        <w:rPr>
          <w:rFonts w:eastAsia="Calibri" w:cs="Calibri" w:ascii="FreeSerif" w:hAnsi="FreeSerif"/>
          <w:i w:val="false"/>
          <w:sz w:val="26"/>
          <w:szCs w:val="26"/>
        </w:rPr>
        <w:t>}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>{/Qualification}</w:t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18"/>
        <w:szCs w:val="18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bidi w:val="0"/>
      <w:spacing w:before="720" w:after="0"/>
      <w:jc w:val="left"/>
      <w:rPr/>
    </w:pPr>
    <w:r>
      <w:rPr/>
      <w:drawing>
        <wp:inline distT="0" distB="0" distL="0" distR="0">
          <wp:extent cx="1714500" cy="390525"/>
          <wp:effectExtent l="0" t="0" r="0" b="0"/>
          <wp:docPr id="1" name="image2.jpg" descr="Volansy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Volansy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680" w:leader="none"/>
        <w:tab w:val="right" w:pos="9360" w:leader="none"/>
      </w:tabs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rFonts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 w:val="false"/>
      <w:keepLines w:val="false"/>
      <w:widowControl/>
      <w:shd w:val="clear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240" w:before="240" w:after="60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LibreOffice/6.4.2.2$Linux_X86_64 LibreOffice_project/40$Build-2</Application>
  <Pages>1</Pages>
  <Words>33</Words>
  <Characters>439</Characters>
  <CharactersWithSpaces>571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2018-03-22T00:41:00Z</dcterms:created>
  <dc:creator>dnyaneshwar</dc:creator>
  <dc:description/>
  <dc:language>en-IN</dc:language>
  <cp:lastModifiedBy/>
  <dcterms:modified xsi:type="dcterms:W3CDTF">2022-04-21T12:13:48Z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