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3A0DD" w14:textId="77777777" w:rsidR="00FA6EC3" w:rsidRDefault="000A0584">
      <w:pPr>
        <w:spacing w:after="40"/>
        <w:jc w:val="center"/>
      </w:pPr>
      <w:r>
        <w:rPr>
          <w:b/>
          <w:bCs/>
          <w:color w:val="1F5E3A"/>
          <w:sz w:val="26"/>
          <w:szCs w:val="26"/>
        </w:rPr>
        <w:t>UNIVERSIDAD METROPOLITANA</w:t>
      </w:r>
    </w:p>
    <w:p w14:paraId="4FCEEFF6" w14:textId="77777777" w:rsidR="00FA6EC3" w:rsidRDefault="000A0584">
      <w:pPr>
        <w:spacing w:after="40"/>
        <w:jc w:val="center"/>
      </w:pPr>
      <w:r>
        <w:rPr>
          <w:color w:val="6B7A72"/>
          <w:sz w:val="20"/>
          <w:szCs w:val="20"/>
        </w:rPr>
        <w:t>Facultad de Ingeniería · Departamento de Gestión de Proyectos y Sistemas</w:t>
      </w:r>
    </w:p>
    <w:p w14:paraId="50D89A9D" w14:textId="77777777" w:rsidR="00FA6EC3" w:rsidRDefault="000A0584">
      <w:pPr>
        <w:spacing w:after="600"/>
        <w:jc w:val="center"/>
      </w:pPr>
      <w:r>
        <w:rPr>
          <w:color w:val="6B7A72"/>
          <w:sz w:val="20"/>
          <w:szCs w:val="20"/>
        </w:rPr>
        <w:t>Sistemas de Información (FPTSP04) · Proyecto Final 2627-1</w:t>
      </w:r>
    </w:p>
    <w:p w14:paraId="20B0689B" w14:textId="77777777" w:rsidR="00FA6EC3" w:rsidRDefault="000A0584">
      <w:pPr>
        <w:spacing w:after="400"/>
        <w:jc w:val="center"/>
      </w:pPr>
      <w:r>
        <w:rPr>
          <w:noProof/>
        </w:rPr>
        <w:drawing>
          <wp:inline distT="0" distB="0" distL="0" distR="0" wp14:anchorId="5E5B5FF7" wp14:editId="727D722D">
            <wp:extent cx="4191000" cy="1276350"/>
            <wp:effectExtent l="0" t="0" r="0" b="0"/>
            <wp:docPr id="1" name="logo" descr="Logo de Samán Deportiv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C78B" w14:textId="77777777" w:rsidR="00FA6EC3" w:rsidRDefault="000A0584">
      <w:pPr>
        <w:spacing w:after="80"/>
        <w:jc w:val="center"/>
      </w:pPr>
      <w:r>
        <w:rPr>
          <w:b/>
          <w:bCs/>
          <w:sz w:val="30"/>
          <w:szCs w:val="30"/>
        </w:rPr>
        <w:t>Plataforma de Gestión de Clubes Deportivos</w:t>
      </w:r>
    </w:p>
    <w:p w14:paraId="4E58F30A" w14:textId="77777777" w:rsidR="00FA6EC3" w:rsidRDefault="000A0584">
      <w:pPr>
        <w:spacing w:after="80"/>
        <w:jc w:val="center"/>
      </w:pPr>
      <w:r>
        <w:rPr>
          <w:b/>
          <w:bCs/>
          <w:color w:val="F28C28"/>
          <w:sz w:val="26"/>
          <w:szCs w:val="26"/>
        </w:rPr>
        <w:t>Hito 1 · Fase de Concepción (OpenUP)</w:t>
      </w:r>
    </w:p>
    <w:p w14:paraId="4570B4C7" w14:textId="77777777" w:rsidR="00FA6EC3" w:rsidRDefault="000A0584">
      <w:pPr>
        <w:spacing w:after="700"/>
        <w:jc w:val="center"/>
      </w:pPr>
      <w:r>
        <w:rPr>
          <w:color w:val="6B7A72"/>
          <w:sz w:val="22"/>
          <w:szCs w:val="22"/>
        </w:rPr>
        <w:t>Documento de Visión, Requisitos, Modelado UML y Prototipo</w:t>
      </w:r>
    </w:p>
    <w:p w14:paraId="0FD41096" w14:textId="77777777" w:rsidR="00FA6EC3" w:rsidRDefault="000A0584">
      <w:pPr>
        <w:spacing w:after="60"/>
        <w:jc w:val="center"/>
      </w:pPr>
      <w:r>
        <w:rPr>
          <w:sz w:val="22"/>
          <w:szCs w:val="22"/>
        </w:rPr>
        <w:t>Profesor: Franklin Sandoval</w:t>
      </w:r>
    </w:p>
    <w:p w14:paraId="558CF93F" w14:textId="77777777" w:rsidR="00FA6EC3" w:rsidRDefault="000A0584">
      <w:pPr>
        <w:spacing w:after="60"/>
        <w:jc w:val="center"/>
      </w:pPr>
      <w:r>
        <w:rPr>
          <w:b/>
          <w:bCs/>
          <w:sz w:val="22"/>
          <w:szCs w:val="22"/>
        </w:rPr>
        <w:t>Integrantes:</w:t>
      </w:r>
    </w:p>
    <w:p w14:paraId="1C42CCEA" w14:textId="77777777" w:rsidR="00FA6EC3" w:rsidRDefault="000A0584">
      <w:pPr>
        <w:spacing w:after="20"/>
        <w:jc w:val="center"/>
      </w:pPr>
      <w:r>
        <w:t>Vincenzo Gallo · C.I. V-31.985.476</w:t>
      </w:r>
    </w:p>
    <w:p w14:paraId="49BBFD7B" w14:textId="77777777" w:rsidR="00FA6EC3" w:rsidRDefault="000A0584">
      <w:pPr>
        <w:spacing w:after="20"/>
        <w:jc w:val="center"/>
      </w:pPr>
      <w:r>
        <w:t>Armando Suárez · C.I. V-31.623.487</w:t>
      </w:r>
    </w:p>
    <w:p w14:paraId="4BF834AB" w14:textId="77777777" w:rsidR="00FA6EC3" w:rsidRDefault="000A0584">
      <w:pPr>
        <w:spacing w:after="20"/>
        <w:jc w:val="center"/>
      </w:pPr>
      <w:r>
        <w:t>Daniel Da Silva · C.I. V-32.560.909</w:t>
      </w:r>
    </w:p>
    <w:p w14:paraId="0C096DEC" w14:textId="77777777" w:rsidR="00FA6EC3" w:rsidRDefault="000A0584">
      <w:pPr>
        <w:spacing w:after="20"/>
        <w:jc w:val="center"/>
      </w:pPr>
      <w:r>
        <w:t>Adriana Julian</w:t>
      </w:r>
      <w:r>
        <w:t xml:space="preserve"> · C.I. V-28.424.728</w:t>
      </w:r>
    </w:p>
    <w:p w14:paraId="60CABC7E" w14:textId="77777777" w:rsidR="00FA6EC3" w:rsidRDefault="000A0584">
      <w:pPr>
        <w:spacing w:after="20"/>
        <w:jc w:val="center"/>
      </w:pPr>
      <w:r>
        <w:t>José Martínez · C.I. V-32.504.707</w:t>
      </w:r>
    </w:p>
    <w:p w14:paraId="5CAE0BBB" w14:textId="77777777" w:rsidR="00FA6EC3" w:rsidRDefault="000A0584">
      <w:pPr>
        <w:spacing w:after="20"/>
        <w:jc w:val="center"/>
      </w:pPr>
      <w:r>
        <w:t>Samuel Djekki · C.I. V-27.703.521</w:t>
      </w:r>
    </w:p>
    <w:p w14:paraId="1C04FC99" w14:textId="77777777" w:rsidR="00FA6EC3" w:rsidRDefault="000A0584">
      <w:pPr>
        <w:spacing w:before="500"/>
        <w:jc w:val="center"/>
      </w:pPr>
      <w:r>
        <w:rPr>
          <w:color w:val="6B7A72"/>
        </w:rPr>
        <w:t>Caracas, octubre de 2026</w:t>
      </w:r>
    </w:p>
    <w:p w14:paraId="065B3022" w14:textId="77777777" w:rsidR="00FA6EC3" w:rsidRDefault="00FA6EC3">
      <w:pPr>
        <w:sectPr w:rsidR="00FA6EC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35244D1" w14:textId="77777777" w:rsidR="00FA6EC3" w:rsidRDefault="000A0584">
      <w:pPr>
        <w:pStyle w:val="Ttulo1"/>
        <w:pageBreakBefore/>
      </w:pPr>
      <w:bookmarkStart w:id="0" w:name="_Toc241855395"/>
      <w:r>
        <w:lastRenderedPageBreak/>
        <w:t>Control de versiones del documento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400"/>
        <w:gridCol w:w="4760"/>
        <w:gridCol w:w="2100"/>
      </w:tblGrid>
      <w:tr w:rsidR="00FA6EC3" w14:paraId="790D05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6F62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EAD5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4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D5ED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B3AD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</w:tr>
      <w:tr w:rsidR="00FA6EC3" w14:paraId="5E1FE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6E13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B167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06/10/2026</w:t>
            </w:r>
          </w:p>
        </w:tc>
        <w:tc>
          <w:tcPr>
            <w:tcW w:w="4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95CA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Versión inicial del Hito 1: visión, actores, requisitos, UML, marca, prototipo y plan.</w:t>
            </w:r>
          </w:p>
        </w:tc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507F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Equipo Samán Deportivo</w:t>
            </w:r>
          </w:p>
        </w:tc>
      </w:tr>
      <w:tr w:rsidR="00FA6EC3" w14:paraId="17902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D8363" w14:textId="77777777" w:rsidR="00FA6EC3" w:rsidRDefault="00FA6EC3">
            <w:pPr>
              <w:spacing w:after="40" w:line="252" w:lineRule="auto"/>
            </w:pP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62577" w14:textId="77777777" w:rsidR="00FA6EC3" w:rsidRDefault="00FA6EC3">
            <w:pPr>
              <w:spacing w:after="40" w:line="252" w:lineRule="auto"/>
            </w:pPr>
          </w:p>
        </w:tc>
        <w:tc>
          <w:tcPr>
            <w:tcW w:w="4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7F80F" w14:textId="77777777" w:rsidR="00FA6EC3" w:rsidRDefault="00FA6EC3">
            <w:pPr>
              <w:spacing w:after="40" w:line="252" w:lineRule="auto"/>
            </w:pPr>
          </w:p>
        </w:tc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42945" w14:textId="77777777" w:rsidR="00FA6EC3" w:rsidRDefault="00FA6EC3">
            <w:pPr>
              <w:spacing w:after="40" w:line="252" w:lineRule="auto"/>
            </w:pPr>
          </w:p>
        </w:tc>
      </w:tr>
    </w:tbl>
    <w:p w14:paraId="0FAA9FAD" w14:textId="77777777" w:rsidR="00FA6EC3" w:rsidRDefault="00FA6EC3">
      <w:pPr>
        <w:spacing w:after="80" w:line="276" w:lineRule="auto"/>
      </w:pPr>
    </w:p>
    <w:p w14:paraId="1FBC7C5A" w14:textId="77777777" w:rsidR="00FA6EC3" w:rsidRDefault="000A0584">
      <w:pPr>
        <w:pStyle w:val="Ttulo1"/>
        <w:spacing w:before="400"/>
      </w:pPr>
      <w:bookmarkStart w:id="1" w:name="_Toc241855396"/>
      <w:r>
        <w:t>Contenido</w:t>
      </w:r>
      <w:bookmarkEnd w:id="1"/>
    </w:p>
    <w:sdt>
      <w:sdtPr>
        <w:alias w:val="Contenido"/>
        <w:id w:val="-1305993461"/>
      </w:sdtPr>
      <w:sdtEndPr/>
      <w:sdtContent>
        <w:p w14:paraId="7F145B32" w14:textId="3D1ED050" w:rsidR="000A0584" w:rsidRDefault="000A058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855395" w:history="1">
            <w:r w:rsidRPr="00984AD4">
              <w:rPr>
                <w:rStyle w:val="Hipervnculo"/>
                <w:noProof/>
              </w:rPr>
              <w:t>Control de versiones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AFB983B" w14:textId="0F6A0137" w:rsidR="000A0584" w:rsidRDefault="000A058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396" w:history="1">
            <w:r w:rsidRPr="00984AD4">
              <w:rPr>
                <w:rStyle w:val="Hipervnculo"/>
                <w:noProof/>
              </w:rPr>
              <w:t>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10BEE12" w14:textId="2971F070" w:rsidR="000A0584" w:rsidRDefault="000A058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397" w:history="1">
            <w:r w:rsidRPr="00984AD4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B8EBD3" w14:textId="0F018B7C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398" w:history="1">
            <w:r w:rsidRPr="00984AD4">
              <w:rPr>
                <w:rStyle w:val="Hipervnculo"/>
                <w:noProof/>
              </w:rPr>
              <w:t>1.1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3BDBD7" w14:textId="39F4FD82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399" w:history="1">
            <w:r w:rsidRPr="00984AD4">
              <w:rPr>
                <w:rStyle w:val="Hipervnculo"/>
                <w:noProof/>
              </w:rPr>
              <w:t>1.2 Alcance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6D86F1" w14:textId="660E5E28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00" w:history="1">
            <w:r w:rsidRPr="00984AD4">
              <w:rPr>
                <w:rStyle w:val="Hipervnculo"/>
                <w:noProof/>
              </w:rPr>
              <w:t>1.3 Entregables del Hito 1 y dónde se encuentran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DEC275" w14:textId="1D3282DB" w:rsidR="000A0584" w:rsidRDefault="000A058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01" w:history="1">
            <w:r w:rsidRPr="00984AD4">
              <w:rPr>
                <w:rStyle w:val="Hipervnculo"/>
                <w:noProof/>
              </w:rPr>
              <w:t>2. Visión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D70CE5" w14:textId="746166A0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02" w:history="1">
            <w:r w:rsidRPr="00984AD4">
              <w:rPr>
                <w:rStyle w:val="Hipervnculo"/>
                <w:noProof/>
              </w:rPr>
              <w:t>2.1 Planteamiento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1699E9" w14:textId="53943C7E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03" w:history="1">
            <w:r w:rsidRPr="00984AD4">
              <w:rPr>
                <w:rStyle w:val="Hipervnculo"/>
                <w:noProof/>
              </w:rPr>
              <w:t>2.2 Declaración de la 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1B6F11" w14:textId="7E9549C8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04" w:history="1">
            <w:r w:rsidRPr="00984AD4">
              <w:rPr>
                <w:rStyle w:val="Hipervnculo"/>
                <w:noProof/>
              </w:rPr>
              <w:t>2.3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809678" w14:textId="6BEEB014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05" w:history="1">
            <w:r w:rsidRPr="00984AD4">
              <w:rPr>
                <w:rStyle w:val="Hipervnculo"/>
                <w:noProof/>
              </w:rPr>
              <w:t>2.4 Alcance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197BBF" w14:textId="16403EFF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06" w:history="1">
            <w:r w:rsidRPr="00984AD4">
              <w:rPr>
                <w:rStyle w:val="Hipervnculo"/>
                <w:noProof/>
              </w:rPr>
              <w:t>2.5 Supuestos y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AD157E" w14:textId="347CEEF5" w:rsidR="000A0584" w:rsidRDefault="000A058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07" w:history="1">
            <w:r w:rsidRPr="00984AD4">
              <w:rPr>
                <w:rStyle w:val="Hipervnculo"/>
                <w:noProof/>
              </w:rPr>
              <w:t>3. Interesados, actores y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1E6B13" w14:textId="594D55CE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08" w:history="1">
            <w:r w:rsidRPr="00984AD4">
              <w:rPr>
                <w:rStyle w:val="Hipervnculo"/>
                <w:noProof/>
              </w:rPr>
              <w:t>3.1 Interesados (stakeholders)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FE8BBF" w14:textId="1B88C8B7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09" w:history="1">
            <w:r w:rsidRPr="00984AD4">
              <w:rPr>
                <w:rStyle w:val="Hipervnculo"/>
                <w:noProof/>
              </w:rPr>
              <w:t>3.2 Actores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44020C" w14:textId="41E71718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10" w:history="1">
            <w:r w:rsidRPr="00984AD4">
              <w:rPr>
                <w:rStyle w:val="Hipervnculo"/>
                <w:noProof/>
              </w:rPr>
              <w:t>3.3 Roles del equipo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0F29F3" w14:textId="65E0C832" w:rsidR="000A0584" w:rsidRDefault="000A058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11" w:history="1">
            <w:r w:rsidRPr="00984AD4">
              <w:rPr>
                <w:rStyle w:val="Hipervnculo"/>
                <w:noProof/>
              </w:rPr>
              <w:t>4. Requisitos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C933D4" w14:textId="21A2C126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12" w:history="1">
            <w:r w:rsidRPr="00984AD4">
              <w:rPr>
                <w:rStyle w:val="Hipervnculo"/>
                <w:noProof/>
              </w:rPr>
              <w:t>4.1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D64313" w14:textId="3BE85761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13" w:history="1">
            <w:r w:rsidRPr="00984AD4">
              <w:rPr>
                <w:rStyle w:val="Hipervnculo"/>
                <w:noProof/>
              </w:rPr>
              <w:t>4.2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D821DE" w14:textId="00FA0452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14" w:history="1">
            <w:r w:rsidRPr="00984AD4">
              <w:rPr>
                <w:rStyle w:val="Hipervnculo"/>
                <w:noProof/>
              </w:rPr>
              <w:t>4.3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C982621" w14:textId="7B36EF30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15" w:history="1">
            <w:r w:rsidRPr="00984AD4">
              <w:rPr>
                <w:rStyle w:val="Hipervnculo"/>
                <w:noProof/>
              </w:rPr>
              <w:t>4.4 Priorización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FB89B8" w14:textId="0CB0BC50" w:rsidR="000A0584" w:rsidRDefault="000A058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16" w:history="1">
            <w:r w:rsidRPr="00984AD4">
              <w:rPr>
                <w:rStyle w:val="Hipervnculo"/>
                <w:noProof/>
              </w:rPr>
              <w:t>5. Modelado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3DF277F" w14:textId="52C62BEF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17" w:history="1">
            <w:r w:rsidRPr="00984AD4">
              <w:rPr>
                <w:rStyle w:val="Hipervnculo"/>
                <w:noProof/>
              </w:rPr>
              <w:t>5.1 Diagramas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FAE9D6" w14:textId="15F689F7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18" w:history="1">
            <w:r w:rsidRPr="00984AD4">
              <w:rPr>
                <w:rStyle w:val="Hipervnculo"/>
                <w:noProof/>
              </w:rPr>
              <w:t>5.2 Especificación de los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EE98126" w14:textId="5991260F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19" w:history="1">
            <w:r w:rsidRPr="00984AD4">
              <w:rPr>
                <w:rStyle w:val="Hipervnculo"/>
                <w:noProof/>
              </w:rPr>
              <w:t>5.3 Diagrama de clases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F0C5071" w14:textId="038E10B7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20" w:history="1">
            <w:r w:rsidRPr="00984AD4">
              <w:rPr>
                <w:rStyle w:val="Hipervnculo"/>
                <w:noProof/>
              </w:rPr>
              <w:t>5.4 Diagramas de secuencia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676DD63" w14:textId="07917483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21" w:history="1">
            <w:r w:rsidRPr="00984AD4">
              <w:rPr>
                <w:rStyle w:val="Hipervnculo"/>
                <w:noProof/>
              </w:rPr>
              <w:t>5.5 Estados de la inscripción y estructura de rutas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917ECBE" w14:textId="2010EC33" w:rsidR="000A0584" w:rsidRDefault="000A058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22" w:history="1">
            <w:r w:rsidRPr="00984AD4">
              <w:rPr>
                <w:rStyle w:val="Hipervnculo"/>
                <w:noProof/>
              </w:rPr>
              <w:t>6. Arquitectura técnica preliminar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5E1FD54" w14:textId="364B38EF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23" w:history="1">
            <w:r w:rsidRPr="00984AD4">
              <w:rPr>
                <w:rStyle w:val="Hipervnculo"/>
                <w:noProof/>
              </w:rPr>
              <w:t>6.1 Tecnologías seleccionadas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9C06439" w14:textId="2312EC7D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24" w:history="1">
            <w:r w:rsidRPr="00984AD4">
              <w:rPr>
                <w:rStyle w:val="Hipervnculo"/>
                <w:noProof/>
              </w:rPr>
              <w:t>6.2 Vista general de la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4D196FA" w14:textId="387D7BB0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25" w:history="1">
            <w:r w:rsidRPr="00984AD4">
              <w:rPr>
                <w:rStyle w:val="Hipervnculo"/>
                <w:noProof/>
              </w:rPr>
              <w:t>6.3 Patrones candidatos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799DE79" w14:textId="0A8056A5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26" w:history="1">
            <w:r w:rsidRPr="00984AD4">
              <w:rPr>
                <w:rStyle w:val="Hipervnculo"/>
                <w:noProof/>
              </w:rPr>
              <w:t>6.4 Estructura del proyecto Flutter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34F87FC8" w14:textId="30A8DC93" w:rsidR="000A0584" w:rsidRDefault="000A058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27" w:history="1">
            <w:r w:rsidRPr="00984AD4">
              <w:rPr>
                <w:rStyle w:val="Hipervnculo"/>
                <w:noProof/>
              </w:rPr>
              <w:t>7. Identidad de marca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C4ADB7F" w14:textId="26C119DA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28" w:history="1">
            <w:r w:rsidRPr="00984AD4">
              <w:rPr>
                <w:rStyle w:val="Hipervnculo"/>
                <w:noProof/>
              </w:rPr>
              <w:t>7.1 Nombre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1ED367B0" w14:textId="5F926683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29" w:history="1">
            <w:r w:rsidRPr="00984AD4">
              <w:rPr>
                <w:rStyle w:val="Hipervnculo"/>
                <w:noProof/>
              </w:rPr>
              <w:t>7.2 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F3D8888" w14:textId="011016C6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30" w:history="1">
            <w:r w:rsidRPr="00984AD4">
              <w:rPr>
                <w:rStyle w:val="Hipervnculo"/>
                <w:noProof/>
              </w:rPr>
              <w:t>7.3 Paleta de colores y tipografía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66AB88B8" w14:textId="65ECD442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31" w:history="1">
            <w:r w:rsidRPr="00984AD4">
              <w:rPr>
                <w:rStyle w:val="Hipervnculo"/>
                <w:noProof/>
              </w:rPr>
              <w:t>7.4 Tono de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DA8E757" w14:textId="62F2670C" w:rsidR="000A0584" w:rsidRDefault="000A058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32" w:history="1">
            <w:r w:rsidRPr="00984AD4">
              <w:rPr>
                <w:rStyle w:val="Hipervnculo"/>
                <w:noProof/>
              </w:rPr>
              <w:t>8. Prototipo de la interfaz (UI/UX)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3BFCF0C" w14:textId="1C79B6EA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33" w:history="1">
            <w:r w:rsidRPr="00984AD4">
              <w:rPr>
                <w:rStyle w:val="Hipervnculo"/>
                <w:noProof/>
              </w:rPr>
              <w:t>8.1 Criterios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076BC0D" w14:textId="18002CDD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34" w:history="1">
            <w:r w:rsidRPr="00984AD4">
              <w:rPr>
                <w:rStyle w:val="Hipervnculo"/>
                <w:noProof/>
              </w:rPr>
              <w:t>8.2 Vistas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6191D82" w14:textId="13F22956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35" w:history="1">
            <w:r w:rsidRPr="00984AD4">
              <w:rPr>
                <w:rStyle w:val="Hipervnculo"/>
                <w:noProof/>
              </w:rPr>
              <w:t>8.3 Guía para el prototipo en Figma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4C8DD573" w14:textId="47197F49" w:rsidR="000A0584" w:rsidRDefault="000A058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36" w:history="1">
            <w:r w:rsidRPr="00984AD4">
              <w:rPr>
                <w:rStyle w:val="Hipervnculo"/>
                <w:noProof/>
              </w:rPr>
              <w:t>9. Repositorio de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784272B8" w14:textId="6026E3BE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37" w:history="1">
            <w:r w:rsidRPr="00984AD4">
              <w:rPr>
                <w:rStyle w:val="Hipervnculo"/>
                <w:noProof/>
              </w:rPr>
              <w:t>9.1 Estructura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2837E3CC" w14:textId="2C67D5DD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38" w:history="1">
            <w:r w:rsidRPr="00984AD4">
              <w:rPr>
                <w:rStyle w:val="Hipervnculo"/>
                <w:noProof/>
              </w:rPr>
              <w:t>9.2 Flujo de trabajo con Git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032AD2C5" w14:textId="3CDDA37F" w:rsidR="000A0584" w:rsidRDefault="000A058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39" w:history="1">
            <w:r w:rsidRPr="00984AD4">
              <w:rPr>
                <w:rStyle w:val="Hipervnculo"/>
                <w:noProof/>
              </w:rPr>
              <w:t>10. Plan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1CE471E3" w14:textId="3B1E4E42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40" w:history="1">
            <w:r w:rsidRPr="00984AD4">
              <w:rPr>
                <w:rStyle w:val="Hipervnculo"/>
                <w:noProof/>
              </w:rPr>
              <w:t>10.1 Plan de fases (tentativo)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02F1CC4A" w14:textId="4DF53513" w:rsidR="000A0584" w:rsidRDefault="000A058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41" w:history="1">
            <w:r w:rsidRPr="00984AD4">
              <w:rPr>
                <w:rStyle w:val="Hipervnculo"/>
                <w:noProof/>
              </w:rPr>
              <w:t>10.2 Plan de iteración: fase de Concepción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1136ED8E" w14:textId="0B278643" w:rsidR="000A0584" w:rsidRDefault="000A058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42" w:history="1">
            <w:r w:rsidRPr="00984AD4">
              <w:rPr>
                <w:rStyle w:val="Hipervnculo"/>
                <w:noProof/>
              </w:rPr>
              <w:t>11. Lista de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03441CAF" w14:textId="3CD79E12" w:rsidR="000A0584" w:rsidRDefault="000A058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5443" w:history="1">
            <w:r w:rsidRPr="00984AD4">
              <w:rPr>
                <w:rStyle w:val="Hipervnculo"/>
                <w:noProof/>
              </w:rPr>
              <w:t>12.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_Toc241855443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40D2612F" w14:textId="670D239D" w:rsidR="00FA6EC3" w:rsidRDefault="000A0584">
          <w:r>
            <w:fldChar w:fldCharType="end"/>
          </w:r>
        </w:p>
      </w:sdtContent>
    </w:sdt>
    <w:p w14:paraId="61E731CC" w14:textId="77777777" w:rsidR="00FA6EC3" w:rsidRDefault="000A0584">
      <w:pPr>
        <w:spacing w:after="120" w:line="276" w:lineRule="auto"/>
      </w:pPr>
      <w:r>
        <w:rPr>
          <w:i/>
          <w:iCs/>
          <w:color w:val="6B7A72"/>
          <w:sz w:val="18"/>
          <w:szCs w:val="18"/>
        </w:rPr>
        <w:t>Si el índice aparece vacío, en Word haga clic derecho sobre él y elija "Actualizar campos".</w:t>
      </w:r>
    </w:p>
    <w:p w14:paraId="7D6E4442" w14:textId="77777777" w:rsidR="00FA6EC3" w:rsidRDefault="000A0584">
      <w:pPr>
        <w:pStyle w:val="Ttulo1"/>
        <w:pageBreakBefore/>
      </w:pPr>
      <w:bookmarkStart w:id="2" w:name="_Toc241855397"/>
      <w:r>
        <w:lastRenderedPageBreak/>
        <w:t>1. Introducción</w:t>
      </w:r>
      <w:bookmarkEnd w:id="2"/>
    </w:p>
    <w:p w14:paraId="0A3DA06D" w14:textId="77777777" w:rsidR="00FA6EC3" w:rsidRDefault="000A0584">
      <w:pPr>
        <w:pStyle w:val="Ttulo2"/>
      </w:pPr>
      <w:bookmarkStart w:id="3" w:name="_Toc241855398"/>
      <w:r>
        <w:t>1.1 Propósito del documento</w:t>
      </w:r>
      <w:bookmarkEnd w:id="3"/>
    </w:p>
    <w:p w14:paraId="7940203B" w14:textId="77777777" w:rsidR="00FA6EC3" w:rsidRDefault="000A0584">
      <w:pPr>
        <w:spacing w:after="120" w:line="276" w:lineRule="auto"/>
      </w:pPr>
      <w:r>
        <w:t xml:space="preserve">Este documento reúne los entregables del </w:t>
      </w:r>
      <w:r>
        <w:rPr>
          <w:b/>
          <w:bCs/>
        </w:rPr>
        <w:t>Hito 1 (Hito de Objetivos del Ciclo de Vida)</w:t>
      </w:r>
      <w:r>
        <w:t xml:space="preserve"> de la fase de Concepción de OpenUP para el sistema </w:t>
      </w:r>
      <w:r>
        <w:rPr>
          <w:b/>
          <w:bCs/>
        </w:rPr>
        <w:t>Samán Deportivo</w:t>
      </w:r>
      <w:r>
        <w:t>. Define la visión del producto, su alcance, los interesados y actores, los requisitos funcionales y no funcionales, el modelado UML (casos de us</w:t>
      </w:r>
      <w:r>
        <w:t>o con especificaciones, clases y secuencia), la arquitectura técnica preliminar, la identidad de marca, el prototipo de las vistas principales, el plan del proyecto y la lista inicial de riesgos.</w:t>
      </w:r>
    </w:p>
    <w:p w14:paraId="2C215ED6" w14:textId="77777777" w:rsidR="00FA6EC3" w:rsidRDefault="000A0584">
      <w:pPr>
        <w:pStyle w:val="Ttulo2"/>
      </w:pPr>
      <w:bookmarkStart w:id="4" w:name="_Toc241855399"/>
      <w:r>
        <w:t>1.2 Alcance del documento</w:t>
      </w:r>
      <w:bookmarkEnd w:id="4"/>
    </w:p>
    <w:p w14:paraId="174004B2" w14:textId="77777777" w:rsidR="00FA6EC3" w:rsidRDefault="000A0584">
      <w:pPr>
        <w:spacing w:after="120" w:line="276" w:lineRule="auto"/>
      </w:pPr>
      <w:r>
        <w:t>El documento está dirigido al prof</w:t>
      </w:r>
      <w:r>
        <w:t xml:space="preserve">esor de la asignatura, a la Coordinación de Deportes de la UNIMET como cliente del sistema y al equipo de desarrollo. Sirve como línea base para la fase de Elaboración (Hito 2), donde se refinarán los requisitos y se validará la arquitectura con el módulo </w:t>
      </w:r>
      <w:r>
        <w:t>de autenticación funcionando.</w:t>
      </w:r>
    </w:p>
    <w:p w14:paraId="0E00E90C" w14:textId="77777777" w:rsidR="00FA6EC3" w:rsidRDefault="000A0584">
      <w:pPr>
        <w:pStyle w:val="Ttulo2"/>
      </w:pPr>
      <w:bookmarkStart w:id="5" w:name="_Toc241855400"/>
      <w:r>
        <w:t>1.3 Entregables del Hito 1 y dónde se encuentran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560"/>
      </w:tblGrid>
      <w:tr w:rsidR="00FA6EC3" w14:paraId="63C4E8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936A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Entregable pedido en el enunciado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318A3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Sección / archivo</w:t>
            </w:r>
          </w:p>
        </w:tc>
      </w:tr>
      <w:tr w:rsidR="00FA6EC3" w14:paraId="40966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6B40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Definición de la visión, objetivos y requisitos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5B53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Secciones 2 y 4</w:t>
            </w:r>
          </w:p>
        </w:tc>
      </w:tr>
      <w:tr w:rsidR="00FA6EC3" w14:paraId="53932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E25E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Definición de los actores y roles en el sistema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100A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Sección 3</w:t>
            </w:r>
          </w:p>
        </w:tc>
      </w:tr>
      <w:tr w:rsidR="00FA6EC3" w14:paraId="44B4C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E7A5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Modelado UML: casos de uso con especificaciones, clases y secuencia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7481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Sección 5 (y carpeta diagramas/)</w:t>
            </w:r>
          </w:p>
        </w:tc>
      </w:tr>
      <w:tr w:rsidR="00FA6EC3" w14:paraId="60EF9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B47C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Modelado UML de la estructura de rutas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CD47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Sección 5.5</w:t>
            </w:r>
          </w:p>
        </w:tc>
      </w:tr>
      <w:tr w:rsidR="00FA6EC3" w14:paraId="45EED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52FF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Selección de la arquitectura técnica (Flutter y Firebase)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CF71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Sección 6</w:t>
            </w:r>
          </w:p>
        </w:tc>
      </w:tr>
      <w:tr w:rsidR="00FA6EC3" w14:paraId="3A0EF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2D19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Diseño del logo, nombre y marca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FBB3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Sección 7 (y carpeta marca/)</w:t>
            </w:r>
          </w:p>
        </w:tc>
      </w:tr>
      <w:tr w:rsidR="00FA6EC3" w14:paraId="15833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E557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Diseño UI/UX y prototipo de las vistas principales (Figma)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177F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Sección 8 (y carpeta prototipo/)</w:t>
            </w:r>
          </w:p>
        </w:tc>
      </w:tr>
      <w:tr w:rsidR="00FA6EC3" w14:paraId="756F9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BA41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Configuración del repositorio de Git y GitHub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2A48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Sección 9 (y carpeta saman-deportivo/)</w:t>
            </w:r>
          </w:p>
        </w:tc>
      </w:tr>
      <w:tr w:rsidR="00FA6EC3" w14:paraId="23937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83D5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Plan del proyecto, plan de iteración y riesgos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50AF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Secciones 10 y 11</w:t>
            </w:r>
          </w:p>
        </w:tc>
      </w:tr>
    </w:tbl>
    <w:p w14:paraId="6C8D3C10" w14:textId="77777777" w:rsidR="00FA6EC3" w:rsidRDefault="00FA6EC3">
      <w:pPr>
        <w:spacing w:after="80" w:line="276" w:lineRule="auto"/>
      </w:pPr>
    </w:p>
    <w:p w14:paraId="01461120" w14:textId="77777777" w:rsidR="00FA6EC3" w:rsidRDefault="000A0584">
      <w:pPr>
        <w:pStyle w:val="Ttulo1"/>
        <w:pageBreakBefore/>
      </w:pPr>
      <w:bookmarkStart w:id="6" w:name="_Toc241855401"/>
      <w:r>
        <w:lastRenderedPageBreak/>
        <w:t>2. Visión del proyecto</w:t>
      </w:r>
      <w:bookmarkEnd w:id="6"/>
    </w:p>
    <w:p w14:paraId="780BADE5" w14:textId="77777777" w:rsidR="00FA6EC3" w:rsidRDefault="000A0584">
      <w:pPr>
        <w:pStyle w:val="Ttulo2"/>
      </w:pPr>
      <w:bookmarkStart w:id="7" w:name="_Toc241855402"/>
      <w:r>
        <w:t>2.1 Planteamiento del problema</w:t>
      </w:r>
      <w:bookmarkEnd w:id="7"/>
    </w:p>
    <w:p w14:paraId="731B3003" w14:textId="77777777" w:rsidR="00FA6EC3" w:rsidRDefault="000A0584">
      <w:pPr>
        <w:spacing w:after="120" w:line="276" w:lineRule="auto"/>
      </w:pPr>
      <w:r>
        <w:t>En la UNIMET la oferta de disciplinas deportivas, el control de cupos y la inscripción de los estudiantes no están automatizados. Consultar qué deportes hay, en qué horario y si quedan cupos exige preguntar en persona o por mensajes, y el control de inscri</w:t>
      </w:r>
      <w:r>
        <w:t>tos y asistencia se lleva en listas separadas. Esto provoca:</w:t>
      </w:r>
    </w:p>
    <w:p w14:paraId="750DD833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Información dispersa y desactualizada sobre disciplinas, horarios y cupos.</w:t>
      </w:r>
    </w:p>
    <w:p w14:paraId="2F2C1922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Sobrecupo o cupos ociosos, porque no hay un control centralizado ni en tiempo real.</w:t>
      </w:r>
    </w:p>
    <w:p w14:paraId="49CD09E3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Estudiantes inactivos o no solventes</w:t>
      </w:r>
      <w:r>
        <w:t xml:space="preserve"> ocupando cupos, al no validarse su situación académica y financiera.</w:t>
      </w:r>
    </w:p>
    <w:p w14:paraId="5A012FD1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Trabajo manual para entrenadores y coordinación al consultar inscritos y tomar asistencia.</w:t>
      </w:r>
    </w:p>
    <w:p w14:paraId="7A944368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Ausencia de datos para decidir qué disciplinas abrir o ampliar.</w:t>
      </w:r>
    </w:p>
    <w:p w14:paraId="24EAEEDC" w14:textId="77777777" w:rsidR="00FA6EC3" w:rsidRDefault="000A0584">
      <w:pPr>
        <w:pStyle w:val="Ttulo2"/>
      </w:pPr>
      <w:bookmarkStart w:id="8" w:name="_Toc241855403"/>
      <w:r>
        <w:t>2.2 Declaración de la visión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A6EC3" w14:paraId="0E109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A2DF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Para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3020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los estudiantes de la comunidad UNIMET que quieren practicar un deporte</w:t>
            </w:r>
          </w:p>
        </w:tc>
      </w:tr>
      <w:tr w:rsidR="00FA6EC3" w14:paraId="1B43B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E34A9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Quienes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6F2F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hoy no tienen un lugar único para consultar disciplinas, cupos y horarios ni inscribirse</w:t>
            </w:r>
          </w:p>
        </w:tc>
      </w:tr>
      <w:tr w:rsidR="00FA6EC3" w14:paraId="39D4A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F4529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Samán Deportivo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CDFD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 una plataforma web y móvil (PWA) de gestión de clubes deportivos</w:t>
            </w:r>
          </w:p>
        </w:tc>
      </w:tr>
      <w:tr w:rsidR="00FA6EC3" w14:paraId="4AB93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5635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Que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138B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centraliza la oferta deportiva, muestra los cupos en tiempo real y permite in</w:t>
            </w:r>
            <w:r>
              <w:rPr>
                <w:sz w:val="19"/>
                <w:szCs w:val="19"/>
              </w:rPr>
              <w:t>scribirse en minutos, con validación automática de estado académico y solvencia y pago en línea que garantiza el cupo</w:t>
            </w:r>
          </w:p>
        </w:tc>
      </w:tr>
      <w:tr w:rsidR="00FA6EC3" w14:paraId="469CD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894D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 diferencia de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2AEE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proceso actual, manual y disperso</w:t>
            </w:r>
          </w:p>
        </w:tc>
      </w:tr>
      <w:tr w:rsidR="00FA6EC3" w14:paraId="07C30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2B0D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Nuestro producto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73FB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controla estrictamente los cupos máximos, da a los entrenadores la nómina de inscritos y la toma de asistencia desde el teléfono, y ofrece a la coordinación un panel con las estadísticas de demanda</w:t>
            </w:r>
          </w:p>
        </w:tc>
      </w:tr>
    </w:tbl>
    <w:p w14:paraId="601793C9" w14:textId="77777777" w:rsidR="00FA6EC3" w:rsidRDefault="00FA6EC3">
      <w:pPr>
        <w:spacing w:after="80" w:line="276" w:lineRule="auto"/>
      </w:pPr>
    </w:p>
    <w:p w14:paraId="038D7C69" w14:textId="77777777" w:rsidR="00FA6EC3" w:rsidRDefault="000A0584">
      <w:pPr>
        <w:pStyle w:val="Ttulo2"/>
      </w:pPr>
      <w:bookmarkStart w:id="9" w:name="_Toc241855404"/>
      <w:r>
        <w:t>2.3 Objetivos</w:t>
      </w:r>
      <w:bookmarkEnd w:id="9"/>
    </w:p>
    <w:p w14:paraId="65EA7B52" w14:textId="77777777" w:rsidR="00FA6EC3" w:rsidRDefault="000A0584">
      <w:pPr>
        <w:pStyle w:val="Ttulo3"/>
      </w:pPr>
      <w:r>
        <w:t>Objetivo general</w:t>
      </w:r>
    </w:p>
    <w:p w14:paraId="6F89D4F3" w14:textId="77777777" w:rsidR="00FA6EC3" w:rsidRDefault="000A0584">
      <w:pPr>
        <w:spacing w:after="120" w:line="276" w:lineRule="auto"/>
      </w:pPr>
      <w:r>
        <w:t>Desarrollar un sistema we</w:t>
      </w:r>
      <w:r>
        <w:t>b y móvil, responsivo y distribuido como PWA, que automatice la publicación, búsqueda, inscripción y gestión de las actividades deportivas de la UNIMET, siguiendo la metodología OpenUP con Flutter y Firebase.</w:t>
      </w:r>
    </w:p>
    <w:p w14:paraId="15BB5827" w14:textId="77777777" w:rsidR="00FA6EC3" w:rsidRDefault="000A0584">
      <w:pPr>
        <w:pStyle w:val="Ttulo3"/>
      </w:pPr>
      <w:r>
        <w:t>Objetivos específicos</w:t>
      </w:r>
    </w:p>
    <w:p w14:paraId="4F319CF8" w14:textId="77777777" w:rsidR="00FA6EC3" w:rsidRDefault="000A0584">
      <w:pPr>
        <w:pStyle w:val="Prrafodelista"/>
        <w:numPr>
          <w:ilvl w:val="0"/>
          <w:numId w:val="3"/>
        </w:numPr>
        <w:spacing w:after="60" w:line="264" w:lineRule="auto"/>
      </w:pPr>
      <w:r>
        <w:t>Publicar un catálogo de d</w:t>
      </w:r>
      <w:r>
        <w:t>isciplinas con búsqueda y filtros avanzados, y con cupos disponibles actualizados en tiempo real.</w:t>
      </w:r>
    </w:p>
    <w:p w14:paraId="3D5FB6E7" w14:textId="77777777" w:rsidR="00FA6EC3" w:rsidRDefault="000A0584">
      <w:pPr>
        <w:pStyle w:val="Prrafodelista"/>
        <w:numPr>
          <w:ilvl w:val="0"/>
          <w:numId w:val="3"/>
        </w:numPr>
        <w:spacing w:after="60" w:line="264" w:lineRule="auto"/>
      </w:pPr>
      <w:r>
        <w:t>Permitir que el estudiante se inscriba y cancele su inscripción, validando antes su estado académico y su solvencia, sin superar nunca el cupo máximo.</w:t>
      </w:r>
    </w:p>
    <w:p w14:paraId="1BF88979" w14:textId="77777777" w:rsidR="00FA6EC3" w:rsidRDefault="000A0584">
      <w:pPr>
        <w:pStyle w:val="Prrafodelista"/>
        <w:numPr>
          <w:ilvl w:val="0"/>
          <w:numId w:val="3"/>
        </w:numPr>
        <w:spacing w:after="60" w:line="264" w:lineRule="auto"/>
      </w:pPr>
      <w:r>
        <w:lastRenderedPageBreak/>
        <w:t>Garanti</w:t>
      </w:r>
      <w:r>
        <w:t>zar la reserva del cupo mediante una pasarela de pagos (PayPal) con trazabilidad de cada transacción.</w:t>
      </w:r>
    </w:p>
    <w:p w14:paraId="28BE9A5C" w14:textId="77777777" w:rsidR="00FA6EC3" w:rsidRDefault="000A0584">
      <w:pPr>
        <w:pStyle w:val="Prrafodelista"/>
        <w:numPr>
          <w:ilvl w:val="0"/>
          <w:numId w:val="3"/>
        </w:numPr>
        <w:spacing w:after="60" w:line="264" w:lineRule="auto"/>
      </w:pPr>
      <w:r>
        <w:t>Dar al entrenador la nómina de inscritos de su disciplina y el registro de asistencia a cada entrenamiento.</w:t>
      </w:r>
    </w:p>
    <w:p w14:paraId="33348620" w14:textId="77777777" w:rsidR="00FA6EC3" w:rsidRDefault="000A0584">
      <w:pPr>
        <w:pStyle w:val="Prrafodelista"/>
        <w:numPr>
          <w:ilvl w:val="0"/>
          <w:numId w:val="3"/>
        </w:numPr>
        <w:spacing w:after="60" w:line="264" w:lineRule="auto"/>
      </w:pPr>
      <w:r>
        <w:t>Dar al administrador la gestión de deportes, c</w:t>
      </w:r>
      <w:r>
        <w:t>upos, entrenadores y horarios, y un dashboard con gráficos de los deportes más buscados.</w:t>
      </w:r>
    </w:p>
    <w:p w14:paraId="010A5724" w14:textId="77777777" w:rsidR="00FA6EC3" w:rsidRDefault="000A0584">
      <w:pPr>
        <w:pStyle w:val="Prrafodelista"/>
        <w:numPr>
          <w:ilvl w:val="0"/>
          <w:numId w:val="3"/>
        </w:numPr>
        <w:spacing w:after="60" w:line="264" w:lineRule="auto"/>
      </w:pPr>
      <w:r>
        <w:t>Recoger la opinión de la comunidad mediante reseñas y calificaciones de cada deporte.</w:t>
      </w:r>
    </w:p>
    <w:p w14:paraId="04BDA792" w14:textId="77777777" w:rsidR="00FA6EC3" w:rsidRDefault="000A0584">
      <w:pPr>
        <w:pStyle w:val="Prrafodelista"/>
        <w:numPr>
          <w:ilvl w:val="0"/>
          <w:numId w:val="3"/>
        </w:numPr>
        <w:spacing w:after="60" w:line="264" w:lineRule="auto"/>
      </w:pPr>
      <w:r>
        <w:t>Desplegar la aplicación en Firebase Hosting como PWA instalable y documentarla con manuales de usuario y técnico.</w:t>
      </w:r>
    </w:p>
    <w:p w14:paraId="7AD234F3" w14:textId="77777777" w:rsidR="00FA6EC3" w:rsidRDefault="000A0584">
      <w:pPr>
        <w:pStyle w:val="Ttulo2"/>
      </w:pPr>
      <w:bookmarkStart w:id="10" w:name="_Toc241855405"/>
      <w:r>
        <w:t>2.4 Alcance del sistema</w:t>
      </w:r>
      <w:bookmarkEnd w:id="10"/>
    </w:p>
    <w:p w14:paraId="6D463A5B" w14:textId="77777777" w:rsidR="00FA6EC3" w:rsidRDefault="000A0584">
      <w:pPr>
        <w:pStyle w:val="Ttulo3"/>
      </w:pPr>
      <w:r>
        <w:t>Dentro del alcance</w:t>
      </w:r>
    </w:p>
    <w:p w14:paraId="3A399B30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Registro e in</w:t>
      </w:r>
      <w:r>
        <w:t>icio de sesión con tres roles: Estudiante, Entrenador y Administrador.</w:t>
      </w:r>
    </w:p>
    <w:p w14:paraId="4F034A17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Catálogo público de disciplinas, filtros por deporte, especialidad, horario y disponibilidad.</w:t>
      </w:r>
    </w:p>
    <w:p w14:paraId="4C3E4366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Flujo de inscripción con estados (pendiente de pago, confirmada, cancelada, rechazada, expi</w:t>
      </w:r>
      <w:r>
        <w:t>rada).</w:t>
      </w:r>
    </w:p>
    <w:p w14:paraId="0BAC813D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Validación de estado y solvencia contra la BD Central de la UNIMET.</w:t>
      </w:r>
    </w:p>
    <w:p w14:paraId="73E6CB30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Pago de reserva de cupo con PayPal (entorno sandbox durante el desarrollo).</w:t>
      </w:r>
    </w:p>
    <w:p w14:paraId="780DDBF5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Nómina de inscritos, toma de asistencia e historial para entrenadores.</w:t>
      </w:r>
    </w:p>
    <w:p w14:paraId="46BC3905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Administración de deportes, cupos </w:t>
      </w:r>
      <w:r>
        <w:t>máximos, entrenadores y horarios.</w:t>
      </w:r>
    </w:p>
    <w:p w14:paraId="3DE447C3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Reseñas y calificaciones; dashboard administrativo con gráficos.</w:t>
      </w:r>
    </w:p>
    <w:p w14:paraId="79A1E099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Diseño responsivo (móvil, tableta y escritorio) y PWA desplegada en Firebase Hosting.</w:t>
      </w:r>
    </w:p>
    <w:p w14:paraId="523248D7" w14:textId="77777777" w:rsidR="00FA6EC3" w:rsidRDefault="000A0584">
      <w:pPr>
        <w:pStyle w:val="Ttulo3"/>
      </w:pPr>
      <w:r>
        <w:t>Fuera del alcance</w:t>
      </w:r>
    </w:p>
    <w:p w14:paraId="6E21324D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Organización de torneos, ligas o competencias interun</w:t>
      </w:r>
      <w:r>
        <w:t>iversitarias.</w:t>
      </w:r>
    </w:p>
    <w:p w14:paraId="0A9397C8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Reserva de canchas o instalaciones para uso libre.</w:t>
      </w:r>
    </w:p>
    <w:p w14:paraId="5B328508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Nómina o pago a entrenadores.</w:t>
      </w:r>
    </w:p>
    <w:p w14:paraId="3C2678A5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Publicación en App Store o Google Play (la distribución es como PWA; los binarios móviles son opcionales).</w:t>
      </w:r>
    </w:p>
    <w:p w14:paraId="2AEF2BA2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Pagos por métodos locales (pago móvil, transferencia e</w:t>
      </w:r>
      <w:r>
        <w:t>n bolívares): se evaluarán para una versión futura.</w:t>
      </w:r>
    </w:p>
    <w:p w14:paraId="3469A996" w14:textId="77777777" w:rsidR="00FA6EC3" w:rsidRDefault="000A0584">
      <w:pPr>
        <w:pStyle w:val="Ttulo2"/>
      </w:pPr>
      <w:bookmarkStart w:id="11" w:name="_Toc241855406"/>
      <w:r>
        <w:t>2.5 Supuestos y restricciones</w:t>
      </w:r>
      <w:bookmarkEnd w:id="11"/>
    </w:p>
    <w:p w14:paraId="549BC11F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Supuesto:</w:t>
      </w:r>
      <w:r>
        <w:t xml:space="preserve"> la UNIMET podrá facilitar una API de consulta de estado y solvencia. Mientras tanto se usa una API simulada con la misma interfaz (ver riesgo R1).</w:t>
      </w:r>
    </w:p>
    <w:p w14:paraId="764CB619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Supuesto:</w:t>
      </w:r>
      <w:r>
        <w:t xml:space="preserve"> el cost</w:t>
      </w:r>
      <w:r>
        <w:t>o de reserva de cupo y la política de reembolso los define la Coordinación de Deportes; en este documento se usa un valor de ejemplo de 10 USD.</w:t>
      </w:r>
    </w:p>
    <w:p w14:paraId="77F2D63D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Restricción:</w:t>
      </w:r>
      <w:r>
        <w:t xml:space="preserve"> tecnologías obligatorias: Flutter (frontend), Firebase (Firestore, Auth, Storage, Hosting) y Figma </w:t>
      </w:r>
      <w:r>
        <w:t>(prototipo).</w:t>
      </w:r>
    </w:p>
    <w:p w14:paraId="3A11D76C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Restricción:</w:t>
      </w:r>
      <w:r>
        <w:t xml:space="preserve"> uso obligatorio de Git y GitHub, y desarrollo según las cuatro fases de OpenUP.</w:t>
      </w:r>
    </w:p>
    <w:p w14:paraId="59822E6A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Restricción:</w:t>
      </w:r>
      <w:r>
        <w:t xml:space="preserve"> equipo de seis estudiantes con dedicación parcial durante un trimestre.</w:t>
      </w:r>
    </w:p>
    <w:p w14:paraId="723B6CB9" w14:textId="77777777" w:rsidR="00FA6EC3" w:rsidRDefault="000A0584">
      <w:pPr>
        <w:pStyle w:val="Ttulo1"/>
        <w:pageBreakBefore/>
      </w:pPr>
      <w:bookmarkStart w:id="12" w:name="_Toc241855407"/>
      <w:r>
        <w:lastRenderedPageBreak/>
        <w:t>3. Interesados, actores y roles</w:t>
      </w:r>
      <w:bookmarkEnd w:id="12"/>
    </w:p>
    <w:p w14:paraId="6CC6FBB3" w14:textId="77777777" w:rsidR="00FA6EC3" w:rsidRDefault="000A0584">
      <w:pPr>
        <w:pStyle w:val="Ttulo2"/>
      </w:pPr>
      <w:bookmarkStart w:id="13" w:name="_Toc241855408"/>
      <w:r>
        <w:t>3.1 Interesados (stakeholders)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700"/>
        <w:gridCol w:w="4960"/>
      </w:tblGrid>
      <w:tr w:rsidR="00FA6EC3" w14:paraId="53794D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30408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Interesado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E6013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Representa a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8A97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Interés en el proyecto</w:t>
            </w:r>
          </w:p>
        </w:tc>
      </w:tr>
      <w:tr w:rsidR="00FA6EC3" w14:paraId="10A11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51EA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Coordinación de Deportes UNIMET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64A8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6171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Automatizar la gestión de disciplinas, cupos e inscripciones y tener estadísticas de demanda.</w:t>
            </w:r>
          </w:p>
        </w:tc>
      </w:tr>
      <w:tr w:rsidR="00FA6EC3" w14:paraId="5E7FD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C1B4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Estudiantes UNIMET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0553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Usuarios finales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18BD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Encontrar disciplinas con cupo e inscribirse de forma rápida desde el teléfono.</w:t>
            </w:r>
          </w:p>
        </w:tc>
      </w:tr>
      <w:tr w:rsidR="00FA6EC3" w14:paraId="0FF58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486B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Entrenadores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1A0E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Usuarios finales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5B5A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Conocer a sus inscritos y registrar asistencia sin papel.</w:t>
            </w:r>
          </w:p>
        </w:tc>
      </w:tr>
      <w:tr w:rsidR="00FA6EC3" w14:paraId="5D142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D942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Dirección de Tecnología / BD Central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A3E7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Sistema externo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A427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Exponer de forma segura el estado académico y la solvencia.</w:t>
            </w:r>
          </w:p>
        </w:tc>
      </w:tr>
      <w:tr w:rsidR="00FA6EC3" w14:paraId="338FE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107E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Prof. Franklin Sandoval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94E4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Evaluador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D1BC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Verificar la aplicación de OpenUP, UML y las buenas prácticas en cada hito.</w:t>
            </w:r>
          </w:p>
        </w:tc>
      </w:tr>
      <w:tr w:rsidR="00FA6EC3" w14:paraId="7B108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3A5C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Equipo de desarrollo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BA10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Proveedor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D6C4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Entregar un producto funcional y documentado en el plazo del trimestre.</w:t>
            </w:r>
          </w:p>
        </w:tc>
      </w:tr>
    </w:tbl>
    <w:p w14:paraId="446027CF" w14:textId="77777777" w:rsidR="00FA6EC3" w:rsidRDefault="00FA6EC3">
      <w:pPr>
        <w:spacing w:after="80" w:line="276" w:lineRule="auto"/>
      </w:pPr>
    </w:p>
    <w:p w14:paraId="37E404A5" w14:textId="77777777" w:rsidR="00FA6EC3" w:rsidRDefault="000A0584">
      <w:pPr>
        <w:pStyle w:val="Ttulo2"/>
      </w:pPr>
      <w:bookmarkStart w:id="14" w:name="_Toc241855409"/>
      <w:r>
        <w:t>3.2 Actores del sistema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250"/>
        <w:gridCol w:w="2300"/>
        <w:gridCol w:w="2960"/>
        <w:gridCol w:w="1400"/>
      </w:tblGrid>
      <w:tr w:rsidR="00FA6EC3" w14:paraId="7A9C1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2FC9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20899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0AF3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DF44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1C700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Nivel de experticia</w:t>
            </w:r>
          </w:p>
        </w:tc>
      </w:tr>
      <w:tr w:rsidR="00FA6EC3" w14:paraId="3EEF9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573C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Visitante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6E34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Primario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9A95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Cualquier persona que entra a la plataforma sin iniciar sesión.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1DE7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Consultar el catálogo y el detalle de las disciplinas.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1860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Básico</w:t>
            </w:r>
          </w:p>
        </w:tc>
      </w:tr>
      <w:tr w:rsidR="00FA6EC3" w14:paraId="74A554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B210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E0E3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Primario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4083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Alumno de la UNIMET interesado en participar en disciplinas deportivas.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BA3F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Consultar el catálogo, inscribirse si hay cupos, pagar la reserva, cancelar su inscripción y publicar reseñas.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DCB8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Básico (usuario final)</w:t>
            </w:r>
          </w:p>
        </w:tc>
      </w:tr>
      <w:tr w:rsidR="00FA6EC3" w14:paraId="1C5F0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3321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63CE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Primario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B56D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Personal técnico o docente a cargo de impartir una disciplina.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03A2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Consultar la lista de inscritos de su deporte y registrar la asistencia a las sesiones.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4745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Básico – Medio</w:t>
            </w:r>
          </w:p>
        </w:tc>
      </w:tr>
      <w:tr w:rsidR="00FA6EC3" w14:paraId="32C32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0352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4CCC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Primario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FAD9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Personal de la coordinación de deportes de la UNIMET.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2D9B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Dar de alta deportes, definir cupos máximos, registrar y asignar entrenadores, configurar horarios y revisar el dashboard.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6F7F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Medio – Avanzado</w:t>
            </w:r>
          </w:p>
        </w:tc>
      </w:tr>
      <w:tr w:rsidR="00FA6EC3" w14:paraId="2281A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22DB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BD Central UNIMET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15E6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Secundario (sistema)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ED4A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Sistema académico-administrativo de la universidad.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1F37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Informar si el estudiante está activo y solvente.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54D4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N/A</w:t>
            </w:r>
          </w:p>
        </w:tc>
      </w:tr>
      <w:tr w:rsidR="00FA6EC3" w14:paraId="60F80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A1F5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PayPal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1411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Secundario (sistema)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C070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Pasarela de pagos externa.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7277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Procesar el pago de la reserva y los reembolsos.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1940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N/A</w:t>
            </w:r>
          </w:p>
        </w:tc>
      </w:tr>
    </w:tbl>
    <w:p w14:paraId="27694F3D" w14:textId="77777777" w:rsidR="00FA6EC3" w:rsidRDefault="00FA6EC3">
      <w:pPr>
        <w:spacing w:after="80" w:line="276" w:lineRule="auto"/>
      </w:pPr>
    </w:p>
    <w:p w14:paraId="0E11A05E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921452" wp14:editId="6C225DE3">
            <wp:extent cx="5943600" cy="2676525"/>
            <wp:effectExtent l="0" t="0" r="0" b="0"/>
            <wp:docPr id="2" name="01_actores.png" descr="Jerarquía de actores: el Estudiante hereda las capacidades del Visitante, y los tres roles autenticados comparten las de Usuario autenticado." title="Jerarquía de actores: el Estudiante hereda las capacidades del Visitante, y los tres roles autenticados comparten las de Usuario autenti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FB62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1. </w:t>
      </w:r>
      <w:r>
        <w:rPr>
          <w:i/>
          <w:iCs/>
          <w:color w:val="6B7A72"/>
          <w:sz w:val="18"/>
          <w:szCs w:val="18"/>
        </w:rPr>
        <w:t>Jerarquía de actores: el Estudiante hereda las capacidades del Visitante, y los tres roles autenticados comparten las de Usuario autenticado.</w:t>
      </w:r>
    </w:p>
    <w:p w14:paraId="5F55B225" w14:textId="77777777" w:rsidR="00FA6EC3" w:rsidRDefault="000A0584">
      <w:pPr>
        <w:pStyle w:val="Ttulo2"/>
      </w:pPr>
      <w:bookmarkStart w:id="15" w:name="_Toc241855410"/>
      <w:r>
        <w:t>3.3 Roles del equipo del proyecto</w:t>
      </w:r>
      <w:bookmarkEnd w:id="15"/>
    </w:p>
    <w:p w14:paraId="75A02395" w14:textId="77777777" w:rsidR="00FA6EC3" w:rsidRDefault="000A0584">
      <w:pPr>
        <w:spacing w:after="120" w:line="276" w:lineRule="auto"/>
      </w:pPr>
      <w:r>
        <w:t>Siguiendo OpenUP, una persona puede asumir más de un rol. Los roles se mantienen</w:t>
      </w:r>
      <w:r>
        <w:t xml:space="preserve"> durante las cuatro fases. Cada integrante tiene un rol principal; las pruebas y la documentación se reparten entre todos, de modo que cada uno verifica y documenta lo que construye.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2600"/>
        <w:gridCol w:w="2960"/>
      </w:tblGrid>
      <w:tr w:rsidR="00FA6EC3" w14:paraId="20401E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20BC9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ACCD9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18ED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1275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</w:tr>
      <w:tr w:rsidR="00FA6EC3" w14:paraId="2C430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F478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Líder de proyecto / Analista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6F76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D241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Coordina la metodología OpenUP y la comunicación con el cliente y el profesor.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DAC9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Planificación, seguimiento en Trello, gestión de riesgos, documento de visión y requisitos.</w:t>
            </w:r>
          </w:p>
        </w:tc>
      </w:tr>
      <w:tr w:rsidR="00FA6EC3" w14:paraId="0431D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3823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Diseñadores UX/UI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7368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Samuel Djekki y Adriana Julian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4660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Crean la identidad visual y la experiencia de usuario.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B448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Logo y marca, prototipos en Figma, flujos de usuario, guía de estilo.</w:t>
            </w:r>
          </w:p>
        </w:tc>
      </w:tr>
      <w:tr w:rsidR="00FA6EC3" w14:paraId="3A79A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75ED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Desarrollador Flutter (Estudiante y Entrenador)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DCA7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Daniel Da Silva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D6D8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Desarrolla la interfaz y la lógica del cliente.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FD1A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Vistas de catálogo, inscripción, mis inscripciones y asistencia; diseño responsivo.</w:t>
            </w:r>
          </w:p>
        </w:tc>
      </w:tr>
      <w:tr w:rsidR="00FA6EC3" w14:paraId="3406A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53B2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Desarrollador Flutter (Administrador) / Arquitecto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BA1B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Armando Suárez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87D3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Define la estructura del proyecto Flutter y el panel administrativo.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8919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Arquitectura MVVM, rutas, dashboard y formularios de administración, PWA.</w:t>
            </w:r>
          </w:p>
        </w:tc>
      </w:tr>
      <w:tr w:rsidR="00FA6EC3" w14:paraId="0E810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A432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Desarrollador Firebase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E670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José Martínez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2BB1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Gestiona la base de datos, la seguridad y los servicios.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FB1B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Modelo en Firestore, reglas de seguridad, Cloud Functions (solvencia y pago), integración con PayPal.</w:t>
            </w:r>
          </w:p>
        </w:tc>
      </w:tr>
      <w:tr w:rsidR="00FA6EC3" w14:paraId="369E1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BEBC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Pruebas y documentación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08F8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Todo el equipo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DFE6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Verifica la calidad del producto y mantiene la documentación de OpenUP.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5E4F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Plan y casos de prueba, registro de errores, manuales de usuario y técnico, actualización de los diagramas UML.</w:t>
            </w:r>
          </w:p>
        </w:tc>
      </w:tr>
    </w:tbl>
    <w:p w14:paraId="698CF49C" w14:textId="77777777" w:rsidR="00FA6EC3" w:rsidRDefault="00FA6EC3">
      <w:pPr>
        <w:spacing w:after="80" w:line="276" w:lineRule="auto"/>
      </w:pPr>
    </w:p>
    <w:p w14:paraId="5F90FFDA" w14:textId="77777777" w:rsidR="00FA6EC3" w:rsidRDefault="000A0584">
      <w:pPr>
        <w:pStyle w:val="Ttulo1"/>
        <w:pageBreakBefore/>
      </w:pPr>
      <w:bookmarkStart w:id="16" w:name="_Toc241855411"/>
      <w:r>
        <w:lastRenderedPageBreak/>
        <w:t>4. Requisitos del sistema</w:t>
      </w:r>
      <w:bookmarkEnd w:id="16"/>
    </w:p>
    <w:p w14:paraId="58B43FB6" w14:textId="77777777" w:rsidR="00FA6EC3" w:rsidRDefault="000A0584">
      <w:pPr>
        <w:pStyle w:val="Ttulo2"/>
      </w:pPr>
      <w:bookmarkStart w:id="17" w:name="_Toc241855412"/>
      <w:r>
        <w:t>4.1 Requisitos funcionales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000"/>
        <w:gridCol w:w="1400"/>
      </w:tblGrid>
      <w:tr w:rsidR="00FA6EC3" w14:paraId="26E437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D0A1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8566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 funcional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70BD9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E75A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</w:tr>
      <w:tr w:rsidR="00FA6EC3" w14:paraId="58421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C71E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BB0D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el registro de estudiantes con cédula, nombre, correo institucional, carnet y contraseña.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C323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E9F4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CU-01</w:t>
            </w:r>
          </w:p>
        </w:tc>
      </w:tr>
      <w:tr w:rsidR="00FA6EC3" w14:paraId="27F5D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E17F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AECC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autenticar a los usuarios distinguiendo los roles Estudiante, Entrenador y Administrador, y permitir recuperar la contraseña.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A33A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D8C8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CU-02</w:t>
            </w:r>
          </w:p>
        </w:tc>
      </w:tr>
      <w:tr w:rsidR="00FA6EC3" w14:paraId="38561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6865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C1A2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 cada usuario consultar y actualizar su perfil.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461F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F679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CU-03</w:t>
            </w:r>
          </w:p>
        </w:tc>
      </w:tr>
      <w:tr w:rsidR="00FA6EC3" w14:paraId="0CA50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D6B1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RF-04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2F7E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la consulta pública de disciplinas deportivas con sus cupos disponibles y horarios.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D0D8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C6E6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CU-04</w:t>
            </w:r>
          </w:p>
        </w:tc>
      </w:tr>
      <w:tr w:rsidR="00FA6EC3" w14:paraId="04707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5149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RF-05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4AEB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ofrecer búsqueda y filtros avanzados por deporte, especialidad/categoría, día, horario y disponibilidad de cupos.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E861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B906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CU-05</w:t>
            </w:r>
          </w:p>
        </w:tc>
      </w:tr>
      <w:tr w:rsidR="00FA6EC3" w14:paraId="406D0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33EE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RF-06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1551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mostrar el detalle de cada deporte: entrenador, horarios, cupos en tiempo real, costo y reseñas.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B765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850B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CU-06</w:t>
            </w:r>
          </w:p>
        </w:tc>
      </w:tr>
      <w:tr w:rsidR="00FA6EC3" w14:paraId="243D0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4583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RF-07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8806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validar automáticamente el estado (activo/inactivo) y la solvencia del estudiante con la BD Central antes de confirmar la inscripción.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2F47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A500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CU-07, CU-08</w:t>
            </w:r>
          </w:p>
        </w:tc>
      </w:tr>
      <w:tr w:rsidR="00FA6EC3" w14:paraId="593E5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8A75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RF-08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8DF9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estudiante inscribirse en un deporte solo si existen cupos disponibles, con control estricto del cupo máximo.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6910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685F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CU-07</w:t>
            </w:r>
          </w:p>
        </w:tc>
      </w:tr>
      <w:tr w:rsidR="00FA6EC3" w14:paraId="43CEB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F946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RF-09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C983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cobrar la reserva del cupo mediante PayPal y registrar la trazabilidad del pago (monto, referencia, fecha y estado).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878A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9967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CU-09</w:t>
            </w:r>
          </w:p>
        </w:tc>
      </w:tr>
      <w:tr w:rsidR="00FA6EC3" w14:paraId="58CFA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F993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RF-10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5773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manejar los estados de la inscripción: pendiente de pago, confirmada, cancelada, rechazada y expirada.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C826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487E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CU-07, CU-10</w:t>
            </w:r>
          </w:p>
        </w:tc>
      </w:tr>
      <w:tr w:rsidR="00FA6EC3" w14:paraId="0FB73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B1F2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RF-11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600F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estudiante cancelar su inscripción y liberar el cupo.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FE49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22F8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CU-10</w:t>
            </w:r>
          </w:p>
        </w:tc>
      </w:tr>
      <w:tr w:rsidR="00FA6EC3" w14:paraId="7741D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2129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RF-12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FE57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estudiante consultar sus inscripciones vigentes y su historial.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2484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B413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CU-11</w:t>
            </w:r>
          </w:p>
        </w:tc>
      </w:tr>
      <w:tr w:rsidR="00FA6EC3" w14:paraId="24896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40C6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RF-13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466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 los estudiantes inscritos publicar una reseña (calificación de 1 a 5 y comentario) por deporte.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58A5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A5E1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CU-12</w:t>
            </w:r>
          </w:p>
        </w:tc>
      </w:tr>
      <w:tr w:rsidR="00FA6EC3" w14:paraId="5AF7F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BB66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RF-14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28B8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entrenador consultar los estudiantes inscritos en su disciplina asignada.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0882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3F12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CU-13</w:t>
            </w:r>
          </w:p>
        </w:tc>
      </w:tr>
      <w:tr w:rsidR="00FA6EC3" w14:paraId="6E716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7040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RF-15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28F2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entrenador registrar la asistencia (presente/ausente) de cada estudiante por fecha de entrenamiento.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9D84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BF0C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CU-14</w:t>
            </w:r>
          </w:p>
        </w:tc>
      </w:tr>
      <w:tr w:rsidR="00FA6EC3" w14:paraId="50F4C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084B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RF-16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07F4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mostrar el historial y el porcentaje de asistencia por estudiante.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EB67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B6CA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CU-15</w:t>
            </w:r>
          </w:p>
        </w:tc>
      </w:tr>
      <w:tr w:rsidR="00FA6EC3" w14:paraId="6242B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35D6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RF-17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3994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administrador registrar, modificar y dar de baja deportes con código único y cupo máximo.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C169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BFBA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CU-16</w:t>
            </w:r>
          </w:p>
        </w:tc>
      </w:tr>
      <w:tr w:rsidR="00FA6EC3" w14:paraId="1312C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DA36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RF-18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1B36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administrador asignar un entrenador a cada disciplina.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C573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B199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CU-17</w:t>
            </w:r>
          </w:p>
        </w:tc>
      </w:tr>
      <w:tr w:rsidR="00FA6EC3" w14:paraId="62EBD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D7FB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RF-19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A9FE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administrador configurar los horarios de entrenamiento, evitando solapamientos de lugar.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5086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04D2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CU-18</w:t>
            </w:r>
          </w:p>
        </w:tc>
      </w:tr>
      <w:tr w:rsidR="00FA6EC3" w14:paraId="3BC4F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BB2E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RF-20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AB73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administrador registrar las cuentas de los entrenadores.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3590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C17A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CU-19</w:t>
            </w:r>
          </w:p>
        </w:tc>
      </w:tr>
      <w:tr w:rsidR="00FA6EC3" w14:paraId="4A95C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3ABC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RF-21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0EFD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mostrar un dashboard con gráficos de los deportes más buscados, la ocupación de cupos y la asistencia.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D038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E6E9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CU-20</w:t>
            </w:r>
          </w:p>
        </w:tc>
      </w:tr>
      <w:tr w:rsidR="00FA6EC3" w14:paraId="7A4BA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7627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RF-22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9E03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notificar por correo la confirmación, cancelación o cambio de horario de una inscripción.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AE45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7837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CU-07, CU-10, CU-18</w:t>
            </w:r>
          </w:p>
        </w:tc>
      </w:tr>
    </w:tbl>
    <w:p w14:paraId="429013A8" w14:textId="77777777" w:rsidR="00FA6EC3" w:rsidRDefault="00FA6EC3">
      <w:pPr>
        <w:spacing w:after="80" w:line="276" w:lineRule="auto"/>
      </w:pPr>
    </w:p>
    <w:p w14:paraId="2C4EF8F6" w14:textId="77777777" w:rsidR="00FA6EC3" w:rsidRDefault="000A0584">
      <w:pPr>
        <w:pStyle w:val="Ttulo2"/>
      </w:pPr>
      <w:bookmarkStart w:id="18" w:name="_Toc241855413"/>
      <w:r>
        <w:t>4.2 Requisitos no funcionales</w:t>
      </w:r>
      <w:bookmarkEnd w:id="18"/>
    </w:p>
    <w:p w14:paraId="6CB1C28A" w14:textId="77777777" w:rsidR="00FA6EC3" w:rsidRDefault="000A0584">
      <w:pPr>
        <w:spacing w:after="120" w:line="276" w:lineRule="auto"/>
      </w:pPr>
      <w:r>
        <w:t>Los requisitos no funcionales son los atributos de calidad que permiten juzgar la operación del sistema en lugar de sus funciones específicas.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900"/>
        <w:gridCol w:w="6460"/>
      </w:tblGrid>
      <w:tr w:rsidR="00FA6EC3" w14:paraId="6F17E8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12BC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9770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89D4F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y criterio de aceptación</w:t>
            </w:r>
          </w:p>
        </w:tc>
      </w:tr>
      <w:tr w:rsidR="00FA6EC3" w14:paraId="618D9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A43F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RNF-01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EA1F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Responsividad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859E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La interfaz en Flutter se adapta automáticamente a móvil (&lt; 600 px), tableta (600–1024 px) y escritorio (&gt; 1024 px).</w:t>
            </w:r>
          </w:p>
        </w:tc>
      </w:tr>
      <w:tr w:rsidR="00FA6EC3" w14:paraId="7A2E1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B12B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RNF-02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A84D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Disponibilidad (PWA)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653E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funciona como Aplicación Web Progresiva: accesible desde el navegador, instalable en la pantalla de inicio y con el catálogo disponible sin conexión (solo lectura).</w:t>
            </w:r>
          </w:p>
        </w:tc>
      </w:tr>
      <w:tr w:rsidR="00FA6EC3" w14:paraId="1C3F9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315A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RNF-03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307A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Seguridad de datos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8826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La autenticación la gestiona Firebase Auth; el acceso a los datos se restringe por rol con reglas de seguridad de Firestore; toda comunicación usa HTTPS; los datos de pago nunca se almacenan (solo la referencia de PayPal).</w:t>
            </w:r>
          </w:p>
        </w:tc>
      </w:tr>
      <w:tr w:rsidR="00FA6EC3" w14:paraId="4CB93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61E2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RNF-04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01E3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38EC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catálogo carga en menos de 3 s en una red 4G; las imágenes de las disciplinas se comprimen (≤ 200 KB) y se cargan de forma diferida; un cambio de cupo se refleja en menos de 2 s.</w:t>
            </w:r>
          </w:p>
        </w:tc>
      </w:tr>
      <w:tr w:rsidR="00FA6EC3" w14:paraId="76669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7DEC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RNF-05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AF43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Integridad y concurrencia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73C7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número de inscripciones confirmadas nunca supera el cupo máximo, aun con solicitudes simultáneas (transacciones de Firestore).</w:t>
            </w:r>
          </w:p>
        </w:tc>
      </w:tr>
      <w:tr w:rsidR="00FA6EC3" w14:paraId="3C7CD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7E0A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RNF-06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1699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Escalabilidad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D7FC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La arquitectura basada en Firebase soporta al menos 500 usuarios concurrentes en el período de inscripciones sin degradar el servicio.</w:t>
            </w:r>
          </w:p>
        </w:tc>
      </w:tr>
      <w:tr w:rsidR="00FA6EC3" w14:paraId="3EA63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1889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RNF-07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2788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Usabilidad (UI/UX)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795A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La interfaz sigue la guía de estilo del prototipo en Figma; un estudiante completa una inscripción en 4 toques o menos desde el catálogo; los mensajes de error están en español y explican cómo resolver el problema.</w:t>
            </w:r>
          </w:p>
        </w:tc>
      </w:tr>
      <w:tr w:rsidR="00FA6EC3" w14:paraId="41DA0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A4E9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RNF-08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6920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C40A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Contraste mínimo WCAG AA (4.5:1) y áreas táctiles de al menos 44 × 44 px.</w:t>
            </w:r>
          </w:p>
        </w:tc>
      </w:tr>
      <w:tr w:rsidR="00FA6EC3" w14:paraId="2A7F9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3AA3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RNF-09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5D20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Mantenibilidad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72C6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código en GitHub sigue el patrón MVVM, está documentado, pasa el análisis de flutter_lints y usa una convención de commits.</w:t>
            </w:r>
          </w:p>
        </w:tc>
      </w:tr>
      <w:tr w:rsidR="00FA6EC3" w14:paraId="233EB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BF79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RNF-10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722C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Portabilidad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DA63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Una sola base de código Flutter para web, Android e iOS.</w:t>
            </w:r>
          </w:p>
        </w:tc>
      </w:tr>
      <w:tr w:rsidR="00FA6EC3" w14:paraId="26361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B038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RNF-11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2E6B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Cumplimiento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A262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Los datos personales de estudiantes y entrenadores solo se usan para los fines del sistema y según las políticas de privacidad de la UNIMET.</w:t>
            </w:r>
          </w:p>
        </w:tc>
      </w:tr>
    </w:tbl>
    <w:p w14:paraId="03667BDD" w14:textId="77777777" w:rsidR="00FA6EC3" w:rsidRDefault="00FA6EC3">
      <w:pPr>
        <w:spacing w:after="80" w:line="276" w:lineRule="auto"/>
      </w:pPr>
    </w:p>
    <w:p w14:paraId="0DAA8EA0" w14:textId="77777777" w:rsidR="00FA6EC3" w:rsidRDefault="000A0584">
      <w:pPr>
        <w:pStyle w:val="Ttulo2"/>
      </w:pPr>
      <w:bookmarkStart w:id="19" w:name="_Toc241855414"/>
      <w:r>
        <w:t>4.3 Reglas de negocio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FA6EC3" w14:paraId="75F90C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E529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322C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FA6EC3" w14:paraId="48DB4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1862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RN-01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4CE4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Solo los estudiantes con estado ACTIVO y solventes pueden inscribirse.</w:t>
            </w:r>
          </w:p>
        </w:tc>
      </w:tr>
      <w:tr w:rsidR="00FA6EC3" w14:paraId="031A2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7276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RN-02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E400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Las inscripciones confirmadas de un deporte nunca superan su cupo máximo.</w:t>
            </w:r>
          </w:p>
        </w:tc>
      </w:tr>
      <w:tr w:rsidR="00FA6EC3" w14:paraId="1413D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7DC8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RN-03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32EB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Un estudiante no puede tener dos inscripciones vigentes en el mismo deporte.</w:t>
            </w:r>
          </w:p>
        </w:tc>
      </w:tr>
      <w:tr w:rsidR="00FA6EC3" w14:paraId="4C105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A514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RN-04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E03B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Un estudiante no puede inscribirse en dos deportes cuyos horarios se solapen.</w:t>
            </w:r>
          </w:p>
        </w:tc>
      </w:tr>
      <w:tr w:rsidR="00FA6EC3" w14:paraId="461AB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9EBF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RN-05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D895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Una inscripción en PENDIENTE_PAGO expira a los 15 minutos si no se completa el pago.</w:t>
            </w:r>
          </w:p>
        </w:tc>
      </w:tr>
      <w:tr w:rsidR="00FA6EC3" w14:paraId="1202F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A7B3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RN-06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4D52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cupo solo se ocupa cuando el pago queda confirmado.</w:t>
            </w:r>
          </w:p>
        </w:tc>
      </w:tr>
      <w:tr w:rsidR="00FA6EC3" w14:paraId="1EE0F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8B85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RN-07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5CFC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Un deporte solo acepta inscripciones si tiene entrenador asignado y al menos un horario; si no, queda como borrador.</w:t>
            </w:r>
          </w:p>
        </w:tc>
      </w:tr>
      <w:tr w:rsidR="00FA6EC3" w14:paraId="185AD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2602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RN-08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F60A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cupo máximo no puede reducirse por debajo del número de inscripciones confirmadas.</w:t>
            </w:r>
          </w:p>
        </w:tc>
      </w:tr>
      <w:tr w:rsidR="00FA6EC3" w14:paraId="3EDEE8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5147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RN-09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0300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Solo los estudiantes con inscripción confirmada pueden publicar una reseña, y solo una por deporte (editable).</w:t>
            </w:r>
          </w:p>
        </w:tc>
      </w:tr>
      <w:tr w:rsidR="00FA6EC3" w14:paraId="6697F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03D6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RN-10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FAE8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Solo el entrenador asignado registra la asistencia, y solo de estudiantes con inscripción confirmada.</w:t>
            </w:r>
          </w:p>
        </w:tc>
      </w:tr>
      <w:tr w:rsidR="00FA6EC3" w14:paraId="7D94B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6924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RN-11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6B54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código de cada deporte es único (por ejemplo, FUT-01).</w:t>
            </w:r>
          </w:p>
        </w:tc>
      </w:tr>
    </w:tbl>
    <w:p w14:paraId="4CE78C8F" w14:textId="77777777" w:rsidR="00FA6EC3" w:rsidRDefault="00FA6EC3">
      <w:pPr>
        <w:spacing w:after="80" w:line="276" w:lineRule="auto"/>
      </w:pPr>
    </w:p>
    <w:p w14:paraId="6A081D31" w14:textId="77777777" w:rsidR="00FA6EC3" w:rsidRDefault="000A0584">
      <w:pPr>
        <w:pStyle w:val="Ttulo2"/>
      </w:pPr>
      <w:bookmarkStart w:id="20" w:name="_Toc241855415"/>
      <w:r>
        <w:t>4.4 Priorización</w:t>
      </w:r>
      <w:bookmarkEnd w:id="20"/>
    </w:p>
    <w:p w14:paraId="5454D96F" w14:textId="77777777" w:rsidR="00FA6EC3" w:rsidRDefault="000A0584">
      <w:pPr>
        <w:spacing w:after="120" w:line="276" w:lineRule="auto"/>
      </w:pPr>
      <w:r>
        <w:t xml:space="preserve">La prioridad </w:t>
      </w:r>
      <w:r>
        <w:rPr>
          <w:b/>
          <w:bCs/>
        </w:rPr>
        <w:t>Alta</w:t>
      </w:r>
      <w:r>
        <w:t xml:space="preserve"> corresponde al núcleo del sistema (autenticación, catálogo, inscripción con control de cupos, entrenadores y administración), que debe estar listo al final de la fase de Construcción. La prioridad </w:t>
      </w:r>
      <w:r>
        <w:rPr>
          <w:b/>
          <w:bCs/>
        </w:rPr>
        <w:t>Media</w:t>
      </w:r>
      <w:r>
        <w:t xml:space="preserve"> agrupa las funciones de valor agregado (pagos, reseñ</w:t>
      </w:r>
      <w:r>
        <w:t xml:space="preserve">as, historial y dashboard) y la </w:t>
      </w:r>
      <w:r>
        <w:rPr>
          <w:b/>
          <w:bCs/>
        </w:rPr>
        <w:t>Baja</w:t>
      </w:r>
      <w:r>
        <w:t xml:space="preserve"> las mejoras que pueden pasar a una versión posterior si el tiempo no alcanza.</w:t>
      </w:r>
    </w:p>
    <w:p w14:paraId="56266219" w14:textId="77777777" w:rsidR="00FA6EC3" w:rsidRDefault="000A0584">
      <w:pPr>
        <w:pStyle w:val="Ttulo1"/>
        <w:pageBreakBefore/>
      </w:pPr>
      <w:bookmarkStart w:id="21" w:name="_Toc241855416"/>
      <w:r>
        <w:lastRenderedPageBreak/>
        <w:t>5. Modelado UML</w:t>
      </w:r>
      <w:bookmarkEnd w:id="21"/>
    </w:p>
    <w:p w14:paraId="198E2CB4" w14:textId="77777777" w:rsidR="00FA6EC3" w:rsidRDefault="000A0584">
      <w:pPr>
        <w:spacing w:after="120" w:line="276" w:lineRule="auto"/>
      </w:pPr>
      <w:r>
        <w:t xml:space="preserve">Los diagramas se elaboraron en PlantUML; su código fuente se entrega en la carpeta diagramas/ y en docs/uml del repositorio, </w:t>
      </w:r>
      <w:r>
        <w:t>para poder versionarlos junto al código.</w:t>
      </w:r>
    </w:p>
    <w:p w14:paraId="7E55C423" w14:textId="77777777" w:rsidR="00FA6EC3" w:rsidRDefault="000A0584">
      <w:pPr>
        <w:pStyle w:val="Ttulo2"/>
      </w:pPr>
      <w:bookmarkStart w:id="22" w:name="_Toc241855417"/>
      <w:r>
        <w:t>5.1 Diagramas de casos de uso</w:t>
      </w:r>
      <w:bookmarkEnd w:id="22"/>
    </w:p>
    <w:p w14:paraId="3B526F3F" w14:textId="77777777" w:rsidR="00FA6EC3" w:rsidRDefault="000A0584">
      <w:pPr>
        <w:spacing w:after="120" w:line="276" w:lineRule="auto"/>
      </w:pPr>
      <w:r>
        <w:t>El diagrama general agrupa los 20 casos de uso en cuatro paquetes. Los diagramas por actor muestran con más detalle las relaciones de inclusión y extensión.</w:t>
      </w:r>
    </w:p>
    <w:p w14:paraId="64829987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D78ADF8" wp14:editId="19B70180">
            <wp:extent cx="2714625" cy="8001000"/>
            <wp:effectExtent l="0" t="0" r="0" b="0"/>
            <wp:docPr id="3" name="02_cu_general.png" descr="Diagrama general de casos de uso." title="Diagrama general de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C17D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2. </w:t>
      </w:r>
      <w:r>
        <w:rPr>
          <w:i/>
          <w:iCs/>
          <w:color w:val="6B7A72"/>
          <w:sz w:val="18"/>
          <w:szCs w:val="18"/>
        </w:rPr>
        <w:t>Diagrama general</w:t>
      </w:r>
      <w:r>
        <w:rPr>
          <w:i/>
          <w:iCs/>
          <w:color w:val="6B7A72"/>
          <w:sz w:val="18"/>
          <w:szCs w:val="18"/>
        </w:rPr>
        <w:t xml:space="preserve"> de casos de uso.</w:t>
      </w:r>
    </w:p>
    <w:p w14:paraId="5F338C09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CC14F76" wp14:editId="3F12320A">
            <wp:extent cx="5943600" cy="6657975"/>
            <wp:effectExtent l="0" t="0" r="0" b="0"/>
            <wp:docPr id="4" name="03_cu_estudiante.png" descr="Casos de uso del Visitante y del Estudiante." title="Casos de uso del Visitante y del Estudia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14E1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3. </w:t>
      </w:r>
      <w:r>
        <w:rPr>
          <w:i/>
          <w:iCs/>
          <w:color w:val="6B7A72"/>
          <w:sz w:val="18"/>
          <w:szCs w:val="18"/>
        </w:rPr>
        <w:t>Casos de uso del Visitante y del Estudiante.</w:t>
      </w:r>
    </w:p>
    <w:p w14:paraId="4D7DD859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816911C" wp14:editId="54C9B317">
            <wp:extent cx="5686425" cy="3429000"/>
            <wp:effectExtent l="0" t="0" r="0" b="0"/>
            <wp:docPr id="5" name="04_cu_entrenador.png" descr="Casos de uso del Entrenador." title="Casos de uso del Entren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BBA6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4. </w:t>
      </w:r>
      <w:r>
        <w:rPr>
          <w:i/>
          <w:iCs/>
          <w:color w:val="6B7A72"/>
          <w:sz w:val="18"/>
          <w:szCs w:val="18"/>
        </w:rPr>
        <w:t>Casos de uso del Entrenador.</w:t>
      </w:r>
    </w:p>
    <w:p w14:paraId="41E8D008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8E863FA" wp14:editId="665059DD">
            <wp:extent cx="4486275" cy="4572000"/>
            <wp:effectExtent l="0" t="0" r="0" b="0"/>
            <wp:docPr id="6" name="05_cu_admin.png" descr="Casos de uso del Administrador." title="Casos de uso del Administr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9F25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5. </w:t>
      </w:r>
      <w:r>
        <w:rPr>
          <w:i/>
          <w:iCs/>
          <w:color w:val="6B7A72"/>
          <w:sz w:val="18"/>
          <w:szCs w:val="18"/>
        </w:rPr>
        <w:t>Casos de uso del Administrador.</w:t>
      </w:r>
    </w:p>
    <w:p w14:paraId="56C318EB" w14:textId="77777777" w:rsidR="00FA6EC3" w:rsidRDefault="000A0584">
      <w:pPr>
        <w:pStyle w:val="Ttulo2"/>
      </w:pPr>
      <w:bookmarkStart w:id="23" w:name="_Toc241855418"/>
      <w:r>
        <w:t>5.2 Especificación de los casos de uso</w:t>
      </w:r>
      <w:bookmarkEnd w:id="23"/>
    </w:p>
    <w:p w14:paraId="159FDE58" w14:textId="77777777" w:rsidR="00FA6EC3" w:rsidRDefault="000A0584">
      <w:pPr>
        <w:spacing w:after="120" w:line="276" w:lineRule="auto"/>
      </w:pPr>
      <w:r>
        <w:t>Cada caso de uso se especifica con la plantilla vista en clase: nombre, descripción, actores, precondiciones, flujo principal (entrada del actor y respuesta del sistema), flujos alternativos, postcondiciones, requisitos especiales y puntos de extensión.</w:t>
      </w:r>
    </w:p>
    <w:p w14:paraId="312189D2" w14:textId="77777777" w:rsidR="00FA6EC3" w:rsidRDefault="000A0584">
      <w:pPr>
        <w:pStyle w:val="Ttulo3"/>
      </w:pPr>
      <w:r>
        <w:t>CU</w:t>
      </w:r>
      <w:r>
        <w:t>-01 Registrarse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1"/>
        <w:gridCol w:w="6629"/>
      </w:tblGrid>
      <w:tr w:rsidR="00FA6EC3" w14:paraId="30A98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10B70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0B2D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CU-01 Registrarse</w:t>
            </w:r>
          </w:p>
        </w:tc>
      </w:tr>
      <w:tr w:rsidR="00FA6EC3" w14:paraId="66007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C575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00DD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crea su cuenta en Samán Deportivo con sus datos académicos para poder inscribirse en disciplinas.</w:t>
            </w:r>
          </w:p>
        </w:tc>
      </w:tr>
      <w:tr w:rsidR="00FA6EC3" w14:paraId="2140F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D90F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FD1D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</w:tr>
      <w:tr w:rsidR="00FA6EC3" w14:paraId="79125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CCED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7EBE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FA6EC3" w14:paraId="424D5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9401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C6E3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</w:tr>
      <w:tr w:rsidR="00FA6EC3" w14:paraId="1ECA5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815D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BB77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El estudiante no tiene una cuenta registrada con ese correo o </w:t>
            </w:r>
            <w:r>
              <w:rPr>
                <w:sz w:val="19"/>
                <w:szCs w:val="19"/>
              </w:rPr>
              <w:t>carnet.</w:t>
            </w:r>
          </w:p>
        </w:tc>
      </w:tr>
      <w:tr w:rsidR="00FA6EC3" w14:paraId="17631B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1ECB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30E11E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57312EE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01CEA44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lastRenderedPageBreak/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05410BE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412FAED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2C36616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4E0AC0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A357D04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"Regístrate con tu carnet" en la pantalla de inicio de sesión.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109B37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formulario de registro.</w:t>
                  </w:r>
                </w:p>
              </w:tc>
            </w:tr>
            <w:tr w:rsidR="00FA6EC3" w14:paraId="75898A6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D43745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FD3628E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Ingresa cédula, nombre, correo institucional, carnet y contraseña.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B78D4D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el formato de cada campo y que el correo sea @correo.unimet.edu.ve.</w:t>
                  </w:r>
                </w:p>
              </w:tc>
            </w:tr>
            <w:tr w:rsidR="00FA6EC3" w14:paraId="56461E3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8906764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6DB4178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"Crear cuenta".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6B5FC6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Verifica que la cédula, el carnet y el correo no estén registrados.</w:t>
                  </w:r>
                </w:p>
              </w:tc>
            </w:tr>
            <w:tr w:rsidR="00FA6EC3" w14:paraId="1B25A64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B015A5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DF30D26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04C5354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 xml:space="preserve">Crea el usuario </w:t>
                  </w:r>
                  <w:r>
                    <w:rPr>
                      <w:sz w:val="19"/>
                      <w:szCs w:val="19"/>
                    </w:rPr>
                    <w:t>en Firebase Auth y su documento en la colección usuarios con rol Estudiante.</w:t>
                  </w:r>
                </w:p>
              </w:tc>
            </w:tr>
            <w:tr w:rsidR="00FA6EC3" w14:paraId="31D1E76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E6855F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5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3B7E290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07BA0B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Envía un correo de verificación y muestra el catálogo. El caso de uso finaliza.</w:t>
                  </w:r>
                </w:p>
              </w:tc>
            </w:tr>
          </w:tbl>
          <w:p w14:paraId="5CA7EAA2" w14:textId="77777777" w:rsidR="00FA6EC3" w:rsidRDefault="00FA6EC3"/>
        </w:tc>
      </w:tr>
      <w:tr w:rsidR="00FA6EC3" w14:paraId="6AD1F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A189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D5E6C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Datos con formato inválido (paso 2)</w:t>
            </w:r>
          </w:p>
          <w:p w14:paraId="695C36B7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El sistema marca los campos con error y explica el formato esperado. Vuelve al paso 2.</w:t>
            </w:r>
          </w:p>
          <w:p w14:paraId="11ABF063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Cédula, carnet o correo ya registrados (paso 3)</w:t>
            </w:r>
          </w:p>
          <w:p w14:paraId="0C31BAA5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El sistema informa que ya existe una cuenta y ofrece "Iniciar sesión" o "Recu</w:t>
            </w:r>
            <w:r>
              <w:rPr>
                <w:sz w:val="19"/>
                <w:szCs w:val="19"/>
              </w:rPr>
              <w:t>perar contraseña". El caso de uso finaliza.</w:t>
            </w:r>
          </w:p>
        </w:tc>
      </w:tr>
      <w:tr w:rsidR="00FA6EC3" w14:paraId="7F398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D31D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E262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Existe una cuenta de Estudiante asociada al carnet, con estado pendiente de verificación de correo.</w:t>
            </w:r>
          </w:p>
        </w:tc>
      </w:tr>
      <w:tr w:rsidR="00FA6EC3" w14:paraId="3B5CC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C3703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7470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La contraseña debe tener al menos 8 caracteres, una letra y un número.</w:t>
            </w:r>
          </w:p>
        </w:tc>
      </w:tr>
      <w:tr w:rsidR="00FA6EC3" w14:paraId="370CB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BC60D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9D0D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0E1F6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5317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76CA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6655EB66" w14:textId="77777777" w:rsidR="00FA6EC3" w:rsidRDefault="00FA6EC3">
      <w:pPr>
        <w:spacing w:after="160" w:line="276" w:lineRule="auto"/>
      </w:pPr>
    </w:p>
    <w:p w14:paraId="09349813" w14:textId="77777777" w:rsidR="00FA6EC3" w:rsidRDefault="000A0584">
      <w:pPr>
        <w:pStyle w:val="Ttulo3"/>
      </w:pPr>
      <w:r>
        <w:t>CU-02 Iniciar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1"/>
        <w:gridCol w:w="6699"/>
      </w:tblGrid>
      <w:tr w:rsidR="00FA6EC3" w14:paraId="25AA6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AD99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A0A5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CU-02 Iniciar sesión</w:t>
            </w:r>
          </w:p>
        </w:tc>
      </w:tr>
      <w:tr w:rsidR="00FA6EC3" w14:paraId="0374F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E82E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FBE5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se autentica con su correo y contraseña; el sistema lo lleva a la vista que corresponde a su rol.</w:t>
            </w:r>
          </w:p>
        </w:tc>
      </w:tr>
      <w:tr w:rsidR="00FA6EC3" w14:paraId="4D9D2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4716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0619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Estudiante, Entrenador, Administrador</w:t>
            </w:r>
          </w:p>
        </w:tc>
      </w:tr>
      <w:tr w:rsidR="00FA6EC3" w14:paraId="0A27F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FDA9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14E5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FA6EC3" w14:paraId="056AB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7CA4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83BC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</w:tr>
      <w:tr w:rsidR="00FA6EC3" w14:paraId="09FFE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C829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A8EA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tiene una cuenta registrada.</w:t>
            </w:r>
          </w:p>
        </w:tc>
      </w:tr>
      <w:tr w:rsidR="00FA6EC3" w14:paraId="382C10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76A7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3FE876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483620C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D7849DC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AB631E5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AA50825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198DA54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F9421A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0DBAF5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Ingresa correo y contraseña.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6E2E591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el formato del correo.</w:t>
                  </w:r>
                </w:p>
              </w:tc>
            </w:tr>
            <w:tr w:rsidR="00FA6EC3" w14:paraId="37E0EAC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A0B223C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lastRenderedPageBreak/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82D3887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"Entrar".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9DE7FFE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Verifica las credenciales con Firebase Auth.</w:t>
                  </w:r>
                </w:p>
              </w:tc>
            </w:tr>
            <w:tr w:rsidR="00FA6EC3" w14:paraId="59B55F8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A9C5E70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BDFCFB8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430A84E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Consulta el rol del usuario en Firestore.</w:t>
                  </w:r>
                </w:p>
              </w:tc>
            </w:tr>
            <w:tr w:rsidR="00FA6EC3" w14:paraId="7EC80AF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E1E7172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0F2ED1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27F7568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Redirige a /catalogo (Estudiante), /entrenador/mis-deportes (Entrenador) o /admin/dashboard (Administrador). El caso de uso finaliza.</w:t>
                  </w:r>
                </w:p>
              </w:tc>
            </w:tr>
          </w:tbl>
          <w:p w14:paraId="5B5AA7E9" w14:textId="77777777" w:rsidR="00FA6EC3" w:rsidRDefault="00FA6EC3"/>
        </w:tc>
      </w:tr>
      <w:tr w:rsidR="00FA6EC3" w14:paraId="46813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22DD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4AF2C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El correo no cumple el formato (paso 1)</w:t>
            </w:r>
          </w:p>
          <w:p w14:paraId="0F711BAE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un mensaje indicando que el correo no es válido. Vuelve al paso 1.</w:t>
            </w:r>
          </w:p>
          <w:p w14:paraId="013F9CE2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Correo o contraseña inválidos (paso 2)</w:t>
            </w:r>
          </w:p>
          <w:p w14:paraId="00724633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"Correo o contraseña inválidos". Tras 5 intentos fallidos, Firebase bloquea temporalmente el acceso.</w:t>
            </w:r>
          </w:p>
          <w:p w14:paraId="3AFBB991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A3. Olvidó la contraseña</w:t>
            </w:r>
          </w:p>
          <w:p w14:paraId="660AC700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Selecciona "¿Olvidaste tu contraseña?"; el sistema envía un enlace de restablecimiento al correo.</w:t>
            </w:r>
          </w:p>
        </w:tc>
      </w:tr>
      <w:tr w:rsidR="00FA6EC3" w14:paraId="07CCB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755D0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404E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queda autenticado y su sesión persiste en el dispositivo hasta que la cierre.</w:t>
            </w:r>
          </w:p>
        </w:tc>
      </w:tr>
      <w:tr w:rsidR="00FA6EC3" w14:paraId="041D4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9D83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9B62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La sesión se mantiene al recargar la PWA.</w:t>
            </w:r>
          </w:p>
        </w:tc>
      </w:tr>
      <w:tr w:rsidR="00FA6EC3" w14:paraId="03649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2456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E76E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28B6A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44B2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374D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0165DCB2" w14:textId="77777777" w:rsidR="00FA6EC3" w:rsidRDefault="00FA6EC3">
      <w:pPr>
        <w:spacing w:after="160" w:line="276" w:lineRule="auto"/>
      </w:pPr>
    </w:p>
    <w:p w14:paraId="3BD04087" w14:textId="77777777" w:rsidR="00FA6EC3" w:rsidRDefault="000A0584">
      <w:pPr>
        <w:pStyle w:val="Ttulo3"/>
      </w:pPr>
      <w:r>
        <w:t>CU-03 Gestionar perfil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6604"/>
      </w:tblGrid>
      <w:tr w:rsidR="00FA6EC3" w14:paraId="30EA1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846C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0D78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CU-03 Gestionar perfil</w:t>
            </w:r>
          </w:p>
        </w:tc>
      </w:tr>
      <w:tr w:rsidR="00FA6EC3" w14:paraId="704C1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7D72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64ED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consulta sus datos y actualiza la información editable (teléfono y foto).</w:t>
            </w:r>
          </w:p>
        </w:tc>
      </w:tr>
      <w:tr w:rsidR="00FA6EC3" w14:paraId="1AE42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5D1F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4BC2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Estudiante, Entrenador, Administrador</w:t>
            </w:r>
          </w:p>
        </w:tc>
      </w:tr>
      <w:tr w:rsidR="00FA6EC3" w14:paraId="33D9B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3F8A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6D94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FA6EC3" w14:paraId="0392A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1288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D019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RF-03</w:t>
            </w:r>
          </w:p>
        </w:tc>
      </w:tr>
      <w:tr w:rsidR="00FA6EC3" w14:paraId="133A01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8815F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7EC8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inició sesión.</w:t>
            </w:r>
          </w:p>
        </w:tc>
      </w:tr>
      <w:tr w:rsidR="00FA6EC3" w14:paraId="4930C9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A6C7D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62D2C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43D051B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FBEA298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F708ED6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C249E0E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21037FC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9DC5A30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57CA27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la sección "Perfil".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9710CC4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cédula, nombre, correo y los datos propios de su rol (carnet y estado, o especialidad y años de experiencia).</w:t>
                  </w:r>
                </w:p>
              </w:tc>
            </w:tr>
            <w:tr w:rsidR="00FA6EC3" w14:paraId="59A97C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E493D66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AC5388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Edita teléfono o foto y pulsa "Guardar".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B17C33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los datos, sube la foto a Cloud Storage y actualiza el documento del usuario.</w:t>
                  </w:r>
                </w:p>
              </w:tc>
            </w:tr>
            <w:tr w:rsidR="00FA6EC3" w14:paraId="591D2A0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628CAD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5FA3A52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B9C600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Confirma "Perfil actualizado". El caso de uso finaliza.</w:t>
                  </w:r>
                </w:p>
              </w:tc>
            </w:tr>
          </w:tbl>
          <w:p w14:paraId="4EE28345" w14:textId="77777777" w:rsidR="00FA6EC3" w:rsidRDefault="00FA6EC3"/>
        </w:tc>
      </w:tr>
      <w:tr w:rsidR="00FA6EC3" w14:paraId="5B8A5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8593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29B79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Foto mayor a 2 MB o con formato no permitido (paso 2)</w:t>
            </w:r>
          </w:p>
          <w:p w14:paraId="5A932F4C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el error y conserva la foto anterior.</w:t>
            </w:r>
          </w:p>
        </w:tc>
      </w:tr>
      <w:tr w:rsidR="00FA6EC3" w14:paraId="3497B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5152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A172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Los datos del perfil quedan actualizados.</w:t>
            </w:r>
          </w:p>
        </w:tc>
      </w:tr>
      <w:tr w:rsidR="00FA6EC3" w14:paraId="32A15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41933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79D7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Cédula, carnet y correo no son editables por el usuario.</w:t>
            </w:r>
          </w:p>
        </w:tc>
      </w:tr>
      <w:tr w:rsidR="00FA6EC3" w14:paraId="5D900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77EE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CD7D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4C89C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C934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A8B2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5CA4A87D" w14:textId="77777777" w:rsidR="00FA6EC3" w:rsidRDefault="00FA6EC3">
      <w:pPr>
        <w:spacing w:after="160" w:line="276" w:lineRule="auto"/>
      </w:pPr>
    </w:p>
    <w:p w14:paraId="33E09A8E" w14:textId="77777777" w:rsidR="00FA6EC3" w:rsidRDefault="000A0584">
      <w:pPr>
        <w:pStyle w:val="Ttulo3"/>
      </w:pPr>
      <w:r>
        <w:t>CU-04 Consultar catálogo de deportes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6604"/>
      </w:tblGrid>
      <w:tr w:rsidR="00FA6EC3" w14:paraId="796F0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5F69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1600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CU-04 Consultar catálogo de deportes</w:t>
            </w:r>
          </w:p>
        </w:tc>
      </w:tr>
      <w:tr w:rsidR="00FA6EC3" w14:paraId="1FDE3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B26A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720B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Cualquier persona consulta la oferta de disciplinas con sus cupos disponibles y horarios, aun sin iniciar sesión.</w:t>
            </w:r>
          </w:p>
        </w:tc>
      </w:tr>
      <w:tr w:rsidR="00FA6EC3" w14:paraId="4DA13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5EC5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7A92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</w:t>
            </w:r>
          </w:p>
        </w:tc>
      </w:tr>
      <w:tr w:rsidR="00FA6EC3" w14:paraId="1B080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548C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59E5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FA6EC3" w14:paraId="75C42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63813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1FEA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RF-04</w:t>
            </w:r>
          </w:p>
        </w:tc>
      </w:tr>
      <w:tr w:rsidR="00FA6EC3" w14:paraId="16DA1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6A9A9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770A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FA6EC3" w14:paraId="4E0183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7695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7EE8D3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135340D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B0F5B62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7317767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FBE51C2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638276E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BEA5462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7B43839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la aplicación o la opción "Catálogo".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7DDD008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Consulta los deportes activos en Firestore.</w:t>
                  </w:r>
                </w:p>
              </w:tc>
            </w:tr>
            <w:tr w:rsidR="00FA6EC3" w14:paraId="371E464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F187E5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9B4BF0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6124CEE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por cada deporte: nombre, entrenador, horario, calificación y una barra de cupos (libres / máximo) que se actualiza en tiempo real.</w:t>
                  </w:r>
                </w:p>
              </w:tc>
            </w:tr>
            <w:tr w:rsidR="00FA6EC3" w14:paraId="4E2ED10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F7B5A3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A4138A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 deporte.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326AFB1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su detalle (CU-06). El caso de uso finaliza.</w:t>
                  </w:r>
                </w:p>
              </w:tc>
            </w:tr>
          </w:tbl>
          <w:p w14:paraId="75169897" w14:textId="77777777" w:rsidR="00FA6EC3" w:rsidRDefault="00FA6EC3"/>
        </w:tc>
      </w:tr>
      <w:tr w:rsidR="00FA6EC3" w14:paraId="648CF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58F3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34202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No hay deportes publicados</w:t>
            </w:r>
          </w:p>
          <w:p w14:paraId="4EA8468E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"Aún no hay disciplinas disponibles para este trimestre".</w:t>
            </w:r>
          </w:p>
          <w:p w14:paraId="28A78AC8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Sin conexión</w:t>
            </w:r>
          </w:p>
          <w:p w14:paraId="3E83E24A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la última versión guardada en caché con el aviso "Datos sin conexión".</w:t>
            </w:r>
          </w:p>
        </w:tc>
      </w:tr>
      <w:tr w:rsidR="00FA6EC3" w14:paraId="2E219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BC429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118C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 registra la consulta para las estadísticas de deportes más buscados.</w:t>
            </w:r>
          </w:p>
        </w:tc>
      </w:tr>
      <w:tr w:rsidR="00FA6EC3" w14:paraId="09D54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31050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5B31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catálogo debe cargar en menos de 3 segundos en una red 4G (RNF-04).</w:t>
            </w:r>
          </w:p>
        </w:tc>
      </w:tr>
      <w:tr w:rsidR="00FA6EC3" w14:paraId="0081A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B8F6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A072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4D834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7B69D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55DF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CU-05 Filtrar y buscar deportes</w:t>
            </w:r>
          </w:p>
        </w:tc>
      </w:tr>
    </w:tbl>
    <w:p w14:paraId="413A30E5" w14:textId="77777777" w:rsidR="00FA6EC3" w:rsidRDefault="00FA6EC3">
      <w:pPr>
        <w:spacing w:after="160" w:line="276" w:lineRule="auto"/>
      </w:pPr>
    </w:p>
    <w:p w14:paraId="7072AB23" w14:textId="77777777" w:rsidR="00FA6EC3" w:rsidRDefault="000A0584">
      <w:pPr>
        <w:pStyle w:val="Ttulo3"/>
      </w:pPr>
      <w:r>
        <w:lastRenderedPageBreak/>
        <w:t>CU-05 Filtrar y buscar deportes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3"/>
        <w:gridCol w:w="6637"/>
      </w:tblGrid>
      <w:tr w:rsidR="00FA6EC3" w14:paraId="7E3AB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C57C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01CB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CU-05 Filtrar y buscar deportes</w:t>
            </w:r>
          </w:p>
        </w:tc>
      </w:tr>
      <w:tr w:rsidR="00FA6EC3" w14:paraId="187D3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34253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4466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reduce el catálogo con texto libre y filtros avanzados por deporte, especialidad, día y disponibilidad de cupos.</w:t>
            </w:r>
          </w:p>
        </w:tc>
      </w:tr>
      <w:tr w:rsidR="00FA6EC3" w14:paraId="3D35E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FB1CF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5060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</w:t>
            </w:r>
          </w:p>
        </w:tc>
      </w:tr>
      <w:tr w:rsidR="00FA6EC3" w14:paraId="64712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9CC3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CF0D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FA6EC3" w14:paraId="363EA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EE0E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6BE4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RF-05</w:t>
            </w:r>
          </w:p>
        </w:tc>
      </w:tr>
      <w:tr w:rsidR="00FA6EC3" w14:paraId="79684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78B8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03D3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está en el catálogo (CU-04).</w:t>
            </w:r>
          </w:p>
        </w:tc>
      </w:tr>
      <w:tr w:rsidR="00FA6EC3" w14:paraId="2FCB14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7EFE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424EBD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0D7D9F3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CD8E40B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7B12C93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307CE2E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6B43176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750E49B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55EE4EC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Escribe en el buscador o pulsa el botón de filtros.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481310B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los filtros: categoría/especialidad, día de la semana, franja horaria, "solo con cupos".</w:t>
                  </w:r>
                </w:p>
              </w:tc>
            </w:tr>
            <w:tr w:rsidR="00FA6EC3" w14:paraId="543EB73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7E5FBA1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CF2F2E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uno o más filtros.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F5E6B14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Aplica los filtros y actualiza la lista al instante.</w:t>
                  </w:r>
                </w:p>
              </w:tc>
            </w:tr>
            <w:tr w:rsidR="00FA6EC3" w14:paraId="6CF1615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5073709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0D71264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5E929B1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la cantidad de resultados y los filtros activos como chips removibles. El caso de uso finaliza.</w:t>
                  </w:r>
                </w:p>
              </w:tc>
            </w:tr>
          </w:tbl>
          <w:p w14:paraId="032F2297" w14:textId="77777777" w:rsidR="00FA6EC3" w:rsidRDefault="00FA6EC3"/>
        </w:tc>
      </w:tr>
      <w:tr w:rsidR="00FA6EC3" w14:paraId="43EE1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1AAB0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DFFBF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Ningún resultado</w:t>
            </w:r>
          </w:p>
          <w:p w14:paraId="5D092C1C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"No encontramos disciplinas con esos filtros" y el botón "Limpiar filtros".</w:t>
            </w:r>
          </w:p>
        </w:tc>
      </w:tr>
      <w:tr w:rsidR="00FA6EC3" w14:paraId="50920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8393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883B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 incrementa el contador de búsquedas de los deportes consultados.</w:t>
            </w:r>
          </w:p>
        </w:tc>
      </w:tr>
      <w:tr w:rsidR="00FA6EC3" w14:paraId="49A70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116F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9EA8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La búsqueda no distingue mayúsculas ni acentos.</w:t>
            </w:r>
          </w:p>
        </w:tc>
      </w:tr>
      <w:tr w:rsidR="00FA6EC3" w14:paraId="10CD4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B125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A990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4EB07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1FD5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13FF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Extiende a CU-04 cuando el usuario aplica un filtro.</w:t>
            </w:r>
          </w:p>
        </w:tc>
      </w:tr>
    </w:tbl>
    <w:p w14:paraId="63850FC8" w14:textId="77777777" w:rsidR="00FA6EC3" w:rsidRDefault="00FA6EC3">
      <w:pPr>
        <w:spacing w:after="160" w:line="276" w:lineRule="auto"/>
      </w:pPr>
    </w:p>
    <w:p w14:paraId="02BB627F" w14:textId="77777777" w:rsidR="00FA6EC3" w:rsidRDefault="000A0584">
      <w:pPr>
        <w:pStyle w:val="Ttulo3"/>
      </w:pPr>
      <w:r>
        <w:t>CU-06 Ver detalle de deporte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7"/>
        <w:gridCol w:w="6643"/>
      </w:tblGrid>
      <w:tr w:rsidR="00FA6EC3" w14:paraId="6A2B24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E58C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FF44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CU-06 Ver detalle de deporte</w:t>
            </w:r>
          </w:p>
        </w:tc>
      </w:tr>
      <w:tr w:rsidR="00FA6EC3" w14:paraId="6C71A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6307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EB0C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Muestra toda la información de una disciplina para decidir si inscribirse.</w:t>
            </w:r>
          </w:p>
        </w:tc>
      </w:tr>
      <w:tr w:rsidR="00FA6EC3" w14:paraId="66B5F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3C158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D417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</w:t>
            </w:r>
          </w:p>
        </w:tc>
      </w:tr>
      <w:tr w:rsidR="00FA6EC3" w14:paraId="6259C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B197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D3DD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FA6EC3" w14:paraId="146AB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FF15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A397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RF-06</w:t>
            </w:r>
          </w:p>
        </w:tc>
      </w:tr>
      <w:tr w:rsidR="00FA6EC3" w14:paraId="07CE7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564A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2890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existe y está activo.</w:t>
            </w:r>
          </w:p>
        </w:tc>
      </w:tr>
      <w:tr w:rsidR="00FA6EC3" w14:paraId="408FBD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1F138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70280C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250C5B4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5660359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lastRenderedPageBreak/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59B4AB2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8D4E95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33B3111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616B8FD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0C3B378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 deporte del catálogo.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EC8AD74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código, nombre, descripción, entrenador (especialidad y experiencia), horarios y lugar.</w:t>
                  </w:r>
                </w:p>
              </w:tc>
            </w:tr>
            <w:tr w:rsidR="00FA6EC3" w14:paraId="2F308D4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7A33994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BE4D2A2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4717209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cupos disponibles en tiempo real y el costo de reserva.</w:t>
                  </w:r>
                </w:p>
              </w:tc>
            </w:tr>
            <w:tr w:rsidR="00FA6EC3" w14:paraId="112F137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A98821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6D84CEE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30C128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la calificación promedio y las reseñas más recientes.</w:t>
                  </w:r>
                </w:p>
              </w:tc>
            </w:tr>
            <w:tr w:rsidR="00FA6EC3" w14:paraId="1F24518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609A67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B435FCB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"Inscribirme".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2BEDCA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Inicia CU-07. El caso de uso finaliza.</w:t>
                  </w:r>
                </w:p>
              </w:tc>
            </w:tr>
          </w:tbl>
          <w:p w14:paraId="4F57A37F" w14:textId="77777777" w:rsidR="00FA6EC3" w:rsidRDefault="00FA6EC3"/>
        </w:tc>
      </w:tr>
      <w:tr w:rsidR="00FA6EC3" w14:paraId="182B9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8B5D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47B47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Visitante sin sesión pulsa "Inscribirme" (paso 4)</w:t>
            </w:r>
          </w:p>
          <w:p w14:paraId="085A36E7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Redirige a /login y, tras iniciar sesión, regresa al detalle.</w:t>
            </w:r>
          </w:p>
          <w:p w14:paraId="07F8E2CF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Deporte sin cupos</w:t>
            </w:r>
          </w:p>
          <w:p w14:paraId="7221DD16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El botón aparece deshabilitado con el texto "Sin cupos".</w:t>
            </w:r>
          </w:p>
        </w:tc>
      </w:tr>
      <w:tr w:rsidR="00FA6EC3" w14:paraId="55704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B2E9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6ED0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FA6EC3" w14:paraId="3C22F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BAF5D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357F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Los cupos se actualizan sin recargar la página (listener de Firestore).</w:t>
            </w:r>
          </w:p>
        </w:tc>
      </w:tr>
      <w:tr w:rsidR="00FA6EC3" w14:paraId="6A732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CC148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F9E2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5A504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A00E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28A4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547F5D95" w14:textId="77777777" w:rsidR="00FA6EC3" w:rsidRDefault="00FA6EC3">
      <w:pPr>
        <w:spacing w:after="160" w:line="276" w:lineRule="auto"/>
      </w:pPr>
    </w:p>
    <w:p w14:paraId="35360954" w14:textId="77777777" w:rsidR="00FA6EC3" w:rsidRDefault="000A0584">
      <w:pPr>
        <w:pStyle w:val="Ttulo3"/>
      </w:pPr>
      <w:r>
        <w:t>CU-07 Inscribirse en un deporte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6"/>
        <w:gridCol w:w="6724"/>
      </w:tblGrid>
      <w:tr w:rsidR="00FA6EC3" w14:paraId="5F9D9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09A1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3E4C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CU-07 Inscribirse en un deporte</w:t>
            </w:r>
          </w:p>
        </w:tc>
      </w:tr>
      <w:tr w:rsidR="00FA6EC3" w14:paraId="770E2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49450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A947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solicita un cupo; el sistema verifica cupo, estado académico y solvencia, cobra la reserva y confirma la inscripción sin superar el cupo máximo.</w:t>
            </w:r>
          </w:p>
        </w:tc>
      </w:tr>
      <w:tr w:rsidR="00FA6EC3" w14:paraId="0A4A3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624A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8C8C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Estudiante (principal); BD Central UNIMET y PayPal (secundarios)</w:t>
            </w:r>
          </w:p>
        </w:tc>
      </w:tr>
      <w:tr w:rsidR="00FA6EC3" w14:paraId="3EE53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FD0A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5059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FA6EC3" w14:paraId="64B29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9FF5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</w:t>
            </w:r>
            <w:r>
              <w:rPr>
                <w:b/>
                <w:bCs/>
                <w:sz w:val="19"/>
                <w:szCs w:val="19"/>
              </w:rPr>
              <w:t>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671A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RF-07, RF-08, RF-09, RF-10</w:t>
            </w:r>
          </w:p>
        </w:tc>
      </w:tr>
      <w:tr w:rsidR="00FA6EC3" w14:paraId="7E285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56CE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02C1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inició sesión. El deporte está activo y tiene entrenador asignado.</w:t>
            </w:r>
          </w:p>
        </w:tc>
      </w:tr>
      <w:tr w:rsidR="00FA6EC3" w14:paraId="2CC074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93699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0664CB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2C2C842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E3318A1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944DD1D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1E3687F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4225D07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2D60ECD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902B161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"Inscribirme" en el detalle del deporte.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75BA71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Verifica que haya cupos disponibles.</w:t>
                  </w:r>
                </w:p>
              </w:tc>
            </w:tr>
            <w:tr w:rsidR="00FA6EC3" w14:paraId="34354AC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FBAEDB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3DB3A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72226B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Verifica que el estudiante no tenga otra inscripción vigente en ese deporte ni un horario que se solape (RN-03, RN-04).</w:t>
                  </w:r>
                </w:p>
              </w:tc>
            </w:tr>
            <w:tr w:rsidR="00FA6EC3" w14:paraId="53E2244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B817320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02A887D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AC2F29B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estado activo y solvencia con la BD Central (incluye CU-08).</w:t>
                  </w:r>
                </w:p>
              </w:tc>
            </w:tr>
            <w:tr w:rsidR="00FA6EC3" w14:paraId="1EA24C8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596E7A7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lastRenderedPageBreak/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941B10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832598D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 xml:space="preserve">Crea la inscripción en estado PENDIENTE_PAGO y muestra el </w:t>
                  </w:r>
                  <w:r>
                    <w:rPr>
                      <w:sz w:val="19"/>
                      <w:szCs w:val="19"/>
                    </w:rPr>
                    <w:t>resumen del pago.</w:t>
                  </w:r>
                </w:p>
              </w:tc>
            </w:tr>
            <w:tr w:rsidR="00FA6EC3" w14:paraId="4386916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35F2D90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5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563C894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Paga con PayPal (incluye CU-09).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0129262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Confirma el pago con PayPal.</w:t>
                  </w:r>
                </w:p>
              </w:tc>
            </w:tr>
            <w:tr w:rsidR="00FA6EC3" w14:paraId="722E6DF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C858B38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6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A3A928C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414EF5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En una transacción: comprueba de nuevo el cupo, incrementa cuposOcupados, cambia la inscripción a CONFIRMADA y registra el Pago.</w:t>
                  </w:r>
                </w:p>
              </w:tc>
            </w:tr>
            <w:tr w:rsidR="00FA6EC3" w14:paraId="3FDAE3B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A3E6224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7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647FA2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255C7B2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comprobante y envía la confirmación por correo. El caso de uso finaliza.</w:t>
                  </w:r>
                </w:p>
              </w:tc>
            </w:tr>
          </w:tbl>
          <w:p w14:paraId="4B5E941C" w14:textId="77777777" w:rsidR="00FA6EC3" w:rsidRDefault="00FA6EC3"/>
        </w:tc>
      </w:tr>
      <w:tr w:rsidR="00FA6EC3" w14:paraId="31EBC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33C6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0AEAF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No hay cupos (paso 1)</w:t>
            </w:r>
          </w:p>
          <w:p w14:paraId="0C8A27B3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"No hay cupos disponibles" y sugiere disciplinas similares con cupo. El caso de uso finaliza.</w:t>
            </w:r>
          </w:p>
          <w:p w14:paraId="2B21B361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Ya inscrito o choque de horario (paso 2)</w:t>
            </w:r>
          </w:p>
          <w:p w14:paraId="46EB504D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Informa el motivo e indica la inscripción que genera el conflic</w:t>
            </w:r>
            <w:r>
              <w:rPr>
                <w:sz w:val="19"/>
                <w:szCs w:val="19"/>
              </w:rPr>
              <w:t>to. El caso de uso finaliza.</w:t>
            </w:r>
          </w:p>
          <w:p w14:paraId="4C747F6D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A3. Estudiante inactivo o no solvente (paso 3)</w:t>
            </w:r>
          </w:p>
          <w:p w14:paraId="2C495031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"No cumples los requisitos: &lt;motivo&gt;" y cómo regularizar su situación. El caso de uso finaliza.</w:t>
            </w:r>
          </w:p>
          <w:p w14:paraId="1396283E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A4. Pago cancelado o fallido (paso 5)</w:t>
            </w:r>
          </w:p>
          <w:p w14:paraId="02928E18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La inscripción queda en PENDIENTE_PAGO</w:t>
            </w:r>
            <w:r>
              <w:rPr>
                <w:sz w:val="19"/>
                <w:szCs w:val="19"/>
              </w:rPr>
              <w:t xml:space="preserve"> y el estudiante puede reintentar desde "Mis inscripciones". Pasados 15 minutos pasa a EXPIRADA.</w:t>
            </w:r>
          </w:p>
          <w:p w14:paraId="4B61F1B4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A5. El cupo se agotó mientras pagaba (paso 6)</w:t>
            </w:r>
          </w:p>
          <w:p w14:paraId="07826F12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Reembolsa el pago, marca la inscripción como RECHAZADA e informa al estudiante.</w:t>
            </w:r>
          </w:p>
        </w:tc>
      </w:tr>
      <w:tr w:rsidR="00FA6EC3" w14:paraId="78475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B08D9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F395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Inscripción CONFIRMADA con su Pago asociado, y el cupo ocupado; o bien, ningún cambio en los cupos.</w:t>
            </w:r>
          </w:p>
        </w:tc>
      </w:tr>
      <w:tr w:rsidR="00FA6EC3" w14:paraId="6BD955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E656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438F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Nunca puede haber más inscripciones confirmadas que el cupo máximo, aunque dos estudiantes paguen al mismo tiempo (RNF-05). Los datos</w:t>
            </w:r>
            <w:r>
              <w:rPr>
                <w:sz w:val="19"/>
                <w:szCs w:val="19"/>
              </w:rPr>
              <w:t xml:space="preserve"> de la tarjeta nunca pasan por Samán Deportivo; solo se guarda la referencia de PayPal.</w:t>
            </w:r>
          </w:p>
        </w:tc>
      </w:tr>
      <w:tr w:rsidR="00FA6EC3" w14:paraId="5B6D8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A96C9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763D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CU-08 Validar solvencia y estado; CU-09 Pagar reserva de cupo</w:t>
            </w:r>
          </w:p>
        </w:tc>
      </w:tr>
      <w:tr w:rsidR="00FA6EC3" w14:paraId="35892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83B6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ADA6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6A802C71" w14:textId="77777777" w:rsidR="00FA6EC3" w:rsidRDefault="00FA6EC3">
      <w:pPr>
        <w:spacing w:after="160" w:line="276" w:lineRule="auto"/>
      </w:pPr>
    </w:p>
    <w:p w14:paraId="5235C7F6" w14:textId="77777777" w:rsidR="00FA6EC3" w:rsidRDefault="000A0584">
      <w:pPr>
        <w:pStyle w:val="Ttulo3"/>
      </w:pPr>
      <w:r>
        <w:t>CU-08 Validar solvencia y estado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4"/>
        <w:gridCol w:w="6606"/>
      </w:tblGrid>
      <w:tr w:rsidR="00FA6EC3" w14:paraId="72310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50B3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B6D6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CU-08 Validar solvencia y estado</w:t>
            </w:r>
          </w:p>
        </w:tc>
      </w:tr>
      <w:tr w:rsidR="00FA6EC3" w14:paraId="1A71A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A06B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0372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Caso de uso incluido: consulta en el sistema académico-administrativo si el estudiante está activo y solvente.</w:t>
            </w:r>
          </w:p>
        </w:tc>
      </w:tr>
      <w:tr w:rsidR="00FA6EC3" w14:paraId="65B1C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CE47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5EBB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BD Central UNIMET (secundario)</w:t>
            </w:r>
          </w:p>
        </w:tc>
      </w:tr>
      <w:tr w:rsidR="00FA6EC3" w14:paraId="2907D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A9943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6863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FA6EC3" w14:paraId="342D7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180D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876A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RF-07</w:t>
            </w:r>
          </w:p>
        </w:tc>
      </w:tr>
      <w:tr w:rsidR="00FA6EC3" w14:paraId="17566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E3DD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Precondicion</w:t>
            </w:r>
            <w:r>
              <w:rPr>
                <w:b/>
                <w:bCs/>
                <w:sz w:val="19"/>
                <w:szCs w:val="19"/>
              </w:rPr>
              <w:t>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6DB4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 ejecuta dentro de CU-07.</w:t>
            </w:r>
          </w:p>
        </w:tc>
      </w:tr>
      <w:tr w:rsidR="00FA6EC3" w14:paraId="456B3F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6489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32580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1F2D5D5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E66E3F4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C43CFBA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084BC02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3C5918A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A637AF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5707EA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7B8170E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Envía el carnet del estudiante a la API de la BD Central mediante una Cloud Function.</w:t>
                  </w:r>
                </w:p>
              </w:tc>
            </w:tr>
            <w:tr w:rsidR="00FA6EC3" w14:paraId="570120D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1138AB8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5BD9CB2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631290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Recibe el estado académico (activo/inactivo) y la solvencia.</w:t>
                  </w:r>
                </w:p>
              </w:tc>
            </w:tr>
            <w:tr w:rsidR="00FA6EC3" w14:paraId="5C57843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15552E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15B869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F46708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Actualiza el campo estado del estudiante y devuelve "aprobado" o "rechazado" con el motivo.</w:t>
                  </w:r>
                </w:p>
              </w:tc>
            </w:tr>
          </w:tbl>
          <w:p w14:paraId="24783362" w14:textId="77777777" w:rsidR="00FA6EC3" w:rsidRDefault="00FA6EC3"/>
        </w:tc>
      </w:tr>
      <w:tr w:rsidR="00FA6EC3" w14:paraId="76D31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8450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CF1C3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La BD Central no responde en 5 segundos</w:t>
            </w:r>
          </w:p>
          <w:p w14:paraId="7213A5F8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Informa "No pudimos validar tu solvencia, intenta más tarde" y no crea la inscripción.</w:t>
            </w:r>
          </w:p>
        </w:tc>
      </w:tr>
      <w:tr w:rsidR="00FA6EC3" w14:paraId="4DAF0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D217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95AD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Queda registrada la fecha de la última validación.</w:t>
            </w:r>
          </w:p>
        </w:tc>
      </w:tr>
      <w:tr w:rsidR="00FA6EC3" w14:paraId="31651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B8F8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E0C2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En el MVP la BD Central se simula con una colección de prueba con la misma interfaz, hasta contar con acceso a la API real.</w:t>
            </w:r>
          </w:p>
        </w:tc>
      </w:tr>
      <w:tr w:rsidR="00FA6EC3" w14:paraId="5134A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62B1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FCE9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16F31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41EE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2361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05FB53C7" w14:textId="77777777" w:rsidR="00FA6EC3" w:rsidRDefault="00FA6EC3">
      <w:pPr>
        <w:spacing w:after="160" w:line="276" w:lineRule="auto"/>
      </w:pPr>
    </w:p>
    <w:p w14:paraId="15C9B8E9" w14:textId="77777777" w:rsidR="00FA6EC3" w:rsidRDefault="000A0584">
      <w:pPr>
        <w:pStyle w:val="Ttulo3"/>
      </w:pPr>
      <w:r>
        <w:t>CU-09 Pagar reserva de cupo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6"/>
        <w:gridCol w:w="6684"/>
      </w:tblGrid>
      <w:tr w:rsidR="00FA6EC3" w14:paraId="0AC14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77E49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4A6D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CU-09 Pagar reserva de cupo</w:t>
            </w:r>
          </w:p>
        </w:tc>
      </w:tr>
      <w:tr w:rsidR="00FA6EC3" w14:paraId="4DABE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8C82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4541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Caso de uso incluido: el estudiante paga la reserva del cupo con PayPal y el sistema guarda la trazabilidad.</w:t>
            </w:r>
          </w:p>
        </w:tc>
      </w:tr>
      <w:tr w:rsidR="00FA6EC3" w14:paraId="198FC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8697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3527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Estudiante; PayPal (secundario)</w:t>
            </w:r>
          </w:p>
        </w:tc>
      </w:tr>
      <w:tr w:rsidR="00FA6EC3" w14:paraId="2A71E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0268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3F60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FA6EC3" w14:paraId="0E067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668F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6625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RF-09</w:t>
            </w:r>
          </w:p>
        </w:tc>
      </w:tr>
      <w:tr w:rsidR="00FA6EC3" w14:paraId="39A47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008E8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269E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Existe una inscripción en estado PENDIENTE_PAGO.</w:t>
            </w:r>
          </w:p>
        </w:tc>
      </w:tr>
      <w:tr w:rsidR="00FA6EC3" w14:paraId="452CF5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3CD6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22D030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133F672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8DD1CF8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5AD3BDA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1DDC0EE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3DBD56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264B38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C475D7D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"Pagar con PayPal".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8DA676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Crea una orden en PayPal por el costo de reserva.</w:t>
                  </w:r>
                </w:p>
              </w:tc>
            </w:tr>
            <w:tr w:rsidR="00FA6EC3" w14:paraId="2FDA5F2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39EBC1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BA24806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Aprueba el pago en la ventana de PayPal.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BB1D237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Recibe el identificador de la orden.</w:t>
                  </w:r>
                </w:p>
              </w:tc>
            </w:tr>
            <w:tr w:rsidR="00FA6EC3" w14:paraId="739B5F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7800B9D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64A80B2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337ED66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Captura la orden desde una Cloud Function y registra el Pago (monto, moneda, referencia, fecha, estado).</w:t>
                  </w:r>
                </w:p>
              </w:tc>
            </w:tr>
          </w:tbl>
          <w:p w14:paraId="2AB953CA" w14:textId="77777777" w:rsidR="00FA6EC3" w:rsidRDefault="00FA6EC3"/>
        </w:tc>
      </w:tr>
      <w:tr w:rsidR="00FA6EC3" w14:paraId="4F2A0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B702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9FC8E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El estudiante cierra la ventana de PayPal</w:t>
            </w:r>
          </w:p>
          <w:p w14:paraId="050AA782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El pago queda PENDIENTE y puede reintentarse mientras la reserva no expire.</w:t>
            </w:r>
          </w:p>
          <w:p w14:paraId="04C8EA7D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PayPal rechaza el pago</w:t>
            </w:r>
          </w:p>
          <w:p w14:paraId="2AD88318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El Pago queda FALLIDO y se muestra el motivo.</w:t>
            </w:r>
          </w:p>
        </w:tc>
      </w:tr>
      <w:tr w:rsidR="00FA6EC3" w14:paraId="51003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0498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1E94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Pago COMPLETADO o FALLIDO registrado y vinculado a la inscripción.</w:t>
            </w:r>
          </w:p>
        </w:tc>
      </w:tr>
      <w:tr w:rsidR="00FA6EC3" w14:paraId="34E8A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EAD6D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FE3F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 usa el entorno sandbox de PayPal durante el desarrollo.</w:t>
            </w:r>
          </w:p>
        </w:tc>
      </w:tr>
      <w:tr w:rsidR="00FA6EC3" w14:paraId="64168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26C0F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8530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29497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CBD4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54FF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02B56B53" w14:textId="77777777" w:rsidR="00FA6EC3" w:rsidRDefault="00FA6EC3">
      <w:pPr>
        <w:spacing w:after="160" w:line="276" w:lineRule="auto"/>
      </w:pPr>
    </w:p>
    <w:p w14:paraId="04E2F7D8" w14:textId="77777777" w:rsidR="00FA6EC3" w:rsidRDefault="000A0584">
      <w:pPr>
        <w:pStyle w:val="Ttulo3"/>
      </w:pPr>
      <w:r>
        <w:t>CU-10 Cancelar inscripción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6"/>
        <w:gridCol w:w="6684"/>
      </w:tblGrid>
      <w:tr w:rsidR="00FA6EC3" w14:paraId="27E20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ABEC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6010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CU-10 Cancelar inscripción</w:t>
            </w:r>
          </w:p>
        </w:tc>
      </w:tr>
      <w:tr w:rsidR="00FA6EC3" w14:paraId="316E8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7A12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DFF0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cancela una inscripción vigente y el cupo queda libre para otro estudiante.</w:t>
            </w:r>
          </w:p>
        </w:tc>
      </w:tr>
      <w:tr w:rsidR="00FA6EC3" w14:paraId="53281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1356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B34D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</w:tr>
      <w:tr w:rsidR="00FA6EC3" w14:paraId="275B5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7ADB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0DC9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FA6EC3" w14:paraId="6F94F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3861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B486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RF-11</w:t>
            </w:r>
          </w:p>
        </w:tc>
      </w:tr>
      <w:tr w:rsidR="00FA6EC3" w14:paraId="5327B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3195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F915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tiene una inscripción CONFIRMADA o PENDIENTE_PAGO.</w:t>
            </w:r>
          </w:p>
        </w:tc>
      </w:tr>
      <w:tr w:rsidR="00FA6EC3" w14:paraId="363D1A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F9ED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3CCF09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6DA9FE0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126323E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162588E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4EC05DF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736F545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D8306F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6B01DC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En "Mis inscripciones" pulsa "Cancelar".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D745860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Pide confirmación e informa la política de reembolso.</w:t>
                  </w:r>
                </w:p>
              </w:tc>
            </w:tr>
            <w:tr w:rsidR="00FA6EC3" w14:paraId="1569B8E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1032BA8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1AE795D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Confirma (motivo opcional).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D72BA80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En una transacción cambia la inscripción a CANCELADA y, si estaba confirmada, decrementa cuposOcupados.</w:t>
                  </w:r>
                </w:p>
              </w:tc>
            </w:tr>
            <w:tr w:rsidR="00FA6EC3" w14:paraId="475B8F4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3E79884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6D2B99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D260A07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"Inscripción cancelada. El cupo quedó liberado" y actualiza la lista. El caso de uso finaliza.</w:t>
                  </w:r>
                </w:p>
              </w:tc>
            </w:tr>
          </w:tbl>
          <w:p w14:paraId="1E945D61" w14:textId="77777777" w:rsidR="00FA6EC3" w:rsidRDefault="00FA6EC3"/>
        </w:tc>
      </w:tr>
      <w:tr w:rsidR="00FA6EC3" w14:paraId="166F1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6482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B7AA8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El estudiante no confirma</w:t>
            </w:r>
          </w:p>
          <w:p w14:paraId="3E9D3B33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No se realiza ningún cambio.</w:t>
            </w:r>
          </w:p>
          <w:p w14:paraId="30F4E7E6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La inscripción ya no está vigente</w:t>
            </w:r>
          </w:p>
          <w:p w14:paraId="3E712A43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Informa que ya fue cancelada o expiró.</w:t>
            </w:r>
          </w:p>
        </w:tc>
      </w:tr>
      <w:tr w:rsidR="00FA6EC3" w14:paraId="1D27A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E6FA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D808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Inscripción CANCELADA y cupo liberado.</w:t>
            </w:r>
          </w:p>
        </w:tc>
      </w:tr>
      <w:tr w:rsidR="00FA6EC3" w14:paraId="558BD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5CB2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F58B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La cancelación se refleja en tiempo real en el catálogo.</w:t>
            </w:r>
          </w:p>
        </w:tc>
      </w:tr>
      <w:tr w:rsidR="00FA6EC3" w14:paraId="75D6C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2BCD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47EF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2A02F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45E2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D7F8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4E8683F7" w14:textId="77777777" w:rsidR="00FA6EC3" w:rsidRDefault="00FA6EC3">
      <w:pPr>
        <w:spacing w:after="160" w:line="276" w:lineRule="auto"/>
      </w:pPr>
    </w:p>
    <w:p w14:paraId="19818907" w14:textId="77777777" w:rsidR="00FA6EC3" w:rsidRDefault="000A0584">
      <w:pPr>
        <w:pStyle w:val="Ttulo3"/>
      </w:pPr>
      <w:r>
        <w:lastRenderedPageBreak/>
        <w:t>CU-11 Consultar mis inscripciones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6"/>
        <w:gridCol w:w="6584"/>
      </w:tblGrid>
      <w:tr w:rsidR="00FA6EC3" w14:paraId="697E1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29368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DC9A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CU-11 Consultar mis inscripciones</w:t>
            </w:r>
          </w:p>
        </w:tc>
      </w:tr>
      <w:tr w:rsidR="00FA6EC3" w14:paraId="0128F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0E3A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971A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ve sus inscripciones vigentes y su historial, con estado, pago y porcentaje de asistencia.</w:t>
            </w:r>
          </w:p>
        </w:tc>
      </w:tr>
      <w:tr w:rsidR="00FA6EC3" w14:paraId="2EB60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F336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3530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</w:tr>
      <w:tr w:rsidR="00FA6EC3" w14:paraId="17A36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DD79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4483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FA6EC3" w14:paraId="2F773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8CCAF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1466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RF-12</w:t>
            </w:r>
          </w:p>
        </w:tc>
      </w:tr>
      <w:tr w:rsidR="00FA6EC3" w14:paraId="189A9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0C54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CFAB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inició sesión.</w:t>
            </w:r>
          </w:p>
        </w:tc>
      </w:tr>
      <w:tr w:rsidR="00FA6EC3" w14:paraId="04B7BE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69D2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5B1C81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5075518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820A6F5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7B1B39C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74440C3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1DB4323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FC690D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FAEB922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"Mis inscripciones".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D0115F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Lista las inscripciones vigentes con su estado (chip de color) y datos del deporte.</w:t>
                  </w:r>
                </w:p>
              </w:tc>
            </w:tr>
            <w:tr w:rsidR="00FA6EC3" w14:paraId="68A31C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4F75C7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0A438EC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Cambia a la pestaña "Historial".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72885D4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Lista inscripciones canceladas, rechazadas o expiradas de trimestres anteriores.</w:t>
                  </w:r>
                </w:p>
              </w:tc>
            </w:tr>
            <w:tr w:rsidR="00FA6EC3" w14:paraId="1C54DA4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4980881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78B271C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una inscripción.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0684CBD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su detalle: comprobante de pago y asistencia registrada.</w:t>
                  </w:r>
                </w:p>
              </w:tc>
            </w:tr>
          </w:tbl>
          <w:p w14:paraId="7E45E985" w14:textId="77777777" w:rsidR="00FA6EC3" w:rsidRDefault="00FA6EC3"/>
        </w:tc>
      </w:tr>
      <w:tr w:rsidR="00FA6EC3" w14:paraId="7656E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F664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4A164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Sin inscripciones</w:t>
            </w:r>
          </w:p>
          <w:p w14:paraId="05505844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un mensaje y un botón "Explorar catálogo".</w:t>
            </w:r>
          </w:p>
        </w:tc>
      </w:tr>
      <w:tr w:rsidR="00FA6EC3" w14:paraId="0DFA9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5B93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EC14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FA6EC3" w14:paraId="05C85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9973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ADC0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17D74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27EF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ECC1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61478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D85DD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52FC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111FC7F5" w14:textId="77777777" w:rsidR="00FA6EC3" w:rsidRDefault="00FA6EC3">
      <w:pPr>
        <w:spacing w:after="160" w:line="276" w:lineRule="auto"/>
      </w:pPr>
    </w:p>
    <w:p w14:paraId="0B46C4B2" w14:textId="77777777" w:rsidR="00FA6EC3" w:rsidRDefault="000A0584">
      <w:pPr>
        <w:pStyle w:val="Ttulo3"/>
      </w:pPr>
      <w:r>
        <w:t>CU-12 Publicar reseña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1"/>
        <w:gridCol w:w="6599"/>
      </w:tblGrid>
      <w:tr w:rsidR="00FA6EC3" w14:paraId="423B7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4871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FD14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CU-12 Publicar reseña</w:t>
            </w:r>
          </w:p>
        </w:tc>
      </w:tr>
      <w:tr w:rsidR="00FA6EC3" w14:paraId="1F8A1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DBD0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959E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califica un deporte en el que está o estuvo inscrito y deja un comentario para la comunidad.</w:t>
            </w:r>
          </w:p>
        </w:tc>
      </w:tr>
      <w:tr w:rsidR="00FA6EC3" w14:paraId="69866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F04C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651A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</w:tr>
      <w:tr w:rsidR="00FA6EC3" w14:paraId="16A17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7E70D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7BD2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FA6EC3" w14:paraId="0A0B3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A02B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7D09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RF-13</w:t>
            </w:r>
          </w:p>
        </w:tc>
      </w:tr>
      <w:tr w:rsidR="00FA6EC3" w14:paraId="24FF5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43F4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D40E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tiene o tuvo una inscripción CONFIRMADA en el deporte.</w:t>
            </w:r>
          </w:p>
        </w:tc>
      </w:tr>
      <w:tr w:rsidR="00FA6EC3" w14:paraId="68283D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E08E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05D8F2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228F729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ACCC266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lastRenderedPageBreak/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C4AADE7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7FE51A7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71C253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2C25E1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CB621D2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"Dejar reseña".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23C6382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formulario con estrellas (1 a 5) y comentario.</w:t>
                  </w:r>
                </w:p>
              </w:tc>
            </w:tr>
            <w:tr w:rsidR="00FA6EC3" w14:paraId="4DA8F2F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7098D0B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474C679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Elige la calificación, escribe el comentario y pulsa "Publicar".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EEEE3E1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que la calificación esté entre 1 y 5 y que el comentario tenga como máximo 500 caracteres.</w:t>
                  </w:r>
                </w:p>
              </w:tc>
            </w:tr>
            <w:tr w:rsidR="00FA6EC3" w14:paraId="5155914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57F0CAE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6166C91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54FCC18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Guarda la reseña y recalcula la calificación promedio del deporte. El caso de uso finali</w:t>
                  </w:r>
                  <w:r>
                    <w:rPr>
                      <w:sz w:val="19"/>
                      <w:szCs w:val="19"/>
                    </w:rPr>
                    <w:t>za.</w:t>
                  </w:r>
                </w:p>
              </w:tc>
            </w:tr>
          </w:tbl>
          <w:p w14:paraId="5AB250F7" w14:textId="77777777" w:rsidR="00FA6EC3" w:rsidRDefault="00FA6EC3"/>
        </w:tc>
      </w:tr>
      <w:tr w:rsidR="00FA6EC3" w14:paraId="743B0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103B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783BA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Ya publicó una reseña de ese deporte</w:t>
            </w:r>
          </w:p>
          <w:p w14:paraId="60D55C19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Carga la reseña existente para editarla.</w:t>
            </w:r>
          </w:p>
        </w:tc>
      </w:tr>
      <w:tr w:rsidR="00FA6EC3" w14:paraId="257B5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DBB43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5B55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La reseña es visible en el detalle del deporte.</w:t>
            </w:r>
          </w:p>
        </w:tc>
      </w:tr>
      <w:tr w:rsidR="00FA6EC3" w14:paraId="68EE6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9B183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B9AC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puede ocultar reseñas con lenguaje inapropiado.</w:t>
            </w:r>
          </w:p>
        </w:tc>
      </w:tr>
      <w:tr w:rsidR="00FA6EC3" w14:paraId="0B26D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E39D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D4A4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63A73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420D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BDCE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203FF6CE" w14:textId="77777777" w:rsidR="00FA6EC3" w:rsidRDefault="00FA6EC3">
      <w:pPr>
        <w:spacing w:after="160" w:line="276" w:lineRule="auto"/>
      </w:pPr>
    </w:p>
    <w:p w14:paraId="50EBF4BB" w14:textId="77777777" w:rsidR="00FA6EC3" w:rsidRDefault="000A0584">
      <w:pPr>
        <w:pStyle w:val="Ttulo3"/>
      </w:pPr>
      <w:r>
        <w:t>CU-13 Consultar estudiantes inscritos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6610"/>
      </w:tblGrid>
      <w:tr w:rsidR="00FA6EC3" w14:paraId="530DE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8971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9B33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CU-13 Consultar estudiantes inscritos</w:t>
            </w:r>
          </w:p>
        </w:tc>
      </w:tr>
      <w:tr w:rsidR="00FA6EC3" w14:paraId="3D76C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552C8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59A8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consulta la nómina de estudiantes con inscripción confirmada en su disciplina asignada.</w:t>
            </w:r>
          </w:p>
        </w:tc>
      </w:tr>
      <w:tr w:rsidR="00FA6EC3" w14:paraId="6B1A4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06E6F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95CC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</w:tr>
      <w:tr w:rsidR="00FA6EC3" w14:paraId="6A89A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A4F0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5FCA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FA6EC3" w14:paraId="44AA4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7E16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FCC3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RF-14</w:t>
            </w:r>
          </w:p>
        </w:tc>
      </w:tr>
      <w:tr w:rsidR="00FA6EC3" w14:paraId="331BA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E03D3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5A29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inició sesión y tiene al menos un deporte asignado.</w:t>
            </w:r>
          </w:p>
        </w:tc>
      </w:tr>
      <w:tr w:rsidR="00FA6EC3" w14:paraId="2B2168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7B6E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31DA26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3B415F6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BA9E9D8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07CE7F4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2DB1F02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57FE59E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5F4CE66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B9F07CE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"Mis deportes" y elige una disciplina.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EFB4121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la lista de inscritos confirmados: nombre, carnet, correo y porcentaje de asistencia.</w:t>
                  </w:r>
                </w:p>
              </w:tc>
            </w:tr>
            <w:tr w:rsidR="00FA6EC3" w14:paraId="10ADC55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3CC586C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1690F1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(Opcional) Busca o exporta la lista.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6748F6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Filtra la lista o genera el archivo de exportación.</w:t>
                  </w:r>
                </w:p>
              </w:tc>
            </w:tr>
          </w:tbl>
          <w:p w14:paraId="7578AEE3" w14:textId="77777777" w:rsidR="00FA6EC3" w:rsidRDefault="00FA6EC3"/>
        </w:tc>
      </w:tr>
      <w:tr w:rsidR="00FA6EC3" w14:paraId="490BF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8C740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0AFBA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La disciplina no tiene inscritos</w:t>
            </w:r>
          </w:p>
          <w:p w14:paraId="0462455F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"Aún no hay estudiantes inscritos".</w:t>
            </w:r>
          </w:p>
        </w:tc>
      </w:tr>
      <w:tr w:rsidR="00FA6EC3" w14:paraId="6BE3D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82E9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04E9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FA6EC3" w14:paraId="07F1B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0FCC0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D13E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Un entrenador solo ve los deportes que tiene asignados (reglas de seguridad de Firestore).</w:t>
            </w:r>
          </w:p>
        </w:tc>
      </w:tr>
      <w:tr w:rsidR="00FA6EC3" w14:paraId="051E0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88BF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F18F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1A19E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EABA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BAB5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Exportar lista de inscritos</w:t>
            </w:r>
          </w:p>
        </w:tc>
      </w:tr>
    </w:tbl>
    <w:p w14:paraId="6DDEA0BA" w14:textId="77777777" w:rsidR="00FA6EC3" w:rsidRDefault="00FA6EC3">
      <w:pPr>
        <w:spacing w:after="160" w:line="276" w:lineRule="auto"/>
      </w:pPr>
    </w:p>
    <w:p w14:paraId="10C8F570" w14:textId="77777777" w:rsidR="00FA6EC3" w:rsidRDefault="000A0584">
      <w:pPr>
        <w:pStyle w:val="Ttulo3"/>
      </w:pPr>
      <w:r>
        <w:t>CU-14 Registrar asistencia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4"/>
        <w:gridCol w:w="6626"/>
      </w:tblGrid>
      <w:tr w:rsidR="00FA6EC3" w14:paraId="71421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C728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2584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CU-14 Registrar asistencia</w:t>
            </w:r>
          </w:p>
        </w:tc>
      </w:tr>
      <w:tr w:rsidR="00FA6EC3" w14:paraId="385F4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E00A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AEDB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registra quién asistió a una sesión de entrenamiento.</w:t>
            </w:r>
          </w:p>
        </w:tc>
      </w:tr>
      <w:tr w:rsidR="00FA6EC3" w14:paraId="71452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99F3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D1D2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</w:tr>
      <w:tr w:rsidR="00FA6EC3" w14:paraId="0562E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77C7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FA0A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FA6EC3" w14:paraId="6800F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31900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2E03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RF-15</w:t>
            </w:r>
          </w:p>
        </w:tc>
      </w:tr>
      <w:tr w:rsidR="00FA6EC3" w14:paraId="0BCDC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D260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7C64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inició sesión y el deporte le está asignado.</w:t>
            </w:r>
          </w:p>
        </w:tc>
      </w:tr>
      <w:tr w:rsidR="00FA6EC3" w14:paraId="512FAD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5FF4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6DA935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05D12A3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D116630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F8A16CF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F99AEBC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3D0F6B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44DDB4C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9E2BF7C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Elige la disciplina y la fecha del entrenamiento.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AD8DFD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Carga la lista de inscritos confirmados (incluye CU-13), todos marcados como PRESENTE.</w:t>
                  </w:r>
                </w:p>
              </w:tc>
            </w:tr>
            <w:tr w:rsidR="00FA6EC3" w14:paraId="0E706C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38EBEA4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6345CA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Marca como AUSENTE a quienes no asistieron.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D2C8DD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Actualiza los contadores de presentes y ausentes.</w:t>
                  </w:r>
                </w:p>
              </w:tc>
            </w:tr>
            <w:tr w:rsidR="00FA6EC3" w14:paraId="151D0B4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9F0D70E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776ECE1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"Guardar asistencia".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86A67CE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Guarda un registro de Asistencia por estudiante en una escritura por lotes.</w:t>
                  </w:r>
                </w:p>
              </w:tc>
            </w:tr>
            <w:tr w:rsidR="00FA6EC3" w14:paraId="29C6C7C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6455FA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E747059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406F3E0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resumen y "Asistencia guardada". El caso de uso finaliza.</w:t>
                  </w:r>
                </w:p>
              </w:tc>
            </w:tr>
          </w:tbl>
          <w:p w14:paraId="49EB9468" w14:textId="77777777" w:rsidR="00FA6EC3" w:rsidRDefault="00FA6EC3"/>
        </w:tc>
      </w:tr>
      <w:tr w:rsidR="00FA6EC3" w14:paraId="6100D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8E913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238DF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Ya existe asistencia para esa fecha (paso 3)</w:t>
            </w:r>
          </w:p>
          <w:p w14:paraId="009C9AFB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Pregunta si desea actualizarla; si confirma, sobrescribe los registros.</w:t>
            </w:r>
          </w:p>
          <w:p w14:paraId="12F24C1A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Sin conexión</w:t>
            </w:r>
          </w:p>
          <w:p w14:paraId="745E4EC5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Guarda la asistencia localmente y la sincroniza al recuperar la conexión.</w:t>
            </w:r>
          </w:p>
        </w:tc>
      </w:tr>
      <w:tr w:rsidR="00FA6EC3" w14:paraId="0A766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046B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5882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Los registros de asistencia quedan guardados y alimentan el porcentaje de asistencia.</w:t>
            </w:r>
          </w:p>
        </w:tc>
      </w:tr>
      <w:tr w:rsidR="00FA6EC3" w14:paraId="10890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1C978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AFD6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Solo se puede registrar asistencia de fechas que coincidan con un horario del deporte.</w:t>
            </w:r>
          </w:p>
        </w:tc>
      </w:tr>
      <w:tr w:rsidR="00FA6EC3" w14:paraId="21D4C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7EBB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A5A3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CU-13 Consultar estudiantes inscritos</w:t>
            </w:r>
          </w:p>
        </w:tc>
      </w:tr>
      <w:tr w:rsidR="00FA6EC3" w14:paraId="66AA9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44DA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504E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3A5D10E8" w14:textId="77777777" w:rsidR="00FA6EC3" w:rsidRDefault="00FA6EC3">
      <w:pPr>
        <w:spacing w:after="160" w:line="276" w:lineRule="auto"/>
      </w:pPr>
    </w:p>
    <w:p w14:paraId="1F5E5F49" w14:textId="77777777" w:rsidR="00FA6EC3" w:rsidRDefault="000A0584">
      <w:pPr>
        <w:pStyle w:val="Ttulo3"/>
      </w:pPr>
      <w:r>
        <w:t>C</w:t>
      </w:r>
      <w:r>
        <w:t>U-15 Consultar historial de asistencia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2"/>
        <w:gridCol w:w="6628"/>
      </w:tblGrid>
      <w:tr w:rsidR="00FA6EC3" w14:paraId="63949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A468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0FFD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CU-15 Consultar historial de asistencia</w:t>
            </w:r>
          </w:p>
        </w:tc>
      </w:tr>
      <w:tr w:rsidR="00FA6EC3" w14:paraId="6C045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432F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3648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revisa la asistencia por fecha y por estudiante.</w:t>
            </w:r>
          </w:p>
        </w:tc>
      </w:tr>
      <w:tr w:rsidR="00FA6EC3" w14:paraId="3D634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F369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D780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</w:tr>
      <w:tr w:rsidR="00FA6EC3" w14:paraId="79AD1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B64FF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E5E1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FA6EC3" w14:paraId="1489E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459F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BE0C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RF-16</w:t>
            </w:r>
          </w:p>
        </w:tc>
      </w:tr>
      <w:tr w:rsidR="00FA6EC3" w14:paraId="78F0F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0665F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3F74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Existen registros de asistencia del deporte.</w:t>
            </w:r>
          </w:p>
        </w:tc>
      </w:tr>
      <w:tr w:rsidR="00FA6EC3" w14:paraId="0321B2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C875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41405E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0C37299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ED949FE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0F87BB4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7AE7E7C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3CAEC84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B42ADA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80D349E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"Historial" de la disciplina.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DA84D6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una tabla por fecha con presentes y ausentes.</w:t>
                  </w:r>
                </w:p>
              </w:tc>
            </w:tr>
            <w:tr w:rsidR="00FA6EC3" w14:paraId="328203C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847284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CE14B16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 estudiante.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A0A91A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sus asistencias y su porcentaje en el trimestre.</w:t>
                  </w:r>
                </w:p>
              </w:tc>
            </w:tr>
          </w:tbl>
          <w:p w14:paraId="40D8339A" w14:textId="77777777" w:rsidR="00FA6EC3" w:rsidRDefault="00FA6EC3"/>
        </w:tc>
      </w:tr>
      <w:tr w:rsidR="00FA6EC3" w14:paraId="1B1AD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5BA7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EDB9D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Sin registros</w:t>
            </w:r>
          </w:p>
          <w:p w14:paraId="624C1051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"Aún no hay asistencias registradas".</w:t>
            </w:r>
          </w:p>
        </w:tc>
      </w:tr>
      <w:tr w:rsidR="00FA6EC3" w14:paraId="0FE28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55E6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392C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FA6EC3" w14:paraId="2200C6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B91B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2E1E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37A11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331A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3CDF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53FA7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8AD30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8EA1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4BF57717" w14:textId="77777777" w:rsidR="00FA6EC3" w:rsidRDefault="00FA6EC3">
      <w:pPr>
        <w:spacing w:after="160" w:line="276" w:lineRule="auto"/>
      </w:pPr>
    </w:p>
    <w:p w14:paraId="22E698CE" w14:textId="77777777" w:rsidR="00FA6EC3" w:rsidRDefault="000A0584">
      <w:pPr>
        <w:pStyle w:val="Ttulo3"/>
      </w:pPr>
      <w:r>
        <w:t>CU-16 Gestionar deportes y cupos máximos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7"/>
        <w:gridCol w:w="6703"/>
      </w:tblGrid>
      <w:tr w:rsidR="00FA6EC3" w14:paraId="6B908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0DC73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D17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CU-16 Gestionar deportes y cupos máximos</w:t>
            </w:r>
          </w:p>
        </w:tc>
      </w:tr>
      <w:tr w:rsidR="00FA6EC3" w14:paraId="74EFE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3803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B4CD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da de alta, modifica o da de baja disciplinas y define su cupo máximo.</w:t>
            </w:r>
          </w:p>
        </w:tc>
      </w:tr>
      <w:tr w:rsidR="00FA6EC3" w14:paraId="57232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1229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92CA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FA6EC3" w14:paraId="06993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2924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2411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FA6EC3" w14:paraId="1D2E9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429C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3569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RF-17</w:t>
            </w:r>
          </w:p>
        </w:tc>
      </w:tr>
      <w:tr w:rsidR="00FA6EC3" w14:paraId="49816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48DF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6F2E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inició sesión.</w:t>
            </w:r>
          </w:p>
        </w:tc>
      </w:tr>
      <w:tr w:rsidR="00FA6EC3" w14:paraId="3B439B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02B8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4A9DCE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25368DF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BC20641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D76AAB4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C7F92FB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1E2E996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8F1DE7B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1F0D7AC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"+ Nuevo deporte".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F8EA3CB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formulario: código, nombre, categoría, descripción, costo, cupo máximo, imagen.</w:t>
                  </w:r>
                </w:p>
              </w:tc>
            </w:tr>
            <w:tr w:rsidR="00FA6EC3" w14:paraId="5E1203F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CC1065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41E5C8E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Completa los datos y pulsa "Guardar".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BD178BE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que el código sea único y que el cupo máximo sea un entero mayor que 0.</w:t>
                  </w:r>
                </w:p>
              </w:tc>
            </w:tr>
            <w:tr w:rsidR="00FA6EC3" w14:paraId="57AC2C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2EE6C8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6586E82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99441C6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Sube la imagen a Cloud Storage y guarda el deporte (como borrador si no tiene entrenador ni horario).</w:t>
                  </w:r>
                </w:p>
              </w:tc>
            </w:tr>
            <w:tr w:rsidR="00FA6EC3" w14:paraId="27CB9E5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342BFC9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lastRenderedPageBreak/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2C421C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9511CD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deporte en la tabla de disciplinas. El caso de uso fin</w:t>
                  </w:r>
                  <w:r>
                    <w:rPr>
                      <w:sz w:val="19"/>
                      <w:szCs w:val="19"/>
                    </w:rPr>
                    <w:t>aliza.</w:t>
                  </w:r>
                </w:p>
              </w:tc>
            </w:tr>
          </w:tbl>
          <w:p w14:paraId="4986920D" w14:textId="77777777" w:rsidR="00FA6EC3" w:rsidRDefault="00FA6EC3"/>
        </w:tc>
      </w:tr>
      <w:tr w:rsidR="00FA6EC3" w14:paraId="0737A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23170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F4F50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Código repetido</w:t>
            </w:r>
          </w:p>
          <w:p w14:paraId="5C925753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Informa que el código ya existe y muestra el deporte correspondiente.</w:t>
            </w:r>
          </w:p>
          <w:p w14:paraId="752CEBE2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Modificar cupo máximo por debajo de los inscritos</w:t>
            </w:r>
          </w:p>
          <w:p w14:paraId="57622A0C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Rechaza el cambio: el cupo no puede ser menor que las inscripciones confirmadas (RN-08).</w:t>
            </w:r>
          </w:p>
          <w:p w14:paraId="6BF3EC64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A3. Dar de baja un deporte con inscritos</w:t>
            </w:r>
          </w:p>
          <w:p w14:paraId="07C0B6F6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Pide confirmación; las inscripciones vigentes pasan a CANCELADA y se notifica a los estudiantes.</w:t>
            </w:r>
          </w:p>
        </w:tc>
      </w:tr>
      <w:tr w:rsidR="00FA6EC3" w14:paraId="0F50A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8E7B0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D55C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queda registrado o actualizado.</w:t>
            </w:r>
          </w:p>
        </w:tc>
      </w:tr>
      <w:tr w:rsidR="00FA6EC3" w14:paraId="52DDE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BBC7D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AB9F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Toda modificación registra quién la hizo y cuándo.</w:t>
            </w:r>
          </w:p>
        </w:tc>
      </w:tr>
      <w:tr w:rsidR="00FA6EC3" w14:paraId="4E2E1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AE96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9779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Definir cupo máximo</w:t>
            </w:r>
          </w:p>
        </w:tc>
      </w:tr>
      <w:tr w:rsidR="00FA6EC3" w14:paraId="36117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88A4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DB69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569A0F9C" w14:textId="77777777" w:rsidR="00FA6EC3" w:rsidRDefault="00FA6EC3">
      <w:pPr>
        <w:spacing w:after="160" w:line="276" w:lineRule="auto"/>
      </w:pPr>
    </w:p>
    <w:p w14:paraId="6F55C7CF" w14:textId="77777777" w:rsidR="00FA6EC3" w:rsidRDefault="000A0584">
      <w:pPr>
        <w:pStyle w:val="Ttulo3"/>
      </w:pPr>
      <w:r>
        <w:t>CU-17 Asignar entrenador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6604"/>
      </w:tblGrid>
      <w:tr w:rsidR="00FA6EC3" w14:paraId="1F05C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F3ED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BAF6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CU-17 Asignar entrenador</w:t>
            </w:r>
          </w:p>
        </w:tc>
      </w:tr>
      <w:tr w:rsidR="00FA6EC3" w14:paraId="794EB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4600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5D7A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asigna el entrenador responsable de una disciplina.</w:t>
            </w:r>
          </w:p>
        </w:tc>
      </w:tr>
      <w:tr w:rsidR="00FA6EC3" w14:paraId="2147D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7311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23F0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FA6EC3" w14:paraId="5BFD2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6BD8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17B1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FA6EC3" w14:paraId="4938A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DF0B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95C5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RF-18</w:t>
            </w:r>
          </w:p>
        </w:tc>
      </w:tr>
      <w:tr w:rsidR="00FA6EC3" w14:paraId="123EA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BD998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769B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existe.</w:t>
            </w:r>
          </w:p>
        </w:tc>
      </w:tr>
      <w:tr w:rsidR="00FA6EC3" w14:paraId="6A0E70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811C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4E7C67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5C174C3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6F753F3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95C7589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B15BD99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1FBC33A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4D44F60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FF5C47B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el deporte y elige "Entrenador asignado".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27F7BC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Lista los entrenadores registrados con su especialidad.</w:t>
                  </w:r>
                </w:p>
              </w:tc>
            </w:tr>
            <w:tr w:rsidR="00FA6EC3" w14:paraId="51EA081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2161D2E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56A3830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 entrenador y guarda.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6FA7869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Actualiza el deporte y, si ya tiene horario, lo publica como activo.</w:t>
                  </w:r>
                </w:p>
              </w:tc>
            </w:tr>
          </w:tbl>
          <w:p w14:paraId="1A446FA9" w14:textId="77777777" w:rsidR="00FA6EC3" w:rsidRDefault="00FA6EC3"/>
        </w:tc>
      </w:tr>
      <w:tr w:rsidR="00FA6EC3" w14:paraId="5DF67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A7AED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A8CB8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El entrenador no existe</w:t>
            </w:r>
          </w:p>
          <w:p w14:paraId="501558A4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Permite registrarlo en ese momento (extiende a CU-19).</w:t>
            </w:r>
          </w:p>
        </w:tc>
      </w:tr>
      <w:tr w:rsidR="00FA6EC3" w14:paraId="6B264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AEBFD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C1A3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tiene un entrenador asignado y este lo ve en "Mis deportes".</w:t>
            </w:r>
          </w:p>
        </w:tc>
      </w:tr>
      <w:tr w:rsidR="00FA6EC3" w14:paraId="4FAAE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86E1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4324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4E9E1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9BF4F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D2B9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075BD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68D2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0FE6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CU-19 Registrar entrenador</w:t>
            </w:r>
          </w:p>
        </w:tc>
      </w:tr>
    </w:tbl>
    <w:p w14:paraId="692648BA" w14:textId="77777777" w:rsidR="00FA6EC3" w:rsidRDefault="00FA6EC3">
      <w:pPr>
        <w:spacing w:after="160" w:line="276" w:lineRule="auto"/>
      </w:pPr>
    </w:p>
    <w:p w14:paraId="7CC1024D" w14:textId="77777777" w:rsidR="00FA6EC3" w:rsidRDefault="000A0584">
      <w:pPr>
        <w:pStyle w:val="Ttulo3"/>
      </w:pPr>
      <w:r>
        <w:t>CU-18 Configurar horarios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4"/>
        <w:gridCol w:w="6616"/>
      </w:tblGrid>
      <w:tr w:rsidR="00FA6EC3" w14:paraId="53771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2320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6A36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CU-18 Configurar horarios</w:t>
            </w:r>
          </w:p>
        </w:tc>
      </w:tr>
      <w:tr w:rsidR="00FA6EC3" w14:paraId="7091B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5514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CCB5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define los días, horas y lugar de entrenamiento de cada disciplina.</w:t>
            </w:r>
          </w:p>
        </w:tc>
      </w:tr>
      <w:tr w:rsidR="00FA6EC3" w14:paraId="06610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9DE2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CF0D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FA6EC3" w14:paraId="67B20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8F18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7610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FA6EC3" w14:paraId="32B28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4B06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02A4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RF-19</w:t>
            </w:r>
          </w:p>
        </w:tc>
      </w:tr>
      <w:tr w:rsidR="00FA6EC3" w14:paraId="59B45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2819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1415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existe.</w:t>
            </w:r>
          </w:p>
        </w:tc>
      </w:tr>
      <w:tr w:rsidR="00FA6EC3" w14:paraId="50822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529D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4E82D9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178333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B312547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76FCF3D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76E24B6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06D8755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F6A2FC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7B8CF59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"Horarios" del deporte y pulsa "+ Agregar horario".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7F7572F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los campos día, hora de inicio, hora de fin y lugar.</w:t>
                  </w:r>
                </w:p>
              </w:tc>
            </w:tr>
            <w:tr w:rsidR="00FA6EC3" w14:paraId="0E3543B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91AB7E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10E6B04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Completa y guarda.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12C5E9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que la hora de fin sea posterior a la de inicio y que el lugar no esté ocupado en esa franja.</w:t>
                  </w:r>
                </w:p>
              </w:tc>
            </w:tr>
            <w:tr w:rsidR="00FA6EC3" w14:paraId="4B50151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C735ED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109D051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089A371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Guarda el horario y lo muestra en el catálogo. El caso de uso finaliza.</w:t>
                  </w:r>
                </w:p>
              </w:tc>
            </w:tr>
          </w:tbl>
          <w:p w14:paraId="5A461AE6" w14:textId="77777777" w:rsidR="00FA6EC3" w:rsidRDefault="00FA6EC3"/>
        </w:tc>
      </w:tr>
      <w:tr w:rsidR="00FA6EC3" w14:paraId="37F0B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0047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70943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Choque de lugar y horario</w:t>
            </w:r>
          </w:p>
          <w:p w14:paraId="305B419B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Indica con qué disciplina se solapa y no guarda.</w:t>
            </w:r>
          </w:p>
        </w:tc>
      </w:tr>
      <w:tr w:rsidR="00FA6EC3" w14:paraId="49310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E9038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F857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tiene al menos un horario.</w:t>
            </w:r>
          </w:p>
        </w:tc>
      </w:tr>
      <w:tr w:rsidR="00FA6EC3" w14:paraId="792AB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CE77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8630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Si un horario cambia, se notifica a los inscritos.</w:t>
            </w:r>
          </w:p>
        </w:tc>
      </w:tr>
      <w:tr w:rsidR="00FA6EC3" w14:paraId="1EB2B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8C95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2091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411CE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96B1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E0CC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0C4A7187" w14:textId="77777777" w:rsidR="00FA6EC3" w:rsidRDefault="00FA6EC3">
      <w:pPr>
        <w:spacing w:after="160" w:line="276" w:lineRule="auto"/>
      </w:pPr>
    </w:p>
    <w:p w14:paraId="1EF1F142" w14:textId="77777777" w:rsidR="00FA6EC3" w:rsidRDefault="000A0584">
      <w:pPr>
        <w:pStyle w:val="Ttulo3"/>
      </w:pPr>
      <w:r>
        <w:t>CU-19 Registrar entrenador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6"/>
        <w:gridCol w:w="6614"/>
      </w:tblGrid>
      <w:tr w:rsidR="00FA6EC3" w14:paraId="442F2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120B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08E4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CU-19 Registrar entrenador</w:t>
            </w:r>
          </w:p>
        </w:tc>
      </w:tr>
      <w:tr w:rsidR="00FA6EC3" w14:paraId="17CED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1E7B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3ACF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crea la cuenta de un entrenador con su especialidad y años de experiencia.</w:t>
            </w:r>
          </w:p>
        </w:tc>
      </w:tr>
      <w:tr w:rsidR="00FA6EC3" w14:paraId="5673A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4FD9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830C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FA6EC3" w14:paraId="5CCCB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5D14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ACBE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FA6EC3" w14:paraId="7C508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EC62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487F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RF-20</w:t>
            </w:r>
          </w:p>
        </w:tc>
      </w:tr>
      <w:tr w:rsidR="00FA6EC3" w14:paraId="633DB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AE18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B5A8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inició sesión.</w:t>
            </w:r>
          </w:p>
        </w:tc>
      </w:tr>
      <w:tr w:rsidR="00FA6EC3" w14:paraId="30FD56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7A9E3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0328FB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27E84DB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FA1742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25AF094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5CC410D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0FD277F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5F93B19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55CDF9D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"Entrenadores" y pulsa "+ Nuevo".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6FB3FFC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formulario: cédula, nombre, correo, especialidad y años de experiencia.</w:t>
                  </w:r>
                </w:p>
              </w:tc>
            </w:tr>
            <w:tr w:rsidR="00FA6EC3" w14:paraId="5C58BB3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8523620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4F31DD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Completa y guarda.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DCCFED4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que la cédula y el correo no estén registrados.</w:t>
                  </w:r>
                </w:p>
              </w:tc>
            </w:tr>
            <w:tr w:rsidR="00FA6EC3" w14:paraId="7487815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3123F2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E0CF09C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1779B23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Crea la cuenta con rol Entrenador y envía al correo un enlace para definir su contraseña.</w:t>
                  </w:r>
                </w:p>
              </w:tc>
            </w:tr>
          </w:tbl>
          <w:p w14:paraId="0D7957C6" w14:textId="77777777" w:rsidR="00FA6EC3" w:rsidRDefault="00FA6EC3"/>
        </w:tc>
      </w:tr>
      <w:tr w:rsidR="00FA6EC3" w14:paraId="7A8BE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4B6D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83659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Cédula o correo registrados</w:t>
            </w:r>
          </w:p>
          <w:p w14:paraId="6F49BAB0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Informa el conflicto y no crea la cuenta.</w:t>
            </w:r>
          </w:p>
        </w:tc>
      </w:tr>
      <w:tr w:rsidR="00FA6EC3" w14:paraId="4A3E4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E5DFF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8ED8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puede iniciar sesión y ser asignado a disciplinas.</w:t>
            </w:r>
          </w:p>
        </w:tc>
      </w:tr>
      <w:tr w:rsidR="00FA6EC3" w14:paraId="3F1F6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33A5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2C15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Solo un administrador puede crear cuentas de Entrenador o Administrador.</w:t>
            </w:r>
          </w:p>
        </w:tc>
      </w:tr>
      <w:tr w:rsidR="00FA6EC3" w14:paraId="1A5FB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CEDE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E8E8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74D47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50BF8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904A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1646D104" w14:textId="77777777" w:rsidR="00FA6EC3" w:rsidRDefault="00FA6EC3">
      <w:pPr>
        <w:spacing w:after="160" w:line="276" w:lineRule="auto"/>
      </w:pPr>
    </w:p>
    <w:p w14:paraId="35CD36EF" w14:textId="77777777" w:rsidR="00FA6EC3" w:rsidRDefault="000A0584">
      <w:pPr>
        <w:pStyle w:val="Ttulo3"/>
      </w:pPr>
      <w:r>
        <w:t>CU-20 Ver dashboard de estadísticas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6604"/>
      </w:tblGrid>
      <w:tr w:rsidR="00FA6EC3" w14:paraId="1BAEC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1364F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D331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CU-20 Ver dashboard de estadísticas</w:t>
            </w:r>
          </w:p>
        </w:tc>
      </w:tr>
      <w:tr w:rsidR="00FA6EC3" w14:paraId="31570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DB53F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EEA1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visualiza en gráficos los deportes más buscados, la ocupación de cupos y la asistencia.</w:t>
            </w:r>
          </w:p>
        </w:tc>
      </w:tr>
      <w:tr w:rsidR="00FA6EC3" w14:paraId="211AF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35B0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71B3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FA6EC3" w14:paraId="50B88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9EF1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5B1F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FA6EC3" w14:paraId="53064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1E08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01FF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RF-21</w:t>
            </w:r>
          </w:p>
        </w:tc>
      </w:tr>
      <w:tr w:rsidR="00FA6EC3" w14:paraId="2FC0B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280C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332C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inició sesión.</w:t>
            </w:r>
          </w:p>
        </w:tc>
      </w:tr>
      <w:tr w:rsidR="00FA6EC3" w14:paraId="58458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01DD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FA6EC3" w14:paraId="4ACBAD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590"/>
              <w:gridCol w:w="5050"/>
            </w:tblGrid>
            <w:tr w:rsidR="00FA6EC3" w14:paraId="7A47483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ED7E44B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B5E0B28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1DEC564" w14:textId="77777777" w:rsidR="00FA6EC3" w:rsidRDefault="000A0584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FA6EC3" w14:paraId="6ECCCC4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BAA83B5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78B77DD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el Dashboard.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C825392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indicadores: inscritos, deportes activos, ocupación y asistencia promedio.</w:t>
                  </w:r>
                </w:p>
              </w:tc>
            </w:tr>
            <w:tr w:rsidR="00FA6EC3" w14:paraId="30B4C80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1C66BA8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1CE32C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343F258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un gráfico de barras de los deportes más buscados y un gráfico de ocupación de cupos.</w:t>
                  </w:r>
                </w:p>
              </w:tc>
            </w:tr>
            <w:tr w:rsidR="00FA6EC3" w14:paraId="5C9C543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26B6966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DB73D42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(Opcional) Cambia el período o exporta.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9B5C03A" w14:textId="77777777" w:rsidR="00FA6EC3" w:rsidRDefault="000A0584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Recalcula los gráficos o genera el reporte.</w:t>
                  </w:r>
                </w:p>
              </w:tc>
            </w:tr>
          </w:tbl>
          <w:p w14:paraId="74570E47" w14:textId="77777777" w:rsidR="00FA6EC3" w:rsidRDefault="00FA6EC3"/>
        </w:tc>
      </w:tr>
      <w:tr w:rsidR="00FA6EC3" w14:paraId="6C5A2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2935F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C678B" w14:textId="77777777" w:rsidR="00FA6EC3" w:rsidRDefault="000A0584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Sin datos en el período</w:t>
            </w:r>
          </w:p>
          <w:p w14:paraId="743D3D00" w14:textId="77777777" w:rsidR="00FA6EC3" w:rsidRDefault="000A0584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los gráficos vacíos con el mensaje "Sin datos para este período".</w:t>
            </w:r>
          </w:p>
        </w:tc>
      </w:tr>
      <w:tr w:rsidR="00FA6EC3" w14:paraId="37058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B4BB9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4E72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FA6EC3" w14:paraId="28D3D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4F97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30F0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Las estadísticas se agregan con Cloud Functions para no leer toda la base de datos en cada consulta.</w:t>
            </w:r>
          </w:p>
        </w:tc>
      </w:tr>
      <w:tr w:rsidR="00FA6EC3" w14:paraId="554B9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0EDB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CF6F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FA6EC3" w14:paraId="3C0EE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E20F5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3429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Exportar reporte</w:t>
            </w:r>
          </w:p>
        </w:tc>
      </w:tr>
    </w:tbl>
    <w:p w14:paraId="21ED668F" w14:textId="77777777" w:rsidR="00FA6EC3" w:rsidRDefault="00FA6EC3">
      <w:pPr>
        <w:spacing w:after="160" w:line="276" w:lineRule="auto"/>
      </w:pPr>
    </w:p>
    <w:p w14:paraId="2B842FE0" w14:textId="77777777" w:rsidR="00FA6EC3" w:rsidRDefault="000A0584">
      <w:pPr>
        <w:pStyle w:val="Ttulo2"/>
      </w:pPr>
      <w:bookmarkStart w:id="24" w:name="_Toc241855419"/>
      <w:r>
        <w:t>5.3 Diagrama de clases</w:t>
      </w:r>
      <w:bookmarkEnd w:id="24"/>
    </w:p>
    <w:p w14:paraId="092D797F" w14:textId="77777777" w:rsidR="00FA6EC3" w:rsidRDefault="000A0584">
      <w:pPr>
        <w:spacing w:after="120" w:line="276" w:lineRule="auto"/>
      </w:pPr>
      <w:r>
        <w:t xml:space="preserve">El modelo de dominio parte de las entidades base del enunciado. </w:t>
      </w:r>
      <w:r>
        <w:rPr>
          <w:b/>
          <w:bCs/>
        </w:rPr>
        <w:t>Persona</w:t>
      </w:r>
      <w:r>
        <w:t xml:space="preserve"> es una clase abstracta de la que heredan </w:t>
      </w:r>
      <w:r>
        <w:rPr>
          <w:b/>
          <w:bCs/>
        </w:rPr>
        <w:t>Estudiante</w:t>
      </w:r>
      <w:r>
        <w:t xml:space="preserve">, </w:t>
      </w:r>
      <w:r>
        <w:rPr>
          <w:b/>
          <w:bCs/>
        </w:rPr>
        <w:t>Entrenador</w:t>
      </w:r>
      <w:r>
        <w:t xml:space="preserve"> y </w:t>
      </w:r>
      <w:r>
        <w:rPr>
          <w:b/>
          <w:bCs/>
        </w:rPr>
        <w:t>Administrador</w:t>
      </w:r>
      <w:r>
        <w:t xml:space="preserve">. Se agregan </w:t>
      </w:r>
      <w:r>
        <w:rPr>
          <w:b/>
          <w:bCs/>
        </w:rPr>
        <w:t>Horario</w:t>
      </w:r>
      <w:r>
        <w:t xml:space="preserve"> (un deporte se imparte en uno o más horarios), </w:t>
      </w:r>
      <w:r>
        <w:rPr>
          <w:b/>
          <w:bCs/>
        </w:rPr>
        <w:t>Pago</w:t>
      </w:r>
      <w:r>
        <w:t xml:space="preserve"> (trazabilidad de la reserva) y </w:t>
      </w:r>
      <w:r>
        <w:rPr>
          <w:b/>
          <w:bCs/>
        </w:rPr>
        <w:t>Resena</w:t>
      </w:r>
      <w:r>
        <w:t xml:space="preserve"> (comunidad y feedback), además de enumeraciones para los estados.</w:t>
      </w:r>
    </w:p>
    <w:p w14:paraId="309ABDCD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39470A4" wp14:editId="60B218FF">
            <wp:extent cx="5943600" cy="7019925"/>
            <wp:effectExtent l="0" t="0" r="0" b="0"/>
            <wp:docPr id="7" name="06_clases.png" descr="Diagrama de clases del dominio." title="Diagrama de clases del domin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31F2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6. </w:t>
      </w:r>
      <w:r>
        <w:rPr>
          <w:i/>
          <w:iCs/>
          <w:color w:val="6B7A72"/>
          <w:sz w:val="18"/>
          <w:szCs w:val="18"/>
        </w:rPr>
        <w:t>Diagrama de clases del dominio.</w:t>
      </w:r>
    </w:p>
    <w:p w14:paraId="5A38EDE6" w14:textId="77777777" w:rsidR="00FA6EC3" w:rsidRDefault="000A0584">
      <w:pPr>
        <w:pStyle w:val="Ttulo3"/>
      </w:pPr>
      <w:r>
        <w:t>Diccionario de clases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160"/>
        <w:gridCol w:w="3200"/>
      </w:tblGrid>
      <w:tr w:rsidR="00FA6EC3" w14:paraId="1642F2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B7A5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1BAD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8C1E3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Atributos clave</w:t>
            </w:r>
          </w:p>
        </w:tc>
      </w:tr>
      <w:tr w:rsidR="00FA6EC3" w14:paraId="2D3FF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7FFC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Persona (abstracta)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B4B9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Datos comunes de cualquier usuario del sistema.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F5D0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cédula, no</w:t>
            </w:r>
            <w:r>
              <w:rPr>
                <w:sz w:val="19"/>
                <w:szCs w:val="19"/>
              </w:rPr>
              <w:t>mbre, correo</w:t>
            </w:r>
          </w:p>
        </w:tc>
      </w:tr>
      <w:tr w:rsidR="00FA6EC3" w14:paraId="6C409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618F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Estudiante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8412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Alumno que se inscribe en deportes y publica reseñas.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7457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carnet, estado (ACTIVO/INACTIVO)</w:t>
            </w:r>
          </w:p>
        </w:tc>
      </w:tr>
      <w:tr w:rsidR="00FA6EC3" w14:paraId="2FDF5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3231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5C7D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Imparte una o más disciplinas y registra la asistencia.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0CD4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especialidad, añosExperiencia</w:t>
            </w:r>
          </w:p>
        </w:tc>
      </w:tr>
      <w:tr w:rsidR="00FA6EC3" w14:paraId="02497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83AF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BBC4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Gestiona deportes, cupos, horarios y entrenadores.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2A46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cargo</w:t>
            </w:r>
          </w:p>
        </w:tc>
      </w:tr>
      <w:tr w:rsidR="00FA6EC3" w14:paraId="36EA2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BE36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Deporte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006F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Disciplina ofrecida; controla sus cupos.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9129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código único, nombre, cupoMáximo, cuposOcupados, entrenador asignado</w:t>
            </w:r>
          </w:p>
        </w:tc>
      </w:tr>
      <w:tr w:rsidR="00FA6EC3" w14:paraId="2F733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E48B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Horario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92D2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Día, franja y lugar de un entrenamiento.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6681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día, horaInicio, horaFin, lugar</w:t>
            </w:r>
          </w:p>
        </w:tc>
      </w:tr>
      <w:tr w:rsidR="00FA6EC3" w14:paraId="712BF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F67A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Inscripcion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81E7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Vincula a un Estudiante con un Deporte en una fecha; tiene estado.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5F9C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id, fechaInscripción, estado</w:t>
            </w:r>
          </w:p>
        </w:tc>
      </w:tr>
      <w:tr w:rsidR="00FA6EC3" w14:paraId="2E41D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ECF0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Pago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A458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Registro de la transacción que reserva el cupo.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AD03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monto, referenciaExterna, estado</w:t>
            </w:r>
          </w:p>
        </w:tc>
      </w:tr>
      <w:tr w:rsidR="00FA6EC3" w14:paraId="72870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456C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Asistencia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2A5E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Presencia de un estudiante en un entrenamiento de un deporte.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367E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id, inscripcion, estudiante, deporte, fecha, estado (PRESENTE/AUSENTE), observacion</w:t>
            </w:r>
          </w:p>
        </w:tc>
      </w:tr>
      <w:tr w:rsidR="00FA6EC3" w14:paraId="05465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07A6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Resena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4654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Opinión de un estudiante sobre un deporte.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F61C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calificación (1–5), comentario, fecha</w:t>
            </w:r>
          </w:p>
        </w:tc>
      </w:tr>
    </w:tbl>
    <w:p w14:paraId="775A01A3" w14:textId="77777777" w:rsidR="00FA6EC3" w:rsidRDefault="00FA6EC3">
      <w:pPr>
        <w:spacing w:after="80" w:line="276" w:lineRule="auto"/>
      </w:pPr>
    </w:p>
    <w:p w14:paraId="52FDB7AF" w14:textId="77777777" w:rsidR="00FA6EC3" w:rsidRDefault="000A0584">
      <w:pPr>
        <w:pStyle w:val="Ttulo3"/>
      </w:pPr>
      <w:r>
        <w:t>Modelo de datos en Cloud Firestore</w:t>
      </w:r>
    </w:p>
    <w:p w14:paraId="6A7C9CF2" w14:textId="77777777" w:rsidR="00FA6EC3" w:rsidRDefault="000A0584">
      <w:pPr>
        <w:spacing w:after="120" w:line="276" w:lineRule="auto"/>
      </w:pPr>
      <w:r>
        <w:t>El modelo de clases se traduce a colecciones de Firestore (base de datos NoSQL orientada a documentos):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5"/>
        <w:gridCol w:w="2931"/>
        <w:gridCol w:w="4094"/>
      </w:tblGrid>
      <w:tr w:rsidR="00FA6EC3" w14:paraId="25746E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DF11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Colección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6DEE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 del documento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19B03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Campos principales</w:t>
            </w:r>
          </w:p>
        </w:tc>
      </w:tr>
      <w:tr w:rsidR="00FA6EC3" w14:paraId="4DCCC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C58F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EAE9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uid de Firebase Auth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B9D4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cedula, nombre, correo, rol, telefono, fotoUrl; carnet y estado (estudiante); especialidad y aniosExperiencia (entrenador)</w:t>
            </w:r>
          </w:p>
        </w:tc>
      </w:tr>
      <w:tr w:rsidR="00FA6EC3" w14:paraId="5706D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4380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deportes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751E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código (p. ej. FUT-01)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D8BB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nombre, descripcion, categoria, cupoMaximo, cuposOcupados, costoReserva, imagenUrl, entrenadorId, activo, calificacionPromedio, vecesBuscado</w:t>
            </w:r>
          </w:p>
        </w:tc>
      </w:tr>
      <w:tr w:rsidR="00FA6EC3" w14:paraId="46D4B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AFD1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deportes/{codigo}/horarios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C128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automático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EACB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dia, horaInicio, horaFin, lugar</w:t>
            </w:r>
          </w:p>
        </w:tc>
      </w:tr>
      <w:tr w:rsidR="00FA6EC3" w14:paraId="0ADF5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A47B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inscripciones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D56A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automático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2EA9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estudianteId, deporteId, fechaInscripcion, estado, pagoId, motivoCancelacion</w:t>
            </w:r>
          </w:p>
        </w:tc>
      </w:tr>
      <w:tr w:rsidR="00FA6EC3" w14:paraId="0F259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1391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pagos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8CC7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automático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92DF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inscripcionId, monto, moneda, metodo, referenciaExterna, fecha, estado</w:t>
            </w:r>
          </w:p>
        </w:tc>
      </w:tr>
      <w:tr w:rsidR="00FA6EC3" w14:paraId="1FB70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B278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asistencias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9387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{deporteId}_{fecha}_{estudianteId}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925A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inscripcionId, deporteId, estudianteId, entrenadorId, fecha, estado, observacion</w:t>
            </w:r>
          </w:p>
        </w:tc>
      </w:tr>
      <w:tr w:rsidR="00FA6EC3" w14:paraId="7BE56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C8BC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resenas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BC68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{deporteId}_{estudianteId}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C3CC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calificacion, comentario, fecha, visible</w:t>
            </w:r>
          </w:p>
        </w:tc>
      </w:tr>
      <w:tr w:rsidR="00FA6EC3" w14:paraId="74E97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F67C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estadisticas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E06E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deporteId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BA72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busquedas, visitas, inscripciones por período (agregadas con Cloud Functions)</w:t>
            </w:r>
          </w:p>
        </w:tc>
      </w:tr>
    </w:tbl>
    <w:p w14:paraId="3AE787DC" w14:textId="77777777" w:rsidR="00FA6EC3" w:rsidRDefault="00FA6EC3">
      <w:pPr>
        <w:spacing w:after="80" w:line="276" w:lineRule="auto"/>
      </w:pPr>
    </w:p>
    <w:p w14:paraId="5F53D02C" w14:textId="77777777" w:rsidR="00FA6EC3" w:rsidRDefault="000A0584">
      <w:pPr>
        <w:pStyle w:val="Ttulo2"/>
      </w:pPr>
      <w:bookmarkStart w:id="25" w:name="_Toc241855420"/>
      <w:r>
        <w:t>5.4 Diagramas de secuencia</w:t>
      </w:r>
      <w:bookmarkEnd w:id="25"/>
    </w:p>
    <w:p w14:paraId="2D660C3D" w14:textId="77777777" w:rsidR="00FA6EC3" w:rsidRDefault="000A0584">
      <w:pPr>
        <w:spacing w:after="120" w:line="276" w:lineRule="auto"/>
      </w:pPr>
      <w:r>
        <w:t>Los diagramas de secuencia muestran la interacción entre las capas de la arquitectura (Vista → ViewModel → Repositorio → Firebase) en los escenarios más importantes.</w:t>
      </w:r>
    </w:p>
    <w:p w14:paraId="3EF05B59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B75CB2D" wp14:editId="61003D56">
            <wp:extent cx="5943600" cy="6048375"/>
            <wp:effectExtent l="0" t="0" r="0" b="0"/>
            <wp:docPr id="8" name="07_seq_login.png" descr="Secuencia de CU-02 Iniciar sesión." title="Secuencia de CU-02 Inici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4159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7. </w:t>
      </w:r>
      <w:r>
        <w:rPr>
          <w:i/>
          <w:iCs/>
          <w:color w:val="6B7A72"/>
          <w:sz w:val="18"/>
          <w:szCs w:val="18"/>
        </w:rPr>
        <w:t>Secuencia de CU-02 Iniciar sesión.</w:t>
      </w:r>
    </w:p>
    <w:p w14:paraId="19F0A8E9" w14:textId="77777777" w:rsidR="00FA6EC3" w:rsidRDefault="000A0584">
      <w:pPr>
        <w:spacing w:after="120" w:line="276" w:lineRule="auto"/>
      </w:pPr>
      <w:r>
        <w:lastRenderedPageBreak/>
        <w:t>La secuencia de CU-07 Inscribirse en un dep</w:t>
      </w:r>
      <w:r>
        <w:t>orte se divide en dos partes para facilitar su lectura: (a) la verificación de cupo y solvencia, y (b) el pago y la confirmación con la transacción que evita el sobrecupo.</w:t>
      </w:r>
    </w:p>
    <w:p w14:paraId="408CA140" w14:textId="77777777" w:rsidR="00FA6EC3" w:rsidRDefault="00FA6EC3">
      <w:pPr>
        <w:sectPr w:rsidR="00FA6EC3">
          <w:headerReference w:type="default" r:id="rId15"/>
          <w:footerReference w:type="default" r:id="rId16"/>
          <w:pgSz w:w="12240" w:h="15840"/>
          <w:pgMar w:top="1440" w:right="1440" w:bottom="1300" w:left="1440" w:header="708" w:footer="708" w:gutter="0"/>
          <w:pgNumType w:start="2"/>
          <w:cols w:space="720"/>
          <w:docGrid w:linePitch="360"/>
        </w:sectPr>
      </w:pPr>
    </w:p>
    <w:p w14:paraId="6E12ED56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13DEABA" wp14:editId="1F62BD49">
            <wp:extent cx="7762875" cy="5143500"/>
            <wp:effectExtent l="0" t="0" r="0" b="0"/>
            <wp:docPr id="9" name="08a_seq_inscripcion_verificacion.png" descr="Secuencia de CU-07 (a): verificación de cupo y solvencia, y creación de la inscripción en PENDIENTE_PAGO." title="Secuencia de CU-07 (a): verificación de cupo y solvencia, y creación de la inscripción en PENDIENTE_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FB52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8. </w:t>
      </w:r>
      <w:r>
        <w:rPr>
          <w:i/>
          <w:iCs/>
          <w:color w:val="6B7A72"/>
          <w:sz w:val="18"/>
          <w:szCs w:val="18"/>
        </w:rPr>
        <w:t>Secuencia de CU-07 (a): verificación de cupo y solvencia, y creación de la inscripción en PENDIENTE_PAGO.</w:t>
      </w:r>
    </w:p>
    <w:p w14:paraId="03E15508" w14:textId="77777777" w:rsidR="00FA6EC3" w:rsidRDefault="00FA6EC3">
      <w:pPr>
        <w:sectPr w:rsidR="00FA6EC3">
          <w:headerReference w:type="default" r:id="rId18"/>
          <w:footerReference w:type="default" r:id="rId19"/>
          <w:pgSz w:w="15840" w:h="12240" w:orient="landscape"/>
          <w:pgMar w:top="1200" w:right="1440" w:bottom="1100" w:left="1440" w:header="708" w:footer="708" w:gutter="0"/>
          <w:cols w:space="720"/>
          <w:docGrid w:linePitch="360"/>
        </w:sectPr>
      </w:pPr>
    </w:p>
    <w:p w14:paraId="7687B805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A045996" wp14:editId="03ED8E96">
            <wp:extent cx="5943600" cy="5324475"/>
            <wp:effectExtent l="0" t="0" r="0" b="0"/>
            <wp:docPr id="10" name="08b_seq_inscripcion_pago.png" descr="Secuencia de CU-07 (b): pago con PayPal y confirmación de la inscripción dentro de una transacción." title="Secuencia de CU-07 (b): pago con PayPal y confirmación de la inscripción dentro de una transac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86C9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9. </w:t>
      </w:r>
      <w:r>
        <w:rPr>
          <w:i/>
          <w:iCs/>
          <w:color w:val="6B7A72"/>
          <w:sz w:val="18"/>
          <w:szCs w:val="18"/>
        </w:rPr>
        <w:t>Secuencia de CU-07 (b): pago con PayPal y confirmación de la inscripción dentro de una transacción.</w:t>
      </w:r>
    </w:p>
    <w:p w14:paraId="025EA750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B83C1B8" wp14:editId="18AB96A6">
            <wp:extent cx="5943600" cy="3619500"/>
            <wp:effectExtent l="0" t="0" r="0" b="0"/>
            <wp:docPr id="11" name="09_seq_cancelar.png" descr="Secuencia de CU-10 Cancelar inscripción." title="Secuencia de CU-10 Cancelar inscrip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56D2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10. </w:t>
      </w:r>
      <w:r>
        <w:rPr>
          <w:i/>
          <w:iCs/>
          <w:color w:val="6B7A72"/>
          <w:sz w:val="18"/>
          <w:szCs w:val="18"/>
        </w:rPr>
        <w:t>Secuencia de CU-10 Cancelar inscripción.</w:t>
      </w:r>
    </w:p>
    <w:p w14:paraId="732076F4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BF19E0" wp14:editId="0350695D">
            <wp:extent cx="5943600" cy="3971925"/>
            <wp:effectExtent l="0" t="0" r="0" b="0"/>
            <wp:docPr id="12" name="10_seq_asistencia.png" descr="Secuencia de CU-14 Registrar asistencia." title="Secuencia de CU-14 Registrar asist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561C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11. </w:t>
      </w:r>
      <w:r>
        <w:rPr>
          <w:i/>
          <w:iCs/>
          <w:color w:val="6B7A72"/>
          <w:sz w:val="18"/>
          <w:szCs w:val="18"/>
        </w:rPr>
        <w:t>Secuencia de CU-14 Registrar asistencia.</w:t>
      </w:r>
    </w:p>
    <w:p w14:paraId="397434E2" w14:textId="77777777" w:rsidR="00FA6EC3" w:rsidRDefault="000A0584">
      <w:pPr>
        <w:pStyle w:val="Ttulo2"/>
      </w:pPr>
      <w:bookmarkStart w:id="26" w:name="_Toc241855421"/>
      <w:r>
        <w:lastRenderedPageBreak/>
        <w:t>5.5 Estados de la inscripción y estructura de rutas</w:t>
      </w:r>
      <w:bookmarkEnd w:id="26"/>
    </w:p>
    <w:p w14:paraId="3A1D8B3B" w14:textId="77777777" w:rsidR="00FA6EC3" w:rsidRDefault="000A0584">
      <w:pPr>
        <w:spacing w:after="120" w:line="276" w:lineRule="auto"/>
      </w:pPr>
      <w:r>
        <w:t>El enunciado pide un flujo de inscripciones con estados. El diagrama de estados define las transiciones válidas de una Inscripción y qué ocurre con el c</w:t>
      </w:r>
      <w:r>
        <w:t>upo en cada una.</w:t>
      </w:r>
    </w:p>
    <w:p w14:paraId="1A733B11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E6D719" wp14:editId="38D6AA69">
            <wp:extent cx="4533900" cy="4191000"/>
            <wp:effectExtent l="0" t="0" r="0" b="0"/>
            <wp:docPr id="13" name="11_estado_inscripcion.png" descr="Diagrama de estados de la Inscripción." title="Diagrama de estados de la Inscrip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AC7A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12. </w:t>
      </w:r>
      <w:r>
        <w:rPr>
          <w:i/>
          <w:iCs/>
          <w:color w:val="6B7A72"/>
          <w:sz w:val="18"/>
          <w:szCs w:val="18"/>
        </w:rPr>
        <w:t>Diagrama de estados de la Inscripción.</w:t>
      </w:r>
    </w:p>
    <w:p w14:paraId="0EBEB218" w14:textId="77777777" w:rsidR="00FA6EC3" w:rsidRDefault="00FA6EC3">
      <w:pPr>
        <w:sectPr w:rsidR="00FA6EC3">
          <w:headerReference w:type="default" r:id="rId24"/>
          <w:footerReference w:type="default" r:id="rId25"/>
          <w:pgSz w:w="12240" w:h="15840"/>
          <w:pgMar w:top="1440" w:right="1440" w:bottom="1300" w:left="1440" w:header="708" w:footer="708" w:gutter="0"/>
          <w:cols w:space="720"/>
          <w:docGrid w:linePitch="360"/>
        </w:sectPr>
      </w:pPr>
    </w:p>
    <w:p w14:paraId="44C2FA2A" w14:textId="77777777" w:rsidR="00FA6EC3" w:rsidRDefault="000A0584">
      <w:pPr>
        <w:spacing w:after="120" w:line="276" w:lineRule="auto"/>
      </w:pPr>
      <w:r>
        <w:lastRenderedPageBreak/>
        <w:t>La estructura de rutas define la navegación de la aplicación. Las rutas públicas p</w:t>
      </w:r>
      <w:r>
        <w:t>ermiten buscar sin iniciar sesión (la búsqueda es la prioridad del diseño); las demás se agrupan por rol y están protegidas por un guardia de autenticación.</w:t>
      </w:r>
    </w:p>
    <w:p w14:paraId="070406FC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E543DD6" wp14:editId="20D4FD5B">
            <wp:extent cx="6534150" cy="4953000"/>
            <wp:effectExtent l="0" t="0" r="0" b="0"/>
            <wp:docPr id="14" name="12_rutas.png" descr="Estructura de rutas de la aplicación, agrupadas por rol." title="Estructura de rutas de la aplicación, agrupadas por r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B056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13. </w:t>
      </w:r>
      <w:r>
        <w:rPr>
          <w:i/>
          <w:iCs/>
          <w:color w:val="6B7A72"/>
          <w:sz w:val="18"/>
          <w:szCs w:val="18"/>
        </w:rPr>
        <w:t>Estructura de rutas de la aplicación, agrupadas por rol.</w:t>
      </w:r>
    </w:p>
    <w:p w14:paraId="7055B552" w14:textId="77777777" w:rsidR="00FA6EC3" w:rsidRDefault="00FA6EC3">
      <w:pPr>
        <w:sectPr w:rsidR="00FA6EC3">
          <w:headerReference w:type="default" r:id="rId27"/>
          <w:footerReference w:type="default" r:id="rId28"/>
          <w:pgSz w:w="15840" w:h="12240" w:orient="landscape"/>
          <w:pgMar w:top="1200" w:right="1440" w:bottom="1100" w:left="1440" w:header="708" w:footer="708" w:gutter="0"/>
          <w:cols w:space="720"/>
          <w:docGrid w:linePitch="360"/>
        </w:sectPr>
      </w:pPr>
    </w:p>
    <w:p w14:paraId="231A0214" w14:textId="77777777" w:rsidR="00FA6EC3" w:rsidRDefault="000A0584">
      <w:pPr>
        <w:pStyle w:val="Ttulo1"/>
        <w:pageBreakBefore/>
      </w:pPr>
      <w:bookmarkStart w:id="27" w:name="_Toc241855422"/>
      <w:r>
        <w:lastRenderedPageBreak/>
        <w:t>6. Arquitectura técnica preliminar</w:t>
      </w:r>
      <w:bookmarkEnd w:id="27"/>
    </w:p>
    <w:p w14:paraId="37CE7356" w14:textId="77777777" w:rsidR="00FA6EC3" w:rsidRDefault="000A0584">
      <w:pPr>
        <w:pStyle w:val="Ttulo2"/>
      </w:pPr>
      <w:bookmarkStart w:id="28" w:name="_Toc241855423"/>
      <w:r>
        <w:t>6.1 Tecnologías seleccionadas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300"/>
        <w:gridCol w:w="4960"/>
      </w:tblGrid>
      <w:tr w:rsidR="00FA6EC3" w14:paraId="4BA590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B7B5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69A6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F5D2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FA6EC3" w14:paraId="629A7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D28A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Frontend (web y móvil)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E146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Flutter 3 (Dart)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12C3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Una sola base de código para web, Android e iOS; widgets adaptables para el diseño responsivo; compila como PWA.</w:t>
            </w:r>
          </w:p>
        </w:tc>
      </w:tr>
      <w:tr w:rsidR="00FA6EC3" w14:paraId="29A7B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2874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Gestión de estado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CD74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Provider (ChangeNotifier)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CB8B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Sencillo, recomendado en la documentación de Flutter y adecuado para el patrón MVVM.</w:t>
            </w:r>
          </w:p>
        </w:tc>
      </w:tr>
      <w:tr w:rsidR="00FA6EC3" w14:paraId="1FC62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16BA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Navegación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C626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go_router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7D6B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Rutas con URL legibles en la web, parámetros (/deporte/:codigo) y redirecciones por rol.</w:t>
            </w:r>
          </w:p>
        </w:tc>
      </w:tr>
      <w:tr w:rsidR="00FA6EC3" w14:paraId="05B42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CA1F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DEA0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Firebase Authentication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7E6F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Correo y contraseña, verificación de correo y recuperación de clave sin servidor propio.</w:t>
            </w:r>
          </w:p>
        </w:tc>
      </w:tr>
      <w:tr w:rsidR="00FA6EC3" w14:paraId="3F2D2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E7FF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0418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Cloud Firestore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EE2B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NoSQL en tiempo real (cupos en vivo), transacciones para el control de cupos, reglas de seguridad por rol y soporte sin conexión.</w:t>
            </w:r>
          </w:p>
        </w:tc>
      </w:tr>
      <w:tr w:rsidR="00FA6EC3" w14:paraId="19B70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5C20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Archivos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1893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Cloud Storage for Firebase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9FAC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Imágenes de las disciplinas y fotos de perfil.</w:t>
            </w:r>
          </w:p>
        </w:tc>
      </w:tr>
      <w:tr w:rsidR="00FA6EC3" w14:paraId="35FC2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D6C0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Lógica en servidor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5ECC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Cloud Functions for Firebase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A97B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Validación de solvencia, captura y reembolso de pagos y agregación de estadísticas, fuera del alcance del cliente.</w:t>
            </w:r>
          </w:p>
        </w:tc>
      </w:tr>
      <w:tr w:rsidR="00FA6EC3" w14:paraId="5A722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D566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Hosting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8B3C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Firebase Hosting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533D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Despliegue de la PWA con HTTPS y CDN.</w:t>
            </w:r>
          </w:p>
        </w:tc>
      </w:tr>
      <w:tr w:rsidR="00FA6EC3" w14:paraId="776DB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B885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Pagos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A02C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PayPal REST API (sandbox)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8E38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Pasarela pedida en el enunciado; permite pruebas sin dinero real.</w:t>
            </w:r>
          </w:p>
        </w:tc>
      </w:tr>
      <w:tr w:rsidR="00FA6EC3" w14:paraId="00DDA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FE03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Diseño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998C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Figma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74C0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Prototipos navegables y guía de estilo compartida por el equipo.</w:t>
            </w:r>
          </w:p>
        </w:tc>
      </w:tr>
      <w:tr w:rsidR="00FA6EC3" w14:paraId="1C066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87BE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Control de versiones y tareas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6C98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Git, GitHub y Trello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D24B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Historial de cambios, revisión por pull request y seguimiento de las iteraciones.</w:t>
            </w:r>
          </w:p>
        </w:tc>
      </w:tr>
    </w:tbl>
    <w:p w14:paraId="3D674F12" w14:textId="77777777" w:rsidR="00FA6EC3" w:rsidRDefault="00FA6EC3">
      <w:pPr>
        <w:spacing w:after="80" w:line="276" w:lineRule="auto"/>
      </w:pPr>
    </w:p>
    <w:p w14:paraId="3F513590" w14:textId="77777777" w:rsidR="00FA6EC3" w:rsidRDefault="00FA6EC3">
      <w:pPr>
        <w:sectPr w:rsidR="00FA6EC3">
          <w:headerReference w:type="default" r:id="rId29"/>
          <w:footerReference w:type="default" r:id="rId30"/>
          <w:pgSz w:w="12240" w:h="15840"/>
          <w:pgMar w:top="1440" w:right="1440" w:bottom="1300" w:left="1440" w:header="708" w:footer="708" w:gutter="0"/>
          <w:cols w:space="720"/>
          <w:docGrid w:linePitch="360"/>
        </w:sectPr>
      </w:pPr>
    </w:p>
    <w:p w14:paraId="2980AEDA" w14:textId="77777777" w:rsidR="00FA6EC3" w:rsidRDefault="000A0584">
      <w:pPr>
        <w:pStyle w:val="Ttulo2"/>
      </w:pPr>
      <w:bookmarkStart w:id="29" w:name="_Toc241855424"/>
      <w:r>
        <w:lastRenderedPageBreak/>
        <w:t>6.2 Vista general de la arquitectura</w:t>
      </w:r>
      <w:bookmarkEnd w:id="29"/>
    </w:p>
    <w:p w14:paraId="48C0BD5B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0851E5" wp14:editId="283A7CC2">
            <wp:extent cx="8191500" cy="4248150"/>
            <wp:effectExtent l="0" t="0" r="0" b="0"/>
            <wp:docPr id="15" name="13_arquitectura.png" descr="Arquitectura preliminar: app Flutter por capas sobre servicios de Firebase y servicios externos." title="Arquitectura preliminar: app Flutter por capas sobre servicios de Firebase y servicios extern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35EF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14. </w:t>
      </w:r>
      <w:r>
        <w:rPr>
          <w:i/>
          <w:iCs/>
          <w:color w:val="6B7A72"/>
          <w:sz w:val="18"/>
          <w:szCs w:val="18"/>
        </w:rPr>
        <w:t>Arquitectura preliminar: app Flutter por capas sobre servicios de Firebase y servicios externos.</w:t>
      </w:r>
    </w:p>
    <w:p w14:paraId="527ADE8D" w14:textId="77777777" w:rsidR="00FA6EC3" w:rsidRDefault="00FA6EC3">
      <w:pPr>
        <w:sectPr w:rsidR="00FA6EC3">
          <w:headerReference w:type="default" r:id="rId32"/>
          <w:footerReference w:type="default" r:id="rId33"/>
          <w:pgSz w:w="15840" w:h="12240" w:orient="landscape"/>
          <w:pgMar w:top="1200" w:right="1440" w:bottom="1100" w:left="1440" w:header="708" w:footer="708" w:gutter="0"/>
          <w:cols w:space="720"/>
          <w:docGrid w:linePitch="360"/>
        </w:sectPr>
      </w:pPr>
    </w:p>
    <w:p w14:paraId="4EB8A110" w14:textId="77777777" w:rsidR="00FA6EC3" w:rsidRDefault="000A0584">
      <w:pPr>
        <w:pStyle w:val="Ttulo2"/>
      </w:pPr>
      <w:bookmarkStart w:id="30" w:name="_Toc241855425"/>
      <w:r>
        <w:lastRenderedPageBreak/>
        <w:t>6.3 Patrones candidatos</w:t>
      </w:r>
      <w:bookmarkEnd w:id="30"/>
    </w:p>
    <w:p w14:paraId="1C07B47D" w14:textId="77777777" w:rsidR="00FA6EC3" w:rsidRDefault="000A0584">
      <w:pPr>
        <w:spacing w:after="120" w:line="276" w:lineRule="auto"/>
      </w:pPr>
      <w:r>
        <w:t>La arquitectura se validará en la fase de Elaboración. Por ahora se proponen:</w:t>
      </w:r>
    </w:p>
    <w:p w14:paraId="6EA3D26F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Patrón arquitectónico en capas con MVVM</w:t>
      </w:r>
      <w:r>
        <w:t xml:space="preserve"> en el cliente: Vistas (widgets) → ViewMode</w:t>
      </w:r>
      <w:r>
        <w:t>ls (estado y lógica de presentación) → Repositorios (acceso a datos) → Firebase.</w:t>
      </w:r>
    </w:p>
    <w:p w14:paraId="1DCCE0EA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Cliente-servidor / Backend as a Service</w:t>
      </w:r>
      <w:r>
        <w:t>: el backend es Firebase; la lógica sensible (pagos, solvencia) corre en Cloud Functions.</w:t>
      </w:r>
    </w:p>
    <w:p w14:paraId="57DD3CC2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Repository</w:t>
      </w:r>
      <w:r>
        <w:t xml:space="preserve"> (diseño): aísla a los ViewModels de</w:t>
      </w:r>
      <w:r>
        <w:t xml:space="preserve"> Firestore y facilita las pruebas con repositorios simulados.</w:t>
      </w:r>
    </w:p>
    <w:p w14:paraId="5D70D0D1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Observer</w:t>
      </w:r>
      <w:r>
        <w:t xml:space="preserve"> (diseño): los listeners de Firestore y ChangeNotifier notifican a la interfaz cuando cambian los cupos.</w:t>
      </w:r>
    </w:p>
    <w:p w14:paraId="4C07C2CF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Factory</w:t>
      </w:r>
      <w:r>
        <w:t xml:space="preserve"> (diseño): constructores fromFirestore/toMap para crear los objetos del do</w:t>
      </w:r>
      <w:r>
        <w:t>minio a partir de documentos.</w:t>
      </w:r>
    </w:p>
    <w:p w14:paraId="60C953B7" w14:textId="77777777" w:rsidR="00FA6EC3" w:rsidRDefault="000A0584">
      <w:pPr>
        <w:pStyle w:val="Ttulo2"/>
      </w:pPr>
      <w:bookmarkStart w:id="31" w:name="_Toc241855426"/>
      <w:r>
        <w:t>6.4 Estructura del proyecto Flutter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FA6EC3" w14:paraId="78BF8A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D8F7D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Carpeta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6797E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FA6EC3" w14:paraId="4F458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D4AA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lib/models/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62CE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Clases del dominio: Persona, Estudiante, Entrenador, Deporte, Horario, Inscripcion, Pago, Asistencia, Resena.</w:t>
            </w:r>
          </w:p>
        </w:tc>
      </w:tr>
      <w:tr w:rsidR="00FA6EC3" w14:paraId="60450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59BB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lib/repositories/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2781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Acceso a Firestore, Auth, Storage y Cloud Functions.</w:t>
            </w:r>
          </w:p>
        </w:tc>
      </w:tr>
      <w:tr w:rsidR="00FA6EC3" w14:paraId="06326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F9E8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lib/viewmodels/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0824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Estado de cada pantalla (ChangeNotifier).</w:t>
            </w:r>
          </w:p>
        </w:tc>
      </w:tr>
      <w:tr w:rsidR="00FA6EC3" w14:paraId="04B32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4711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lib/views/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3B13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Pantallas agrupadas por rol: publico/, estudiante/, entrenador/, admin/.</w:t>
            </w:r>
          </w:p>
        </w:tc>
      </w:tr>
      <w:tr w:rsidR="00FA6EC3" w14:paraId="236FC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D84A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lib/widgets/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727D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Componentes reutilizables: tarjeta de deporte, barra de cupos, chips de estado.</w:t>
            </w:r>
          </w:p>
        </w:tc>
      </w:tr>
      <w:tr w:rsidR="00FA6EC3" w14:paraId="7EAF9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F575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lib/core/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7539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Rutas (go_router), tema (colores y tipografía), constantes y utilidades.</w:t>
            </w:r>
          </w:p>
        </w:tc>
      </w:tr>
      <w:tr w:rsidR="00FA6EC3" w14:paraId="18109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CC95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functions/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414D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Cloud Functions en TypeScript: validarSolvencia, confirmarInscripcion, estadísticas.</w:t>
            </w:r>
          </w:p>
        </w:tc>
      </w:tr>
      <w:tr w:rsidR="00FA6EC3" w14:paraId="3590F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91D4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docs/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5D8F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Documentos de OpenUP y código fuente de los diagramas UML.</w:t>
            </w:r>
          </w:p>
        </w:tc>
      </w:tr>
    </w:tbl>
    <w:p w14:paraId="160D6F2A" w14:textId="77777777" w:rsidR="00FA6EC3" w:rsidRDefault="00FA6EC3">
      <w:pPr>
        <w:spacing w:after="80" w:line="276" w:lineRule="auto"/>
      </w:pPr>
    </w:p>
    <w:p w14:paraId="1C6E55EF" w14:textId="77777777" w:rsidR="00FA6EC3" w:rsidRDefault="000A0584">
      <w:pPr>
        <w:pStyle w:val="Ttulo1"/>
        <w:pageBreakBefore/>
      </w:pPr>
      <w:bookmarkStart w:id="32" w:name="_Toc241855427"/>
      <w:r>
        <w:lastRenderedPageBreak/>
        <w:t>7. Identidad de marca</w:t>
      </w:r>
      <w:bookmarkEnd w:id="32"/>
    </w:p>
    <w:p w14:paraId="4FE363BA" w14:textId="77777777" w:rsidR="00FA6EC3" w:rsidRDefault="000A0584">
      <w:pPr>
        <w:pStyle w:val="Ttulo2"/>
      </w:pPr>
      <w:bookmarkStart w:id="33" w:name="_Toc241855428"/>
      <w:r>
        <w:t>7.1 Nombre</w:t>
      </w:r>
      <w:bookmarkEnd w:id="33"/>
    </w:p>
    <w:p w14:paraId="6175AF5C" w14:textId="77777777" w:rsidR="00FA6EC3" w:rsidRDefault="000A0584">
      <w:pPr>
        <w:spacing w:after="120" w:line="276" w:lineRule="auto"/>
      </w:pPr>
      <w:r>
        <w:rPr>
          <w:b/>
          <w:bCs/>
        </w:rPr>
        <w:t>Samán Deportivo</w:t>
      </w:r>
      <w:r>
        <w:t>. El samán es el árbol emblemático del campus de la UNIMET y un símbolo de la comunidad: bajo su copa se reúnen los estudiantes. El nombre une ese sentido de pertenencia con el deporte, y "Deportivo" deja claro de qué trata la aplicación.</w:t>
      </w:r>
    </w:p>
    <w:p w14:paraId="7AD53FA0" w14:textId="77777777" w:rsidR="00FA6EC3" w:rsidRDefault="000A0584">
      <w:pPr>
        <w:pStyle w:val="Ttulo2"/>
      </w:pPr>
      <w:bookmarkStart w:id="34" w:name="_Toc241855429"/>
      <w:r>
        <w:t>7.2 Logo</w:t>
      </w:r>
      <w:bookmarkEnd w:id="34"/>
    </w:p>
    <w:p w14:paraId="61F6C9D8" w14:textId="77777777" w:rsidR="00FA6EC3" w:rsidRDefault="000A0584">
      <w:pPr>
        <w:spacing w:after="120" w:line="276" w:lineRule="auto"/>
      </w:pPr>
      <w:r>
        <w:t xml:space="preserve">El logo </w:t>
      </w:r>
      <w:r>
        <w:t>representa la copa ancha y horizontal característica del samán, con un balón al pie del tronco. El verde transmite naturaleza y salud; el naranja del balón aporta energía y recuerda el color institucional de la UNIMET.</w:t>
      </w:r>
    </w:p>
    <w:p w14:paraId="53AA52E3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D0EBA7" wp14:editId="77ED42F3">
            <wp:extent cx="4191000" cy="1276350"/>
            <wp:effectExtent l="0" t="0" r="0" b="0"/>
            <wp:docPr id="16" name="logo_horizontal.png" descr="Logo horizontal (uso principal)." title="Logo horizontal (uso principa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AC20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15. </w:t>
      </w:r>
      <w:r>
        <w:rPr>
          <w:i/>
          <w:iCs/>
          <w:color w:val="6B7A72"/>
          <w:sz w:val="18"/>
          <w:szCs w:val="18"/>
        </w:rPr>
        <w:t>Logo horizontal (uso pri</w:t>
      </w:r>
      <w:r>
        <w:rPr>
          <w:i/>
          <w:iCs/>
          <w:color w:val="6B7A72"/>
          <w:sz w:val="18"/>
          <w:szCs w:val="18"/>
        </w:rPr>
        <w:t>ncipal).</w:t>
      </w:r>
    </w:p>
    <w:p w14:paraId="0DEA236A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2E69F3" wp14:editId="63A36AEA">
            <wp:extent cx="4191000" cy="1276350"/>
            <wp:effectExtent l="0" t="0" r="0" b="0"/>
            <wp:docPr id="17" name="logo_negativo.png" descr="Versión en negativo, para fondos oscuros." title="Versión en negativo, para fondos oscur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608A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16. </w:t>
      </w:r>
      <w:r>
        <w:rPr>
          <w:i/>
          <w:iCs/>
          <w:color w:val="6B7A72"/>
          <w:sz w:val="18"/>
          <w:szCs w:val="18"/>
        </w:rPr>
        <w:t>Versión en negativo, para fondos oscuros.</w:t>
      </w:r>
    </w:p>
    <w:p w14:paraId="1B4D6F78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497278" wp14:editId="0FB928CF">
            <wp:extent cx="1714500" cy="1714500"/>
            <wp:effectExtent l="0" t="0" r="0" b="0"/>
            <wp:docPr id="18" name="logo_icono.png" descr="Ícono de la aplicación (PWA y pantalla de inicio)." title="Ícono de la aplicación (PWA y pantalla de inici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0033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17. </w:t>
      </w:r>
      <w:r>
        <w:rPr>
          <w:i/>
          <w:iCs/>
          <w:color w:val="6B7A72"/>
          <w:sz w:val="18"/>
          <w:szCs w:val="18"/>
        </w:rPr>
        <w:t>Ícono de la aplicación (PWA y pantalla de inicio).</w:t>
      </w:r>
    </w:p>
    <w:p w14:paraId="6EA66171" w14:textId="77777777" w:rsidR="00FA6EC3" w:rsidRDefault="000A0584">
      <w:pPr>
        <w:pStyle w:val="Ttulo2"/>
      </w:pPr>
      <w:bookmarkStart w:id="35" w:name="_Toc241855430"/>
      <w:r>
        <w:lastRenderedPageBreak/>
        <w:t>7.3 Paleta de colores y tipografía</w:t>
      </w:r>
      <w:bookmarkEnd w:id="35"/>
    </w:p>
    <w:p w14:paraId="7FF51FBD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5F3E0D" wp14:editId="59DC630B">
            <wp:extent cx="5943600" cy="2914650"/>
            <wp:effectExtent l="0" t="0" r="0" b="0"/>
            <wp:docPr id="19" name="paleta.png" descr="Paleta de colores y escala tipográfica." title="Paleta de colores y escala tipográf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80E1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18. </w:t>
      </w:r>
      <w:r>
        <w:rPr>
          <w:i/>
          <w:iCs/>
          <w:color w:val="6B7A72"/>
          <w:sz w:val="18"/>
          <w:szCs w:val="18"/>
        </w:rPr>
        <w:t>Paleta de colores y escala tipográfica.</w:t>
      </w:r>
    </w:p>
    <w:p w14:paraId="2890353F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Verde Samán (#1F5E3A)</w:t>
      </w:r>
      <w:r>
        <w:t>: encabezados, barra lateral del administrador.</w:t>
      </w:r>
    </w:p>
    <w:p w14:paraId="3F576EF4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Verde hoja (#2E8B57)</w:t>
      </w:r>
      <w:r>
        <w:t>: botones principales, estados positivos, cupos disponibles.</w:t>
      </w:r>
    </w:p>
    <w:p w14:paraId="184861E8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Naranja UNIMET (#F28C28)</w:t>
      </w:r>
      <w:r>
        <w:t>: llamadas a la acción importantes (Inscribirme) y avisos de pocos cupos.</w:t>
      </w:r>
    </w:p>
    <w:p w14:paraId="2BE0BDE6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Azul UNI</w:t>
      </w:r>
      <w:r>
        <w:rPr>
          <w:b/>
          <w:bCs/>
        </w:rPr>
        <w:t>MET (#1B3A6B)</w:t>
      </w:r>
      <w:r>
        <w:t>: módulo del entrenador y elementos secundarios.</w:t>
      </w:r>
    </w:p>
    <w:p w14:paraId="67E1F85E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Rojo alerta (#C8433A)</w:t>
      </w:r>
      <w:r>
        <w:t>: errores, "sin cupos", ausencias y cancelaciones.</w:t>
      </w:r>
    </w:p>
    <w:p w14:paraId="630229DA" w14:textId="77777777" w:rsidR="00FA6EC3" w:rsidRDefault="000A0584">
      <w:pPr>
        <w:spacing w:after="120" w:line="276" w:lineRule="auto"/>
      </w:pPr>
      <w:r>
        <w:t xml:space="preserve">Tipografías: </w:t>
      </w:r>
      <w:r>
        <w:rPr>
          <w:b/>
          <w:bCs/>
        </w:rPr>
        <w:t>Poppins</w:t>
      </w:r>
      <w:r>
        <w:t xml:space="preserve"> para títulos e </w:t>
      </w:r>
      <w:r>
        <w:rPr>
          <w:b/>
          <w:bCs/>
        </w:rPr>
        <w:t>Inter</w:t>
      </w:r>
      <w:r>
        <w:t xml:space="preserve"> para textos, ambas gratuitas en Google Fonts y disponibles en Flutter con el paq</w:t>
      </w:r>
      <w:r>
        <w:t>uete google_fonts.</w:t>
      </w:r>
    </w:p>
    <w:p w14:paraId="650C8C20" w14:textId="77777777" w:rsidR="00FA6EC3" w:rsidRDefault="000A0584">
      <w:pPr>
        <w:pStyle w:val="Ttulo2"/>
      </w:pPr>
      <w:bookmarkStart w:id="36" w:name="_Toc241855431"/>
      <w:r>
        <w:t>7.4 Tono de comunicación</w:t>
      </w:r>
      <w:bookmarkEnd w:id="36"/>
    </w:p>
    <w:p w14:paraId="2D689219" w14:textId="77777777" w:rsidR="00FA6EC3" w:rsidRDefault="000A0584">
      <w:pPr>
        <w:spacing w:after="120" w:line="276" w:lineRule="auto"/>
      </w:pPr>
      <w:r>
        <w:t>Cercano y directo, en español y en segunda persona ("Encuentra tu deporte", "Tu cupo quedó reservado"). Los mensajes de error explican qué pasó y qué hacer a continuación.</w:t>
      </w:r>
    </w:p>
    <w:p w14:paraId="1FB9A732" w14:textId="77777777" w:rsidR="00FA6EC3" w:rsidRDefault="000A0584">
      <w:pPr>
        <w:pStyle w:val="Ttulo1"/>
        <w:pageBreakBefore/>
      </w:pPr>
      <w:bookmarkStart w:id="37" w:name="_Toc241855432"/>
      <w:r>
        <w:lastRenderedPageBreak/>
        <w:t>8. Prototipo de la interfaz (UI/UX)</w:t>
      </w:r>
      <w:bookmarkEnd w:id="37"/>
    </w:p>
    <w:p w14:paraId="304FE209" w14:textId="77777777" w:rsidR="00FA6EC3" w:rsidRDefault="000A0584">
      <w:pPr>
        <w:pStyle w:val="Ttulo2"/>
      </w:pPr>
      <w:bookmarkStart w:id="38" w:name="_Toc241855433"/>
      <w:r>
        <w:t xml:space="preserve">8.1 </w:t>
      </w:r>
      <w:r>
        <w:t>Criterios de diseño</w:t>
      </w:r>
      <w:bookmarkEnd w:id="38"/>
    </w:p>
    <w:p w14:paraId="039F47F1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Facilidad de búsqueda como prioridad</w:t>
      </w:r>
      <w:r>
        <w:t>: el catálogo es la pantalla de inicio, el buscador y los filtros están siempre visibles y se puede consultar sin iniciar sesión.</w:t>
      </w:r>
    </w:p>
    <w:p w14:paraId="1097A5C5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Cupos siempre visibles</w:t>
      </w:r>
      <w:r>
        <w:t>: cada tarjeta muestra una barra de ocupación co</w:t>
      </w:r>
      <w:r>
        <w:t>n código de color (verde: hay cupo; naranja: quedan pocos; rojo: sin cupos).</w:t>
      </w:r>
    </w:p>
    <w:p w14:paraId="24BF3968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Inscripción en pocos pasos</w:t>
      </w:r>
      <w:r>
        <w:t>: catálogo → detalle → Inscribirme → pagar. La validación de solvencia ocurre de forma automática y se muestra al estudiante.</w:t>
      </w:r>
    </w:p>
    <w:p w14:paraId="5709FF28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Diseño móvil primero y resp</w:t>
      </w:r>
      <w:r>
        <w:rPr>
          <w:b/>
          <w:bCs/>
        </w:rPr>
        <w:t>onsivo</w:t>
      </w:r>
      <w:r>
        <w:t>: las vistas del estudiante y del entrenador se diseñan para teléfono; el panel del administrador para escritorio, con navegación lateral que en móvil se convierte en menú.</w:t>
      </w:r>
    </w:p>
    <w:p w14:paraId="358E7A19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Consistencia</w:t>
      </w:r>
      <w:r>
        <w:t>: los estados de la inscripción usan siempre los mismos colores y</w:t>
      </w:r>
      <w:r>
        <w:t xml:space="preserve"> textos.</w:t>
      </w:r>
    </w:p>
    <w:p w14:paraId="35EEDF62" w14:textId="77777777" w:rsidR="00FA6EC3" w:rsidRDefault="000A0584">
      <w:pPr>
        <w:pStyle w:val="Ttulo2"/>
      </w:pPr>
      <w:bookmarkStart w:id="39" w:name="_Toc241855434"/>
      <w:r>
        <w:t>8.2 Vistas principales</w:t>
      </w:r>
      <w:bookmarkEnd w:id="39"/>
    </w:p>
    <w:p w14:paraId="27FC8553" w14:textId="77777777" w:rsidR="00FA6EC3" w:rsidRDefault="000A0584">
      <w:pPr>
        <w:spacing w:after="120" w:line="276" w:lineRule="auto"/>
      </w:pPr>
      <w:r>
        <w:t>Las siguientes maquetas son el prototipo de alta fidelidad de las vistas principales y sirven de referencia para construir el prototipo navegable en Figma. Los nombres, horarios y fechas que aparecen en ellas son datos de ej</w:t>
      </w:r>
      <w:r>
        <w:t>emplo y caen dentro del período del cronograma (octubre a diciembre de 2026, sección 10).</w:t>
      </w:r>
    </w:p>
    <w:p w14:paraId="1D938903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6D09388" wp14:editId="3AB8AFE2">
            <wp:extent cx="5600700" cy="7810500"/>
            <wp:effectExtent l="0" t="0" r="0" b="0"/>
            <wp:docPr id="20" name="lamina_movil.png" descr="Vistas móviles: inicio de sesión, catálogo con filtros, detalle del deporte, validación y pago, mis inscripciones y toma de asistencia del entrenador." title="Vistas móviles: inicio de sesión, catálogo con filtros, detalle del deporte, validación y pago, mis inscripciones y toma de asistencia del entren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F2FC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19. </w:t>
      </w:r>
      <w:r>
        <w:rPr>
          <w:i/>
          <w:iCs/>
          <w:color w:val="6B7A72"/>
          <w:sz w:val="18"/>
          <w:szCs w:val="18"/>
        </w:rPr>
        <w:t>Vistas móviles: inicio de sesión, catálogo con filtros, detalle del deporte, validación y pago, mis inscripciones y toma de asistencia del entrenador.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0"/>
        <w:gridCol w:w="1597"/>
        <w:gridCol w:w="3329"/>
        <w:gridCol w:w="2724"/>
      </w:tblGrid>
      <w:tr w:rsidR="00FA6EC3" w14:paraId="07AD65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57E8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Vista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481E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8218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A409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resuelve</w:t>
            </w:r>
          </w:p>
        </w:tc>
      </w:tr>
      <w:tr w:rsidR="00FA6EC3" w14:paraId="6984F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E28B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Iniciar sesión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C1EB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2209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/login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9858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Acceso por rol; enlace a registro y al catálogo sin sesión.</w:t>
            </w:r>
          </w:p>
        </w:tc>
      </w:tr>
      <w:tr w:rsidR="00FA6EC3" w14:paraId="1BE79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7C4B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Catálogo con filtros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2923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0643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/catalogo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1146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Buscar y filtrar disciplinas; ver cupos libres de un vistazo.</w:t>
            </w:r>
          </w:p>
        </w:tc>
      </w:tr>
      <w:tr w:rsidR="00FA6EC3" w14:paraId="41A86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D9F5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Detalle del deporte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7425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A07F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/deporte/:codigo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02CE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Horario, entrenador, cupos en tiempo real, reseñas y botón Inscribirme.</w:t>
            </w:r>
          </w:p>
        </w:tc>
      </w:tr>
      <w:tr w:rsidR="00FA6EC3" w14:paraId="7A886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7308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Validación y pago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DF50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EC22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/inscripcion/:codigo/pago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BF2A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Muestra la verificación de estado, solvencia y cupo y el pago con PayPal.</w:t>
            </w:r>
          </w:p>
        </w:tc>
      </w:tr>
      <w:tr w:rsidR="00FA6EC3" w14:paraId="5437C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0209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Mis inscripciones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F312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E498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/mis-inscripciones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803D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Estado de cada inscripción, completar pago, cancelar y dejar reseña.</w:t>
            </w:r>
          </w:p>
        </w:tc>
      </w:tr>
      <w:tr w:rsidR="00FA6EC3" w14:paraId="191CD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31AB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Tomar asistencia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4CBB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8721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/entrenador/deporte/:codigo/asistencia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EB0A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Marcar presente/ausente por estudiante y guardar.</w:t>
            </w:r>
          </w:p>
        </w:tc>
      </w:tr>
      <w:tr w:rsidR="00FA6EC3" w14:paraId="0DA5B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A4C9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A306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0961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/admin/dashboard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A0D8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Indicadores, deportes más buscados, ocupación y tabla de disciplinas.</w:t>
            </w:r>
          </w:p>
        </w:tc>
      </w:tr>
      <w:tr w:rsidR="00FA6EC3" w14:paraId="05396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CAF7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Nuevo deporte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3600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7246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/admin/deportes/nuevo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BC6E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 de disciplina con código, cupo máximo, entrenador, horarios e imagen.</w:t>
            </w:r>
          </w:p>
        </w:tc>
      </w:tr>
    </w:tbl>
    <w:p w14:paraId="05795523" w14:textId="77777777" w:rsidR="00FA6EC3" w:rsidRDefault="00FA6EC3">
      <w:pPr>
        <w:spacing w:after="80" w:line="276" w:lineRule="auto"/>
      </w:pPr>
    </w:p>
    <w:p w14:paraId="1AC3D6F1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A404518" wp14:editId="6EA79B4F">
            <wp:extent cx="5943600" cy="3714750"/>
            <wp:effectExtent l="0" t="0" r="0" b="0"/>
            <wp:docPr id="21" name="07_admin_dashboard.png" descr="Dashboard del administrador (escritorio) con el gráfico de deportes más buscados." title="Dashboard del administrador (escritorio) con el gráfico de deportes más busc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8A01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20. </w:t>
      </w:r>
      <w:r>
        <w:rPr>
          <w:i/>
          <w:iCs/>
          <w:color w:val="6B7A72"/>
          <w:sz w:val="18"/>
          <w:szCs w:val="18"/>
        </w:rPr>
        <w:t>Dashboard del administrador (escritorio) con el gráfico de deportes más buscados.</w:t>
      </w:r>
    </w:p>
    <w:p w14:paraId="7CD039E0" w14:textId="77777777" w:rsidR="00FA6EC3" w:rsidRDefault="000A058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FE0DA0" wp14:editId="635D8A91">
            <wp:extent cx="5943600" cy="3714750"/>
            <wp:effectExtent l="0" t="0" r="0" b="0"/>
            <wp:docPr id="22" name="08_admin_nuevo_deporte.png" descr="Formulario de alta de deporte (escritorio)." title="Formulario de alta de deporte (escritori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4DB2" w14:textId="77777777" w:rsidR="00FA6EC3" w:rsidRDefault="000A0584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21. </w:t>
      </w:r>
      <w:r>
        <w:rPr>
          <w:i/>
          <w:iCs/>
          <w:color w:val="6B7A72"/>
          <w:sz w:val="18"/>
          <w:szCs w:val="18"/>
        </w:rPr>
        <w:t>Formulario de alta de deporte (escritorio).</w:t>
      </w:r>
    </w:p>
    <w:p w14:paraId="2636814E" w14:textId="77777777" w:rsidR="00FA6EC3" w:rsidRDefault="000A0584">
      <w:pPr>
        <w:pStyle w:val="Ttulo2"/>
      </w:pPr>
      <w:bookmarkStart w:id="40" w:name="_Toc241855435"/>
      <w:r>
        <w:lastRenderedPageBreak/>
        <w:t>8.3 Guía para el prototipo en Figma</w:t>
      </w:r>
      <w:bookmarkEnd w:id="40"/>
    </w:p>
    <w:p w14:paraId="140B466F" w14:textId="77777777" w:rsidR="00FA6EC3" w:rsidRDefault="000A0584">
      <w:pPr>
        <w:pStyle w:val="Prrafodelista"/>
        <w:numPr>
          <w:ilvl w:val="0"/>
          <w:numId w:val="4"/>
        </w:numPr>
        <w:spacing w:after="60" w:line="264" w:lineRule="auto"/>
      </w:pPr>
      <w:r>
        <w:t>Crear el archivo "Samán Deportivo – Prototipo" con tres páginas: Marca, Componentes y Pantallas.</w:t>
      </w:r>
    </w:p>
    <w:p w14:paraId="0F99D38A" w14:textId="77777777" w:rsidR="00FA6EC3" w:rsidRDefault="000A0584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Definir los estilos de color y de texto de la sección 7.3 (Color styles y Text </w:t>
      </w:r>
      <w:r>
        <w:t>styles).</w:t>
      </w:r>
    </w:p>
    <w:p w14:paraId="1B5505FD" w14:textId="77777777" w:rsidR="00FA6EC3" w:rsidRDefault="000A0584">
      <w:pPr>
        <w:pStyle w:val="Prrafodelista"/>
        <w:numPr>
          <w:ilvl w:val="0"/>
          <w:numId w:val="4"/>
        </w:numPr>
        <w:spacing w:after="60" w:line="264" w:lineRule="auto"/>
      </w:pPr>
      <w:r>
        <w:t>Usar marcos de 390 × 844 (móvil) y 1440 × 900 (escritorio); cuadrícula de 4 columnas con márgenes de 16 px en móvil y de 12 columnas en escritorio.</w:t>
      </w:r>
    </w:p>
    <w:p w14:paraId="27D37EDF" w14:textId="77777777" w:rsidR="00FA6EC3" w:rsidRDefault="000A0584">
      <w:pPr>
        <w:pStyle w:val="Prrafodelista"/>
        <w:numPr>
          <w:ilvl w:val="0"/>
          <w:numId w:val="4"/>
        </w:numPr>
        <w:spacing w:after="60" w:line="264" w:lineRule="auto"/>
      </w:pPr>
      <w:r>
        <w:t>Construir como componentes con variantes: botón (primario, acento, secundario, deshabilitado), tarjeta de deporte, barra de cupos, chip de filtro, chip de estado de inscripción, campo de texto, barra de navegación inferior y barra lateral del administrador</w:t>
      </w:r>
      <w:r>
        <w:t>.</w:t>
      </w:r>
    </w:p>
    <w:p w14:paraId="77B7012F" w14:textId="77777777" w:rsidR="00FA6EC3" w:rsidRDefault="000A0584">
      <w:pPr>
        <w:pStyle w:val="Prrafodelista"/>
        <w:numPr>
          <w:ilvl w:val="0"/>
          <w:numId w:val="4"/>
        </w:numPr>
        <w:spacing w:after="60" w:line="264" w:lineRule="auto"/>
      </w:pPr>
      <w:r>
        <w:t>Maquetar las ocho vistas usando Auto Layout, importando como referencia las imágenes de la carpeta prototipo/.</w:t>
      </w:r>
    </w:p>
    <w:p w14:paraId="42B54F8D" w14:textId="77777777" w:rsidR="00FA6EC3" w:rsidRDefault="000A0584">
      <w:pPr>
        <w:pStyle w:val="Prrafodelista"/>
        <w:numPr>
          <w:ilvl w:val="0"/>
          <w:numId w:val="4"/>
        </w:numPr>
        <w:spacing w:after="60" w:line="264" w:lineRule="auto"/>
      </w:pPr>
      <w:r>
        <w:t>Enlazar las pantallas en modo Prototype siguiendo la estructura de rutas de la figura del apartado 5.5 (flujo de inscripción completo y flujo d</w:t>
      </w:r>
      <w:r>
        <w:t>e asistencia).</w:t>
      </w:r>
    </w:p>
    <w:p w14:paraId="40B9A838" w14:textId="77777777" w:rsidR="00FA6EC3" w:rsidRDefault="000A0584">
      <w:pPr>
        <w:pStyle w:val="Prrafodelista"/>
        <w:numPr>
          <w:ilvl w:val="0"/>
          <w:numId w:val="4"/>
        </w:numPr>
        <w:spacing w:after="60" w:line="264" w:lineRule="auto"/>
      </w:pPr>
      <w:r>
        <w:t>Compartir el enlace del prototipo con permiso de visualización y agregarlo al README del repositorio.</w:t>
      </w:r>
    </w:p>
    <w:p w14:paraId="2D773793" w14:textId="77777777" w:rsidR="00FA6EC3" w:rsidRDefault="000A0584">
      <w:pPr>
        <w:spacing w:after="120" w:line="276" w:lineRule="auto"/>
      </w:pPr>
      <w:r>
        <w:rPr>
          <w:b/>
          <w:bCs/>
          <w:color w:val="F28C28"/>
        </w:rPr>
        <w:t>Enlace al prototipo en Figma: https://www.figma.com/proto/NnL18RHGqI9u4ddKXQUGnE/Sam%C3%A1n-Deportivo</w:t>
      </w:r>
    </w:p>
    <w:p w14:paraId="519BC3F7" w14:textId="77777777" w:rsidR="00FA6EC3" w:rsidRDefault="000A0584">
      <w:pPr>
        <w:pStyle w:val="Ttulo1"/>
        <w:pageBreakBefore/>
      </w:pPr>
      <w:bookmarkStart w:id="41" w:name="_Toc241855436"/>
      <w:r>
        <w:lastRenderedPageBreak/>
        <w:t>9. Repositorio de código</w:t>
      </w:r>
      <w:bookmarkEnd w:id="41"/>
    </w:p>
    <w:p w14:paraId="5FB9B218" w14:textId="77777777" w:rsidR="00FA6EC3" w:rsidRDefault="000A0584">
      <w:pPr>
        <w:spacing w:after="120" w:line="276" w:lineRule="auto"/>
      </w:pPr>
      <w:r>
        <w:rPr>
          <w:b/>
          <w:bCs/>
          <w:color w:val="F28C28"/>
        </w:rPr>
        <w:t>Enlace al re</w:t>
      </w:r>
      <w:r>
        <w:rPr>
          <w:b/>
          <w:bCs/>
          <w:color w:val="F28C28"/>
        </w:rPr>
        <w:t>positorio en GitHub: https://github.com/fenix1091/Saman-Deportivo</w:t>
      </w:r>
    </w:p>
    <w:p w14:paraId="71F23AFA" w14:textId="77777777" w:rsidR="00FA6EC3" w:rsidRDefault="000A0584">
      <w:pPr>
        <w:pStyle w:val="Ttulo2"/>
      </w:pPr>
      <w:bookmarkStart w:id="42" w:name="_Toc241855437"/>
      <w:r>
        <w:t>9.1 Estructura inicial</w:t>
      </w:r>
      <w:bookmarkEnd w:id="42"/>
    </w:p>
    <w:p w14:paraId="74CD771D" w14:textId="77777777" w:rsidR="00FA6EC3" w:rsidRDefault="000A0584">
      <w:pPr>
        <w:spacing w:after="120" w:line="276" w:lineRule="auto"/>
      </w:pPr>
      <w:r>
        <w:t>El repositorio se entrega configurado con: README del proyecto, .gitignore para Flutter y Firebase, la documentación de OpenUP en docs/, el código fuente de los diagra</w:t>
      </w:r>
      <w:r>
        <w:t>mas en docs/uml, la marca y las maquetas en design/, y la estructura de carpetas de lib/ descrita en la sección 6.4.</w:t>
      </w:r>
    </w:p>
    <w:p w14:paraId="095F7BC4" w14:textId="77777777" w:rsidR="00FA6EC3" w:rsidRDefault="000A0584">
      <w:pPr>
        <w:pStyle w:val="Ttulo2"/>
      </w:pPr>
      <w:bookmarkStart w:id="43" w:name="_Toc241855438"/>
      <w:r>
        <w:t>9.2 Flujo de trabajo con Git</w:t>
      </w:r>
      <w:bookmarkEnd w:id="43"/>
    </w:p>
    <w:p w14:paraId="2F1BB4CB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main</w:t>
      </w:r>
      <w:r>
        <w:t>: versión estable; solo recibe cambios al cerrar cada hito.</w:t>
      </w:r>
    </w:p>
    <w:p w14:paraId="54F39820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develop</w:t>
      </w:r>
      <w:r>
        <w:t>: integración de las funcionalidades te</w:t>
      </w:r>
      <w:r>
        <w:t>rminadas.</w:t>
      </w:r>
    </w:p>
    <w:p w14:paraId="201FEF4D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feature/&lt;nombre&gt;</w:t>
      </w:r>
      <w:r>
        <w:t>: una rama por funcionalidad (por ejemplo, feature/catalogo-filtros), que se integra a develop mediante pull request revisado por otro integrante.</w:t>
      </w:r>
    </w:p>
    <w:p w14:paraId="042C1120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Mensajes de commit con prefijo: feat, fix, docs, style, refactor, test (por ejemplo</w:t>
      </w:r>
      <w:r>
        <w:t>, "feat: filtro por disponibilidad de cupos").</w:t>
      </w:r>
    </w:p>
    <w:p w14:paraId="2999BC49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Cada tarea de Trello se enlaza con su rama o pull request para la trazabilidad de la colaboración de cada integrante.</w:t>
      </w:r>
    </w:p>
    <w:p w14:paraId="09D91730" w14:textId="77777777" w:rsidR="00FA6EC3" w:rsidRDefault="000A0584">
      <w:pPr>
        <w:pStyle w:val="Ttulo1"/>
        <w:pageBreakBefore/>
      </w:pPr>
      <w:bookmarkStart w:id="44" w:name="_Toc241855439"/>
      <w:r>
        <w:lastRenderedPageBreak/>
        <w:t>10. Plan del proyecto</w:t>
      </w:r>
      <w:bookmarkEnd w:id="44"/>
    </w:p>
    <w:p w14:paraId="685B37AB" w14:textId="77777777" w:rsidR="00FA6EC3" w:rsidRDefault="000A0584">
      <w:pPr>
        <w:pStyle w:val="Ttulo2"/>
      </w:pPr>
      <w:bookmarkStart w:id="45" w:name="_Toc241855440"/>
      <w:r>
        <w:t>10.1 Plan de fases (tentativo)</w:t>
      </w:r>
      <w:bookmarkEnd w:id="45"/>
    </w:p>
    <w:p w14:paraId="0E7393E9" w14:textId="77777777" w:rsidR="00FA6EC3" w:rsidRDefault="000A0584">
      <w:pPr>
        <w:spacing w:after="120" w:line="276" w:lineRule="auto"/>
      </w:pPr>
      <w:r>
        <w:t>Las fechas son tentativas y se ajustar</w:t>
      </w:r>
      <w:r>
        <w:t>án al calendario de entregas de la asignatura y a los hallazgos de las pruebas de arquitectura, según el enfoque ágil de OpenUP.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1500"/>
        <w:gridCol w:w="1500"/>
      </w:tblGrid>
      <w:tr w:rsidR="00FA6EC3" w14:paraId="4DC44D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DFDA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7D4DD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Iteración / entregable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E182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Inicio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14FEF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Fin</w:t>
            </w:r>
          </w:p>
        </w:tc>
      </w:tr>
      <w:tr w:rsidR="00FA6EC3" w14:paraId="05CCC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A507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Concepción (Hito 1)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ED71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Visión, objetivos y requisitos de Samán Deportivo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DE3E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06/10/2026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D9D6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12/10/2026</w:t>
            </w:r>
          </w:p>
        </w:tc>
      </w:tr>
      <w:tr w:rsidR="00FA6EC3" w14:paraId="16207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56C6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Concepción (Hito 1)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C9DE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Diseño UI/UX y prototipo en Figma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2BC1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13/10/2026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6FDB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19/10/2026</w:t>
            </w:r>
          </w:p>
        </w:tc>
      </w:tr>
      <w:tr w:rsidR="00FA6EC3" w14:paraId="0249C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52FC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Concepción (Hito 1)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77AF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Modelado UML y configuración de GitHub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5A8F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20/10/2026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F743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26/10/2026</w:t>
            </w:r>
          </w:p>
        </w:tc>
      </w:tr>
      <w:tr w:rsidR="00FA6EC3" w14:paraId="3C6E6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2C1E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Elaboración (Hito 2)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6C4A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Configuración de Firebase y de la arquitectura base (MVVM, rutas, tema)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3B29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27/10/2026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7C00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02/11/2026</w:t>
            </w:r>
          </w:p>
        </w:tc>
      </w:tr>
      <w:tr w:rsidR="00FA6EC3" w14:paraId="4755C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5497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Elaboración (Hito 2)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F43A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Módulos de registro, inicio de sesión y perfil de usuario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2275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03/11/2026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D1D9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11/11/2026</w:t>
            </w:r>
          </w:p>
        </w:tc>
      </w:tr>
      <w:tr w:rsidR="00FA6EC3" w14:paraId="7D933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F00C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Elaboración (Hito 2)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D418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Validación de riesgos técnicos (transacción de cupos, PayPal sandbox) y pruebas de arquitectura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6FE0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12/11/2026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D333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16/11/2026</w:t>
            </w:r>
          </w:p>
        </w:tc>
      </w:tr>
      <w:tr w:rsidR="00FA6EC3" w14:paraId="39426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8C84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 (Hito 3)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7B0E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Iteración C1: catálogo con filtros, detalle y administración de deportes, entrenadores y horarios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A130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17/11/2026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8416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30/11/2026</w:t>
            </w:r>
          </w:p>
        </w:tc>
      </w:tr>
      <w:tr w:rsidR="00FA6EC3" w14:paraId="478E9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07D0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 (Hito 3)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A93C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Iteración C2: inscripción, pago, cancelación, asistencia, reseñas y dashboard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2E46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01/12/2026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1DB8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14/12/2026</w:t>
            </w:r>
          </w:p>
        </w:tc>
      </w:tr>
      <w:tr w:rsidR="00FA6EC3" w14:paraId="520C4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8781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Transición (Hito 4)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3D0B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Plan de pruebas, depuración, optimización y adaptación a PWA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AC57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15/12/2026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6168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18/12/2026</w:t>
            </w:r>
          </w:p>
        </w:tc>
      </w:tr>
      <w:tr w:rsidR="00FA6EC3" w14:paraId="77A01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6FD9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Transición (Hito 4)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AFB9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Despliegue en Firebase Hosting y manuales de usuario y técnico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3C8F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19/12/2026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1B38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21/12/2026</w:t>
            </w:r>
          </w:p>
        </w:tc>
      </w:tr>
    </w:tbl>
    <w:p w14:paraId="533CC57B" w14:textId="77777777" w:rsidR="00FA6EC3" w:rsidRDefault="00FA6EC3">
      <w:pPr>
        <w:spacing w:after="80" w:line="276" w:lineRule="auto"/>
      </w:pPr>
    </w:p>
    <w:p w14:paraId="5D70F3E5" w14:textId="77777777" w:rsidR="00FA6EC3" w:rsidRDefault="000A0584">
      <w:pPr>
        <w:pStyle w:val="Ttulo2"/>
      </w:pPr>
      <w:bookmarkStart w:id="46" w:name="_Toc241855441"/>
      <w:r>
        <w:t>10.2 Plan de iteración: fase de Concepción</w:t>
      </w:r>
      <w:bookmarkEnd w:id="46"/>
    </w:p>
    <w:p w14:paraId="51498DD4" w14:textId="77777777" w:rsidR="00FA6EC3" w:rsidRDefault="000A0584">
      <w:pPr>
        <w:spacing w:after="120" w:line="276" w:lineRule="auto"/>
      </w:pPr>
      <w:r>
        <w:rPr>
          <w:b/>
          <w:bCs/>
        </w:rPr>
        <w:t>Objetivo de la iteración:</w:t>
      </w:r>
      <w:r>
        <w:t xml:space="preserve"> acordar la visión y el alcance de Samán Deportivo, modelar sus requisitos y validar con el cliente el prototipo de las vistas principales.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700"/>
        <w:gridCol w:w="1760"/>
        <w:gridCol w:w="1150"/>
        <w:gridCol w:w="1150"/>
        <w:gridCol w:w="1000"/>
      </w:tblGrid>
      <w:tr w:rsidR="00FA6EC3" w14:paraId="347154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2DE9A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27297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2F0FB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3BD3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Inicio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E3CA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Fin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96E18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Duración</w:t>
            </w:r>
          </w:p>
        </w:tc>
      </w:tr>
      <w:tr w:rsidR="00FA6EC3" w14:paraId="60AB1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86A0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A1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8313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Definición de visión y requisitos: objetivos, actores, reglas de negocio y modelo de datos.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5A88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Líder / Analista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F4C3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06/10/2026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C8A0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09/10/2026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87F5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4 días</w:t>
            </w:r>
          </w:p>
        </w:tc>
      </w:tr>
      <w:tr w:rsidR="00FA6EC3" w14:paraId="572B0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A563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A2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9778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Identidad de marca: nombre, logo, paleta y tipografía.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A8AA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Diseñador UX/UI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6B72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10/10/2026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D6F3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12/10/2026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1851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3 días</w:t>
            </w:r>
          </w:p>
        </w:tc>
      </w:tr>
      <w:tr w:rsidR="00FA6EC3" w14:paraId="2E7A9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39FE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A3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98D8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Prototipado en Figma de las vistas principales.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7212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Diseñador UX/UI + Devs Flutter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F95F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13/10/2026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99C9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19/10/2026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947F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7 días</w:t>
            </w:r>
          </w:p>
        </w:tc>
      </w:tr>
      <w:tr w:rsidR="00FA6EC3" w14:paraId="7255B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3001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A4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7271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Modelado UML: casos de uso con especificaciones, clases, secuencia, estados y rutas; modelo de datos en Firestore.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40BD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Dev Firebase + Pruebas y doc.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78A4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20/10/2026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FB43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23/10/2026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131F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4 días</w:t>
            </w:r>
          </w:p>
        </w:tc>
      </w:tr>
      <w:tr w:rsidR="00FA6EC3" w14:paraId="123E0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2F69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A5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9CED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Configuración del entorno: repositorio en GitHub, tablero de Trello y selección de la arquitectura técnica.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1413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Arquitecto + Líder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E868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24/10/2026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CF7A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26/10/2026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5F4D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3 días</w:t>
            </w:r>
          </w:p>
        </w:tc>
      </w:tr>
    </w:tbl>
    <w:p w14:paraId="6FD5AD9D" w14:textId="77777777" w:rsidR="00FA6EC3" w:rsidRDefault="00FA6EC3">
      <w:pPr>
        <w:spacing w:after="80" w:line="276" w:lineRule="auto"/>
      </w:pPr>
    </w:p>
    <w:p w14:paraId="737246D5" w14:textId="77777777" w:rsidR="00FA6EC3" w:rsidRDefault="000A0584">
      <w:pPr>
        <w:pStyle w:val="Ttulo3"/>
      </w:pPr>
      <w:r>
        <w:t>Criterios de evaluación de la iteración</w:t>
      </w:r>
    </w:p>
    <w:p w14:paraId="021461AD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El profesor y el equipo aprueban la visión, el alcance y la lista priorizada de requisitos.</w:t>
      </w:r>
    </w:p>
    <w:p w14:paraId="62F3ECE8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Los 20 casos de uso están identificados y especificados, y los diagramas de clases y de secuencia son coherentes con ellos.</w:t>
      </w:r>
    </w:p>
    <w:p w14:paraId="42D46FED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El prototipo en Figma cubre las vistas p</w:t>
      </w:r>
      <w:r>
        <w:t>rincipales de los tres roles y es navegable.</w:t>
      </w:r>
    </w:p>
    <w:p w14:paraId="6AD6BA4D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El repositorio está creado, todos los integrantes tienen acceso y han hecho al menos un commit.</w:t>
      </w:r>
    </w:p>
    <w:p w14:paraId="4AB608B1" w14:textId="77777777" w:rsidR="00FA6EC3" w:rsidRDefault="000A0584">
      <w:pPr>
        <w:pStyle w:val="Prrafodelista"/>
        <w:numPr>
          <w:ilvl w:val="0"/>
          <w:numId w:val="2"/>
        </w:numPr>
        <w:spacing w:after="60" w:line="264" w:lineRule="auto"/>
      </w:pPr>
      <w:r>
        <w:t>La lista de riesgos tiene una estrategia de mitigación para cada riesgo alto.</w:t>
      </w:r>
    </w:p>
    <w:p w14:paraId="44785DB8" w14:textId="77777777" w:rsidR="00FA6EC3" w:rsidRDefault="000A0584">
      <w:pPr>
        <w:pStyle w:val="Ttulo1"/>
        <w:pageBreakBefore/>
      </w:pPr>
      <w:bookmarkStart w:id="47" w:name="_Toc241855442"/>
      <w:r>
        <w:lastRenderedPageBreak/>
        <w:t>11. Lista de riesgos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900"/>
        <w:gridCol w:w="800"/>
        <w:gridCol w:w="900"/>
        <w:gridCol w:w="4160"/>
      </w:tblGrid>
      <w:tr w:rsidR="00FA6EC3" w14:paraId="383B8E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03981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AE5A6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8FEB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Prob.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FFA5C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47364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Estrategia de mitigación</w:t>
            </w:r>
          </w:p>
        </w:tc>
      </w:tr>
      <w:tr w:rsidR="00FA6EC3" w14:paraId="3EF5B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BA56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473D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No se obtiene acceso a la API de la BD Central de la UNIMET para validar solvencia.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D1E1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8B63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355F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Diseñar la validación detrás de una interfaz (repositorio) y usar una API simulada con los mismos datos de entrada y sa</w:t>
            </w:r>
            <w:r>
              <w:rPr>
                <w:sz w:val="19"/>
                <w:szCs w:val="19"/>
              </w:rPr>
              <w:t>lida; sustituirla si la universidad da acceso.</w:t>
            </w:r>
          </w:p>
        </w:tc>
      </w:tr>
      <w:tr w:rsidR="00FA6EC3" w14:paraId="2016E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34BD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R2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1BFA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Cloud Functions requiere activar el plan Blaze (pago por uso) de Firebase.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3A68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7FF3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735C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Activar Blaze con una alerta de presupuesto baja (el uso esperado entra en la cuota gratuita). Alternativa: transacciones desde el cliente protegidas con reglas de seguridad.</w:t>
            </w:r>
          </w:p>
        </w:tc>
      </w:tr>
      <w:tr w:rsidR="00FA6EC3" w14:paraId="1B92A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50C5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R3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70E7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Sobrecupo cuando varios estudiantes se inscriben a la vez.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1DEA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802E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3A44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Confirmar la inscripción dentro de una transacción de Firestore y validar el cupo en las reglas de seguridad; probarlo con inscripciones simultáneas en la Elaboración.</w:t>
            </w:r>
          </w:p>
        </w:tc>
      </w:tr>
      <w:tr w:rsidR="00FA6EC3" w14:paraId="6D57E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CE69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R4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8459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Dificultad para integrar PayPal en Flutter web.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1A36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70E3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A609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Prueba de concepto temprana en el sandbox durante el Hito 2; plan B: flujo de pago en una página web embebida.</w:t>
            </w:r>
          </w:p>
        </w:tc>
      </w:tr>
      <w:tr w:rsidR="00FA6EC3" w14:paraId="6F5B2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F756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R5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8CB6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Curva de aprendizaje de Flutter y Firebase.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05BC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EAD7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0F6D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Tutoriales del curso, programación en parejas y asignar primero tareas pequeñas a quien tenga menos experiencia.</w:t>
            </w:r>
          </w:p>
        </w:tc>
      </w:tr>
      <w:tr w:rsidR="00FA6EC3" w14:paraId="26D3A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E0CE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R6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1CB1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Crecimiento del alcance (nuevas funciones pedidas en el camino).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81A2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00EE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796D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Mantener la priorización de requisitos; toda función nueva pasa por el control de cambios y, si no es de prioridad Alta, se mueve a una versión futura.</w:t>
            </w:r>
          </w:p>
        </w:tc>
      </w:tr>
      <w:tr w:rsidR="00FA6EC3" w14:paraId="0A3FF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5267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R7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1444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Poca disponibilidad del equipo en semanas de parciales.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50F3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680E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B434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Planificar con holgura, repartir tareas en Trello y hacer un seguimiento semanal breve.</w:t>
            </w:r>
          </w:p>
        </w:tc>
      </w:tr>
      <w:tr w:rsidR="00FA6EC3" w14:paraId="52FE2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7DB9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R8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FE9E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Conflictos al integrar el código de varios integrantes.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DFA2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331F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Bajo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1A61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Ramas por funcionalidad, pull requests pequeños y revisión cruzada.</w:t>
            </w:r>
          </w:p>
        </w:tc>
      </w:tr>
      <w:tr w:rsidR="00FA6EC3" w14:paraId="1E5EB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0D68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R9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3390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Carga inicial lenta de la PWA en Flutter web.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EE9A6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68309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DC22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Optimizar imágenes, carga diferida y caché del service worker; medir con Lighthouse en la Transición.</w:t>
            </w:r>
          </w:p>
        </w:tc>
      </w:tr>
    </w:tbl>
    <w:p w14:paraId="321B1073" w14:textId="77777777" w:rsidR="00FA6EC3" w:rsidRDefault="00FA6EC3">
      <w:pPr>
        <w:spacing w:after="80" w:line="276" w:lineRule="auto"/>
      </w:pPr>
    </w:p>
    <w:p w14:paraId="5352D8A7" w14:textId="77777777" w:rsidR="00FA6EC3" w:rsidRDefault="000A0584">
      <w:pPr>
        <w:pStyle w:val="Ttulo1"/>
        <w:pageBreakBefore/>
      </w:pPr>
      <w:bookmarkStart w:id="48" w:name="_Toc241855443"/>
      <w:r>
        <w:lastRenderedPageBreak/>
        <w:t>12. Glosario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FA6EC3" w14:paraId="28D6F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E6672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CECD8" w14:textId="77777777" w:rsidR="00FA6EC3" w:rsidRDefault="000A0584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FA6EC3" w14:paraId="2F8BF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2CBD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BD Central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35977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Sistema académico-administrativo de la UNIMET que informa si un estudiante está activo y solvente.</w:t>
            </w:r>
          </w:p>
        </w:tc>
      </w:tr>
      <w:tr w:rsidR="00FA6EC3" w14:paraId="1CAF1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0E9A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Cupo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131C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Plaza disponible en una disciplina. El cupo máximo es el número de estudiantes que puede atender.</w:t>
            </w:r>
          </w:p>
        </w:tc>
      </w:tr>
      <w:tr w:rsidR="00FA6EC3" w14:paraId="2136B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54C9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Disciplina / Deporte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7A94C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Actividad deportiva ofrecida por la universidad, identificada por un código único.</w:t>
            </w:r>
          </w:p>
        </w:tc>
      </w:tr>
      <w:tr w:rsidR="00FA6EC3" w14:paraId="5B442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9E04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Inscripción vigente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D550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Inscripción en estado PENDIENTE_PAGO o CONFIRMADA.</w:t>
            </w:r>
          </w:p>
        </w:tc>
      </w:tr>
      <w:tr w:rsidR="00FA6EC3" w14:paraId="0574C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A1C6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Solvencia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FFE20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Condición de un estudiante que no tiene deudas pendientes con la universidad.</w:t>
            </w:r>
          </w:p>
        </w:tc>
      </w:tr>
      <w:tr w:rsidR="00FA6EC3" w14:paraId="3397F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AA98A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Reseña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6F37E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Calificación de 1 a 5 y comentario que un estudiante deja sobre un deporte.</w:t>
            </w:r>
          </w:p>
        </w:tc>
      </w:tr>
      <w:tr w:rsidR="00FA6EC3" w14:paraId="6F95C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32D9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OpenUP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979E2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Proceso Unificado Abierto: proceso iterativo e incremental, guiado por casos de uso y centrado en la arquitectura, con cuatro fases.</w:t>
            </w:r>
          </w:p>
        </w:tc>
      </w:tr>
      <w:tr w:rsidR="00FA6EC3" w14:paraId="2E829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C9F1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Hito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14FE4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Punto de control al final de cada fase de OpenUP en el que se revisan los entregables.</w:t>
            </w:r>
          </w:p>
        </w:tc>
      </w:tr>
      <w:tr w:rsidR="00FA6EC3" w14:paraId="0C6E8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0C12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PWA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F7B6B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Aplicación Web Progresiva: aplicación web instalable que puede funcionar sin conexión.</w:t>
            </w:r>
          </w:p>
        </w:tc>
      </w:tr>
      <w:tr w:rsidR="00FA6EC3" w14:paraId="63D4E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D55D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Firestore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3B935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Base de datos NoSQL en tiempo real de Firebase.</w:t>
            </w:r>
          </w:p>
        </w:tc>
      </w:tr>
      <w:tr w:rsidR="00FA6EC3" w14:paraId="7DDE0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A7193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Cloud Functions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402D8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Funciones que se ejecutan en los servidores de Firebase en respuesta a llamadas o eventos.</w:t>
            </w:r>
          </w:p>
        </w:tc>
      </w:tr>
      <w:tr w:rsidR="00FA6EC3" w14:paraId="6F7E0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9E14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MVVM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52E4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Modelo–Vista–VistaModelo: patrón que separa la interfaz de la lógica de presentación y de los datos.</w:t>
            </w:r>
          </w:p>
        </w:tc>
      </w:tr>
      <w:tr w:rsidR="00FA6EC3" w14:paraId="24421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7548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Sandbox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1C43D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Entorno de pruebas de PayPal en el que no se mueve dinero real.</w:t>
            </w:r>
          </w:p>
        </w:tc>
      </w:tr>
      <w:tr w:rsidR="00FA6EC3" w14:paraId="4B527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18A9F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UML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FA891" w14:textId="77777777" w:rsidR="00FA6EC3" w:rsidRDefault="000A0584">
            <w:pPr>
              <w:spacing w:after="40" w:line="252" w:lineRule="auto"/>
            </w:pPr>
            <w:r>
              <w:rPr>
                <w:sz w:val="19"/>
                <w:szCs w:val="19"/>
              </w:rPr>
              <w:t>Lenguaje Unificado de Modelado, usado para especificar, visualizar y documentar el sistema.</w:t>
            </w:r>
          </w:p>
        </w:tc>
      </w:tr>
    </w:tbl>
    <w:p w14:paraId="366BBDC1" w14:textId="77777777" w:rsidR="00FA6EC3" w:rsidRDefault="00FA6EC3">
      <w:pPr>
        <w:spacing w:after="80" w:line="276" w:lineRule="auto"/>
      </w:pPr>
    </w:p>
    <w:sectPr w:rsidR="00FA6EC3">
      <w:headerReference w:type="default" r:id="rId40"/>
      <w:footerReference w:type="default" r:id="rId41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67CAC" w14:textId="77777777" w:rsidR="00000000" w:rsidRDefault="000A0584">
      <w:r>
        <w:separator/>
      </w:r>
    </w:p>
  </w:endnote>
  <w:endnote w:type="continuationSeparator" w:id="0">
    <w:p w14:paraId="07A75922" w14:textId="77777777" w:rsidR="00000000" w:rsidRDefault="000A0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2EDE6" w14:textId="77777777" w:rsidR="00FA6EC3" w:rsidRDefault="000A0584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2</w:t>
    </w:r>
    <w:r>
      <w:rPr>
        <w:color w:val="6B7A72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FD9A4" w14:textId="77777777" w:rsidR="00FA6EC3" w:rsidRDefault="000A0584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38</w:t>
    </w:r>
    <w:r>
      <w:rPr>
        <w:color w:val="6B7A72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FF172" w14:textId="77777777" w:rsidR="00FA6EC3" w:rsidRDefault="000A0584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39</w:t>
    </w:r>
    <w:r>
      <w:rPr>
        <w:color w:val="6B7A72"/>
        <w:sz w:val="17"/>
        <w:szCs w:val="17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945CB" w14:textId="77777777" w:rsidR="00FA6EC3" w:rsidRDefault="000A0584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42</w:t>
    </w:r>
    <w:r>
      <w:rPr>
        <w:color w:val="6B7A72"/>
        <w:sz w:val="17"/>
        <w:szCs w:val="1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D696A" w14:textId="77777777" w:rsidR="00FA6EC3" w:rsidRDefault="000A0584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43</w:t>
    </w:r>
    <w:r>
      <w:rPr>
        <w:color w:val="6B7A72"/>
        <w:sz w:val="17"/>
        <w:szCs w:val="17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DFC2A" w14:textId="77777777" w:rsidR="00FA6EC3" w:rsidRDefault="000A0584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44</w:t>
    </w:r>
    <w:r>
      <w:rPr>
        <w:color w:val="6B7A72"/>
        <w:sz w:val="17"/>
        <w:szCs w:val="17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F352A" w14:textId="77777777" w:rsidR="00FA6EC3" w:rsidRDefault="000A0584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45</w:t>
    </w:r>
    <w:r>
      <w:rPr>
        <w:color w:val="6B7A7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9B58B" w14:textId="77777777" w:rsidR="00000000" w:rsidRDefault="000A0584">
      <w:r>
        <w:separator/>
      </w:r>
    </w:p>
  </w:footnote>
  <w:footnote w:type="continuationSeparator" w:id="0">
    <w:p w14:paraId="372CEDF0" w14:textId="77777777" w:rsidR="00000000" w:rsidRDefault="000A05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24212" w14:textId="77777777" w:rsidR="00FA6EC3" w:rsidRDefault="000A0584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E0980" w14:textId="77777777" w:rsidR="00FA6EC3" w:rsidRDefault="000A0584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 xml:space="preserve">Samán Deportivo · Hito 1: </w:t>
    </w:r>
    <w:r>
      <w:rPr>
        <w:color w:val="6B7A72"/>
        <w:sz w:val="17"/>
        <w:szCs w:val="17"/>
      </w:rPr>
      <w:t>Concepción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75C3F" w14:textId="77777777" w:rsidR="00FA6EC3" w:rsidRDefault="000A0584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0C9C9" w14:textId="77777777" w:rsidR="00FA6EC3" w:rsidRDefault="000A0584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</w:t>
    </w:r>
    <w:r>
      <w:rPr>
        <w:color w:val="6B7A72"/>
        <w:sz w:val="17"/>
        <w:szCs w:val="17"/>
      </w:rPr>
      <w:t>ncepción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A14F8" w14:textId="77777777" w:rsidR="00FA6EC3" w:rsidRDefault="000A0584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8C3D7" w14:textId="77777777" w:rsidR="00FA6EC3" w:rsidRDefault="000A0584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D4A8E" w14:textId="77777777" w:rsidR="00FA6EC3" w:rsidRDefault="000A0584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71A08"/>
    <w:multiLevelType w:val="hybridMultilevel"/>
    <w:tmpl w:val="BE6CD332"/>
    <w:lvl w:ilvl="0" w:tplc="C1E62E2E">
      <w:start w:val="1"/>
      <w:numFmt w:val="decimal"/>
      <w:lvlText w:val="%1."/>
      <w:lvlJc w:val="left"/>
      <w:pPr>
        <w:ind w:left="540" w:hanging="320"/>
      </w:pPr>
    </w:lvl>
    <w:lvl w:ilvl="1" w:tplc="F522BFF2">
      <w:numFmt w:val="decimal"/>
      <w:lvlText w:val=""/>
      <w:lvlJc w:val="left"/>
    </w:lvl>
    <w:lvl w:ilvl="2" w:tplc="378A200C">
      <w:numFmt w:val="decimal"/>
      <w:lvlText w:val=""/>
      <w:lvlJc w:val="left"/>
    </w:lvl>
    <w:lvl w:ilvl="3" w:tplc="F2C8917E">
      <w:numFmt w:val="decimal"/>
      <w:lvlText w:val=""/>
      <w:lvlJc w:val="left"/>
    </w:lvl>
    <w:lvl w:ilvl="4" w:tplc="F9BAEBE2">
      <w:numFmt w:val="decimal"/>
      <w:lvlText w:val=""/>
      <w:lvlJc w:val="left"/>
    </w:lvl>
    <w:lvl w:ilvl="5" w:tplc="EB76B500">
      <w:numFmt w:val="decimal"/>
      <w:lvlText w:val=""/>
      <w:lvlJc w:val="left"/>
    </w:lvl>
    <w:lvl w:ilvl="6" w:tplc="365A9CBE">
      <w:numFmt w:val="decimal"/>
      <w:lvlText w:val=""/>
      <w:lvlJc w:val="left"/>
    </w:lvl>
    <w:lvl w:ilvl="7" w:tplc="BABA2912">
      <w:numFmt w:val="decimal"/>
      <w:lvlText w:val=""/>
      <w:lvlJc w:val="left"/>
    </w:lvl>
    <w:lvl w:ilvl="8" w:tplc="EFF2C45A">
      <w:numFmt w:val="decimal"/>
      <w:lvlText w:val=""/>
      <w:lvlJc w:val="left"/>
    </w:lvl>
  </w:abstractNum>
  <w:abstractNum w:abstractNumId="1" w15:restartNumberingAfterBreak="0">
    <w:nsid w:val="141E79B0"/>
    <w:multiLevelType w:val="hybridMultilevel"/>
    <w:tmpl w:val="44C0DA48"/>
    <w:lvl w:ilvl="0" w:tplc="8C0AC866">
      <w:start w:val="1"/>
      <w:numFmt w:val="bullet"/>
      <w:lvlText w:val="•"/>
      <w:lvlJc w:val="left"/>
      <w:pPr>
        <w:ind w:left="540" w:hanging="270"/>
      </w:pPr>
    </w:lvl>
    <w:lvl w:ilvl="1" w:tplc="69F0914A" w:tentative="1">
      <w:start w:val="1"/>
      <w:numFmt w:val="bullet"/>
      <w:lvlText w:val="–"/>
      <w:lvlJc w:val="left"/>
      <w:pPr>
        <w:ind w:left="1000" w:hanging="270"/>
      </w:pPr>
    </w:lvl>
    <w:lvl w:ilvl="2" w:tplc="6E0651AA">
      <w:numFmt w:val="decimal"/>
      <w:lvlText w:val=""/>
      <w:lvlJc w:val="left"/>
    </w:lvl>
    <w:lvl w:ilvl="3" w:tplc="5E5696CA">
      <w:numFmt w:val="decimal"/>
      <w:lvlText w:val=""/>
      <w:lvlJc w:val="left"/>
    </w:lvl>
    <w:lvl w:ilvl="4" w:tplc="2F7C3130">
      <w:numFmt w:val="decimal"/>
      <w:lvlText w:val=""/>
      <w:lvlJc w:val="left"/>
    </w:lvl>
    <w:lvl w:ilvl="5" w:tplc="84564414">
      <w:numFmt w:val="decimal"/>
      <w:lvlText w:val=""/>
      <w:lvlJc w:val="left"/>
    </w:lvl>
    <w:lvl w:ilvl="6" w:tplc="44B06F46">
      <w:numFmt w:val="decimal"/>
      <w:lvlText w:val=""/>
      <w:lvlJc w:val="left"/>
    </w:lvl>
    <w:lvl w:ilvl="7" w:tplc="2C32E3CE">
      <w:numFmt w:val="decimal"/>
      <w:lvlText w:val=""/>
      <w:lvlJc w:val="left"/>
    </w:lvl>
    <w:lvl w:ilvl="8" w:tplc="DCDEBF0E">
      <w:numFmt w:val="decimal"/>
      <w:lvlText w:val=""/>
      <w:lvlJc w:val="left"/>
    </w:lvl>
  </w:abstractNum>
  <w:abstractNum w:abstractNumId="2" w15:restartNumberingAfterBreak="0">
    <w:nsid w:val="301D7403"/>
    <w:multiLevelType w:val="hybridMultilevel"/>
    <w:tmpl w:val="E8E2CB04"/>
    <w:lvl w:ilvl="0" w:tplc="059A4E42">
      <w:start w:val="1"/>
      <w:numFmt w:val="decimal"/>
      <w:lvlText w:val="%1."/>
      <w:lvlJc w:val="left"/>
      <w:pPr>
        <w:ind w:left="540" w:hanging="320"/>
      </w:pPr>
    </w:lvl>
    <w:lvl w:ilvl="1" w:tplc="95FC7974">
      <w:numFmt w:val="decimal"/>
      <w:lvlText w:val=""/>
      <w:lvlJc w:val="left"/>
    </w:lvl>
    <w:lvl w:ilvl="2" w:tplc="B6B85838">
      <w:numFmt w:val="decimal"/>
      <w:lvlText w:val=""/>
      <w:lvlJc w:val="left"/>
    </w:lvl>
    <w:lvl w:ilvl="3" w:tplc="E92CBC68">
      <w:numFmt w:val="decimal"/>
      <w:lvlText w:val=""/>
      <w:lvlJc w:val="left"/>
    </w:lvl>
    <w:lvl w:ilvl="4" w:tplc="565C8998">
      <w:numFmt w:val="decimal"/>
      <w:lvlText w:val=""/>
      <w:lvlJc w:val="left"/>
    </w:lvl>
    <w:lvl w:ilvl="5" w:tplc="04D6E04A">
      <w:numFmt w:val="decimal"/>
      <w:lvlText w:val=""/>
      <w:lvlJc w:val="left"/>
    </w:lvl>
    <w:lvl w:ilvl="6" w:tplc="06A68D7C">
      <w:numFmt w:val="decimal"/>
      <w:lvlText w:val=""/>
      <w:lvlJc w:val="left"/>
    </w:lvl>
    <w:lvl w:ilvl="7" w:tplc="5580AB10">
      <w:numFmt w:val="decimal"/>
      <w:lvlText w:val=""/>
      <w:lvlJc w:val="left"/>
    </w:lvl>
    <w:lvl w:ilvl="8" w:tplc="F4E81F6C">
      <w:numFmt w:val="decimal"/>
      <w:lvlText w:val=""/>
      <w:lvlJc w:val="left"/>
    </w:lvl>
  </w:abstractNum>
  <w:abstractNum w:abstractNumId="3" w15:restartNumberingAfterBreak="0">
    <w:nsid w:val="70F667A8"/>
    <w:multiLevelType w:val="hybridMultilevel"/>
    <w:tmpl w:val="ADB2115E"/>
    <w:lvl w:ilvl="0" w:tplc="8A706392" w:tentative="1">
      <w:start w:val="1"/>
      <w:numFmt w:val="bullet"/>
      <w:lvlText w:val="●"/>
      <w:lvlJc w:val="left"/>
      <w:pPr>
        <w:ind w:left="720" w:hanging="360"/>
      </w:pPr>
    </w:lvl>
    <w:lvl w:ilvl="1" w:tplc="2E6E77AC" w:tentative="1">
      <w:start w:val="1"/>
      <w:numFmt w:val="bullet"/>
      <w:lvlText w:val="○"/>
      <w:lvlJc w:val="left"/>
      <w:pPr>
        <w:ind w:left="1440" w:hanging="360"/>
      </w:pPr>
    </w:lvl>
    <w:lvl w:ilvl="2" w:tplc="823A829A" w:tentative="1">
      <w:start w:val="1"/>
      <w:numFmt w:val="bullet"/>
      <w:lvlText w:val="■"/>
      <w:lvlJc w:val="left"/>
      <w:pPr>
        <w:ind w:left="2160" w:hanging="360"/>
      </w:pPr>
    </w:lvl>
    <w:lvl w:ilvl="3" w:tplc="E4D8C288" w:tentative="1">
      <w:start w:val="1"/>
      <w:numFmt w:val="bullet"/>
      <w:lvlText w:val="●"/>
      <w:lvlJc w:val="left"/>
      <w:pPr>
        <w:ind w:left="2880" w:hanging="360"/>
      </w:pPr>
    </w:lvl>
    <w:lvl w:ilvl="4" w:tplc="71F2D25E" w:tentative="1">
      <w:start w:val="1"/>
      <w:numFmt w:val="bullet"/>
      <w:lvlText w:val="○"/>
      <w:lvlJc w:val="left"/>
      <w:pPr>
        <w:ind w:left="3600" w:hanging="360"/>
      </w:pPr>
    </w:lvl>
    <w:lvl w:ilvl="5" w:tplc="1B16795A" w:tentative="1">
      <w:start w:val="1"/>
      <w:numFmt w:val="bullet"/>
      <w:lvlText w:val="■"/>
      <w:lvlJc w:val="left"/>
      <w:pPr>
        <w:ind w:left="4320" w:hanging="360"/>
      </w:pPr>
    </w:lvl>
    <w:lvl w:ilvl="6" w:tplc="E9AE3756" w:tentative="1">
      <w:start w:val="1"/>
      <w:numFmt w:val="bullet"/>
      <w:lvlText w:val="●"/>
      <w:lvlJc w:val="left"/>
      <w:pPr>
        <w:ind w:left="5040" w:hanging="360"/>
      </w:pPr>
    </w:lvl>
    <w:lvl w:ilvl="7" w:tplc="4654996A" w:tentative="1">
      <w:start w:val="1"/>
      <w:numFmt w:val="bullet"/>
      <w:lvlText w:val="●"/>
      <w:lvlJc w:val="left"/>
      <w:pPr>
        <w:ind w:left="5760" w:hanging="360"/>
      </w:pPr>
    </w:lvl>
    <w:lvl w:ilvl="8" w:tplc="FF18F28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EC3"/>
    <w:rsid w:val="000A0584"/>
    <w:rsid w:val="00FA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3ACF"/>
  <w15:docId w15:val="{2A2BC835-9158-4500-99E5-11362278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C2321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20" w:after="200"/>
      <w:outlineLvl w:val="0"/>
    </w:pPr>
    <w:rPr>
      <w:b/>
      <w:bCs/>
      <w:color w:val="1F5E3A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2E8B57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A058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A058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26" Type="http://schemas.openxmlformats.org/officeDocument/2006/relationships/image" Target="media/image14.png"/><Relationship Id="rId39" Type="http://schemas.openxmlformats.org/officeDocument/2006/relationships/image" Target="media/image21.png"/><Relationship Id="rId21" Type="http://schemas.openxmlformats.org/officeDocument/2006/relationships/image" Target="media/image11.png"/><Relationship Id="rId34" Type="http://schemas.openxmlformats.org/officeDocument/2006/relationships/image" Target="media/image16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10.png"/><Relationship Id="rId29" Type="http://schemas.openxmlformats.org/officeDocument/2006/relationships/header" Target="header5.xml"/><Relationship Id="rId41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32" Type="http://schemas.openxmlformats.org/officeDocument/2006/relationships/header" Target="header6.xml"/><Relationship Id="rId37" Type="http://schemas.openxmlformats.org/officeDocument/2006/relationships/image" Target="media/image19.png"/><Relationship Id="rId40" Type="http://schemas.openxmlformats.org/officeDocument/2006/relationships/header" Target="header7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3.png"/><Relationship Id="rId28" Type="http://schemas.openxmlformats.org/officeDocument/2006/relationships/footer" Target="footer4.xml"/><Relationship Id="rId36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header" Target="header4.xml"/><Relationship Id="rId30" Type="http://schemas.openxmlformats.org/officeDocument/2006/relationships/footer" Target="footer5.xml"/><Relationship Id="rId35" Type="http://schemas.openxmlformats.org/officeDocument/2006/relationships/image" Target="media/image17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33" Type="http://schemas.openxmlformats.org/officeDocument/2006/relationships/footer" Target="footer6.xml"/><Relationship Id="rId3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9740</Words>
  <Characters>53576</Characters>
  <Application>Microsoft Office Word</Application>
  <DocSecurity>0</DocSecurity>
  <Lines>446</Lines>
  <Paragraphs>126</Paragraphs>
  <ScaleCrop>false</ScaleCrop>
  <Company/>
  <LinksUpToDate>false</LinksUpToDate>
  <CharactersWithSpaces>63190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Samán Deportivo — Hito 1: Concepción</dc:title>
  <dc:creator>Equipo Samán Deportivo</dc:creator>
  <cp:lastModifiedBy>Vincenzo Gallo</cp:lastModifiedBy>
  <cp:revision>2</cp:revision>
  <dcterms:created xsi:type="dcterms:W3CDTF">2026-10-02T21:42:00Z</dcterms:created>
  <dcterms:modified xsi:type="dcterms:W3CDTF">2026-10-02T21:42:00Z</dcterms:modified>
</cp:coreProperties>
</file>