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6D" w:rsidRPr="003D68F4" w:rsidRDefault="005B226D" w:rsidP="005B226D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 w:rsidRPr="005B226D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User</w:t>
      </w:r>
    </w:p>
    <w:p w:rsidR="00DC49E0" w:rsidRDefault="005B226D">
      <w:pPr>
        <w:rPr>
          <w:rFonts w:ascii="Segoe UI" w:hAnsi="Segoe UI" w:cs="Segoe UI"/>
          <w:color w:val="212529"/>
          <w:shd w:val="clear" w:color="auto" w:fill="FFFFFF"/>
        </w:rPr>
      </w:pPr>
      <w:bookmarkStart w:id="0" w:name="_GoBack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Добавление пользователя (администратор);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 - Просмотр конкретного пользователя (администратор)</w:t>
      </w:r>
      <w:r>
        <w:rPr>
          <w:rFonts w:ascii="Segoe UI" w:hAnsi="Segoe UI" w:cs="Segoe UI"/>
          <w:color w:val="212529"/>
          <w:shd w:val="clear" w:color="auto" w:fill="FFFFFF"/>
        </w:rPr>
        <w:br/>
        <w:t>PUT: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 - Изменение пользователя (администратор)</w:t>
      </w:r>
      <w:r>
        <w:rPr>
          <w:rFonts w:ascii="Segoe UI" w:hAnsi="Segoe UI" w:cs="Segoe UI"/>
          <w:color w:val="212529"/>
          <w:shd w:val="clear" w:color="auto" w:fill="FFFFFF"/>
        </w:rPr>
        <w:br/>
        <w:t>DELETE: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 - Удаление пользователя (администратор)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color w:val="212529"/>
          <w:shd w:val="clear" w:color="auto" w:fill="FFFFFF"/>
        </w:rPr>
        <w:t> - Просмотр списка пользователей (администратор)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profile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5B226D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</w:t>
      </w:r>
      <w:r w:rsidRPr="005B226D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Просмотр профиля пользователя (авторизированный пользователь);</w:t>
      </w:r>
      <w:bookmarkEnd w:id="0"/>
    </w:p>
    <w:p w:rsidR="003D68F4" w:rsidRDefault="003D68F4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3D68F4" w:rsidRDefault="003D68F4" w:rsidP="003D68F4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Restaurant</w:t>
      </w:r>
    </w:p>
    <w:p w:rsidR="003D68F4" w:rsidRDefault="003D68F4" w:rsidP="003D68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 w:rsidRPr="003D68F4"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Добавление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ресторана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>
        <w:rPr>
          <w:rFonts w:ascii="Segoe UI" w:hAnsi="Segoe UI" w:cs="Segoe UI"/>
          <w:color w:val="212529"/>
          <w:shd w:val="clear" w:color="auto" w:fill="FFFFFF"/>
        </w:rPr>
        <w:t>ресторана</w:t>
      </w:r>
      <w:r>
        <w:rPr>
          <w:rFonts w:ascii="Segoe UI" w:hAnsi="Segoe UI" w:cs="Segoe UI"/>
          <w:color w:val="212529"/>
          <w:shd w:val="clear" w:color="auto" w:fill="FFFFFF"/>
        </w:rPr>
        <w:t xml:space="preserve">) - Просмотр </w:t>
      </w:r>
      <w:r>
        <w:rPr>
          <w:rFonts w:ascii="Segoe UI" w:hAnsi="Segoe UI" w:cs="Segoe UI"/>
          <w:color w:val="212529"/>
          <w:shd w:val="clear" w:color="auto" w:fill="FFFFFF"/>
        </w:rPr>
        <w:t>конкретный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ресторан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  <w:t>PUT: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>
        <w:rPr>
          <w:rFonts w:ascii="Segoe UI" w:hAnsi="Segoe UI" w:cs="Segoe UI"/>
          <w:color w:val="212529"/>
          <w:shd w:val="clear" w:color="auto" w:fill="FFFFFF"/>
        </w:rPr>
        <w:t>ресторана</w:t>
      </w:r>
      <w:r>
        <w:rPr>
          <w:rFonts w:ascii="Segoe UI" w:hAnsi="Segoe UI" w:cs="Segoe UI"/>
          <w:color w:val="212529"/>
          <w:shd w:val="clear" w:color="auto" w:fill="FFFFFF"/>
        </w:rPr>
        <w:t xml:space="preserve">) - Изменение </w:t>
      </w:r>
      <w:r>
        <w:rPr>
          <w:rFonts w:ascii="Segoe UI" w:hAnsi="Segoe UI" w:cs="Segoe UI"/>
          <w:color w:val="212529"/>
          <w:shd w:val="clear" w:color="auto" w:fill="FFFFFF"/>
        </w:rPr>
        <w:t>ресторана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hd w:val="clear" w:color="auto" w:fill="FFFFFF"/>
        </w:rPr>
        <w:t>менедже</w:t>
      </w:r>
      <w:r w:rsidRPr="003D68F4">
        <w:rPr>
          <w:rFonts w:ascii="Segoe UI" w:hAnsi="Segoe UI" w:cs="Segoe UI"/>
          <w:color w:val="212529"/>
          <w:shd w:val="clear" w:color="auto" w:fill="FFFFFF"/>
        </w:rPr>
        <w:t>р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  <w:t>DELETE: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>
        <w:rPr>
          <w:rFonts w:ascii="Segoe UI" w:hAnsi="Segoe UI" w:cs="Segoe UI"/>
          <w:color w:val="212529"/>
          <w:shd w:val="clear" w:color="auto" w:fill="FFFFFF"/>
        </w:rPr>
        <w:t>ресторана</w:t>
      </w:r>
      <w:r>
        <w:rPr>
          <w:rFonts w:ascii="Segoe UI" w:hAnsi="Segoe UI" w:cs="Segoe UI"/>
          <w:color w:val="212529"/>
          <w:shd w:val="clear" w:color="auto" w:fill="FFFFFF"/>
        </w:rPr>
        <w:t xml:space="preserve">) - Удаление </w:t>
      </w:r>
      <w:r w:rsidRPr="003D68F4">
        <w:rPr>
          <w:rFonts w:ascii="Segoe UI" w:hAnsi="Segoe UI" w:cs="Segoe UI"/>
          <w:color w:val="212529"/>
          <w:shd w:val="clear" w:color="auto" w:fill="FFFFFF"/>
        </w:rPr>
        <w:t>ресторана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hd w:val="clear" w:color="auto" w:fill="FFFFFF"/>
        </w:rPr>
        <w:t>менеджер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restaurant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color w:val="212529"/>
          <w:shd w:val="clear" w:color="auto" w:fill="FFFFFF"/>
        </w:rPr>
        <w:t xml:space="preserve"> - Просмотр списка </w:t>
      </w:r>
      <w:r>
        <w:rPr>
          <w:rFonts w:ascii="Segoe UI" w:hAnsi="Segoe UI" w:cs="Segoe UI"/>
          <w:color w:val="212529"/>
          <w:shd w:val="clear" w:color="auto" w:fill="FFFFFF"/>
        </w:rPr>
        <w:t>ресторанов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:rsidR="003D68F4" w:rsidRDefault="003D68F4" w:rsidP="003D68F4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3D68F4" w:rsidRDefault="003D68F4" w:rsidP="003D68F4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</w:t>
      </w:r>
      <w:r w:rsidRPr="003D68F4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eviews</w:t>
      </w:r>
    </w:p>
    <w:p w:rsidR="003D68F4" w:rsidRDefault="003D68F4" w:rsidP="003D68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 w:rsidRPr="003D68F4"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review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добавление отзыва (пользователь)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review</w:t>
      </w:r>
      <w:proofErr w:type="spellEnd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restaurant</w:t>
      </w:r>
      <w:proofErr w:type="spellEnd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0B6DAB" w:rsidRPr="000B6DAB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="000B6DAB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="000B6DAB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0B6DAB"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</w:t>
      </w:r>
      <w:r w:rsidR="000B6DAB" w:rsidRPr="000B6DA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Просмотр списка </w:t>
      </w:r>
      <w:r w:rsidR="000B6DAB">
        <w:rPr>
          <w:rFonts w:ascii="Segoe UI" w:hAnsi="Segoe UI" w:cs="Segoe UI"/>
          <w:color w:val="212529"/>
          <w:shd w:val="clear" w:color="auto" w:fill="FFFFFF"/>
        </w:rPr>
        <w:t>отзывов</w:t>
      </w:r>
      <w:r>
        <w:rPr>
          <w:rFonts w:ascii="Segoe UI" w:hAnsi="Segoe UI" w:cs="Segoe UI"/>
          <w:color w:val="212529"/>
          <w:shd w:val="clear" w:color="auto" w:fill="FFFFFF"/>
        </w:rPr>
        <w:t xml:space="preserve"> (пользователь)</w:t>
      </w:r>
    </w:p>
    <w:p w:rsidR="000B6DAB" w:rsidRPr="000B6DAB" w:rsidRDefault="003D68F4" w:rsidP="000B6DAB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br/>
      </w:r>
      <w:r w:rsidR="000B6DAB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Scheme</w:t>
      </w:r>
    </w:p>
    <w:p w:rsidR="000B6DAB" w:rsidRPr="003E5AD8" w:rsidRDefault="000B6DAB" w:rsidP="003E5AD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scheme</w:t>
      </w:r>
      <w:r w:rsidRPr="000B6DAB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Просмотр </w:t>
      </w:r>
      <w:r>
        <w:rPr>
          <w:rFonts w:ascii="Segoe UI" w:hAnsi="Segoe UI" w:cs="Segoe UI"/>
          <w:color w:val="212529"/>
          <w:shd w:val="clear" w:color="auto" w:fill="FFFFFF"/>
        </w:rPr>
        <w:t>конкретной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схемы</w:t>
      </w:r>
      <w:r>
        <w:rPr>
          <w:rFonts w:ascii="Segoe UI" w:hAnsi="Segoe UI" w:cs="Segoe UI"/>
          <w:color w:val="212529"/>
          <w:shd w:val="clear" w:color="auto" w:fill="FFFFFF"/>
        </w:rPr>
        <w:t xml:space="preserve"> (пользователь)</w:t>
      </w:r>
      <w:r>
        <w:rPr>
          <w:rFonts w:ascii="Segoe UI" w:hAnsi="Segoe UI" w:cs="Segoe UI"/>
          <w:color w:val="212529"/>
          <w:shd w:val="clear" w:color="auto" w:fill="FFFFFF"/>
        </w:rPr>
        <w:br/>
        <w:t>PUT: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cheme</w:t>
      </w:r>
      <w:r w:rsidRPr="000B6DAB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Изменение </w:t>
      </w:r>
      <w:r>
        <w:rPr>
          <w:rFonts w:ascii="Segoe UI" w:hAnsi="Segoe UI" w:cs="Segoe UI"/>
          <w:color w:val="212529"/>
          <w:shd w:val="clear" w:color="auto" w:fill="FFFFFF"/>
        </w:rPr>
        <w:t>схемы</w:t>
      </w:r>
      <w:r>
        <w:rPr>
          <w:rFonts w:ascii="Segoe UI" w:hAnsi="Segoe UI" w:cs="Segoe UI"/>
          <w:color w:val="212529"/>
          <w:shd w:val="clear" w:color="auto" w:fill="FFFFFF"/>
        </w:rPr>
        <w:t xml:space="preserve"> (менедже</w:t>
      </w:r>
      <w:r w:rsidRPr="003D68F4">
        <w:rPr>
          <w:rFonts w:ascii="Segoe UI" w:hAnsi="Segoe UI" w:cs="Segoe UI"/>
          <w:color w:val="212529"/>
          <w:shd w:val="clear" w:color="auto" w:fill="FFFFFF"/>
        </w:rPr>
        <w:t>р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:rsidR="003E5AD8" w:rsidRPr="003E5AD8" w:rsidRDefault="003E5AD8" w:rsidP="003E5AD8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Table</w:t>
      </w:r>
    </w:p>
    <w:p w:rsidR="003E5AD8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GET</w:t>
      </w:r>
      <w:r w:rsidRPr="003E5AD8">
        <w:rPr>
          <w:rFonts w:ascii="Segoe UI" w:hAnsi="Segoe UI" w:cs="Segoe UI"/>
          <w:color w:val="212529"/>
          <w:shd w:val="clear" w:color="auto" w:fill="FFFFFF"/>
        </w:rPr>
        <w:t>: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3E5AD8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table</w:t>
      </w:r>
      <w:r w:rsidRPr="003E5AD8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gramStart"/>
      <w:r w:rsidRPr="003E5AD8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Pr="003E5AD8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proofErr w:type="gramEnd"/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идентификатор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стола</w:t>
      </w:r>
      <w:r w:rsidRPr="003E5AD8">
        <w:rPr>
          <w:rFonts w:ascii="Segoe UI" w:hAnsi="Segoe UI" w:cs="Segoe UI"/>
          <w:color w:val="212529"/>
          <w:shd w:val="clear" w:color="auto" w:fill="FFFFFF"/>
        </w:rPr>
        <w:t>) -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Просмотр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конкретного стола</w:t>
      </w:r>
      <w:r w:rsidRPr="003E5AD8">
        <w:rPr>
          <w:rFonts w:ascii="Segoe UI" w:hAnsi="Segoe UI" w:cs="Segoe UI"/>
          <w:color w:val="212529"/>
          <w:shd w:val="clear" w:color="auto" w:fill="FFFFFF"/>
        </w:rPr>
        <w:t>(</w:t>
      </w:r>
      <w:r>
        <w:rPr>
          <w:rFonts w:ascii="Segoe UI" w:hAnsi="Segoe UI" w:cs="Segoe UI"/>
          <w:color w:val="212529"/>
          <w:shd w:val="clear" w:color="auto" w:fill="FFFFFF"/>
        </w:rPr>
        <w:t>пользователь</w:t>
      </w:r>
      <w:r w:rsidRPr="003E5AD8">
        <w:rPr>
          <w:rFonts w:ascii="Segoe UI" w:hAnsi="Segoe UI" w:cs="Segoe UI"/>
          <w:color w:val="212529"/>
          <w:shd w:val="clear" w:color="auto" w:fill="FFFFFF"/>
        </w:rPr>
        <w:t>)</w:t>
      </w:r>
    </w:p>
    <w:p w:rsidR="003E5AD8" w:rsidRPr="003D68F4" w:rsidRDefault="003E5AD8" w:rsidP="003E5AD8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</w:t>
      </w:r>
      <w:r w:rsidRPr="003E5AD8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eservations</w:t>
      </w:r>
    </w:p>
    <w:p w:rsidR="003E5AD8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Добавление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новой записи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 w:rsidR="00895291">
        <w:rPr>
          <w:rFonts w:ascii="Segoe UI" w:hAnsi="Segoe UI" w:cs="Segoe UI"/>
          <w:color w:val="212529"/>
          <w:shd w:val="clear" w:color="auto" w:fill="FFFFFF"/>
          <w:lang w:val="en-US"/>
        </w:rPr>
        <w:t>PATCH</w:t>
      </w:r>
      <w:r>
        <w:rPr>
          <w:rFonts w:ascii="Segoe UI" w:hAnsi="Segoe UI" w:cs="Segoe UI"/>
          <w:color w:val="212529"/>
          <w:shd w:val="clear" w:color="auto" w:fill="FFFFFF"/>
        </w:rPr>
        <w:t>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 w:rsidR="00895291" w:rsidRPr="00895291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  <w:t>/</w:t>
      </w:r>
      <w:r w:rsidR="00895291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status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 w:rsidR="00895291">
        <w:rPr>
          <w:rFonts w:ascii="Segoe UI" w:hAnsi="Segoe UI" w:cs="Segoe UI"/>
          <w:color w:val="212529"/>
          <w:shd w:val="clear" w:color="auto" w:fill="FFFFFF"/>
        </w:rPr>
        <w:t>записи</w:t>
      </w:r>
      <w:r>
        <w:rPr>
          <w:rFonts w:ascii="Segoe UI" w:hAnsi="Segoe UI" w:cs="Segoe UI"/>
          <w:color w:val="212529"/>
          <w:shd w:val="clear" w:color="auto" w:fill="FFFFFF"/>
        </w:rPr>
        <w:t xml:space="preserve">) - Изменение </w:t>
      </w:r>
      <w:r w:rsidR="00895291">
        <w:rPr>
          <w:rFonts w:ascii="Segoe UI" w:hAnsi="Segoe UI" w:cs="Segoe UI"/>
          <w:color w:val="212529"/>
          <w:shd w:val="clear" w:color="auto" w:fill="FFFFFF"/>
        </w:rPr>
        <w:t>статуса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895291"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895291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895291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user</w:t>
      </w:r>
      <w:r w:rsidR="00895291" w:rsidRPr="00895291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="00895291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="00895291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 w:rsidR="00895291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="00895291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895291"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 w:rsidR="00895291">
        <w:rPr>
          <w:rFonts w:ascii="Segoe UI" w:hAnsi="Segoe UI" w:cs="Segoe UI"/>
          <w:color w:val="212529"/>
          <w:shd w:val="clear" w:color="auto" w:fill="FFFFFF"/>
        </w:rPr>
        <w:t>пользователя</w:t>
      </w:r>
      <w:r w:rsidR="00895291"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 xml:space="preserve"> - Просмотр списка </w:t>
      </w:r>
      <w:r w:rsidR="00895291">
        <w:rPr>
          <w:rFonts w:ascii="Segoe UI" w:hAnsi="Segoe UI" w:cs="Segoe UI"/>
          <w:color w:val="212529"/>
          <w:shd w:val="clear" w:color="auto" w:fill="FFFFFF"/>
        </w:rPr>
        <w:lastRenderedPageBreak/>
        <w:t>бронирования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895291"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</w:r>
    </w:p>
    <w:p w:rsidR="003E5AD8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</w:p>
    <w:p w:rsidR="003E5AD8" w:rsidRPr="003E5AD8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</w:p>
    <w:p w:rsidR="000B6DAB" w:rsidRPr="003E5AD8" w:rsidRDefault="000B6DAB" w:rsidP="000B6DAB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3E5AD8" w:rsidRDefault="003D68F4" w:rsidP="003D68F4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3E5AD8" w:rsidRDefault="003D68F4">
      <w:pPr>
        <w:rPr>
          <w:rFonts w:ascii="Segoe UI" w:hAnsi="Segoe UI" w:cs="Segoe UI"/>
          <w:color w:val="212529"/>
          <w:shd w:val="clear" w:color="auto" w:fill="FFFFFF"/>
        </w:rPr>
      </w:pPr>
    </w:p>
    <w:p w:rsidR="005B226D" w:rsidRPr="003E5AD8" w:rsidRDefault="005B226D" w:rsidP="005B226D">
      <w:pPr>
        <w:rPr>
          <w:sz w:val="24"/>
          <w:szCs w:val="24"/>
        </w:rPr>
      </w:pPr>
    </w:p>
    <w:sectPr w:rsidR="005B226D" w:rsidRPr="003E5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1"/>
    <w:rsid w:val="000B6DAB"/>
    <w:rsid w:val="003D68F4"/>
    <w:rsid w:val="003E5AD8"/>
    <w:rsid w:val="005B226D"/>
    <w:rsid w:val="00895291"/>
    <w:rsid w:val="00A411C1"/>
    <w:rsid w:val="00D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E67C"/>
  <w15:chartTrackingRefBased/>
  <w15:docId w15:val="{BEE0C755-9118-49DB-8933-5135CD1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2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2021-12-11T06:13:00Z</dcterms:created>
  <dcterms:modified xsi:type="dcterms:W3CDTF">2021-12-11T07:08:00Z</dcterms:modified>
</cp:coreProperties>
</file>