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4"/>
          <w:szCs w:val="24"/>
          <w:lang w:val="en-US"/>
        </w:rPr>
      </w:pPr>
      <w:r>
        <w:rPr/>
      </w:r>
    </w:p>
    <w:p>
      <w:pPr>
        <w:pStyle w:val="Normal"/>
        <w:rPr/>
      </w:pPr>
      <w:r>
        <w:rPr>
          <w:b/>
          <w:sz w:val="24"/>
          <w:szCs w:val="24"/>
        </w:rPr>
        <w:tab/>
      </w:r>
    </w:p>
    <w:tbl>
      <w:tblPr>
        <w:tblW w:w="6382" w:type="dxa"/>
        <w:jc w:val="left"/>
        <w:tblInd w:w="45" w:type="dxa"/>
        <w:tblBorders/>
        <w:tblCellMar>
          <w:top w:w="45" w:type="dxa"/>
          <w:left w:w="45" w:type="dxa"/>
          <w:bottom w:w="45" w:type="dxa"/>
          <w:right w:w="45" w:type="dxa"/>
        </w:tblCellMar>
      </w:tblPr>
      <w:tblGrid>
        <w:gridCol w:w="686"/>
        <w:gridCol w:w="2666"/>
        <w:gridCol w:w="3030"/>
      </w:tblGrid>
      <w:tr>
        <w:trPr/>
        <w:tc>
          <w:tcPr>
            <w:tcW w:w="686" w:type="dxa"/>
            <w:tcBorders/>
            <w:shd w:fill="auto" w:val="clear"/>
            <w:vAlign w:val="center"/>
          </w:tcPr>
          <w:p>
            <w:pPr>
              <w:pStyle w:val="Contenidodelatabla"/>
              <w:spacing w:before="0" w:after="60"/>
              <w:jc w:val="left"/>
              <w:rPr/>
            </w:pPr>
            <w:r>
              <w:rPr>
                <w:rStyle w:val="Teletipo"/>
              </w:rPr>
              <w:t>sh</w:t>
            </w:r>
          </w:p>
        </w:tc>
        <w:tc>
          <w:tcPr>
            <w:tcW w:w="2666" w:type="dxa"/>
            <w:tcBorders/>
            <w:shd w:fill="auto" w:val="clear"/>
            <w:vAlign w:val="center"/>
          </w:tcPr>
          <w:p>
            <w:pPr>
              <w:pStyle w:val="Contenidodelatabla"/>
              <w:spacing w:before="0" w:after="60"/>
              <w:jc w:val="left"/>
              <w:rPr/>
            </w:pPr>
            <w:r>
              <w:rPr>
                <w:rStyle w:val="Teletipo"/>
              </w:rPr>
              <w:t>$HOME/.profile</w:t>
            </w:r>
          </w:p>
        </w:tc>
        <w:tc>
          <w:tcPr>
            <w:tcW w:w="3030" w:type="dxa"/>
            <w:tcBorders/>
            <w:shd w:fill="auto" w:val="clear"/>
          </w:tcPr>
          <w:p>
            <w:pPr>
              <w:pStyle w:val="Contenidodelatabla"/>
              <w:spacing w:before="0" w:after="60"/>
              <w:jc w:val="left"/>
              <w:rPr/>
            </w:pPr>
            <w:r>
              <w:rPr/>
              <w:t>Ejecutado por el shell de arranque</w:t>
            </w:r>
          </w:p>
        </w:tc>
      </w:tr>
      <w:tr>
        <w:trPr/>
        <w:tc>
          <w:tcPr>
            <w:tcW w:w="686" w:type="dxa"/>
            <w:tcBorders/>
            <w:shd w:fill="auto" w:val="clear"/>
            <w:vAlign w:val="center"/>
          </w:tcPr>
          <w:p>
            <w:pPr>
              <w:pStyle w:val="Contenidodelatabla"/>
              <w:spacing w:before="0" w:after="60"/>
              <w:jc w:val="left"/>
              <w:rPr/>
            </w:pPr>
            <w:r>
              <w:rPr>
                <w:rStyle w:val="Teletipo"/>
              </w:rPr>
              <w:t>ksh</w:t>
            </w:r>
          </w:p>
        </w:tc>
        <w:tc>
          <w:tcPr>
            <w:tcW w:w="2666" w:type="dxa"/>
            <w:tcBorders/>
            <w:shd w:fill="auto" w:val="clear"/>
            <w:vAlign w:val="center"/>
          </w:tcPr>
          <w:p>
            <w:pPr>
              <w:pStyle w:val="Contenidodelatabla"/>
              <w:spacing w:before="0" w:after="60"/>
              <w:jc w:val="left"/>
              <w:rPr/>
            </w:pPr>
            <w:r>
              <w:rPr/>
            </w:r>
          </w:p>
        </w:tc>
        <w:tc>
          <w:tcPr>
            <w:tcW w:w="3030" w:type="dxa"/>
            <w:tcBorders/>
            <w:shd w:fill="auto" w:val="clear"/>
          </w:tcPr>
          <w:p>
            <w:pPr>
              <w:pStyle w:val="Contenidodelatabla"/>
              <w:spacing w:before="0" w:after="60"/>
              <w:jc w:val="left"/>
              <w:rPr/>
            </w:pPr>
            <w:r>
              <w:rPr/>
              <w:t xml:space="preserve">Ejecuta el archivo especificado en la variable </w:t>
            </w:r>
            <w:r>
              <w:rPr>
                <w:rStyle w:val="Teletipo"/>
              </w:rPr>
              <w:t>ENV</w:t>
            </w:r>
          </w:p>
        </w:tc>
      </w:tr>
      <w:tr>
        <w:trPr/>
        <w:tc>
          <w:tcPr>
            <w:tcW w:w="686" w:type="dxa"/>
            <w:tcBorders/>
            <w:shd w:fill="auto" w:val="clear"/>
            <w:vAlign w:val="center"/>
          </w:tcPr>
          <w:p>
            <w:pPr>
              <w:pStyle w:val="Contenidodelatabla"/>
              <w:spacing w:before="0" w:after="60"/>
              <w:jc w:val="left"/>
              <w:rPr/>
            </w:pPr>
            <w:r>
              <w:rPr/>
            </w:r>
          </w:p>
        </w:tc>
        <w:tc>
          <w:tcPr>
            <w:tcW w:w="2666" w:type="dxa"/>
            <w:tcBorders/>
            <w:shd w:fill="auto" w:val="clear"/>
            <w:vAlign w:val="center"/>
          </w:tcPr>
          <w:p>
            <w:pPr>
              <w:pStyle w:val="Contenidodelatabla"/>
              <w:spacing w:before="0" w:after="60"/>
              <w:jc w:val="left"/>
              <w:rPr/>
            </w:pPr>
            <w:r>
              <w:rPr>
                <w:rStyle w:val="Teletipo"/>
              </w:rPr>
              <w:t>$HOME/.profile</w:t>
            </w:r>
          </w:p>
        </w:tc>
        <w:tc>
          <w:tcPr>
            <w:tcW w:w="3030" w:type="dxa"/>
            <w:tcBorders/>
            <w:shd w:fill="auto" w:val="clear"/>
          </w:tcPr>
          <w:p>
            <w:pPr>
              <w:pStyle w:val="Contenidodelatabla"/>
              <w:spacing w:before="0" w:after="60"/>
              <w:jc w:val="left"/>
              <w:rPr/>
            </w:pPr>
            <w:r>
              <w:rPr/>
              <w:t>Después de ejecutado el anterior, lo ejecutan los shell de arranque</w:t>
            </w:r>
          </w:p>
        </w:tc>
      </w:tr>
      <w:tr>
        <w:trPr/>
        <w:tc>
          <w:tcPr>
            <w:tcW w:w="686" w:type="dxa"/>
            <w:tcBorders/>
            <w:shd w:fill="auto" w:val="clear"/>
            <w:vAlign w:val="center"/>
          </w:tcPr>
          <w:p>
            <w:pPr>
              <w:pStyle w:val="Contenidodelatabla"/>
              <w:spacing w:before="0" w:after="60"/>
              <w:jc w:val="left"/>
              <w:rPr/>
            </w:pPr>
            <w:r>
              <w:rPr>
                <w:rStyle w:val="Teletipo"/>
              </w:rPr>
              <w:t>csh</w:t>
            </w:r>
          </w:p>
        </w:tc>
        <w:tc>
          <w:tcPr>
            <w:tcW w:w="2666" w:type="dxa"/>
            <w:tcBorders/>
            <w:shd w:fill="auto" w:val="clear"/>
            <w:vAlign w:val="center"/>
          </w:tcPr>
          <w:p>
            <w:pPr>
              <w:pStyle w:val="Contenidodelatabla"/>
              <w:spacing w:before="0" w:after="60"/>
              <w:jc w:val="left"/>
              <w:rPr/>
            </w:pPr>
            <w:r>
              <w:rPr>
                <w:rStyle w:val="Textooriginal"/>
              </w:rPr>
              <w:t>~</w:t>
            </w:r>
            <w:r>
              <w:rPr>
                <w:rStyle w:val="Teletipo"/>
              </w:rPr>
              <w:t>/.cshrc</w:t>
            </w:r>
          </w:p>
        </w:tc>
        <w:tc>
          <w:tcPr>
            <w:tcW w:w="3030" w:type="dxa"/>
            <w:tcBorders/>
            <w:shd w:fill="auto" w:val="clear"/>
          </w:tcPr>
          <w:p>
            <w:pPr>
              <w:pStyle w:val="Contenidodelatabla"/>
              <w:spacing w:before="0" w:after="60"/>
              <w:jc w:val="left"/>
              <w:rPr/>
            </w:pPr>
            <w:r>
              <w:rPr/>
              <w:t>Lo ejecuta cualquier shell</w:t>
            </w:r>
          </w:p>
        </w:tc>
      </w:tr>
      <w:tr>
        <w:trPr/>
        <w:tc>
          <w:tcPr>
            <w:tcW w:w="686" w:type="dxa"/>
            <w:tcBorders/>
            <w:shd w:fill="auto" w:val="clear"/>
            <w:vAlign w:val="center"/>
          </w:tcPr>
          <w:p>
            <w:pPr>
              <w:pStyle w:val="Contenidodelatabla"/>
              <w:spacing w:before="0" w:after="60"/>
              <w:jc w:val="left"/>
              <w:rPr/>
            </w:pPr>
            <w:r>
              <w:rPr/>
            </w:r>
          </w:p>
        </w:tc>
        <w:tc>
          <w:tcPr>
            <w:tcW w:w="2666" w:type="dxa"/>
            <w:tcBorders/>
            <w:shd w:fill="auto" w:val="clear"/>
            <w:vAlign w:val="center"/>
          </w:tcPr>
          <w:p>
            <w:pPr>
              <w:pStyle w:val="Contenidodelatabla"/>
              <w:spacing w:before="0" w:after="60"/>
              <w:jc w:val="left"/>
              <w:rPr/>
            </w:pPr>
            <w:r>
              <w:rPr>
                <w:rStyle w:val="Textooriginal"/>
              </w:rPr>
              <w:t>~</w:t>
            </w:r>
            <w:r>
              <w:rPr>
                <w:rStyle w:val="Teletipo"/>
              </w:rPr>
              <w:t>/.login</w:t>
            </w:r>
          </w:p>
        </w:tc>
        <w:tc>
          <w:tcPr>
            <w:tcW w:w="3030" w:type="dxa"/>
            <w:tcBorders/>
            <w:shd w:fill="auto" w:val="clear"/>
          </w:tcPr>
          <w:p>
            <w:pPr>
              <w:pStyle w:val="Contenidodelatabla"/>
              <w:spacing w:before="0" w:after="60"/>
              <w:jc w:val="left"/>
              <w:rPr/>
            </w:pPr>
            <w:r>
              <w:rPr/>
              <w:t>Lo ejecutan los shell de arranque después de</w:t>
            </w:r>
            <w:r>
              <w:rPr>
                <w:rStyle w:val="Teletipo"/>
              </w:rPr>
              <w:t>.cshrc</w:t>
            </w:r>
          </w:p>
        </w:tc>
      </w:tr>
      <w:tr>
        <w:trPr/>
        <w:tc>
          <w:tcPr>
            <w:tcW w:w="686" w:type="dxa"/>
            <w:tcBorders/>
            <w:shd w:fill="auto" w:val="clear"/>
            <w:vAlign w:val="center"/>
          </w:tcPr>
          <w:p>
            <w:pPr>
              <w:pStyle w:val="Contenidodelatabla"/>
              <w:spacing w:before="0" w:after="60"/>
              <w:jc w:val="left"/>
              <w:rPr/>
            </w:pPr>
            <w:r>
              <w:rPr/>
            </w:r>
          </w:p>
        </w:tc>
        <w:tc>
          <w:tcPr>
            <w:tcW w:w="2666" w:type="dxa"/>
            <w:tcBorders/>
            <w:shd w:fill="auto" w:val="clear"/>
            <w:vAlign w:val="center"/>
          </w:tcPr>
          <w:p>
            <w:pPr>
              <w:pStyle w:val="Contenidodelatabla"/>
              <w:spacing w:before="0" w:after="60"/>
              <w:jc w:val="left"/>
              <w:rPr/>
            </w:pPr>
            <w:r>
              <w:rPr>
                <w:rStyle w:val="Textooriginal"/>
              </w:rPr>
              <w:t>~</w:t>
            </w:r>
            <w:r>
              <w:rPr>
                <w:rStyle w:val="Teletipo"/>
              </w:rPr>
              <w:t>/.logout</w:t>
            </w:r>
          </w:p>
        </w:tc>
        <w:tc>
          <w:tcPr>
            <w:tcW w:w="3030" w:type="dxa"/>
            <w:tcBorders/>
            <w:shd w:fill="auto" w:val="clear"/>
          </w:tcPr>
          <w:p>
            <w:pPr>
              <w:pStyle w:val="Contenidodelatabla"/>
              <w:spacing w:before="0" w:after="60"/>
              <w:jc w:val="left"/>
              <w:rPr/>
            </w:pPr>
            <w:r>
              <w:rPr/>
              <w:t>Lo ejecuta el shell de arranque cuando finaliza</w:t>
            </w:r>
          </w:p>
        </w:tc>
      </w:tr>
      <w:tr>
        <w:trPr/>
        <w:tc>
          <w:tcPr>
            <w:tcW w:w="686" w:type="dxa"/>
            <w:tcBorders/>
            <w:shd w:fill="auto" w:val="clear"/>
            <w:vAlign w:val="center"/>
          </w:tcPr>
          <w:p>
            <w:pPr>
              <w:pStyle w:val="Contenidodelatabla"/>
              <w:spacing w:before="0" w:after="60"/>
              <w:jc w:val="left"/>
              <w:rPr/>
            </w:pPr>
            <w:r>
              <w:rPr>
                <w:rStyle w:val="Teletipo"/>
              </w:rPr>
              <w:t>bash</w:t>
            </w:r>
          </w:p>
        </w:tc>
        <w:tc>
          <w:tcPr>
            <w:tcW w:w="2666" w:type="dxa"/>
            <w:tcBorders/>
            <w:shd w:fill="auto" w:val="clear"/>
            <w:vAlign w:val="center"/>
          </w:tcPr>
          <w:p>
            <w:pPr>
              <w:pStyle w:val="Contenidodelatabla"/>
              <w:spacing w:before="0" w:after="60"/>
              <w:jc w:val="left"/>
              <w:rPr/>
            </w:pPr>
            <w:r>
              <w:rPr>
                <w:rStyle w:val="Teletipo"/>
              </w:rPr>
              <w:t>/etc/profile</w:t>
            </w:r>
          </w:p>
        </w:tc>
        <w:tc>
          <w:tcPr>
            <w:tcW w:w="3030" w:type="dxa"/>
            <w:tcBorders/>
            <w:shd w:fill="auto" w:val="clear"/>
          </w:tcPr>
          <w:p>
            <w:pPr>
              <w:pStyle w:val="Contenidodelatabla"/>
              <w:spacing w:before="0" w:after="60"/>
              <w:jc w:val="left"/>
              <w:rPr/>
            </w:pPr>
            <w:r>
              <w:rPr/>
              <w:t>Lo ejecuta el shell de arranque</w:t>
            </w:r>
          </w:p>
        </w:tc>
      </w:tr>
      <w:tr>
        <w:trPr/>
        <w:tc>
          <w:tcPr>
            <w:tcW w:w="686" w:type="dxa"/>
            <w:tcBorders/>
            <w:shd w:fill="auto" w:val="clear"/>
            <w:vAlign w:val="center"/>
          </w:tcPr>
          <w:p>
            <w:pPr>
              <w:pStyle w:val="Contenidodelatabla"/>
              <w:spacing w:before="0" w:after="60"/>
              <w:jc w:val="left"/>
              <w:rPr/>
            </w:pPr>
            <w:r>
              <w:rPr/>
            </w:r>
          </w:p>
        </w:tc>
        <w:tc>
          <w:tcPr>
            <w:tcW w:w="2666" w:type="dxa"/>
            <w:tcBorders/>
            <w:shd w:fill="auto" w:val="clear"/>
            <w:vAlign w:val="center"/>
          </w:tcPr>
          <w:p>
            <w:pPr>
              <w:pStyle w:val="Contenidodelatabla"/>
              <w:spacing w:before="0" w:after="60"/>
              <w:jc w:val="left"/>
              <w:rPr/>
            </w:pPr>
            <w:r>
              <w:rPr>
                <w:rStyle w:val="Teletipo"/>
              </w:rPr>
              <w:t>$HOME/.bash_profile</w:t>
            </w:r>
          </w:p>
        </w:tc>
        <w:tc>
          <w:tcPr>
            <w:tcW w:w="3030" w:type="dxa"/>
            <w:tcBorders/>
            <w:shd w:fill="auto" w:val="clear"/>
          </w:tcPr>
          <w:p>
            <w:pPr>
              <w:pStyle w:val="Contenidodelatabla"/>
              <w:spacing w:before="0" w:after="60"/>
              <w:jc w:val="left"/>
              <w:rPr/>
            </w:pPr>
            <w:r>
              <w:rPr/>
              <w:t>Lo ejecuta el shell de arranque</w:t>
            </w:r>
          </w:p>
        </w:tc>
      </w:tr>
      <w:tr>
        <w:trPr/>
        <w:tc>
          <w:tcPr>
            <w:tcW w:w="686" w:type="dxa"/>
            <w:tcBorders/>
            <w:shd w:fill="auto" w:val="clear"/>
            <w:vAlign w:val="center"/>
          </w:tcPr>
          <w:p>
            <w:pPr>
              <w:pStyle w:val="Contenidodelatabla"/>
              <w:spacing w:before="0" w:after="60"/>
              <w:jc w:val="left"/>
              <w:rPr/>
            </w:pPr>
            <w:r>
              <w:rPr/>
            </w:r>
          </w:p>
        </w:tc>
        <w:tc>
          <w:tcPr>
            <w:tcW w:w="2666" w:type="dxa"/>
            <w:tcBorders/>
            <w:shd w:fill="auto" w:val="clear"/>
            <w:vAlign w:val="center"/>
          </w:tcPr>
          <w:p>
            <w:pPr>
              <w:pStyle w:val="Contenidodelatabla"/>
              <w:spacing w:before="0" w:after="60"/>
              <w:jc w:val="left"/>
              <w:rPr/>
            </w:pPr>
            <w:r>
              <w:rPr>
                <w:rStyle w:val="Teletipo"/>
              </w:rPr>
              <w:t>$HOME/.bashrc</w:t>
            </w:r>
          </w:p>
        </w:tc>
        <w:tc>
          <w:tcPr>
            <w:tcW w:w="3030" w:type="dxa"/>
            <w:tcBorders/>
            <w:shd w:fill="auto" w:val="clear"/>
          </w:tcPr>
          <w:p>
            <w:pPr>
              <w:pStyle w:val="Contenidodelatabla"/>
              <w:spacing w:before="0" w:after="60"/>
              <w:jc w:val="left"/>
              <w:rPr/>
            </w:pPr>
            <w:r>
              <w:rPr/>
              <w:t>Lo ejecuta cualquier shell</w:t>
            </w:r>
          </w:p>
        </w:tc>
      </w:tr>
      <w:tr>
        <w:trPr/>
        <w:tc>
          <w:tcPr>
            <w:tcW w:w="686" w:type="dxa"/>
            <w:tcBorders/>
            <w:shd w:fill="auto" w:val="clear"/>
            <w:vAlign w:val="center"/>
          </w:tcPr>
          <w:p>
            <w:pPr>
              <w:pStyle w:val="Contenidodelatabla"/>
              <w:spacing w:before="0" w:after="60"/>
              <w:jc w:val="left"/>
              <w:rPr/>
            </w:pPr>
            <w:r>
              <w:rPr/>
            </w:r>
          </w:p>
        </w:tc>
        <w:tc>
          <w:tcPr>
            <w:tcW w:w="2666" w:type="dxa"/>
            <w:tcBorders/>
            <w:shd w:fill="auto" w:val="clear"/>
            <w:vAlign w:val="center"/>
          </w:tcPr>
          <w:p>
            <w:pPr>
              <w:pStyle w:val="Contenidodelatabla"/>
              <w:spacing w:before="0" w:after="60"/>
              <w:jc w:val="left"/>
              <w:rPr/>
            </w:pPr>
            <w:r>
              <w:rPr>
                <w:rStyle w:val="Teletipo"/>
              </w:rPr>
              <w:t>$HOME/.bash_logout</w:t>
            </w:r>
          </w:p>
        </w:tc>
        <w:tc>
          <w:tcPr>
            <w:tcW w:w="3030" w:type="dxa"/>
            <w:tcBorders/>
            <w:shd w:fill="auto" w:val="clear"/>
          </w:tcPr>
          <w:p>
            <w:pPr>
              <w:pStyle w:val="Contenidodelatabla"/>
              <w:spacing w:before="0" w:after="60"/>
              <w:jc w:val="left"/>
              <w:rPr/>
            </w:pPr>
            <w:r>
              <w:rPr/>
              <w:t>Se ejecuta al finalizar un shell</w:t>
            </w:r>
          </w:p>
        </w:tc>
      </w:tr>
      <w:tr>
        <w:trPr/>
        <w:tc>
          <w:tcPr>
            <w:tcW w:w="686" w:type="dxa"/>
            <w:tcBorders/>
            <w:shd w:fill="auto" w:val="clear"/>
            <w:vAlign w:val="center"/>
          </w:tcPr>
          <w:p>
            <w:pPr>
              <w:pStyle w:val="Contenidodelatabla"/>
              <w:spacing w:before="0" w:after="60"/>
              <w:jc w:val="left"/>
              <w:rPr/>
            </w:pPr>
            <w:r>
              <w:rPr/>
            </w:r>
          </w:p>
        </w:tc>
        <w:tc>
          <w:tcPr>
            <w:tcW w:w="2666" w:type="dxa"/>
            <w:tcBorders/>
            <w:shd w:fill="auto" w:val="clear"/>
            <w:vAlign w:val="center"/>
          </w:tcPr>
          <w:p>
            <w:pPr>
              <w:pStyle w:val="Contenidodelatabla"/>
              <w:spacing w:before="0" w:after="60"/>
              <w:jc w:val="left"/>
              <w:rPr/>
            </w:pPr>
            <w:r>
              <w:rPr>
                <w:rStyle w:val="Teletipo"/>
              </w:rPr>
              <w:t>$HOME/.bash_history</w:t>
            </w:r>
          </w:p>
        </w:tc>
        <w:tc>
          <w:tcPr>
            <w:tcW w:w="3030" w:type="dxa"/>
            <w:tcBorders/>
            <w:shd w:fill="auto" w:val="clear"/>
          </w:tcPr>
          <w:p>
            <w:pPr>
              <w:pStyle w:val="Contenidodelatabla"/>
              <w:spacing w:before="0" w:after="60"/>
              <w:jc w:val="left"/>
              <w:rPr/>
            </w:pPr>
            <w:r>
              <w:rPr/>
              <w:t>Registra los comandos ejecutados en las últimas sesiones</w:t>
            </w:r>
          </w:p>
        </w:tc>
      </w:tr>
    </w:tbl>
    <w:p>
      <w:pPr>
        <w:pStyle w:val="Normal"/>
        <w:rPr>
          <w:rStyle w:val="Muydestacado"/>
          <w:rFonts w:ascii="Cambria" w:hAnsi="Cambria" w:eastAsia="Calibri" w:cs="" w:cstheme="minorBidi" w:eastAsiaTheme="minorHAnsi"/>
          <w:b/>
          <w:i w:val="false"/>
          <w:caps w:val="false"/>
          <w:smallCaps w:val="false"/>
          <w:color w:val="00000A"/>
          <w:spacing w:val="0"/>
          <w:sz w:val="22"/>
          <w:szCs w:val="22"/>
          <w:u w:val="single"/>
          <w:lang w:val="es-ES" w:eastAsia="en-US" w:bidi="ar-SA"/>
        </w:rPr>
      </w:pPr>
      <w:r>
        <w:rPr/>
      </w:r>
    </w:p>
    <w:p>
      <w:pPr>
        <w:pStyle w:val="Normal"/>
        <w:rPr/>
      </w:pPr>
      <w:r>
        <w:rPr>
          <w:rStyle w:val="Muydestacado"/>
          <w:rFonts w:eastAsia="Calibri" w:cs="" w:cstheme="minorBidi" w:eastAsiaTheme="minorHAnsi"/>
          <w:b/>
          <w:i w:val="false"/>
          <w:caps w:val="false"/>
          <w:smallCaps w:val="false"/>
          <w:color w:val="00000A"/>
          <w:spacing w:val="0"/>
          <w:sz w:val="22"/>
          <w:szCs w:val="22"/>
          <w:lang w:val="es-ES" w:eastAsia="en-US" w:bidi="ar-SA"/>
        </w:rPr>
        <w:t>alias palabra_corta=’comando o palabras a reemplazar’</w:t>
      </w:r>
      <w:r>
        <w:rPr>
          <w:rFonts w:eastAsia="Calibri" w:cs="" w:cstheme="minorBidi" w:eastAsiaTheme="minorHAnsi"/>
          <w:color w:val="00000A"/>
          <w:sz w:val="22"/>
          <w:szCs w:val="22"/>
          <w:lang w:val="es-ES" w:eastAsia="en-US" w:bidi="ar-SA"/>
        </w:rPr>
        <w:t xml:space="preserve"> </w:t>
      </w:r>
    </w:p>
    <w:p>
      <w:pPr>
        <w:pStyle w:val="Normal"/>
        <w:rPr/>
      </w:pPr>
      <w:r>
        <w:rPr/>
        <w:t>/e/Google\ Drive/\@Proyecto/Aplicacion/codigo/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Lucida Sans Unicode;Lucida Sans;Lucida Grande;Malayalam;Verdana;sans-serif" w:hAnsi="Lucida Sans Unicode;Lucida Sans;Lucida Grande;Malayalam;Verdana;sans-serif"/>
          <w:b w:val="false"/>
          <w:i w:val="false"/>
          <w:caps w:val="false"/>
          <w:smallCaps w:val="false"/>
          <w:color w:val="1A1A1A"/>
          <w:spacing w:val="0"/>
          <w:sz w:val="20"/>
        </w:rPr>
        <w:t xml:space="preserve">Ejecutar más de un comando en la misma línea, los separás con ";". </w:t>
      </w:r>
    </w:p>
    <w:p>
      <w:pPr>
        <w:pStyle w:val="Normal"/>
        <w:rPr/>
      </w:pPr>
      <w:r>
        <w:rPr>
          <w:rFonts w:ascii="Lucida Sans Unicode;Lucida Sans;Lucida Grande;Malayalam;Verdana;sans-serif" w:hAnsi="Lucida Sans Unicode;Lucida Sans;Lucida Grande;Malayalam;Verdana;sans-serif"/>
          <w:b w:val="false"/>
          <w:i w:val="false"/>
          <w:caps w:val="false"/>
          <w:smallCaps w:val="false"/>
          <w:color w:val="1A1A1A"/>
          <w:spacing w:val="0"/>
          <w:sz w:val="20"/>
        </w:rPr>
        <w:t>Si te interesa que los comandos se ejecuten dependiendo del resultado de los anteriores, podés usar &amp;&amp; (Y lógico, no se ejecuta el segundo si falla el primero), || (Ó lógico, no se ejecuta el segundo si el primero es exitoso) y creo que alguno más que no recuerdo ahora.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include .bashrc if it exists</w:t>
      </w:r>
    </w:p>
    <w:p>
      <w:pPr>
        <w:pStyle w:val="Normal"/>
        <w:rPr/>
      </w:pPr>
      <w:r>
        <w:rPr/>
        <w:t xml:space="preserve"> </w:t>
      </w:r>
      <w:r>
        <w:rPr/>
        <w:t>if [ -f ~/.bashrc ]; then</w:t>
      </w:r>
    </w:p>
    <w:p>
      <w:pPr>
        <w:pStyle w:val="Normal"/>
        <w:rPr/>
      </w:pPr>
      <w:r>
        <w:rPr/>
        <w:t xml:space="preserve"> </w:t>
      </w:r>
      <w:r>
        <w:rPr/>
        <w:t>source ~/.bashrc</w:t>
      </w:r>
    </w:p>
    <w:p>
      <w:pPr>
        <w:pStyle w:val="Normal"/>
        <w:rPr/>
      </w:pPr>
      <w:r>
        <w:rPr/>
        <w:t xml:space="preserve"> </w:t>
      </w:r>
      <w:r>
        <w:rPr/>
        <w:t>fi</w:t>
      </w:r>
    </w:p>
    <w:p>
      <w:pPr>
        <w:pStyle w:val="Normal"/>
        <w:rPr/>
      </w:pPr>
      <w:r>
        <w:rPr/>
      </w:r>
    </w:p>
    <w:p>
      <w:pPr>
        <w:pStyle w:val="Normal"/>
        <w:spacing w:before="0" w:after="60"/>
        <w:rPr/>
      </w:pPr>
      <w:r>
        <w:rPr/>
        <w:t xml:space="preserve"> </w:t>
      </w:r>
      <w:r>
        <w:rPr/>
        <w:t>alias ls='ls --color=auto'</w:t>
      </w:r>
    </w:p>
    <w:sectPr>
      <w:headerReference w:type="default" r:id="rId2"/>
      <w:footerReference w:type="default" r:id="rId3"/>
      <w:type w:val="nextPage"/>
      <w:pgSz w:w="8391" w:h="11906"/>
      <w:pgMar w:left="992" w:right="567" w:header="284" w:top="709" w:footer="305" w:bottom="70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Lucida Sans Unicode">
    <w:altName w:val="Lucida Sans"/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50" w:leader="none"/>
        <w:tab w:val="left" w:pos="5818" w:leader="none"/>
      </w:tabs>
      <w:spacing w:before="0" w:after="60"/>
      <w:ind w:right="261" w:hanging="0"/>
      <w:jc w:val="right"/>
      <w:rPr/>
    </w:pPr>
    <w:r>
      <w:rPr>
        <w:spacing w:val="60"/>
        <w:sz w:val="24"/>
        <w:szCs w:val="24"/>
      </w:rPr>
      <w:t>Página</w:t>
    </w:r>
    <w:r>
      <w:rPr>
        <w:sz w:val="24"/>
        <w:szCs w:val="24"/>
      </w:rPr>
      <w:t xml:space="preserve"> </w:t>
    </w:r>
    <w:r>
      <w:rPr>
        <w:sz w:val="24"/>
        <w:szCs w:val="24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sz w:val="24"/>
        <w:szCs w:val="24"/>
      </w:rPr>
      <w:t xml:space="preserve"> | </w:t>
    </w:r>
    <w:r>
      <w:rPr>
        <w:sz w:val="24"/>
        <w:szCs w:val="24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>
        <w:b/>
      </w:rPr>
      <w:t>Linux</w:t>
    </w:r>
  </w:p>
</w:hdr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254b4"/>
    <w:pPr>
      <w:widowControl/>
      <w:bidi w:val="0"/>
      <w:spacing w:lineRule="auto" w:line="240" w:before="0" w:after="60"/>
      <w:jc w:val="both"/>
    </w:pPr>
    <w:rPr>
      <w:rFonts w:ascii="Cambria" w:hAnsi="Cambria" w:eastAsia="Calibri" w:cs="" w:cstheme="minorBidi" w:eastAsiaTheme="minorHAnsi"/>
      <w:color w:val="00000A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254b4"/>
    <w:pPr>
      <w:keepNext/>
      <w:keepLines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5790"/>
    <w:pPr>
      <w:keepNext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7c98"/>
    <w:pPr>
      <w:keepNext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0244d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0244d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0134b"/>
    <w:rPr>
      <w:rFonts w:ascii="Tahoma" w:hAnsi="Tahoma" w:cs="Tahoma"/>
      <w:sz w:val="16"/>
      <w:szCs w:val="16"/>
    </w:rPr>
  </w:style>
  <w:style w:type="character" w:styleId="CodigoEnLineaCar" w:customStyle="1">
    <w:name w:val="CodigoEnLinea Car"/>
    <w:basedOn w:val="DefaultParagraphFont"/>
    <w:link w:val="CodigoEnLinea"/>
    <w:qFormat/>
    <w:rsid w:val="00311f49"/>
    <w:rPr>
      <w:rFonts w:ascii="Courier New" w:hAnsi="Courier New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f254b4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dc5790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741b94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Hl" w:customStyle="1">
    <w:name w:val="hl"/>
    <w:basedOn w:val="DefaultParagraphFont"/>
    <w:qFormat/>
    <w:rsid w:val="00d67862"/>
    <w:rPr/>
  </w:style>
  <w:style w:type="character" w:styleId="Plc" w:customStyle="1">
    <w:name w:val="pl-c"/>
    <w:basedOn w:val="DefaultParagraphFont"/>
    <w:qFormat/>
    <w:rsid w:val="00d67862"/>
    <w:rPr/>
  </w:style>
  <w:style w:type="character" w:styleId="Pls1" w:customStyle="1">
    <w:name w:val="pl-s1"/>
    <w:basedOn w:val="DefaultParagraphFont"/>
    <w:qFormat/>
    <w:rsid w:val="00d67862"/>
    <w:rPr/>
  </w:style>
  <w:style w:type="character" w:styleId="Plk" w:customStyle="1">
    <w:name w:val="pl-k"/>
    <w:basedOn w:val="DefaultParagraphFont"/>
    <w:qFormat/>
    <w:rsid w:val="00d67862"/>
    <w:rPr/>
  </w:style>
  <w:style w:type="character" w:styleId="Plen" w:customStyle="1">
    <w:name w:val="pl-en"/>
    <w:basedOn w:val="DefaultParagraphFont"/>
    <w:qFormat/>
    <w:rsid w:val="00d67862"/>
    <w:rPr/>
  </w:style>
  <w:style w:type="character" w:styleId="Plsmi" w:customStyle="1">
    <w:name w:val="pl-smi"/>
    <w:basedOn w:val="DefaultParagraphFont"/>
    <w:qFormat/>
    <w:rsid w:val="00d67862"/>
    <w:rPr/>
  </w:style>
  <w:style w:type="character" w:styleId="Pls" w:customStyle="1">
    <w:name w:val="pl-s"/>
    <w:basedOn w:val="DefaultParagraphFont"/>
    <w:qFormat/>
    <w:rsid w:val="00d67862"/>
    <w:rPr/>
  </w:style>
  <w:style w:type="character" w:styleId="Plpds" w:customStyle="1">
    <w:name w:val="pl-pds"/>
    <w:basedOn w:val="DefaultParagraphFont"/>
    <w:qFormat/>
    <w:rsid w:val="00d67862"/>
    <w:rPr/>
  </w:style>
  <w:style w:type="character" w:styleId="Plc1" w:customStyle="1">
    <w:name w:val="pl-c1"/>
    <w:basedOn w:val="DefaultParagraphFont"/>
    <w:qFormat/>
    <w:rsid w:val="00d67862"/>
    <w:rPr/>
  </w:style>
  <w:style w:type="character" w:styleId="Ttulo3Car" w:customStyle="1">
    <w:name w:val="Título 3 Car"/>
    <w:basedOn w:val="DefaultParagraphFont"/>
    <w:link w:val="Ttulo3"/>
    <w:uiPriority w:val="9"/>
    <w:qFormat/>
    <w:rsid w:val="00897c98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Appleconvertedspace" w:customStyle="1">
    <w:name w:val="apple-converted-space"/>
    <w:basedOn w:val="DefaultParagraphFont"/>
    <w:qFormat/>
    <w:rsid w:val="002644e5"/>
    <w:rPr/>
  </w:style>
  <w:style w:type="character" w:styleId="HTMLCode">
    <w:name w:val="HTML Code"/>
    <w:basedOn w:val="DefaultParagraphFont"/>
    <w:uiPriority w:val="99"/>
    <w:semiHidden/>
    <w:unhideWhenUsed/>
    <w:qFormat/>
    <w:rsid w:val="002644e5"/>
    <w:rPr>
      <w:rFonts w:ascii="Courier New" w:hAnsi="Courier New" w:eastAsia="Times New Roman" w:cs="Courier New"/>
      <w:sz w:val="20"/>
      <w:szCs w:val="20"/>
    </w:rPr>
  </w:style>
  <w:style w:type="character" w:styleId="Line" w:customStyle="1">
    <w:name w:val="line"/>
    <w:basedOn w:val="DefaultParagraphFont"/>
    <w:qFormat/>
    <w:rsid w:val="001c4d14"/>
    <w:rPr/>
  </w:style>
  <w:style w:type="character" w:styleId="Tag" w:customStyle="1">
    <w:name w:val="tag"/>
    <w:basedOn w:val="DefaultParagraphFont"/>
    <w:qFormat/>
    <w:rsid w:val="001c4d14"/>
    <w:rPr/>
  </w:style>
  <w:style w:type="character" w:styleId="Name" w:customStyle="1">
    <w:name w:val="name"/>
    <w:basedOn w:val="DefaultParagraphFont"/>
    <w:qFormat/>
    <w:rsid w:val="001c4d14"/>
    <w:rPr/>
  </w:style>
  <w:style w:type="character" w:styleId="Attr" w:customStyle="1">
    <w:name w:val="attr"/>
    <w:basedOn w:val="DefaultParagraphFont"/>
    <w:qFormat/>
    <w:rsid w:val="001c4d14"/>
    <w:rPr/>
  </w:style>
  <w:style w:type="character" w:styleId="String" w:customStyle="1">
    <w:name w:val="string"/>
    <w:basedOn w:val="DefaultParagraphFont"/>
    <w:qFormat/>
    <w:rsid w:val="001c4d14"/>
    <w:rPr/>
  </w:style>
  <w:style w:type="character" w:styleId="EnlacedeInternet">
    <w:name w:val="Enlace de Internet"/>
    <w:basedOn w:val="DefaultParagraphFont"/>
    <w:uiPriority w:val="99"/>
    <w:unhideWhenUsed/>
    <w:rsid w:val="001c4d14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Calibri" w:cs="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Symbol"/>
      <w:sz w:val="24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  <w:sz w:val="24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  <w:b/>
      <w:sz w:val="24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  <w:sz w:val="24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  <w:sz w:val="24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  <w:b/>
      <w:sz w:val="24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Teletipo">
    <w:name w:val="Teletipo"/>
    <w:qFormat/>
    <w:rPr>
      <w:rFonts w:ascii="Liberation Mono" w:hAnsi="Liberation Mono" w:eastAsia="Liberation Mono" w:cs="Liberation Mono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">
    <w:name w:val="Header"/>
    <w:basedOn w:val="Normal"/>
    <w:link w:val="EncabezadoCar"/>
    <w:uiPriority w:val="99"/>
    <w:unhideWhenUsed/>
    <w:rsid w:val="0090244d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90244d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0134b"/>
    <w:pPr>
      <w:spacing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659e4"/>
    <w:pPr>
      <w:widowControl/>
      <w:bidi w:val="0"/>
      <w:spacing w:lineRule="auto" w:line="240"/>
      <w:ind w:left="284" w:hanging="0"/>
      <w:jc w:val="left"/>
    </w:pPr>
    <w:rPr>
      <w:rFonts w:ascii="Courier New" w:hAnsi="Courier New" w:eastAsia="Calibri" w:cs="" w:cstheme="minorBidi" w:eastAsiaTheme="minorHAnsi"/>
      <w:color w:val="00000A"/>
      <w:sz w:val="20"/>
      <w:szCs w:val="22"/>
      <w:lang w:val="es-ES" w:eastAsia="en-US" w:bidi="ar-SA"/>
    </w:rPr>
  </w:style>
  <w:style w:type="paragraph" w:styleId="CodigoEnLinea" w:customStyle="1">
    <w:name w:val="CodigoEnLinea"/>
    <w:basedOn w:val="Normal"/>
    <w:next w:val="Normal"/>
    <w:link w:val="CodigoEnLineaCar"/>
    <w:qFormat/>
    <w:rsid w:val="00311f49"/>
    <w:pPr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485cda"/>
    <w:pPr>
      <w:spacing w:before="0" w:after="60"/>
      <w:ind w:left="720" w:hanging="0"/>
      <w:contextualSpacing/>
    </w:pPr>
    <w:rPr/>
  </w:style>
  <w:style w:type="paragraph" w:styleId="Default" w:customStyle="1">
    <w:name w:val="Default"/>
    <w:qFormat/>
    <w:rsid w:val="00f254b4"/>
    <w:pPr>
      <w:widowControl/>
      <w:bidi w:val="0"/>
      <w:spacing w:lineRule="auto" w:line="240" w:before="0" w:after="0"/>
      <w:jc w:val="left"/>
    </w:pPr>
    <w:rPr>
      <w:rFonts w:ascii="Book Antiqua" w:hAnsi="Book Antiqua" w:eastAsia="Calibri" w:cs="Book Antiqua"/>
      <w:color w:val="000000"/>
      <w:sz w:val="24"/>
      <w:szCs w:val="24"/>
      <w:lang w:val="es-ES" w:eastAsia="en-US" w:bidi="ar-SA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741b9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  <w:jc w:val="left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qFormat/>
    <w:rsid w:val="00897c98"/>
    <w:pPr>
      <w:spacing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Contenidodelatabla">
    <w:name w:val="Contenido de la tabla"/>
    <w:basedOn w:val="Normal"/>
    <w:qFormat/>
    <w:pPr/>
    <w:rPr/>
  </w:style>
  <w:style w:type="paragraph" w:styleId="Ttulodelatabla">
    <w:name w:val="Título de la tabla"/>
    <w:basedOn w:val="Contenidodelatab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485cd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82C2A-E30E-4958-9768-3F5EB6BB8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 perforada A3.dotx</Template>
  <TotalTime>9993</TotalTime>
  <Application>LibreOffice/5.2.2.2$Windows_x86 LibreOffice_project/8f96e87c890bf8fa77463cd4b640a2312823f3ad</Application>
  <Pages>2</Pages>
  <Words>184</Words>
  <Characters>1000</Characters>
  <CharactersWithSpaces>1155</CharactersWithSpaces>
  <Paragraphs>37</Paragraphs>
  <Company>MINISTERIO DE DEFENSA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2016-07-04T09:47:00Z</dcterms:created>
  <dc:creator>CASTRO DOMINGUEZ SAMUEL</dc:creator>
  <dc:description/>
  <dc:language>es-ES</dc:language>
  <cp:lastModifiedBy/>
  <cp:lastPrinted>2016-10-19T12:02:00Z</cp:lastPrinted>
  <dcterms:modified xsi:type="dcterms:W3CDTF">2016-11-09T20:00:05Z</dcterms:modified>
  <cp:revision>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MINISTERIO DE DEFENSA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