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35" w:rsidRPr="00DE0534" w:rsidRDefault="00DE0534" w:rsidP="00DE0534">
      <w:r w:rsidRPr="00DE0534">
        <w:t>https://e1795533.webdev.cmaisonneuve.qc.ca/tp2/admin</w:t>
      </w:r>
      <w:bookmarkStart w:id="0" w:name="_GoBack"/>
      <w:bookmarkEnd w:id="0"/>
    </w:p>
    <w:sectPr w:rsidR="00DD0035" w:rsidRPr="00DE05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35"/>
    <w:rsid w:val="00DD0035"/>
    <w:rsid w:val="00DE0534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Fen</dc:creator>
  <cp:keywords/>
  <dc:description/>
  <cp:lastModifiedBy>Liu, Fen</cp:lastModifiedBy>
  <cp:revision>3</cp:revision>
  <dcterms:created xsi:type="dcterms:W3CDTF">2018-05-30T00:36:00Z</dcterms:created>
  <dcterms:modified xsi:type="dcterms:W3CDTF">2018-06-14T21:15:00Z</dcterms:modified>
</cp:coreProperties>
</file>