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4" w:type="dxa"/>
        <w:tblLook w:val="04A0" w:firstRow="1" w:lastRow="0" w:firstColumn="1" w:lastColumn="0" w:noHBand="0" w:noVBand="1"/>
      </w:tblPr>
      <w:tblGrid>
        <w:gridCol w:w="3628"/>
        <w:gridCol w:w="1701"/>
        <w:gridCol w:w="1701"/>
        <w:gridCol w:w="1134"/>
      </w:tblGrid>
      <w:tr w:rsidR="00353558" w:rsidRPr="00353558" w14:paraId="69995135" w14:textId="77777777" w:rsidTr="00353558">
        <w:trPr>
          <w:trHeight w:val="630"/>
        </w:trPr>
        <w:tc>
          <w:tcPr>
            <w:tcW w:w="3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6275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3FD25A" w14:textId="77777777" w:rsidR="00353558" w:rsidRPr="00353558" w:rsidRDefault="00353558" w:rsidP="003535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C/IER</w:t>
            </w: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  <w:t>N=10,297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75A4CE" w14:textId="77777777" w:rsidR="00353558" w:rsidRPr="00353558" w:rsidRDefault="00353558" w:rsidP="0035355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Non-C/IER</w:t>
            </w: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  <w:t>N=150,665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05212" w14:textId="77777777" w:rsidR="00353558" w:rsidRPr="00353558" w:rsidRDefault="00353558" w:rsidP="00353558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p</w:t>
            </w:r>
          </w:p>
        </w:tc>
      </w:tr>
      <w:tr w:rsidR="00353558" w:rsidRPr="00353558" w14:paraId="4946CE46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7D1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Age in years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96A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13.6 (2.42)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FF6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13.3 (2.42)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FD3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3D190E0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275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Biological Sex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6BF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BB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45E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5B1E5DC1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E44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Girl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37D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3842 (37.3%)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20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74883 (49.7%)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F4D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11FC2FE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EF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Boy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F85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6455 (62.7%)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EE7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75782 (50.3%)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A65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754401D0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7CE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Phase of Studying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3E1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336C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8BE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0EBED1A8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88E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Primary Education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58B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3408 (33.1%)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66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59450 (39.5%)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1B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2306DB00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DFA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Junior Secondary Education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669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4256 (41.3%)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FB7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56436 (37.5%)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A04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0B82E85C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579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Senior Secondary Education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F8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2633 (25.6%)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75D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34779 (23.1%)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12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51707850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CB9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Geographic Regions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51B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C3B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A62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  <w:bookmarkStart w:id="0" w:name="_GoBack"/>
        <w:bookmarkEnd w:id="0"/>
      </w:tr>
      <w:tr w:rsidR="00353558" w:rsidRPr="00353558" w14:paraId="16EB1F4B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89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Eastern Region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F07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4998 (48.5%)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6C6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69815 (46.3%)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8D1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25EF8B89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50B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Northeast Region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7FD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1366 (13.3%)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D1D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17201 (11.4%)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04AF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65928A24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D81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Western Region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E11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2055 (20.0%)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EBD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31821 (21.1%)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C78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79D0EFD4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69E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Central Region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D98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1878 (18.2%)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74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31828 (21.1%)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508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7A74A8F3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9F5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Family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81E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743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8BBC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66A8FF41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63A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The Only Child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840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4107 (39.9%)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37F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62077 (41.2%)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F1BF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30B1E246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5CC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Multiple-child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CA9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5738 (55.7%)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87E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84482 (56.1%)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CC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4EBD515C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5F7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'Missing'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148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452 (4.39%)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FB1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4106 (2.73%)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C9B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11FC081C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09E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Parents' Marital 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570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9FC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43AC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14256BE4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DFDC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Married or living with partner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AB8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6151 (59.7%)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5A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85085 (56.5%)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111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63F56641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C1F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Single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62F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465 (4.52%)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6A5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5549 (3.68%)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AB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6CFE993C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B26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Other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6E7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293 (2.85%)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A809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1879 (1.25%)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49F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6BA3E6CE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883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'Missing'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4B5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3388 (32.9%)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79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58152 (38.6%)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472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6781D03B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50C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Parents' Highest Education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3B3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5AAF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E42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82ABB9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62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high school or below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C3B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6098 (59.2%)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5DC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87866 (58.3%)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6F1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02676C1E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81D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college and above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9C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2694 (26.2%)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044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49250 (32.7%)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A74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0723F6F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65E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'Missing'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92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1505 (14.6%)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F9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13549 (8.99%)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74D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</w:p>
        </w:tc>
      </w:tr>
      <w:tr w:rsidR="00353558" w:rsidRPr="00353558" w14:paraId="7CB0B46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098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C/IER Indices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F81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CD8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2E0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53558" w:rsidRPr="00353558" w14:paraId="5B1D2DCB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BDAB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RT_TPI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127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3.63 (2.71)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A57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6.17 (2.65)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9E1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1CDAD59E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BE5C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MLS_Sum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7B5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68.5 (28.2)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304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36.7 (12.4)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5A8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643B7D7D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BE35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IRV_WSum_Z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A66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-1.35 (1.72)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E11C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0.09 (0.86)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AB0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62E4DBC1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22F6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EOC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2F8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0.82 (0.30)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1B8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0.94 (0.05)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B63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3764170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666A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MahaD_SQ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A82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148 (126)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C4F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99.9 (69.8)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8F1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4BF5969D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2E4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Behavioral Problems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1F4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C2B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2ECF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53558" w:rsidRPr="00353558" w14:paraId="5059C44C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CF97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BeBully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A36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1.75 (1.19)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890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1.34 (0.73)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AC9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BFC3724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7978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Bully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AC9D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1.60 (1.12)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C97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1.13 (0.48)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D08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BB0E33F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4768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Stress_Sum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26D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27.4 (7.08)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99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20.5 (9.95)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C39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4B212C6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E9F6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AcadBO_Sum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68CB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44.6 (9.83)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193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36.3 (12.2)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911F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299FF497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1ED4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IAT_Sum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903E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47.8 (21.6)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83A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37.4 (14.6)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4B1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168EA23E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12C7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Anx_Sum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58E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54.2 (11.8)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C1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41.5 (11.3)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F4B5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277A18D1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D9DF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2671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11.4 (6.04)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C38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6.58 (5.60)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288A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735AB7C3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DCE0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SuiciIdea_Sum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33C7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37.3 (8.50)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7D4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23.6 (9.04)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FBC6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  <w:tr w:rsidR="00353558" w:rsidRPr="00353558" w14:paraId="6CD579EF" w14:textId="77777777" w:rsidTr="00353558">
        <w:trPr>
          <w:trHeight w:val="315"/>
        </w:trPr>
        <w:tc>
          <w:tcPr>
            <w:tcW w:w="3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8B610" w14:textId="77777777" w:rsidR="00353558" w:rsidRPr="00353558" w:rsidRDefault="00353558" w:rsidP="00353558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SelfInjury_Sum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D7853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9.17 (14.0)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DF360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1.65 (5.33)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E80F2" w14:textId="77777777" w:rsidR="00353558" w:rsidRPr="00353558" w:rsidRDefault="00353558" w:rsidP="003535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5355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&lt;0.001  </w:t>
            </w:r>
          </w:p>
        </w:tc>
      </w:tr>
    </w:tbl>
    <w:p w14:paraId="343A52BB" w14:textId="77777777" w:rsidR="00470DE3" w:rsidRDefault="00470DE3"/>
    <w:sectPr w:rsidR="00470DE3" w:rsidSect="00353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BC"/>
    <w:rsid w:val="000323DA"/>
    <w:rsid w:val="00353558"/>
    <w:rsid w:val="00470DE3"/>
    <w:rsid w:val="008448BC"/>
    <w:rsid w:val="00D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A6F0-410C-4698-A63B-949D6E5B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Kunru Song</dc:creator>
  <cp:keywords/>
  <dc:description/>
  <cp:lastModifiedBy>Kunru Song</cp:lastModifiedBy>
  <cp:revision>2</cp:revision>
  <dcterms:created xsi:type="dcterms:W3CDTF">2023-04-18T14:45:00Z</dcterms:created>
  <dcterms:modified xsi:type="dcterms:W3CDTF">2023-04-18T14:47:00Z</dcterms:modified>
</cp:coreProperties>
</file>