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qna9mstsj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🛠 Sprint Execution Tasks – Version 1.2 (Daily Devotion &amp; Regional Reach)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</w:t>
      </w:r>
      <w:r w:rsidDel="00000000" w:rsidR="00000000" w:rsidRPr="00000000">
        <w:rPr>
          <w:b w:val="1"/>
          <w:rtl w:val="0"/>
        </w:rPr>
        <w:t xml:space="preserve">task-level execution plan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version v1.2</w:t>
      </w:r>
      <w:r w:rsidDel="00000000" w:rsidR="00000000" w:rsidRPr="00000000">
        <w:rPr>
          <w:rtl w:val="0"/>
        </w:rPr>
        <w:t xml:space="preserve">, focusing on daily engagement with God’s Word and multilingual support. Each sprint covers frontend, backend, and DevOps activities and is aligned with known risks and performance constraints.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ydp7y25f6u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Version 1.2 – Daily Devotion &amp; Regional Reach (Oct 11 – Nov 7)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Build daily engagement with God’s Word and reach multilingual users.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xzlor5sf8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🌀 Sprint 6: Oct 11–Oct 24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Daily Bible Verse + reflection engine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565sbgvuy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implement daily verse UI component (home screen widget)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modal or inline display for short reflection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push notification prompt + local notification scheduling interface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fallback UI for no network or empty verse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z1eu5ekqo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Supabase table for daily verses + cached reflections (replacing Firebase collection)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reflection generation via LLM with static verse schedule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pre-generation of 30 days of content to reduce live token costs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fallback verse and reflection logic if generation fails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zcflovmhu6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cron job (via Supabase Edge Functions or Firebase Cloud Functions) to generate next-day verse + reflection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timezone-safe logic for daily scheduling (user local time using client-passed offset)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logging for failed or skipped verse generations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v4az86h16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verse UI section integrated into home screen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Pre-generated reflections stored in Supabase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framework triggered by local device schedule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 mode fallback active during offline or generation failure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irgvc2o8lj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verse loads on local time trigger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appears with modal or inline experience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least 10 days of content tested with LLM and cached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Telemetry enabled for reflection generation failures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g0d7jlenc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 system differences on iOS vs Android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token consumption for pre-generating large queues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fallback logic for when daily verse/reflection is unavailable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tktyzbglt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🌀 Sprint 7: Oct 25–Nov 7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Add Hindi/Malayalam support and language switch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agp7fshj8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language selector to settings and onboarding screens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i18n logic to UI strings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flutter_localizations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font rendering for multilingual content (e.g., Malayalam ligatures)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TalkBack/VoiceOver screen reader compatibility for localized content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ehgbl86gt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LLM prompt templates for Hindi and Malayalam generation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language-specific reflections and guides with metadata tags (EN/HI/ML)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fallback mechanism: if multilingual generation fails, fallback to English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language-specific reflection errors with tags (to monitor LLM multilingual issues)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lkt0fglcml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prompt tests for Hindi and Malayalam flows with telemetry capture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daily cron job supports all active languages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environment to inject language preference into prompt logic dynamically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alert on repeated multilingual failures via Supabase logs or Slack webhook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bmnff072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Deliverables: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Hindi/Malayalam reflections generated and displayed based on selected language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prompt templates tested with fallback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switch persisted across sessions (Supabase or local)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rendering verified for Malayalam on multiple OS versions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yfvb2pcsj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DoD: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study guides respect selected language in both content and UI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generator handles Hindi and Malayalam content without crash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i18n covers minimum 90% of UI strings (non-blocking errors marked for backlog)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Language-specific failures logged with telemetry or error tags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tk42auupx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hallucination or irreverent translations in regional languages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 compatibility across Android/iOS versions for complex scripts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distinction between Firebase and Supabase usage for onboarding and i18n persistence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