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7ycuyt1jmp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🗓 Sprint Task Breakdown – Version 2.0 (Jeff Reed Study Flow)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Timeline:</w:t>
      </w:r>
      <w:r w:rsidDel="00000000" w:rsidR="00000000" w:rsidRPr="00000000">
        <w:rPr>
          <w:rtl w:val="0"/>
        </w:rPr>
        <w:t xml:space="preserve"> Dec 6 – Jan 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Guide users through a repeatable 4-step Bible study method (Jeff Reed model) with topic selection, session tracking, journaling, and guided interaction.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zixvh95hk0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🌀 Sprint 10: Dec 6–Dec 19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Sprint Goal:</w:t>
      </w:r>
      <w:r w:rsidDel="00000000" w:rsidR="00000000" w:rsidRPr="00000000">
        <w:rPr>
          <w:rtl w:val="0"/>
        </w:rPr>
        <w:t xml:space="preserve"> Introduce topic selection and structured 4-step study flow UI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hlvby29fwju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Frontend Tasks: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Topics Screen</w:t>
      </w:r>
      <w:r w:rsidDel="00000000" w:rsidR="00000000" w:rsidRPr="00000000">
        <w:rPr>
          <w:rtl w:val="0"/>
        </w:rPr>
        <w:t xml:space="preserve">: List of AI-generated themes or categories (e.g., Grace, Patience, Forgiveness) — clarify if static or cached dynamic list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Tap on topic → initiate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study_session</w:t>
      </w:r>
      <w:r w:rsidDel="00000000" w:rsidR="00000000" w:rsidRPr="00000000">
        <w:rPr>
          <w:rtl w:val="0"/>
        </w:rPr>
        <w:t xml:space="preserve"> with topic + start Step 1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multi-step study flow UI with a top progress bar, back navigation, and save state handling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editable cards for each step (with dynamic CTA: "Continue" / "Save &amp; Next")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Step 1: </w:t>
      </w:r>
      <w:r w:rsidDel="00000000" w:rsidR="00000000" w:rsidRPr="00000000">
        <w:rPr>
          <w:b w:val="1"/>
          <w:rtl w:val="0"/>
        </w:rPr>
        <w:t xml:space="preserve">Scripture View</w:t>
      </w:r>
      <w:r w:rsidDel="00000000" w:rsidR="00000000" w:rsidRPr="00000000">
        <w:rPr>
          <w:rtl w:val="0"/>
        </w:rPr>
        <w:t xml:space="preserve"> with inline context (Bible API + static fallback, allow Bible version setting later)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Step 2: </w:t>
      </w:r>
      <w:r w:rsidDel="00000000" w:rsidR="00000000" w:rsidRPr="00000000">
        <w:rPr>
          <w:b w:val="1"/>
          <w:rtl w:val="0"/>
        </w:rPr>
        <w:t xml:space="preserve">AI Study Guide</w:t>
      </w:r>
      <w:r w:rsidDel="00000000" w:rsidR="00000000" w:rsidRPr="00000000">
        <w:rPr>
          <w:rtl w:val="0"/>
        </w:rPr>
        <w:t xml:space="preserve">, reuse existing LLM integration with Jeff Reed prompt schema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localization keys for all Jeff Reed UI (EN/HI/ML)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Fallback handling: show offline/stub content if API fails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user can navigate forward/backward in steps and preserve inputs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v2wv4xv62zx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Backend Tasks: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Firestore schema: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study_sessions</w:t>
      </w:r>
      <w:r w:rsidDel="00000000" w:rsidR="00000000" w:rsidRPr="00000000">
        <w:rPr>
          <w:rtl w:val="0"/>
        </w:rPr>
        <w:t xml:space="preserve"> (with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topic_id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current_step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timestamps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study_guide_id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step completion timestamps + session resume flag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bible-context-provider</w:t>
      </w:r>
      <w:r w:rsidDel="00000000" w:rsidR="00000000" w:rsidRPr="00000000">
        <w:rPr>
          <w:rtl w:val="0"/>
        </w:rPr>
        <w:t xml:space="preserve"> fallback (static JSON versioned per translation)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topic as normalized ID (linked to static list or LLM-gen cache)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Associate LLM-generated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study_guide_id</w:t>
      </w:r>
      <w:r w:rsidDel="00000000" w:rsidR="00000000" w:rsidRPr="00000000">
        <w:rPr>
          <w:rtl w:val="0"/>
        </w:rPr>
        <w:t xml:space="preserve"> to session</w:t>
        <w:br w:type="textWrapping"/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4c7bthbmsar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DevOps Tasks: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 fallback Scripture API via Supabase Edge Function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tests: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Topic flow routing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Step save/resume/revisit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Fallback logic (Bible API offline)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Completed vs in-progress session behavior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logging for: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Session UUID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transitions (e.g., 1→2, 2→3)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Topic ID tracking + resume events</w:t>
        <w:br w:type="textWrapping"/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1o7yz1n3clv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Deliverables: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Topics screen integrated with Jeff Reed session flow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Smooth multi-step experience with resume support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Inline scripture reader + AI Guide contextually rendered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Telemetry for topic and session analytics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Fallback context resolver and tracking</w:t>
        <w:br w:type="textWrapping"/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8dguttn8c3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⚠️ Dependencies / Risks: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Bible API downtime or version mismatch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Complex UI resume edge cases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i18n rendering for Malayalam/Hindi context prompts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oxov7de6ohj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🌀 Sprint 11: Dec 20 – Jan 2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Sprint Goal:</w:t>
      </w:r>
      <w:r w:rsidDel="00000000" w:rsidR="00000000" w:rsidRPr="00000000">
        <w:rPr>
          <w:rtl w:val="0"/>
        </w:rPr>
        <w:t xml:space="preserve"> Enable journaling, reflection, and cross-session progress tracking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j7qylde6016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Frontend Tasks: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Build Step 3: </w:t>
      </w:r>
      <w:r w:rsidDel="00000000" w:rsidR="00000000" w:rsidRPr="00000000">
        <w:rPr>
          <w:b w:val="1"/>
          <w:rtl w:val="0"/>
        </w:rPr>
        <w:t xml:space="preserve">Think &amp; Discuss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editable reflection input + fixed prompt list (with autosave)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Step 4: </w:t>
      </w:r>
      <w:r w:rsidDel="00000000" w:rsidR="00000000" w:rsidRPr="00000000">
        <w:rPr>
          <w:b w:val="1"/>
          <w:rtl w:val="0"/>
        </w:rPr>
        <w:t xml:space="preserve">Apply Principles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journal editor with goal input (character limit, autosave, optional submit)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 "Resume Study" card on Home → visible only if incomplete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study_session</w:t>
      </w:r>
      <w:r w:rsidDel="00000000" w:rsidR="00000000" w:rsidRPr="00000000">
        <w:rPr>
          <w:rtl w:val="0"/>
        </w:rPr>
        <w:t xml:space="preserve"> exists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offline-first journaling with sync recovery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light/dark mode + text accessibility (font scaling, screen reader labels)</w:t>
        <w:br w:type="textWrapping"/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cx8qpc95km8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Backend Tasks: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study_sessions</w:t>
      </w:r>
      <w:r w:rsidDel="00000000" w:rsidR="00000000" w:rsidRPr="00000000">
        <w:rPr>
          <w:rtl w:val="0"/>
        </w:rPr>
        <w:t xml:space="preserve"> with subcollections: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journal_entries</w:t>
      </w:r>
      <w:r w:rsidDel="00000000" w:rsidR="00000000" w:rsidRPr="00000000">
        <w:rPr>
          <w:rtl w:val="0"/>
        </w:rPr>
        <w:t xml:space="preserve">: linked by step + timestamp + truncated content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user_goals</w:t>
      </w:r>
      <w:r w:rsidDel="00000000" w:rsidR="00000000" w:rsidRPr="00000000">
        <w:rPr>
          <w:rtl w:val="0"/>
        </w:rPr>
        <w:t xml:space="preserve">: goals + submitted_at (limit 1–3 per session)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Resume logic: fetch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current_step</w:t>
      </w:r>
      <w:r w:rsidDel="00000000" w:rsidR="00000000" w:rsidRPr="00000000">
        <w:rPr>
          <w:rtl w:val="0"/>
        </w:rPr>
        <w:t xml:space="preserve"> + restore previously saved inputs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Track: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completion %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abandoned sessions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resumed step count per session</w:t>
        <w:br w:type="textWrapping"/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nc0wewsqfz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DevOps Tasks: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Daily reminder logic: local (in-app) + optional push based on unfinished sessions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Backups: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study_sessions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journal_entries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user_goals</w:t>
      </w:r>
      <w:r w:rsidDel="00000000" w:rsidR="00000000" w:rsidRPr="00000000">
        <w:rPr>
          <w:rtl w:val="0"/>
        </w:rPr>
        <w:t xml:space="preserve"> via scheduled export to storage bucket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analytics events for: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time-per-step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step abandonment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completed vs resumed ratio</w:t>
        <w:br w:type="textWrapping"/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1cgr3fft02v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Deliverables: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Journaling complete for Step 3 &amp; 4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Progress tracking and resume logic finalized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Topic tracking included in session and analytics schema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Reminder + analytics system validated</w:t>
        <w:br w:type="textWrapping"/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fvo89x2kut4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⚠️ Dependencies / Risks: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Read/write spikes from verbose journals → enforce content limits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Session sync issues across multiple devices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Language prompt formatting bugs (esp. Hindi/Malayalam journaling)</w:t>
        <w:br w:type="textWrapping"/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