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11E76" w14:textId="77777777" w:rsidR="009E1308" w:rsidRPr="00203774" w:rsidRDefault="009E1308" w:rsidP="009E1308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MD"/>
        </w:rPr>
      </w:pPr>
      <w:r w:rsidRPr="00203774">
        <w:rPr>
          <w:rFonts w:ascii="Times New Roman" w:hAnsi="Times New Roman"/>
          <w:sz w:val="28"/>
          <w:szCs w:val="28"/>
          <w:lang w:val="ro-MD"/>
        </w:rPr>
        <w:t>Ministerul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Educației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și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Cercetării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al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Republicii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Moldova</w:t>
      </w:r>
    </w:p>
    <w:p w14:paraId="14EA723B" w14:textId="77777777" w:rsidR="009E1308" w:rsidRPr="00203774" w:rsidRDefault="009E1308" w:rsidP="009E1308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MD"/>
        </w:rPr>
      </w:pPr>
      <w:r w:rsidRPr="00203774">
        <w:rPr>
          <w:rFonts w:ascii="Times New Roman" w:hAnsi="Times New Roman"/>
          <w:sz w:val="28"/>
          <w:szCs w:val="28"/>
          <w:lang w:val="ro-MD"/>
        </w:rPr>
        <w:t>Universitatea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Tehnică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a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Moldovei</w:t>
      </w:r>
    </w:p>
    <w:p w14:paraId="012D015A" w14:textId="77777777" w:rsidR="009E1308" w:rsidRPr="00203774" w:rsidRDefault="009E1308" w:rsidP="009E1308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MD"/>
        </w:rPr>
      </w:pPr>
      <w:r w:rsidRPr="00203774">
        <w:rPr>
          <w:rFonts w:ascii="Times New Roman" w:hAnsi="Times New Roman"/>
          <w:sz w:val="28"/>
          <w:szCs w:val="28"/>
          <w:lang w:val="ro-MD"/>
        </w:rPr>
        <w:t>Facultatea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Calculatoare,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Informatică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și</w:t>
      </w:r>
      <w:r>
        <w:rPr>
          <w:rFonts w:ascii="Times New Roman" w:hAnsi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/>
          <w:sz w:val="28"/>
          <w:szCs w:val="28"/>
          <w:lang w:val="ro-MD"/>
        </w:rPr>
        <w:t>Microelectronică</w:t>
      </w:r>
    </w:p>
    <w:p w14:paraId="36998AD9" w14:textId="77777777" w:rsidR="009E1308" w:rsidRPr="00203774" w:rsidRDefault="009E1308" w:rsidP="009E13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203774">
        <w:rPr>
          <w:rFonts w:ascii="Times New Roman" w:hAnsi="Times New Roman" w:cs="Times New Roman"/>
          <w:sz w:val="28"/>
          <w:szCs w:val="28"/>
          <w:lang w:val="ro-MD"/>
        </w:rPr>
        <w:t>Departamentul</w:t>
      </w:r>
      <w:r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 w:cs="Times New Roman"/>
          <w:sz w:val="28"/>
          <w:szCs w:val="28"/>
          <w:lang w:val="ro-MD"/>
        </w:rPr>
        <w:t>Ingineria</w:t>
      </w:r>
      <w:r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 w:cs="Times New Roman"/>
          <w:sz w:val="28"/>
          <w:szCs w:val="28"/>
          <w:lang w:val="ro-MD"/>
        </w:rPr>
        <w:t>Software</w:t>
      </w:r>
      <w:r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 w:cs="Times New Roman"/>
          <w:sz w:val="28"/>
          <w:szCs w:val="28"/>
          <w:lang w:val="ro-MD"/>
        </w:rPr>
        <w:t>și</w:t>
      </w:r>
      <w:r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r w:rsidRPr="00203774">
        <w:rPr>
          <w:rFonts w:ascii="Times New Roman" w:hAnsi="Times New Roman" w:cs="Times New Roman"/>
          <w:sz w:val="28"/>
          <w:szCs w:val="28"/>
          <w:lang w:val="ro-MD"/>
        </w:rPr>
        <w:t>Automatică</w:t>
      </w:r>
    </w:p>
    <w:p w14:paraId="3B7086AB" w14:textId="77777777" w:rsidR="009E1308" w:rsidRPr="00D179BC" w:rsidRDefault="009E1308" w:rsidP="009E1308">
      <w:pPr>
        <w:pStyle w:val="Default"/>
        <w:spacing w:line="360" w:lineRule="auto"/>
        <w:ind w:firstLine="567"/>
        <w:jc w:val="center"/>
        <w:rPr>
          <w:rFonts w:ascii="Times New Roman" w:hAnsi="Times New Roman"/>
          <w:lang w:val="ro-MD"/>
        </w:rPr>
      </w:pPr>
    </w:p>
    <w:p w14:paraId="66EB1946" w14:textId="77777777" w:rsidR="009E1308" w:rsidRDefault="009E1308" w:rsidP="009E1308">
      <w:pPr>
        <w:pStyle w:val="Default"/>
        <w:spacing w:line="360" w:lineRule="auto"/>
        <w:jc w:val="center"/>
        <w:rPr>
          <w:rFonts w:ascii="Times New Roman" w:hAnsi="Times New Roman"/>
          <w:b/>
          <w:bCs/>
          <w:sz w:val="96"/>
          <w:szCs w:val="96"/>
          <w:lang w:val="ro-MD"/>
        </w:rPr>
      </w:pPr>
    </w:p>
    <w:p w14:paraId="64357363" w14:textId="77777777" w:rsidR="009E1308" w:rsidRPr="00D179BC" w:rsidRDefault="009E1308" w:rsidP="009E1308">
      <w:pPr>
        <w:pStyle w:val="Default"/>
        <w:spacing w:line="360" w:lineRule="auto"/>
        <w:jc w:val="center"/>
        <w:rPr>
          <w:rFonts w:ascii="Times New Roman" w:hAnsi="Times New Roman"/>
          <w:b/>
          <w:bCs/>
          <w:sz w:val="96"/>
          <w:szCs w:val="96"/>
          <w:lang w:val="ro-MD"/>
        </w:rPr>
      </w:pPr>
      <w:r>
        <w:rPr>
          <w:rFonts w:ascii="Times New Roman" w:hAnsi="Times New Roman"/>
          <w:b/>
          <w:bCs/>
          <w:sz w:val="96"/>
          <w:szCs w:val="96"/>
          <w:lang w:val="ro-MD"/>
        </w:rPr>
        <w:t>Raport</w:t>
      </w:r>
    </w:p>
    <w:p w14:paraId="71987873" w14:textId="77777777" w:rsidR="009E1308" w:rsidRPr="00203774" w:rsidRDefault="009E1308" w:rsidP="009E1308">
      <w:pPr>
        <w:pStyle w:val="Default"/>
        <w:spacing w:line="360" w:lineRule="auto"/>
        <w:jc w:val="center"/>
        <w:rPr>
          <w:rFonts w:ascii="Times New Roman" w:hAnsi="Times New Roman"/>
          <w:sz w:val="44"/>
          <w:szCs w:val="44"/>
          <w:lang w:val="ro-MD"/>
        </w:rPr>
      </w:pPr>
      <w:r>
        <w:rPr>
          <w:rFonts w:ascii="Times New Roman" w:hAnsi="Times New Roman"/>
          <w:b/>
          <w:bCs/>
          <w:sz w:val="44"/>
          <w:szCs w:val="44"/>
          <w:lang w:val="ro-MD"/>
        </w:rPr>
        <w:t>la TMPS</w:t>
      </w:r>
    </w:p>
    <w:p w14:paraId="0151CBAB" w14:textId="77777777" w:rsidR="009E1308" w:rsidRDefault="009E1308" w:rsidP="009E1308">
      <w:pPr>
        <w:pStyle w:val="Default"/>
        <w:spacing w:line="360" w:lineRule="auto"/>
        <w:ind w:firstLine="567"/>
        <w:jc w:val="center"/>
        <w:rPr>
          <w:rFonts w:ascii="Times New Roman" w:hAnsi="Times New Roman"/>
          <w:i/>
          <w:iCs/>
          <w:sz w:val="36"/>
          <w:szCs w:val="36"/>
          <w:lang w:val="ro-MD"/>
        </w:rPr>
      </w:pPr>
    </w:p>
    <w:p w14:paraId="39FF0436" w14:textId="77777777" w:rsidR="009E1308" w:rsidRPr="00D179BC" w:rsidRDefault="009E1308" w:rsidP="009E1308">
      <w:pPr>
        <w:pStyle w:val="Default"/>
        <w:spacing w:line="360" w:lineRule="auto"/>
        <w:ind w:firstLine="567"/>
        <w:jc w:val="center"/>
        <w:rPr>
          <w:rFonts w:ascii="Times New Roman" w:hAnsi="Times New Roman"/>
          <w:b/>
          <w:bCs/>
          <w:sz w:val="36"/>
          <w:szCs w:val="36"/>
          <w:lang w:val="ro-MD"/>
        </w:rPr>
      </w:pPr>
    </w:p>
    <w:p w14:paraId="07516217" w14:textId="3051B38A" w:rsidR="009E1308" w:rsidRPr="00B74563" w:rsidRDefault="009E1308" w:rsidP="009E1308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MD"/>
        </w:rPr>
        <w:t xml:space="preserve">Tema: </w:t>
      </w:r>
      <w:proofErr w:type="spellStart"/>
      <w:r w:rsidRPr="00B74563">
        <w:rPr>
          <w:rFonts w:ascii="Times New Roman" w:hAnsi="Times New Roman"/>
        </w:rPr>
        <w:t>Sistemul</w:t>
      </w:r>
      <w:proofErr w:type="spellEnd"/>
      <w:r w:rsidRPr="00B7456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de </w:t>
      </w:r>
      <w:proofErr w:type="spellStart"/>
      <w:r>
        <w:rPr>
          <w:rFonts w:ascii="Times New Roman" w:hAnsi="Times New Roman"/>
        </w:rPr>
        <w:t>MusicPlayer</w:t>
      </w:r>
      <w:proofErr w:type="spellEnd"/>
    </w:p>
    <w:p w14:paraId="582CBC75" w14:textId="77777777" w:rsidR="009E1308" w:rsidRDefault="009E1308" w:rsidP="009E1308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MD"/>
        </w:rPr>
      </w:pPr>
    </w:p>
    <w:p w14:paraId="4746C5DF" w14:textId="77777777" w:rsidR="009E1308" w:rsidRDefault="009E1308" w:rsidP="009E1308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MD"/>
        </w:rPr>
      </w:pPr>
    </w:p>
    <w:p w14:paraId="0121CF09" w14:textId="77777777" w:rsidR="009E1308" w:rsidRDefault="009E1308" w:rsidP="009E1308">
      <w:pPr>
        <w:pStyle w:val="Default"/>
        <w:spacing w:line="360" w:lineRule="auto"/>
        <w:jc w:val="center"/>
        <w:rPr>
          <w:rFonts w:ascii="Times New Roman" w:hAnsi="Times New Roman"/>
          <w:sz w:val="28"/>
          <w:szCs w:val="28"/>
          <w:lang w:val="ro-MD"/>
        </w:rPr>
      </w:pPr>
    </w:p>
    <w:p w14:paraId="091049A4" w14:textId="77777777" w:rsidR="009E1308" w:rsidRDefault="009E1308" w:rsidP="009E1308">
      <w:pPr>
        <w:pStyle w:val="Default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ro-MD"/>
        </w:rPr>
      </w:pPr>
    </w:p>
    <w:p w14:paraId="50E5C2FD" w14:textId="77777777" w:rsidR="009E1308" w:rsidRDefault="009E1308" w:rsidP="009E1308">
      <w:pPr>
        <w:pStyle w:val="Default"/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ro-MD"/>
        </w:rPr>
      </w:pPr>
    </w:p>
    <w:p w14:paraId="197641E9" w14:textId="77777777" w:rsidR="009E1308" w:rsidRDefault="009E1308" w:rsidP="009E1308">
      <w:pPr>
        <w:tabs>
          <w:tab w:val="left" w:pos="5103"/>
          <w:tab w:val="left" w:pos="5245"/>
          <w:tab w:val="left" w:pos="7938"/>
          <w:tab w:val="left" w:pos="8051"/>
          <w:tab w:val="right" w:pos="10206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</w:p>
    <w:p w14:paraId="68CB4948" w14:textId="06D6D178" w:rsidR="009E1308" w:rsidRPr="00895CBE" w:rsidRDefault="009E1308" w:rsidP="009E1308">
      <w:pPr>
        <w:tabs>
          <w:tab w:val="left" w:pos="5103"/>
          <w:tab w:val="left" w:pos="5245"/>
          <w:tab w:val="left" w:pos="7938"/>
          <w:tab w:val="left" w:pos="8051"/>
          <w:tab w:val="right" w:pos="10206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895CBE">
        <w:rPr>
          <w:rFonts w:ascii="Times New Roman" w:hAnsi="Times New Roman" w:cs="Times New Roman"/>
          <w:b/>
          <w:sz w:val="24"/>
          <w:szCs w:val="24"/>
          <w:lang w:val="ro-MD"/>
        </w:rPr>
        <w:t>Executant:</w:t>
      </w:r>
      <w:r>
        <w:rPr>
          <w:rFonts w:ascii="Times New Roman" w:hAnsi="Times New Roman" w:cs="Times New Roman"/>
          <w:b/>
          <w:sz w:val="24"/>
          <w:szCs w:val="24"/>
          <w:lang w:val="ro-MD"/>
        </w:rPr>
        <w:t xml:space="preserve"> ____</w:t>
      </w:r>
      <w:r w:rsidRPr="00895CBE">
        <w:rPr>
          <w:rFonts w:ascii="Times New Roman" w:hAnsi="Times New Roman" w:cs="Times New Roman"/>
          <w:b/>
          <w:sz w:val="24"/>
          <w:szCs w:val="24"/>
          <w:lang w:val="ro-MD"/>
        </w:rPr>
        <w:t>____</w:t>
      </w:r>
      <w:r>
        <w:rPr>
          <w:rFonts w:ascii="Times New Roman" w:hAnsi="Times New Roman" w:cs="Times New Roman"/>
          <w:b/>
          <w:sz w:val="24"/>
          <w:szCs w:val="24"/>
          <w:lang w:val="ro-MD"/>
        </w:rPr>
        <w:t xml:space="preserve"> </w:t>
      </w:r>
      <w:r w:rsidRPr="00895CBE">
        <w:rPr>
          <w:rFonts w:ascii="Times New Roman" w:hAnsi="Times New Roman" w:cs="Times New Roman"/>
          <w:b/>
          <w:sz w:val="24"/>
          <w:szCs w:val="24"/>
          <w:lang w:val="ro-MD"/>
        </w:rPr>
        <w:t>/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o-MD"/>
        </w:rPr>
        <w:t xml:space="preserve"> Borta Nicolaie, </w:t>
      </w:r>
      <w:r w:rsidRPr="00895CBE">
        <w:rPr>
          <w:rFonts w:ascii="Times New Roman" w:hAnsi="Times New Roman" w:cs="Times New Roman"/>
          <w:b/>
          <w:sz w:val="24"/>
          <w:szCs w:val="24"/>
          <w:u w:val="single"/>
          <w:lang w:val="ro-MD"/>
        </w:rPr>
        <w:t>g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o-MD"/>
        </w:rPr>
        <w:t>r. TI-204.</w:t>
      </w:r>
      <w:r w:rsidRPr="00895CBE">
        <w:rPr>
          <w:rFonts w:ascii="Times New Roman" w:hAnsi="Times New Roman" w:cs="Times New Roman"/>
          <w:b/>
          <w:sz w:val="24"/>
          <w:szCs w:val="24"/>
          <w:lang w:val="ro-MD"/>
        </w:rPr>
        <w:t>/</w:t>
      </w:r>
    </w:p>
    <w:p w14:paraId="59C72D7D" w14:textId="77777777" w:rsidR="009E1308" w:rsidRDefault="009E1308" w:rsidP="009E1308">
      <w:pPr>
        <w:spacing w:after="0" w:line="360" w:lineRule="auto"/>
        <w:jc w:val="center"/>
        <w:rPr>
          <w:sz w:val="32"/>
          <w:szCs w:val="32"/>
          <w:lang w:val="en-US"/>
        </w:rPr>
      </w:pPr>
    </w:p>
    <w:p w14:paraId="4929088C" w14:textId="77777777" w:rsidR="009E1308" w:rsidRPr="00D179BC" w:rsidRDefault="009E1308" w:rsidP="009E1308">
      <w:pPr>
        <w:spacing w:after="0" w:line="360" w:lineRule="auto"/>
        <w:jc w:val="center"/>
        <w:rPr>
          <w:sz w:val="32"/>
          <w:szCs w:val="32"/>
          <w:lang w:val="en-US"/>
        </w:rPr>
      </w:pPr>
    </w:p>
    <w:p w14:paraId="4639D187" w14:textId="4D3F1669" w:rsidR="00D97D80" w:rsidRDefault="009E1308" w:rsidP="009E1308">
      <w:pPr>
        <w:tabs>
          <w:tab w:val="center" w:pos="5233"/>
          <w:tab w:val="left" w:pos="8640"/>
        </w:tabs>
        <w:spacing w:after="0" w:line="360" w:lineRule="auto"/>
        <w:ind w:firstLine="567"/>
        <w:jc w:val="center"/>
        <w:rPr>
          <w:sz w:val="32"/>
          <w:szCs w:val="32"/>
          <w:lang w:val="ro-MD"/>
        </w:rPr>
      </w:pPr>
      <w:r w:rsidRPr="00D179BC">
        <w:rPr>
          <w:sz w:val="32"/>
          <w:szCs w:val="32"/>
          <w:lang w:val="ro-MD"/>
        </w:rPr>
        <w:t>Chișinău</w:t>
      </w:r>
      <w:r>
        <w:rPr>
          <w:sz w:val="32"/>
          <w:szCs w:val="32"/>
          <w:lang w:val="ro-MD"/>
        </w:rPr>
        <w:t xml:space="preserve"> – </w:t>
      </w:r>
      <w:r w:rsidRPr="00D179BC">
        <w:rPr>
          <w:sz w:val="32"/>
          <w:szCs w:val="32"/>
          <w:lang w:val="ro-MD"/>
        </w:rPr>
        <w:t>202</w:t>
      </w:r>
      <w:r>
        <w:rPr>
          <w:sz w:val="32"/>
          <w:szCs w:val="32"/>
          <w:lang w:val="ro-MD"/>
        </w:rPr>
        <w:t>3</w:t>
      </w:r>
    </w:p>
    <w:p w14:paraId="084BA898" w14:textId="77777777" w:rsidR="00D97D80" w:rsidRDefault="00D97D80">
      <w:pPr>
        <w:rPr>
          <w:sz w:val="32"/>
          <w:szCs w:val="32"/>
          <w:lang w:val="ro-MD"/>
        </w:rPr>
      </w:pPr>
      <w:r>
        <w:rPr>
          <w:sz w:val="32"/>
          <w:szCs w:val="32"/>
          <w:lang w:val="ro-MD"/>
        </w:rPr>
        <w:br w:type="page"/>
      </w:r>
    </w:p>
    <w:sdt>
      <w:sdtPr>
        <w:id w:val="19034746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092137A2" w14:textId="2A63261F" w:rsidR="00AE4AC9" w:rsidRDefault="00AE4AC9">
          <w:pPr>
            <w:pStyle w:val="TOCHeading"/>
          </w:pPr>
          <w:r>
            <w:t>Contents</w:t>
          </w:r>
        </w:p>
        <w:p w14:paraId="7777A46B" w14:textId="0D24B46F" w:rsidR="00AE4AC9" w:rsidRDefault="00AE4A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32675" w:history="1">
            <w:r w:rsidRPr="000E2B2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MD"/>
              </w:rPr>
              <w:t>1.Introducere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B864C" w14:textId="63C6B6A3" w:rsidR="00AE4AC9" w:rsidRDefault="00AE4A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36532676" w:history="1">
            <w:r w:rsidRPr="000E2B2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2.MusicPlayer, un sistem complex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BDAF7" w14:textId="2D6F1823" w:rsidR="00AE4AC9" w:rsidRDefault="00AE4A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36532677" w:history="1">
            <w:r w:rsidRPr="000E2B2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2.1. F</w:t>
            </w:r>
            <w:r w:rsidRPr="000E2B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uncționalitățile și cerințele acestuia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C08E7" w14:textId="104E417B" w:rsidR="00AE4AC9" w:rsidRDefault="00AE4A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36532678" w:history="1">
            <w:r w:rsidRPr="000E2B2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 Design patterns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E5139" w14:textId="0AF9EB9F" w:rsidR="00AE4AC9" w:rsidRDefault="00AE4A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36532679" w:history="1">
            <w:r w:rsidRPr="000E2B2D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3.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EC03C" w14:textId="2684684E" w:rsidR="00AE4AC9" w:rsidRDefault="00AE4A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36532680" w:history="1">
            <w:r w:rsidRPr="000E2B2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Concluzie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_Toc136532680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FF0D5" w14:textId="40A238A0" w:rsidR="00AE4AC9" w:rsidRDefault="00AE4AC9">
          <w:r>
            <w:rPr>
              <w:b/>
              <w:bCs/>
              <w:noProof/>
            </w:rPr>
            <w:fldChar w:fldCharType="end"/>
          </w:r>
        </w:p>
      </w:sdtContent>
    </w:sdt>
    <w:p w14:paraId="39996832" w14:textId="598F78A7" w:rsidR="00D97D80" w:rsidRDefault="00D97D80">
      <w:pPr>
        <w:rPr>
          <w:sz w:val="32"/>
          <w:szCs w:val="32"/>
          <w:lang w:val="ro-MD"/>
        </w:rPr>
      </w:pPr>
      <w:r>
        <w:rPr>
          <w:sz w:val="32"/>
          <w:szCs w:val="32"/>
          <w:lang w:val="ro-MD"/>
        </w:rPr>
        <w:br w:type="page"/>
      </w:r>
      <w:bookmarkStart w:id="0" w:name="_GoBack"/>
      <w:bookmarkEnd w:id="0"/>
    </w:p>
    <w:p w14:paraId="701489AA" w14:textId="311BF0DD" w:rsidR="009E1308" w:rsidRDefault="00D97D80" w:rsidP="00D97D80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ro-MD"/>
        </w:rPr>
      </w:pPr>
      <w:bookmarkStart w:id="1" w:name="_Toc136532675"/>
      <w:r w:rsidRPr="00D97D80">
        <w:rPr>
          <w:rFonts w:ascii="Times New Roman" w:hAnsi="Times New Roman" w:cs="Times New Roman"/>
          <w:b/>
          <w:bCs/>
          <w:color w:val="auto"/>
          <w:sz w:val="24"/>
          <w:szCs w:val="24"/>
          <w:lang w:val="ro-MD"/>
        </w:rPr>
        <w:lastRenderedPageBreak/>
        <w:t>1.Introducere</w:t>
      </w:r>
      <w:bookmarkEnd w:id="1"/>
    </w:p>
    <w:p w14:paraId="17F41133" w14:textId="77777777" w:rsidR="00D97D80" w:rsidRPr="00D97D80" w:rsidRDefault="00D97D80" w:rsidP="00D97D80">
      <w:pPr>
        <w:rPr>
          <w:lang w:val="ro-MD"/>
        </w:rPr>
      </w:pPr>
    </w:p>
    <w:p w14:paraId="1B11C832" w14:textId="4093B211" w:rsidR="00D97D80" w:rsidRDefault="00D97D80" w:rsidP="00D97D80">
      <w:pPr>
        <w:pStyle w:val="NormalWeb"/>
        <w:spacing w:line="360" w:lineRule="auto"/>
        <w:ind w:firstLine="708"/>
        <w:jc w:val="both"/>
        <w:rPr>
          <w:lang w:val="en-US"/>
        </w:rPr>
      </w:pPr>
      <w:proofErr w:type="spellStart"/>
      <w:r w:rsidRPr="00D97D80">
        <w:rPr>
          <w:lang w:val="en-US"/>
        </w:rPr>
        <w:t>Studiul</w:t>
      </w:r>
      <w:proofErr w:type="spellEnd"/>
      <w:r w:rsidRPr="00D97D80">
        <w:rPr>
          <w:lang w:val="en-US"/>
        </w:rPr>
        <w:t xml:space="preserve"> design </w:t>
      </w:r>
      <w:proofErr w:type="spellStart"/>
      <w:r w:rsidRPr="00D97D80">
        <w:rPr>
          <w:lang w:val="en-US"/>
        </w:rPr>
        <w:t>patternurilor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este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deosebit</w:t>
      </w:r>
      <w:proofErr w:type="spellEnd"/>
      <w:r w:rsidRPr="00D97D80">
        <w:rPr>
          <w:lang w:val="en-US"/>
        </w:rPr>
        <w:t xml:space="preserve"> de important </w:t>
      </w:r>
      <w:proofErr w:type="spellStart"/>
      <w:r w:rsidRPr="00D97D80">
        <w:rPr>
          <w:lang w:val="en-US"/>
        </w:rPr>
        <w:t>în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dezvoltarea</w:t>
      </w:r>
      <w:proofErr w:type="spellEnd"/>
      <w:r w:rsidRPr="00D97D80">
        <w:rPr>
          <w:lang w:val="en-US"/>
        </w:rPr>
        <w:t xml:space="preserve"> software </w:t>
      </w:r>
      <w:proofErr w:type="spellStart"/>
      <w:r w:rsidRPr="00D97D80">
        <w:rPr>
          <w:lang w:val="en-US"/>
        </w:rPr>
        <w:t>deoarece</w:t>
      </w:r>
      <w:proofErr w:type="spellEnd"/>
      <w:r w:rsidRPr="00D97D80">
        <w:rPr>
          <w:lang w:val="en-US"/>
        </w:rPr>
        <w:t xml:space="preserve"> ne </w:t>
      </w:r>
      <w:proofErr w:type="spellStart"/>
      <w:r w:rsidRPr="00D97D80">
        <w:rPr>
          <w:lang w:val="en-US"/>
        </w:rPr>
        <w:t>oferă</w:t>
      </w:r>
      <w:proofErr w:type="spellEnd"/>
      <w:r w:rsidRPr="00D97D80">
        <w:rPr>
          <w:lang w:val="en-US"/>
        </w:rPr>
        <w:t xml:space="preserve"> un set de </w:t>
      </w:r>
      <w:proofErr w:type="spellStart"/>
      <w:r w:rsidRPr="00D97D80">
        <w:rPr>
          <w:lang w:val="en-US"/>
        </w:rPr>
        <w:t>soluții</w:t>
      </w:r>
      <w:proofErr w:type="spellEnd"/>
      <w:r w:rsidRPr="00D97D80">
        <w:rPr>
          <w:lang w:val="en-US"/>
        </w:rPr>
        <w:t xml:space="preserve"> validate </w:t>
      </w:r>
      <w:proofErr w:type="spellStart"/>
      <w:r w:rsidRPr="00D97D80">
        <w:rPr>
          <w:lang w:val="en-US"/>
        </w:rPr>
        <w:t>pentru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problemele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comune</w:t>
      </w:r>
      <w:proofErr w:type="spellEnd"/>
      <w:r w:rsidRPr="00D97D80">
        <w:rPr>
          <w:lang w:val="en-US"/>
        </w:rPr>
        <w:t xml:space="preserve">. </w:t>
      </w:r>
      <w:proofErr w:type="spellStart"/>
      <w:r w:rsidRPr="00D97D80">
        <w:rPr>
          <w:lang w:val="en-US"/>
        </w:rPr>
        <w:t>Înțelegerea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și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aplicarea</w:t>
      </w:r>
      <w:proofErr w:type="spellEnd"/>
      <w:r w:rsidRPr="00D97D80">
        <w:rPr>
          <w:lang w:val="en-US"/>
        </w:rPr>
        <w:t xml:space="preserve"> design </w:t>
      </w:r>
      <w:proofErr w:type="spellStart"/>
      <w:r w:rsidRPr="00D97D80">
        <w:rPr>
          <w:lang w:val="en-US"/>
        </w:rPr>
        <w:t>patternurilor</w:t>
      </w:r>
      <w:proofErr w:type="spellEnd"/>
      <w:r w:rsidRPr="00D97D80">
        <w:rPr>
          <w:lang w:val="en-US"/>
        </w:rPr>
        <w:t xml:space="preserve"> ne </w:t>
      </w:r>
      <w:proofErr w:type="spellStart"/>
      <w:r w:rsidRPr="00D97D80">
        <w:rPr>
          <w:lang w:val="en-US"/>
        </w:rPr>
        <w:t>ajută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să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dezvoltăm</w:t>
      </w:r>
      <w:proofErr w:type="spellEnd"/>
      <w:r w:rsidRPr="00D97D80">
        <w:rPr>
          <w:lang w:val="en-US"/>
        </w:rPr>
        <w:t xml:space="preserve"> software modular, </w:t>
      </w:r>
      <w:proofErr w:type="spellStart"/>
      <w:r w:rsidRPr="00D97D80">
        <w:rPr>
          <w:lang w:val="en-US"/>
        </w:rPr>
        <w:t>flexibil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și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ușor</w:t>
      </w:r>
      <w:proofErr w:type="spellEnd"/>
      <w:r w:rsidRPr="00D97D80">
        <w:rPr>
          <w:lang w:val="en-US"/>
        </w:rPr>
        <w:t xml:space="preserve"> de </w:t>
      </w:r>
      <w:proofErr w:type="spellStart"/>
      <w:r w:rsidRPr="00D97D80">
        <w:rPr>
          <w:lang w:val="en-US"/>
        </w:rPr>
        <w:t>întreținut</w:t>
      </w:r>
      <w:proofErr w:type="spellEnd"/>
      <w:r w:rsidRPr="00D97D80">
        <w:rPr>
          <w:lang w:val="en-US"/>
        </w:rPr>
        <w:t xml:space="preserve">. </w:t>
      </w:r>
      <w:proofErr w:type="spellStart"/>
      <w:r w:rsidRPr="00D97D80">
        <w:rPr>
          <w:lang w:val="en-US"/>
        </w:rPr>
        <w:t>Ele</w:t>
      </w:r>
      <w:proofErr w:type="spellEnd"/>
      <w:r w:rsidRPr="00D97D80">
        <w:rPr>
          <w:lang w:val="en-US"/>
        </w:rPr>
        <w:t xml:space="preserve"> ne permit </w:t>
      </w:r>
      <w:proofErr w:type="spellStart"/>
      <w:r w:rsidRPr="00D97D80">
        <w:rPr>
          <w:lang w:val="en-US"/>
        </w:rPr>
        <w:t>să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scriem</w:t>
      </w:r>
      <w:proofErr w:type="spellEnd"/>
      <w:r w:rsidRPr="00D97D80">
        <w:rPr>
          <w:lang w:val="en-US"/>
        </w:rPr>
        <w:t xml:space="preserve"> cod </w:t>
      </w:r>
      <w:proofErr w:type="spellStart"/>
      <w:r w:rsidRPr="00D97D80">
        <w:rPr>
          <w:lang w:val="en-US"/>
        </w:rPr>
        <w:t>mai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clar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și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mai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eficient</w:t>
      </w:r>
      <w:proofErr w:type="spellEnd"/>
      <w:r w:rsidRPr="00D97D80">
        <w:rPr>
          <w:lang w:val="en-US"/>
        </w:rPr>
        <w:t xml:space="preserve">, </w:t>
      </w:r>
      <w:proofErr w:type="spellStart"/>
      <w:r w:rsidRPr="00D97D80">
        <w:rPr>
          <w:lang w:val="en-US"/>
        </w:rPr>
        <w:t>reducând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duplicarea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și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complexitatea</w:t>
      </w:r>
      <w:proofErr w:type="spellEnd"/>
      <w:r w:rsidRPr="00D97D80">
        <w:rPr>
          <w:lang w:val="en-US"/>
        </w:rPr>
        <w:t xml:space="preserve">. De </w:t>
      </w:r>
      <w:proofErr w:type="spellStart"/>
      <w:r w:rsidRPr="00D97D80">
        <w:rPr>
          <w:lang w:val="en-US"/>
        </w:rPr>
        <w:t>asemenea</w:t>
      </w:r>
      <w:proofErr w:type="spellEnd"/>
      <w:r w:rsidRPr="00D97D80">
        <w:rPr>
          <w:lang w:val="en-US"/>
        </w:rPr>
        <w:t xml:space="preserve">, </w:t>
      </w:r>
      <w:proofErr w:type="spellStart"/>
      <w:r w:rsidRPr="00D97D80">
        <w:rPr>
          <w:lang w:val="en-US"/>
        </w:rPr>
        <w:t>studiul</w:t>
      </w:r>
      <w:proofErr w:type="spellEnd"/>
      <w:r w:rsidRPr="00D97D80">
        <w:rPr>
          <w:lang w:val="en-US"/>
        </w:rPr>
        <w:t xml:space="preserve"> design </w:t>
      </w:r>
      <w:proofErr w:type="spellStart"/>
      <w:r w:rsidRPr="00D97D80">
        <w:rPr>
          <w:lang w:val="en-US"/>
        </w:rPr>
        <w:t>patternurilor</w:t>
      </w:r>
      <w:proofErr w:type="spellEnd"/>
      <w:r w:rsidRPr="00D97D80">
        <w:rPr>
          <w:lang w:val="en-US"/>
        </w:rPr>
        <w:t xml:space="preserve"> ne </w:t>
      </w:r>
      <w:proofErr w:type="spellStart"/>
      <w:r w:rsidRPr="00D97D80">
        <w:rPr>
          <w:lang w:val="en-US"/>
        </w:rPr>
        <w:t>ajută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să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devenim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programatori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mai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buni</w:t>
      </w:r>
      <w:proofErr w:type="spellEnd"/>
      <w:r w:rsidRPr="00D97D80">
        <w:rPr>
          <w:lang w:val="en-US"/>
        </w:rPr>
        <w:t xml:space="preserve">, </w:t>
      </w:r>
      <w:proofErr w:type="spellStart"/>
      <w:r w:rsidRPr="00D97D80">
        <w:rPr>
          <w:lang w:val="en-US"/>
        </w:rPr>
        <w:t>dezvoltând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abilități</w:t>
      </w:r>
      <w:proofErr w:type="spellEnd"/>
      <w:r w:rsidRPr="00D97D80">
        <w:rPr>
          <w:lang w:val="en-US"/>
        </w:rPr>
        <w:t xml:space="preserve"> de </w:t>
      </w:r>
      <w:proofErr w:type="spellStart"/>
      <w:r w:rsidRPr="00D97D80">
        <w:rPr>
          <w:lang w:val="en-US"/>
        </w:rPr>
        <w:t>proiectare</w:t>
      </w:r>
      <w:proofErr w:type="spellEnd"/>
      <w:r>
        <w:rPr>
          <w:lang w:val="en-US"/>
        </w:rPr>
        <w:t>.</w:t>
      </w:r>
      <w:r w:rsidRPr="00D97D80">
        <w:rPr>
          <w:lang w:val="en-US"/>
        </w:rPr>
        <w:t xml:space="preserve"> Design </w:t>
      </w:r>
      <w:proofErr w:type="spellStart"/>
      <w:r w:rsidRPr="00D97D80">
        <w:rPr>
          <w:lang w:val="en-US"/>
        </w:rPr>
        <w:t>patternurile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reprezintă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soluții</w:t>
      </w:r>
      <w:proofErr w:type="spellEnd"/>
      <w:r w:rsidRPr="00D97D80">
        <w:rPr>
          <w:lang w:val="en-US"/>
        </w:rPr>
        <w:t xml:space="preserve"> testate </w:t>
      </w:r>
      <w:proofErr w:type="spellStart"/>
      <w:r w:rsidRPr="00D97D80">
        <w:rPr>
          <w:lang w:val="en-US"/>
        </w:rPr>
        <w:t>și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recunoscute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în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domeniul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dezvoltării</w:t>
      </w:r>
      <w:proofErr w:type="spellEnd"/>
      <w:r w:rsidRPr="00D97D80">
        <w:rPr>
          <w:lang w:val="en-US"/>
        </w:rPr>
        <w:t xml:space="preserve"> software </w:t>
      </w:r>
      <w:proofErr w:type="spellStart"/>
      <w:r w:rsidRPr="00D97D80">
        <w:rPr>
          <w:lang w:val="en-US"/>
        </w:rPr>
        <w:t>pentru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probleme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comune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întâlnite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în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proiectarea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și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implementarea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aplicațiilor</w:t>
      </w:r>
      <w:proofErr w:type="spellEnd"/>
      <w:r w:rsidRPr="00D97D80">
        <w:rPr>
          <w:lang w:val="en-US"/>
        </w:rPr>
        <w:t xml:space="preserve">. </w:t>
      </w:r>
      <w:proofErr w:type="spellStart"/>
      <w:r w:rsidRPr="00D97D80">
        <w:rPr>
          <w:lang w:val="en-US"/>
        </w:rPr>
        <w:t>Acestea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oferă</w:t>
      </w:r>
      <w:proofErr w:type="spellEnd"/>
      <w:r w:rsidRPr="00D97D80">
        <w:rPr>
          <w:lang w:val="en-US"/>
        </w:rPr>
        <w:t xml:space="preserve"> un set de </w:t>
      </w:r>
      <w:proofErr w:type="spellStart"/>
      <w:r w:rsidRPr="00D97D80">
        <w:rPr>
          <w:lang w:val="en-US"/>
        </w:rPr>
        <w:t>abordări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și</w:t>
      </w:r>
      <w:proofErr w:type="spellEnd"/>
      <w:r w:rsidRPr="00D97D80">
        <w:rPr>
          <w:lang w:val="en-US"/>
        </w:rPr>
        <w:t xml:space="preserve"> principii care ne </w:t>
      </w:r>
      <w:proofErr w:type="spellStart"/>
      <w:r w:rsidRPr="00D97D80">
        <w:rPr>
          <w:lang w:val="en-US"/>
        </w:rPr>
        <w:t>ajută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să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dezvoltăm</w:t>
      </w:r>
      <w:proofErr w:type="spellEnd"/>
      <w:r w:rsidRPr="00D97D80">
        <w:rPr>
          <w:lang w:val="en-US"/>
        </w:rPr>
        <w:t xml:space="preserve"> software modular, </w:t>
      </w:r>
      <w:proofErr w:type="spellStart"/>
      <w:r w:rsidRPr="00D97D80">
        <w:rPr>
          <w:lang w:val="en-US"/>
        </w:rPr>
        <w:t>flexibil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și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ușor</w:t>
      </w:r>
      <w:proofErr w:type="spellEnd"/>
      <w:r w:rsidRPr="00D97D80">
        <w:rPr>
          <w:lang w:val="en-US"/>
        </w:rPr>
        <w:t xml:space="preserve"> de </w:t>
      </w:r>
      <w:proofErr w:type="spellStart"/>
      <w:r w:rsidRPr="00D97D80">
        <w:rPr>
          <w:lang w:val="en-US"/>
        </w:rPr>
        <w:t>întreținut</w:t>
      </w:r>
      <w:proofErr w:type="spellEnd"/>
      <w:r w:rsidRPr="00D97D80">
        <w:rPr>
          <w:lang w:val="en-US"/>
        </w:rPr>
        <w:t>.</w:t>
      </w:r>
      <w:r>
        <w:rPr>
          <w:lang w:val="en-US"/>
        </w:rPr>
        <w:t xml:space="preserve"> </w:t>
      </w:r>
      <w:r w:rsidRPr="00D97D80">
        <w:rPr>
          <w:lang w:val="en-US"/>
        </w:rPr>
        <w:t xml:space="preserve">Design </w:t>
      </w:r>
      <w:proofErr w:type="spellStart"/>
      <w:r w:rsidRPr="00D97D80">
        <w:rPr>
          <w:lang w:val="en-US"/>
        </w:rPr>
        <w:t>patternurile</w:t>
      </w:r>
      <w:proofErr w:type="spellEnd"/>
      <w:r w:rsidRPr="00D97D80">
        <w:rPr>
          <w:lang w:val="en-US"/>
        </w:rPr>
        <w:t xml:space="preserve"> sunt </w:t>
      </w:r>
      <w:proofErr w:type="spellStart"/>
      <w:r w:rsidRPr="00D97D80">
        <w:rPr>
          <w:lang w:val="en-US"/>
        </w:rPr>
        <w:t>împărțite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în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trei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categorii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principale</w:t>
      </w:r>
      <w:proofErr w:type="spellEnd"/>
      <w:r w:rsidRPr="00D97D80">
        <w:rPr>
          <w:lang w:val="en-US"/>
        </w:rPr>
        <w:t xml:space="preserve">: </w:t>
      </w:r>
      <w:proofErr w:type="spellStart"/>
      <w:proofErr w:type="gramStart"/>
      <w:r w:rsidRPr="00D97D80">
        <w:rPr>
          <w:lang w:val="en-US"/>
        </w:rPr>
        <w:t>creational</w:t>
      </w:r>
      <w:r>
        <w:rPr>
          <w:lang w:val="en-US"/>
        </w:rPr>
        <w:t>,</w:t>
      </w:r>
      <w:r w:rsidRPr="00D97D80">
        <w:rPr>
          <w:lang w:val="en-US"/>
        </w:rPr>
        <w:t>structural</w:t>
      </w:r>
      <w:proofErr w:type="spellEnd"/>
      <w:proofErr w:type="gram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și</w:t>
      </w:r>
      <w:proofErr w:type="spellEnd"/>
      <w:r w:rsidRPr="00D97D80">
        <w:rPr>
          <w:lang w:val="en-US"/>
        </w:rPr>
        <w:t xml:space="preserve"> behavioral. </w:t>
      </w:r>
      <w:proofErr w:type="spellStart"/>
      <w:r w:rsidRPr="00D97D80">
        <w:rPr>
          <w:lang w:val="en-US"/>
        </w:rPr>
        <w:t>Fiecare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categorie</w:t>
      </w:r>
      <w:proofErr w:type="spellEnd"/>
      <w:r w:rsidRPr="00D97D80">
        <w:rPr>
          <w:lang w:val="en-US"/>
        </w:rPr>
        <w:t xml:space="preserve"> se </w:t>
      </w:r>
      <w:proofErr w:type="spellStart"/>
      <w:r w:rsidRPr="00D97D80">
        <w:rPr>
          <w:lang w:val="en-US"/>
        </w:rPr>
        <w:t>concentrează</w:t>
      </w:r>
      <w:proofErr w:type="spellEnd"/>
      <w:r w:rsidRPr="00D97D80">
        <w:rPr>
          <w:lang w:val="en-US"/>
        </w:rPr>
        <w:t xml:space="preserve"> pe </w:t>
      </w:r>
      <w:proofErr w:type="spellStart"/>
      <w:r w:rsidRPr="00D97D80">
        <w:rPr>
          <w:lang w:val="en-US"/>
        </w:rPr>
        <w:t>aspecte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specifice</w:t>
      </w:r>
      <w:proofErr w:type="spellEnd"/>
      <w:r w:rsidRPr="00D97D80">
        <w:rPr>
          <w:lang w:val="en-US"/>
        </w:rPr>
        <w:t xml:space="preserve"> ale </w:t>
      </w:r>
      <w:proofErr w:type="spellStart"/>
      <w:r w:rsidRPr="00D97D80">
        <w:rPr>
          <w:lang w:val="en-US"/>
        </w:rPr>
        <w:t>proiectării</w:t>
      </w:r>
      <w:proofErr w:type="spellEnd"/>
      <w:r w:rsidRPr="00D97D80">
        <w:rPr>
          <w:lang w:val="en-US"/>
        </w:rPr>
        <w:t xml:space="preserve"> software </w:t>
      </w:r>
      <w:proofErr w:type="spellStart"/>
      <w:r w:rsidRPr="00D97D80">
        <w:rPr>
          <w:lang w:val="en-US"/>
        </w:rPr>
        <w:t>și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oferă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soluții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adecvate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pentru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diferite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probleme</w:t>
      </w:r>
      <w:proofErr w:type="spellEnd"/>
      <w:r w:rsidRPr="00D97D80">
        <w:rPr>
          <w:lang w:val="en-US"/>
        </w:rPr>
        <w:t xml:space="preserve">. </w:t>
      </w:r>
      <w:proofErr w:type="spellStart"/>
      <w:r w:rsidRPr="00D97D80">
        <w:rPr>
          <w:lang w:val="en-US"/>
        </w:rPr>
        <w:t>Patternurile</w:t>
      </w:r>
      <w:proofErr w:type="spellEnd"/>
      <w:r w:rsidRPr="00D97D80">
        <w:rPr>
          <w:lang w:val="en-US"/>
        </w:rPr>
        <w:t xml:space="preserve"> de </w:t>
      </w:r>
      <w:proofErr w:type="spellStart"/>
      <w:r w:rsidRPr="00D97D80">
        <w:rPr>
          <w:lang w:val="en-US"/>
        </w:rPr>
        <w:t>creare</w:t>
      </w:r>
      <w:proofErr w:type="spellEnd"/>
      <w:r w:rsidRPr="00D97D80">
        <w:rPr>
          <w:lang w:val="en-US"/>
        </w:rPr>
        <w:t xml:space="preserve"> (se </w:t>
      </w:r>
      <w:proofErr w:type="spellStart"/>
      <w:r w:rsidRPr="00D97D80">
        <w:rPr>
          <w:lang w:val="en-US"/>
        </w:rPr>
        <w:t>concentrează</w:t>
      </w:r>
      <w:proofErr w:type="spellEnd"/>
      <w:r w:rsidRPr="00D97D80">
        <w:rPr>
          <w:lang w:val="en-US"/>
        </w:rPr>
        <w:t xml:space="preserve"> pe </w:t>
      </w:r>
      <w:proofErr w:type="spellStart"/>
      <w:r w:rsidRPr="00D97D80">
        <w:rPr>
          <w:lang w:val="en-US"/>
        </w:rPr>
        <w:t>procesul</w:t>
      </w:r>
      <w:proofErr w:type="spellEnd"/>
      <w:r w:rsidRPr="00D97D80">
        <w:rPr>
          <w:lang w:val="en-US"/>
        </w:rPr>
        <w:t xml:space="preserve"> de </w:t>
      </w:r>
      <w:proofErr w:type="spellStart"/>
      <w:r w:rsidRPr="00D97D80">
        <w:rPr>
          <w:lang w:val="en-US"/>
        </w:rPr>
        <w:t>creare</w:t>
      </w:r>
      <w:proofErr w:type="spellEnd"/>
      <w:r w:rsidRPr="00D97D80">
        <w:rPr>
          <w:lang w:val="en-US"/>
        </w:rPr>
        <w:t xml:space="preserve"> </w:t>
      </w:r>
      <w:proofErr w:type="gramStart"/>
      <w:r w:rsidRPr="00D97D80">
        <w:rPr>
          <w:lang w:val="en-US"/>
        </w:rPr>
        <w:t>a</w:t>
      </w:r>
      <w:proofErr w:type="gram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obiectelor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într</w:t>
      </w:r>
      <w:proofErr w:type="spellEnd"/>
      <w:r w:rsidRPr="00D97D80">
        <w:rPr>
          <w:lang w:val="en-US"/>
        </w:rPr>
        <w:t xml:space="preserve">-un mod </w:t>
      </w:r>
      <w:proofErr w:type="spellStart"/>
      <w:r w:rsidRPr="00D97D80">
        <w:rPr>
          <w:lang w:val="en-US"/>
        </w:rPr>
        <w:t>flexibil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și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adaptabil</w:t>
      </w:r>
      <w:proofErr w:type="spellEnd"/>
      <w:r w:rsidRPr="00D97D80">
        <w:rPr>
          <w:lang w:val="en-US"/>
        </w:rPr>
        <w:t xml:space="preserve">. </w:t>
      </w:r>
      <w:proofErr w:type="spellStart"/>
      <w:r w:rsidRPr="00D97D80">
        <w:rPr>
          <w:lang w:val="en-US"/>
        </w:rPr>
        <w:t>Acestea</w:t>
      </w:r>
      <w:proofErr w:type="spellEnd"/>
      <w:r w:rsidRPr="00D97D80">
        <w:rPr>
          <w:lang w:val="en-US"/>
        </w:rPr>
        <w:t xml:space="preserve"> permit </w:t>
      </w:r>
      <w:proofErr w:type="spellStart"/>
      <w:r w:rsidRPr="00D97D80">
        <w:rPr>
          <w:lang w:val="en-US"/>
        </w:rPr>
        <w:t>crearea</w:t>
      </w:r>
      <w:proofErr w:type="spellEnd"/>
      <w:r w:rsidRPr="00D97D80">
        <w:rPr>
          <w:lang w:val="en-US"/>
        </w:rPr>
        <w:t xml:space="preserve"> de </w:t>
      </w:r>
      <w:proofErr w:type="spellStart"/>
      <w:r w:rsidRPr="00D97D80">
        <w:rPr>
          <w:lang w:val="en-US"/>
        </w:rPr>
        <w:t>obiecte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într</w:t>
      </w:r>
      <w:proofErr w:type="spellEnd"/>
      <w:r w:rsidRPr="00D97D80">
        <w:rPr>
          <w:lang w:val="en-US"/>
        </w:rPr>
        <w:t xml:space="preserve">-un mod </w:t>
      </w:r>
      <w:proofErr w:type="spellStart"/>
      <w:r w:rsidRPr="00D97D80">
        <w:rPr>
          <w:lang w:val="en-US"/>
        </w:rPr>
        <w:t>mai</w:t>
      </w:r>
      <w:proofErr w:type="spellEnd"/>
      <w:r w:rsidRPr="00D97D80">
        <w:rPr>
          <w:lang w:val="en-US"/>
        </w:rPr>
        <w:t xml:space="preserve"> generic </w:t>
      </w:r>
      <w:proofErr w:type="spellStart"/>
      <w:r w:rsidRPr="00D97D80">
        <w:rPr>
          <w:lang w:val="en-US"/>
        </w:rPr>
        <w:t>și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mai</w:t>
      </w:r>
      <w:proofErr w:type="spellEnd"/>
      <w:r w:rsidRPr="00D97D80">
        <w:rPr>
          <w:lang w:val="en-US"/>
        </w:rPr>
        <w:t xml:space="preserve"> independent de </w:t>
      </w:r>
      <w:proofErr w:type="spellStart"/>
      <w:r w:rsidRPr="00D97D80">
        <w:rPr>
          <w:lang w:val="en-US"/>
        </w:rPr>
        <w:t>clasele</w:t>
      </w:r>
      <w:proofErr w:type="spellEnd"/>
      <w:r w:rsidRPr="00D97D80">
        <w:rPr>
          <w:lang w:val="en-US"/>
        </w:rPr>
        <w:t xml:space="preserve"> concrete. </w:t>
      </w:r>
      <w:proofErr w:type="spellStart"/>
      <w:r w:rsidRPr="00D97D80">
        <w:rPr>
          <w:lang w:val="en-US"/>
        </w:rPr>
        <w:t>Patternurile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structurale</w:t>
      </w:r>
      <w:proofErr w:type="spellEnd"/>
      <w:r w:rsidRPr="00D97D80">
        <w:rPr>
          <w:lang w:val="en-US"/>
        </w:rPr>
        <w:t xml:space="preserve"> se </w:t>
      </w:r>
      <w:proofErr w:type="spellStart"/>
      <w:r w:rsidRPr="00D97D80">
        <w:rPr>
          <w:lang w:val="en-US"/>
        </w:rPr>
        <w:t>concentrează</w:t>
      </w:r>
      <w:proofErr w:type="spellEnd"/>
      <w:r w:rsidRPr="00D97D80">
        <w:rPr>
          <w:lang w:val="en-US"/>
        </w:rPr>
        <w:t xml:space="preserve"> pe </w:t>
      </w:r>
      <w:proofErr w:type="spellStart"/>
      <w:r w:rsidRPr="00D97D80">
        <w:rPr>
          <w:lang w:val="en-US"/>
        </w:rPr>
        <w:t>organizarea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și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relațiile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între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obiecte</w:t>
      </w:r>
      <w:proofErr w:type="spellEnd"/>
      <w:r w:rsidRPr="00D97D80">
        <w:rPr>
          <w:lang w:val="en-US"/>
        </w:rPr>
        <w:t xml:space="preserve">. </w:t>
      </w:r>
      <w:proofErr w:type="spellStart"/>
      <w:r w:rsidRPr="00D97D80">
        <w:rPr>
          <w:lang w:val="en-US"/>
        </w:rPr>
        <w:t>Acestea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abordează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modul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în</w:t>
      </w:r>
      <w:proofErr w:type="spellEnd"/>
      <w:r w:rsidRPr="00D97D80">
        <w:rPr>
          <w:lang w:val="en-US"/>
        </w:rPr>
        <w:t xml:space="preserve"> care </w:t>
      </w:r>
      <w:proofErr w:type="spellStart"/>
      <w:r w:rsidRPr="00D97D80">
        <w:rPr>
          <w:lang w:val="en-US"/>
        </w:rPr>
        <w:t>clasele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și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obiectele</w:t>
      </w:r>
      <w:proofErr w:type="spellEnd"/>
      <w:r w:rsidRPr="00D97D80">
        <w:rPr>
          <w:lang w:val="en-US"/>
        </w:rPr>
        <w:t xml:space="preserve"> pot fi </w:t>
      </w:r>
      <w:proofErr w:type="spellStart"/>
      <w:r w:rsidRPr="00D97D80">
        <w:rPr>
          <w:lang w:val="en-US"/>
        </w:rPr>
        <w:t>asamblate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pentru</w:t>
      </w:r>
      <w:proofErr w:type="spellEnd"/>
      <w:r w:rsidRPr="00D97D80">
        <w:rPr>
          <w:lang w:val="en-US"/>
        </w:rPr>
        <w:t xml:space="preserve"> a forma </w:t>
      </w:r>
      <w:proofErr w:type="spellStart"/>
      <w:r w:rsidRPr="00D97D80">
        <w:rPr>
          <w:lang w:val="en-US"/>
        </w:rPr>
        <w:t>structuri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mai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mari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și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mai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complexe</w:t>
      </w:r>
      <w:proofErr w:type="spellEnd"/>
      <w:r w:rsidRPr="00D97D80">
        <w:rPr>
          <w:lang w:val="en-US"/>
        </w:rPr>
        <w:t xml:space="preserve">. </w:t>
      </w:r>
      <w:proofErr w:type="spellStart"/>
      <w:r w:rsidRPr="00D97D80">
        <w:rPr>
          <w:lang w:val="en-US"/>
        </w:rPr>
        <w:t>Exemple</w:t>
      </w:r>
      <w:proofErr w:type="spellEnd"/>
      <w:r w:rsidRPr="00D97D80">
        <w:rPr>
          <w:lang w:val="en-US"/>
        </w:rPr>
        <w:t xml:space="preserve"> de design </w:t>
      </w:r>
      <w:proofErr w:type="spellStart"/>
      <w:r w:rsidRPr="00D97D80">
        <w:rPr>
          <w:lang w:val="en-US"/>
        </w:rPr>
        <w:t>patternuri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structurale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includ</w:t>
      </w:r>
      <w:proofErr w:type="spellEnd"/>
      <w:r w:rsidRPr="00D97D80">
        <w:rPr>
          <w:lang w:val="en-US"/>
        </w:rPr>
        <w:t xml:space="preserve"> Facade, Bridge </w:t>
      </w:r>
      <w:proofErr w:type="spellStart"/>
      <w:r w:rsidRPr="00D97D80">
        <w:rPr>
          <w:lang w:val="en-US"/>
        </w:rPr>
        <w:t>și</w:t>
      </w:r>
      <w:proofErr w:type="spellEnd"/>
      <w:r w:rsidRPr="00D97D80">
        <w:rPr>
          <w:lang w:val="en-US"/>
        </w:rPr>
        <w:t xml:space="preserve"> Adapter</w:t>
      </w:r>
      <w:r>
        <w:rPr>
          <w:lang w:val="en-US"/>
        </w:rPr>
        <w:t>.</w:t>
      </w:r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Patternurile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comportamentale</w:t>
      </w:r>
      <w:proofErr w:type="spellEnd"/>
      <w:r w:rsidRPr="00D97D80">
        <w:rPr>
          <w:lang w:val="en-US"/>
        </w:rPr>
        <w:t xml:space="preserve"> se </w:t>
      </w:r>
      <w:proofErr w:type="spellStart"/>
      <w:r w:rsidRPr="00D97D80">
        <w:rPr>
          <w:lang w:val="en-US"/>
        </w:rPr>
        <w:t>concentrează</w:t>
      </w:r>
      <w:proofErr w:type="spellEnd"/>
      <w:r w:rsidRPr="00D97D80">
        <w:rPr>
          <w:lang w:val="en-US"/>
        </w:rPr>
        <w:t xml:space="preserve"> pe </w:t>
      </w:r>
      <w:proofErr w:type="spellStart"/>
      <w:r w:rsidRPr="00D97D80">
        <w:rPr>
          <w:lang w:val="en-US"/>
        </w:rPr>
        <w:t>interacțiunile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și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comportamentul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între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obiecte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și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clase</w:t>
      </w:r>
      <w:proofErr w:type="spellEnd"/>
      <w:r w:rsidRPr="00D97D80">
        <w:rPr>
          <w:lang w:val="en-US"/>
        </w:rPr>
        <w:t xml:space="preserve">. </w:t>
      </w:r>
      <w:proofErr w:type="spellStart"/>
      <w:r w:rsidRPr="00D97D80">
        <w:rPr>
          <w:lang w:val="en-US"/>
        </w:rPr>
        <w:t>Acestea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rezolvă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probleme</w:t>
      </w:r>
      <w:proofErr w:type="spellEnd"/>
      <w:r w:rsidRPr="00D97D80">
        <w:rPr>
          <w:lang w:val="en-US"/>
        </w:rPr>
        <w:t xml:space="preserve"> legate de </w:t>
      </w:r>
      <w:proofErr w:type="spellStart"/>
      <w:r w:rsidRPr="00D97D80">
        <w:rPr>
          <w:lang w:val="en-US"/>
        </w:rPr>
        <w:t>comunicarea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și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coordonarea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între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obiecte</w:t>
      </w:r>
      <w:proofErr w:type="spellEnd"/>
      <w:r w:rsidRPr="00D97D80">
        <w:rPr>
          <w:lang w:val="en-US"/>
        </w:rPr>
        <w:t xml:space="preserve">. </w:t>
      </w:r>
      <w:proofErr w:type="spellStart"/>
      <w:r w:rsidRPr="00D97D80">
        <w:rPr>
          <w:lang w:val="en-US"/>
        </w:rPr>
        <w:t>Exemple</w:t>
      </w:r>
      <w:proofErr w:type="spellEnd"/>
      <w:r w:rsidRPr="00D97D80">
        <w:rPr>
          <w:lang w:val="en-US"/>
        </w:rPr>
        <w:t xml:space="preserve"> de design </w:t>
      </w:r>
      <w:proofErr w:type="spellStart"/>
      <w:r w:rsidRPr="00D97D80">
        <w:rPr>
          <w:lang w:val="en-US"/>
        </w:rPr>
        <w:t>patternuri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comportamentale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includ</w:t>
      </w:r>
      <w:proofErr w:type="spellEnd"/>
      <w:r w:rsidRPr="00D97D80">
        <w:rPr>
          <w:lang w:val="en-US"/>
        </w:rPr>
        <w:t xml:space="preserve"> Observer, Strategy </w:t>
      </w:r>
      <w:proofErr w:type="spellStart"/>
      <w:r w:rsidRPr="00D97D80">
        <w:rPr>
          <w:lang w:val="en-US"/>
        </w:rPr>
        <w:t>și</w:t>
      </w:r>
      <w:proofErr w:type="spellEnd"/>
      <w:r w:rsidRPr="00D97D80">
        <w:rPr>
          <w:lang w:val="en-US"/>
        </w:rPr>
        <w:t xml:space="preserve"> Iterator. Observer </w:t>
      </w:r>
      <w:proofErr w:type="spellStart"/>
      <w:r w:rsidRPr="00D97D80">
        <w:rPr>
          <w:lang w:val="en-US"/>
        </w:rPr>
        <w:t>permite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unui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obiect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să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notifice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alte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obiecte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despre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modificările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stării</w:t>
      </w:r>
      <w:proofErr w:type="spellEnd"/>
      <w:r w:rsidRPr="00D97D80">
        <w:rPr>
          <w:lang w:val="en-US"/>
        </w:rPr>
        <w:t xml:space="preserve"> sale. Strategy ne </w:t>
      </w:r>
      <w:proofErr w:type="spellStart"/>
      <w:r w:rsidRPr="00D97D80">
        <w:rPr>
          <w:lang w:val="en-US"/>
        </w:rPr>
        <w:t>permite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să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definim</w:t>
      </w:r>
      <w:proofErr w:type="spellEnd"/>
      <w:r w:rsidRPr="00D97D80">
        <w:rPr>
          <w:lang w:val="en-US"/>
        </w:rPr>
        <w:t xml:space="preserve"> o </w:t>
      </w:r>
      <w:proofErr w:type="spellStart"/>
      <w:r w:rsidRPr="00D97D80">
        <w:rPr>
          <w:lang w:val="en-US"/>
        </w:rPr>
        <w:t>familie</w:t>
      </w:r>
      <w:proofErr w:type="spellEnd"/>
      <w:r w:rsidRPr="00D97D80">
        <w:rPr>
          <w:lang w:val="en-US"/>
        </w:rPr>
        <w:t xml:space="preserve"> de </w:t>
      </w:r>
      <w:proofErr w:type="spellStart"/>
      <w:r w:rsidRPr="00D97D80">
        <w:rPr>
          <w:lang w:val="en-US"/>
        </w:rPr>
        <w:t>algoritmi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și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să-i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folosim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într</w:t>
      </w:r>
      <w:proofErr w:type="spellEnd"/>
      <w:r w:rsidRPr="00D97D80">
        <w:rPr>
          <w:lang w:val="en-US"/>
        </w:rPr>
        <w:t xml:space="preserve">-o </w:t>
      </w:r>
      <w:proofErr w:type="spellStart"/>
      <w:r w:rsidRPr="00D97D80">
        <w:rPr>
          <w:lang w:val="en-US"/>
        </w:rPr>
        <w:t>manieră</w:t>
      </w:r>
      <w:proofErr w:type="spellEnd"/>
      <w:r w:rsidRPr="00D97D80">
        <w:rPr>
          <w:lang w:val="en-US"/>
        </w:rPr>
        <w:t xml:space="preserve"> </w:t>
      </w:r>
      <w:proofErr w:type="spellStart"/>
      <w:r w:rsidRPr="00D97D80">
        <w:rPr>
          <w:lang w:val="en-US"/>
        </w:rPr>
        <w:t>flexibilă</w:t>
      </w:r>
      <w:proofErr w:type="spellEnd"/>
      <w:r w:rsidRPr="00D97D80">
        <w:rPr>
          <w:lang w:val="en-US"/>
        </w:rPr>
        <w:t>.</w:t>
      </w:r>
    </w:p>
    <w:p w14:paraId="0A29FCEA" w14:textId="07D85B34" w:rsidR="00D97D80" w:rsidRDefault="00D97D80" w:rsidP="00D97D80">
      <w:pPr>
        <w:pStyle w:val="NormalWeb"/>
        <w:spacing w:line="360" w:lineRule="auto"/>
        <w:jc w:val="both"/>
        <w:rPr>
          <w:lang w:val="en-US"/>
        </w:rPr>
      </w:pPr>
    </w:p>
    <w:p w14:paraId="122F843A" w14:textId="43F07099" w:rsidR="00D97D80" w:rsidRDefault="00D97D80" w:rsidP="00D97D80">
      <w:pPr>
        <w:pStyle w:val="NormalWeb"/>
        <w:spacing w:line="360" w:lineRule="auto"/>
        <w:jc w:val="both"/>
        <w:rPr>
          <w:lang w:val="en-US"/>
        </w:rPr>
      </w:pPr>
    </w:p>
    <w:p w14:paraId="7A1C7B04" w14:textId="7B4FD2E7" w:rsidR="00D97D80" w:rsidRDefault="00D97D80" w:rsidP="00D97D80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" w:name="_Toc136532676"/>
      <w:r w:rsidRPr="00D97D8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2.MusicPlayer, un </w:t>
      </w:r>
      <w:proofErr w:type="spellStart"/>
      <w:r w:rsidRPr="00D97D8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sistem</w:t>
      </w:r>
      <w:proofErr w:type="spellEnd"/>
      <w:r w:rsidRPr="00D97D80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complex</w:t>
      </w:r>
      <w:bookmarkEnd w:id="2"/>
    </w:p>
    <w:p w14:paraId="405AE8A5" w14:textId="7A9BDE2D" w:rsidR="00D97D80" w:rsidRPr="0019736E" w:rsidRDefault="00D97D80" w:rsidP="00197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18482C" w14:textId="77777777" w:rsidR="00DE427F" w:rsidRDefault="00D97D80" w:rsidP="00197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muzică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player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aplicație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complexă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îmbină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trei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tipuri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de design pattern-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oferi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funcționalități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avansate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experiență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plăcută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adauge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muzică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preferată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sorteze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melodiile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după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artist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exploreze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diverse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alte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opțiuni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73D3728" w14:textId="141F09CA" w:rsidR="00DE427F" w:rsidRDefault="00DE427F" w:rsidP="00DE427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36532677"/>
      <w:r w:rsidRPr="00DE427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2.1. F</w:t>
      </w:r>
      <w:proofErr w:type="spellStart"/>
      <w:r w:rsidRPr="00DE427F">
        <w:rPr>
          <w:rFonts w:ascii="Times New Roman" w:hAnsi="Times New Roman" w:cs="Times New Roman"/>
          <w:b/>
          <w:bCs/>
          <w:color w:val="auto"/>
          <w:sz w:val="24"/>
          <w:szCs w:val="24"/>
        </w:rPr>
        <w:t>uncționalitățile</w:t>
      </w:r>
      <w:proofErr w:type="spellEnd"/>
      <w:r w:rsidRPr="00DE427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E427F">
        <w:rPr>
          <w:rFonts w:ascii="Times New Roman" w:hAnsi="Times New Roman" w:cs="Times New Roman"/>
          <w:b/>
          <w:bCs/>
          <w:color w:val="auto"/>
          <w:sz w:val="24"/>
          <w:szCs w:val="24"/>
        </w:rPr>
        <w:t>și</w:t>
      </w:r>
      <w:proofErr w:type="spellEnd"/>
      <w:r w:rsidRPr="00DE427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E427F">
        <w:rPr>
          <w:rFonts w:ascii="Times New Roman" w:hAnsi="Times New Roman" w:cs="Times New Roman"/>
          <w:b/>
          <w:bCs/>
          <w:color w:val="auto"/>
          <w:sz w:val="24"/>
          <w:szCs w:val="24"/>
        </w:rPr>
        <w:t>cerințele</w:t>
      </w:r>
      <w:proofErr w:type="spellEnd"/>
      <w:r w:rsidRPr="00DE427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E427F">
        <w:rPr>
          <w:rFonts w:ascii="Times New Roman" w:hAnsi="Times New Roman" w:cs="Times New Roman"/>
          <w:b/>
          <w:bCs/>
          <w:color w:val="auto"/>
          <w:sz w:val="24"/>
          <w:szCs w:val="24"/>
        </w:rPr>
        <w:t>acestuia</w:t>
      </w:r>
      <w:bookmarkEnd w:id="3"/>
      <w:proofErr w:type="spellEnd"/>
    </w:p>
    <w:p w14:paraId="05C74DBF" w14:textId="77777777" w:rsidR="00DE427F" w:rsidRPr="00DE427F" w:rsidRDefault="00DE427F" w:rsidP="00DE427F"/>
    <w:p w14:paraId="48A75531" w14:textId="1195B493" w:rsidR="00D97D80" w:rsidRDefault="00D97D80" w:rsidP="00DE42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instanță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unică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muzică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player,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vom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utiliza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design pattern-ul Singleton.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singură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instanță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clasei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music player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întreaga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aplicație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interacționa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același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muzică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player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indiferent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de zona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aplicației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care se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află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9736E"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adăuga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muzică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preferată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vom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folosi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design pattern-ul Factory Method.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creăm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clase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-un mod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flexibil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Vom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utiliza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Factory Method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Melodie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" pe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preferințelor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adăuga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gestiona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melodiile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preferate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-un mod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9736E">
        <w:rPr>
          <w:rFonts w:ascii="Times New Roman" w:hAnsi="Times New Roman" w:cs="Times New Roman"/>
          <w:sz w:val="24"/>
          <w:szCs w:val="24"/>
          <w:lang w:val="en-US"/>
        </w:rPr>
        <w:t>intuitiv.Pentru</w:t>
      </w:r>
      <w:proofErr w:type="spellEnd"/>
      <w:proofErr w:type="gram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interfață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simplificată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utilizat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vom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folosi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design pattern-ul Facade.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ascundem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complexitatea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detaliile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implementare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muzică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player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spatele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interfețe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simple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coerente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naviga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funcționalitățile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a fi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nevoiți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preocupe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aspectele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tehnice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complexe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9736E"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final,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muzică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player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utilizând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trei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tipuri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de design pattern-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: creational, structural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behavioral,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oferi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experiență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avansată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plăcută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Aceste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design pattern-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ajută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dezvoltăm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aplicație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modulară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flexibilă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întreținut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. De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ele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facilitează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reutilizarea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extensibilitatea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codului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permițând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dezvoltatorilor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adauge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modifice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funcționalități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afecta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întregul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studiul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aplicarea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design pattern-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urilor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dezvoltatorii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construi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aplicații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eficiente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scalabile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, care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răspundă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nevoilor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 xml:space="preserve">-un mod </w:t>
      </w:r>
      <w:proofErr w:type="spellStart"/>
      <w:r w:rsidRPr="0019736E">
        <w:rPr>
          <w:rFonts w:ascii="Times New Roman" w:hAnsi="Times New Roman" w:cs="Times New Roman"/>
          <w:sz w:val="24"/>
          <w:szCs w:val="24"/>
          <w:lang w:val="en-US"/>
        </w:rPr>
        <w:t>optim</w:t>
      </w:r>
      <w:proofErr w:type="spellEnd"/>
      <w:r w:rsidRPr="001973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82A45B" w14:textId="77777777" w:rsidR="0019736E" w:rsidRPr="0019736E" w:rsidRDefault="0019736E" w:rsidP="001973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5A5827" w14:textId="3C923518" w:rsidR="00EB4893" w:rsidRDefault="00EB4893" w:rsidP="007677C5">
      <w:pPr>
        <w:pStyle w:val="Heading2"/>
        <w:tabs>
          <w:tab w:val="left" w:pos="3300"/>
        </w:tabs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36532678"/>
      <w:r w:rsidRPr="00EB489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 </w:t>
      </w:r>
      <w:proofErr w:type="spellStart"/>
      <w:r w:rsidRPr="00EB4893">
        <w:rPr>
          <w:rFonts w:ascii="Times New Roman" w:hAnsi="Times New Roman" w:cs="Times New Roman"/>
          <w:b/>
          <w:bCs/>
          <w:color w:val="auto"/>
          <w:sz w:val="24"/>
          <w:szCs w:val="24"/>
        </w:rPr>
        <w:t>Design</w:t>
      </w:r>
      <w:proofErr w:type="spellEnd"/>
      <w:r w:rsidRPr="00EB489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B4893">
        <w:rPr>
          <w:rFonts w:ascii="Times New Roman" w:hAnsi="Times New Roman" w:cs="Times New Roman"/>
          <w:b/>
          <w:bCs/>
          <w:color w:val="auto"/>
          <w:sz w:val="24"/>
          <w:szCs w:val="24"/>
        </w:rPr>
        <w:t>patterns</w:t>
      </w:r>
      <w:proofErr w:type="spellEnd"/>
      <w:r w:rsidRPr="00EB489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B4893">
        <w:rPr>
          <w:rFonts w:ascii="Times New Roman" w:hAnsi="Times New Roman" w:cs="Times New Roman"/>
          <w:b/>
          <w:bCs/>
          <w:color w:val="auto"/>
          <w:sz w:val="24"/>
          <w:szCs w:val="24"/>
        </w:rPr>
        <w:t>utilizate</w:t>
      </w:r>
      <w:bookmarkEnd w:id="4"/>
      <w:proofErr w:type="spellEnd"/>
      <w:r w:rsidR="007677C5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</w:p>
    <w:p w14:paraId="500BB13C" w14:textId="77777777" w:rsidR="007677C5" w:rsidRPr="007677C5" w:rsidRDefault="007677C5" w:rsidP="007677C5"/>
    <w:p w14:paraId="43B393DB" w14:textId="77777777" w:rsidR="007677C5" w:rsidRDefault="007677C5" w:rsidP="007677C5">
      <w:pPr>
        <w:spacing w:line="360" w:lineRule="auto"/>
        <w:ind w:firstLine="708"/>
        <w:jc w:val="both"/>
        <w:rPr>
          <w:lang w:val="en-US"/>
        </w:rPr>
      </w:pPr>
      <w:proofErr w:type="spellStart"/>
      <w:r w:rsidRPr="007677C5">
        <w:rPr>
          <w:lang w:val="en-US"/>
        </w:rPr>
        <w:t>Proiectul</w:t>
      </w:r>
      <w:proofErr w:type="spellEnd"/>
      <w:r w:rsidRPr="007677C5">
        <w:rPr>
          <w:lang w:val="en-US"/>
        </w:rPr>
        <w:t xml:space="preserve"> de music player </w:t>
      </w:r>
      <w:proofErr w:type="spellStart"/>
      <w:r w:rsidRPr="007677C5">
        <w:rPr>
          <w:lang w:val="en-US"/>
        </w:rPr>
        <w:t>este</w:t>
      </w:r>
      <w:proofErr w:type="spellEnd"/>
      <w:r w:rsidRPr="007677C5">
        <w:rPr>
          <w:lang w:val="en-US"/>
        </w:rPr>
        <w:t xml:space="preserve"> un </w:t>
      </w:r>
      <w:proofErr w:type="spellStart"/>
      <w:r w:rsidRPr="007677C5">
        <w:rPr>
          <w:lang w:val="en-US"/>
        </w:rPr>
        <w:t>exemplu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excelent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în</w:t>
      </w:r>
      <w:proofErr w:type="spellEnd"/>
      <w:r w:rsidRPr="007677C5">
        <w:rPr>
          <w:lang w:val="en-US"/>
        </w:rPr>
        <w:t xml:space="preserve"> care au </w:t>
      </w:r>
      <w:proofErr w:type="spellStart"/>
      <w:r w:rsidRPr="007677C5">
        <w:rPr>
          <w:lang w:val="en-US"/>
        </w:rPr>
        <w:t>fost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utilizate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mai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multe</w:t>
      </w:r>
      <w:proofErr w:type="spellEnd"/>
      <w:r w:rsidRPr="007677C5">
        <w:rPr>
          <w:lang w:val="en-US"/>
        </w:rPr>
        <w:t xml:space="preserve"> design patterns </w:t>
      </w:r>
      <w:proofErr w:type="spellStart"/>
      <w:r w:rsidRPr="007677C5">
        <w:rPr>
          <w:lang w:val="en-US"/>
        </w:rPr>
        <w:t>pentru</w:t>
      </w:r>
      <w:proofErr w:type="spellEnd"/>
      <w:r w:rsidRPr="007677C5">
        <w:rPr>
          <w:lang w:val="en-US"/>
        </w:rPr>
        <w:t xml:space="preserve"> </w:t>
      </w:r>
      <w:proofErr w:type="gramStart"/>
      <w:r w:rsidRPr="007677C5">
        <w:rPr>
          <w:lang w:val="en-US"/>
        </w:rPr>
        <w:t>a</w:t>
      </w:r>
      <w:proofErr w:type="gram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adăuga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funcționalități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complexe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și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pentru</w:t>
      </w:r>
      <w:proofErr w:type="spellEnd"/>
      <w:r w:rsidRPr="007677C5">
        <w:rPr>
          <w:lang w:val="en-US"/>
        </w:rPr>
        <w:t xml:space="preserve"> a </w:t>
      </w:r>
      <w:proofErr w:type="spellStart"/>
      <w:r w:rsidRPr="007677C5">
        <w:rPr>
          <w:lang w:val="en-US"/>
        </w:rPr>
        <w:t>facilita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gestionarea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eficientă</w:t>
      </w:r>
      <w:proofErr w:type="spellEnd"/>
      <w:r w:rsidRPr="007677C5">
        <w:rPr>
          <w:lang w:val="en-US"/>
        </w:rPr>
        <w:t xml:space="preserve"> a </w:t>
      </w:r>
      <w:proofErr w:type="spellStart"/>
      <w:r w:rsidRPr="007677C5">
        <w:rPr>
          <w:lang w:val="en-US"/>
        </w:rPr>
        <w:t>datelor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și</w:t>
      </w:r>
      <w:proofErr w:type="spellEnd"/>
      <w:r w:rsidRPr="007677C5">
        <w:rPr>
          <w:lang w:val="en-US"/>
        </w:rPr>
        <w:t xml:space="preserve"> a </w:t>
      </w:r>
      <w:proofErr w:type="spellStart"/>
      <w:r w:rsidRPr="007677C5">
        <w:rPr>
          <w:lang w:val="en-US"/>
        </w:rPr>
        <w:t>operațiilor</w:t>
      </w:r>
      <w:proofErr w:type="spellEnd"/>
      <w:r w:rsidRPr="007677C5">
        <w:rPr>
          <w:lang w:val="en-US"/>
        </w:rPr>
        <w:t>.</w:t>
      </w:r>
      <w:r>
        <w:rPr>
          <w:lang w:val="en-US"/>
        </w:rPr>
        <w:t xml:space="preserve"> </w:t>
      </w:r>
    </w:p>
    <w:p w14:paraId="1F1E8721" w14:textId="7132C4C4" w:rsidR="007677C5" w:rsidRDefault="007677C5" w:rsidP="007677C5">
      <w:pPr>
        <w:spacing w:line="360" w:lineRule="auto"/>
        <w:jc w:val="both"/>
        <w:rPr>
          <w:lang w:val="en-US"/>
        </w:rPr>
      </w:pPr>
      <w:proofErr w:type="spellStart"/>
      <w:r w:rsidRPr="007677C5">
        <w:rPr>
          <w:lang w:val="en-US"/>
        </w:rPr>
        <w:t>Unul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dintre</w:t>
      </w:r>
      <w:proofErr w:type="spellEnd"/>
      <w:r w:rsidRPr="007677C5">
        <w:rPr>
          <w:lang w:val="en-US"/>
        </w:rPr>
        <w:t xml:space="preserve"> design patterns </w:t>
      </w:r>
      <w:proofErr w:type="spellStart"/>
      <w:r w:rsidRPr="007677C5">
        <w:rPr>
          <w:lang w:val="en-US"/>
        </w:rPr>
        <w:t>folosite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în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acest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proiect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este</w:t>
      </w:r>
      <w:proofErr w:type="spellEnd"/>
      <w:r w:rsidRPr="007677C5">
        <w:rPr>
          <w:lang w:val="en-US"/>
        </w:rPr>
        <w:t xml:space="preserve"> Singleton. Singleton </w:t>
      </w:r>
      <w:proofErr w:type="spellStart"/>
      <w:r w:rsidRPr="007677C5">
        <w:rPr>
          <w:lang w:val="en-US"/>
        </w:rPr>
        <w:t>este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folosit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pentru</w:t>
      </w:r>
      <w:proofErr w:type="spellEnd"/>
      <w:r w:rsidRPr="007677C5">
        <w:rPr>
          <w:lang w:val="en-US"/>
        </w:rPr>
        <w:t xml:space="preserve"> </w:t>
      </w:r>
      <w:proofErr w:type="gramStart"/>
      <w:r w:rsidRPr="007677C5">
        <w:rPr>
          <w:lang w:val="en-US"/>
        </w:rPr>
        <w:t>a</w:t>
      </w:r>
      <w:proofErr w:type="gram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asigura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că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există</w:t>
      </w:r>
      <w:proofErr w:type="spellEnd"/>
      <w:r w:rsidRPr="007677C5">
        <w:rPr>
          <w:lang w:val="en-US"/>
        </w:rPr>
        <w:t xml:space="preserve"> o </w:t>
      </w:r>
      <w:proofErr w:type="spellStart"/>
      <w:r w:rsidRPr="007677C5">
        <w:rPr>
          <w:lang w:val="en-US"/>
        </w:rPr>
        <w:t>singură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instanță</w:t>
      </w:r>
      <w:proofErr w:type="spellEnd"/>
      <w:r w:rsidRPr="007677C5">
        <w:rPr>
          <w:lang w:val="en-US"/>
        </w:rPr>
        <w:t xml:space="preserve"> a </w:t>
      </w:r>
      <w:proofErr w:type="spellStart"/>
      <w:r w:rsidRPr="007677C5">
        <w:rPr>
          <w:lang w:val="en-US"/>
        </w:rPr>
        <w:t>clasei</w:t>
      </w:r>
      <w:proofErr w:type="spellEnd"/>
      <w:r w:rsidRPr="007677C5">
        <w:rPr>
          <w:lang w:val="en-US"/>
        </w:rPr>
        <w:t xml:space="preserve"> care </w:t>
      </w:r>
      <w:proofErr w:type="spellStart"/>
      <w:r w:rsidRPr="007677C5">
        <w:rPr>
          <w:lang w:val="en-US"/>
        </w:rPr>
        <w:t>gestionează</w:t>
      </w:r>
      <w:proofErr w:type="spellEnd"/>
      <w:r w:rsidRPr="007677C5">
        <w:rPr>
          <w:lang w:val="en-US"/>
        </w:rPr>
        <w:t xml:space="preserve"> music player-ul </w:t>
      </w:r>
      <w:proofErr w:type="spellStart"/>
      <w:r w:rsidRPr="007677C5">
        <w:rPr>
          <w:lang w:val="en-US"/>
        </w:rPr>
        <w:t>în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întregul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sistem</w:t>
      </w:r>
      <w:proofErr w:type="spellEnd"/>
      <w:r w:rsidRPr="007677C5">
        <w:rPr>
          <w:lang w:val="en-US"/>
        </w:rPr>
        <w:t xml:space="preserve">. </w:t>
      </w:r>
      <w:proofErr w:type="spellStart"/>
      <w:r w:rsidRPr="007677C5">
        <w:rPr>
          <w:lang w:val="en-US"/>
        </w:rPr>
        <w:t>Această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instanță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unică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asigură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coerența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și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consistența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stării</w:t>
      </w:r>
      <w:proofErr w:type="spellEnd"/>
      <w:r w:rsidRPr="007677C5">
        <w:rPr>
          <w:lang w:val="en-US"/>
        </w:rPr>
        <w:t xml:space="preserve"> music player-</w:t>
      </w:r>
      <w:proofErr w:type="spellStart"/>
      <w:r w:rsidRPr="007677C5">
        <w:rPr>
          <w:lang w:val="en-US"/>
        </w:rPr>
        <w:t>ului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și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permite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accesul</w:t>
      </w:r>
      <w:proofErr w:type="spellEnd"/>
      <w:r w:rsidRPr="007677C5">
        <w:rPr>
          <w:lang w:val="en-US"/>
        </w:rPr>
        <w:t xml:space="preserve"> la </w:t>
      </w:r>
      <w:proofErr w:type="spellStart"/>
      <w:r w:rsidRPr="007677C5">
        <w:rPr>
          <w:lang w:val="en-US"/>
        </w:rPr>
        <w:t>funcționalități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comune</w:t>
      </w:r>
      <w:proofErr w:type="spellEnd"/>
      <w:r w:rsidRPr="007677C5">
        <w:rPr>
          <w:lang w:val="en-US"/>
        </w:rPr>
        <w:t xml:space="preserve"> din </w:t>
      </w:r>
      <w:proofErr w:type="spellStart"/>
      <w:r w:rsidRPr="007677C5">
        <w:rPr>
          <w:lang w:val="en-US"/>
        </w:rPr>
        <w:t>orice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parte</w:t>
      </w:r>
      <w:proofErr w:type="spellEnd"/>
      <w:r w:rsidRPr="007677C5">
        <w:rPr>
          <w:lang w:val="en-US"/>
        </w:rPr>
        <w:t xml:space="preserve"> </w:t>
      </w:r>
      <w:proofErr w:type="gramStart"/>
      <w:r w:rsidRPr="007677C5">
        <w:rPr>
          <w:lang w:val="en-US"/>
        </w:rPr>
        <w:t>a</w:t>
      </w:r>
      <w:proofErr w:type="gram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aplicației</w:t>
      </w:r>
      <w:proofErr w:type="spellEnd"/>
      <w:r w:rsidRPr="007677C5">
        <w:rPr>
          <w:lang w:val="en-US"/>
        </w:rPr>
        <w:t>.</w:t>
      </w:r>
      <w:r>
        <w:rPr>
          <w:lang w:val="en-US"/>
        </w:rPr>
        <w:t xml:space="preserve"> </w:t>
      </w:r>
    </w:p>
    <w:p w14:paraId="303107B6" w14:textId="51ED7E99" w:rsidR="007677C5" w:rsidRPr="007677C5" w:rsidRDefault="007677C5" w:rsidP="007677C5">
      <w:pPr>
        <w:spacing w:line="360" w:lineRule="auto"/>
        <w:jc w:val="both"/>
        <w:rPr>
          <w:lang w:val="en-US"/>
        </w:rPr>
      </w:pPr>
      <w:r w:rsidRPr="007677C5">
        <w:rPr>
          <w:lang w:val="en-US"/>
        </w:rPr>
        <w:t xml:space="preserve">Alt design pattern </w:t>
      </w:r>
      <w:proofErr w:type="spellStart"/>
      <w:r w:rsidRPr="007677C5">
        <w:rPr>
          <w:lang w:val="en-US"/>
        </w:rPr>
        <w:t>utilizat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este</w:t>
      </w:r>
      <w:proofErr w:type="spellEnd"/>
      <w:r w:rsidRPr="007677C5">
        <w:rPr>
          <w:lang w:val="en-US"/>
        </w:rPr>
        <w:t xml:space="preserve"> Factory Method. Factory Method </w:t>
      </w:r>
      <w:proofErr w:type="spellStart"/>
      <w:r w:rsidRPr="007677C5">
        <w:rPr>
          <w:lang w:val="en-US"/>
        </w:rPr>
        <w:t>este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folosit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pentru</w:t>
      </w:r>
      <w:proofErr w:type="spellEnd"/>
      <w:r w:rsidRPr="007677C5">
        <w:rPr>
          <w:lang w:val="en-US"/>
        </w:rPr>
        <w:t xml:space="preserve"> a </w:t>
      </w:r>
      <w:proofErr w:type="spellStart"/>
      <w:r w:rsidRPr="007677C5">
        <w:rPr>
          <w:lang w:val="en-US"/>
        </w:rPr>
        <w:t>crea</w:t>
      </w:r>
      <w:proofErr w:type="spellEnd"/>
      <w:r w:rsidRPr="007677C5">
        <w:rPr>
          <w:lang w:val="en-US"/>
        </w:rPr>
        <w:t xml:space="preserve"> diverse </w:t>
      </w:r>
      <w:proofErr w:type="spellStart"/>
      <w:r w:rsidRPr="007677C5">
        <w:rPr>
          <w:lang w:val="en-US"/>
        </w:rPr>
        <w:t>tipuri</w:t>
      </w:r>
      <w:proofErr w:type="spellEnd"/>
      <w:r w:rsidRPr="007677C5">
        <w:rPr>
          <w:lang w:val="en-US"/>
        </w:rPr>
        <w:t xml:space="preserve"> de playlist-</w:t>
      </w:r>
      <w:proofErr w:type="spellStart"/>
      <w:r w:rsidRPr="007677C5">
        <w:rPr>
          <w:lang w:val="en-US"/>
        </w:rPr>
        <w:t>uri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și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melodii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în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funcție</w:t>
      </w:r>
      <w:proofErr w:type="spellEnd"/>
      <w:r w:rsidRPr="007677C5">
        <w:rPr>
          <w:lang w:val="en-US"/>
        </w:rPr>
        <w:t xml:space="preserve"> de </w:t>
      </w:r>
      <w:proofErr w:type="spellStart"/>
      <w:r w:rsidRPr="007677C5">
        <w:rPr>
          <w:lang w:val="en-US"/>
        </w:rPr>
        <w:t>cerințe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specifice</w:t>
      </w:r>
      <w:proofErr w:type="spellEnd"/>
      <w:r w:rsidRPr="007677C5">
        <w:rPr>
          <w:lang w:val="en-US"/>
        </w:rPr>
        <w:t xml:space="preserve">. </w:t>
      </w:r>
      <w:proofErr w:type="spellStart"/>
      <w:r w:rsidRPr="007677C5">
        <w:rPr>
          <w:lang w:val="en-US"/>
        </w:rPr>
        <w:t>Acest</w:t>
      </w:r>
      <w:proofErr w:type="spellEnd"/>
      <w:r w:rsidRPr="007677C5">
        <w:rPr>
          <w:lang w:val="en-US"/>
        </w:rPr>
        <w:t xml:space="preserve"> pattern </w:t>
      </w:r>
      <w:proofErr w:type="spellStart"/>
      <w:r w:rsidRPr="007677C5">
        <w:rPr>
          <w:lang w:val="en-US"/>
        </w:rPr>
        <w:t>oferă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flexibilitate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în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crearea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obiectelor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și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permite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extinderea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facilă</w:t>
      </w:r>
      <w:proofErr w:type="spellEnd"/>
      <w:r w:rsidRPr="007677C5">
        <w:rPr>
          <w:lang w:val="en-US"/>
        </w:rPr>
        <w:t xml:space="preserve"> a </w:t>
      </w:r>
      <w:proofErr w:type="spellStart"/>
      <w:r w:rsidRPr="007677C5">
        <w:rPr>
          <w:lang w:val="en-US"/>
        </w:rPr>
        <w:t>sistemului</w:t>
      </w:r>
      <w:proofErr w:type="spellEnd"/>
      <w:r w:rsidRPr="007677C5">
        <w:rPr>
          <w:lang w:val="en-US"/>
        </w:rPr>
        <w:t xml:space="preserve"> cu </w:t>
      </w:r>
      <w:proofErr w:type="spellStart"/>
      <w:r w:rsidRPr="007677C5">
        <w:rPr>
          <w:lang w:val="en-US"/>
        </w:rPr>
        <w:t>noi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tipuri</w:t>
      </w:r>
      <w:proofErr w:type="spellEnd"/>
      <w:r w:rsidRPr="007677C5">
        <w:rPr>
          <w:lang w:val="en-US"/>
        </w:rPr>
        <w:t xml:space="preserve"> de playlist-</w:t>
      </w:r>
      <w:proofErr w:type="spellStart"/>
      <w:r w:rsidRPr="007677C5">
        <w:rPr>
          <w:lang w:val="en-US"/>
        </w:rPr>
        <w:t>uri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și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melodii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în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viitor</w:t>
      </w:r>
      <w:proofErr w:type="spellEnd"/>
      <w:r w:rsidRPr="007677C5">
        <w:rPr>
          <w:lang w:val="en-US"/>
        </w:rPr>
        <w:t>.</w:t>
      </w:r>
    </w:p>
    <w:p w14:paraId="64019D51" w14:textId="77777777" w:rsidR="007677C5" w:rsidRPr="007677C5" w:rsidRDefault="007677C5" w:rsidP="007677C5">
      <w:pPr>
        <w:spacing w:line="360" w:lineRule="auto"/>
        <w:jc w:val="both"/>
        <w:rPr>
          <w:lang w:val="en-US"/>
        </w:rPr>
      </w:pPr>
    </w:p>
    <w:p w14:paraId="06166024" w14:textId="5B3C0DC0" w:rsidR="007677C5" w:rsidRPr="007677C5" w:rsidRDefault="007677C5" w:rsidP="007677C5">
      <w:pPr>
        <w:spacing w:line="360" w:lineRule="auto"/>
        <w:jc w:val="both"/>
        <w:rPr>
          <w:lang w:val="en-US"/>
        </w:rPr>
      </w:pPr>
      <w:r w:rsidRPr="007677C5">
        <w:rPr>
          <w:lang w:val="en-US"/>
        </w:rPr>
        <w:t xml:space="preserve">Un alt pattern </w:t>
      </w:r>
      <w:proofErr w:type="spellStart"/>
      <w:r w:rsidRPr="007677C5">
        <w:rPr>
          <w:lang w:val="en-US"/>
        </w:rPr>
        <w:t>folosit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este</w:t>
      </w:r>
      <w:proofErr w:type="spellEnd"/>
      <w:r w:rsidRPr="007677C5">
        <w:rPr>
          <w:lang w:val="en-US"/>
        </w:rPr>
        <w:t xml:space="preserve"> Iterator. Iterator </w:t>
      </w:r>
      <w:proofErr w:type="spellStart"/>
      <w:r w:rsidRPr="007677C5">
        <w:rPr>
          <w:lang w:val="en-US"/>
        </w:rPr>
        <w:t>permite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parcurgerea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și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accesul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secvențial</w:t>
      </w:r>
      <w:proofErr w:type="spellEnd"/>
      <w:r w:rsidRPr="007677C5">
        <w:rPr>
          <w:lang w:val="en-US"/>
        </w:rPr>
        <w:t xml:space="preserve"> la </w:t>
      </w:r>
      <w:proofErr w:type="spellStart"/>
      <w:r w:rsidRPr="007677C5">
        <w:rPr>
          <w:lang w:val="en-US"/>
        </w:rPr>
        <w:t>diferitele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melodii</w:t>
      </w:r>
      <w:proofErr w:type="spellEnd"/>
      <w:r w:rsidRPr="007677C5">
        <w:rPr>
          <w:lang w:val="en-US"/>
        </w:rPr>
        <w:t xml:space="preserve"> din playlist-</w:t>
      </w:r>
      <w:proofErr w:type="spellStart"/>
      <w:r w:rsidRPr="007677C5">
        <w:rPr>
          <w:lang w:val="en-US"/>
        </w:rPr>
        <w:t>uri</w:t>
      </w:r>
      <w:proofErr w:type="spellEnd"/>
      <w:r w:rsidRPr="007677C5">
        <w:rPr>
          <w:lang w:val="en-US"/>
        </w:rPr>
        <w:t xml:space="preserve">. </w:t>
      </w:r>
      <w:proofErr w:type="spellStart"/>
      <w:r w:rsidRPr="007677C5">
        <w:rPr>
          <w:lang w:val="en-US"/>
        </w:rPr>
        <w:t>Acesta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oferă</w:t>
      </w:r>
      <w:proofErr w:type="spellEnd"/>
      <w:r w:rsidRPr="007677C5">
        <w:rPr>
          <w:lang w:val="en-US"/>
        </w:rPr>
        <w:t xml:space="preserve"> o </w:t>
      </w:r>
      <w:proofErr w:type="spellStart"/>
      <w:r w:rsidRPr="007677C5">
        <w:rPr>
          <w:lang w:val="en-US"/>
        </w:rPr>
        <w:t>abordare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simplă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și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unificată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pentru</w:t>
      </w:r>
      <w:proofErr w:type="spellEnd"/>
      <w:r w:rsidRPr="007677C5">
        <w:rPr>
          <w:lang w:val="en-US"/>
        </w:rPr>
        <w:t xml:space="preserve"> </w:t>
      </w:r>
      <w:proofErr w:type="gramStart"/>
      <w:r w:rsidRPr="007677C5">
        <w:rPr>
          <w:lang w:val="en-US"/>
        </w:rPr>
        <w:t>a</w:t>
      </w:r>
      <w:proofErr w:type="gram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itera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prin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melodii</w:t>
      </w:r>
      <w:proofErr w:type="spellEnd"/>
      <w:r w:rsidRPr="007677C5">
        <w:rPr>
          <w:lang w:val="en-US"/>
        </w:rPr>
        <w:t xml:space="preserve">, </w:t>
      </w:r>
      <w:proofErr w:type="spellStart"/>
      <w:r w:rsidRPr="007677C5">
        <w:rPr>
          <w:lang w:val="en-US"/>
        </w:rPr>
        <w:t>indiferent</w:t>
      </w:r>
      <w:proofErr w:type="spellEnd"/>
      <w:r w:rsidRPr="007677C5">
        <w:rPr>
          <w:lang w:val="en-US"/>
        </w:rPr>
        <w:t xml:space="preserve"> de </w:t>
      </w:r>
      <w:proofErr w:type="spellStart"/>
      <w:r w:rsidRPr="007677C5">
        <w:rPr>
          <w:lang w:val="en-US"/>
        </w:rPr>
        <w:t>structura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internă</w:t>
      </w:r>
      <w:proofErr w:type="spellEnd"/>
      <w:r w:rsidRPr="007677C5">
        <w:rPr>
          <w:lang w:val="en-US"/>
        </w:rPr>
        <w:t xml:space="preserve"> a playlist-</w:t>
      </w:r>
      <w:proofErr w:type="spellStart"/>
      <w:r w:rsidRPr="007677C5">
        <w:rPr>
          <w:lang w:val="en-US"/>
        </w:rPr>
        <w:t>urilor</w:t>
      </w:r>
      <w:proofErr w:type="spellEnd"/>
      <w:r w:rsidRPr="007677C5">
        <w:rPr>
          <w:lang w:val="en-US"/>
        </w:rPr>
        <w:t>.</w:t>
      </w:r>
    </w:p>
    <w:p w14:paraId="0C405690" w14:textId="29E86CBF" w:rsidR="007677C5" w:rsidRPr="007677C5" w:rsidRDefault="007677C5" w:rsidP="007677C5">
      <w:pPr>
        <w:spacing w:line="360" w:lineRule="auto"/>
        <w:jc w:val="both"/>
        <w:rPr>
          <w:lang w:val="en-US"/>
        </w:rPr>
      </w:pPr>
      <w:r w:rsidRPr="007677C5">
        <w:rPr>
          <w:lang w:val="en-US"/>
        </w:rPr>
        <w:t xml:space="preserve">Memento </w:t>
      </w:r>
      <w:proofErr w:type="spellStart"/>
      <w:r w:rsidRPr="007677C5">
        <w:rPr>
          <w:lang w:val="en-US"/>
        </w:rPr>
        <w:t>este</w:t>
      </w:r>
      <w:proofErr w:type="spellEnd"/>
      <w:r w:rsidRPr="007677C5">
        <w:rPr>
          <w:lang w:val="en-US"/>
        </w:rPr>
        <w:t xml:space="preserve"> un alt design pattern </w:t>
      </w:r>
      <w:proofErr w:type="spellStart"/>
      <w:r w:rsidRPr="007677C5">
        <w:rPr>
          <w:lang w:val="en-US"/>
        </w:rPr>
        <w:t>utilizat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în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proiectul</w:t>
      </w:r>
      <w:proofErr w:type="spellEnd"/>
      <w:r w:rsidRPr="007677C5">
        <w:rPr>
          <w:lang w:val="en-US"/>
        </w:rPr>
        <w:t xml:space="preserve"> de music player. </w:t>
      </w:r>
      <w:proofErr w:type="spellStart"/>
      <w:r w:rsidRPr="007677C5">
        <w:rPr>
          <w:lang w:val="en-US"/>
        </w:rPr>
        <w:t>Acesta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este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folosit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pentru</w:t>
      </w:r>
      <w:proofErr w:type="spellEnd"/>
      <w:r w:rsidRPr="007677C5">
        <w:rPr>
          <w:lang w:val="en-US"/>
        </w:rPr>
        <w:t xml:space="preserve"> a </w:t>
      </w:r>
      <w:proofErr w:type="spellStart"/>
      <w:r w:rsidRPr="007677C5">
        <w:rPr>
          <w:lang w:val="en-US"/>
        </w:rPr>
        <w:t>salva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și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restaura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starea</w:t>
      </w:r>
      <w:proofErr w:type="spellEnd"/>
      <w:r w:rsidRPr="007677C5">
        <w:rPr>
          <w:lang w:val="en-US"/>
        </w:rPr>
        <w:t xml:space="preserve"> music player-</w:t>
      </w:r>
      <w:proofErr w:type="spellStart"/>
      <w:r w:rsidRPr="007677C5">
        <w:rPr>
          <w:lang w:val="en-US"/>
        </w:rPr>
        <w:t>ului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în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timpul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utilizării</w:t>
      </w:r>
      <w:proofErr w:type="spellEnd"/>
      <w:r w:rsidRPr="007677C5">
        <w:rPr>
          <w:lang w:val="en-US"/>
        </w:rPr>
        <w:t xml:space="preserve">. </w:t>
      </w:r>
      <w:proofErr w:type="spellStart"/>
      <w:r w:rsidRPr="007677C5">
        <w:rPr>
          <w:lang w:val="en-US"/>
        </w:rPr>
        <w:t>Prin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utilizarea</w:t>
      </w:r>
      <w:proofErr w:type="spellEnd"/>
      <w:r w:rsidRPr="007677C5">
        <w:rPr>
          <w:lang w:val="en-US"/>
        </w:rPr>
        <w:t xml:space="preserve"> Memento, </w:t>
      </w:r>
      <w:proofErr w:type="spellStart"/>
      <w:r w:rsidRPr="007677C5">
        <w:rPr>
          <w:lang w:val="en-US"/>
        </w:rPr>
        <w:t>utilizatorii</w:t>
      </w:r>
      <w:proofErr w:type="spellEnd"/>
      <w:r w:rsidRPr="007677C5">
        <w:rPr>
          <w:lang w:val="en-US"/>
        </w:rPr>
        <w:t xml:space="preserve"> pot </w:t>
      </w:r>
      <w:proofErr w:type="spellStart"/>
      <w:r w:rsidRPr="007677C5">
        <w:rPr>
          <w:lang w:val="en-US"/>
        </w:rPr>
        <w:t>reveni</w:t>
      </w:r>
      <w:proofErr w:type="spellEnd"/>
      <w:r w:rsidRPr="007677C5">
        <w:rPr>
          <w:lang w:val="en-US"/>
        </w:rPr>
        <w:t xml:space="preserve"> la </w:t>
      </w:r>
      <w:proofErr w:type="spellStart"/>
      <w:r w:rsidRPr="007677C5">
        <w:rPr>
          <w:lang w:val="en-US"/>
        </w:rPr>
        <w:t>starea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anterioară</w:t>
      </w:r>
      <w:proofErr w:type="spellEnd"/>
      <w:r w:rsidRPr="007677C5">
        <w:rPr>
          <w:lang w:val="en-US"/>
        </w:rPr>
        <w:t xml:space="preserve"> a music player-</w:t>
      </w:r>
      <w:proofErr w:type="spellStart"/>
      <w:r w:rsidRPr="007677C5">
        <w:rPr>
          <w:lang w:val="en-US"/>
        </w:rPr>
        <w:t>ului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și</w:t>
      </w:r>
      <w:proofErr w:type="spellEnd"/>
      <w:r w:rsidRPr="007677C5">
        <w:rPr>
          <w:lang w:val="en-US"/>
        </w:rPr>
        <w:t xml:space="preserve"> pot continua </w:t>
      </w:r>
      <w:proofErr w:type="spellStart"/>
      <w:r w:rsidRPr="007677C5">
        <w:rPr>
          <w:lang w:val="en-US"/>
        </w:rPr>
        <w:t>redarea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melodiilor</w:t>
      </w:r>
      <w:proofErr w:type="spellEnd"/>
      <w:r w:rsidRPr="007677C5">
        <w:rPr>
          <w:lang w:val="en-US"/>
        </w:rPr>
        <w:t xml:space="preserve"> de </w:t>
      </w:r>
      <w:proofErr w:type="spellStart"/>
      <w:r w:rsidRPr="007677C5">
        <w:rPr>
          <w:lang w:val="en-US"/>
        </w:rPr>
        <w:t>unde</w:t>
      </w:r>
      <w:proofErr w:type="spellEnd"/>
      <w:r w:rsidRPr="007677C5">
        <w:rPr>
          <w:lang w:val="en-US"/>
        </w:rPr>
        <w:t xml:space="preserve"> au </w:t>
      </w:r>
      <w:proofErr w:type="spellStart"/>
      <w:r w:rsidRPr="007677C5">
        <w:rPr>
          <w:lang w:val="en-US"/>
        </w:rPr>
        <w:t>rămas</w:t>
      </w:r>
      <w:proofErr w:type="spellEnd"/>
      <w:r w:rsidRPr="007677C5">
        <w:rPr>
          <w:lang w:val="en-US"/>
        </w:rPr>
        <w:t>.</w:t>
      </w:r>
    </w:p>
    <w:p w14:paraId="576C2E0F" w14:textId="54A0A7BD" w:rsidR="007677C5" w:rsidRPr="007677C5" w:rsidRDefault="007677C5" w:rsidP="007677C5">
      <w:pPr>
        <w:spacing w:line="360" w:lineRule="auto"/>
        <w:jc w:val="both"/>
        <w:rPr>
          <w:lang w:val="en-US"/>
        </w:rPr>
      </w:pPr>
      <w:r w:rsidRPr="007677C5">
        <w:rPr>
          <w:lang w:val="en-US"/>
        </w:rPr>
        <w:t xml:space="preserve">Un alt pattern </w:t>
      </w:r>
      <w:proofErr w:type="spellStart"/>
      <w:r w:rsidRPr="007677C5">
        <w:rPr>
          <w:lang w:val="en-US"/>
        </w:rPr>
        <w:t>folosit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în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proiect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este</w:t>
      </w:r>
      <w:proofErr w:type="spellEnd"/>
      <w:r w:rsidRPr="007677C5">
        <w:rPr>
          <w:lang w:val="en-US"/>
        </w:rPr>
        <w:t xml:space="preserve"> Facade. Facade </w:t>
      </w:r>
      <w:proofErr w:type="spellStart"/>
      <w:r w:rsidRPr="007677C5">
        <w:rPr>
          <w:lang w:val="en-US"/>
        </w:rPr>
        <w:t>oferă</w:t>
      </w:r>
      <w:proofErr w:type="spellEnd"/>
      <w:r w:rsidRPr="007677C5">
        <w:rPr>
          <w:lang w:val="en-US"/>
        </w:rPr>
        <w:t xml:space="preserve"> o </w:t>
      </w:r>
      <w:proofErr w:type="spellStart"/>
      <w:r w:rsidRPr="007677C5">
        <w:rPr>
          <w:lang w:val="en-US"/>
        </w:rPr>
        <w:t>interfață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simplificată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și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unificată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pentru</w:t>
      </w:r>
      <w:proofErr w:type="spellEnd"/>
      <w:r w:rsidRPr="007677C5">
        <w:rPr>
          <w:lang w:val="en-US"/>
        </w:rPr>
        <w:t xml:space="preserve"> </w:t>
      </w:r>
      <w:proofErr w:type="gramStart"/>
      <w:r w:rsidRPr="007677C5">
        <w:rPr>
          <w:lang w:val="en-US"/>
        </w:rPr>
        <w:t>a</w:t>
      </w:r>
      <w:proofErr w:type="gram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accesa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diferite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funcționalități</w:t>
      </w:r>
      <w:proofErr w:type="spellEnd"/>
      <w:r w:rsidRPr="007677C5">
        <w:rPr>
          <w:lang w:val="en-US"/>
        </w:rPr>
        <w:t xml:space="preserve"> ale music player-</w:t>
      </w:r>
      <w:proofErr w:type="spellStart"/>
      <w:r w:rsidRPr="007677C5">
        <w:rPr>
          <w:lang w:val="en-US"/>
        </w:rPr>
        <w:t>ului</w:t>
      </w:r>
      <w:proofErr w:type="spellEnd"/>
      <w:r w:rsidRPr="007677C5">
        <w:rPr>
          <w:lang w:val="en-US"/>
        </w:rPr>
        <w:t xml:space="preserve">, precum </w:t>
      </w:r>
      <w:proofErr w:type="spellStart"/>
      <w:r w:rsidRPr="007677C5">
        <w:rPr>
          <w:lang w:val="en-US"/>
        </w:rPr>
        <w:t>crearea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și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gestionarea</w:t>
      </w:r>
      <w:proofErr w:type="spellEnd"/>
      <w:r w:rsidRPr="007677C5">
        <w:rPr>
          <w:lang w:val="en-US"/>
        </w:rPr>
        <w:t xml:space="preserve"> playlist-</w:t>
      </w:r>
      <w:proofErr w:type="spellStart"/>
      <w:r w:rsidRPr="007677C5">
        <w:rPr>
          <w:lang w:val="en-US"/>
        </w:rPr>
        <w:t>urilor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sau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adăugarea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melodiilor</w:t>
      </w:r>
      <w:proofErr w:type="spellEnd"/>
      <w:r w:rsidRPr="007677C5">
        <w:rPr>
          <w:lang w:val="en-US"/>
        </w:rPr>
        <w:t xml:space="preserve">. </w:t>
      </w:r>
      <w:proofErr w:type="spellStart"/>
      <w:r w:rsidRPr="007677C5">
        <w:rPr>
          <w:lang w:val="en-US"/>
        </w:rPr>
        <w:t>Acesta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ascunde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detaliile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complexe</w:t>
      </w:r>
      <w:proofErr w:type="spellEnd"/>
      <w:r w:rsidRPr="007677C5">
        <w:rPr>
          <w:lang w:val="en-US"/>
        </w:rPr>
        <w:t xml:space="preserve"> ale </w:t>
      </w:r>
      <w:proofErr w:type="spellStart"/>
      <w:r w:rsidRPr="007677C5">
        <w:rPr>
          <w:lang w:val="en-US"/>
        </w:rPr>
        <w:t>implementării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și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oferă</w:t>
      </w:r>
      <w:proofErr w:type="spellEnd"/>
      <w:r w:rsidRPr="007677C5">
        <w:rPr>
          <w:lang w:val="en-US"/>
        </w:rPr>
        <w:t xml:space="preserve"> o </w:t>
      </w:r>
      <w:proofErr w:type="spellStart"/>
      <w:r w:rsidRPr="007677C5">
        <w:rPr>
          <w:lang w:val="en-US"/>
        </w:rPr>
        <w:t>experiență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facilă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și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intuitivă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utilizatorilor</w:t>
      </w:r>
      <w:proofErr w:type="spellEnd"/>
      <w:r w:rsidRPr="007677C5">
        <w:rPr>
          <w:lang w:val="en-US"/>
        </w:rPr>
        <w:t>.</w:t>
      </w:r>
    </w:p>
    <w:p w14:paraId="0377A14E" w14:textId="324FDB06" w:rsidR="007677C5" w:rsidRPr="007677C5" w:rsidRDefault="007677C5" w:rsidP="007677C5">
      <w:pPr>
        <w:spacing w:line="360" w:lineRule="auto"/>
        <w:jc w:val="both"/>
        <w:rPr>
          <w:lang w:val="en-US"/>
        </w:rPr>
      </w:pPr>
      <w:r w:rsidRPr="007677C5">
        <w:rPr>
          <w:lang w:val="en-US"/>
        </w:rPr>
        <w:t xml:space="preserve">Builder </w:t>
      </w:r>
      <w:proofErr w:type="spellStart"/>
      <w:r w:rsidRPr="007677C5">
        <w:rPr>
          <w:lang w:val="en-US"/>
        </w:rPr>
        <w:t>este</w:t>
      </w:r>
      <w:proofErr w:type="spellEnd"/>
      <w:r w:rsidRPr="007677C5">
        <w:rPr>
          <w:lang w:val="en-US"/>
        </w:rPr>
        <w:t xml:space="preserve"> un alt pattern </w:t>
      </w:r>
      <w:proofErr w:type="spellStart"/>
      <w:r w:rsidRPr="007677C5">
        <w:rPr>
          <w:lang w:val="en-US"/>
        </w:rPr>
        <w:t>utilizat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pentru</w:t>
      </w:r>
      <w:proofErr w:type="spellEnd"/>
      <w:r w:rsidRPr="007677C5">
        <w:rPr>
          <w:lang w:val="en-US"/>
        </w:rPr>
        <w:t xml:space="preserve"> a </w:t>
      </w:r>
      <w:proofErr w:type="spellStart"/>
      <w:r w:rsidRPr="007677C5">
        <w:rPr>
          <w:lang w:val="en-US"/>
        </w:rPr>
        <w:t>construi</w:t>
      </w:r>
      <w:proofErr w:type="spellEnd"/>
      <w:r w:rsidRPr="007677C5">
        <w:rPr>
          <w:lang w:val="en-US"/>
        </w:rPr>
        <w:t xml:space="preserve"> playlist-</w:t>
      </w:r>
      <w:proofErr w:type="spellStart"/>
      <w:r w:rsidRPr="007677C5">
        <w:rPr>
          <w:lang w:val="en-US"/>
        </w:rPr>
        <w:t>uri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personalizate</w:t>
      </w:r>
      <w:proofErr w:type="spellEnd"/>
      <w:r w:rsidRPr="007677C5">
        <w:rPr>
          <w:lang w:val="en-US"/>
        </w:rPr>
        <w:t xml:space="preserve">. </w:t>
      </w:r>
      <w:proofErr w:type="spellStart"/>
      <w:r w:rsidRPr="007677C5">
        <w:rPr>
          <w:lang w:val="en-US"/>
        </w:rPr>
        <w:t>Utilizând</w:t>
      </w:r>
      <w:proofErr w:type="spellEnd"/>
      <w:r w:rsidRPr="007677C5">
        <w:rPr>
          <w:lang w:val="en-US"/>
        </w:rPr>
        <w:t xml:space="preserve"> Builder, </w:t>
      </w:r>
      <w:proofErr w:type="spellStart"/>
      <w:r w:rsidRPr="007677C5">
        <w:rPr>
          <w:lang w:val="en-US"/>
        </w:rPr>
        <w:t>utilizatorii</w:t>
      </w:r>
      <w:proofErr w:type="spellEnd"/>
      <w:r w:rsidRPr="007677C5">
        <w:rPr>
          <w:lang w:val="en-US"/>
        </w:rPr>
        <w:t xml:space="preserve"> pot </w:t>
      </w:r>
      <w:proofErr w:type="spellStart"/>
      <w:r w:rsidRPr="007677C5">
        <w:rPr>
          <w:lang w:val="en-US"/>
        </w:rPr>
        <w:t>adăuga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melodii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într</w:t>
      </w:r>
      <w:proofErr w:type="spellEnd"/>
      <w:r w:rsidRPr="007677C5">
        <w:rPr>
          <w:lang w:val="en-US"/>
        </w:rPr>
        <w:t xml:space="preserve">-un playlist </w:t>
      </w:r>
      <w:proofErr w:type="spellStart"/>
      <w:r w:rsidRPr="007677C5">
        <w:rPr>
          <w:lang w:val="en-US"/>
        </w:rPr>
        <w:t>într</w:t>
      </w:r>
      <w:proofErr w:type="spellEnd"/>
      <w:r w:rsidRPr="007677C5">
        <w:rPr>
          <w:lang w:val="en-US"/>
        </w:rPr>
        <w:t xml:space="preserve">-un mod </w:t>
      </w:r>
      <w:proofErr w:type="spellStart"/>
      <w:r w:rsidRPr="007677C5">
        <w:rPr>
          <w:lang w:val="en-US"/>
        </w:rPr>
        <w:t>flexibil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și</w:t>
      </w:r>
      <w:proofErr w:type="spellEnd"/>
      <w:r w:rsidRPr="007677C5">
        <w:rPr>
          <w:lang w:val="en-US"/>
        </w:rPr>
        <w:t xml:space="preserve"> modular. </w:t>
      </w:r>
      <w:proofErr w:type="spellStart"/>
      <w:r w:rsidRPr="007677C5">
        <w:rPr>
          <w:lang w:val="en-US"/>
        </w:rPr>
        <w:t>Aceasta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permite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personalizarea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și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configurarea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ușoară</w:t>
      </w:r>
      <w:proofErr w:type="spellEnd"/>
      <w:r w:rsidRPr="007677C5">
        <w:rPr>
          <w:lang w:val="en-US"/>
        </w:rPr>
        <w:t xml:space="preserve"> a playlist-</w:t>
      </w:r>
      <w:proofErr w:type="spellStart"/>
      <w:r w:rsidRPr="007677C5">
        <w:rPr>
          <w:lang w:val="en-US"/>
        </w:rPr>
        <w:t>urilor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în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funcție</w:t>
      </w:r>
      <w:proofErr w:type="spellEnd"/>
      <w:r w:rsidRPr="007677C5">
        <w:rPr>
          <w:lang w:val="en-US"/>
        </w:rPr>
        <w:t xml:space="preserve"> de </w:t>
      </w:r>
      <w:proofErr w:type="spellStart"/>
      <w:r w:rsidRPr="007677C5">
        <w:rPr>
          <w:lang w:val="en-US"/>
        </w:rPr>
        <w:t>preferințele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utilizatorilor</w:t>
      </w:r>
      <w:proofErr w:type="spellEnd"/>
      <w:r w:rsidRPr="007677C5">
        <w:rPr>
          <w:lang w:val="en-US"/>
        </w:rPr>
        <w:t>.</w:t>
      </w:r>
    </w:p>
    <w:p w14:paraId="29D85054" w14:textId="039D55BC" w:rsidR="007677C5" w:rsidRDefault="007677C5" w:rsidP="007677C5">
      <w:pPr>
        <w:spacing w:line="360" w:lineRule="auto"/>
        <w:jc w:val="both"/>
        <w:rPr>
          <w:lang w:val="en-US"/>
        </w:rPr>
      </w:pPr>
      <w:proofErr w:type="spellStart"/>
      <w:r w:rsidRPr="007677C5">
        <w:rPr>
          <w:lang w:val="en-US"/>
        </w:rPr>
        <w:t>Prin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utilizarea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acestor</w:t>
      </w:r>
      <w:proofErr w:type="spellEnd"/>
      <w:r w:rsidRPr="007677C5">
        <w:rPr>
          <w:lang w:val="en-US"/>
        </w:rPr>
        <w:t xml:space="preserve"> design patterns </w:t>
      </w:r>
      <w:proofErr w:type="spellStart"/>
      <w:r w:rsidRPr="007677C5">
        <w:rPr>
          <w:lang w:val="en-US"/>
        </w:rPr>
        <w:t>în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proiectul</w:t>
      </w:r>
      <w:proofErr w:type="spellEnd"/>
      <w:r w:rsidRPr="007677C5">
        <w:rPr>
          <w:lang w:val="en-US"/>
        </w:rPr>
        <w:t xml:space="preserve"> de music player, s-au </w:t>
      </w:r>
      <w:proofErr w:type="spellStart"/>
      <w:r w:rsidRPr="007677C5">
        <w:rPr>
          <w:lang w:val="en-US"/>
        </w:rPr>
        <w:t>obținut</w:t>
      </w:r>
      <w:proofErr w:type="spellEnd"/>
      <w:r w:rsidRPr="007677C5">
        <w:rPr>
          <w:lang w:val="en-US"/>
        </w:rPr>
        <w:t xml:space="preserve"> multiple </w:t>
      </w:r>
      <w:proofErr w:type="spellStart"/>
      <w:r w:rsidRPr="007677C5">
        <w:rPr>
          <w:lang w:val="en-US"/>
        </w:rPr>
        <w:t>beneficii</w:t>
      </w:r>
      <w:proofErr w:type="spellEnd"/>
      <w:r w:rsidRPr="007677C5">
        <w:rPr>
          <w:lang w:val="en-US"/>
        </w:rPr>
        <w:t xml:space="preserve">, precum </w:t>
      </w:r>
      <w:proofErr w:type="spellStart"/>
      <w:r w:rsidRPr="007677C5">
        <w:rPr>
          <w:lang w:val="en-US"/>
        </w:rPr>
        <w:t>modularitatea</w:t>
      </w:r>
      <w:proofErr w:type="spellEnd"/>
      <w:r w:rsidRPr="007677C5">
        <w:rPr>
          <w:lang w:val="en-US"/>
        </w:rPr>
        <w:t xml:space="preserve">, </w:t>
      </w:r>
      <w:proofErr w:type="spellStart"/>
      <w:r w:rsidRPr="007677C5">
        <w:rPr>
          <w:lang w:val="en-US"/>
        </w:rPr>
        <w:t>flexibilitatea</w:t>
      </w:r>
      <w:proofErr w:type="spellEnd"/>
      <w:r w:rsidRPr="007677C5">
        <w:rPr>
          <w:lang w:val="en-US"/>
        </w:rPr>
        <w:t xml:space="preserve">, </w:t>
      </w:r>
      <w:proofErr w:type="spellStart"/>
      <w:r w:rsidRPr="007677C5">
        <w:rPr>
          <w:lang w:val="en-US"/>
        </w:rPr>
        <w:t>extensibilitatea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și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ușurința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în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gestionarea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funcționalităților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complexe</w:t>
      </w:r>
      <w:proofErr w:type="spellEnd"/>
      <w:r w:rsidRPr="007677C5">
        <w:rPr>
          <w:lang w:val="en-US"/>
        </w:rPr>
        <w:t xml:space="preserve"> ale music player-</w:t>
      </w:r>
      <w:proofErr w:type="spellStart"/>
      <w:r w:rsidRPr="007677C5">
        <w:rPr>
          <w:lang w:val="en-US"/>
        </w:rPr>
        <w:t>ului</w:t>
      </w:r>
      <w:proofErr w:type="spellEnd"/>
      <w:r w:rsidRPr="007677C5">
        <w:rPr>
          <w:lang w:val="en-US"/>
        </w:rPr>
        <w:t xml:space="preserve">. De </w:t>
      </w:r>
      <w:proofErr w:type="spellStart"/>
      <w:r w:rsidRPr="007677C5">
        <w:rPr>
          <w:lang w:val="en-US"/>
        </w:rPr>
        <w:t>asemenea</w:t>
      </w:r>
      <w:proofErr w:type="spellEnd"/>
      <w:r w:rsidRPr="007677C5">
        <w:rPr>
          <w:lang w:val="en-US"/>
        </w:rPr>
        <w:t xml:space="preserve">, </w:t>
      </w:r>
      <w:proofErr w:type="spellStart"/>
      <w:r w:rsidRPr="007677C5">
        <w:rPr>
          <w:lang w:val="en-US"/>
        </w:rPr>
        <w:t>aceste</w:t>
      </w:r>
      <w:proofErr w:type="spellEnd"/>
      <w:r w:rsidRPr="007677C5">
        <w:rPr>
          <w:lang w:val="en-US"/>
        </w:rPr>
        <w:t xml:space="preserve"> design patterns au </w:t>
      </w:r>
      <w:proofErr w:type="spellStart"/>
      <w:r w:rsidRPr="007677C5">
        <w:rPr>
          <w:lang w:val="en-US"/>
        </w:rPr>
        <w:t>contribuit</w:t>
      </w:r>
      <w:proofErr w:type="spellEnd"/>
      <w:r w:rsidRPr="007677C5">
        <w:rPr>
          <w:lang w:val="en-US"/>
        </w:rPr>
        <w:t xml:space="preserve"> la </w:t>
      </w:r>
      <w:proofErr w:type="spellStart"/>
      <w:r w:rsidRPr="007677C5">
        <w:rPr>
          <w:lang w:val="en-US"/>
        </w:rPr>
        <w:t>îmbunătățirea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calității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și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eficienței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dezvoltării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proiectului</w:t>
      </w:r>
      <w:proofErr w:type="spellEnd"/>
      <w:r w:rsidRPr="007677C5">
        <w:rPr>
          <w:lang w:val="en-US"/>
        </w:rPr>
        <w:t xml:space="preserve">, </w:t>
      </w:r>
      <w:proofErr w:type="spellStart"/>
      <w:r w:rsidRPr="007677C5">
        <w:rPr>
          <w:lang w:val="en-US"/>
        </w:rPr>
        <w:t>facilitând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dezvoltarea</w:t>
      </w:r>
      <w:proofErr w:type="spellEnd"/>
      <w:r w:rsidRPr="007677C5">
        <w:rPr>
          <w:lang w:val="en-US"/>
        </w:rPr>
        <w:t xml:space="preserve">, </w:t>
      </w:r>
      <w:proofErr w:type="spellStart"/>
      <w:r w:rsidRPr="007677C5">
        <w:rPr>
          <w:lang w:val="en-US"/>
        </w:rPr>
        <w:t>testarea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și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mentenanța</w:t>
      </w:r>
      <w:proofErr w:type="spellEnd"/>
      <w:r w:rsidRPr="007677C5">
        <w:rPr>
          <w:lang w:val="en-US"/>
        </w:rPr>
        <w:t xml:space="preserve"> </w:t>
      </w:r>
      <w:proofErr w:type="spellStart"/>
      <w:r w:rsidRPr="007677C5">
        <w:rPr>
          <w:lang w:val="en-US"/>
        </w:rPr>
        <w:t>acestuia</w:t>
      </w:r>
      <w:proofErr w:type="spellEnd"/>
      <w:r w:rsidRPr="007677C5">
        <w:rPr>
          <w:lang w:val="en-US"/>
        </w:rPr>
        <w:t>.</w:t>
      </w:r>
    </w:p>
    <w:p w14:paraId="45EEB2E9" w14:textId="037DB9F6" w:rsidR="007677C5" w:rsidRDefault="007677C5" w:rsidP="007677C5">
      <w:pPr>
        <w:spacing w:line="360" w:lineRule="auto"/>
        <w:jc w:val="both"/>
        <w:rPr>
          <w:lang w:val="en-US"/>
        </w:rPr>
      </w:pPr>
    </w:p>
    <w:p w14:paraId="0953B716" w14:textId="6BA37A9E" w:rsidR="007677C5" w:rsidRDefault="007677C5" w:rsidP="007677C5">
      <w:pPr>
        <w:spacing w:line="360" w:lineRule="auto"/>
        <w:jc w:val="both"/>
        <w:rPr>
          <w:lang w:val="en-US"/>
        </w:rPr>
      </w:pPr>
    </w:p>
    <w:p w14:paraId="79A3DF01" w14:textId="464765CD" w:rsidR="007677C5" w:rsidRDefault="007677C5" w:rsidP="007677C5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5" w:name="_Toc136532679"/>
      <w:r w:rsidRPr="007677C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3. </w:t>
      </w:r>
      <w:proofErr w:type="spellStart"/>
      <w:r w:rsidRPr="007677C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Implementare</w:t>
      </w:r>
      <w:bookmarkEnd w:id="5"/>
      <w:proofErr w:type="spellEnd"/>
    </w:p>
    <w:p w14:paraId="3C194E7A" w14:textId="24081866" w:rsidR="007677C5" w:rsidRDefault="007677C5" w:rsidP="007677C5">
      <w:pPr>
        <w:rPr>
          <w:lang w:val="en-US"/>
        </w:rPr>
      </w:pPr>
    </w:p>
    <w:p w14:paraId="659CBA5F" w14:textId="026589EA" w:rsidR="007677C5" w:rsidRDefault="007677C5" w:rsidP="007677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diverselor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design pattern-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ne-a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permis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simplificăm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de music player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obținem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un cod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curat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modular.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aplicarea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acestor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pattern-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, am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reușit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separăm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responsabilitățile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reducem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dependențele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între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componente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facilitând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înțelegerea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extinderea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ulterioară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. Am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obținut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un cod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clar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întreținut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testat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ceea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contribuie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dezvoltarea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menținerea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robust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scalabil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design pattern-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urilor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ne-a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permis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abordăm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cerințele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complexe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proiectului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-un mod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structurat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eficient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E9DC77" w14:textId="4CBBB6AE" w:rsidR="007677C5" w:rsidRDefault="007677C5" w:rsidP="007677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5C1384" w14:textId="10168B2E" w:rsidR="007677C5" w:rsidRDefault="007677C5" w:rsidP="007677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lastRenderedPageBreak/>
        <w:t>În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secvență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de cod, am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implementat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pattern-ul Singleton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ne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asigura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singură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instanță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clase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creată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utilizată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întregul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, am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garantat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anumite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resurse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funcționalități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sunt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accesibile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partajate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mod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coerent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aplicației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noastre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. Singleton ne-a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oferit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control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asupra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creării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utilizării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obiectului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asigurând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gestionare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eficientă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resurselor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evitarea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creării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multiple </w:t>
      </w:r>
      <w:proofErr w:type="gramStart"/>
      <w:r w:rsidRPr="007677C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instanțelor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C266C7" w14:textId="77777777" w:rsidR="007677C5" w:rsidRPr="007677C5" w:rsidRDefault="007677C5" w:rsidP="007677C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spellStart"/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MusicPlayer</w:t>
      </w:r>
      <w:proofErr w:type="spellEnd"/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14:paraId="19ED9B44" w14:textId="77777777" w:rsidR="007677C5" w:rsidRPr="007677C5" w:rsidRDefault="007677C5" w:rsidP="007677C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constructor(</w:t>
      </w:r>
      <w:proofErr w:type="gramEnd"/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4B6A314F" w14:textId="77777777" w:rsidR="007677C5" w:rsidRPr="007677C5" w:rsidRDefault="007677C5" w:rsidP="007677C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</w:t>
      </w:r>
    </w:p>
    <w:p w14:paraId="43F2779E" w14:textId="77777777" w:rsidR="007677C5" w:rsidRPr="007677C5" w:rsidRDefault="007677C5" w:rsidP="007677C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this.playlist</w:t>
      </w:r>
      <w:proofErr w:type="spellEnd"/>
      <w:proofErr w:type="gramEnd"/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[];</w:t>
      </w:r>
    </w:p>
    <w:p w14:paraId="47E3D305" w14:textId="77777777" w:rsidR="007677C5" w:rsidRPr="007677C5" w:rsidRDefault="007677C5" w:rsidP="007677C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this.favoriteSongs</w:t>
      </w:r>
      <w:proofErr w:type="spellEnd"/>
      <w:proofErr w:type="gramEnd"/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[];</w:t>
      </w:r>
    </w:p>
    <w:p w14:paraId="0A2352DE" w14:textId="77777777" w:rsidR="007677C5" w:rsidRPr="007677C5" w:rsidRDefault="007677C5" w:rsidP="007677C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082EBF48" w14:textId="77777777" w:rsidR="007677C5" w:rsidRPr="007677C5" w:rsidRDefault="007677C5" w:rsidP="007677C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46CDC37" w14:textId="77777777" w:rsidR="007677C5" w:rsidRPr="007677C5" w:rsidRDefault="007677C5" w:rsidP="007677C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static </w:t>
      </w:r>
      <w:proofErr w:type="spellStart"/>
      <w:proofErr w:type="gramStart"/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getInstance</w:t>
      </w:r>
      <w:proofErr w:type="spellEnd"/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5F48E027" w14:textId="77777777" w:rsidR="007677C5" w:rsidRPr="007677C5" w:rsidRDefault="007677C5" w:rsidP="007677C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if </w:t>
      </w:r>
      <w:proofErr w:type="gramStart"/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(!</w:t>
      </w:r>
      <w:proofErr w:type="spellStart"/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MusicPlayer.instance</w:t>
      </w:r>
      <w:proofErr w:type="spellEnd"/>
      <w:proofErr w:type="gramEnd"/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09CC1E86" w14:textId="77777777" w:rsidR="007677C5" w:rsidRPr="007677C5" w:rsidRDefault="007677C5" w:rsidP="007677C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</w:t>
      </w:r>
      <w:proofErr w:type="spellStart"/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MusicPlayer.instance</w:t>
      </w:r>
      <w:proofErr w:type="spellEnd"/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MusicPlayer</w:t>
      </w:r>
      <w:proofErr w:type="spellEnd"/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76BBB2CC" w14:textId="77777777" w:rsidR="007677C5" w:rsidRPr="007677C5" w:rsidRDefault="007677C5" w:rsidP="007677C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}</w:t>
      </w:r>
    </w:p>
    <w:p w14:paraId="19C73E30" w14:textId="77777777" w:rsidR="007677C5" w:rsidRPr="007677C5" w:rsidRDefault="007677C5" w:rsidP="007677C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return </w:t>
      </w:r>
      <w:proofErr w:type="spellStart"/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MusicPlayer.instance</w:t>
      </w:r>
      <w:proofErr w:type="spellEnd"/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0BA97781" w14:textId="4EC15AEC" w:rsidR="007677C5" w:rsidRDefault="007677C5" w:rsidP="007677C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7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r w:rsidRPr="007677C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6AC9EC6B" w14:textId="77777777" w:rsidR="007677C5" w:rsidRPr="007677C5" w:rsidRDefault="007677C5" w:rsidP="007677C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47DF9" w14:textId="77777777" w:rsidR="007677C5" w:rsidRPr="007677C5" w:rsidRDefault="007677C5" w:rsidP="007677C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5A8B34" w14:textId="1EF60765" w:rsidR="00D97D80" w:rsidRDefault="007677C5" w:rsidP="007677C5">
      <w:pPr>
        <w:pStyle w:val="NormalWeb"/>
        <w:jc w:val="center"/>
        <w:rPr>
          <w:lang w:val="en-US"/>
        </w:rPr>
      </w:pPr>
      <w:r w:rsidRPr="007677C5">
        <w:rPr>
          <w:lang w:val="en-US"/>
        </w:rPr>
        <w:drawing>
          <wp:inline distT="0" distB="0" distL="0" distR="0" wp14:anchorId="0F7FE0BB" wp14:editId="283BF36B">
            <wp:extent cx="2869223" cy="2034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7751" cy="20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7805" w14:textId="0FD1BB4E" w:rsidR="007677C5" w:rsidRPr="00D97D80" w:rsidRDefault="007677C5" w:rsidP="007677C5">
      <w:pPr>
        <w:pStyle w:val="NormalWeb"/>
        <w:jc w:val="center"/>
        <w:rPr>
          <w:lang w:val="en-US"/>
        </w:rPr>
      </w:pP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1 –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UML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MusicPlayer</w:t>
      </w:r>
      <w:proofErr w:type="spellEnd"/>
    </w:p>
    <w:p w14:paraId="6B7238DC" w14:textId="77777777" w:rsidR="007677C5" w:rsidRDefault="007677C5" w:rsidP="007677C5">
      <w:pPr>
        <w:spacing w:line="360" w:lineRule="auto"/>
        <w:jc w:val="both"/>
        <w:rPr>
          <w:lang w:val="en-US"/>
        </w:rPr>
      </w:pPr>
    </w:p>
    <w:p w14:paraId="1F45FE30" w14:textId="7837F5BF" w:rsidR="00EC0634" w:rsidRDefault="007677C5" w:rsidP="007677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Singleton ne-a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oferit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control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asupra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creării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utilizării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obiectului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asigurând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gestionare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eficientă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resurselor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evitarea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creării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multiple </w:t>
      </w:r>
      <w:proofErr w:type="gramStart"/>
      <w:r w:rsidRPr="007677C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67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7C5">
        <w:rPr>
          <w:rFonts w:ascii="Times New Roman" w:hAnsi="Times New Roman" w:cs="Times New Roman"/>
          <w:sz w:val="24"/>
          <w:szCs w:val="24"/>
          <w:lang w:val="en-US"/>
        </w:rPr>
        <w:t>instanțelor</w:t>
      </w:r>
      <w:proofErr w:type="spellEnd"/>
      <w:r w:rsidRPr="007677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DB8CA9" w14:textId="77777777" w:rsidR="00EC0634" w:rsidRDefault="00EC06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36A186D" w14:textId="4FBA46C2" w:rsidR="007677C5" w:rsidRDefault="00EC0634" w:rsidP="00EC063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063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SongFactory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utilizat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design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patternul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Factory Method, care ne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cream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de tip Song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fara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specifica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concreta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C063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obiectului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intermediul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metodei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factory </w:t>
      </w:r>
      <w:proofErr w:type="spellStart"/>
      <w:proofErr w:type="gramStart"/>
      <w:r w:rsidRPr="00EC0634">
        <w:rPr>
          <w:rFonts w:ascii="Times New Roman" w:hAnsi="Times New Roman" w:cs="Times New Roman"/>
          <w:sz w:val="24"/>
          <w:szCs w:val="24"/>
          <w:lang w:val="en-US"/>
        </w:rPr>
        <w:t>createSong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Song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bazate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anumite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criterii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logica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specifica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abstractiza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procesul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creare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C063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obiectelor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Song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putem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extinde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functionalitatea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creare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a Song-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urilor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adaugarea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noi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factory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clase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derivate.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design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patternului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Factory Method, am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obtinut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un cod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modular,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flexibil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usor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extins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izolat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logica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creare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C063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obiectelor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intr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separata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C4BE32" w14:textId="77777777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spellStart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SongFactory</w:t>
      </w:r>
      <w:proofErr w:type="spellEnd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14:paraId="0AC13146" w14:textId="77777777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createSong</w:t>
      </w:r>
      <w:proofErr w:type="spellEnd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title, artist) {</w:t>
      </w:r>
    </w:p>
    <w:p w14:paraId="308C0B3E" w14:textId="77777777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return new </w:t>
      </w:r>
      <w:proofErr w:type="spellStart"/>
      <w:proofErr w:type="gramStart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SongBuilder</w:t>
      </w:r>
      <w:proofErr w:type="spellEnd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079827F0" w14:textId="77777777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</w:t>
      </w:r>
      <w:proofErr w:type="gramStart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spellStart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withTitle</w:t>
      </w:r>
      <w:proofErr w:type="spellEnd"/>
      <w:proofErr w:type="gramEnd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(title)</w:t>
      </w:r>
    </w:p>
    <w:p w14:paraId="7340D091" w14:textId="77777777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</w:t>
      </w:r>
      <w:proofErr w:type="gramStart"/>
      <w:r w:rsidRPr="00EC06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EC0634">
        <w:rPr>
          <w:rFonts w:ascii="Times New Roman" w:eastAsia="Times New Roman" w:hAnsi="Times New Roman" w:cs="Times New Roman"/>
          <w:sz w:val="24"/>
          <w:szCs w:val="24"/>
          <w:lang w:eastAsia="ru-RU"/>
        </w:rPr>
        <w:t>withArtist</w:t>
      </w:r>
      <w:proofErr w:type="spellEnd"/>
      <w:proofErr w:type="gramEnd"/>
      <w:r w:rsidRPr="00EC063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C0634">
        <w:rPr>
          <w:rFonts w:ascii="Times New Roman" w:eastAsia="Times New Roman" w:hAnsi="Times New Roman" w:cs="Times New Roman"/>
          <w:sz w:val="24"/>
          <w:szCs w:val="24"/>
          <w:lang w:eastAsia="ru-RU"/>
        </w:rPr>
        <w:t>artist</w:t>
      </w:r>
      <w:proofErr w:type="spellEnd"/>
      <w:r w:rsidRPr="00EC063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88E353A" w14:textId="77777777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6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</w:t>
      </w:r>
      <w:proofErr w:type="gramStart"/>
      <w:r w:rsidRPr="00EC06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EC0634">
        <w:rPr>
          <w:rFonts w:ascii="Times New Roman" w:eastAsia="Times New Roman" w:hAnsi="Times New Roman" w:cs="Times New Roman"/>
          <w:sz w:val="24"/>
          <w:szCs w:val="24"/>
          <w:lang w:eastAsia="ru-RU"/>
        </w:rPr>
        <w:t>build</w:t>
      </w:r>
      <w:proofErr w:type="spellEnd"/>
      <w:proofErr w:type="gramEnd"/>
      <w:r w:rsidRPr="00EC0634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14:paraId="229CB0F0" w14:textId="77777777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634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}</w:t>
      </w:r>
    </w:p>
    <w:p w14:paraId="072DE0CE" w14:textId="5089E890" w:rsid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63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15032175" w14:textId="786D4C21" w:rsidR="00EC0634" w:rsidRDefault="00EC0634" w:rsidP="00EC063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SongBuilder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, am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utilizat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design pattern-ul Builder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facilita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construcția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obiectelor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de tip Song.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pattern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pas cu pas </w:t>
      </w:r>
      <w:proofErr w:type="gramStart"/>
      <w:r w:rsidRPr="00EC063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instanțelor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complexe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de Song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furnizarea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separate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setarea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diferitelor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atribute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metodă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returnează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instanță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clasei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SongBuilder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permițând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înlănțuirea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metodelor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simplificând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procesul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personalizare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E895420" w14:textId="556D3C58" w:rsidR="00EC0634" w:rsidRDefault="00EC0634" w:rsidP="00EC06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7714A3" w14:textId="55ABB45A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lass </w:t>
      </w:r>
      <w:proofErr w:type="spellStart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SongBuilder</w:t>
      </w:r>
      <w:proofErr w:type="spellEnd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14:paraId="705F7612" w14:textId="77777777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constructor(</w:t>
      </w:r>
      <w:proofErr w:type="gramEnd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19418DF9" w14:textId="77777777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this.song</w:t>
      </w:r>
      <w:proofErr w:type="spellEnd"/>
      <w:proofErr w:type="gramEnd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Song();</w:t>
      </w:r>
    </w:p>
    <w:p w14:paraId="02F03FA2" w14:textId="77777777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55C5E9D7" w14:textId="77777777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4A8BB98" w14:textId="77777777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withTitle</w:t>
      </w:r>
      <w:proofErr w:type="spellEnd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(title) {</w:t>
      </w:r>
    </w:p>
    <w:p w14:paraId="78318291" w14:textId="77777777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this.song</w:t>
      </w:r>
      <w:proofErr w:type="gramEnd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.title</w:t>
      </w:r>
      <w:proofErr w:type="spellEnd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title;</w:t>
      </w:r>
    </w:p>
    <w:p w14:paraId="1E6AF867" w14:textId="77777777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return this;</w:t>
      </w:r>
    </w:p>
    <w:p w14:paraId="08C8477C" w14:textId="77777777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066B1F24" w14:textId="77777777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96594E" w14:textId="77777777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withArtist</w:t>
      </w:r>
      <w:proofErr w:type="spellEnd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(artist) {</w:t>
      </w:r>
    </w:p>
    <w:p w14:paraId="60ECEC23" w14:textId="77777777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this.song</w:t>
      </w:r>
      <w:proofErr w:type="gramEnd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.artist</w:t>
      </w:r>
      <w:proofErr w:type="spellEnd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artist;</w:t>
      </w:r>
    </w:p>
    <w:p w14:paraId="7C2BDCA5" w14:textId="77777777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return this;</w:t>
      </w:r>
    </w:p>
    <w:p w14:paraId="39BC8F4B" w14:textId="77777777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11D1F2B6" w14:textId="77777777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E58E804" w14:textId="77777777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build(</w:t>
      </w:r>
      <w:proofErr w:type="gramEnd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73C9A842" w14:textId="77777777" w:rsidR="00EC0634" w:rsidRPr="00EC0634" w:rsidRDefault="00EC0634" w:rsidP="00EC0634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return </w:t>
      </w:r>
      <w:proofErr w:type="spellStart"/>
      <w:proofErr w:type="gramStart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this.song</w:t>
      </w:r>
      <w:proofErr w:type="spellEnd"/>
      <w:proofErr w:type="gramEnd"/>
      <w:r w:rsidRPr="00EC06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5AB0EB50" w14:textId="7D3500E1" w:rsidR="00EC0634" w:rsidRDefault="00A910F9" w:rsidP="00A910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910F9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8AE1072" wp14:editId="28B9DBE1">
            <wp:extent cx="4658375" cy="209579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B624" w14:textId="2818AAC3" w:rsidR="00A910F9" w:rsidRDefault="00A910F9" w:rsidP="00A910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UML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SongFactory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SongBuilder</w:t>
      </w:r>
      <w:proofErr w:type="spellEnd"/>
    </w:p>
    <w:p w14:paraId="58E0D6D6" w14:textId="449EC528" w:rsidR="002C66F9" w:rsidRDefault="002C66F9" w:rsidP="002C66F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0E8D85" w14:textId="373BC8D2" w:rsidR="002C66F9" w:rsidRDefault="002C66F9" w:rsidP="002C66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decuplarea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logicii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construcție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Song, pattern-ul Builder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îmbunătățește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lizibilitatea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întreținerea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codului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permițând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același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flexibilă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intuitivă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C0634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0634">
        <w:rPr>
          <w:rFonts w:ascii="Times New Roman" w:hAnsi="Times New Roman" w:cs="Times New Roman"/>
          <w:sz w:val="24"/>
          <w:szCs w:val="24"/>
          <w:lang w:val="en-US"/>
        </w:rPr>
        <w:t>obiectelor</w:t>
      </w:r>
      <w:proofErr w:type="spellEnd"/>
      <w:r w:rsidRPr="00EC0634">
        <w:rPr>
          <w:rFonts w:ascii="Times New Roman" w:hAnsi="Times New Roman" w:cs="Times New Roman"/>
          <w:sz w:val="24"/>
          <w:szCs w:val="24"/>
          <w:lang w:val="en-US"/>
        </w:rPr>
        <w:t xml:space="preserve"> de tip Song.</w:t>
      </w:r>
    </w:p>
    <w:p w14:paraId="0B93E959" w14:textId="77777777" w:rsidR="00CC1CFC" w:rsidRDefault="00CC1CFC" w:rsidP="002C66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FE5B36" w14:textId="0B6E9E76" w:rsidR="002C66F9" w:rsidRDefault="00CC1CFC" w:rsidP="00CC1CF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de music player, am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implementat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design pattern-ul Facade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C1CF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oferi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interfață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simplificată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unificată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funcționalitățile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complexe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intermediul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clasei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Facade, am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ascuns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detaliile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implementare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expus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un set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coerent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care permit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utilizatorilor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acceseze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gestioneze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funcționalități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precum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redarea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muzicii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adăugarea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la playlist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controlul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volumului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5254745" w14:textId="77777777" w:rsidR="00CC1CFC" w:rsidRPr="00CC1CFC" w:rsidRDefault="00CC1CFC" w:rsidP="00CC1CF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1C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spellStart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PlayerFacade</w:t>
      </w:r>
      <w:proofErr w:type="spellEnd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14:paraId="422C0DD0" w14:textId="77777777" w:rsidR="00CC1CFC" w:rsidRPr="00CC1CFC" w:rsidRDefault="00CC1CFC" w:rsidP="00CC1CF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constructor(</w:t>
      </w:r>
      <w:proofErr w:type="gramEnd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2F1AC60C" w14:textId="77777777" w:rsidR="00CC1CFC" w:rsidRPr="00CC1CFC" w:rsidRDefault="00CC1CFC" w:rsidP="00CC1CF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this.musicPlayer</w:t>
      </w:r>
      <w:proofErr w:type="spellEnd"/>
      <w:proofErr w:type="gramEnd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MusicPlayer.getInstance</w:t>
      </w:r>
      <w:proofErr w:type="spellEnd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14:paraId="312C79E6" w14:textId="77777777" w:rsidR="00CC1CFC" w:rsidRPr="00CC1CFC" w:rsidRDefault="00CC1CFC" w:rsidP="00CC1CF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this.songFactory</w:t>
      </w:r>
      <w:proofErr w:type="spellEnd"/>
      <w:proofErr w:type="gramEnd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new </w:t>
      </w:r>
      <w:proofErr w:type="spellStart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SongFactory</w:t>
      </w:r>
      <w:proofErr w:type="spellEnd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14:paraId="124D4798" w14:textId="77777777" w:rsidR="00CC1CFC" w:rsidRPr="00CC1CFC" w:rsidRDefault="00CC1CFC" w:rsidP="00CC1CF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39C0604B" w14:textId="77777777" w:rsidR="00CC1CFC" w:rsidRPr="00CC1CFC" w:rsidRDefault="00CC1CFC" w:rsidP="00CC1CF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43B016D" w14:textId="77777777" w:rsidR="00CC1CFC" w:rsidRPr="00CC1CFC" w:rsidRDefault="00CC1CFC" w:rsidP="00CC1CF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addSongToPlaylist</w:t>
      </w:r>
      <w:proofErr w:type="spellEnd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title, artist) {</w:t>
      </w:r>
    </w:p>
    <w:p w14:paraId="06B286D2" w14:textId="77777777" w:rsidR="00CC1CFC" w:rsidRPr="00CC1CFC" w:rsidRDefault="00CC1CFC" w:rsidP="00CC1CF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const song = </w:t>
      </w:r>
      <w:proofErr w:type="spellStart"/>
      <w:proofErr w:type="gramStart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this.songFactory.createSong</w:t>
      </w:r>
      <w:proofErr w:type="spellEnd"/>
      <w:proofErr w:type="gramEnd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(title, artist);</w:t>
      </w:r>
    </w:p>
    <w:p w14:paraId="09EAE010" w14:textId="77777777" w:rsidR="00CC1CFC" w:rsidRPr="00CC1CFC" w:rsidRDefault="00CC1CFC" w:rsidP="00CC1CF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this.musicPlayer.addSongToPlaylist</w:t>
      </w:r>
      <w:proofErr w:type="spellEnd"/>
      <w:proofErr w:type="gramEnd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(song);</w:t>
      </w:r>
    </w:p>
    <w:p w14:paraId="12A27B04" w14:textId="77777777" w:rsidR="00CC1CFC" w:rsidRPr="00CC1CFC" w:rsidRDefault="00CC1CFC" w:rsidP="00CC1CF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7E55FA94" w14:textId="77777777" w:rsidR="00CC1CFC" w:rsidRPr="00CC1CFC" w:rsidRDefault="00CC1CFC" w:rsidP="00CC1CF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37AED76" w14:textId="77777777" w:rsidR="00CC1CFC" w:rsidRPr="00CC1CFC" w:rsidRDefault="00CC1CFC" w:rsidP="00CC1CF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addSongToFavorites</w:t>
      </w:r>
      <w:proofErr w:type="spellEnd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title, artist) {</w:t>
      </w:r>
    </w:p>
    <w:p w14:paraId="5DF49EB5" w14:textId="77777777" w:rsidR="00CC1CFC" w:rsidRPr="00CC1CFC" w:rsidRDefault="00CC1CFC" w:rsidP="00CC1CF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const song = </w:t>
      </w:r>
      <w:proofErr w:type="spellStart"/>
      <w:proofErr w:type="gramStart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this.songFactory.createSong</w:t>
      </w:r>
      <w:proofErr w:type="spellEnd"/>
      <w:proofErr w:type="gramEnd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(title, artist);</w:t>
      </w:r>
    </w:p>
    <w:p w14:paraId="0C79739A" w14:textId="77777777" w:rsidR="00CC1CFC" w:rsidRPr="00CC1CFC" w:rsidRDefault="00CC1CFC" w:rsidP="00CC1CF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this.musicPlayer.addSongToFavorites</w:t>
      </w:r>
      <w:proofErr w:type="spellEnd"/>
      <w:proofErr w:type="gramEnd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(song);</w:t>
      </w:r>
    </w:p>
    <w:p w14:paraId="2A54995D" w14:textId="77777777" w:rsidR="00CC1CFC" w:rsidRPr="00CC1CFC" w:rsidRDefault="00CC1CFC" w:rsidP="00CC1CF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0A8C4407" w14:textId="77777777" w:rsidR="00CC1CFC" w:rsidRPr="00CC1CFC" w:rsidRDefault="00CC1CFC" w:rsidP="00CC1CF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21A7FB5" w14:textId="77777777" w:rsidR="00CC1CFC" w:rsidRPr="00CC1CFC" w:rsidRDefault="00CC1CFC" w:rsidP="00CC1CF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sortSongsByArtist</w:t>
      </w:r>
      <w:proofErr w:type="spellEnd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0DA22151" w14:textId="77777777" w:rsidR="00CC1CFC" w:rsidRPr="00CC1CFC" w:rsidRDefault="00CC1CFC" w:rsidP="00CC1CF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C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        </w:t>
      </w:r>
      <w:proofErr w:type="spellStart"/>
      <w:proofErr w:type="gramStart"/>
      <w:r w:rsidRPr="00CC1CFC">
        <w:rPr>
          <w:rFonts w:ascii="Times New Roman" w:eastAsia="Times New Roman" w:hAnsi="Times New Roman" w:cs="Times New Roman"/>
          <w:sz w:val="24"/>
          <w:szCs w:val="24"/>
          <w:lang w:eastAsia="ru-RU"/>
        </w:rPr>
        <w:t>this.musicPlayer.sortSongsByArtist</w:t>
      </w:r>
      <w:proofErr w:type="spellEnd"/>
      <w:proofErr w:type="gramEnd"/>
      <w:r w:rsidRPr="00CC1CFC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14:paraId="1FE4DCBF" w14:textId="77777777" w:rsidR="00CC1CFC" w:rsidRPr="00CC1CFC" w:rsidRDefault="00CC1CFC" w:rsidP="00CC1CF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CFC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}</w:t>
      </w:r>
    </w:p>
    <w:p w14:paraId="29F54755" w14:textId="77777777" w:rsidR="00CC1CFC" w:rsidRPr="00CC1CFC" w:rsidRDefault="00CC1CFC" w:rsidP="00CC1CFC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CF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37A328AB" w14:textId="1BEAFC08" w:rsidR="00CC1CFC" w:rsidRDefault="00CC1CFC" w:rsidP="00CC1C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CD51F0" w14:textId="19C9A429" w:rsidR="00CC1CFC" w:rsidRDefault="00CC1CFC" w:rsidP="00CC1C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C1CF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E00043E" wp14:editId="0EDA9F18">
            <wp:extent cx="3406140" cy="2660271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479" cy="267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66C0" w14:textId="4A9772A9" w:rsidR="00BA0518" w:rsidRDefault="00BA0518" w:rsidP="00CC1C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UML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PlayerFacade</w:t>
      </w:r>
      <w:proofErr w:type="spellEnd"/>
    </w:p>
    <w:p w14:paraId="2DC1D096" w14:textId="7F6BDB69" w:rsidR="00CC1CFC" w:rsidRDefault="00CC1CFC" w:rsidP="00CC1C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pattern ne-a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ajutat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abstractizăm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complexitatea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oferim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experiență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intuitivă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utilizat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1CFC">
        <w:rPr>
          <w:rFonts w:ascii="Times New Roman" w:hAnsi="Times New Roman" w:cs="Times New Roman"/>
          <w:sz w:val="24"/>
          <w:szCs w:val="24"/>
          <w:lang w:val="en-US"/>
        </w:rPr>
        <w:t>utilizatori</w:t>
      </w:r>
      <w:proofErr w:type="spellEnd"/>
      <w:r w:rsidRPr="00CC1C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D38D5C" w14:textId="6E857DBE" w:rsidR="00CC1CFC" w:rsidRDefault="00CC1CFC" w:rsidP="00CC1C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35C71B" w14:textId="34240BA2" w:rsidR="00716B3E" w:rsidRDefault="00716B3E" w:rsidP="00CC1C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DF21DD" w14:textId="3CC25B11" w:rsidR="00716B3E" w:rsidRDefault="00716B3E" w:rsidP="00716B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Music Player, am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implementat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design pattern-ul Iterator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iterarea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playlist-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. Am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PlaylistIterator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`, care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primește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obiect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`Playlist`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parcurgerea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melodiilor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, am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putut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obține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abstracție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eficientă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16B3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accesa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parcurge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melodiile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-un mod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simplu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consistent. </w:t>
      </w:r>
    </w:p>
    <w:p w14:paraId="0129AA03" w14:textId="77777777" w:rsidR="00716B3E" w:rsidRPr="00716B3E" w:rsidRDefault="00716B3E" w:rsidP="00716B3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spellStart"/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PlaylistIterator</w:t>
      </w:r>
      <w:proofErr w:type="spellEnd"/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14:paraId="366BDD67" w14:textId="77777777" w:rsidR="00716B3E" w:rsidRPr="00716B3E" w:rsidRDefault="00716B3E" w:rsidP="00716B3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constructor(playlist) {</w:t>
      </w:r>
    </w:p>
    <w:p w14:paraId="6319931D" w14:textId="77777777" w:rsidR="00716B3E" w:rsidRPr="00716B3E" w:rsidRDefault="00716B3E" w:rsidP="00716B3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this.playlist</w:t>
      </w:r>
      <w:proofErr w:type="spellEnd"/>
      <w:proofErr w:type="gramEnd"/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playlist;</w:t>
      </w:r>
    </w:p>
    <w:p w14:paraId="672DB732" w14:textId="77777777" w:rsidR="00716B3E" w:rsidRPr="00716B3E" w:rsidRDefault="00716B3E" w:rsidP="00716B3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this.currentIndex</w:t>
      </w:r>
      <w:proofErr w:type="spellEnd"/>
      <w:proofErr w:type="gramEnd"/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</w:t>
      </w:r>
    </w:p>
    <w:p w14:paraId="5FD9D613" w14:textId="77777777" w:rsidR="00716B3E" w:rsidRPr="00716B3E" w:rsidRDefault="00716B3E" w:rsidP="00716B3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42F679BC" w14:textId="77777777" w:rsidR="00716B3E" w:rsidRPr="00716B3E" w:rsidRDefault="00716B3E" w:rsidP="00716B3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4A8EB2E" w14:textId="77777777" w:rsidR="00716B3E" w:rsidRPr="00716B3E" w:rsidRDefault="00716B3E" w:rsidP="00716B3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hasNext</w:t>
      </w:r>
      <w:proofErr w:type="spellEnd"/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5F52FAEE" w14:textId="77777777" w:rsidR="00716B3E" w:rsidRPr="00716B3E" w:rsidRDefault="00716B3E" w:rsidP="00716B3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return </w:t>
      </w:r>
      <w:proofErr w:type="spellStart"/>
      <w:proofErr w:type="gramStart"/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this.currentIndex</w:t>
      </w:r>
      <w:proofErr w:type="spellEnd"/>
      <w:proofErr w:type="gramEnd"/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spellStart"/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this.playlist.songs.length</w:t>
      </w:r>
      <w:proofErr w:type="spellEnd"/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0D7177A5" w14:textId="77777777" w:rsidR="00716B3E" w:rsidRPr="00716B3E" w:rsidRDefault="00716B3E" w:rsidP="00716B3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5507C018" w14:textId="77777777" w:rsidR="00716B3E" w:rsidRPr="00716B3E" w:rsidRDefault="00716B3E" w:rsidP="00716B3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56139AE" w14:textId="77777777" w:rsidR="00716B3E" w:rsidRPr="00716B3E" w:rsidRDefault="00716B3E" w:rsidP="00716B3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next(</w:t>
      </w:r>
      <w:proofErr w:type="gramEnd"/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1DEE7D56" w14:textId="77777777" w:rsidR="00716B3E" w:rsidRPr="00716B3E" w:rsidRDefault="00716B3E" w:rsidP="00716B3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const song = </w:t>
      </w:r>
      <w:proofErr w:type="spellStart"/>
      <w:proofErr w:type="gramStart"/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this.playlist</w:t>
      </w:r>
      <w:proofErr w:type="gramEnd"/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.songs</w:t>
      </w:r>
      <w:proofErr w:type="spellEnd"/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this.currentIndex</w:t>
      </w:r>
      <w:proofErr w:type="spellEnd"/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14:paraId="614B1DC3" w14:textId="77777777" w:rsidR="00716B3E" w:rsidRPr="00716B3E" w:rsidRDefault="00716B3E" w:rsidP="00716B3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        </w:t>
      </w:r>
      <w:proofErr w:type="spellStart"/>
      <w:proofErr w:type="gramStart"/>
      <w:r w:rsidRPr="00716B3E">
        <w:rPr>
          <w:rFonts w:ascii="Times New Roman" w:eastAsia="Times New Roman" w:hAnsi="Times New Roman" w:cs="Times New Roman"/>
          <w:sz w:val="24"/>
          <w:szCs w:val="24"/>
          <w:lang w:eastAsia="ru-RU"/>
        </w:rPr>
        <w:t>this.currentIndex</w:t>
      </w:r>
      <w:proofErr w:type="spellEnd"/>
      <w:proofErr w:type="gramEnd"/>
      <w:r w:rsidRPr="00716B3E">
        <w:rPr>
          <w:rFonts w:ascii="Times New Roman" w:eastAsia="Times New Roman" w:hAnsi="Times New Roman" w:cs="Times New Roman"/>
          <w:sz w:val="24"/>
          <w:szCs w:val="24"/>
          <w:lang w:eastAsia="ru-RU"/>
        </w:rPr>
        <w:t>++;</w:t>
      </w:r>
    </w:p>
    <w:p w14:paraId="19C1B3A9" w14:textId="77777777" w:rsidR="00716B3E" w:rsidRPr="00716B3E" w:rsidRDefault="00716B3E" w:rsidP="00716B3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</w:t>
      </w:r>
      <w:proofErr w:type="spellStart"/>
      <w:r w:rsidRPr="00716B3E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716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16B3E">
        <w:rPr>
          <w:rFonts w:ascii="Times New Roman" w:eastAsia="Times New Roman" w:hAnsi="Times New Roman" w:cs="Times New Roman"/>
          <w:sz w:val="24"/>
          <w:szCs w:val="24"/>
          <w:lang w:eastAsia="ru-RU"/>
        </w:rPr>
        <w:t>song</w:t>
      </w:r>
      <w:proofErr w:type="spellEnd"/>
      <w:r w:rsidRPr="00716B3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7160A80" w14:textId="77777777" w:rsidR="00716B3E" w:rsidRPr="00716B3E" w:rsidRDefault="00716B3E" w:rsidP="00716B3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3E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}</w:t>
      </w:r>
    </w:p>
    <w:p w14:paraId="639D9B80" w14:textId="77777777" w:rsidR="00716B3E" w:rsidRPr="00716B3E" w:rsidRDefault="00716B3E" w:rsidP="00716B3E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3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424BFCB2" w14:textId="3E7A8BD0" w:rsidR="00716B3E" w:rsidRDefault="00716B3E" w:rsidP="00716B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528FF0" w14:textId="5042B9C8" w:rsidR="00716B3E" w:rsidRDefault="00716B3E" w:rsidP="00716B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16B3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77ED904" wp14:editId="170C5C6F">
            <wp:extent cx="3025140" cy="2619987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950" cy="262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14FC" w14:textId="2CF89076" w:rsidR="00716B3E" w:rsidRPr="00EC0634" w:rsidRDefault="00716B3E" w:rsidP="00716B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UML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PlaylistIterator</w:t>
      </w:r>
      <w:proofErr w:type="spellEnd"/>
    </w:p>
    <w:p w14:paraId="43533317" w14:textId="77777777" w:rsidR="007677C5" w:rsidRDefault="007677C5" w:rsidP="007677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1B006A" w14:textId="6D692560" w:rsidR="007677C5" w:rsidRDefault="00716B3E" w:rsidP="00716B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design pattern-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Iterator, am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reușit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separăm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logica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parcurgere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a playlist-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urilor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implementarea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internă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16B3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acestora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obținând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un cod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modular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16B3E">
        <w:rPr>
          <w:rFonts w:ascii="Times New Roman" w:hAnsi="Times New Roman" w:cs="Times New Roman"/>
          <w:sz w:val="24"/>
          <w:szCs w:val="24"/>
          <w:lang w:val="en-US"/>
        </w:rPr>
        <w:t>întreținut</w:t>
      </w:r>
      <w:proofErr w:type="spellEnd"/>
      <w:r w:rsidRPr="00716B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CBB5F4" w14:textId="6FE05A61" w:rsidR="00CD62D2" w:rsidRDefault="00CD62D2" w:rsidP="00716B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F83706" w14:textId="4E75AA41" w:rsidR="00902DBD" w:rsidRDefault="00902DBD" w:rsidP="00902D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utilizat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design pattern-ul Memento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stoca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restaura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starea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muzică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ne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salvăm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instantanee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obiectului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MusicPlayer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recuperăm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ulterior,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asigurând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gestionare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eficientă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stării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posibilitatea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revenire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la un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punct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anterior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timp.</w:t>
      </w:r>
      <w:proofErr w:type="spellEnd"/>
    </w:p>
    <w:p w14:paraId="542639BB" w14:textId="77777777" w:rsidR="00902DBD" w:rsidRPr="00902DBD" w:rsidRDefault="00902DBD" w:rsidP="00902DBD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class </w:t>
      </w:r>
      <w:proofErr w:type="spellStart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MusicPlayerCareTaker</w:t>
      </w:r>
      <w:proofErr w:type="spellEnd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</w:p>
    <w:p w14:paraId="5981A867" w14:textId="77777777" w:rsidR="00902DBD" w:rsidRPr="00902DBD" w:rsidRDefault="00902DBD" w:rsidP="00902DBD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constructor(</w:t>
      </w:r>
      <w:proofErr w:type="gramEnd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5E265FB7" w14:textId="77777777" w:rsidR="00902DBD" w:rsidRPr="00902DBD" w:rsidRDefault="00902DBD" w:rsidP="00902DBD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this.mementos</w:t>
      </w:r>
      <w:proofErr w:type="spellEnd"/>
      <w:proofErr w:type="gramEnd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[];</w:t>
      </w:r>
    </w:p>
    <w:p w14:paraId="0132E9B1" w14:textId="77777777" w:rsidR="00902DBD" w:rsidRPr="00902DBD" w:rsidRDefault="00902DBD" w:rsidP="00902DBD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193BE898" w14:textId="77777777" w:rsidR="00902DBD" w:rsidRPr="00902DBD" w:rsidRDefault="00902DBD" w:rsidP="00902DBD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56D907" w14:textId="77777777" w:rsidR="00902DBD" w:rsidRPr="00902DBD" w:rsidRDefault="00902DBD" w:rsidP="00902DBD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saveState</w:t>
      </w:r>
      <w:proofErr w:type="spellEnd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musicPlayer</w:t>
      </w:r>
      <w:proofErr w:type="spellEnd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60D09D4C" w14:textId="77777777" w:rsidR="00902DBD" w:rsidRPr="00902DBD" w:rsidRDefault="00902DBD" w:rsidP="00902DBD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const memento = new </w:t>
      </w:r>
      <w:proofErr w:type="spellStart"/>
      <w:proofErr w:type="gramStart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MusicPlayerMemento</w:t>
      </w:r>
      <w:proofErr w:type="spellEnd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</w:p>
    <w:p w14:paraId="3E2F5433" w14:textId="77777777" w:rsidR="00902DBD" w:rsidRPr="00902DBD" w:rsidRDefault="00902DBD" w:rsidP="00902DBD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</w:t>
      </w:r>
      <w:proofErr w:type="spellStart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musicPlayer.playlist</w:t>
      </w:r>
      <w:proofErr w:type="spellEnd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14:paraId="38BDF3C2" w14:textId="77777777" w:rsidR="00902DBD" w:rsidRPr="00902DBD" w:rsidRDefault="00902DBD" w:rsidP="00902DBD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</w:t>
      </w:r>
      <w:proofErr w:type="spellStart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musicPlayer.favoriteSongs</w:t>
      </w:r>
      <w:proofErr w:type="spellEnd"/>
    </w:p>
    <w:p w14:paraId="6A3D1B09" w14:textId="77777777" w:rsidR="00902DBD" w:rsidRPr="00902DBD" w:rsidRDefault="00902DBD" w:rsidP="00902DBD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);</w:t>
      </w:r>
    </w:p>
    <w:p w14:paraId="45432600" w14:textId="77777777" w:rsidR="00902DBD" w:rsidRPr="00902DBD" w:rsidRDefault="00902DBD" w:rsidP="00902DBD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        </w:t>
      </w:r>
      <w:proofErr w:type="spellStart"/>
      <w:proofErr w:type="gramStart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this.mementos</w:t>
      </w:r>
      <w:proofErr w:type="gramEnd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.push</w:t>
      </w:r>
      <w:proofErr w:type="spellEnd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(memento);</w:t>
      </w:r>
    </w:p>
    <w:p w14:paraId="3C159FE6" w14:textId="77777777" w:rsidR="00902DBD" w:rsidRPr="00902DBD" w:rsidRDefault="00902DBD" w:rsidP="00902DBD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}</w:t>
      </w:r>
    </w:p>
    <w:p w14:paraId="24A4027D" w14:textId="77777777" w:rsidR="00902DBD" w:rsidRPr="00902DBD" w:rsidRDefault="00902DBD" w:rsidP="00902DBD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3003746" w14:textId="77777777" w:rsidR="00902DBD" w:rsidRPr="00902DBD" w:rsidRDefault="00902DBD" w:rsidP="00902DBD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restoreState</w:t>
      </w:r>
      <w:proofErr w:type="spellEnd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7A55454E" w14:textId="77777777" w:rsidR="00902DBD" w:rsidRPr="00902DBD" w:rsidRDefault="00902DBD" w:rsidP="00902DBD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const </w:t>
      </w:r>
      <w:proofErr w:type="spellStart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lastMemento</w:t>
      </w:r>
      <w:proofErr w:type="spellEnd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this.mementos.pop</w:t>
      </w:r>
      <w:proofErr w:type="spellEnd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3450A91D" w14:textId="77777777" w:rsidR="00902DBD" w:rsidRPr="00902DBD" w:rsidRDefault="00902DBD" w:rsidP="00902DBD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if (</w:t>
      </w:r>
      <w:proofErr w:type="spellStart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lastMemento</w:t>
      </w:r>
      <w:proofErr w:type="spellEnd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{</w:t>
      </w:r>
    </w:p>
    <w:p w14:paraId="1574870B" w14:textId="77777777" w:rsidR="00902DBD" w:rsidRPr="00902DBD" w:rsidRDefault="00902DBD" w:rsidP="00902DBD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        return </w:t>
      </w:r>
      <w:proofErr w:type="spellStart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lastMemento</w:t>
      </w:r>
      <w:proofErr w:type="spellEnd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326D6BBE" w14:textId="77777777" w:rsidR="00902DBD" w:rsidRPr="00902DBD" w:rsidRDefault="00902DBD" w:rsidP="00902DBD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}</w:t>
      </w:r>
    </w:p>
    <w:p w14:paraId="2ACB1B16" w14:textId="77777777" w:rsidR="00902DBD" w:rsidRPr="00902DBD" w:rsidRDefault="00902DBD" w:rsidP="00902DBD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     return null;</w:t>
      </w:r>
    </w:p>
    <w:p w14:paraId="4CDAE446" w14:textId="77777777" w:rsidR="00902DBD" w:rsidRPr="00902DBD" w:rsidRDefault="00902DBD" w:rsidP="00902DBD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   </w:t>
      </w:r>
      <w:r w:rsidRPr="00902DB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75A19F46" w14:textId="35421C3C" w:rsidR="00902DBD" w:rsidRDefault="00902DBD" w:rsidP="00902DBD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2DB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4442073C" w14:textId="77777777" w:rsidR="00902DBD" w:rsidRDefault="00902DBD" w:rsidP="00902DBD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F41699" w14:textId="598F7CCF" w:rsidR="00902DBD" w:rsidRDefault="00902DBD" w:rsidP="00902DBD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2DB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473A451" wp14:editId="7DF2756B">
            <wp:extent cx="3467022" cy="23393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905" cy="234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039D" w14:textId="4894063B" w:rsidR="00902DBD" w:rsidRDefault="00902DBD" w:rsidP="00902DBD">
      <w:pPr>
        <w:spacing w:after="0" w:line="285" w:lineRule="atLeast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Figura</w:t>
      </w:r>
      <w:proofErr w:type="spellEnd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 – UML </w:t>
      </w:r>
      <w:proofErr w:type="spellStart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Clasa</w:t>
      </w:r>
      <w:proofErr w:type="spellEnd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pentru</w:t>
      </w:r>
      <w:proofErr w:type="spellEnd"/>
      <w:r w:rsidRPr="00902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MusicPlayerCareTaker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</w:p>
    <w:p w14:paraId="71BFE15E" w14:textId="77777777" w:rsidR="00902DBD" w:rsidRDefault="00902D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505BF99" w14:textId="4A1160C1" w:rsidR="00902DBD" w:rsidRPr="00902DBD" w:rsidRDefault="00902DBD" w:rsidP="00902DBD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ru-RU"/>
        </w:rPr>
      </w:pPr>
      <w:bookmarkStart w:id="6" w:name="_Toc136532680"/>
      <w:proofErr w:type="spellStart"/>
      <w:r w:rsidRPr="00902DB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ru-RU"/>
        </w:rPr>
        <w:lastRenderedPageBreak/>
        <w:t>Concluzie</w:t>
      </w:r>
      <w:bookmarkEnd w:id="6"/>
      <w:proofErr w:type="spellEnd"/>
    </w:p>
    <w:p w14:paraId="13116D03" w14:textId="68AEF34E" w:rsidR="00902DBD" w:rsidRDefault="00902DBD" w:rsidP="00902D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B8F5F8" w14:textId="1A1B38F9" w:rsidR="00902DBD" w:rsidRPr="00902DBD" w:rsidRDefault="00902DBD" w:rsidP="00902D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muzică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beneficiază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unor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design pattern-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îmbunătățesc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eficiența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modularitatea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ușurința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întreținere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codului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design pattern-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urilor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Singleton, Factory Method, Iterator, Memento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Facade, am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putut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obține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structură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bine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organizată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modulară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, care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gestionarea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playlist-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adăugarea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melodii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sortarea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stocarea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stării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sistemului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acestor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design pattern-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la un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muzică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bine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structurat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ușor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utilizat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întreținut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separarea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responsabilităților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principiilor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de design solid, am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scalabil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extensibil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capabil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gestioneze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diverse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funcționalități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 xml:space="preserve"> player de </w:t>
      </w:r>
      <w:proofErr w:type="spellStart"/>
      <w:r w:rsidRPr="00902DBD">
        <w:rPr>
          <w:rFonts w:ascii="Times New Roman" w:hAnsi="Times New Roman" w:cs="Times New Roman"/>
          <w:sz w:val="24"/>
          <w:szCs w:val="24"/>
          <w:lang w:val="en-US"/>
        </w:rPr>
        <w:t>muzică</w:t>
      </w:r>
      <w:proofErr w:type="spellEnd"/>
      <w:r w:rsidRPr="00902D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201CED" w14:textId="77777777" w:rsidR="000250C9" w:rsidRPr="009E1308" w:rsidRDefault="000250C9">
      <w:pPr>
        <w:rPr>
          <w:lang w:val="en-US"/>
        </w:rPr>
      </w:pPr>
    </w:p>
    <w:sectPr w:rsidR="000250C9" w:rsidRPr="009E13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C9"/>
    <w:rsid w:val="000250C9"/>
    <w:rsid w:val="0019736E"/>
    <w:rsid w:val="002C66F9"/>
    <w:rsid w:val="006E594E"/>
    <w:rsid w:val="00716B3E"/>
    <w:rsid w:val="007677C5"/>
    <w:rsid w:val="00902DBD"/>
    <w:rsid w:val="009E1308"/>
    <w:rsid w:val="00A910F9"/>
    <w:rsid w:val="00AE4AC9"/>
    <w:rsid w:val="00BA0518"/>
    <w:rsid w:val="00CC1CFC"/>
    <w:rsid w:val="00CD62D2"/>
    <w:rsid w:val="00D97D80"/>
    <w:rsid w:val="00DE427F"/>
    <w:rsid w:val="00EB4893"/>
    <w:rsid w:val="00EC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0CBF"/>
  <w15:chartTrackingRefBased/>
  <w15:docId w15:val="{E3784513-AE75-49B2-9698-00FB3CF4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1308"/>
  </w:style>
  <w:style w:type="paragraph" w:styleId="Heading1">
    <w:name w:val="heading 1"/>
    <w:basedOn w:val="Normal"/>
    <w:next w:val="Normal"/>
    <w:link w:val="Heading1Char"/>
    <w:uiPriority w:val="9"/>
    <w:qFormat/>
    <w:rsid w:val="00D97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130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97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97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E4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E4AC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4A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A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4A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49FF5-484A-4E11-A76A-6F4482033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Alhaj Ibrahim</dc:creator>
  <cp:keywords/>
  <dc:description/>
  <cp:lastModifiedBy>Bashar Alhaj Ibrahim</cp:lastModifiedBy>
  <cp:revision>11</cp:revision>
  <dcterms:created xsi:type="dcterms:W3CDTF">2023-05-31T16:16:00Z</dcterms:created>
  <dcterms:modified xsi:type="dcterms:W3CDTF">2023-06-01T14:24:00Z</dcterms:modified>
</cp:coreProperties>
</file>