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C00" w:rsidRDefault="00174C00"/>
    <w:p w:rsidR="00174C00" w:rsidRDefault="00174C00"/>
    <w:p w:rsidR="00174C00" w:rsidRDefault="00174C00"/>
    <w:p w:rsidR="00174C00" w:rsidRDefault="00174C00"/>
    <w:p w:rsidR="00174C00" w:rsidRPr="00174C00" w:rsidRDefault="00174C00">
      <w:pPr>
        <w:rPr>
          <w:sz w:val="96"/>
        </w:rPr>
      </w:pPr>
    </w:p>
    <w:p w:rsidR="00174C00" w:rsidRPr="00174C00" w:rsidRDefault="00174C00" w:rsidP="0035119D">
      <w:pPr>
        <w:jc w:val="center"/>
        <w:rPr>
          <w:sz w:val="96"/>
        </w:rPr>
      </w:pPr>
      <w:proofErr w:type="spellStart"/>
      <w:r w:rsidRPr="00174C00">
        <w:rPr>
          <w:sz w:val="96"/>
        </w:rPr>
        <w:t>App</w:t>
      </w:r>
      <w:proofErr w:type="spellEnd"/>
      <w:r w:rsidRPr="00174C00">
        <w:rPr>
          <w:sz w:val="96"/>
        </w:rPr>
        <w:t xml:space="preserve"> Carga de clientes Ayuda Médica</w:t>
      </w:r>
    </w:p>
    <w:p w:rsidR="0035119D" w:rsidRDefault="0035119D" w:rsidP="0035119D">
      <w:pPr>
        <w:jc w:val="center"/>
      </w:pPr>
      <w:r>
        <w:t>Instructivo de activación de usuario</w:t>
      </w:r>
    </w:p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35119D" w:rsidRDefault="0035119D"/>
    <w:p w:rsidR="0035119D" w:rsidRDefault="0035119D"/>
    <w:p w:rsidR="00174C00" w:rsidRDefault="00174C00"/>
    <w:p w:rsidR="00724B39" w:rsidRDefault="00724B39">
      <w:r>
        <w:t>Instructivo de activación de usuario</w:t>
      </w:r>
    </w:p>
    <w:p w:rsidR="00724B39" w:rsidRDefault="00724B39" w:rsidP="00174C00">
      <w:pPr>
        <w:pStyle w:val="Prrafodelista"/>
        <w:numPr>
          <w:ilvl w:val="0"/>
          <w:numId w:val="1"/>
        </w:numPr>
        <w:rPr>
          <w:lang w:val="es-AR"/>
        </w:rPr>
      </w:pPr>
      <w:r w:rsidRPr="00174C00">
        <w:rPr>
          <w:lang w:val="es-AR"/>
        </w:rPr>
        <w:t xml:space="preserve">Ingrese a la URL: </w:t>
      </w:r>
      <w:hyperlink r:id="rId7" w:history="1">
        <w:r w:rsidRPr="00174C00">
          <w:rPr>
            <w:rStyle w:val="Hipervnculo"/>
            <w:lang w:val="es-AR"/>
          </w:rPr>
          <w:t>http://appbp.ayudamedica.net/</w:t>
        </w:r>
      </w:hyperlink>
    </w:p>
    <w:p w:rsidR="00174C00" w:rsidRPr="00174C00" w:rsidRDefault="00174C00" w:rsidP="00174C0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noProof/>
          <w:lang w:eastAsia="es-ES"/>
        </w:rPr>
        <w:pict>
          <v:oval id="_x0000_s1026" style="position:absolute;left:0;text-align:left;margin-left:248.65pt;margin-top:219.45pt;width:57.6pt;height:13.15pt;z-index:251658240" filled="f" strokecolor="#92d050" strokeweight="1.25pt"/>
        </w:pict>
      </w:r>
      <w:r>
        <w:t>Para su primer acceso, haga clic en "Recuperar contraseña".</w:t>
      </w:r>
      <w:r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lastRenderedPageBreak/>
        <w:t>Al ingresar a la opción "Recuperar contraseña", verá la siguiente pantalla: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t xml:space="preserve">Ingrese su nombre de usuario. Por ejemplo, si su correo corporativo es suarezf@piano.com.ar, su nombre de usuario será: </w:t>
      </w:r>
      <w:proofErr w:type="spellStart"/>
      <w:r>
        <w:rPr>
          <w:rStyle w:val="Textoennegrita"/>
        </w:rPr>
        <w:t>suarezf</w:t>
      </w:r>
      <w:proofErr w:type="spellEnd"/>
      <w:r>
        <w:t>. Esto le enviará un correo electrónico con una contraseña provisoria.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127720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lastRenderedPageBreak/>
        <w:t>Con esa contraseña, podrá acceder a la aplicación.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t>Una vez dentro de la aplicación, verá una pantalla similar a la siguiente: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00" w:rsidRDefault="00174C00" w:rsidP="0035119D">
      <w:pPr>
        <w:pStyle w:val="Prrafodelista"/>
        <w:numPr>
          <w:ilvl w:val="0"/>
          <w:numId w:val="1"/>
        </w:numPr>
        <w:ind w:left="360"/>
      </w:pPr>
      <w:r>
        <w:t>Para cambiar su contraseña, haga clic en el icono de engranaje ubicado en la parte superior derecha</w:t>
      </w:r>
      <w:r>
        <w:rPr>
          <w:noProof/>
          <w:lang w:eastAsia="es-ES"/>
        </w:rPr>
        <w:drawing>
          <wp:inline distT="0" distB="0" distL="0" distR="0">
            <wp:extent cx="316176" cy="278296"/>
            <wp:effectExtent l="19050" t="0" r="7674" b="0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0" cy="27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 Allí, deberá ingresar la contraseña anterior (la enviada por correo) y la nueva contraseña.</w:t>
      </w:r>
    </w:p>
    <w:sectPr w:rsidR="00174C00" w:rsidSect="0035119D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3D9F" w:rsidRDefault="00E83D9F" w:rsidP="0035119D">
      <w:pPr>
        <w:spacing w:after="0" w:line="240" w:lineRule="auto"/>
      </w:pPr>
      <w:r>
        <w:separator/>
      </w:r>
    </w:p>
  </w:endnote>
  <w:endnote w:type="continuationSeparator" w:id="0">
    <w:p w:rsidR="00E83D9F" w:rsidRDefault="00E83D9F" w:rsidP="00351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119D" w:rsidRPr="0035119D" w:rsidRDefault="0035119D" w:rsidP="0035119D">
    <w:pPr>
      <w:pStyle w:val="Piedepgina"/>
      <w:jc w:val="right"/>
      <w:rPr>
        <w:lang w:val="en-US"/>
      </w:rPr>
    </w:pPr>
    <w:r>
      <w:rPr>
        <w:lang w:val="en-US"/>
      </w:rPr>
      <w:t>Support: sistemas@ayudamedica.net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3D9F" w:rsidRDefault="00E83D9F" w:rsidP="0035119D">
      <w:pPr>
        <w:spacing w:after="0" w:line="240" w:lineRule="auto"/>
      </w:pPr>
      <w:r>
        <w:separator/>
      </w:r>
    </w:p>
  </w:footnote>
  <w:footnote w:type="continuationSeparator" w:id="0">
    <w:p w:rsidR="00E83D9F" w:rsidRDefault="00E83D9F" w:rsidP="00351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119D" w:rsidRDefault="0035119D" w:rsidP="0035119D">
    <w:pPr>
      <w:pStyle w:val="Encabezado"/>
      <w:jc w:val="right"/>
    </w:pPr>
    <w:r>
      <w:rPr>
        <w:noProof/>
        <w:lang w:eastAsia="es-ES"/>
      </w:rPr>
      <w:drawing>
        <wp:inline distT="0" distB="0" distL="0" distR="0">
          <wp:extent cx="1613206" cy="858741"/>
          <wp:effectExtent l="19050" t="0" r="6044" b="0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6242" cy="8603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4302A"/>
    <w:multiLevelType w:val="hybridMultilevel"/>
    <w:tmpl w:val="01323D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24B39"/>
    <w:rsid w:val="00174C00"/>
    <w:rsid w:val="00342431"/>
    <w:rsid w:val="0035119D"/>
    <w:rsid w:val="006422E7"/>
    <w:rsid w:val="00724B39"/>
    <w:rsid w:val="00E83D9F"/>
    <w:rsid w:val="00F93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2E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4B3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4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4B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74C0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74C00"/>
    <w:rPr>
      <w:b/>
      <w:bCs/>
    </w:rPr>
  </w:style>
  <w:style w:type="paragraph" w:styleId="Encabezado">
    <w:name w:val="header"/>
    <w:basedOn w:val="Normal"/>
    <w:link w:val="EncabezadoCar"/>
    <w:uiPriority w:val="99"/>
    <w:semiHidden/>
    <w:unhideWhenUsed/>
    <w:rsid w:val="00351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5119D"/>
  </w:style>
  <w:style w:type="paragraph" w:styleId="Piedepgina">
    <w:name w:val="footer"/>
    <w:basedOn w:val="Normal"/>
    <w:link w:val="PiedepginaCar"/>
    <w:uiPriority w:val="99"/>
    <w:semiHidden/>
    <w:unhideWhenUsed/>
    <w:rsid w:val="00351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5119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4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appbp.ayudamedica.net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136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ELTIGRE</dc:creator>
  <cp:lastModifiedBy>ELTIGRE</cp:lastModifiedBy>
  <cp:revision>1</cp:revision>
  <dcterms:created xsi:type="dcterms:W3CDTF">2024-09-30T12:34:00Z</dcterms:created>
  <dcterms:modified xsi:type="dcterms:W3CDTF">2024-09-30T13:07:00Z</dcterms:modified>
</cp:coreProperties>
</file>