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DF54" w14:textId="77777777" w:rsidR="003B28B1" w:rsidRDefault="003B28B1" w:rsidP="00A533FC">
      <w:pPr>
        <w:jc w:val="center"/>
        <w:rPr>
          <w:rFonts w:ascii="Franklin Gothic Book" w:hAnsi="Franklin Gothic Book"/>
          <w:b/>
          <w:bCs/>
          <w:sz w:val="28"/>
          <w:szCs w:val="28"/>
        </w:rPr>
      </w:pPr>
      <w:bookmarkStart w:id="0" w:name="_Hlk223275066"/>
      <w:bookmarkStart w:id="1" w:name="_Hlk222335328"/>
    </w:p>
    <w:p w14:paraId="792A8025" w14:textId="07F562C5" w:rsidR="00A533FC" w:rsidRPr="00144647" w:rsidRDefault="00A533FC" w:rsidP="00A533FC">
      <w:pPr>
        <w:jc w:val="center"/>
        <w:rPr>
          <w:rFonts w:ascii="Franklin Gothic Book" w:hAnsi="Franklin Gothic Book"/>
          <w:b/>
          <w:bCs/>
          <w:sz w:val="28"/>
          <w:szCs w:val="28"/>
        </w:rPr>
      </w:pPr>
      <w:r w:rsidRPr="00144647">
        <w:rPr>
          <w:rFonts w:ascii="Franklin Gothic Book" w:hAnsi="Franklin Gothic Book"/>
          <w:b/>
          <w:bCs/>
          <w:sz w:val="28"/>
          <w:szCs w:val="28"/>
        </w:rPr>
        <w:t>OBRAZAC</w:t>
      </w:r>
    </w:p>
    <w:p w14:paraId="6E82FC35" w14:textId="77777777" w:rsidR="00A533FC" w:rsidRPr="00144647" w:rsidRDefault="00A533FC" w:rsidP="00A533FC">
      <w:pPr>
        <w:jc w:val="center"/>
        <w:rPr>
          <w:rFonts w:ascii="Franklin Gothic Book" w:hAnsi="Franklin Gothic Book"/>
          <w:b/>
          <w:bCs/>
          <w:sz w:val="28"/>
          <w:szCs w:val="28"/>
          <w:u w:val="single"/>
        </w:rPr>
      </w:pPr>
      <w:r w:rsidRPr="00144647">
        <w:rPr>
          <w:rFonts w:ascii="Franklin Gothic Book" w:hAnsi="Franklin Gothic Book"/>
          <w:b/>
          <w:bCs/>
          <w:sz w:val="28"/>
          <w:szCs w:val="28"/>
        </w:rPr>
        <w:t xml:space="preserve">PRIJEDLOG </w:t>
      </w:r>
      <w:r w:rsidRPr="00144647">
        <w:rPr>
          <w:rFonts w:ascii="Franklin Gothic Book" w:hAnsi="Franklin Gothic Book"/>
          <w:b/>
          <w:bCs/>
          <w:sz w:val="28"/>
          <w:szCs w:val="28"/>
          <w:u w:val="single"/>
        </w:rPr>
        <w:t xml:space="preserve">VERTIKALNOG NAPREDOVANJA </w:t>
      </w:r>
    </w:p>
    <w:p w14:paraId="32126555" w14:textId="3A21F3D9" w:rsidR="00A533FC" w:rsidRPr="00144647" w:rsidRDefault="00A533FC" w:rsidP="00A533FC">
      <w:pPr>
        <w:jc w:val="center"/>
        <w:rPr>
          <w:rFonts w:ascii="Franklin Gothic Book" w:hAnsi="Franklin Gothic Book"/>
          <w:b/>
          <w:bCs/>
          <w:sz w:val="28"/>
          <w:szCs w:val="28"/>
        </w:rPr>
      </w:pPr>
      <w:r w:rsidRPr="00144647">
        <w:rPr>
          <w:rFonts w:ascii="Franklin Gothic Book" w:hAnsi="Franklin Gothic Book"/>
          <w:b/>
          <w:bCs/>
          <w:sz w:val="28"/>
          <w:szCs w:val="28"/>
          <w:u w:val="single"/>
        </w:rPr>
        <w:t>(</w:t>
      </w:r>
      <w:r w:rsidRPr="00144647">
        <w:rPr>
          <w:rFonts w:ascii="Franklin Gothic Book" w:hAnsi="Franklin Gothic Book"/>
          <w:b/>
          <w:bCs/>
          <w:sz w:val="28"/>
          <w:szCs w:val="28"/>
        </w:rPr>
        <w:t xml:space="preserve">prelazak iz </w:t>
      </w:r>
      <w:r w:rsidR="00211DA2" w:rsidRPr="00144647">
        <w:rPr>
          <w:rFonts w:ascii="Franklin Gothic Book" w:hAnsi="Franklin Gothic Book"/>
          <w:b/>
          <w:bCs/>
          <w:sz w:val="28"/>
          <w:szCs w:val="28"/>
        </w:rPr>
        <w:t>STANDARDNE</w:t>
      </w:r>
      <w:r w:rsidRPr="00144647">
        <w:rPr>
          <w:rFonts w:ascii="Franklin Gothic Book" w:hAnsi="Franklin Gothic Book"/>
          <w:b/>
          <w:bCs/>
          <w:sz w:val="28"/>
          <w:szCs w:val="28"/>
        </w:rPr>
        <w:t xml:space="preserve"> u </w:t>
      </w:r>
      <w:r w:rsidR="00211DA2" w:rsidRPr="00144647">
        <w:rPr>
          <w:rFonts w:ascii="Franklin Gothic Book" w:hAnsi="Franklin Gothic Book"/>
          <w:b/>
          <w:bCs/>
          <w:sz w:val="28"/>
          <w:szCs w:val="28"/>
        </w:rPr>
        <w:t>NAPREDNU</w:t>
      </w:r>
      <w:r w:rsidRPr="00144647">
        <w:rPr>
          <w:rFonts w:ascii="Franklin Gothic Book" w:hAnsi="Franklin Gothic Book"/>
          <w:b/>
          <w:bCs/>
          <w:sz w:val="28"/>
          <w:szCs w:val="28"/>
        </w:rPr>
        <w:t xml:space="preserve"> poziciju platnog razreda)</w:t>
      </w:r>
    </w:p>
    <w:p w14:paraId="06C62CE6" w14:textId="77777777" w:rsidR="00A533FC" w:rsidRPr="00144647" w:rsidRDefault="00A533FC" w:rsidP="00A533FC">
      <w:pPr>
        <w:rPr>
          <w:rFonts w:ascii="Franklin Gothic Book" w:hAnsi="Franklin Gothic Book"/>
        </w:rPr>
      </w:pPr>
    </w:p>
    <w:p w14:paraId="7BB51DD0" w14:textId="514C0950" w:rsidR="00A533FC" w:rsidRPr="00144647" w:rsidRDefault="00A533FC" w:rsidP="00A533FC">
      <w:pPr>
        <w:rPr>
          <w:rFonts w:ascii="Franklin Gothic Book" w:hAnsi="Franklin Gothic Book"/>
          <w:color w:val="000000" w:themeColor="text1"/>
          <w:u w:val="single"/>
        </w:rPr>
      </w:pPr>
      <w:r w:rsidRPr="00144647">
        <w:rPr>
          <w:rFonts w:ascii="Franklin Gothic Book" w:hAnsi="Franklin Gothic Book"/>
          <w:color w:val="000000" w:themeColor="text1"/>
        </w:rPr>
        <w:t>Odjel/Organizacijska jedinica:</w:t>
      </w:r>
      <w:r w:rsidR="00144647" w:rsidRPr="00144647">
        <w:rPr>
          <w:rFonts w:ascii="Franklin Gothic Book" w:hAnsi="Franklin Gothic Book"/>
          <w:color w:val="000000" w:themeColor="text1"/>
        </w:rPr>
        <w:t xml:space="preserve"> </w:t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</w:p>
    <w:p w14:paraId="6E459F7C" w14:textId="6D0E329B" w:rsidR="00A533FC" w:rsidRPr="00144647" w:rsidRDefault="00A533FC" w:rsidP="00A533FC">
      <w:pPr>
        <w:rPr>
          <w:rFonts w:ascii="Franklin Gothic Book" w:hAnsi="Franklin Gothic Book"/>
          <w:color w:val="000000" w:themeColor="text1"/>
          <w:u w:val="single"/>
        </w:rPr>
      </w:pPr>
      <w:r w:rsidRPr="00144647">
        <w:rPr>
          <w:rFonts w:ascii="Franklin Gothic Book" w:hAnsi="Franklin Gothic Book"/>
          <w:color w:val="000000" w:themeColor="text1"/>
        </w:rPr>
        <w:t xml:space="preserve">Rukovoditelj: </w:t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</w:p>
    <w:p w14:paraId="000439AF" w14:textId="77777777" w:rsidR="00A533FC" w:rsidRPr="00144647" w:rsidRDefault="00A533FC" w:rsidP="00A533FC">
      <w:pPr>
        <w:rPr>
          <w:rFonts w:ascii="Franklin Gothic Book" w:hAnsi="Franklin Gothic Book"/>
          <w:color w:val="000000" w:themeColor="text1"/>
          <w:u w:val="single"/>
        </w:rPr>
      </w:pPr>
      <w:r w:rsidRPr="00144647">
        <w:rPr>
          <w:rFonts w:ascii="Franklin Gothic Book" w:hAnsi="Franklin Gothic Book"/>
          <w:color w:val="000000" w:themeColor="text1"/>
        </w:rPr>
        <w:t xml:space="preserve">Broj zaposlenih u odjelu: </w:t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</w:p>
    <w:p w14:paraId="3D2595C3" w14:textId="77777777" w:rsidR="00A533FC" w:rsidRPr="00144647" w:rsidRDefault="00A533FC" w:rsidP="00A533FC">
      <w:pPr>
        <w:rPr>
          <w:rFonts w:ascii="Franklin Gothic Book" w:hAnsi="Franklin Gothic Book"/>
          <w:color w:val="000000" w:themeColor="text1"/>
          <w:u w:val="single"/>
        </w:rPr>
      </w:pPr>
      <w:r w:rsidRPr="00144647">
        <w:rPr>
          <w:rFonts w:ascii="Franklin Gothic Book" w:hAnsi="Franklin Gothic Book"/>
          <w:color w:val="000000" w:themeColor="text1"/>
        </w:rPr>
        <w:t xml:space="preserve">Budžet za napredovanja (iznos i %): </w:t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</w:p>
    <w:p w14:paraId="65EF339A" w14:textId="77777777" w:rsidR="00A533FC" w:rsidRPr="00144647" w:rsidRDefault="00A533FC" w:rsidP="00A533FC">
      <w:pPr>
        <w:rPr>
          <w:rFonts w:ascii="Franklin Gothic Book" w:hAnsi="Franklin Gothic Book"/>
          <w:color w:val="000000" w:themeColor="text1"/>
          <w:u w:val="single"/>
        </w:rPr>
      </w:pPr>
      <w:r w:rsidRPr="00144647">
        <w:rPr>
          <w:rFonts w:ascii="Franklin Gothic Book" w:hAnsi="Franklin Gothic Book"/>
          <w:color w:val="000000" w:themeColor="text1"/>
        </w:rPr>
        <w:t xml:space="preserve">Datum procjene: </w:t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</w:p>
    <w:p w14:paraId="249B99E0" w14:textId="77777777" w:rsidR="00A533FC" w:rsidRPr="00144647" w:rsidRDefault="00A533FC" w:rsidP="00A533FC">
      <w:pPr>
        <w:rPr>
          <w:rFonts w:ascii="Franklin Gothic Book" w:hAnsi="Franklin Gothic Book"/>
          <w:color w:val="000000" w:themeColor="text1"/>
        </w:rPr>
      </w:pPr>
      <w:r w:rsidRPr="00144647">
        <w:rPr>
          <w:rFonts w:ascii="Franklin Gothic Book" w:hAnsi="Franklin Gothic Book"/>
          <w:color w:val="000000" w:themeColor="text1"/>
        </w:rPr>
        <w:t xml:space="preserve">Ime i prezime zaposlenika/ce: </w:t>
      </w:r>
      <w:r w:rsidRPr="00144647">
        <w:rPr>
          <w:rFonts w:ascii="Franklin Gothic Book" w:hAnsi="Franklin Gothic Book"/>
          <w:color w:val="000000" w:themeColor="text1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</w:p>
    <w:p w14:paraId="006AF4AE" w14:textId="77777777" w:rsidR="00A533FC" w:rsidRPr="00144647" w:rsidRDefault="00A533FC" w:rsidP="00A533FC">
      <w:pPr>
        <w:rPr>
          <w:rFonts w:ascii="Franklin Gothic Book" w:hAnsi="Franklin Gothic Book"/>
          <w:color w:val="000000" w:themeColor="text1"/>
          <w:u w:val="single"/>
        </w:rPr>
      </w:pPr>
      <w:r w:rsidRPr="00144647">
        <w:rPr>
          <w:rFonts w:ascii="Franklin Gothic Book" w:hAnsi="Franklin Gothic Book"/>
          <w:color w:val="000000" w:themeColor="text1"/>
        </w:rPr>
        <w:t xml:space="preserve">Radno mjesto / Grupa radnih mjesta: </w:t>
      </w:r>
      <w:r w:rsidRPr="00144647">
        <w:rPr>
          <w:rFonts w:ascii="Franklin Gothic Book" w:hAnsi="Franklin Gothic Book"/>
          <w:color w:val="000000" w:themeColor="text1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</w:p>
    <w:p w14:paraId="22396392" w14:textId="3DA4CD6A" w:rsidR="00A533FC" w:rsidRPr="00144647" w:rsidRDefault="00A533FC" w:rsidP="00A533FC">
      <w:pPr>
        <w:rPr>
          <w:rFonts w:ascii="Franklin Gothic Book" w:hAnsi="Franklin Gothic Book"/>
          <w:color w:val="000000" w:themeColor="text1"/>
        </w:rPr>
      </w:pPr>
      <w:r w:rsidRPr="00144647">
        <w:rPr>
          <w:rFonts w:ascii="Franklin Gothic Book" w:hAnsi="Franklin Gothic Book"/>
          <w:color w:val="000000" w:themeColor="text1"/>
        </w:rPr>
        <w:t xml:space="preserve">Rezultati procjene Stručne razine za kriterije: </w:t>
      </w:r>
      <w:r w:rsidR="00144647" w:rsidRPr="00144647">
        <w:rPr>
          <w:rFonts w:ascii="Franklin Gothic Book" w:hAnsi="Franklin Gothic Book"/>
          <w:color w:val="000000" w:themeColor="text1"/>
        </w:rPr>
        <w:t>1</w:t>
      </w:r>
      <w:r w:rsidRPr="00144647">
        <w:rPr>
          <w:rFonts w:ascii="Franklin Gothic Book" w:hAnsi="Franklin Gothic Book"/>
          <w:color w:val="000000" w:themeColor="text1"/>
        </w:rPr>
        <w:t xml:space="preserve">. </w:t>
      </w:r>
      <w:r w:rsidR="00211DA2" w:rsidRPr="00144647">
        <w:rPr>
          <w:rFonts w:ascii="Franklin Gothic Book" w:hAnsi="Franklin Gothic Book"/>
          <w:color w:val="000000" w:themeColor="text1"/>
        </w:rPr>
        <w:t>Stručna znanja</w:t>
      </w:r>
      <w:r w:rsidRPr="00144647">
        <w:rPr>
          <w:rFonts w:ascii="Franklin Gothic Book" w:hAnsi="Franklin Gothic Book"/>
          <w:color w:val="000000" w:themeColor="text1"/>
        </w:rPr>
        <w:t>:</w:t>
      </w:r>
      <w:r w:rsidR="00211DA2" w:rsidRPr="00144647">
        <w:rPr>
          <w:rFonts w:ascii="Franklin Gothic Book" w:hAnsi="Franklin Gothic Book"/>
          <w:color w:val="000000" w:themeColor="text1"/>
        </w:rPr>
        <w:t xml:space="preserve"> </w:t>
      </w:r>
      <w:r w:rsidRPr="00144647">
        <w:rPr>
          <w:rFonts w:ascii="Franklin Gothic Book" w:hAnsi="Franklin Gothic Book"/>
          <w:color w:val="000000" w:themeColor="text1"/>
          <w:u w:val="single"/>
        </w:rPr>
        <w:t xml:space="preserve"> </w:t>
      </w:r>
      <w:r w:rsidRPr="00144647">
        <w:rPr>
          <w:rFonts w:ascii="Franklin Gothic Book" w:hAnsi="Franklin Gothic Book"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color w:val="000000" w:themeColor="text1"/>
        </w:rPr>
        <w:t xml:space="preserve"> </w:t>
      </w:r>
    </w:p>
    <w:p w14:paraId="0EAD9FE6" w14:textId="7C182E10" w:rsidR="00A533FC" w:rsidRPr="00144647" w:rsidRDefault="00144647" w:rsidP="00211DA2">
      <w:pPr>
        <w:spacing w:line="360" w:lineRule="auto"/>
        <w:rPr>
          <w:rFonts w:ascii="Franklin Gothic Book" w:hAnsi="Franklin Gothic Book"/>
          <w:color w:val="000000" w:themeColor="text1"/>
        </w:rPr>
      </w:pPr>
      <w:r w:rsidRPr="00144647">
        <w:rPr>
          <w:rFonts w:ascii="Franklin Gothic Book" w:hAnsi="Franklin Gothic Book"/>
          <w:color w:val="000000" w:themeColor="text1"/>
        </w:rPr>
        <w:t>2</w:t>
      </w:r>
      <w:r w:rsidR="00A533FC" w:rsidRPr="00144647">
        <w:rPr>
          <w:rFonts w:ascii="Franklin Gothic Book" w:hAnsi="Franklin Gothic Book"/>
          <w:color w:val="000000" w:themeColor="text1"/>
        </w:rPr>
        <w:t xml:space="preserve">. </w:t>
      </w:r>
      <w:r w:rsidR="00211DA2" w:rsidRPr="00144647">
        <w:rPr>
          <w:rFonts w:ascii="Franklin Gothic Book" w:hAnsi="Franklin Gothic Book"/>
          <w:color w:val="000000" w:themeColor="text1"/>
        </w:rPr>
        <w:t>Razina odgovornosti</w:t>
      </w:r>
      <w:r w:rsidR="00A533FC" w:rsidRPr="00144647">
        <w:rPr>
          <w:rFonts w:ascii="Franklin Gothic Book" w:hAnsi="Franklin Gothic Book"/>
          <w:color w:val="000000" w:themeColor="text1"/>
        </w:rPr>
        <w:t>:</w:t>
      </w:r>
      <w:r w:rsidRPr="00144647">
        <w:rPr>
          <w:rFonts w:ascii="Franklin Gothic Book" w:hAnsi="Franklin Gothic Book"/>
          <w:color w:val="000000" w:themeColor="text1"/>
        </w:rPr>
        <w:t xml:space="preserve"> </w:t>
      </w:r>
      <w:r w:rsidR="00A533FC" w:rsidRPr="00144647">
        <w:rPr>
          <w:rFonts w:ascii="Franklin Gothic Book" w:hAnsi="Franklin Gothic Book"/>
          <w:color w:val="000000" w:themeColor="text1"/>
          <w:u w:val="single"/>
        </w:rPr>
        <w:t xml:space="preserve"> </w:t>
      </w:r>
      <w:r w:rsidR="00A533FC" w:rsidRPr="00144647">
        <w:rPr>
          <w:rFonts w:ascii="Franklin Gothic Book" w:hAnsi="Franklin Gothic Book"/>
          <w:color w:val="000000" w:themeColor="text1"/>
          <w:u w:val="single"/>
        </w:rPr>
        <w:tab/>
        <w:t xml:space="preserve"> </w:t>
      </w:r>
      <w:r w:rsidR="00A533FC" w:rsidRPr="00144647">
        <w:rPr>
          <w:rFonts w:ascii="Franklin Gothic Book" w:hAnsi="Franklin Gothic Book"/>
          <w:color w:val="000000" w:themeColor="text1"/>
        </w:rPr>
        <w:t xml:space="preserve"> </w:t>
      </w:r>
      <w:r w:rsidRPr="00144647">
        <w:rPr>
          <w:rFonts w:ascii="Franklin Gothic Book" w:hAnsi="Franklin Gothic Book"/>
          <w:color w:val="000000" w:themeColor="text1"/>
        </w:rPr>
        <w:t>3</w:t>
      </w:r>
      <w:r w:rsidR="00A533FC" w:rsidRPr="00144647">
        <w:rPr>
          <w:rFonts w:ascii="Franklin Gothic Book" w:hAnsi="Franklin Gothic Book"/>
          <w:color w:val="000000" w:themeColor="text1"/>
        </w:rPr>
        <w:t xml:space="preserve">. </w:t>
      </w:r>
      <w:r w:rsidR="00211DA2" w:rsidRPr="00144647">
        <w:rPr>
          <w:rFonts w:ascii="Franklin Gothic Book" w:hAnsi="Franklin Gothic Book"/>
          <w:color w:val="000000" w:themeColor="text1"/>
        </w:rPr>
        <w:t>Samostalnost u stručnom odlučivanju</w:t>
      </w:r>
      <w:r w:rsidR="00A533FC" w:rsidRPr="00144647">
        <w:rPr>
          <w:rFonts w:ascii="Franklin Gothic Book" w:hAnsi="Franklin Gothic Book"/>
          <w:color w:val="000000" w:themeColor="text1"/>
        </w:rPr>
        <w:t xml:space="preserve">: </w:t>
      </w:r>
      <w:r w:rsidR="00A533FC" w:rsidRPr="00144647">
        <w:rPr>
          <w:rFonts w:ascii="Franklin Gothic Book" w:hAnsi="Franklin Gothic Book"/>
          <w:color w:val="000000" w:themeColor="text1"/>
          <w:u w:val="single"/>
        </w:rPr>
        <w:t xml:space="preserve"> </w:t>
      </w:r>
      <w:r w:rsidR="00A533FC" w:rsidRPr="00144647">
        <w:rPr>
          <w:rFonts w:ascii="Franklin Gothic Book" w:hAnsi="Franklin Gothic Book"/>
          <w:color w:val="000000" w:themeColor="text1"/>
          <w:u w:val="single"/>
        </w:rPr>
        <w:tab/>
        <w:t xml:space="preserve">  </w:t>
      </w:r>
      <w:r w:rsidR="00A533FC" w:rsidRPr="00144647">
        <w:rPr>
          <w:rFonts w:ascii="Franklin Gothic Book" w:hAnsi="Franklin Gothic Book"/>
          <w:color w:val="000000" w:themeColor="text1"/>
        </w:rPr>
        <w:t xml:space="preserve">  </w:t>
      </w:r>
      <w:r w:rsidRPr="00144647">
        <w:rPr>
          <w:rFonts w:ascii="Franklin Gothic Book" w:hAnsi="Franklin Gothic Book"/>
          <w:color w:val="000000" w:themeColor="text1"/>
        </w:rPr>
        <w:t>4</w:t>
      </w:r>
      <w:r w:rsidR="00A533FC" w:rsidRPr="00144647">
        <w:rPr>
          <w:rFonts w:ascii="Franklin Gothic Book" w:hAnsi="Franklin Gothic Book"/>
          <w:color w:val="000000" w:themeColor="text1"/>
        </w:rPr>
        <w:t>. Doprinos timu</w:t>
      </w:r>
      <w:r w:rsidR="00211DA2" w:rsidRPr="00144647">
        <w:rPr>
          <w:rFonts w:ascii="Franklin Gothic Book" w:hAnsi="Franklin Gothic Book"/>
          <w:color w:val="000000" w:themeColor="text1"/>
        </w:rPr>
        <w:t xml:space="preserve"> i prijenos znanja</w:t>
      </w:r>
      <w:r w:rsidR="00A533FC" w:rsidRPr="00144647">
        <w:rPr>
          <w:rFonts w:ascii="Franklin Gothic Book" w:hAnsi="Franklin Gothic Book"/>
          <w:color w:val="000000" w:themeColor="text1"/>
        </w:rPr>
        <w:t xml:space="preserve">: </w:t>
      </w:r>
      <w:r w:rsidR="00A533FC" w:rsidRPr="00144647">
        <w:rPr>
          <w:rFonts w:ascii="Franklin Gothic Book" w:hAnsi="Franklin Gothic Book"/>
          <w:color w:val="000000" w:themeColor="text1"/>
          <w:u w:val="single"/>
        </w:rPr>
        <w:tab/>
      </w:r>
      <w:r w:rsidR="00A533FC" w:rsidRPr="00144647">
        <w:rPr>
          <w:rFonts w:ascii="Franklin Gothic Book" w:hAnsi="Franklin Gothic Book"/>
          <w:color w:val="000000" w:themeColor="text1"/>
          <w:u w:val="single"/>
        </w:rPr>
        <w:tab/>
        <w:t xml:space="preserve">  </w:t>
      </w:r>
      <w:r w:rsidR="00A533FC" w:rsidRPr="00144647">
        <w:rPr>
          <w:rFonts w:ascii="Franklin Gothic Book" w:hAnsi="Franklin Gothic Book"/>
          <w:color w:val="000000" w:themeColor="text1"/>
        </w:rPr>
        <w:t xml:space="preserve">  </w:t>
      </w:r>
    </w:p>
    <w:p w14:paraId="10015CA6" w14:textId="77777777" w:rsidR="00FC2299" w:rsidRPr="00144647" w:rsidRDefault="00FC2299" w:rsidP="00A533FC">
      <w:pPr>
        <w:rPr>
          <w:rFonts w:ascii="Franklin Gothic Book" w:hAnsi="Franklin Gothic Book"/>
        </w:rPr>
      </w:pPr>
    </w:p>
    <w:p w14:paraId="38B86F64" w14:textId="529C2422" w:rsidR="00A533FC" w:rsidRPr="00144647" w:rsidRDefault="00A533FC" w:rsidP="00A533FC">
      <w:pPr>
        <w:rPr>
          <w:rFonts w:ascii="Franklin Gothic Book" w:hAnsi="Franklin Gothic Book"/>
          <w:b/>
          <w:bCs/>
          <w:color w:val="000000" w:themeColor="text1"/>
        </w:rPr>
      </w:pPr>
      <w:r w:rsidRPr="00144647">
        <w:rPr>
          <w:rFonts w:ascii="Franklin Gothic Book" w:hAnsi="Franklin Gothic Book"/>
          <w:b/>
          <w:bCs/>
          <w:color w:val="000000" w:themeColor="text1"/>
        </w:rPr>
        <w:t>Postojeća plaća (</w:t>
      </w:r>
      <w:r w:rsidR="00144647" w:rsidRPr="00144647">
        <w:rPr>
          <w:rFonts w:ascii="Franklin Gothic Book" w:hAnsi="Franklin Gothic Book"/>
          <w:b/>
          <w:bCs/>
          <w:color w:val="000000" w:themeColor="text1"/>
        </w:rPr>
        <w:t>b</w:t>
      </w:r>
      <w:r w:rsidRPr="00144647">
        <w:rPr>
          <w:rFonts w:ascii="Franklin Gothic Book" w:hAnsi="Franklin Gothic Book"/>
          <w:b/>
          <w:bCs/>
          <w:color w:val="000000" w:themeColor="text1"/>
        </w:rPr>
        <w:t xml:space="preserve">ruto EUR)/datum prethodne promjene plaće/postojeći platni razred: </w:t>
      </w:r>
    </w:p>
    <w:p w14:paraId="16963203" w14:textId="77777777" w:rsidR="00A533FC" w:rsidRPr="00144647" w:rsidRDefault="00A533FC" w:rsidP="00A533FC">
      <w:pPr>
        <w:rPr>
          <w:rFonts w:ascii="Franklin Gothic Book" w:hAnsi="Franklin Gothic Book"/>
          <w:b/>
          <w:bCs/>
          <w:color w:val="000000" w:themeColor="text1"/>
          <w:u w:val="single"/>
        </w:rPr>
      </w:pPr>
    </w:p>
    <w:p w14:paraId="1B095909" w14:textId="77777777" w:rsidR="00A533FC" w:rsidRPr="00144647" w:rsidRDefault="00A533FC" w:rsidP="00A533FC">
      <w:pPr>
        <w:rPr>
          <w:rFonts w:ascii="Franklin Gothic Book" w:hAnsi="Franklin Gothic Book"/>
          <w:b/>
          <w:bCs/>
          <w:color w:val="000000" w:themeColor="text1"/>
          <w:u w:val="single"/>
        </w:rPr>
      </w:pP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  <w:r w:rsidRPr="00144647">
        <w:rPr>
          <w:rFonts w:ascii="Franklin Gothic Book" w:hAnsi="Franklin Gothic Book"/>
          <w:b/>
          <w:bCs/>
          <w:color w:val="000000" w:themeColor="text1"/>
          <w:u w:val="single"/>
        </w:rPr>
        <w:tab/>
      </w:r>
    </w:p>
    <w:p w14:paraId="50A96DBC" w14:textId="77777777" w:rsidR="00A533FC" w:rsidRPr="00144647" w:rsidRDefault="00A533FC" w:rsidP="00A533FC">
      <w:pPr>
        <w:rPr>
          <w:rFonts w:ascii="Franklin Gothic Book" w:hAnsi="Franklin Gothic Book"/>
          <w:b/>
          <w:bCs/>
          <w:color w:val="000000" w:themeColor="text1"/>
        </w:rPr>
      </w:pPr>
    </w:p>
    <w:p w14:paraId="0EE3995F" w14:textId="4B2302D2" w:rsidR="00A533FC" w:rsidRPr="00144647" w:rsidRDefault="00A533FC" w:rsidP="00A533FC">
      <w:pPr>
        <w:rPr>
          <w:rFonts w:ascii="Franklin Gothic Book" w:hAnsi="Franklin Gothic Book"/>
          <w:b/>
          <w:bCs/>
          <w:color w:val="000000" w:themeColor="text1"/>
        </w:rPr>
      </w:pPr>
      <w:r w:rsidRPr="00144647">
        <w:rPr>
          <w:rFonts w:ascii="Franklin Gothic Book" w:hAnsi="Franklin Gothic Book"/>
          <w:b/>
          <w:bCs/>
          <w:color w:val="000000" w:themeColor="text1"/>
        </w:rPr>
        <w:t xml:space="preserve">Prijedlog povećanja plaće (postotak %, apsolutni iznos bruto povećanja i bruto iznos ukupne NOVE plaće s povećanjem (EUR)/ Predloženi viši platni razred: </w:t>
      </w:r>
    </w:p>
    <w:p w14:paraId="4C7F7D58" w14:textId="77777777" w:rsidR="00A533FC" w:rsidRPr="00144647" w:rsidRDefault="00A533FC" w:rsidP="00A533FC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</w:pPr>
    </w:p>
    <w:p w14:paraId="63C435BA" w14:textId="77777777" w:rsidR="003B28B1" w:rsidRPr="00144647" w:rsidRDefault="003B28B1" w:rsidP="3A13A125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  <w:u w:val="single"/>
        </w:rPr>
      </w:pPr>
    </w:p>
    <w:p w14:paraId="1D4B36C6" w14:textId="7D16C852" w:rsidR="00A533FC" w:rsidRPr="00144647" w:rsidRDefault="00A533FC" w:rsidP="00A533FC">
      <w:pPr>
        <w:rPr>
          <w:rFonts w:ascii="Franklin Gothic Book" w:hAnsi="Franklin Gothic Book"/>
          <w:b/>
          <w:bCs/>
        </w:rPr>
      </w:pPr>
      <w:bookmarkStart w:id="2" w:name="_Hlk222226821"/>
      <w:r w:rsidRPr="00144647">
        <w:rPr>
          <w:rFonts w:ascii="Franklin Gothic Book" w:hAnsi="Franklin Gothic Book"/>
          <w:b/>
          <w:bCs/>
        </w:rPr>
        <w:t>1. PROVJERA OSNOVNIH UVJETA ZA VERTIKALNO NAPREDOVANJE</w:t>
      </w:r>
      <w:r w:rsidR="008563FA">
        <w:rPr>
          <w:rFonts w:ascii="Franklin Gothic Book" w:hAnsi="Franklin Gothic Book"/>
          <w:b/>
          <w:bCs/>
        </w:rPr>
        <w:t xml:space="preserve"> </w:t>
      </w:r>
      <w:r w:rsidR="008563FA">
        <w:rPr>
          <w:rFonts w:ascii="Franklin Gothic Book" w:hAnsi="Franklin Gothic Book"/>
          <w:b/>
          <w:bCs/>
          <w:color w:val="000000" w:themeColor="text1"/>
        </w:rPr>
        <w:t>iz SP u NP platnog razreda</w:t>
      </w:r>
    </w:p>
    <w:p w14:paraId="17824646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(Vertikalno napredovanje moguće je ako je odgovor DA na sve stavke pod točkom 1. Provjera osnovnih uvjeta za vertikalno napredovanje)</w:t>
      </w:r>
    </w:p>
    <w:p w14:paraId="7BCEB827" w14:textId="77777777" w:rsidR="001D11EA" w:rsidRPr="001D11EA" w:rsidRDefault="001D11EA" w:rsidP="001D11EA">
      <w:pPr>
        <w:rPr>
          <w:rFonts w:ascii="Franklin Gothic Book" w:hAnsi="Franklin Gothic Book"/>
        </w:rPr>
      </w:pPr>
    </w:p>
    <w:p w14:paraId="447BB05F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•</w:t>
      </w:r>
      <w:r w:rsidRPr="001D11EA">
        <w:rPr>
          <w:rFonts w:ascii="Franklin Gothic Book" w:hAnsi="Franklin Gothic Book" w:hint="eastAsia"/>
        </w:rPr>
        <w:t xml:space="preserve"> Radno mjesto je klasificirano kao Ključno ekspertno radno mjesto:</w:t>
      </w:r>
    </w:p>
    <w:p w14:paraId="5829FE42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/>
        </w:rPr>
        <w:t xml:space="preserve">  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DA  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NE</w:t>
      </w:r>
    </w:p>
    <w:p w14:paraId="5E0C0A55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•</w:t>
      </w:r>
      <w:r w:rsidRPr="001D11EA">
        <w:rPr>
          <w:rFonts w:ascii="Franklin Gothic Book" w:hAnsi="Franklin Gothic Book" w:hint="eastAsia"/>
        </w:rPr>
        <w:t xml:space="preserve"> Ako u procjeni Stručnih razina ostvaruje najmanje ocjenu razine 3 u dva kriterija i ocjenu razine 4 u dva kriterija:</w:t>
      </w:r>
    </w:p>
    <w:p w14:paraId="0EF54F59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/>
        </w:rPr>
        <w:t xml:space="preserve">  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DA  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NE</w:t>
      </w:r>
    </w:p>
    <w:p w14:paraId="73F1D575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•</w:t>
      </w:r>
      <w:r w:rsidRPr="001D11EA">
        <w:rPr>
          <w:rFonts w:ascii="Franklin Gothic Book" w:hAnsi="Franklin Gothic Book" w:hint="eastAsia"/>
        </w:rPr>
        <w:t xml:space="preserve"> 12 mjeseci ostvaruje iznadprosječan učinak:</w:t>
      </w:r>
    </w:p>
    <w:p w14:paraId="1F96D853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/>
        </w:rPr>
        <w:t xml:space="preserve"> 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DA  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NE</w:t>
      </w:r>
    </w:p>
    <w:p w14:paraId="78F5B480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•</w:t>
      </w:r>
      <w:r w:rsidRPr="001D11EA">
        <w:rPr>
          <w:rFonts w:ascii="Franklin Gothic Book" w:hAnsi="Franklin Gothic Book" w:hint="eastAsia"/>
        </w:rPr>
        <w:t xml:space="preserve">  Kontinuirano preuzima zadatke i odgovornosti višeg platnog razreda i njegov/njezin stvarni doprinos značajno nadmašuje očekivanja trenutne razine:</w:t>
      </w:r>
    </w:p>
    <w:p w14:paraId="051A963A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/>
        </w:rPr>
        <w:t xml:space="preserve">  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DA  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NE</w:t>
      </w:r>
    </w:p>
    <w:p w14:paraId="6801EF22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•</w:t>
      </w:r>
      <w:r w:rsidRPr="001D11EA">
        <w:rPr>
          <w:rFonts w:ascii="Franklin Gothic Book" w:hAnsi="Franklin Gothic Book" w:hint="eastAsia"/>
        </w:rPr>
        <w:t xml:space="preserve"> Sigurnost i radna disciplina su bez propusta:</w:t>
      </w:r>
    </w:p>
    <w:p w14:paraId="2D3FD0CE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/>
        </w:rPr>
        <w:t xml:space="preserve">  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DA  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NE</w:t>
      </w:r>
    </w:p>
    <w:p w14:paraId="043A466E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•</w:t>
      </w:r>
      <w:r w:rsidRPr="001D11EA">
        <w:rPr>
          <w:rFonts w:ascii="Franklin Gothic Book" w:hAnsi="Franklin Gothic Book" w:hint="eastAsia"/>
        </w:rPr>
        <w:t xml:space="preserve"> Pokazuje ponašanja i komunikaciju u timu koji su u skladu s temeljnim vrijednostima organizacije.</w:t>
      </w:r>
    </w:p>
    <w:p w14:paraId="4AACAA66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/>
        </w:rPr>
        <w:t xml:space="preserve">  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DA  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NE</w:t>
      </w:r>
    </w:p>
    <w:p w14:paraId="5D11ECFC" w14:textId="77777777" w:rsidR="001D11EA" w:rsidRP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 w:hint="eastAsia"/>
        </w:rPr>
        <w:t>•</w:t>
      </w:r>
      <w:r w:rsidRPr="001D11EA">
        <w:rPr>
          <w:rFonts w:ascii="Franklin Gothic Book" w:hAnsi="Franklin Gothic Book" w:hint="eastAsia"/>
        </w:rPr>
        <w:t xml:space="preserve">  Prijedlog za povećanje plaće nalazi se unutar zadanog budžeta odjela:</w:t>
      </w:r>
    </w:p>
    <w:p w14:paraId="0378356D" w14:textId="77777777" w:rsidR="001D11EA" w:rsidRDefault="001D11EA" w:rsidP="001D11EA">
      <w:pPr>
        <w:rPr>
          <w:rFonts w:ascii="Franklin Gothic Book" w:hAnsi="Franklin Gothic Book"/>
        </w:rPr>
      </w:pPr>
      <w:r w:rsidRPr="001D11EA">
        <w:rPr>
          <w:rFonts w:ascii="Franklin Gothic Book" w:hAnsi="Franklin Gothic Book"/>
        </w:rPr>
        <w:t xml:space="preserve">  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DA  </w:t>
      </w:r>
      <w:r w:rsidRPr="001D11EA">
        <w:rPr>
          <w:rFonts w:ascii="Segoe UI Symbol" w:hAnsi="Segoe UI Symbol" w:cs="Segoe UI Symbol"/>
        </w:rPr>
        <w:t>☐</w:t>
      </w:r>
      <w:r w:rsidRPr="001D11EA">
        <w:rPr>
          <w:rFonts w:ascii="Franklin Gothic Book" w:hAnsi="Franklin Gothic Book"/>
        </w:rPr>
        <w:t xml:space="preserve"> NE</w:t>
      </w:r>
    </w:p>
    <w:p w14:paraId="13BD68E6" w14:textId="0B4C26C6" w:rsidR="001D11EA" w:rsidRPr="001D11EA" w:rsidRDefault="001D11EA" w:rsidP="001D11EA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(Vertikalno napredovanje moguće je ako je odgovor DA na sve stavke pod točkom 1. Provjera osnovnih uvjeta za vertikalno napredovanje)</w:t>
      </w:r>
    </w:p>
    <w:p w14:paraId="7A2676EA" w14:textId="5DB31ACB" w:rsidR="00D603C7" w:rsidRDefault="001D11EA" w:rsidP="001D11EA">
      <w:pPr>
        <w:rPr>
          <w:rFonts w:ascii="Franklin Gothic Book" w:hAnsi="Franklin Gothic Book"/>
        </w:rPr>
      </w:pPr>
      <w:r w:rsidRPr="3A13A125">
        <w:rPr>
          <w:rFonts w:ascii="Franklin Gothic Book" w:hAnsi="Franklin Gothic Book"/>
        </w:rPr>
        <w:t xml:space="preserve">• </w:t>
      </w:r>
      <w:r w:rsidR="00D603C7" w:rsidRPr="3A13A125">
        <w:rPr>
          <w:rFonts w:ascii="Franklin Gothic Book" w:hAnsi="Franklin Gothic Book"/>
        </w:rPr>
        <w:t xml:space="preserve">Zaposlenik mora provesti najmanje 12 mjeseci u platnom razredu </w:t>
      </w:r>
      <w:r w:rsidR="004D3093" w:rsidRPr="3A13A125">
        <w:rPr>
          <w:rFonts w:ascii="Franklin Gothic Book" w:hAnsi="Franklin Gothic Book"/>
        </w:rPr>
        <w:t>u po</w:t>
      </w:r>
      <w:r w:rsidR="3223FB31" w:rsidRPr="3A13A125">
        <w:rPr>
          <w:rFonts w:ascii="Franklin Gothic Book" w:hAnsi="Franklin Gothic Book"/>
        </w:rPr>
        <w:t>t</w:t>
      </w:r>
      <w:r w:rsidR="004D3093" w:rsidRPr="3A13A125">
        <w:rPr>
          <w:rFonts w:ascii="Franklin Gothic Book" w:hAnsi="Franklin Gothic Book"/>
        </w:rPr>
        <w:t xml:space="preserve">kategoriji 3 ili 4 </w:t>
      </w:r>
      <w:r w:rsidR="00D603C7" w:rsidRPr="3A13A125">
        <w:rPr>
          <w:rFonts w:ascii="Franklin Gothic Book" w:hAnsi="Franklin Gothic Book"/>
        </w:rPr>
        <w:t>Standardne pozicije nakon odobrenja Uprave u prelazak u Naprednu poziciju platnog razreda. Po isteku tog razdoblja, uz zadržavanje dosadašnje razine radne uspješnosti i bez negativnih promjena u rezultatima rada ili ponašanju, zaposlenik automatski prelazi u viši (napredni) platni razred te mu se dodjeljuje novi naziv radnog mjesta: prefiks Senior.</w:t>
      </w:r>
    </w:p>
    <w:p w14:paraId="4AF9F660" w14:textId="77777777" w:rsidR="006013D3" w:rsidRDefault="006013D3" w:rsidP="00A533FC">
      <w:pPr>
        <w:rPr>
          <w:rFonts w:ascii="Franklin Gothic Book" w:hAnsi="Franklin Gothic Book"/>
        </w:rPr>
      </w:pPr>
    </w:p>
    <w:p w14:paraId="24CE382B" w14:textId="77777777" w:rsidR="00C371D2" w:rsidRDefault="00C371D2" w:rsidP="00A533FC">
      <w:pPr>
        <w:rPr>
          <w:rFonts w:ascii="Franklin Gothic Book" w:hAnsi="Franklin Gothic Book"/>
        </w:rPr>
      </w:pPr>
    </w:p>
    <w:p w14:paraId="1F343F00" w14:textId="77777777" w:rsidR="00C371D2" w:rsidRDefault="00C371D2" w:rsidP="00A533FC">
      <w:pPr>
        <w:rPr>
          <w:rFonts w:ascii="Franklin Gothic Book" w:hAnsi="Franklin Gothic Book"/>
        </w:rPr>
      </w:pPr>
    </w:p>
    <w:p w14:paraId="71B59777" w14:textId="77777777" w:rsidR="00C371D2" w:rsidRPr="00144647" w:rsidRDefault="00C371D2" w:rsidP="00A533FC">
      <w:pPr>
        <w:rPr>
          <w:rFonts w:ascii="Franklin Gothic Book" w:hAnsi="Franklin Gothic Book"/>
        </w:rPr>
      </w:pPr>
    </w:p>
    <w:tbl>
      <w:tblPr>
        <w:tblpPr w:leftFromText="180" w:rightFromText="180" w:vertAnchor="page" w:horzAnchor="margin" w:tblpXSpec="center" w:tblpY="2499"/>
        <w:tblW w:w="111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4386"/>
        <w:gridCol w:w="3949"/>
        <w:gridCol w:w="1689"/>
      </w:tblGrid>
      <w:tr w:rsidR="00905701" w:rsidRPr="00905701" w14:paraId="78FBAE91" w14:textId="77777777" w:rsidTr="00905701">
        <w:trPr>
          <w:trHeight w:val="697"/>
        </w:trPr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bookmarkEnd w:id="2"/>
          <w:p w14:paraId="132E6AEC" w14:textId="77777777" w:rsidR="00905701" w:rsidRPr="00905701" w:rsidRDefault="00905701" w:rsidP="00905701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lastRenderedPageBreak/>
              <w:t>Kriterij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76C8ABEF" w14:textId="77777777" w:rsidR="00905701" w:rsidRPr="00905701" w:rsidRDefault="00905701" w:rsidP="00905701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STRUČNE RAZINE( OCJENE od 1. do 4.)</w:t>
            </w:r>
          </w:p>
        </w:tc>
        <w:tc>
          <w:tcPr>
            <w:tcW w:w="3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0B78E59D" w14:textId="77777777" w:rsidR="00905701" w:rsidRPr="00905701" w:rsidRDefault="00905701" w:rsidP="00905701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Procjena rukovoitelja (opisno)</w:t>
            </w: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380D8031" w14:textId="77777777" w:rsidR="00905701" w:rsidRPr="00905701" w:rsidRDefault="00905701" w:rsidP="00905701">
            <w:pPr>
              <w:jc w:val="center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Procjena  rukovoditelja (ocjena)</w:t>
            </w:r>
          </w:p>
        </w:tc>
      </w:tr>
      <w:tr w:rsidR="00905701" w:rsidRPr="00905701" w14:paraId="70FCAE40" w14:textId="77777777" w:rsidTr="00905701">
        <w:trPr>
          <w:trHeight w:val="1530"/>
        </w:trPr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A64D78D" w14:textId="77777777" w:rsidR="00905701" w:rsidRPr="00905701" w:rsidRDefault="00905701" w:rsidP="00905701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1. Stručna znanja zaposlenika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39AE2533" w14:textId="77777777" w:rsidR="00905701" w:rsidRPr="00905701" w:rsidRDefault="00905701" w:rsidP="00905701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1.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– Sigurno i kvalitetno primjenjuje znanja potrebna za trenutno radno mjesto.</w:t>
            </w:r>
          </w:p>
          <w:p w14:paraId="68D5DB5C" w14:textId="77777777" w:rsidR="00905701" w:rsidRPr="00905701" w:rsidRDefault="00905701" w:rsidP="00905701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2.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- Koristi šira i dublja stručna znanja; rješava složenije zadatke unutar područja.</w:t>
            </w:r>
          </w:p>
          <w:p w14:paraId="6F4D3D59" w14:textId="77777777" w:rsidR="00905701" w:rsidRPr="00905701" w:rsidRDefault="00905701" w:rsidP="00905701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. - Posjeduje napredna znanja tipična za viši platni razred; samostalno rješava kompleksne i nestandardne probleme.</w:t>
            </w:r>
          </w:p>
          <w:p w14:paraId="013772E0" w14:textId="77777777" w:rsidR="00905701" w:rsidRPr="00905701" w:rsidRDefault="00905701" w:rsidP="00905701">
            <w:pPr>
              <w:spacing w:after="0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4.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- Posjeduje rijetka, duboka ili strateška znanja; referentna stručna osoba koja definira pristupe i standarde struke u organizaciji.</w:t>
            </w:r>
          </w:p>
        </w:tc>
        <w:tc>
          <w:tcPr>
            <w:tcW w:w="3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73EB272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B50ACA9" w14:textId="77777777" w:rsidR="00905701" w:rsidRPr="00905701" w:rsidRDefault="00905701" w:rsidP="00905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 w:bidi="ta-IN"/>
              </w:rPr>
            </w:pPr>
          </w:p>
        </w:tc>
      </w:tr>
      <w:tr w:rsidR="00905701" w:rsidRPr="00905701" w14:paraId="3C64847D" w14:textId="77777777" w:rsidTr="00905701">
        <w:trPr>
          <w:trHeight w:val="1654"/>
        </w:trPr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28B5CBCE" w14:textId="77777777" w:rsidR="00905701" w:rsidRPr="00905701" w:rsidRDefault="00905701" w:rsidP="00905701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2. Razina odgovornsoti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61586FBB" w14:textId="77777777" w:rsidR="00905701" w:rsidRPr="00905701" w:rsidRDefault="00905701" w:rsidP="00905701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1.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Odgovorno izvršava zadatke u okviru dodijeljene uloge i definiranih ovlasti.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2.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Preuzima širi opseg zadataka; stabilno nosi povećanu stručnu odgovornost unutar svog područja rada.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</w:t>
            </w:r>
            <w:r w:rsidRPr="00905701">
              <w:rPr>
                <w:rFonts w:ascii="Franklin Gothic Book" w:eastAsia="Times New Roman" w:hAnsi="Franklin Gothic Book" w:cs="Arial"/>
                <w:color w:val="FF0000"/>
                <w:kern w:val="24"/>
                <w:sz w:val="18"/>
                <w:szCs w:val="18"/>
                <w:lang w:eastAsia="hr-HR" w:bidi="ta-IN"/>
              </w:rPr>
              <w:t xml:space="preserve">–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Preuzima odgovornost za složene zadatke i projekte tipične za viši razred; predlaže inovativna rješenja i poboljšanja s mjerljivim utjecajem.</w:t>
            </w:r>
            <w:r w:rsidRPr="00905701">
              <w:rPr>
                <w:rFonts w:ascii="Franklin Gothic Book" w:eastAsia="Times New Roman" w:hAnsi="Franklin Gothic Book" w:cs="Arial"/>
                <w:color w:val="FF0000"/>
                <w:kern w:val="24"/>
                <w:sz w:val="18"/>
                <w:szCs w:val="18"/>
                <w:lang w:eastAsia="hr-HR" w:bidi="ta-IN"/>
              </w:rPr>
              <w:br/>
            </w: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Nositelj ključnih stručnih inicijativa; odgovoran za rješenja i inicijative s organizacijskim utjecajem te postavlja smjer razvoja područja rada.</w:t>
            </w:r>
          </w:p>
        </w:tc>
        <w:tc>
          <w:tcPr>
            <w:tcW w:w="3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8C3473B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690644C" w14:textId="77777777" w:rsidR="00905701" w:rsidRPr="00905701" w:rsidRDefault="00905701" w:rsidP="00905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 w:bidi="ta-IN"/>
              </w:rPr>
            </w:pPr>
          </w:p>
        </w:tc>
      </w:tr>
      <w:tr w:rsidR="00905701" w:rsidRPr="00905701" w14:paraId="4F8BD1C1" w14:textId="77777777" w:rsidTr="00905701">
        <w:trPr>
          <w:trHeight w:val="1723"/>
        </w:trPr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773B70D2" w14:textId="77777777" w:rsidR="00905701" w:rsidRPr="00905701" w:rsidRDefault="00905701" w:rsidP="00905701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 Samostalnost u stručnom odlučivanju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3E641815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1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. –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>Donosi stručne odluke u poznatim situacijama, u skladu s definiranim procedurama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>.</w:t>
            </w:r>
          </w:p>
          <w:p w14:paraId="20FCB7C5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2.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Samostalno donosi stručne odluke u složenijim situacijama unutar svog područja; uključuje nadređene kod stručnih odluka izvan svojih ovlasti.</w:t>
            </w:r>
            <w:r w:rsidRPr="00905701">
              <w:rPr>
                <w:rFonts w:ascii="Franklin Gothic Book" w:eastAsia="Times New Roman" w:hAnsi="Franklin Gothic Book" w:cs="Arial"/>
                <w:color w:val="FF0000"/>
                <w:kern w:val="24"/>
                <w:sz w:val="18"/>
                <w:szCs w:val="18"/>
                <w:lang w:eastAsia="hr-HR" w:bidi="ta-IN"/>
              </w:rPr>
              <w:br/>
            </w: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Donosi pouzdane stručne odluke u složenim i neizvjesnim situacijama; agilan u prilagodbi rješenja i predlaže napredna rješenja.</w:t>
            </w:r>
            <w:r w:rsidRPr="00905701">
              <w:rPr>
                <w:rFonts w:ascii="Franklin Gothic Book" w:eastAsia="Times New Roman" w:hAnsi="Franklin Gothic Book" w:cs="Arial"/>
                <w:color w:val="365F91" w:themeColor="accent1" w:themeShade="BF"/>
                <w:kern w:val="24"/>
                <w:sz w:val="18"/>
                <w:szCs w:val="18"/>
                <w:lang w:eastAsia="hr-HR" w:bidi="ta-IN"/>
              </w:rPr>
              <w:br/>
            </w: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Daje ključne stručne smjernice drugima u kompleksnim ili kritičnim situacijama; oblikuje rješenja s dugoročnim posljedicama i visokim utjecajem</w:t>
            </w:r>
          </w:p>
        </w:tc>
        <w:tc>
          <w:tcPr>
            <w:tcW w:w="3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A22C7C0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355D9A8" w14:textId="77777777" w:rsidR="00905701" w:rsidRPr="00905701" w:rsidRDefault="00905701" w:rsidP="00905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 w:bidi="ta-IN"/>
              </w:rPr>
            </w:pPr>
          </w:p>
        </w:tc>
      </w:tr>
      <w:tr w:rsidR="00905701" w:rsidRPr="00905701" w14:paraId="1A7ED715" w14:textId="77777777" w:rsidTr="00905701">
        <w:trPr>
          <w:trHeight w:val="1336"/>
        </w:trPr>
        <w:tc>
          <w:tcPr>
            <w:tcW w:w="1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1FABD25" w14:textId="77777777" w:rsidR="00905701" w:rsidRPr="00905701" w:rsidRDefault="00905701" w:rsidP="00905701">
            <w:pPr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MS Mincho" w:hAnsi="Franklin Gothic Book" w:cs="Latha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 Doprinos timu i prijenos znanja</w:t>
            </w:r>
          </w:p>
        </w:tc>
        <w:tc>
          <w:tcPr>
            <w:tcW w:w="4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4B36FAB9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1.  -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>Konstruktivno surađuje i dijeli znanje kada je potrebno.</w:t>
            </w:r>
          </w:p>
          <w:p w14:paraId="173D7396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 xml:space="preserve">2.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pl-PL" w:eastAsia="hr-HR" w:bidi="ta-IN"/>
              </w:rPr>
              <w:t xml:space="preserve"> -  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val="it-IT" w:eastAsia="hr-HR" w:bidi="ta-IN"/>
              </w:rPr>
              <w:t>Aktivno doprinosi stabilnosti i učinkovitosti tima.</w:t>
            </w:r>
          </w:p>
          <w:p w14:paraId="2B87F5F2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3.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Sustavno prenosi znanje, mentorira kolege i podiže razinu stručnosti unutar tima.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br/>
            </w:r>
            <w:r w:rsidRPr="00905701">
              <w:rPr>
                <w:rFonts w:ascii="Franklin Gothic Book" w:eastAsia="Times New Roman" w:hAnsi="Franklin Gothic Book" w:cs="Arial"/>
                <w:b/>
                <w:bCs/>
                <w:color w:val="000000" w:themeColor="text1"/>
                <w:kern w:val="24"/>
                <w:sz w:val="18"/>
                <w:szCs w:val="18"/>
                <w:lang w:eastAsia="hr-HR" w:bidi="ta-IN"/>
              </w:rPr>
              <w:t>4.</w:t>
            </w:r>
            <w:r w:rsidRPr="00905701">
              <w:rPr>
                <w:rFonts w:ascii="Franklin Gothic Book" w:eastAsia="Times New Roman" w:hAnsi="Franklin Gothic Book" w:cs="Arial"/>
                <w:color w:val="000000" w:themeColor="text1"/>
                <w:kern w:val="24"/>
                <w:sz w:val="18"/>
                <w:szCs w:val="18"/>
                <w:lang w:eastAsia="hr-HR" w:bidi="ta-IN"/>
              </w:rPr>
              <w:t xml:space="preserve"> – Ključna osoba za razvoj ljudi i stručnih standarda; razvija druge stručnjake i dugoročno jača kapacitete organizacije.</w:t>
            </w:r>
          </w:p>
        </w:tc>
        <w:tc>
          <w:tcPr>
            <w:tcW w:w="3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9F2FE16" w14:textId="77777777" w:rsidR="00905701" w:rsidRPr="00905701" w:rsidRDefault="00905701" w:rsidP="00905701">
            <w:pPr>
              <w:spacing w:after="0" w:line="240" w:lineRule="auto"/>
              <w:rPr>
                <w:rFonts w:ascii="Arial" w:eastAsia="Times New Roman" w:hAnsi="Arial" w:cs="Arial"/>
                <w:sz w:val="36"/>
                <w:szCs w:val="36"/>
                <w:lang w:eastAsia="hr-HR" w:bidi="ta-IN"/>
              </w:rPr>
            </w:pPr>
          </w:p>
        </w:tc>
        <w:tc>
          <w:tcPr>
            <w:tcW w:w="1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59" w:type="dxa"/>
              <w:bottom w:w="0" w:type="dxa"/>
              <w:right w:w="59" w:type="dxa"/>
            </w:tcMar>
            <w:hideMark/>
          </w:tcPr>
          <w:p w14:paraId="1A0A5C2D" w14:textId="77777777" w:rsidR="00905701" w:rsidRPr="00905701" w:rsidRDefault="00905701" w:rsidP="0090570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hr-HR" w:bidi="ta-IN"/>
              </w:rPr>
            </w:pPr>
          </w:p>
        </w:tc>
      </w:tr>
    </w:tbl>
    <w:p w14:paraId="0B82D920" w14:textId="77777777" w:rsidR="00905701" w:rsidRPr="00144647" w:rsidRDefault="00905701" w:rsidP="00905701">
      <w:pPr>
        <w:keepNext/>
        <w:keepLines/>
        <w:spacing w:before="200" w:after="0"/>
        <w:outlineLvl w:val="1"/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</w:rPr>
      </w:pPr>
      <w:r w:rsidRPr="00144647">
        <w:rPr>
          <w:rFonts w:ascii="Franklin Gothic Book" w:eastAsiaTheme="majorEastAsia" w:hAnsi="Franklin Gothic Book" w:cstheme="majorBidi"/>
          <w:b/>
          <w:bCs/>
          <w:color w:val="000000" w:themeColor="text1"/>
          <w:sz w:val="26"/>
          <w:szCs w:val="26"/>
        </w:rPr>
        <w:t>2. PROCJENA RUKOVODITELJA /STRUČNA RAZINA PREMA KRITERIJIMA  (Upisati Razine prema kriterijima) – (Popunjava Rukovoditelj)</w:t>
      </w:r>
    </w:p>
    <w:p w14:paraId="1345AB43" w14:textId="77777777" w:rsidR="00C17310" w:rsidRDefault="00C17310">
      <w:pPr>
        <w:rPr>
          <w:rFonts w:ascii="Franklin Gothic Book" w:hAnsi="Franklin Gothic Book"/>
        </w:rPr>
      </w:pPr>
    </w:p>
    <w:p w14:paraId="7D7E1CDC" w14:textId="77777777" w:rsidR="00A533FC" w:rsidRPr="00144647" w:rsidRDefault="00A533FC">
      <w:pPr>
        <w:rPr>
          <w:rFonts w:ascii="Franklin Gothic Book" w:hAnsi="Franklin Gothic Book"/>
        </w:rPr>
      </w:pPr>
    </w:p>
    <w:p w14:paraId="02CE925F" w14:textId="77777777" w:rsidR="00C371D2" w:rsidRDefault="00C371D2">
      <w:pPr>
        <w:rPr>
          <w:rFonts w:ascii="Franklin Gothic Book" w:hAnsi="Franklin Gothic Book"/>
          <w:sz w:val="18"/>
          <w:szCs w:val="18"/>
        </w:rPr>
      </w:pPr>
    </w:p>
    <w:p w14:paraId="7AC87F99" w14:textId="725004A1" w:rsidR="009646D3" w:rsidRPr="00144647" w:rsidRDefault="00054528">
      <w:pPr>
        <w:rPr>
          <w:rFonts w:ascii="Franklin Gothic Book" w:hAnsi="Franklin Gothic Book"/>
          <w:sz w:val="18"/>
          <w:szCs w:val="18"/>
        </w:rPr>
      </w:pPr>
      <w:r w:rsidRPr="00144647">
        <w:rPr>
          <w:rFonts w:ascii="Franklin Gothic Book" w:hAnsi="Franklin Gothic Book"/>
          <w:sz w:val="18"/>
          <w:szCs w:val="18"/>
        </w:rPr>
        <w:t xml:space="preserve">Zaposlenici na Ključnim </w:t>
      </w:r>
      <w:r w:rsidR="00144647">
        <w:rPr>
          <w:rFonts w:ascii="Franklin Gothic Book" w:hAnsi="Franklin Gothic Book"/>
          <w:sz w:val="18"/>
          <w:szCs w:val="18"/>
        </w:rPr>
        <w:t xml:space="preserve">ekspertnim </w:t>
      </w:r>
      <w:r w:rsidRPr="00144647">
        <w:rPr>
          <w:rFonts w:ascii="Franklin Gothic Book" w:hAnsi="Franklin Gothic Book"/>
          <w:sz w:val="18"/>
          <w:szCs w:val="18"/>
        </w:rPr>
        <w:t>radnim mjestima,</w:t>
      </w:r>
      <w:r w:rsidR="00144647">
        <w:rPr>
          <w:rFonts w:ascii="Franklin Gothic Book" w:hAnsi="Franklin Gothic Book"/>
          <w:sz w:val="18"/>
          <w:szCs w:val="18"/>
        </w:rPr>
        <w:t xml:space="preserve"> </w:t>
      </w:r>
      <w:r w:rsidRPr="00144647">
        <w:rPr>
          <w:rFonts w:ascii="Franklin Gothic Book" w:hAnsi="Franklin Gothic Book"/>
          <w:sz w:val="18"/>
          <w:szCs w:val="18"/>
        </w:rPr>
        <w:t xml:space="preserve">u procesu za </w:t>
      </w:r>
      <w:r w:rsidR="00144647">
        <w:rPr>
          <w:rFonts w:ascii="Franklin Gothic Book" w:hAnsi="Franklin Gothic Book"/>
          <w:sz w:val="18"/>
          <w:szCs w:val="18"/>
        </w:rPr>
        <w:t>V</w:t>
      </w:r>
      <w:r w:rsidRPr="00144647">
        <w:rPr>
          <w:rFonts w:ascii="Franklin Gothic Book" w:hAnsi="Franklin Gothic Book"/>
          <w:sz w:val="18"/>
          <w:szCs w:val="18"/>
        </w:rPr>
        <w:t xml:space="preserve">ertikalno napredovanje u viši platni razred trebaju prema </w:t>
      </w:r>
      <w:r w:rsidR="00144647" w:rsidRPr="00144647">
        <w:rPr>
          <w:rFonts w:ascii="Franklin Gothic Book" w:hAnsi="Franklin Gothic Book"/>
          <w:sz w:val="18"/>
          <w:szCs w:val="18"/>
        </w:rPr>
        <w:t>kriterijima</w:t>
      </w:r>
      <w:r w:rsidR="001007D2" w:rsidRPr="00144647">
        <w:rPr>
          <w:rFonts w:ascii="Franklin Gothic Book" w:hAnsi="Franklin Gothic Book"/>
          <w:sz w:val="18"/>
          <w:szCs w:val="18"/>
        </w:rPr>
        <w:t xml:space="preserve"> imati dvije ocjene 3 i dvije ocjene 4 (ocjene pred</w:t>
      </w:r>
      <w:r w:rsidR="00144647">
        <w:rPr>
          <w:rFonts w:ascii="Franklin Gothic Book" w:hAnsi="Franklin Gothic Book"/>
          <w:sz w:val="18"/>
          <w:szCs w:val="18"/>
        </w:rPr>
        <w:t>s</w:t>
      </w:r>
      <w:r w:rsidR="001007D2" w:rsidRPr="00144647">
        <w:rPr>
          <w:rFonts w:ascii="Franklin Gothic Book" w:hAnsi="Franklin Gothic Book"/>
          <w:sz w:val="18"/>
          <w:szCs w:val="18"/>
        </w:rPr>
        <w:t>tavljaju Stručne razine; Razina 1=1, Razina 2=2, Razina 3=3, Razina 4=4)</w:t>
      </w:r>
    </w:p>
    <w:p w14:paraId="549FC8F8" w14:textId="77777777" w:rsidR="001007D2" w:rsidRPr="00144647" w:rsidRDefault="001007D2">
      <w:pPr>
        <w:rPr>
          <w:rFonts w:ascii="Franklin Gothic Book" w:hAnsi="Franklin Gothic Book"/>
          <w:b/>
          <w:bCs/>
        </w:rPr>
      </w:pPr>
    </w:p>
    <w:p w14:paraId="67D0B295" w14:textId="10EDB5AD" w:rsidR="00C17310" w:rsidRPr="00144647" w:rsidRDefault="00221C92">
      <w:pPr>
        <w:rPr>
          <w:rFonts w:ascii="Franklin Gothic Book" w:hAnsi="Franklin Gothic Book"/>
          <w:b/>
          <w:bCs/>
        </w:rPr>
      </w:pPr>
      <w:r w:rsidRPr="00144647">
        <w:rPr>
          <w:rFonts w:ascii="Franklin Gothic Book" w:hAnsi="Franklin Gothic Book"/>
          <w:b/>
          <w:bCs/>
        </w:rPr>
        <w:t>3. PR</w:t>
      </w:r>
      <w:r w:rsidR="009646D3" w:rsidRPr="00144647">
        <w:rPr>
          <w:rFonts w:ascii="Franklin Gothic Book" w:hAnsi="Franklin Gothic Book"/>
          <w:b/>
          <w:bCs/>
        </w:rPr>
        <w:t>IMJERI IZ PRAKSE</w:t>
      </w:r>
      <w:r w:rsidRPr="00144647">
        <w:rPr>
          <w:rFonts w:ascii="Franklin Gothic Book" w:hAnsi="Franklin Gothic Book"/>
          <w:b/>
          <w:bCs/>
        </w:rPr>
        <w:t xml:space="preserve"> PREMA </w:t>
      </w:r>
      <w:r w:rsidR="00A533FC" w:rsidRPr="00144647">
        <w:rPr>
          <w:rFonts w:ascii="Franklin Gothic Book" w:hAnsi="Franklin Gothic Book"/>
          <w:b/>
          <w:bCs/>
        </w:rPr>
        <w:t>K</w:t>
      </w:r>
      <w:r w:rsidRPr="00144647">
        <w:rPr>
          <w:rFonts w:ascii="Franklin Gothic Book" w:hAnsi="Franklin Gothic Book"/>
          <w:b/>
          <w:bCs/>
        </w:rPr>
        <w:t xml:space="preserve">RITERIJIMA </w:t>
      </w:r>
    </w:p>
    <w:p w14:paraId="355C90E2" w14:textId="77777777" w:rsidR="00A533FC" w:rsidRPr="00144647" w:rsidRDefault="00A533FC">
      <w:pPr>
        <w:rPr>
          <w:rFonts w:ascii="Franklin Gothic Book" w:hAnsi="Franklin Gothic Book"/>
          <w:b/>
          <w:bCs/>
        </w:rPr>
      </w:pPr>
    </w:p>
    <w:p w14:paraId="18C6DEE6" w14:textId="71566469" w:rsidR="00C17310" w:rsidRPr="00144647" w:rsidRDefault="00676210">
      <w:pPr>
        <w:rPr>
          <w:rFonts w:ascii="Franklin Gothic Book" w:hAnsi="Franklin Gothic Book"/>
          <w:b/>
          <w:bCs/>
        </w:rPr>
      </w:pPr>
      <w:r w:rsidRPr="00144647">
        <w:rPr>
          <w:rFonts w:ascii="Franklin Gothic Book" w:hAnsi="Franklin Gothic Book"/>
          <w:b/>
          <w:bCs/>
        </w:rPr>
        <w:t xml:space="preserve">Kriterij </w:t>
      </w:r>
      <w:r w:rsidR="00A533FC" w:rsidRPr="00144647">
        <w:rPr>
          <w:rFonts w:ascii="Franklin Gothic Book" w:hAnsi="Franklin Gothic Book"/>
          <w:b/>
          <w:bCs/>
        </w:rPr>
        <w:t>1</w:t>
      </w:r>
      <w:r w:rsidR="003747AF" w:rsidRPr="00144647">
        <w:rPr>
          <w:rFonts w:ascii="Franklin Gothic Book" w:hAnsi="Franklin Gothic Book"/>
          <w:b/>
          <w:bCs/>
        </w:rPr>
        <w:t>)</w:t>
      </w:r>
      <w:r w:rsidRPr="00144647">
        <w:rPr>
          <w:rFonts w:ascii="Franklin Gothic Book" w:hAnsi="Franklin Gothic Book"/>
          <w:b/>
          <w:bCs/>
        </w:rPr>
        <w:t xml:space="preserve"> – Stručna znanja</w:t>
      </w:r>
      <w:r w:rsidR="00734E04" w:rsidRPr="00144647">
        <w:rPr>
          <w:rFonts w:ascii="Franklin Gothic Book" w:hAnsi="Franklin Gothic Book"/>
          <w:b/>
          <w:bCs/>
        </w:rPr>
        <w:t xml:space="preserve"> zaposlenika</w:t>
      </w:r>
      <w:r w:rsidRPr="00144647">
        <w:rPr>
          <w:rFonts w:ascii="Franklin Gothic Book" w:hAnsi="Franklin Gothic Book"/>
          <w:b/>
          <w:bCs/>
        </w:rPr>
        <w:t xml:space="preserve"> </w:t>
      </w:r>
    </w:p>
    <w:p w14:paraId="0E0B275F" w14:textId="4DCD8BD9" w:rsidR="00FF5AB3" w:rsidRPr="00144647" w:rsidRDefault="00FF5AB3" w:rsidP="00FF5AB3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(Zaposlenik primjenjuje znanja i tehnike rada karakteristične za viši platni razred).</w:t>
      </w:r>
    </w:p>
    <w:p w14:paraId="0992DDD9" w14:textId="5CF21C7C" w:rsidR="00FF5AB3" w:rsidRPr="00144647" w:rsidRDefault="00FF5AB3" w:rsidP="00FF5AB3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Primjeri iz prakse (navesti 2–3):</w:t>
      </w:r>
    </w:p>
    <w:p w14:paraId="74E3D792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63D1ED2E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0784E258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6B1373D6" w14:textId="7ADA1879" w:rsidR="00C17310" w:rsidRPr="00144647" w:rsidRDefault="00676210">
      <w:pPr>
        <w:rPr>
          <w:rFonts w:ascii="Franklin Gothic Book" w:hAnsi="Franklin Gothic Book"/>
          <w:b/>
          <w:bCs/>
        </w:rPr>
      </w:pPr>
      <w:r w:rsidRPr="00144647">
        <w:rPr>
          <w:rFonts w:ascii="Franklin Gothic Book" w:hAnsi="Franklin Gothic Book"/>
          <w:b/>
          <w:bCs/>
        </w:rPr>
        <w:t xml:space="preserve">Kriterij </w:t>
      </w:r>
      <w:r w:rsidR="00A533FC" w:rsidRPr="00144647">
        <w:rPr>
          <w:rFonts w:ascii="Franklin Gothic Book" w:hAnsi="Franklin Gothic Book"/>
          <w:b/>
          <w:bCs/>
        </w:rPr>
        <w:t>2</w:t>
      </w:r>
      <w:r w:rsidR="003747AF" w:rsidRPr="00144647">
        <w:rPr>
          <w:rFonts w:ascii="Franklin Gothic Book" w:hAnsi="Franklin Gothic Book"/>
          <w:b/>
          <w:bCs/>
        </w:rPr>
        <w:t>)</w:t>
      </w:r>
      <w:r w:rsidRPr="00144647">
        <w:rPr>
          <w:rFonts w:ascii="Franklin Gothic Book" w:hAnsi="Franklin Gothic Book"/>
          <w:b/>
          <w:bCs/>
        </w:rPr>
        <w:t xml:space="preserve"> – Razina odgovornosti</w:t>
      </w:r>
    </w:p>
    <w:p w14:paraId="71A9BDA0" w14:textId="3E508A4A" w:rsidR="00FF5AB3" w:rsidRPr="00144647" w:rsidRDefault="00FF5AB3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(Zaposlenik preuzima odgovornosti, rizike ili zadatke koji pripadaju višem razredu).</w:t>
      </w:r>
    </w:p>
    <w:p w14:paraId="611B28F2" w14:textId="5F98C894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Primjeri iz prakse</w:t>
      </w:r>
      <w:r w:rsidR="00FF5AB3" w:rsidRPr="00144647">
        <w:rPr>
          <w:rFonts w:ascii="Franklin Gothic Book" w:hAnsi="Franklin Gothic Book"/>
        </w:rPr>
        <w:t xml:space="preserve"> (navesti 2-3)</w:t>
      </w:r>
      <w:r w:rsidRPr="00144647">
        <w:rPr>
          <w:rFonts w:ascii="Franklin Gothic Book" w:hAnsi="Franklin Gothic Book"/>
        </w:rPr>
        <w:t>:</w:t>
      </w:r>
    </w:p>
    <w:p w14:paraId="69FEB111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6ADBBB41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0AABA3E7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376950FC" w14:textId="7595766A" w:rsidR="00C17310" w:rsidRPr="00144647" w:rsidRDefault="00676210">
      <w:pPr>
        <w:rPr>
          <w:rFonts w:ascii="Franklin Gothic Book" w:hAnsi="Franklin Gothic Book"/>
          <w:b/>
          <w:bCs/>
        </w:rPr>
      </w:pPr>
      <w:r w:rsidRPr="00144647">
        <w:rPr>
          <w:rFonts w:ascii="Franklin Gothic Book" w:hAnsi="Franklin Gothic Book"/>
          <w:b/>
          <w:bCs/>
        </w:rPr>
        <w:t xml:space="preserve">Kriterij </w:t>
      </w:r>
      <w:r w:rsidR="00A533FC" w:rsidRPr="00144647">
        <w:rPr>
          <w:rFonts w:ascii="Franklin Gothic Book" w:hAnsi="Franklin Gothic Book"/>
          <w:b/>
          <w:bCs/>
        </w:rPr>
        <w:t>3</w:t>
      </w:r>
      <w:r w:rsidR="003747AF" w:rsidRPr="00144647">
        <w:rPr>
          <w:rFonts w:ascii="Franklin Gothic Book" w:hAnsi="Franklin Gothic Book"/>
          <w:b/>
          <w:bCs/>
        </w:rPr>
        <w:t>)</w:t>
      </w:r>
      <w:r w:rsidRPr="00144647">
        <w:rPr>
          <w:rFonts w:ascii="Franklin Gothic Book" w:hAnsi="Franklin Gothic Book"/>
          <w:b/>
          <w:bCs/>
        </w:rPr>
        <w:t xml:space="preserve"> – Samostalnost u odlučivanju</w:t>
      </w:r>
    </w:p>
    <w:p w14:paraId="74FD3EB8" w14:textId="58CB846E" w:rsidR="00FF5AB3" w:rsidRPr="00144647" w:rsidRDefault="00FF5AB3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(Zaposlenik donosi stručne odluke više razine bez potrebe za nadzorom).</w:t>
      </w:r>
    </w:p>
    <w:p w14:paraId="6EE61F28" w14:textId="63A61194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Primjeri iz prakse</w:t>
      </w:r>
      <w:r w:rsidR="00FF5AB3" w:rsidRPr="00144647">
        <w:rPr>
          <w:rFonts w:ascii="Franklin Gothic Book" w:hAnsi="Franklin Gothic Book"/>
        </w:rPr>
        <w:t xml:space="preserve"> (navesti 2-3)</w:t>
      </w:r>
      <w:r w:rsidRPr="00144647">
        <w:rPr>
          <w:rFonts w:ascii="Franklin Gothic Book" w:hAnsi="Franklin Gothic Book"/>
        </w:rPr>
        <w:t>:</w:t>
      </w:r>
    </w:p>
    <w:p w14:paraId="0D462869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578906C1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3ED5064F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339292AA" w14:textId="6F1AA0EF" w:rsidR="00C17310" w:rsidRPr="00144647" w:rsidRDefault="00676210">
      <w:pPr>
        <w:rPr>
          <w:rFonts w:ascii="Franklin Gothic Book" w:hAnsi="Franklin Gothic Book"/>
          <w:b/>
          <w:bCs/>
        </w:rPr>
      </w:pPr>
      <w:r w:rsidRPr="00144647">
        <w:rPr>
          <w:rFonts w:ascii="Franklin Gothic Book" w:hAnsi="Franklin Gothic Book"/>
          <w:b/>
          <w:bCs/>
        </w:rPr>
        <w:t xml:space="preserve">Kriterij </w:t>
      </w:r>
      <w:r w:rsidR="00A533FC" w:rsidRPr="00144647">
        <w:rPr>
          <w:rFonts w:ascii="Franklin Gothic Book" w:hAnsi="Franklin Gothic Book"/>
          <w:b/>
          <w:bCs/>
        </w:rPr>
        <w:t>4</w:t>
      </w:r>
      <w:r w:rsidR="003747AF" w:rsidRPr="00144647">
        <w:rPr>
          <w:rFonts w:ascii="Franklin Gothic Book" w:hAnsi="Franklin Gothic Book"/>
          <w:b/>
          <w:bCs/>
        </w:rPr>
        <w:t>)</w:t>
      </w:r>
      <w:r w:rsidRPr="00144647">
        <w:rPr>
          <w:rFonts w:ascii="Franklin Gothic Book" w:hAnsi="Franklin Gothic Book"/>
          <w:b/>
          <w:bCs/>
        </w:rPr>
        <w:t xml:space="preserve"> – Doprinos timu i prijenos znanja</w:t>
      </w:r>
    </w:p>
    <w:p w14:paraId="72B7D8DD" w14:textId="1A5701F7" w:rsidR="00FF5AB3" w:rsidRPr="00144647" w:rsidRDefault="00FF5AB3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(Zaposlenik prenosi znanja, mentorira druge i pozitivno utječe na rad tima)</w:t>
      </w:r>
      <w:r w:rsidR="00144647">
        <w:rPr>
          <w:rFonts w:ascii="Franklin Gothic Book" w:hAnsi="Franklin Gothic Book"/>
        </w:rPr>
        <w:t>:</w:t>
      </w:r>
    </w:p>
    <w:p w14:paraId="4AC4C24E" w14:textId="22AE6F50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Primjeri iz prakse</w:t>
      </w:r>
      <w:r w:rsidR="00FF5AB3" w:rsidRPr="00144647">
        <w:rPr>
          <w:rFonts w:ascii="Franklin Gothic Book" w:hAnsi="Franklin Gothic Book"/>
        </w:rPr>
        <w:t xml:space="preserve"> (navesti 2-3)</w:t>
      </w:r>
      <w:r w:rsidRPr="00144647">
        <w:rPr>
          <w:rFonts w:ascii="Franklin Gothic Book" w:hAnsi="Franklin Gothic Book"/>
        </w:rPr>
        <w:t>:</w:t>
      </w:r>
    </w:p>
    <w:p w14:paraId="795F05F8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4D7500EA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1CB0FABC" w14:textId="77777777" w:rsidR="00C17310" w:rsidRPr="00144647" w:rsidRDefault="00676210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______________________________________________________________________</w:t>
      </w:r>
    </w:p>
    <w:p w14:paraId="4C8FBD16" w14:textId="77777777" w:rsidR="00C17310" w:rsidRPr="00144647" w:rsidRDefault="00C17310">
      <w:pPr>
        <w:rPr>
          <w:rFonts w:ascii="Franklin Gothic Book" w:hAnsi="Franklin Gothic Book"/>
        </w:rPr>
      </w:pPr>
    </w:p>
    <w:p w14:paraId="59566016" w14:textId="77777777" w:rsidR="00221C92" w:rsidRPr="00144647" w:rsidRDefault="00221C92" w:rsidP="00221C92">
      <w:pPr>
        <w:rPr>
          <w:rFonts w:ascii="Franklin Gothic Book" w:hAnsi="Franklin Gothic Book"/>
          <w:b/>
          <w:bCs/>
        </w:rPr>
      </w:pPr>
    </w:p>
    <w:p w14:paraId="61B10D3F" w14:textId="77777777" w:rsidR="00221C92" w:rsidRPr="00144647" w:rsidRDefault="00221C92" w:rsidP="00221C92">
      <w:pPr>
        <w:rPr>
          <w:rFonts w:ascii="Franklin Gothic Book" w:hAnsi="Franklin Gothic Book"/>
          <w:b/>
          <w:bCs/>
        </w:rPr>
      </w:pPr>
      <w:bookmarkStart w:id="3" w:name="_Hlk222227204"/>
      <w:r w:rsidRPr="00144647">
        <w:rPr>
          <w:rFonts w:ascii="Franklin Gothic Book" w:hAnsi="Franklin Gothic Book"/>
          <w:b/>
          <w:bCs/>
        </w:rPr>
        <w:t>5. ZAKLJUČAK RUKOVODITELJA</w:t>
      </w:r>
    </w:p>
    <w:p w14:paraId="6056213F" w14:textId="77777777" w:rsidR="00221C92" w:rsidRPr="00144647" w:rsidRDefault="00221C92" w:rsidP="00221C92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Preporuka:</w:t>
      </w:r>
    </w:p>
    <w:p w14:paraId="6D3DA262" w14:textId="77777777" w:rsidR="001D11EA" w:rsidRDefault="00221C92" w:rsidP="00221C92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 xml:space="preserve">Predlažem vertikalno napredovanje </w:t>
      </w:r>
      <w:r w:rsidR="001D11EA">
        <w:rPr>
          <w:rFonts w:ascii="Franklin Gothic Book" w:hAnsi="Franklin Gothic Book"/>
        </w:rPr>
        <w:t xml:space="preserve">iz Standardne u Naprednu poziciju platnog razreda </w:t>
      </w:r>
      <w:r w:rsidRPr="00144647">
        <w:rPr>
          <w:rFonts w:ascii="Franklin Gothic Book" w:hAnsi="Franklin Gothic Book"/>
        </w:rPr>
        <w:t>za:  _</w:t>
      </w:r>
    </w:p>
    <w:p w14:paraId="63465549" w14:textId="552E5347" w:rsidR="00221C92" w:rsidRPr="00144647" w:rsidRDefault="00221C92" w:rsidP="00221C92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_______________</w:t>
      </w:r>
    </w:p>
    <w:bookmarkEnd w:id="3"/>
    <w:p w14:paraId="1C42C4D6" w14:textId="77777777" w:rsidR="00221C92" w:rsidRPr="00144647" w:rsidRDefault="00221C92" w:rsidP="00221C92">
      <w:pPr>
        <w:rPr>
          <w:rFonts w:ascii="Franklin Gothic Book" w:hAnsi="Franklin Gothic Book"/>
        </w:rPr>
      </w:pPr>
    </w:p>
    <w:p w14:paraId="6718FEF4" w14:textId="77777777" w:rsidR="000146A3" w:rsidRPr="00144647" w:rsidRDefault="000146A3" w:rsidP="000146A3">
      <w:pPr>
        <w:rPr>
          <w:rFonts w:ascii="Franklin Gothic Book" w:hAnsi="Franklin Gothic Book"/>
          <w:b/>
          <w:bCs/>
        </w:rPr>
      </w:pPr>
    </w:p>
    <w:p w14:paraId="1036E5C4" w14:textId="53FE8AA0" w:rsidR="000146A3" w:rsidRPr="00144647" w:rsidRDefault="000146A3" w:rsidP="000146A3">
      <w:pPr>
        <w:rPr>
          <w:rFonts w:ascii="Franklin Gothic Book" w:hAnsi="Franklin Gothic Book"/>
          <w:b/>
          <w:bCs/>
        </w:rPr>
      </w:pPr>
      <w:r w:rsidRPr="00144647">
        <w:rPr>
          <w:rFonts w:ascii="Franklin Gothic Book" w:hAnsi="Franklin Gothic Book"/>
          <w:b/>
          <w:bCs/>
        </w:rPr>
        <w:t>POTPIS</w:t>
      </w:r>
    </w:p>
    <w:p w14:paraId="48860E1F" w14:textId="77777777" w:rsidR="00221C92" w:rsidRPr="00144647" w:rsidRDefault="00221C92" w:rsidP="00221C92">
      <w:pPr>
        <w:rPr>
          <w:rFonts w:ascii="Franklin Gothic Book" w:hAnsi="Franklin Gothic Book"/>
        </w:rPr>
      </w:pPr>
    </w:p>
    <w:p w14:paraId="77CA63F8" w14:textId="77777777" w:rsidR="000146A3" w:rsidRPr="00144647" w:rsidRDefault="000146A3" w:rsidP="000146A3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 xml:space="preserve">Rukovoditelj: _______________________________   Datum: </w:t>
      </w:r>
      <w:bookmarkStart w:id="4" w:name="_Hlk221011957"/>
      <w:r w:rsidRPr="00144647">
        <w:rPr>
          <w:rFonts w:ascii="Franklin Gothic Book" w:hAnsi="Franklin Gothic Book"/>
        </w:rPr>
        <w:t>________________</w:t>
      </w:r>
    </w:p>
    <w:bookmarkEnd w:id="4"/>
    <w:p w14:paraId="59D8A6EF" w14:textId="77777777" w:rsidR="00221C92" w:rsidRPr="00144647" w:rsidRDefault="00221C92" w:rsidP="00221C92">
      <w:pPr>
        <w:rPr>
          <w:rFonts w:ascii="Franklin Gothic Book" w:hAnsi="Franklin Gothic Book"/>
        </w:rPr>
      </w:pPr>
    </w:p>
    <w:p w14:paraId="6071A245" w14:textId="77777777" w:rsidR="000146A3" w:rsidRPr="00144647" w:rsidRDefault="000146A3" w:rsidP="00221C92">
      <w:pPr>
        <w:rPr>
          <w:rFonts w:ascii="Franklin Gothic Book" w:hAnsi="Franklin Gothic Book"/>
          <w:b/>
          <w:bCs/>
        </w:rPr>
      </w:pPr>
    </w:p>
    <w:p w14:paraId="6788F956" w14:textId="25193B24" w:rsidR="00221C92" w:rsidRPr="00144647" w:rsidRDefault="00221C92" w:rsidP="00221C92">
      <w:pPr>
        <w:rPr>
          <w:rFonts w:ascii="Franklin Gothic Book" w:hAnsi="Franklin Gothic Book"/>
          <w:b/>
          <w:bCs/>
        </w:rPr>
      </w:pPr>
      <w:r w:rsidRPr="00144647">
        <w:rPr>
          <w:rFonts w:ascii="Franklin Gothic Book" w:hAnsi="Franklin Gothic Book"/>
          <w:b/>
          <w:bCs/>
        </w:rPr>
        <w:t>SUGLASNOSTI</w:t>
      </w:r>
    </w:p>
    <w:p w14:paraId="0CD24245" w14:textId="77777777" w:rsidR="00221C92" w:rsidRPr="00144647" w:rsidRDefault="00221C92" w:rsidP="00221C92">
      <w:pPr>
        <w:rPr>
          <w:rFonts w:ascii="Franklin Gothic Book" w:hAnsi="Franklin Gothic Book"/>
        </w:rPr>
      </w:pPr>
    </w:p>
    <w:p w14:paraId="67EBB8BE" w14:textId="77777777" w:rsidR="00221C92" w:rsidRPr="00144647" w:rsidRDefault="00221C92" w:rsidP="00221C92">
      <w:pPr>
        <w:rPr>
          <w:rFonts w:ascii="Franklin Gothic Book" w:hAnsi="Franklin Gothic Book"/>
        </w:rPr>
      </w:pPr>
    </w:p>
    <w:p w14:paraId="591B49E2" w14:textId="77777777" w:rsidR="00221C92" w:rsidRPr="00144647" w:rsidRDefault="00221C92" w:rsidP="00221C92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Direktor sektora: ____________________________  Datum: ________________</w:t>
      </w:r>
    </w:p>
    <w:p w14:paraId="06EE3C6B" w14:textId="77777777" w:rsidR="00221C92" w:rsidRPr="00144647" w:rsidRDefault="00221C92" w:rsidP="00221C92">
      <w:pPr>
        <w:rPr>
          <w:rFonts w:ascii="Franklin Gothic Book" w:hAnsi="Franklin Gothic Book"/>
        </w:rPr>
      </w:pPr>
    </w:p>
    <w:p w14:paraId="7C909C20" w14:textId="77777777" w:rsidR="00221C92" w:rsidRPr="00144647" w:rsidRDefault="00221C92" w:rsidP="00221C92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HR: ______________________________________     Datum: ________________</w:t>
      </w:r>
    </w:p>
    <w:p w14:paraId="52C26DDC" w14:textId="77777777" w:rsidR="00221C92" w:rsidRPr="00144647" w:rsidRDefault="00221C92" w:rsidP="00221C92">
      <w:pPr>
        <w:rPr>
          <w:rFonts w:ascii="Franklin Gothic Book" w:hAnsi="Franklin Gothic Book"/>
        </w:rPr>
      </w:pPr>
    </w:p>
    <w:p w14:paraId="07FD830B" w14:textId="77777777" w:rsidR="00221C92" w:rsidRPr="00144647" w:rsidRDefault="00221C92" w:rsidP="00221C92">
      <w:pPr>
        <w:rPr>
          <w:rFonts w:ascii="Franklin Gothic Book" w:hAnsi="Franklin Gothic Book"/>
        </w:rPr>
      </w:pPr>
      <w:r w:rsidRPr="00144647">
        <w:rPr>
          <w:rFonts w:ascii="Franklin Gothic Book" w:hAnsi="Franklin Gothic Book"/>
        </w:rPr>
        <w:t>Uprava: ___________________________________   Datum: ________________</w:t>
      </w:r>
    </w:p>
    <w:bookmarkEnd w:id="0"/>
    <w:p w14:paraId="2398E29D" w14:textId="77777777" w:rsidR="00221C92" w:rsidRPr="00144647" w:rsidRDefault="00221C92" w:rsidP="00221C92">
      <w:pPr>
        <w:rPr>
          <w:rFonts w:ascii="Franklin Gothic Book" w:hAnsi="Franklin Gothic Book"/>
        </w:rPr>
      </w:pPr>
    </w:p>
    <w:bookmarkEnd w:id="1"/>
    <w:p w14:paraId="5F622D38" w14:textId="77777777" w:rsidR="00734E04" w:rsidRPr="00144647" w:rsidRDefault="00734E04">
      <w:pPr>
        <w:rPr>
          <w:rFonts w:ascii="Franklin Gothic Book" w:hAnsi="Franklin Gothic Book"/>
        </w:rPr>
      </w:pPr>
    </w:p>
    <w:p w14:paraId="0F720AD4" w14:textId="77777777" w:rsidR="001007D2" w:rsidRPr="00144647" w:rsidRDefault="001007D2">
      <w:pPr>
        <w:rPr>
          <w:rFonts w:ascii="Franklin Gothic Book" w:hAnsi="Franklin Gothic Book"/>
          <w:b/>
          <w:bCs/>
        </w:rPr>
      </w:pPr>
    </w:p>
    <w:p w14:paraId="5F6CFE21" w14:textId="77777777" w:rsidR="001007D2" w:rsidRPr="00144647" w:rsidRDefault="001007D2">
      <w:pPr>
        <w:rPr>
          <w:rFonts w:ascii="Franklin Gothic Book" w:hAnsi="Franklin Gothic Book"/>
          <w:b/>
          <w:bCs/>
        </w:rPr>
      </w:pPr>
    </w:p>
    <w:p w14:paraId="2FDA5950" w14:textId="77777777" w:rsidR="001007D2" w:rsidRPr="00144647" w:rsidRDefault="001007D2">
      <w:pPr>
        <w:rPr>
          <w:rFonts w:ascii="Franklin Gothic Book" w:hAnsi="Franklin Gothic Book"/>
          <w:b/>
          <w:bCs/>
        </w:rPr>
      </w:pPr>
    </w:p>
    <w:p w14:paraId="4DAB6AC8" w14:textId="77777777" w:rsidR="001007D2" w:rsidRPr="00144647" w:rsidRDefault="001007D2">
      <w:pPr>
        <w:rPr>
          <w:rFonts w:ascii="Franklin Gothic Book" w:hAnsi="Franklin Gothic Book"/>
          <w:b/>
          <w:bCs/>
        </w:rPr>
      </w:pPr>
    </w:p>
    <w:sectPr w:rsidR="001007D2" w:rsidRPr="00144647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79E06" w14:textId="77777777" w:rsidR="001C3F58" w:rsidRPr="00144647" w:rsidRDefault="001C3F58" w:rsidP="00734E04">
      <w:pPr>
        <w:spacing w:after="0" w:line="240" w:lineRule="auto"/>
        <w:rPr>
          <w:rFonts w:hint="eastAsia"/>
        </w:rPr>
      </w:pPr>
      <w:r w:rsidRPr="00144647">
        <w:separator/>
      </w:r>
    </w:p>
  </w:endnote>
  <w:endnote w:type="continuationSeparator" w:id="0">
    <w:p w14:paraId="4762924C" w14:textId="77777777" w:rsidR="001C3F58" w:rsidRPr="00144647" w:rsidRDefault="001C3F58" w:rsidP="00734E04">
      <w:pPr>
        <w:spacing w:after="0" w:line="240" w:lineRule="auto"/>
        <w:rPr>
          <w:rFonts w:hint="eastAsia"/>
        </w:rPr>
      </w:pPr>
      <w:r w:rsidRPr="0014464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F29C3" w14:textId="236B9C18" w:rsidR="00D06932" w:rsidRPr="00D22F01" w:rsidRDefault="00D06932" w:rsidP="00D06932">
    <w:pPr>
      <w:pStyle w:val="Footer"/>
      <w:tabs>
        <w:tab w:val="clear" w:pos="4680"/>
        <w:tab w:val="clear" w:pos="9360"/>
        <w:tab w:val="center" w:pos="4536"/>
        <w:tab w:val="right" w:pos="9072"/>
      </w:tabs>
      <w:rPr>
        <w:rFonts w:eastAsiaTheme="minorHAnsi"/>
        <w:sz w:val="18"/>
        <w:szCs w:val="18"/>
      </w:rPr>
    </w:pPr>
    <w:r w:rsidRPr="00D22F01">
      <w:rPr>
        <w:rFonts w:eastAsiaTheme="minorHAnsi"/>
        <w:sz w:val="18"/>
        <w:szCs w:val="18"/>
      </w:rPr>
      <w:t>OB-049</w:t>
    </w:r>
    <w:r>
      <w:rPr>
        <w:rFonts w:eastAsiaTheme="minorHAnsi"/>
        <w:sz w:val="18"/>
        <w:szCs w:val="18"/>
      </w:rPr>
      <w:t xml:space="preserve">5  </w:t>
    </w:r>
    <w:r w:rsidRPr="003851AC">
      <w:rPr>
        <w:sz w:val="18"/>
        <w:szCs w:val="18"/>
      </w:rPr>
      <w:t>202</w:t>
    </w:r>
    <w:r>
      <w:rPr>
        <w:sz w:val="18"/>
        <w:szCs w:val="18"/>
      </w:rPr>
      <w:t>6</w:t>
    </w:r>
    <w:r w:rsidRPr="003851AC">
      <w:rPr>
        <w:sz w:val="18"/>
        <w:szCs w:val="18"/>
      </w:rPr>
      <w:t>-0</w:t>
    </w:r>
    <w:r>
      <w:rPr>
        <w:sz w:val="18"/>
        <w:szCs w:val="18"/>
      </w:rPr>
      <w:t>3</w:t>
    </w:r>
    <w:r w:rsidRPr="003851AC">
      <w:rPr>
        <w:sz w:val="18"/>
        <w:szCs w:val="18"/>
      </w:rPr>
      <w:t>-1</w:t>
    </w:r>
    <w:r>
      <w:rPr>
        <w:sz w:val="18"/>
        <w:szCs w:val="18"/>
      </w:rPr>
      <w:t>3</w:t>
    </w:r>
    <w:r w:rsidR="00C371D2">
      <w:rPr>
        <w:sz w:val="18"/>
        <w:szCs w:val="18"/>
      </w:rPr>
      <w:tab/>
    </w:r>
    <w:r w:rsidR="00C371D2">
      <w:rPr>
        <w:sz w:val="18"/>
        <w:szCs w:val="18"/>
      </w:rPr>
      <w:tab/>
    </w:r>
    <w:r w:rsidR="00C371D2" w:rsidRPr="00C371D2">
      <w:rPr>
        <w:sz w:val="18"/>
        <w:szCs w:val="18"/>
      </w:rPr>
      <w:fldChar w:fldCharType="begin"/>
    </w:r>
    <w:r w:rsidR="00C371D2" w:rsidRPr="00C371D2">
      <w:rPr>
        <w:sz w:val="18"/>
        <w:szCs w:val="18"/>
      </w:rPr>
      <w:instrText xml:space="preserve"> PAGE   \* MERGEFORMAT </w:instrText>
    </w:r>
    <w:r w:rsidR="00C371D2" w:rsidRPr="00C371D2">
      <w:rPr>
        <w:sz w:val="18"/>
        <w:szCs w:val="18"/>
      </w:rPr>
      <w:fldChar w:fldCharType="separate"/>
    </w:r>
    <w:r w:rsidR="00C371D2" w:rsidRPr="00C371D2">
      <w:rPr>
        <w:noProof/>
        <w:sz w:val="18"/>
        <w:szCs w:val="18"/>
      </w:rPr>
      <w:t>1</w:t>
    </w:r>
    <w:r w:rsidR="00C371D2" w:rsidRPr="00C371D2">
      <w:rPr>
        <w:noProof/>
        <w:sz w:val="18"/>
        <w:szCs w:val="18"/>
      </w:rPr>
      <w:fldChar w:fldCharType="end"/>
    </w:r>
  </w:p>
  <w:p w14:paraId="314A2065" w14:textId="267745D8" w:rsidR="00734E04" w:rsidRPr="00D06932" w:rsidRDefault="00734E04" w:rsidP="00D06932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5CDE6" w14:textId="77777777" w:rsidR="001C3F58" w:rsidRPr="00144647" w:rsidRDefault="001C3F58" w:rsidP="00734E04">
      <w:pPr>
        <w:spacing w:after="0" w:line="240" w:lineRule="auto"/>
        <w:rPr>
          <w:rFonts w:hint="eastAsia"/>
        </w:rPr>
      </w:pPr>
      <w:r w:rsidRPr="00144647">
        <w:separator/>
      </w:r>
    </w:p>
  </w:footnote>
  <w:footnote w:type="continuationSeparator" w:id="0">
    <w:p w14:paraId="11CF26A9" w14:textId="77777777" w:rsidR="001C3F58" w:rsidRPr="00144647" w:rsidRDefault="001C3F58" w:rsidP="00734E04">
      <w:pPr>
        <w:spacing w:after="0" w:line="240" w:lineRule="auto"/>
        <w:rPr>
          <w:rFonts w:hint="eastAsia"/>
        </w:rPr>
      </w:pPr>
      <w:r w:rsidRPr="0014464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1AB6" w14:textId="4FAB8866" w:rsidR="00734E04" w:rsidRPr="00144647" w:rsidRDefault="003B28B1">
    <w:pPr>
      <w:pStyle w:val="Header"/>
      <w:rPr>
        <w:rFonts w:ascii="Franklin Gothic Book" w:hAnsi="Franklin Gothic Book"/>
      </w:rPr>
    </w:pPr>
    <w:r>
      <w:rPr>
        <w:noProof/>
        <w:sz w:val="21"/>
        <w:szCs w:val="21"/>
        <w:lang w:eastAsia="hr-HR"/>
      </w:rPr>
      <w:drawing>
        <wp:anchor distT="0" distB="0" distL="114300" distR="114300" simplePos="0" relativeHeight="251659264" behindDoc="1" locked="0" layoutInCell="1" allowOverlap="1" wp14:anchorId="029C9ED4" wp14:editId="4B0BF151">
          <wp:simplePos x="0" y="0"/>
          <wp:positionH relativeFrom="page">
            <wp:posOffset>55418</wp:posOffset>
          </wp:positionH>
          <wp:positionV relativeFrom="page">
            <wp:posOffset>-517237</wp:posOffset>
          </wp:positionV>
          <wp:extent cx="7991203" cy="161988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91203" cy="16198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518406">
    <w:abstractNumId w:val="8"/>
  </w:num>
  <w:num w:numId="2" w16cid:durableId="589780614">
    <w:abstractNumId w:val="6"/>
  </w:num>
  <w:num w:numId="3" w16cid:durableId="196354212">
    <w:abstractNumId w:val="5"/>
  </w:num>
  <w:num w:numId="4" w16cid:durableId="687025384">
    <w:abstractNumId w:val="4"/>
  </w:num>
  <w:num w:numId="5" w16cid:durableId="1784690564">
    <w:abstractNumId w:val="7"/>
  </w:num>
  <w:num w:numId="6" w16cid:durableId="1406220900">
    <w:abstractNumId w:val="3"/>
  </w:num>
  <w:num w:numId="7" w16cid:durableId="1216622042">
    <w:abstractNumId w:val="2"/>
  </w:num>
  <w:num w:numId="8" w16cid:durableId="1319189428">
    <w:abstractNumId w:val="1"/>
  </w:num>
  <w:num w:numId="9" w16cid:durableId="19597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65"/>
    <w:rsid w:val="00004B60"/>
    <w:rsid w:val="000146A3"/>
    <w:rsid w:val="00026352"/>
    <w:rsid w:val="00034616"/>
    <w:rsid w:val="00054528"/>
    <w:rsid w:val="0006063C"/>
    <w:rsid w:val="00072D31"/>
    <w:rsid w:val="000A647B"/>
    <w:rsid w:val="000D503C"/>
    <w:rsid w:val="001007D2"/>
    <w:rsid w:val="00125C35"/>
    <w:rsid w:val="00131F6D"/>
    <w:rsid w:val="00144647"/>
    <w:rsid w:val="0015074B"/>
    <w:rsid w:val="001733E0"/>
    <w:rsid w:val="001C3F58"/>
    <w:rsid w:val="001D11EA"/>
    <w:rsid w:val="00211DA2"/>
    <w:rsid w:val="00221C92"/>
    <w:rsid w:val="00227AD7"/>
    <w:rsid w:val="002355C5"/>
    <w:rsid w:val="0024762F"/>
    <w:rsid w:val="0025150B"/>
    <w:rsid w:val="0029639D"/>
    <w:rsid w:val="002D7E9C"/>
    <w:rsid w:val="00326F90"/>
    <w:rsid w:val="00331F80"/>
    <w:rsid w:val="00356D00"/>
    <w:rsid w:val="00367976"/>
    <w:rsid w:val="003747AF"/>
    <w:rsid w:val="003B28B1"/>
    <w:rsid w:val="003E0727"/>
    <w:rsid w:val="004076F4"/>
    <w:rsid w:val="00413C8B"/>
    <w:rsid w:val="004D3093"/>
    <w:rsid w:val="004E5E60"/>
    <w:rsid w:val="00552FEA"/>
    <w:rsid w:val="005F0527"/>
    <w:rsid w:val="005F4DD6"/>
    <w:rsid w:val="005F5AD4"/>
    <w:rsid w:val="006013D3"/>
    <w:rsid w:val="00633415"/>
    <w:rsid w:val="00676210"/>
    <w:rsid w:val="006A4437"/>
    <w:rsid w:val="006E6BB9"/>
    <w:rsid w:val="006F3D47"/>
    <w:rsid w:val="00734E04"/>
    <w:rsid w:val="007563BB"/>
    <w:rsid w:val="00781413"/>
    <w:rsid w:val="007A49BA"/>
    <w:rsid w:val="007C014A"/>
    <w:rsid w:val="007C5E94"/>
    <w:rsid w:val="008225AA"/>
    <w:rsid w:val="00841BB1"/>
    <w:rsid w:val="00844056"/>
    <w:rsid w:val="008563FA"/>
    <w:rsid w:val="008F183A"/>
    <w:rsid w:val="00905701"/>
    <w:rsid w:val="009108B8"/>
    <w:rsid w:val="009646D3"/>
    <w:rsid w:val="009719AD"/>
    <w:rsid w:val="0097569B"/>
    <w:rsid w:val="009823B1"/>
    <w:rsid w:val="009930D0"/>
    <w:rsid w:val="009C2CE7"/>
    <w:rsid w:val="009D280C"/>
    <w:rsid w:val="009F7AFC"/>
    <w:rsid w:val="00A03584"/>
    <w:rsid w:val="00A533FC"/>
    <w:rsid w:val="00A76A17"/>
    <w:rsid w:val="00A80F70"/>
    <w:rsid w:val="00AA1D8D"/>
    <w:rsid w:val="00AA7E0B"/>
    <w:rsid w:val="00AD3395"/>
    <w:rsid w:val="00B0686E"/>
    <w:rsid w:val="00B41DEA"/>
    <w:rsid w:val="00B433FA"/>
    <w:rsid w:val="00B47730"/>
    <w:rsid w:val="00BE3671"/>
    <w:rsid w:val="00C17310"/>
    <w:rsid w:val="00C371D2"/>
    <w:rsid w:val="00C57461"/>
    <w:rsid w:val="00C87EFA"/>
    <w:rsid w:val="00CB0664"/>
    <w:rsid w:val="00CB5C3D"/>
    <w:rsid w:val="00CC587F"/>
    <w:rsid w:val="00CF2ECD"/>
    <w:rsid w:val="00D005EC"/>
    <w:rsid w:val="00D06932"/>
    <w:rsid w:val="00D272D7"/>
    <w:rsid w:val="00D603C7"/>
    <w:rsid w:val="00EC3219"/>
    <w:rsid w:val="00F35EAD"/>
    <w:rsid w:val="00F91CE9"/>
    <w:rsid w:val="00FA4446"/>
    <w:rsid w:val="00FC2299"/>
    <w:rsid w:val="00FC3A30"/>
    <w:rsid w:val="00FC693F"/>
    <w:rsid w:val="00FF5AB3"/>
    <w:rsid w:val="3223FB31"/>
    <w:rsid w:val="3A13A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45C0835"/>
  <w14:defaultImageDpi w14:val="300"/>
  <w15:docId w15:val="{9519AD0D-3AD9-4550-B0B2-98FE4773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Franklin Gothic" w:hAnsi="Franklin Gothic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4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r-HR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259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792</Words>
  <Characters>5861</Characters>
  <Application>Microsoft Office Word</Application>
  <DocSecurity>0</DocSecurity>
  <Lines>189</Lines>
  <Paragraphs>100</Paragraphs>
  <ScaleCrop>false</ScaleCrop>
  <Manager/>
  <Company/>
  <LinksUpToDate>false</LinksUpToDate>
  <CharactersWithSpaces>6553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Monika Mačešić</cp:lastModifiedBy>
  <cp:revision>20</cp:revision>
  <dcterms:created xsi:type="dcterms:W3CDTF">2026-02-19T15:17:00Z</dcterms:created>
  <dcterms:modified xsi:type="dcterms:W3CDTF">2026-03-13T13:50:00Z</dcterms:modified>
  <cp:category/>
</cp:coreProperties>
</file>