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69107" w14:textId="77777777" w:rsidR="00E174C3" w:rsidRDefault="00E174C3" w:rsidP="00E174C3">
      <w:pPr>
        <w:pStyle w:val="p1"/>
      </w:pPr>
      <w:r>
        <w:t>PLACAS</w:t>
      </w:r>
    </w:p>
    <w:p w14:paraId="01D69183" w14:textId="77777777" w:rsidR="00E174C3" w:rsidRDefault="00E174C3" w:rsidP="00E174C3">
      <w:pPr>
        <w:pStyle w:val="p2"/>
      </w:pPr>
    </w:p>
    <w:p w14:paraId="1F990B82" w14:textId="77777777" w:rsidR="00E174C3" w:rsidRDefault="00E174C3" w:rsidP="00E174C3">
      <w:pPr>
        <w:pStyle w:val="p1"/>
      </w:pPr>
      <w:r>
        <w:t>Presentación: caja de 8 placas.</w:t>
      </w:r>
    </w:p>
    <w:p w14:paraId="4D5B478E" w14:textId="77777777" w:rsidR="00E174C3" w:rsidRDefault="00E174C3" w:rsidP="00E174C3">
      <w:pPr>
        <w:pStyle w:val="p1"/>
      </w:pPr>
      <w:r>
        <w:t>Rendimiento: 1,44 m2.</w:t>
      </w:r>
    </w:p>
    <w:p w14:paraId="41D4EE73" w14:textId="77777777" w:rsidR="00E174C3" w:rsidRDefault="00E174C3" w:rsidP="00E174C3">
      <w:pPr>
        <w:pStyle w:val="p1"/>
      </w:pPr>
      <w:r>
        <w:t xml:space="preserve">ATENCION: Se colocan con Adhesivo </w:t>
      </w:r>
      <w:proofErr w:type="spellStart"/>
      <w:r>
        <w:t>Plaquia</w:t>
      </w:r>
      <w:proofErr w:type="spellEnd"/>
      <w:r>
        <w:t>. ¡</w:t>
      </w:r>
      <w:proofErr w:type="spellStart"/>
      <w:r>
        <w:t>Consultanos</w:t>
      </w:r>
      <w:proofErr w:type="spellEnd"/>
      <w:r>
        <w:t xml:space="preserve"> y te pasamos la publicación!</w:t>
      </w:r>
    </w:p>
    <w:p w14:paraId="20CC7FC8" w14:textId="77777777" w:rsidR="00E174C3" w:rsidRDefault="00E174C3" w:rsidP="00E174C3">
      <w:pPr>
        <w:pStyle w:val="p1"/>
      </w:pPr>
      <w:r>
        <w:t>Beneficios:</w:t>
      </w:r>
    </w:p>
    <w:p w14:paraId="604ED281" w14:textId="77777777" w:rsidR="00E174C3" w:rsidRDefault="00E174C3" w:rsidP="00E174C3">
      <w:pPr>
        <w:pStyle w:val="p1"/>
      </w:pPr>
      <w:r>
        <w:t>– Antihumedad.</w:t>
      </w:r>
    </w:p>
    <w:p w14:paraId="4AEE7734" w14:textId="77777777" w:rsidR="00E174C3" w:rsidRDefault="00E174C3" w:rsidP="00E174C3">
      <w:pPr>
        <w:pStyle w:val="p1"/>
      </w:pPr>
      <w:r>
        <w:t>– Atérmicas.</w:t>
      </w:r>
    </w:p>
    <w:p w14:paraId="395FE5A6" w14:textId="77777777" w:rsidR="00E174C3" w:rsidRDefault="00E174C3" w:rsidP="00E174C3">
      <w:pPr>
        <w:pStyle w:val="p1"/>
      </w:pPr>
      <w:r>
        <w:t>– Incombustibles.</w:t>
      </w:r>
    </w:p>
    <w:p w14:paraId="2EF9F064" w14:textId="77777777" w:rsidR="00E174C3" w:rsidRDefault="00E174C3" w:rsidP="00E174C3">
      <w:pPr>
        <w:pStyle w:val="p1"/>
      </w:pPr>
      <w:r>
        <w:t>– Acústicas.</w:t>
      </w:r>
    </w:p>
    <w:p w14:paraId="4587F30F" w14:textId="77777777" w:rsidR="00E174C3" w:rsidRDefault="00E174C3" w:rsidP="00E174C3">
      <w:pPr>
        <w:pStyle w:val="p1"/>
      </w:pPr>
      <w:r>
        <w:t>– Rápida colocación.</w:t>
      </w:r>
    </w:p>
    <w:p w14:paraId="0B847246" w14:textId="77777777" w:rsidR="00E174C3" w:rsidRDefault="00E174C3" w:rsidP="00E174C3">
      <w:pPr>
        <w:pStyle w:val="p1"/>
      </w:pPr>
      <w:r>
        <w:t>– Anti hongos.</w:t>
      </w:r>
    </w:p>
    <w:p w14:paraId="7320A983" w14:textId="77777777" w:rsidR="00E174C3" w:rsidRDefault="00E174C3" w:rsidP="00E174C3">
      <w:pPr>
        <w:pStyle w:val="p1"/>
      </w:pPr>
      <w:r>
        <w:t>– Decorativo.</w:t>
      </w:r>
    </w:p>
    <w:p w14:paraId="47140EBC" w14:textId="77777777" w:rsidR="00E174C3" w:rsidRDefault="00E174C3" w:rsidP="00E174C3">
      <w:pPr>
        <w:pStyle w:val="p1"/>
      </w:pPr>
      <w:r>
        <w:t>– Fácil mantenimiento.</w:t>
      </w:r>
    </w:p>
    <w:p w14:paraId="67861DC8" w14:textId="77777777" w:rsidR="00E174C3" w:rsidRDefault="00E174C3" w:rsidP="00E174C3">
      <w:pPr>
        <w:pStyle w:val="p1"/>
      </w:pPr>
      <w:r>
        <w:t>Colocación:</w:t>
      </w:r>
    </w:p>
    <w:p w14:paraId="1F31798B" w14:textId="77777777" w:rsidR="00E174C3" w:rsidRDefault="00E174C3" w:rsidP="00E174C3">
      <w:pPr>
        <w:pStyle w:val="p1"/>
      </w:pPr>
      <w:r>
        <w:t>1. Tomar niveles</w:t>
      </w:r>
    </w:p>
    <w:p w14:paraId="481094F3" w14:textId="77777777" w:rsidR="00E174C3" w:rsidRDefault="00E174C3" w:rsidP="00E174C3">
      <w:pPr>
        <w:pStyle w:val="p1"/>
      </w:pPr>
      <w:r>
        <w:t>A partir del zócalo, se toman los niveles apoyando la placa en la esquina donde comenzamos la colocación, y marcamos el nivel.</w:t>
      </w:r>
    </w:p>
    <w:p w14:paraId="3F2F04BF" w14:textId="77777777" w:rsidR="00E174C3" w:rsidRDefault="00E174C3" w:rsidP="00E174C3">
      <w:pPr>
        <w:pStyle w:val="p1"/>
      </w:pPr>
      <w:r>
        <w:t>2. Colocación</w:t>
      </w:r>
    </w:p>
    <w:p w14:paraId="09D5DE65" w14:textId="77777777" w:rsidR="00E174C3" w:rsidRDefault="00E174C3" w:rsidP="00E174C3">
      <w:pPr>
        <w:pStyle w:val="p1"/>
      </w:pPr>
      <w:r>
        <w:t>Se aplica pegamento 2 en 1 PLAQUIA en seis puntos, tres en la parte superior y tres en la parte inferior sobre la placa para adherirla a la pared.</w:t>
      </w:r>
    </w:p>
    <w:p w14:paraId="6CC17559" w14:textId="77777777" w:rsidR="00E174C3" w:rsidRDefault="00E174C3" w:rsidP="00E174C3">
      <w:pPr>
        <w:pStyle w:val="p1"/>
      </w:pPr>
      <w:r>
        <w:t>3. Sellado</w:t>
      </w:r>
    </w:p>
    <w:p w14:paraId="54BFBB10" w14:textId="77777777" w:rsidR="00E174C3" w:rsidRDefault="00E174C3" w:rsidP="00E174C3">
      <w:pPr>
        <w:pStyle w:val="p1"/>
      </w:pPr>
      <w:r>
        <w:t>Tomar las juntas con pegamento 2 en 1 PLAQUIA aplicándolo con una manga. Se debe quitar el sobrante y luego repasar con una esponja húmeda en agua limpia.</w:t>
      </w:r>
    </w:p>
    <w:p w14:paraId="5A7825A9" w14:textId="77777777" w:rsidR="00E174C3" w:rsidRDefault="00E174C3">
      <w:bookmarkStart w:id="0" w:name="_GoBack"/>
      <w:bookmarkEnd w:id="0"/>
    </w:p>
    <w:sectPr w:rsidR="00E174C3" w:rsidSect="006B365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4C3"/>
    <w:rsid w:val="006B3658"/>
    <w:rsid w:val="00E1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3267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1">
    <w:name w:val="p1"/>
    <w:basedOn w:val="Normal"/>
    <w:rsid w:val="00E174C3"/>
    <w:rPr>
      <w:rFonts w:ascii="Helvetica Neue" w:hAnsi="Helvetica Neue" w:cs="Times New Roman"/>
      <w:color w:val="454545"/>
      <w:sz w:val="18"/>
      <w:szCs w:val="18"/>
      <w:lang w:eastAsia="es-ES_tradnl"/>
    </w:rPr>
  </w:style>
  <w:style w:type="paragraph" w:customStyle="1" w:styleId="p2">
    <w:name w:val="p2"/>
    <w:basedOn w:val="Normal"/>
    <w:rsid w:val="00E174C3"/>
    <w:rPr>
      <w:rFonts w:ascii="Helvetica Neue" w:hAnsi="Helvetica Neue" w:cs="Times New Roman"/>
      <w:color w:val="454545"/>
      <w:sz w:val="18"/>
      <w:szCs w:val="1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656</Characters>
  <Application>Microsoft Macintosh Word</Application>
  <DocSecurity>0</DocSecurity>
  <Lines>5</Lines>
  <Paragraphs>1</Paragraphs>
  <ScaleCrop>false</ScaleCrop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2023-12-03T23:38:00Z</dcterms:created>
  <dcterms:modified xsi:type="dcterms:W3CDTF">2023-12-03T23:39:00Z</dcterms:modified>
</cp:coreProperties>
</file>