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פרויקט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יישומי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אינטרנט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1"/>
        </w:rPr>
        <w:t xml:space="preserve">אחמד</w:t>
      </w:r>
      <w:r w:rsidDel="00000000" w:rsidR="00000000" w:rsidRPr="00000000">
        <w:rPr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ff0000"/>
          <w:highlight w:val="white"/>
          <w:rtl w:val="1"/>
        </w:rPr>
        <w:t xml:space="preserve">מסאלחה</w:t>
      </w:r>
      <w:r w:rsidDel="00000000" w:rsidR="00000000" w:rsidRPr="00000000">
        <w:rPr>
          <w:b w:val="1"/>
          <w:color w:val="ff0000"/>
          <w:highlight w:val="white"/>
          <w:rtl w:val="1"/>
        </w:rPr>
        <w:t xml:space="preserve"> 311575245</w:t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1"/>
        </w:rPr>
        <w:t xml:space="preserve">פיראס</w:t>
      </w:r>
      <w:r w:rsidDel="00000000" w:rsidR="00000000" w:rsidRPr="00000000">
        <w:rPr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ff0000"/>
          <w:highlight w:val="white"/>
          <w:rtl w:val="1"/>
        </w:rPr>
        <w:t xml:space="preserve">כסאברי</w:t>
      </w:r>
      <w:r w:rsidDel="00000000" w:rsidR="00000000" w:rsidRPr="00000000">
        <w:rPr>
          <w:b w:val="1"/>
          <w:color w:val="ff0000"/>
          <w:highlight w:val="white"/>
          <w:rtl w:val="1"/>
        </w:rPr>
        <w:t xml:space="preserve"> 205537905</w:t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highlight w:val="white"/>
          <w:rtl w:val="1"/>
        </w:rPr>
        <w:t xml:space="preserve">עלאא</w:t>
      </w:r>
      <w:r w:rsidDel="00000000" w:rsidR="00000000" w:rsidRPr="00000000">
        <w:rPr>
          <w:b w:val="1"/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ff0000"/>
          <w:highlight w:val="white"/>
          <w:rtl w:val="1"/>
        </w:rPr>
        <w:t xml:space="preserve">מחמוד</w:t>
      </w:r>
      <w:r w:rsidDel="00000000" w:rsidR="00000000" w:rsidRPr="00000000">
        <w:rPr>
          <w:b w:val="1"/>
          <w:color w:val="ff0000"/>
          <w:highlight w:val="white"/>
          <w:rtl w:val="1"/>
        </w:rPr>
        <w:t xml:space="preserve"> 308447697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הוראות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התקנה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XAMPP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CLI </w:t>
      </w:r>
      <w:r w:rsidDel="00000000" w:rsidR="00000000" w:rsidRPr="00000000">
        <w:rPr>
          <w:b w:val="1"/>
          <w:rtl w:val="1"/>
        </w:rPr>
        <w:t xml:space="preserve">ע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כתיבת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הפקודה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בחלון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powerShell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1080" w:firstLine="0"/>
        <w:rPr>
          <w:rFonts w:ascii="Courier New" w:cs="Courier New" w:eastAsia="Courier New" w:hAnsi="Courier New"/>
          <w:b w:val="1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npm install -g @angular/cli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NODEJS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להפעיל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XAMPP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1429" cy="2915057"/>
            <wp:effectExtent b="0" l="0" r="0" t="0"/>
            <wp:docPr descr="Table&#10;&#10;Description automatically generated" id="12" name="image1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15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להפעיל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NODEJS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חלון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/>
        <w:drawing>
          <wp:inline distB="0" distT="0" distL="0" distR="0">
            <wp:extent cx="5943600" cy="55054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סיבת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הנושא</w:t>
      </w:r>
      <w:r w:rsidDel="00000000" w:rsidR="00000000" w:rsidRPr="00000000">
        <w:rPr>
          <w:b w:val="1"/>
          <w:rtl w:val="1"/>
        </w:rPr>
        <w:t xml:space="preserve"> : 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לאחרים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1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האתר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לפרסום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למכירה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קניית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לפרסם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ולחפש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הרכב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מעוניין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</w:t>
      </w:r>
      <w:r w:rsidDel="00000000" w:rsidR="00000000" w:rsidRPr="00000000">
        <w:rPr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tl w:val="1"/>
        </w:rPr>
        <w:t xml:space="preserve">מפתחי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left="36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החלונות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האתר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D">
      <w:pPr>
        <w:bidi w:val="1"/>
        <w:ind w:left="36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תפריטים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במערכת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1"/>
        </w:rPr>
        <w:t xml:space="preserve">כשהמשתמש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נכנס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לאתר</w:t>
      </w:r>
      <w:r w:rsidDel="00000000" w:rsidR="00000000" w:rsidRPr="00000000">
        <w:rPr>
          <w:b w:val="1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ind w:left="360" w:firstLine="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696480" cy="1200318"/>
            <wp:effectExtent b="0" l="0" r="0" t="0"/>
            <wp:docPr descr="Logo, company name&#10;&#10;Description automatically generated" id="13" name="image4.png"/>
            <a:graphic>
              <a:graphicData uri="http://schemas.openxmlformats.org/drawingml/2006/picture">
                <pic:pic>
                  <pic:nvPicPr>
                    <pic:cNvPr descr="Logo, company name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00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כניסה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</w:p>
    <w:p w:rsidR="00000000" w:rsidDel="00000000" w:rsidP="00000000" w:rsidRDefault="00000000" w:rsidRPr="00000000" w14:paraId="00000021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הרשמה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ההרשמה</w:t>
      </w:r>
    </w:p>
    <w:p w:rsidR="00000000" w:rsidDel="00000000" w:rsidP="00000000" w:rsidRDefault="00000000" w:rsidRPr="00000000" w14:paraId="00000022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חיפוש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</w:p>
    <w:p w:rsidR="00000000" w:rsidDel="00000000" w:rsidP="00000000" w:rsidRDefault="00000000" w:rsidRPr="00000000" w14:paraId="00000023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</w:p>
    <w:p w:rsidR="00000000" w:rsidDel="00000000" w:rsidP="00000000" w:rsidRDefault="00000000" w:rsidRPr="00000000" w14:paraId="00000024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שה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מתחבר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</w:p>
    <w:p w:rsidR="00000000" w:rsidDel="00000000" w:rsidP="00000000" w:rsidRDefault="00000000" w:rsidRPr="00000000" w14:paraId="00000027">
      <w:pPr>
        <w:bidi w:val="1"/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854710"/>
            <wp:effectExtent b="0" l="0" r="0" t="0"/>
            <wp:docPr descr="A picture containing chart&#10;&#10;Description automatically generated" id="16" name="image3.png"/>
            <a:graphic>
              <a:graphicData uri="http://schemas.openxmlformats.org/drawingml/2006/picture">
                <pic:pic>
                  <pic:nvPicPr>
                    <pic:cNvPr descr="A picture containing chart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ימין</w:t>
      </w:r>
    </w:p>
    <w:p w:rsidR="00000000" w:rsidDel="00000000" w:rsidP="00000000" w:rsidRDefault="00000000" w:rsidRPr="00000000" w14:paraId="00000029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מודעה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מודעות</w:t>
      </w:r>
    </w:p>
    <w:p w:rsidR="00000000" w:rsidDel="00000000" w:rsidP="00000000" w:rsidRDefault="00000000" w:rsidRPr="00000000" w14:paraId="0000002A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יציאה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ממערכת</w:t>
      </w:r>
    </w:p>
    <w:p w:rsidR="00000000" w:rsidDel="00000000" w:rsidP="00000000" w:rsidRDefault="00000000" w:rsidRPr="00000000" w14:paraId="0000002B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חיפוש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C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</w:p>
    <w:p w:rsidR="00000000" w:rsidDel="00000000" w:rsidP="00000000" w:rsidRDefault="00000000" w:rsidRPr="00000000" w14:paraId="0000002D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ind w:left="36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דף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הכניסה</w:t>
      </w:r>
    </w:p>
    <w:p w:rsidR="00000000" w:rsidDel="00000000" w:rsidP="00000000" w:rsidRDefault="00000000" w:rsidRPr="00000000" w14:paraId="00000036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</w:p>
    <w:p w:rsidR="00000000" w:rsidDel="00000000" w:rsidP="00000000" w:rsidRDefault="00000000" w:rsidRPr="00000000" w14:paraId="00000037">
      <w:pPr>
        <w:bidi w:val="1"/>
        <w:ind w:left="360" w:firstLine="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2668905"/>
            <wp:effectExtent b="0" l="0" r="0" t="0"/>
            <wp:docPr descr="Graphical user interface, application, website&#10;&#10;Description automatically generated" id="15" name="image5.png"/>
            <a:graphic>
              <a:graphicData uri="http://schemas.openxmlformats.org/drawingml/2006/picture">
                <pic:pic>
                  <pic:nvPicPr>
                    <pic:cNvPr descr="Graphical user interface, application, website&#10;&#10;Description automatically generated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דף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יצירת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קשר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הפנייה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למפתחי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ויטפלו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4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0" distT="0" distL="0" distR="0">
            <wp:extent cx="5943600" cy="2592070"/>
            <wp:effectExtent b="0" l="0" r="0" t="0"/>
            <wp:docPr descr="Graphical user interface, application&#10;&#10;Description automatically generated" id="18" name="image8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דף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ההרשמה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בהרשמה</w:t>
      </w:r>
      <w:r w:rsidDel="00000000" w:rsidR="00000000" w:rsidRPr="00000000">
        <w:rPr>
          <w:rtl w:val="1"/>
        </w:rPr>
        <w:t xml:space="preserve"> ) 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/>
        <w:drawing>
          <wp:inline distB="0" distT="0" distL="0" distR="0">
            <wp:extent cx="5943600" cy="3726180"/>
            <wp:effectExtent b="0" l="0" r="0" t="0"/>
            <wp:docPr descr="Graphical user interface, application&#10;&#10;Description automatically generated" id="17" name="image6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דף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הוספת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מודעה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למכור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תתפרסם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679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דף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החיפוש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/>
        <w:drawing>
          <wp:inline distB="0" distT="0" distL="0" distR="0">
            <wp:extent cx="5943600" cy="1772285"/>
            <wp:effectExtent b="0" l="0" r="0" t="0"/>
            <wp:docPr descr="A screenshot of a computer&#10;&#10;Description automatically generated with medium confidence" id="19" name="image9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b w:val="1"/>
          <w:color w:val="343a40"/>
          <w:highlight w:val="white"/>
        </w:rPr>
      </w:pPr>
      <w:r w:rsidDel="00000000" w:rsidR="00000000" w:rsidRPr="00000000">
        <w:rPr>
          <w:b w:val="1"/>
          <w:color w:val="343a40"/>
          <w:highlight w:val="white"/>
          <w:rtl w:val="1"/>
        </w:rPr>
        <w:t xml:space="preserve">מה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כל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אחד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עשה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בקוד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6E">
      <w:pPr>
        <w:bidi w:val="1"/>
        <w:rPr>
          <w:b w:val="1"/>
          <w:color w:val="343a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>
          <w:b w:val="1"/>
          <w:color w:val="343a40"/>
          <w:highlight w:val="white"/>
        </w:rPr>
      </w:pPr>
      <w:r w:rsidDel="00000000" w:rsidR="00000000" w:rsidRPr="00000000">
        <w:rPr>
          <w:b w:val="1"/>
          <w:color w:val="343a40"/>
          <w:highlight w:val="white"/>
          <w:rtl w:val="1"/>
        </w:rPr>
        <w:t xml:space="preserve">אחמד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מסאלחה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311575245 </w:t>
      </w:r>
    </w:p>
    <w:p w:rsidR="00000000" w:rsidDel="00000000" w:rsidP="00000000" w:rsidRDefault="00000000" w:rsidRPr="00000000" w14:paraId="00000070">
      <w:pPr>
        <w:bidi w:val="1"/>
        <w:rPr>
          <w:b w:val="1"/>
          <w:color w:val="343a40"/>
          <w:highlight w:val="white"/>
        </w:rPr>
      </w:pPr>
      <w:r w:rsidDel="00000000" w:rsidR="00000000" w:rsidRPr="00000000">
        <w:rPr>
          <w:b w:val="1"/>
          <w:color w:val="343a40"/>
          <w:highlight w:val="white"/>
          <w:rtl w:val="1"/>
        </w:rPr>
        <w:t xml:space="preserve">פיראס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כסאברי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205537905 </w:t>
      </w:r>
    </w:p>
    <w:p w:rsidR="00000000" w:rsidDel="00000000" w:rsidP="00000000" w:rsidRDefault="00000000" w:rsidRPr="00000000" w14:paraId="00000071">
      <w:pPr>
        <w:bidi w:val="1"/>
        <w:rPr>
          <w:b w:val="1"/>
          <w:color w:val="343a40"/>
          <w:highlight w:val="white"/>
        </w:rPr>
      </w:pPr>
      <w:r w:rsidDel="00000000" w:rsidR="00000000" w:rsidRPr="00000000">
        <w:rPr>
          <w:b w:val="1"/>
          <w:color w:val="343a40"/>
          <w:highlight w:val="white"/>
          <w:rtl w:val="1"/>
        </w:rPr>
        <w:t xml:space="preserve">עלאא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מחמוד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308447697</w:t>
      </w:r>
    </w:p>
    <w:p w:rsidR="00000000" w:rsidDel="00000000" w:rsidP="00000000" w:rsidRDefault="00000000" w:rsidRPr="00000000" w14:paraId="00000072">
      <w:pPr>
        <w:bidi w:val="1"/>
        <w:rPr>
          <w:b w:val="1"/>
          <w:color w:val="343a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b w:val="1"/>
          <w:color w:val="343a40"/>
          <w:highlight w:val="white"/>
        </w:rPr>
      </w:pPr>
      <w:r w:rsidDel="00000000" w:rsidR="00000000" w:rsidRPr="00000000">
        <w:rPr>
          <w:b w:val="1"/>
          <w:color w:val="343a40"/>
          <w:highlight w:val="white"/>
          <w:rtl w:val="1"/>
        </w:rPr>
        <w:t xml:space="preserve">בפרוייקט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כולנו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עבדנו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ביחד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,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קודם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סיימנו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את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השלב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של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האנגולר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כולל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העיצוב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,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ואז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עברנו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לחלק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של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ה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0"/>
        </w:rPr>
        <w:t xml:space="preserve">NODEJS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ומשם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עשינו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את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החיבורים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עם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ה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מסדי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נתונים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,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ובנינו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את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המסדי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נתונים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,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כל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הזמן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עבדנו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בזום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והיה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יותר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קל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לנו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לעבוד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יחד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כי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לא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יצא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לנו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במשך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כל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הסמסטר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להיפגש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פיזית</w:t>
      </w:r>
      <w:r w:rsidDel="00000000" w:rsidR="00000000" w:rsidRPr="00000000">
        <w:rPr>
          <w:b w:val="1"/>
          <w:color w:val="343a40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74">
      <w:pPr>
        <w:bidi w:val="1"/>
        <w:rPr>
          <w:b w:val="1"/>
          <w:color w:val="343a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b w:val="1"/>
          <w:color w:val="343a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b w:val="1"/>
          <w:color w:val="343a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b w:val="1"/>
          <w:color w:val="343a4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-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-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E65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pPNB5VcOyHt/ZmO9vZxFNfZFoA==">AMUW2mWZNTwYqerqn5px+6b7zVT5i7CQnylkbGDxE/srTKCfHOZNjvFqJTdaR/oEny4h0nzCAG/QW526EoOXzJaMv4PLZhEEE4BMGBrKm3LfuTtLYnPvCbU=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2021-02-10T15:41:00Z</dcterms:created>
  <dc:creator>14407</dc:creator>
</cp:coreProperties>
</file>