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HARDWARE UNIT TESTS REPORT - IOT PROJECT G05- SMART DOORBELL</w:t>
      </w:r>
      <w:r w:rsidDel="00000000" w:rsidR="00000000" w:rsidRPr="00000000">
        <w:rPr>
          <w:rtl w:val="0"/>
        </w:rPr>
      </w:r>
    </w:p>
    <w:tbl>
      <w:tblPr>
        <w:tblStyle w:val="Table1"/>
        <w:tblW w:w="130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50"/>
        <w:gridCol w:w="4575"/>
        <w:gridCol w:w="5035"/>
        <w:gridCol w:w="3005"/>
        <w:tblGridChange w:id="0">
          <w:tblGrid>
            <w:gridCol w:w="450"/>
            <w:gridCol w:w="4575"/>
            <w:gridCol w:w="5035"/>
            <w:gridCol w:w="3005"/>
          </w:tblGrid>
        </w:tblGridChange>
      </w:tblGrid>
      <w:tr>
        <w:trPr>
          <w:cantSplit w:val="0"/>
          <w:trHeight w:val="300" w:hRule="atLeast"/>
          <w:tblHeader w:val="0"/>
        </w:trPr>
        <w:tc>
          <w:tcPr/>
          <w:p w:rsidR="00000000" w:rsidDel="00000000" w:rsidP="00000000" w:rsidRDefault="00000000" w:rsidRPr="00000000" w14:paraId="00000002">
            <w:pPr>
              <w:rPr>
                <w:b w:val="1"/>
              </w:rPr>
            </w:pPr>
            <w:r w:rsidDel="00000000" w:rsidR="00000000" w:rsidRPr="00000000">
              <w:rPr>
                <w:rtl w:val="0"/>
              </w:rPr>
            </w:r>
          </w:p>
        </w:tc>
        <w:tc>
          <w:tcPr/>
          <w:p w:rsidR="00000000" w:rsidDel="00000000" w:rsidP="00000000" w:rsidRDefault="00000000" w:rsidRPr="00000000" w14:paraId="00000003">
            <w:pPr>
              <w:rPr>
                <w:b w:val="1"/>
              </w:rPr>
            </w:pPr>
            <w:r w:rsidDel="00000000" w:rsidR="00000000" w:rsidRPr="00000000">
              <w:rPr>
                <w:b w:val="1"/>
                <w:rtl w:val="0"/>
              </w:rPr>
              <w:t xml:space="preserve">Hardware name</w:t>
            </w:r>
          </w:p>
        </w:tc>
        <w:tc>
          <w:tcPr/>
          <w:p w:rsidR="00000000" w:rsidDel="00000000" w:rsidP="00000000" w:rsidRDefault="00000000" w:rsidRPr="00000000" w14:paraId="00000004">
            <w:pPr>
              <w:rPr>
                <w:b w:val="1"/>
              </w:rPr>
            </w:pPr>
            <w:r w:rsidDel="00000000" w:rsidR="00000000" w:rsidRPr="00000000">
              <w:rPr>
                <w:b w:val="1"/>
                <w:rtl w:val="0"/>
              </w:rPr>
              <w:t xml:space="preserve">Test results</w:t>
            </w:r>
          </w:p>
        </w:tc>
        <w:tc>
          <w:tcPr/>
          <w:p w:rsidR="00000000" w:rsidDel="00000000" w:rsidP="00000000" w:rsidRDefault="00000000" w:rsidRPr="00000000" w14:paraId="00000005">
            <w:pPr>
              <w:rPr>
                <w:b w:val="1"/>
              </w:rPr>
            </w:pPr>
            <w:r w:rsidDel="00000000" w:rsidR="00000000" w:rsidRPr="00000000">
              <w:rPr>
                <w:b w:val="1"/>
                <w:rtl w:val="0"/>
              </w:rPr>
              <w:t xml:space="preserve">Test code </w:t>
            </w:r>
          </w:p>
        </w:tc>
      </w:tr>
      <w:tr>
        <w:trPr>
          <w:cantSplit w:val="0"/>
          <w:trHeight w:val="300" w:hRule="atLeast"/>
          <w:tblHeader w:val="0"/>
        </w:trPr>
        <w:tc>
          <w:tcPr/>
          <w:p w:rsidR="00000000" w:rsidDel="00000000" w:rsidP="00000000" w:rsidRDefault="00000000" w:rsidRPr="00000000" w14:paraId="00000006">
            <w:pPr>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007">
            <w:pPr>
              <w:rPr>
                <w:sz w:val="20"/>
                <w:szCs w:val="20"/>
              </w:rPr>
            </w:pPr>
            <w:r w:rsidDel="00000000" w:rsidR="00000000" w:rsidRPr="00000000">
              <w:rPr>
                <w:sz w:val="20"/>
                <w:szCs w:val="20"/>
                <w:rtl w:val="0"/>
              </w:rPr>
              <w:t xml:space="preserve">max98357 audio amplifier&amp; Button</w:t>
            </w:r>
          </w:p>
        </w:tc>
        <w:tc>
          <w:tcPr/>
          <w:p w:rsidR="00000000" w:rsidDel="00000000" w:rsidP="00000000" w:rsidRDefault="00000000" w:rsidRPr="00000000" w14:paraId="00000008">
            <w:pPr>
              <w:rPr>
                <w:sz w:val="20"/>
                <w:szCs w:val="20"/>
              </w:rPr>
            </w:pPr>
            <w:r w:rsidDel="00000000" w:rsidR="00000000" w:rsidRPr="00000000">
              <w:rPr>
                <w:sz w:val="20"/>
                <w:szCs w:val="20"/>
                <w:rtl w:val="0"/>
              </w:rPr>
              <w:t xml:space="preserve">After pressing the button the  there is a sine wave signal (pure ture) generated  at a frequency of 440 Hz.We heard a continuous voice </w:t>
            </w:r>
          </w:p>
        </w:tc>
        <w:tc>
          <w:tcPr/>
          <w:p w:rsidR="00000000" w:rsidDel="00000000" w:rsidP="00000000" w:rsidRDefault="00000000" w:rsidRPr="00000000" w14:paraId="00000009">
            <w:pPr>
              <w:rPr>
                <w:sz w:val="20"/>
                <w:szCs w:val="20"/>
              </w:rPr>
            </w:pPr>
            <w:hyperlink r:id="rId7">
              <w:r w:rsidDel="00000000" w:rsidR="00000000" w:rsidRPr="00000000">
                <w:rPr>
                  <w:color w:val="0000ee"/>
                  <w:sz w:val="20"/>
                  <w:szCs w:val="20"/>
                  <w:u w:val="single"/>
                  <w:rtl w:val="0"/>
                </w:rPr>
                <w:t xml:space="preserve">audio_amplifier_button</w:t>
              </w:r>
            </w:hyperlink>
            <w:r w:rsidDel="00000000" w:rsidR="00000000" w:rsidRPr="00000000">
              <w:rPr>
                <w:sz w:val="20"/>
                <w:szCs w:val="20"/>
                <w:rtl w:val="0"/>
              </w:rPr>
              <w:br w:type="textWrapping"/>
              <w:br w:type="textWrapping"/>
              <w:t xml:space="preserve">https://github.com/ferasskhoury23/IOT-project/tree/master/UNITTESTS/audio_amplifier_button</w:t>
            </w:r>
          </w:p>
        </w:tc>
      </w:tr>
      <w:tr>
        <w:trPr>
          <w:cantSplit w:val="0"/>
          <w:trHeight w:val="300" w:hRule="atLeast"/>
          <w:tblHeader w:val="0"/>
        </w:trPr>
        <w:tc>
          <w:tcPr/>
          <w:p w:rsidR="00000000" w:rsidDel="00000000" w:rsidP="00000000" w:rsidRDefault="00000000" w:rsidRPr="00000000" w14:paraId="0000000A">
            <w:pPr>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00B">
            <w:pPr>
              <w:rPr>
                <w:sz w:val="20"/>
                <w:szCs w:val="20"/>
              </w:rPr>
            </w:pPr>
            <w:r w:rsidDel="00000000" w:rsidR="00000000" w:rsidRPr="00000000">
              <w:rPr>
                <w:sz w:val="20"/>
                <w:szCs w:val="20"/>
                <w:rtl w:val="0"/>
              </w:rPr>
              <w:t xml:space="preserve">HCSR-04 -distance sensor</w:t>
            </w:r>
          </w:p>
        </w:tc>
        <w:tc>
          <w:tcPr/>
          <w:p w:rsidR="00000000" w:rsidDel="00000000" w:rsidP="00000000" w:rsidRDefault="00000000" w:rsidRPr="00000000" w14:paraId="0000000C">
            <w:pPr>
              <w:rPr>
                <w:sz w:val="20"/>
                <w:szCs w:val="20"/>
              </w:rPr>
            </w:pPr>
            <w:r w:rsidDel="00000000" w:rsidR="00000000" w:rsidRPr="00000000">
              <w:rPr>
                <w:sz w:val="20"/>
                <w:szCs w:val="20"/>
                <w:rtl w:val="0"/>
              </w:rPr>
              <w:t xml:space="preserve">We measured distance and it has changed as we moved the body .</w:t>
            </w:r>
          </w:p>
          <w:p w:rsidR="00000000" w:rsidDel="00000000" w:rsidP="00000000" w:rsidRDefault="00000000" w:rsidRPr="00000000" w14:paraId="0000000D">
            <w:pPr>
              <w:rPr/>
            </w:pPr>
            <w:r w:rsidDel="00000000" w:rsidR="00000000" w:rsidRPr="00000000">
              <w:rPr>
                <w:sz w:val="20"/>
                <w:szCs w:val="20"/>
                <w:rtl w:val="0"/>
              </w:rPr>
              <w:t xml:space="preserve">We used this equation to get the distance output:</w:t>
            </w:r>
            <w:r w:rsidDel="00000000" w:rsidR="00000000" w:rsidRPr="00000000">
              <w:rPr>
                <w:rtl w:val="0"/>
              </w:rPr>
              <w:t xml:space="preserve"> </w:t>
            </w:r>
          </w:p>
          <w:p w:rsidR="00000000" w:rsidDel="00000000" w:rsidP="00000000" w:rsidRDefault="00000000" w:rsidRPr="00000000" w14:paraId="0000000E">
            <w:pPr>
              <w:rPr>
                <w:sz w:val="20"/>
                <w:szCs w:val="20"/>
              </w:rPr>
            </w:pPr>
            <w:r w:rsidDel="00000000" w:rsidR="00000000" w:rsidRPr="00000000">
              <w:rPr>
                <w:sz w:val="20"/>
                <w:szCs w:val="20"/>
                <w:rtl w:val="0"/>
              </w:rPr>
              <w:t xml:space="preserve">“  float distance = (duration * 0.0343) / 2;”</w:t>
            </w:r>
          </w:p>
          <w:p w:rsidR="00000000" w:rsidDel="00000000" w:rsidP="00000000" w:rsidRDefault="00000000" w:rsidRPr="00000000" w14:paraId="0000000F">
            <w:pPr>
              <w:rPr>
                <w:b w:val="1"/>
                <w:color w:val="ff0000"/>
                <w:sz w:val="20"/>
                <w:szCs w:val="20"/>
              </w:rPr>
            </w:pPr>
            <w:r w:rsidDel="00000000" w:rsidR="00000000" w:rsidRPr="00000000">
              <w:rPr>
                <w:b w:val="1"/>
                <w:sz w:val="20"/>
                <w:szCs w:val="20"/>
                <w:rtl w:val="0"/>
              </w:rPr>
              <w:t xml:space="preserve">*EXPLANATION ABOUT THE EQUATION IN NOTE 1</w:t>
            </w:r>
            <w:r w:rsidDel="00000000" w:rsidR="00000000" w:rsidRPr="00000000">
              <w:rPr>
                <w:rtl w:val="0"/>
              </w:rPr>
            </w:r>
          </w:p>
          <w:p w:rsidR="00000000" w:rsidDel="00000000" w:rsidP="00000000" w:rsidRDefault="00000000" w:rsidRPr="00000000" w14:paraId="00000010">
            <w:pPr>
              <w:rPr>
                <w:b w:val="1"/>
                <w:sz w:val="20"/>
                <w:szCs w:val="20"/>
              </w:rPr>
            </w:pPr>
            <w:r w:rsidDel="00000000" w:rsidR="00000000" w:rsidRPr="00000000">
              <w:rPr>
                <w:rtl w:val="0"/>
              </w:rPr>
            </w:r>
          </w:p>
        </w:tc>
        <w:tc>
          <w:tcPr/>
          <w:p w:rsidR="00000000" w:rsidDel="00000000" w:rsidP="00000000" w:rsidRDefault="00000000" w:rsidRPr="00000000" w14:paraId="00000011">
            <w:pPr>
              <w:rPr>
                <w:sz w:val="20"/>
                <w:szCs w:val="20"/>
              </w:rPr>
            </w:pPr>
            <w:hyperlink r:id="rId8">
              <w:r w:rsidDel="00000000" w:rsidR="00000000" w:rsidRPr="00000000">
                <w:rPr>
                  <w:color w:val="0000ee"/>
                  <w:sz w:val="20"/>
                  <w:szCs w:val="20"/>
                  <w:u w:val="single"/>
                  <w:rtl w:val="0"/>
                </w:rPr>
                <w:t xml:space="preserve">HCSR04</w:t>
              </w:r>
            </w:hyperlink>
            <w:r w:rsidDel="00000000" w:rsidR="00000000" w:rsidRPr="00000000">
              <w:rPr>
                <w:rtl w:val="0"/>
              </w:rPr>
            </w:r>
          </w:p>
          <w:p w:rsidR="00000000" w:rsidDel="00000000" w:rsidP="00000000" w:rsidRDefault="00000000" w:rsidRPr="00000000" w14:paraId="00000012">
            <w:pPr>
              <w:rPr>
                <w:sz w:val="20"/>
                <w:szCs w:val="20"/>
              </w:rPr>
            </w:pPr>
            <w:r w:rsidDel="00000000" w:rsidR="00000000" w:rsidRPr="00000000">
              <w:rPr>
                <w:rtl w:val="0"/>
              </w:rPr>
            </w:r>
          </w:p>
          <w:p w:rsidR="00000000" w:rsidDel="00000000" w:rsidP="00000000" w:rsidRDefault="00000000" w:rsidRPr="00000000" w14:paraId="00000013">
            <w:pPr>
              <w:rPr>
                <w:sz w:val="20"/>
                <w:szCs w:val="20"/>
              </w:rPr>
            </w:pPr>
            <w:r w:rsidDel="00000000" w:rsidR="00000000" w:rsidRPr="00000000">
              <w:rPr>
                <w:sz w:val="20"/>
                <w:szCs w:val="20"/>
                <w:rtl w:val="0"/>
              </w:rPr>
              <w:t xml:space="preserve">https://github.com/ferasskhoury23/IOT-project/tree/master/UNITTESTS/HCSR04</w:t>
            </w:r>
          </w:p>
          <w:p w:rsidR="00000000" w:rsidDel="00000000" w:rsidP="00000000" w:rsidRDefault="00000000" w:rsidRPr="00000000" w14:paraId="00000014">
            <w:pPr>
              <w:rPr>
                <w:sz w:val="20"/>
                <w:szCs w:val="20"/>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15">
            <w:pP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016">
            <w:pPr>
              <w:rPr>
                <w:sz w:val="20"/>
                <w:szCs w:val="20"/>
              </w:rPr>
            </w:pPr>
            <w:r w:rsidDel="00000000" w:rsidR="00000000" w:rsidRPr="00000000">
              <w:rPr>
                <w:rFonts w:ascii="Arial" w:cs="Arial" w:eastAsia="Arial" w:hAnsi="Arial"/>
                <w:sz w:val="20"/>
                <w:szCs w:val="20"/>
                <w:highlight w:val="white"/>
                <w:rtl w:val="0"/>
              </w:rPr>
              <w:t xml:space="preserve">1.3 inch MONOCHROME OLED display 128*64 with SH1106 controller</w:t>
            </w:r>
            <w:r w:rsidDel="00000000" w:rsidR="00000000" w:rsidRPr="00000000">
              <w:rPr>
                <w:rtl w:val="0"/>
              </w:rPr>
            </w:r>
          </w:p>
        </w:tc>
        <w:tc>
          <w:tcPr/>
          <w:p w:rsidR="00000000" w:rsidDel="00000000" w:rsidP="00000000" w:rsidRDefault="00000000" w:rsidRPr="00000000" w14:paraId="00000017">
            <w:pPr>
              <w:rPr>
                <w:sz w:val="20"/>
                <w:szCs w:val="20"/>
              </w:rPr>
            </w:pPr>
            <w:r w:rsidDel="00000000" w:rsidR="00000000" w:rsidRPr="00000000">
              <w:rPr>
                <w:sz w:val="20"/>
                <w:szCs w:val="20"/>
                <w:rtl w:val="0"/>
              </w:rPr>
              <w:t xml:space="preserve">We tested the display  by running the given test from github . </w:t>
              <w:br w:type="textWrapping"/>
              <w:t xml:space="preserve">first we used the i2c scanner to verify the screen address . we got 0x3C . </w:t>
            </w:r>
          </w:p>
          <w:p w:rsidR="00000000" w:rsidDel="00000000" w:rsidP="00000000" w:rsidRDefault="00000000" w:rsidRPr="00000000" w14:paraId="00000018">
            <w:pPr>
              <w:rPr>
                <w:b w:val="1"/>
                <w:color w:val="ff0000"/>
                <w:sz w:val="20"/>
                <w:szCs w:val="20"/>
              </w:rPr>
            </w:pPr>
            <w:r w:rsidDel="00000000" w:rsidR="00000000" w:rsidRPr="00000000">
              <w:rPr>
                <w:rtl w:val="0"/>
              </w:rPr>
            </w:r>
          </w:p>
          <w:p w:rsidR="00000000" w:rsidDel="00000000" w:rsidP="00000000" w:rsidRDefault="00000000" w:rsidRPr="00000000" w14:paraId="00000019">
            <w:pPr>
              <w:rPr>
                <w:b w:val="1"/>
                <w:sz w:val="20"/>
                <w:szCs w:val="20"/>
              </w:rPr>
            </w:pPr>
            <w:r w:rsidDel="00000000" w:rsidR="00000000" w:rsidRPr="00000000">
              <w:rPr>
                <w:rtl w:val="0"/>
              </w:rPr>
            </w:r>
          </w:p>
        </w:tc>
        <w:tc>
          <w:tcPr/>
          <w:p w:rsidR="00000000" w:rsidDel="00000000" w:rsidP="00000000" w:rsidRDefault="00000000" w:rsidRPr="00000000" w14:paraId="0000001A">
            <w:pPr>
              <w:rPr>
                <w:sz w:val="20"/>
                <w:szCs w:val="20"/>
              </w:rPr>
            </w:pPr>
            <w:hyperlink r:id="rId9">
              <w:r w:rsidDel="00000000" w:rsidR="00000000" w:rsidRPr="00000000">
                <w:rPr>
                  <w:color w:val="0000ee"/>
                  <w:sz w:val="20"/>
                  <w:szCs w:val="20"/>
                  <w:u w:val="single"/>
                  <w:rtl w:val="0"/>
                </w:rPr>
                <w:t xml:space="preserve">display_128x64_i2c</w:t>
              </w:r>
            </w:hyperlink>
            <w:r w:rsidDel="00000000" w:rsidR="00000000" w:rsidRPr="00000000">
              <w:rPr>
                <w:sz w:val="20"/>
                <w:szCs w:val="20"/>
                <w:rtl w:val="0"/>
              </w:rPr>
              <w:br w:type="textWrapping"/>
              <w:br w:type="textWrapping"/>
              <w:t xml:space="preserve">https://github.com/ferasskhoury23/IOT-project/tree/master/UNITTESTS/display_128x64_i2c</w:t>
            </w:r>
          </w:p>
        </w:tc>
      </w:tr>
      <w:tr>
        <w:trPr>
          <w:cantSplit w:val="0"/>
          <w:trHeight w:val="300" w:hRule="atLeast"/>
          <w:tblHeader w:val="0"/>
        </w:trPr>
        <w:tc>
          <w:tcPr/>
          <w:p w:rsidR="00000000" w:rsidDel="00000000" w:rsidP="00000000" w:rsidRDefault="00000000" w:rsidRPr="00000000" w14:paraId="0000001B">
            <w:pPr>
              <w:rPr>
                <w:sz w:val="20"/>
                <w:szCs w:val="20"/>
              </w:rPr>
            </w:pPr>
            <w:r w:rsidDel="00000000" w:rsidR="00000000" w:rsidRPr="00000000">
              <w:rPr>
                <w:sz w:val="20"/>
                <w:szCs w:val="20"/>
                <w:rtl w:val="0"/>
              </w:rPr>
              <w:t xml:space="preserve">4</w:t>
            </w:r>
          </w:p>
        </w:tc>
        <w:tc>
          <w:tcPr/>
          <w:p w:rsidR="00000000" w:rsidDel="00000000" w:rsidP="00000000" w:rsidRDefault="00000000" w:rsidRPr="00000000" w14:paraId="0000001C">
            <w:pPr>
              <w:rPr>
                <w:sz w:val="20"/>
                <w:szCs w:val="20"/>
              </w:rPr>
            </w:pPr>
            <w:r w:rsidDel="00000000" w:rsidR="00000000" w:rsidRPr="00000000">
              <w:rPr>
                <w:sz w:val="20"/>
                <w:szCs w:val="20"/>
                <w:rtl w:val="0"/>
              </w:rPr>
              <w:t xml:space="preserve">INMP411S2 microphone</w:t>
            </w:r>
          </w:p>
        </w:tc>
        <w:tc>
          <w:tcPr/>
          <w:p w:rsidR="00000000" w:rsidDel="00000000" w:rsidP="00000000" w:rsidRDefault="00000000" w:rsidRPr="00000000" w14:paraId="0000001D">
            <w:pPr>
              <w:rPr>
                <w:b w:val="1"/>
                <w:sz w:val="20"/>
                <w:szCs w:val="20"/>
              </w:rPr>
            </w:pPr>
            <w:r w:rsidDel="00000000" w:rsidR="00000000" w:rsidRPr="00000000">
              <w:rPr>
                <w:b w:val="1"/>
                <w:color w:val="ff0000"/>
                <w:sz w:val="20"/>
                <w:szCs w:val="20"/>
                <w:rtl w:val="0"/>
              </w:rPr>
              <w:t xml:space="preserve">PROBLEM:we used the provided tests in the recommended links , and there was no response from the microphone (we think it’s ruined..)</w:t>
            </w:r>
            <w:r w:rsidDel="00000000" w:rsidR="00000000" w:rsidRPr="00000000">
              <w:rPr>
                <w:rtl w:val="0"/>
              </w:rPr>
            </w:r>
          </w:p>
        </w:tc>
        <w:tc>
          <w:tcPr/>
          <w:p w:rsidR="00000000" w:rsidDel="00000000" w:rsidP="00000000" w:rsidRDefault="00000000" w:rsidRPr="00000000" w14:paraId="0000001E">
            <w:pPr>
              <w:rPr>
                <w:sz w:val="20"/>
                <w:szCs w:val="20"/>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1F">
            <w:pPr>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020">
            <w:pPr>
              <w:rPr>
                <w:sz w:val="20"/>
                <w:szCs w:val="20"/>
              </w:rPr>
            </w:pPr>
            <w:r w:rsidDel="00000000" w:rsidR="00000000" w:rsidRPr="00000000">
              <w:rPr>
                <w:sz w:val="20"/>
                <w:szCs w:val="20"/>
                <w:rtl w:val="0"/>
              </w:rPr>
              <w:t xml:space="preserve">keypad</w:t>
            </w:r>
          </w:p>
        </w:tc>
        <w:tc>
          <w:tcPr/>
          <w:p w:rsidR="00000000" w:rsidDel="00000000" w:rsidP="00000000" w:rsidRDefault="00000000" w:rsidRPr="00000000" w14:paraId="00000021">
            <w:pPr>
              <w:rPr>
                <w:b w:val="1"/>
                <w:color w:val="ff0000"/>
                <w:sz w:val="20"/>
                <w:szCs w:val="20"/>
              </w:rPr>
            </w:pPr>
            <w:r w:rsidDel="00000000" w:rsidR="00000000" w:rsidRPr="00000000">
              <w:rPr>
                <w:b w:val="1"/>
                <w:sz w:val="20"/>
                <w:szCs w:val="20"/>
                <w:rtl w:val="0"/>
              </w:rPr>
              <w:t xml:space="preserve">We’ve tested the keypad and it worked- after pressing each button in the keypad it appeared on the terminal</w:t>
            </w:r>
            <w:r w:rsidDel="00000000" w:rsidR="00000000" w:rsidRPr="00000000">
              <w:rPr>
                <w:rtl w:val="0"/>
              </w:rPr>
            </w:r>
          </w:p>
        </w:tc>
        <w:tc>
          <w:tcPr/>
          <w:p w:rsidR="00000000" w:rsidDel="00000000" w:rsidP="00000000" w:rsidRDefault="00000000" w:rsidRPr="00000000" w14:paraId="00000022">
            <w:pPr>
              <w:rPr>
                <w:sz w:val="20"/>
                <w:szCs w:val="20"/>
              </w:rPr>
            </w:pPr>
            <w:hyperlink r:id="rId10">
              <w:r w:rsidDel="00000000" w:rsidR="00000000" w:rsidRPr="00000000">
                <w:rPr>
                  <w:color w:val="0000ee"/>
                  <w:sz w:val="20"/>
                  <w:szCs w:val="20"/>
                  <w:u w:val="single"/>
                  <w:rtl w:val="0"/>
                </w:rPr>
                <w:t xml:space="preserve">keypad_test</w:t>
              </w:r>
            </w:hyperlink>
            <w:r w:rsidDel="00000000" w:rsidR="00000000" w:rsidRPr="00000000">
              <w:rPr>
                <w:rtl w:val="0"/>
              </w:rPr>
            </w:r>
          </w:p>
          <w:p w:rsidR="00000000" w:rsidDel="00000000" w:rsidP="00000000" w:rsidRDefault="00000000" w:rsidRPr="00000000" w14:paraId="00000023">
            <w:pPr>
              <w:rPr>
                <w:sz w:val="20"/>
                <w:szCs w:val="20"/>
              </w:rPr>
            </w:pPr>
            <w:r w:rsidDel="00000000" w:rsidR="00000000" w:rsidRPr="00000000">
              <w:rPr>
                <w:sz w:val="20"/>
                <w:szCs w:val="20"/>
                <w:rtl w:val="0"/>
              </w:rPr>
              <w:t xml:space="preserve">https://github.com/ferasskhoury23/IOT-project/tree/master/UNITTESTS/keypad_test</w:t>
            </w:r>
          </w:p>
        </w:tc>
      </w:tr>
      <w:tr>
        <w:trPr>
          <w:cantSplit w:val="0"/>
          <w:trHeight w:val="300" w:hRule="atLeast"/>
          <w:tblHeader w:val="0"/>
        </w:trPr>
        <w:tc>
          <w:tcPr/>
          <w:p w:rsidR="00000000" w:rsidDel="00000000" w:rsidP="00000000" w:rsidRDefault="00000000" w:rsidRPr="00000000" w14:paraId="00000024">
            <w:pPr>
              <w:rPr>
                <w:sz w:val="20"/>
                <w:szCs w:val="20"/>
              </w:rPr>
            </w:pPr>
            <w:r w:rsidDel="00000000" w:rsidR="00000000" w:rsidRPr="00000000">
              <w:rPr>
                <w:sz w:val="20"/>
                <w:szCs w:val="20"/>
                <w:rtl w:val="0"/>
              </w:rPr>
              <w:t xml:space="preserve">6</w:t>
            </w:r>
          </w:p>
        </w:tc>
        <w:tc>
          <w:tcPr/>
          <w:p w:rsidR="00000000" w:rsidDel="00000000" w:rsidP="00000000" w:rsidRDefault="00000000" w:rsidRPr="00000000" w14:paraId="00000025">
            <w:pPr>
              <w:rPr>
                <w:sz w:val="20"/>
                <w:szCs w:val="20"/>
              </w:rPr>
            </w:pPr>
            <w:r w:rsidDel="00000000" w:rsidR="00000000" w:rsidRPr="00000000">
              <w:rPr>
                <w:sz w:val="20"/>
                <w:szCs w:val="20"/>
                <w:rtl w:val="0"/>
              </w:rPr>
              <w:t xml:space="preserve">esp32-cam</w:t>
            </w:r>
          </w:p>
        </w:tc>
        <w:tc>
          <w:tcPr/>
          <w:p w:rsidR="00000000" w:rsidDel="00000000" w:rsidP="00000000" w:rsidRDefault="00000000" w:rsidRPr="00000000" w14:paraId="00000026">
            <w:pPr>
              <w:rPr>
                <w:b w:val="1"/>
                <w:sz w:val="20"/>
                <w:szCs w:val="20"/>
              </w:rPr>
            </w:pPr>
            <w:r w:rsidDel="00000000" w:rsidR="00000000" w:rsidRPr="00000000">
              <w:rPr>
                <w:b w:val="1"/>
                <w:sz w:val="20"/>
                <w:szCs w:val="20"/>
                <w:rtl w:val="0"/>
              </w:rPr>
              <w:t xml:space="preserve">we succeeded to run a basic we camera server from the examples code in the arduino IDE . </w:t>
              <w:br w:type="textWrapping"/>
              <w:t xml:space="preserve">the controller connects to the internet , starts a local server , and we can open the server address (IP) and see a live stream from the camera . </w:t>
            </w:r>
          </w:p>
          <w:p w:rsidR="00000000" w:rsidDel="00000000" w:rsidP="00000000" w:rsidRDefault="00000000" w:rsidRPr="00000000" w14:paraId="00000027">
            <w:pPr>
              <w:rPr>
                <w:b w:val="1"/>
                <w:color w:val="0000ff"/>
                <w:sz w:val="20"/>
                <w:szCs w:val="20"/>
              </w:rPr>
            </w:pPr>
            <w:r w:rsidDel="00000000" w:rsidR="00000000" w:rsidRPr="00000000">
              <w:rPr>
                <w:b w:val="1"/>
                <w:color w:val="0000ff"/>
                <w:sz w:val="20"/>
                <w:szCs w:val="20"/>
                <w:rtl w:val="0"/>
              </w:rPr>
              <w:t xml:space="preserve">read note 7 to learn how to wire esp32-cam</w:t>
            </w:r>
          </w:p>
        </w:tc>
        <w:tc>
          <w:tcPr/>
          <w:p w:rsidR="00000000" w:rsidDel="00000000" w:rsidP="00000000" w:rsidRDefault="00000000" w:rsidRPr="00000000" w14:paraId="00000028">
            <w:pPr>
              <w:rPr>
                <w:sz w:val="20"/>
                <w:szCs w:val="20"/>
              </w:rPr>
            </w:pPr>
            <w:hyperlink r:id="rId11">
              <w:r w:rsidDel="00000000" w:rsidR="00000000" w:rsidRPr="00000000">
                <w:rPr>
                  <w:color w:val="0000ee"/>
                  <w:sz w:val="20"/>
                  <w:szCs w:val="20"/>
                  <w:u w:val="single"/>
                  <w:rtl w:val="0"/>
                </w:rPr>
                <w:t xml:space="preserve">CameraWebServer</w:t>
              </w:r>
            </w:hyperlink>
            <w:r w:rsidDel="00000000" w:rsidR="00000000" w:rsidRPr="00000000">
              <w:rPr>
                <w:rtl w:val="0"/>
              </w:rPr>
            </w:r>
          </w:p>
          <w:p w:rsidR="00000000" w:rsidDel="00000000" w:rsidP="00000000" w:rsidRDefault="00000000" w:rsidRPr="00000000" w14:paraId="00000029">
            <w:pPr>
              <w:rPr>
                <w:sz w:val="20"/>
                <w:szCs w:val="20"/>
              </w:rPr>
            </w:pPr>
            <w:r w:rsidDel="00000000" w:rsidR="00000000" w:rsidRPr="00000000">
              <w:rPr>
                <w:sz w:val="20"/>
                <w:szCs w:val="20"/>
                <w:rtl w:val="0"/>
              </w:rPr>
              <w:t xml:space="preserve">https://github.com/ferasskhoury23/IOT-project/tree/master/UNITTESTS/CameraWebServer</w:t>
            </w:r>
          </w:p>
        </w:tc>
      </w:tr>
    </w:tbl>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b w:val="1"/>
          <w:color w:val="156082"/>
          <w:sz w:val="40"/>
          <w:szCs w:val="40"/>
        </w:rPr>
      </w:pPr>
      <w:r w:rsidDel="00000000" w:rsidR="00000000" w:rsidRPr="00000000">
        <w:rPr>
          <w:b w:val="1"/>
          <w:color w:val="156082"/>
          <w:sz w:val="40"/>
          <w:szCs w:val="40"/>
          <w:rtl w:val="0"/>
        </w:rPr>
        <w:t xml:space="preserve">Notes:</w:t>
      </w:r>
    </w:p>
    <w:p w:rsidR="00000000" w:rsidDel="00000000" w:rsidP="00000000" w:rsidRDefault="00000000" w:rsidRPr="00000000" w14:paraId="0000002D">
      <w:pPr>
        <w:rPr>
          <w:b w:val="1"/>
          <w:u w:val="single"/>
        </w:rPr>
      </w:pPr>
      <w:r w:rsidDel="00000000" w:rsidR="00000000" w:rsidRPr="00000000">
        <w:rPr>
          <w:b w:val="1"/>
          <w:u w:val="single"/>
          <w:rtl w:val="0"/>
        </w:rPr>
        <w:t xml:space="preserve">NOTE 1:</w:t>
      </w:r>
    </w:p>
    <w:p w:rsidR="00000000" w:rsidDel="00000000" w:rsidP="00000000" w:rsidRDefault="00000000" w:rsidRPr="00000000" w14:paraId="0000002E">
      <w:pPr>
        <w:ind w:left="720" w:firstLine="0"/>
        <w:rPr/>
      </w:pPr>
      <w:r w:rsidDel="00000000" w:rsidR="00000000" w:rsidRPr="00000000">
        <w:rPr>
          <w:rtl w:val="0"/>
        </w:rPr>
        <w:t xml:space="preserve">Variables used for the distance equation:</w:t>
      </w:r>
    </w:p>
    <w:p w:rsidR="00000000" w:rsidDel="00000000" w:rsidP="00000000" w:rsidRDefault="00000000" w:rsidRPr="00000000" w14:paraId="0000002F">
      <w:pPr>
        <w:ind w:left="720" w:firstLine="0"/>
        <w:rPr>
          <w:b w:val="1"/>
          <w:u w:val="single"/>
        </w:rPr>
      </w:pPr>
      <w:r w:rsidDel="00000000" w:rsidR="00000000" w:rsidRPr="00000000">
        <w:rPr>
          <w:b w:val="1"/>
          <w:u w:val="single"/>
          <w:rtl w:val="0"/>
        </w:rPr>
        <w:t xml:space="preserve">duration:</w:t>
      </w:r>
    </w:p>
    <w:p w:rsidR="00000000" w:rsidDel="00000000" w:rsidP="00000000" w:rsidRDefault="00000000" w:rsidRPr="00000000" w14:paraId="00000030">
      <w:pPr>
        <w:ind w:left="720" w:firstLine="0"/>
        <w:rPr/>
      </w:pPr>
      <w:r w:rsidDel="00000000" w:rsidR="00000000" w:rsidRPr="00000000">
        <w:rPr>
          <w:rtl w:val="0"/>
        </w:rPr>
        <w:t xml:space="preserve">This is the time (in microseconds) that the ultrasonic pulse takes to travel from the sensor to the object and back.</w:t>
      </w:r>
    </w:p>
    <w:p w:rsidR="00000000" w:rsidDel="00000000" w:rsidP="00000000" w:rsidRDefault="00000000" w:rsidRPr="00000000" w14:paraId="00000031">
      <w:pPr>
        <w:ind w:left="720" w:firstLine="0"/>
        <w:rPr/>
      </w:pPr>
      <w:r w:rsidDel="00000000" w:rsidR="00000000" w:rsidRPr="00000000">
        <w:rPr>
          <w:rtl w:val="0"/>
        </w:rPr>
        <w:t xml:space="preserve">It is measured using the pulse IN function, which gives the time for which the ECHO pin remains HIGH.</w:t>
      </w:r>
    </w:p>
    <w:p w:rsidR="00000000" w:rsidDel="00000000" w:rsidP="00000000" w:rsidRDefault="00000000" w:rsidRPr="00000000" w14:paraId="00000032">
      <w:pPr>
        <w:ind w:left="720" w:firstLine="0"/>
        <w:rPr>
          <w:b w:val="1"/>
          <w:u w:val="single"/>
        </w:rPr>
      </w:pPr>
      <w:r w:rsidDel="00000000" w:rsidR="00000000" w:rsidRPr="00000000">
        <w:rPr>
          <w:b w:val="1"/>
          <w:u w:val="single"/>
          <w:rtl w:val="0"/>
        </w:rPr>
        <w:t xml:space="preserve">0.0343:</w:t>
      </w:r>
    </w:p>
    <w:p w:rsidR="00000000" w:rsidDel="00000000" w:rsidP="00000000" w:rsidRDefault="00000000" w:rsidRPr="00000000" w14:paraId="00000033">
      <w:pPr>
        <w:ind w:left="720" w:firstLine="0"/>
        <w:rPr/>
      </w:pPr>
      <w:r w:rsidDel="00000000" w:rsidR="00000000" w:rsidRPr="00000000">
        <w:rPr>
          <w:rtl w:val="0"/>
        </w:rPr>
        <w:t xml:space="preserve">This is the speed of sound in air at standard conditions, given in centimeters per microsecond:</w:t>
      </w:r>
    </w:p>
    <w:p w:rsidR="00000000" w:rsidDel="00000000" w:rsidP="00000000" w:rsidRDefault="00000000" w:rsidRPr="00000000" w14:paraId="00000034">
      <w:pPr>
        <w:ind w:left="720" w:firstLine="0"/>
        <w:rPr/>
      </w:pPr>
      <w:r w:rsidDel="00000000" w:rsidR="00000000" w:rsidRPr="00000000">
        <w:rPr>
          <w:rtl w:val="0"/>
        </w:rPr>
        <w:t xml:space="preserve">Speed of sound=343m/s=0.0343</w:t>
      </w:r>
      <w:r w:rsidDel="00000000" w:rsidR="00000000" w:rsidRPr="00000000">
        <w:rPr>
          <w:rFonts w:ascii="Arial" w:cs="Arial" w:eastAsia="Arial" w:hAnsi="Arial"/>
          <w:rtl w:val="0"/>
        </w:rPr>
        <w:t xml:space="preserve"> </w:t>
      </w:r>
      <w:r w:rsidDel="00000000" w:rsidR="00000000" w:rsidRPr="00000000">
        <w:rPr>
          <w:rtl w:val="0"/>
        </w:rPr>
        <w:t xml:space="preserve">cm/µs</w:t>
      </w:r>
    </w:p>
    <w:p w:rsidR="00000000" w:rsidDel="00000000" w:rsidP="00000000" w:rsidRDefault="00000000" w:rsidRPr="00000000" w14:paraId="00000035">
      <w:pPr>
        <w:ind w:left="720" w:firstLine="0"/>
        <w:rPr/>
      </w:pPr>
      <w:r w:rsidDel="00000000" w:rsidR="00000000" w:rsidRPr="00000000">
        <w:rPr>
          <w:rtl w:val="0"/>
        </w:rPr>
        <w:t xml:space="preserve">Speed of sound=343m/s=0.0343cm/µs</w:t>
      </w:r>
    </w:p>
    <w:p w:rsidR="00000000" w:rsidDel="00000000" w:rsidP="00000000" w:rsidRDefault="00000000" w:rsidRPr="00000000" w14:paraId="00000036">
      <w:pPr>
        <w:ind w:left="720" w:firstLine="0"/>
        <w:rPr>
          <w:b w:val="1"/>
          <w:u w:val="single"/>
        </w:rPr>
      </w:pPr>
      <w:r w:rsidDel="00000000" w:rsidR="00000000" w:rsidRPr="00000000">
        <w:rPr>
          <w:b w:val="1"/>
          <w:u w:val="single"/>
          <w:rtl w:val="0"/>
        </w:rPr>
        <w:t xml:space="preserve">/ 2:</w:t>
      </w:r>
    </w:p>
    <w:p w:rsidR="00000000" w:rsidDel="00000000" w:rsidP="00000000" w:rsidRDefault="00000000" w:rsidRPr="00000000" w14:paraId="00000037">
      <w:pPr>
        <w:ind w:left="720" w:firstLine="0"/>
        <w:rPr/>
      </w:pPr>
      <w:r w:rsidDel="00000000" w:rsidR="00000000" w:rsidRPr="00000000">
        <w:rPr>
          <w:rtl w:val="0"/>
        </w:rPr>
        <w:t xml:space="preserve">The ultrasonic wave travels to the object and back, so the measured time includes the round trip.</w:t>
      </w:r>
    </w:p>
    <w:p w:rsidR="00000000" w:rsidDel="00000000" w:rsidP="00000000" w:rsidRDefault="00000000" w:rsidRPr="00000000" w14:paraId="00000038">
      <w:pPr>
        <w:ind w:left="720" w:firstLine="0"/>
        <w:rPr/>
      </w:pPr>
      <w:r w:rsidDel="00000000" w:rsidR="00000000" w:rsidRPr="00000000">
        <w:rPr>
          <w:rtl w:val="0"/>
        </w:rPr>
        <w:t xml:space="preserve">Dividing by 2 gives the one-way distance (from the sensor to the object).</w:t>
      </w:r>
    </w:p>
    <w:p w:rsidR="00000000" w:rsidDel="00000000" w:rsidP="00000000" w:rsidRDefault="00000000" w:rsidRPr="00000000" w14:paraId="00000039">
      <w:pPr>
        <w:rPr>
          <w:b w:val="1"/>
          <w:u w:val="single"/>
        </w:rPr>
      </w:pPr>
      <w:r w:rsidDel="00000000" w:rsidR="00000000" w:rsidRPr="00000000">
        <w:rPr>
          <w:rtl w:val="0"/>
        </w:rPr>
      </w:r>
    </w:p>
    <w:p w:rsidR="00000000" w:rsidDel="00000000" w:rsidP="00000000" w:rsidRDefault="00000000" w:rsidRPr="00000000" w14:paraId="0000003A">
      <w:pPr>
        <w:rPr>
          <w:b w:val="1"/>
          <w:u w:val="single"/>
        </w:rPr>
      </w:pPr>
      <w:r w:rsidDel="00000000" w:rsidR="00000000" w:rsidRPr="00000000">
        <w:rPr>
          <w:rtl w:val="0"/>
        </w:rPr>
      </w:r>
    </w:p>
    <w:p w:rsidR="00000000" w:rsidDel="00000000" w:rsidP="00000000" w:rsidRDefault="00000000" w:rsidRPr="00000000" w14:paraId="0000003B">
      <w:pPr>
        <w:rPr>
          <w:b w:val="1"/>
          <w:u w:val="single"/>
        </w:rPr>
      </w:pPr>
      <w:r w:rsidDel="00000000" w:rsidR="00000000" w:rsidRPr="00000000">
        <w:rPr>
          <w:rtl w:val="0"/>
        </w:rPr>
      </w:r>
    </w:p>
    <w:p w:rsidR="00000000" w:rsidDel="00000000" w:rsidP="00000000" w:rsidRDefault="00000000" w:rsidRPr="00000000" w14:paraId="0000003C">
      <w:pPr>
        <w:rPr>
          <w:b w:val="1"/>
          <w:u w:val="single"/>
        </w:rPr>
      </w:pPr>
      <w:r w:rsidDel="00000000" w:rsidR="00000000" w:rsidRPr="00000000">
        <w:rPr>
          <w:rtl w:val="0"/>
        </w:rPr>
      </w:r>
    </w:p>
    <w:p w:rsidR="00000000" w:rsidDel="00000000" w:rsidP="00000000" w:rsidRDefault="00000000" w:rsidRPr="00000000" w14:paraId="0000003D">
      <w:pPr>
        <w:rPr>
          <w:b w:val="1"/>
          <w:u w:val="single"/>
        </w:rPr>
      </w:pPr>
      <w:r w:rsidDel="00000000" w:rsidR="00000000" w:rsidRPr="00000000">
        <w:rPr>
          <w:rtl w:val="0"/>
        </w:rPr>
      </w:r>
    </w:p>
    <w:p w:rsidR="00000000" w:rsidDel="00000000" w:rsidP="00000000" w:rsidRDefault="00000000" w:rsidRPr="00000000" w14:paraId="0000003E">
      <w:pPr>
        <w:rPr>
          <w:b w:val="1"/>
          <w:u w:val="single"/>
        </w:rPr>
      </w:pPr>
      <w:r w:rsidDel="00000000" w:rsidR="00000000" w:rsidRPr="00000000">
        <w:rPr>
          <w:rtl w:val="0"/>
        </w:rPr>
      </w:r>
    </w:p>
    <w:p w:rsidR="00000000" w:rsidDel="00000000" w:rsidP="00000000" w:rsidRDefault="00000000" w:rsidRPr="00000000" w14:paraId="0000003F">
      <w:pPr>
        <w:ind w:firstLine="720"/>
        <w:rPr/>
      </w:pPr>
      <w:r w:rsidDel="00000000" w:rsidR="00000000" w:rsidRPr="00000000">
        <w:rPr>
          <w:rtl w:val="0"/>
        </w:rPr>
      </w:r>
    </w:p>
    <w:sdt>
      <w:sdtPr>
        <w:lock w:val="contentLocked"/>
        <w:tag w:val="goog_rdk_0"/>
      </w:sdtPr>
      <w:sdtContent>
        <w:tbl>
          <w:tblPr>
            <w:tblStyle w:val="Table2"/>
            <w:tblpPr w:leftFromText="180" w:rightFromText="180" w:topFromText="180" w:bottomFromText="180" w:vertAnchor="text" w:horzAnchor="text" w:tblpX="6465" w:tblpY="0"/>
            <w:tblW w:w="2940.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1245"/>
            <w:tblGridChange w:id="0">
              <w:tblGrid>
                <w:gridCol w:w="1695"/>
                <w:gridCol w:w="1245"/>
              </w:tblGrid>
            </w:tblGridChange>
          </w:tblGrid>
          <w:tr>
            <w:trPr>
              <w:cantSplit w:val="0"/>
              <w:tblHeader w:val="0"/>
            </w:trPr>
            <w:tc>
              <w:tcPr/>
              <w:p w:rsidR="00000000" w:rsidDel="00000000" w:rsidP="00000000" w:rsidRDefault="00000000" w:rsidRPr="00000000" w14:paraId="00000040">
                <w:pPr>
                  <w:widowControl w:val="0"/>
                  <w:spacing w:after="0" w:line="240" w:lineRule="auto"/>
                  <w:rPr>
                    <w:color w:val="0000ff"/>
                  </w:rPr>
                </w:pPr>
                <w:r w:rsidDel="00000000" w:rsidR="00000000" w:rsidRPr="00000000">
                  <w:rPr>
                    <w:color w:val="0000ff"/>
                    <w:rtl w:val="0"/>
                  </w:rPr>
                  <w:t xml:space="preserve">esp32</w:t>
                </w:r>
              </w:p>
            </w:tc>
            <w:tc>
              <w:tcPr/>
              <w:p w:rsidR="00000000" w:rsidDel="00000000" w:rsidP="00000000" w:rsidRDefault="00000000" w:rsidRPr="00000000" w14:paraId="00000041">
                <w:pPr>
                  <w:widowControl w:val="0"/>
                  <w:spacing w:after="0" w:line="240" w:lineRule="auto"/>
                  <w:rPr>
                    <w:color w:val="0000ff"/>
                  </w:rPr>
                </w:pPr>
                <w:r w:rsidDel="00000000" w:rsidR="00000000" w:rsidRPr="00000000">
                  <w:rPr>
                    <w:color w:val="0000ff"/>
                    <w:rtl w:val="0"/>
                  </w:rPr>
                  <w:t xml:space="preserve">display</w:t>
                </w:r>
              </w:p>
            </w:tc>
          </w:tr>
          <w:tr>
            <w:trPr>
              <w:cantSplit w:val="0"/>
              <w:tblHeader w:val="0"/>
            </w:trPr>
            <w:tc>
              <w:tcPr/>
              <w:p w:rsidR="00000000" w:rsidDel="00000000" w:rsidP="00000000" w:rsidRDefault="00000000" w:rsidRPr="00000000" w14:paraId="00000042">
                <w:pPr>
                  <w:widowControl w:val="0"/>
                  <w:spacing w:after="0" w:line="240" w:lineRule="auto"/>
                  <w:rPr/>
                </w:pPr>
                <w:r w:rsidDel="00000000" w:rsidR="00000000" w:rsidRPr="00000000">
                  <w:rPr>
                    <w:rtl w:val="0"/>
                  </w:rPr>
                  <w:t xml:space="preserve">GND</w:t>
                </w:r>
              </w:p>
            </w:tc>
            <w:tc>
              <w:tcPr/>
              <w:p w:rsidR="00000000" w:rsidDel="00000000" w:rsidP="00000000" w:rsidRDefault="00000000" w:rsidRPr="00000000" w14:paraId="00000043">
                <w:pPr>
                  <w:widowControl w:val="0"/>
                  <w:spacing w:after="0" w:line="240" w:lineRule="auto"/>
                  <w:rPr/>
                </w:pPr>
                <w:r w:rsidDel="00000000" w:rsidR="00000000" w:rsidRPr="00000000">
                  <w:rPr>
                    <w:rtl w:val="0"/>
                  </w:rPr>
                  <w:t xml:space="preserve">GND</w:t>
                </w:r>
              </w:p>
            </w:tc>
          </w:tr>
          <w:tr>
            <w:trPr>
              <w:cantSplit w:val="0"/>
              <w:tblHeader w:val="0"/>
            </w:trPr>
            <w:tc>
              <w:tcPr/>
              <w:p w:rsidR="00000000" w:rsidDel="00000000" w:rsidP="00000000" w:rsidRDefault="00000000" w:rsidRPr="00000000" w14:paraId="00000044">
                <w:pPr>
                  <w:widowControl w:val="0"/>
                  <w:spacing w:after="0" w:line="240" w:lineRule="auto"/>
                  <w:rPr>
                    <w:color w:val="ff0000"/>
                  </w:rPr>
                </w:pPr>
                <w:r w:rsidDel="00000000" w:rsidR="00000000" w:rsidRPr="00000000">
                  <w:rPr>
                    <w:color w:val="ff0000"/>
                    <w:rtl w:val="0"/>
                  </w:rPr>
                  <w:t xml:space="preserve">3.3V</w:t>
                </w:r>
              </w:p>
            </w:tc>
            <w:tc>
              <w:tcPr/>
              <w:p w:rsidR="00000000" w:rsidDel="00000000" w:rsidP="00000000" w:rsidRDefault="00000000" w:rsidRPr="00000000" w14:paraId="00000045">
                <w:pPr>
                  <w:widowControl w:val="0"/>
                  <w:spacing w:after="0" w:line="240" w:lineRule="auto"/>
                  <w:rPr/>
                </w:pPr>
                <w:r w:rsidDel="00000000" w:rsidR="00000000" w:rsidRPr="00000000">
                  <w:rPr>
                    <w:rtl w:val="0"/>
                  </w:rPr>
                  <w:t xml:space="preserve">VCC</w:t>
                </w:r>
              </w:p>
            </w:tc>
          </w:tr>
          <w:tr>
            <w:trPr>
              <w:cantSplit w:val="0"/>
              <w:tblHeader w:val="0"/>
            </w:trPr>
            <w:tc>
              <w:tcPr/>
              <w:p w:rsidR="00000000" w:rsidDel="00000000" w:rsidP="00000000" w:rsidRDefault="00000000" w:rsidRPr="00000000" w14:paraId="00000046">
                <w:pPr>
                  <w:widowControl w:val="0"/>
                  <w:spacing w:after="0" w:line="240" w:lineRule="auto"/>
                  <w:rPr/>
                </w:pPr>
                <w:r w:rsidDel="00000000" w:rsidR="00000000" w:rsidRPr="00000000">
                  <w:rPr>
                    <w:rtl w:val="0"/>
                  </w:rPr>
                  <w:t xml:space="preserve">D22</w:t>
                </w:r>
              </w:p>
            </w:tc>
            <w:tc>
              <w:tcPr/>
              <w:p w:rsidR="00000000" w:rsidDel="00000000" w:rsidP="00000000" w:rsidRDefault="00000000" w:rsidRPr="00000000" w14:paraId="00000047">
                <w:pPr>
                  <w:widowControl w:val="0"/>
                  <w:spacing w:after="0" w:line="240" w:lineRule="auto"/>
                  <w:rPr/>
                </w:pPr>
                <w:r w:rsidDel="00000000" w:rsidR="00000000" w:rsidRPr="00000000">
                  <w:rPr>
                    <w:rtl w:val="0"/>
                  </w:rPr>
                  <w:t xml:space="preserve">SCK</w:t>
                </w:r>
              </w:p>
            </w:tc>
          </w:tr>
          <w:tr>
            <w:trPr>
              <w:cantSplit w:val="0"/>
              <w:tblHeader w:val="0"/>
            </w:trPr>
            <w:tc>
              <w:tcPr/>
              <w:p w:rsidR="00000000" w:rsidDel="00000000" w:rsidP="00000000" w:rsidRDefault="00000000" w:rsidRPr="00000000" w14:paraId="00000048">
                <w:pPr>
                  <w:widowControl w:val="0"/>
                  <w:spacing w:after="0" w:line="240" w:lineRule="auto"/>
                  <w:rPr/>
                </w:pPr>
                <w:r w:rsidDel="00000000" w:rsidR="00000000" w:rsidRPr="00000000">
                  <w:rPr>
                    <w:rtl w:val="0"/>
                  </w:rPr>
                  <w:t xml:space="preserve">D21</w:t>
                </w:r>
              </w:p>
            </w:tc>
            <w:tc>
              <w:tcPr/>
              <w:p w:rsidR="00000000" w:rsidDel="00000000" w:rsidP="00000000" w:rsidRDefault="00000000" w:rsidRPr="00000000" w14:paraId="00000049">
                <w:pPr>
                  <w:widowControl w:val="0"/>
                  <w:spacing w:after="0" w:line="240" w:lineRule="auto"/>
                  <w:rPr/>
                </w:pPr>
                <w:r w:rsidDel="00000000" w:rsidR="00000000" w:rsidRPr="00000000">
                  <w:rPr>
                    <w:rtl w:val="0"/>
                  </w:rPr>
                  <w:t xml:space="preserve">SDA</w:t>
                </w:r>
              </w:p>
            </w:tc>
          </w:tr>
        </w:tbl>
      </w:sdtContent>
    </w:sdt>
    <w:p w:rsidR="00000000" w:rsidDel="00000000" w:rsidP="00000000" w:rsidRDefault="00000000" w:rsidRPr="00000000" w14:paraId="0000004A">
      <w:pPr>
        <w:rPr>
          <w:b w:val="1"/>
          <w:u w:val="single"/>
        </w:rPr>
      </w:pPr>
      <w:r w:rsidDel="00000000" w:rsidR="00000000" w:rsidRPr="00000000">
        <w:rPr>
          <w:b w:val="1"/>
          <w:u w:val="single"/>
          <w:rtl w:val="0"/>
        </w:rPr>
        <w:t xml:space="preserve">Note2: display simulation</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ind w:firstLine="720"/>
        <w:rPr>
          <w:b w:val="1"/>
          <w:u w:val="single"/>
        </w:rPr>
      </w:pPr>
      <w:r w:rsidDel="00000000" w:rsidR="00000000" w:rsidRPr="00000000">
        <w:rPr>
          <w:b w:val="1"/>
          <w:u w:val="single"/>
        </w:rPr>
        <w:drawing>
          <wp:inline distB="0" distT="0" distL="0" distR="0">
            <wp:extent cx="6443560" cy="3109913"/>
            <wp:effectExtent b="0" l="0" r="0" t="0"/>
            <wp:docPr id="182533687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443560"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b w:val="1"/>
          <w:u w:val="single"/>
        </w:rPr>
      </w:pPr>
      <w:r w:rsidDel="00000000" w:rsidR="00000000" w:rsidRPr="00000000">
        <w:rPr>
          <w:rtl w:val="0"/>
        </w:rPr>
      </w:r>
    </w:p>
    <w:p w:rsidR="00000000" w:rsidDel="00000000" w:rsidP="00000000" w:rsidRDefault="00000000" w:rsidRPr="00000000" w14:paraId="0000004E">
      <w:pPr>
        <w:rPr>
          <w:b w:val="1"/>
          <w:u w:val="single"/>
        </w:rPr>
      </w:pPr>
      <w:r w:rsidDel="00000000" w:rsidR="00000000" w:rsidRPr="00000000">
        <w:rPr>
          <w:rtl w:val="0"/>
        </w:rPr>
      </w:r>
    </w:p>
    <w:p w:rsidR="00000000" w:rsidDel="00000000" w:rsidP="00000000" w:rsidRDefault="00000000" w:rsidRPr="00000000" w14:paraId="0000004F">
      <w:pPr>
        <w:ind w:firstLine="720"/>
        <w:rPr/>
      </w:pPr>
      <w:r w:rsidDel="00000000" w:rsidR="00000000" w:rsidRPr="00000000">
        <w:rPr>
          <w:rtl w:val="0"/>
        </w:rPr>
      </w:r>
    </w:p>
    <w:sdt>
      <w:sdtPr>
        <w:lock w:val="contentLocked"/>
        <w:tag w:val="goog_rdk_1"/>
      </w:sdtPr>
      <w:sdtContent>
        <w:tbl>
          <w:tblPr>
            <w:tblStyle w:val="Table3"/>
            <w:tblpPr w:leftFromText="180" w:rightFromText="180" w:topFromText="180" w:bottomFromText="180" w:vertAnchor="text" w:horzAnchor="text" w:tblpX="7845" w:tblpY="0"/>
            <w:tblW w:w="2820.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320"/>
            <w:tblGridChange w:id="0">
              <w:tblGrid>
                <w:gridCol w:w="1500"/>
                <w:gridCol w:w="1320"/>
              </w:tblGrid>
            </w:tblGridChange>
          </w:tblGrid>
          <w:tr>
            <w:trPr>
              <w:cantSplit w:val="0"/>
              <w:tblHeader w:val="0"/>
            </w:trPr>
            <w:tc>
              <w:tcPr/>
              <w:p w:rsidR="00000000" w:rsidDel="00000000" w:rsidP="00000000" w:rsidRDefault="00000000" w:rsidRPr="00000000" w14:paraId="00000050">
                <w:pPr>
                  <w:widowControl w:val="0"/>
                  <w:spacing w:after="0" w:line="240" w:lineRule="auto"/>
                  <w:rPr>
                    <w:color w:val="0000ff"/>
                  </w:rPr>
                </w:pPr>
                <w:r w:rsidDel="00000000" w:rsidR="00000000" w:rsidRPr="00000000">
                  <w:rPr>
                    <w:color w:val="0000ff"/>
                    <w:rtl w:val="0"/>
                  </w:rPr>
                  <w:t xml:space="preserve">esp32</w:t>
                </w:r>
              </w:p>
            </w:tc>
            <w:tc>
              <w:tcPr/>
              <w:p w:rsidR="00000000" w:rsidDel="00000000" w:rsidP="00000000" w:rsidRDefault="00000000" w:rsidRPr="00000000" w14:paraId="00000051">
                <w:pPr>
                  <w:spacing w:after="0" w:line="240" w:lineRule="auto"/>
                  <w:rPr>
                    <w:color w:val="0000ff"/>
                  </w:rPr>
                </w:pPr>
                <w:r w:rsidDel="00000000" w:rsidR="00000000" w:rsidRPr="00000000">
                  <w:rPr>
                    <w:color w:val="0000ff"/>
                    <w:sz w:val="20"/>
                    <w:szCs w:val="20"/>
                    <w:rtl w:val="0"/>
                  </w:rPr>
                  <w:t xml:space="preserve">HCSR-04</w:t>
                </w:r>
                <w:r w:rsidDel="00000000" w:rsidR="00000000" w:rsidRPr="00000000">
                  <w:rPr>
                    <w:rtl w:val="0"/>
                  </w:rPr>
                </w:r>
              </w:p>
            </w:tc>
          </w:tr>
          <w:tr>
            <w:trPr>
              <w:cantSplit w:val="0"/>
              <w:tblHeader w:val="0"/>
            </w:trPr>
            <w:tc>
              <w:tcPr/>
              <w:p w:rsidR="00000000" w:rsidDel="00000000" w:rsidP="00000000" w:rsidRDefault="00000000" w:rsidRPr="00000000" w14:paraId="00000052">
                <w:pPr>
                  <w:widowControl w:val="0"/>
                  <w:spacing w:after="0" w:line="240" w:lineRule="auto"/>
                  <w:rPr/>
                </w:pPr>
                <w:r w:rsidDel="00000000" w:rsidR="00000000" w:rsidRPr="00000000">
                  <w:rPr>
                    <w:rtl w:val="0"/>
                  </w:rPr>
                  <w:t xml:space="preserve">GND</w:t>
                </w:r>
              </w:p>
            </w:tc>
            <w:tc>
              <w:tcPr/>
              <w:p w:rsidR="00000000" w:rsidDel="00000000" w:rsidP="00000000" w:rsidRDefault="00000000" w:rsidRPr="00000000" w14:paraId="00000053">
                <w:pPr>
                  <w:widowControl w:val="0"/>
                  <w:spacing w:after="0" w:line="240" w:lineRule="auto"/>
                  <w:rPr/>
                </w:pPr>
                <w:r w:rsidDel="00000000" w:rsidR="00000000" w:rsidRPr="00000000">
                  <w:rPr>
                    <w:rtl w:val="0"/>
                  </w:rPr>
                  <w:t xml:space="preserve">GND</w:t>
                </w:r>
              </w:p>
            </w:tc>
          </w:tr>
          <w:tr>
            <w:trPr>
              <w:cantSplit w:val="0"/>
              <w:tblHeader w:val="0"/>
            </w:trPr>
            <w:tc>
              <w:tcPr/>
              <w:p w:rsidR="00000000" w:rsidDel="00000000" w:rsidP="00000000" w:rsidRDefault="00000000" w:rsidRPr="00000000" w14:paraId="00000054">
                <w:pPr>
                  <w:widowControl w:val="0"/>
                  <w:spacing w:after="0" w:line="240" w:lineRule="auto"/>
                  <w:rPr/>
                </w:pPr>
                <w:r w:rsidDel="00000000" w:rsidR="00000000" w:rsidRPr="00000000">
                  <w:rPr>
                    <w:rtl w:val="0"/>
                  </w:rPr>
                  <w:t xml:space="preserve">5V</w:t>
                </w:r>
              </w:p>
            </w:tc>
            <w:tc>
              <w:tcPr/>
              <w:p w:rsidR="00000000" w:rsidDel="00000000" w:rsidP="00000000" w:rsidRDefault="00000000" w:rsidRPr="00000000" w14:paraId="00000055">
                <w:pPr>
                  <w:widowControl w:val="0"/>
                  <w:spacing w:after="0" w:line="240" w:lineRule="auto"/>
                  <w:rPr/>
                </w:pPr>
                <w:r w:rsidDel="00000000" w:rsidR="00000000" w:rsidRPr="00000000">
                  <w:rPr>
                    <w:rtl w:val="0"/>
                  </w:rPr>
                  <w:t xml:space="preserve">VCC</w:t>
                </w:r>
              </w:p>
            </w:tc>
          </w:tr>
          <w:tr>
            <w:trPr>
              <w:cantSplit w:val="0"/>
              <w:tblHeader w:val="0"/>
            </w:trPr>
            <w:tc>
              <w:tcPr/>
              <w:p w:rsidR="00000000" w:rsidDel="00000000" w:rsidP="00000000" w:rsidRDefault="00000000" w:rsidRPr="00000000" w14:paraId="00000056">
                <w:pPr>
                  <w:widowControl w:val="0"/>
                  <w:spacing w:after="0" w:line="240" w:lineRule="auto"/>
                  <w:rPr/>
                </w:pPr>
                <w:r w:rsidDel="00000000" w:rsidR="00000000" w:rsidRPr="00000000">
                  <w:rPr>
                    <w:rtl w:val="0"/>
                  </w:rPr>
                  <w:t xml:space="preserve">D18</w:t>
                </w:r>
              </w:p>
            </w:tc>
            <w:tc>
              <w:tcPr/>
              <w:p w:rsidR="00000000" w:rsidDel="00000000" w:rsidP="00000000" w:rsidRDefault="00000000" w:rsidRPr="00000000" w14:paraId="00000057">
                <w:pPr>
                  <w:widowControl w:val="0"/>
                  <w:spacing w:after="0" w:line="240" w:lineRule="auto"/>
                  <w:rPr/>
                </w:pPr>
                <w:r w:rsidDel="00000000" w:rsidR="00000000" w:rsidRPr="00000000">
                  <w:rPr>
                    <w:rtl w:val="0"/>
                  </w:rPr>
                  <w:t xml:space="preserve">echo</w:t>
                </w:r>
              </w:p>
            </w:tc>
          </w:tr>
          <w:tr>
            <w:trPr>
              <w:cantSplit w:val="0"/>
              <w:tblHeader w:val="0"/>
            </w:trPr>
            <w:tc>
              <w:tcPr/>
              <w:p w:rsidR="00000000" w:rsidDel="00000000" w:rsidP="00000000" w:rsidRDefault="00000000" w:rsidRPr="00000000" w14:paraId="00000058">
                <w:pPr>
                  <w:widowControl w:val="0"/>
                  <w:spacing w:after="0" w:line="240" w:lineRule="auto"/>
                  <w:rPr/>
                </w:pPr>
                <w:r w:rsidDel="00000000" w:rsidR="00000000" w:rsidRPr="00000000">
                  <w:rPr>
                    <w:rtl w:val="0"/>
                  </w:rPr>
                  <w:t xml:space="preserve">D5</w:t>
                </w:r>
              </w:p>
            </w:tc>
            <w:tc>
              <w:tcPr/>
              <w:p w:rsidR="00000000" w:rsidDel="00000000" w:rsidP="00000000" w:rsidRDefault="00000000" w:rsidRPr="00000000" w14:paraId="00000059">
                <w:pPr>
                  <w:widowControl w:val="0"/>
                  <w:spacing w:after="0" w:line="240" w:lineRule="auto"/>
                  <w:rPr/>
                </w:pPr>
                <w:r w:rsidDel="00000000" w:rsidR="00000000" w:rsidRPr="00000000">
                  <w:rPr>
                    <w:rtl w:val="0"/>
                  </w:rPr>
                  <w:t xml:space="preserve">trig</w:t>
                </w:r>
              </w:p>
            </w:tc>
          </w:tr>
        </w:tbl>
      </w:sdtContent>
    </w:sdt>
    <w:p w:rsidR="00000000" w:rsidDel="00000000" w:rsidP="00000000" w:rsidRDefault="00000000" w:rsidRPr="00000000" w14:paraId="0000005A">
      <w:pPr>
        <w:rPr>
          <w:b w:val="1"/>
          <w:u w:val="single"/>
        </w:rPr>
      </w:pPr>
      <w:r w:rsidDel="00000000" w:rsidR="00000000" w:rsidRPr="00000000">
        <w:rPr>
          <w:b w:val="1"/>
          <w:u w:val="single"/>
          <w:rtl w:val="0"/>
        </w:rPr>
        <w:t xml:space="preserve">Note3: distance sensor simulation</w:t>
      </w:r>
    </w:p>
    <w:p w:rsidR="00000000" w:rsidDel="00000000" w:rsidP="00000000" w:rsidRDefault="00000000" w:rsidRPr="00000000" w14:paraId="0000005B">
      <w:pPr>
        <w:rPr>
          <w:b w:val="1"/>
          <w:u w:val="single"/>
        </w:rPr>
      </w:pPr>
      <w:r w:rsidDel="00000000" w:rsidR="00000000" w:rsidRPr="00000000">
        <w:rPr>
          <w:rtl w:val="0"/>
        </w:rPr>
      </w:r>
    </w:p>
    <w:p w:rsidR="00000000" w:rsidDel="00000000" w:rsidP="00000000" w:rsidRDefault="00000000" w:rsidRPr="00000000" w14:paraId="0000005C">
      <w:pPr>
        <w:ind w:firstLine="720"/>
        <w:rPr>
          <w:b w:val="1"/>
          <w:u w:val="single"/>
        </w:rPr>
      </w:pPr>
      <w:r w:rsidDel="00000000" w:rsidR="00000000" w:rsidRPr="00000000">
        <w:rPr>
          <w:b w:val="1"/>
          <w:u w:val="single"/>
        </w:rPr>
        <w:drawing>
          <wp:inline distB="0" distT="0" distL="0" distR="0">
            <wp:extent cx="5606674" cy="2861740"/>
            <wp:effectExtent b="0" l="0" r="0" t="0"/>
            <wp:docPr id="182533687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606674" cy="286174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b w:val="1"/>
          <w:u w:val="single"/>
        </w:rPr>
      </w:pPr>
      <w:r w:rsidDel="00000000" w:rsidR="00000000" w:rsidRPr="00000000">
        <w:rPr>
          <w:rtl w:val="0"/>
        </w:rPr>
      </w:r>
    </w:p>
    <w:p w:rsidR="00000000" w:rsidDel="00000000" w:rsidP="00000000" w:rsidRDefault="00000000" w:rsidRPr="00000000" w14:paraId="0000005E">
      <w:pPr>
        <w:rPr>
          <w:b w:val="1"/>
          <w:u w:val="single"/>
        </w:rPr>
      </w:pPr>
      <w:r w:rsidDel="00000000" w:rsidR="00000000" w:rsidRPr="00000000">
        <w:rPr>
          <w:rtl w:val="0"/>
        </w:rPr>
      </w:r>
    </w:p>
    <w:p w:rsidR="00000000" w:rsidDel="00000000" w:rsidP="00000000" w:rsidRDefault="00000000" w:rsidRPr="00000000" w14:paraId="0000005F">
      <w:pPr>
        <w:rPr>
          <w:b w:val="1"/>
          <w:u w:val="single"/>
        </w:rPr>
      </w:pPr>
      <w:r w:rsidDel="00000000" w:rsidR="00000000" w:rsidRPr="00000000">
        <w:rPr>
          <w:rtl w:val="0"/>
        </w:rPr>
      </w:r>
    </w:p>
    <w:p w:rsidR="00000000" w:rsidDel="00000000" w:rsidP="00000000" w:rsidRDefault="00000000" w:rsidRPr="00000000" w14:paraId="00000060">
      <w:pPr>
        <w:rPr>
          <w:b w:val="1"/>
          <w:u w:val="single"/>
        </w:rPr>
      </w:pPr>
      <w:r w:rsidDel="00000000" w:rsidR="00000000" w:rsidRPr="00000000">
        <w:rPr>
          <w:b w:val="1"/>
          <w:u w:val="single"/>
          <w:rtl w:val="0"/>
        </w:rPr>
        <w:t xml:space="preserve">Note4:</w:t>
      </w:r>
    </w:p>
    <w:p w:rsidR="00000000" w:rsidDel="00000000" w:rsidP="00000000" w:rsidRDefault="00000000" w:rsidRPr="00000000" w14:paraId="00000061">
      <w:pPr>
        <w:ind w:left="720" w:firstLine="0"/>
        <w:rPr/>
      </w:pPr>
      <w:r w:rsidDel="00000000" w:rsidR="00000000" w:rsidRPr="00000000">
        <w:rPr>
          <w:b w:val="1"/>
          <w:u w:val="single"/>
          <w:rtl w:val="0"/>
        </w:rPr>
        <w:t xml:space="preserve"> what is IS2:</w:t>
      </w:r>
      <w:r w:rsidDel="00000000" w:rsidR="00000000" w:rsidRPr="00000000">
        <w:rPr>
          <w:rtl w:val="0"/>
        </w:rPr>
        <w:t xml:space="preserve">I2S (Inter-IC Sound) is a protocol designed specifically for transmitting audio data between digital audio devices. It is commonly used to connect microcontrollers (like the ESP32) with audio devices such as DACs (like the MAX98357), ADCs, or audio codecs.</w:t>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rtl w:val="0"/>
        </w:rPr>
        <w:t xml:space="preserve">for example : we used the scanner to detect the display address</w:t>
      </w:r>
    </w:p>
    <w:p w:rsidR="00000000" w:rsidDel="00000000" w:rsidP="00000000" w:rsidRDefault="00000000" w:rsidRPr="00000000" w14:paraId="00000064">
      <w:pPr>
        <w:ind w:firstLine="720"/>
        <w:rPr/>
      </w:pPr>
      <w:r w:rsidDel="00000000" w:rsidR="00000000" w:rsidRPr="00000000">
        <w:rPr/>
        <w:drawing>
          <wp:inline distB="114300" distT="114300" distL="114300" distR="114300">
            <wp:extent cx="7467600" cy="3305175"/>
            <wp:effectExtent b="0" l="0" r="0" t="0"/>
            <wp:docPr id="182533687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7467600"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u w:val="single"/>
        </w:rPr>
      </w:pPr>
      <w:r w:rsidDel="00000000" w:rsidR="00000000" w:rsidRPr="00000000">
        <w:rPr>
          <w:b w:val="1"/>
          <w:u w:val="single"/>
          <w:rtl w:val="0"/>
        </w:rPr>
        <w:t xml:space="preserve">Note5: </w:t>
      </w:r>
    </w:p>
    <w:p w:rsidR="00000000" w:rsidDel="00000000" w:rsidP="00000000" w:rsidRDefault="00000000" w:rsidRPr="00000000" w14:paraId="00000069">
      <w:pPr>
        <w:ind w:left="720" w:firstLine="0"/>
        <w:rPr/>
      </w:pPr>
      <w:r w:rsidDel="00000000" w:rsidR="00000000" w:rsidRPr="00000000">
        <w:rPr>
          <w:rtl w:val="0"/>
        </w:rPr>
        <w:t xml:space="preserve">The pulseIn() function reads a HIGH or a LOW pulse on a pin. It accepts as arguments the pin and the state of the pulse (either HIGH or LOW). It returns the length of the pulse in microseconds. The pulse length corresponds to the time it took to travel to the object plus the time traveled on the way back.</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b w:val="1"/>
          <w:color w:val="ff0000"/>
          <w:u w:val="single"/>
        </w:rPr>
      </w:pPr>
      <w:r w:rsidDel="00000000" w:rsidR="00000000" w:rsidRPr="00000000">
        <w:rPr>
          <w:b w:val="1"/>
          <w:color w:val="ff0000"/>
          <w:u w:val="single"/>
          <w:rtl w:val="0"/>
        </w:rPr>
        <w:t xml:space="preserve">esp32-cam microcontroller :</w:t>
      </w:r>
    </w:p>
    <w:p w:rsidR="00000000" w:rsidDel="00000000" w:rsidP="00000000" w:rsidRDefault="00000000" w:rsidRPr="00000000" w14:paraId="0000006C">
      <w:pPr>
        <w:rPr>
          <w:b w:val="1"/>
          <w:u w:val="single"/>
        </w:rPr>
      </w:pPr>
      <w:r w:rsidDel="00000000" w:rsidR="00000000" w:rsidRPr="00000000">
        <w:rPr>
          <w:b w:val="1"/>
          <w:u w:val="single"/>
          <w:rtl w:val="0"/>
        </w:rPr>
        <w:t xml:space="preserve">Note6:</w:t>
      </w:r>
    </w:p>
    <w:p w:rsidR="00000000" w:rsidDel="00000000" w:rsidP="00000000" w:rsidRDefault="00000000" w:rsidRPr="00000000" w14:paraId="0000006D">
      <w:pPr>
        <w:ind w:left="0" w:firstLine="720"/>
        <w:rPr/>
      </w:pPr>
      <w:r w:rsidDel="00000000" w:rsidR="00000000" w:rsidRPr="00000000">
        <w:rPr>
          <w:rtl w:val="0"/>
        </w:rPr>
        <w:t xml:space="preserve">To connect the board in </w:t>
      </w:r>
      <w:r w:rsidDel="00000000" w:rsidR="00000000" w:rsidRPr="00000000">
        <w:rPr>
          <w:u w:val="single"/>
          <w:rtl w:val="0"/>
        </w:rPr>
        <w:t xml:space="preserve">download mode</w:t>
      </w:r>
      <w:r w:rsidDel="00000000" w:rsidR="00000000" w:rsidRPr="00000000">
        <w:rPr>
          <w:rtl w:val="0"/>
        </w:rPr>
        <w:t xml:space="preserve"> , hold the IOO button and then connect the usb to the computer.</w:t>
      </w:r>
    </w:p>
    <w:p w:rsidR="00000000" w:rsidDel="00000000" w:rsidP="00000000" w:rsidRDefault="00000000" w:rsidRPr="00000000" w14:paraId="0000006E">
      <w:pPr>
        <w:ind w:left="720" w:firstLine="0"/>
        <w:rPr/>
      </w:pPr>
      <w:r w:rsidDel="00000000" w:rsidR="00000000" w:rsidRPr="00000000">
        <w:rPr>
          <w:rtl w:val="0"/>
        </w:rPr>
        <w:t xml:space="preserve">Then after uploading the code , unplug the usb and replug it , so the controller will start </w:t>
      </w:r>
      <w:r w:rsidDel="00000000" w:rsidR="00000000" w:rsidRPr="00000000">
        <w:rPr>
          <w:u w:val="single"/>
          <w:rtl w:val="0"/>
        </w:rPr>
        <w:t xml:space="preserve">running the code</w:t>
      </w:r>
      <w:r w:rsidDel="00000000" w:rsidR="00000000" w:rsidRPr="00000000">
        <w:rPr>
          <w:rtl w:val="0"/>
        </w:rPr>
        <w:t xml:space="preserve"> that we just uploaded automatically.</w:t>
      </w:r>
    </w:p>
    <w:p w:rsidR="00000000" w:rsidDel="00000000" w:rsidP="00000000" w:rsidRDefault="00000000" w:rsidRPr="00000000" w14:paraId="0000006F">
      <w:pPr>
        <w:ind w:left="720" w:firstLine="0"/>
        <w:rPr>
          <w:rFonts w:ascii="Courier New" w:cs="Courier New" w:eastAsia="Courier New" w:hAnsi="Courier New"/>
          <w:color w:val="f39c12"/>
          <w:sz w:val="21"/>
          <w:szCs w:val="21"/>
        </w:rPr>
      </w:pPr>
      <w:r w:rsidDel="00000000" w:rsidR="00000000" w:rsidRPr="00000000">
        <w:rPr>
          <w:rtl w:val="0"/>
        </w:rPr>
        <w:t xml:space="preserve">When running the CameraWebServer test , make sure to use a 2.4ghz internet connection . and make sure to define the correct camera model , which is CAMERA_MODEL_AI_THINKER .</w:t>
      </w:r>
      <w:r w:rsidDel="00000000" w:rsidR="00000000" w:rsidRPr="00000000">
        <w:rPr>
          <w:rtl w:val="0"/>
        </w:rPr>
      </w:r>
    </w:p>
    <w:p w:rsidR="00000000" w:rsidDel="00000000" w:rsidP="00000000" w:rsidRDefault="00000000" w:rsidRPr="00000000" w14:paraId="00000070">
      <w:pPr>
        <w:rPr>
          <w:b w:val="1"/>
          <w:u w:val="single"/>
        </w:rPr>
      </w:pPr>
      <w:r w:rsidDel="00000000" w:rsidR="00000000" w:rsidRPr="00000000">
        <w:rPr>
          <w:b w:val="1"/>
          <w:u w:val="single"/>
          <w:rtl w:val="0"/>
        </w:rPr>
        <w:t xml:space="preserve">Note 7:</w:t>
      </w:r>
    </w:p>
    <w:p w:rsidR="00000000" w:rsidDel="00000000" w:rsidP="00000000" w:rsidRDefault="00000000" w:rsidRPr="00000000" w14:paraId="00000071">
      <w:pPr>
        <w:ind w:firstLine="720"/>
        <w:rPr/>
      </w:pPr>
      <w:r w:rsidDel="00000000" w:rsidR="00000000" w:rsidRPr="00000000">
        <w:rPr>
          <w:rtl w:val="0"/>
        </w:rPr>
        <w:t xml:space="preserve">We use FTDI to connect the controller with the computer via usb . the wiring should be as follows : </w:t>
      </w:r>
    </w:p>
    <w:sdt>
      <w:sdtPr>
        <w:lock w:val="contentLocked"/>
        <w:tag w:val="goog_rdk_2"/>
      </w:sdtPr>
      <w:sdtContent>
        <w:tbl>
          <w:tblPr>
            <w:tblStyle w:val="Table4"/>
            <w:tblW w:w="8700.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5"/>
            <w:gridCol w:w="4485"/>
            <w:tblGridChange w:id="0">
              <w:tblGrid>
                <w:gridCol w:w="4215"/>
                <w:gridCol w:w="4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esp32-cam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FTDI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5V</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VCC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RX</w:t>
                </w:r>
              </w:p>
            </w:tc>
          </w:tr>
        </w:tbl>
      </w:sdtContent>
    </w:sdt>
    <w:p w:rsidR="00000000" w:rsidDel="00000000" w:rsidP="00000000" w:rsidRDefault="00000000" w:rsidRPr="00000000" w14:paraId="0000007C">
      <w:pPr>
        <w:rPr/>
      </w:pPr>
      <w:r w:rsidDel="00000000" w:rsidR="00000000" w:rsidRPr="00000000">
        <w:rPr>
          <w:rtl w:val="0"/>
        </w:rPr>
      </w:r>
    </w:p>
    <w:sectPr>
      <w:pgSz w:h="12240" w:w="1584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ptos"/>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7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unhideWhenUsed w:val="1"/>
    <w:qFormat w:val="1"/>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unhideWhenUsed w:val="1"/>
    <w:qFormat w:val="1"/>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unhideWhenUsed w:val="1"/>
    <w:qFormat w:val="1"/>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unhideWhenUsed w:val="1"/>
    <w:qFormat w:val="1"/>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unhideWhenUsed w:val="1"/>
    <w:qFormat w:val="1"/>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unhideWhenUsed w:val="1"/>
    <w:qFormat w:val="1"/>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unhideWhenUsed w:val="1"/>
    <w:qFormat w:val="1"/>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unhideWhenUsed w:val="1"/>
    <w:qFormat w:val="1"/>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rPr>
      <w:rFonts w:cstheme="majorBidi" w:eastAsiaTheme="majorEastAsia"/>
      <w:color w:val="595959" w:themeColor="text1" w:themeTint="0000A6"/>
    </w:rPr>
  </w:style>
  <w:style w:type="character" w:styleId="Heading8Char" w:customStyle="1">
    <w:name w:val="Heading 8 Char"/>
    <w:basedOn w:val="DefaultParagraphFont"/>
    <w:link w:val="Heading8"/>
    <w:uiPriority w:val="9"/>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rPr>
      <w:rFonts w:cstheme="majorBidi" w:eastAsiaTheme="majorEastAsia"/>
      <w:color w:val="272727" w:themeColor="text1" w:themeTint="0000D8"/>
    </w:rPr>
  </w:style>
  <w:style w:type="character" w:styleId="TitleChar" w:customStyle="1">
    <w:name w:val="Title Char"/>
    <w:basedOn w:val="DefaultParagraphFont"/>
    <w:link w:val="Title"/>
    <w:uiPriority w:val="10"/>
    <w:rPr>
      <w:rFonts w:asciiTheme="majorHAnsi" w:cstheme="majorBidi" w:eastAsiaTheme="majorEastAsia" w:hAnsiTheme="majorHAnsi"/>
      <w:spacing w:val="-10"/>
      <w:kern w:val="28"/>
      <w:sz w:val="56"/>
      <w:szCs w:val="56"/>
    </w:rPr>
  </w:style>
  <w:style w:type="paragraph" w:styleId="Title">
    <w:name w:val="Title"/>
    <w:basedOn w:val="Normal"/>
    <w:next w:val="Normal"/>
    <w:link w:val="TitleChar"/>
    <w:uiPriority w:val="10"/>
    <w:qFormat w:val="1"/>
    <w:pPr>
      <w:spacing w:after="80" w:line="240" w:lineRule="auto"/>
      <w:contextualSpacing w:val="1"/>
    </w:pPr>
    <w:rPr>
      <w:rFonts w:asciiTheme="majorHAnsi" w:cstheme="majorBidi" w:eastAsiaTheme="majorEastAsia" w:hAnsiTheme="majorHAnsi"/>
      <w:spacing w:val="-10"/>
      <w:kern w:val="28"/>
      <w:sz w:val="56"/>
      <w:szCs w:val="56"/>
    </w:rPr>
  </w:style>
  <w:style w:type="character" w:styleId="SubtitleChar" w:customStyle="1">
    <w:name w:val="Subtitle Char"/>
    <w:basedOn w:val="DefaultParagraphFont"/>
    <w:link w:val="Subtitle"/>
    <w:uiPriority w:val="11"/>
    <w:rPr>
      <w:rFonts w:cstheme="majorBidi" w:eastAsiaTheme="majorEastAsia"/>
      <w:color w:val="595959" w:themeColor="text1" w:themeTint="0000A6"/>
      <w:spacing w:val="15"/>
      <w:sz w:val="28"/>
      <w:szCs w:val="28"/>
    </w:rPr>
  </w:style>
  <w:style w:type="paragraph" w:styleId="Subtitle">
    <w:name w:val="Subtitle"/>
    <w:basedOn w:val="Normal"/>
    <w:next w:val="Normal"/>
    <w:link w:val="SubtitleChar"/>
    <w:uiPriority w:val="11"/>
    <w:qFormat w:val="1"/>
    <w:pPr>
      <w:numPr>
        <w:ilvl w:val="1"/>
      </w:numPr>
    </w:pPr>
    <w:rPr>
      <w:rFonts w:cstheme="majorBidi" w:eastAsiaTheme="majorEastAsia"/>
      <w:color w:val="595959" w:themeColor="text1" w:themeTint="0000A6"/>
      <w:spacing w:val="15"/>
      <w:sz w:val="28"/>
      <w:szCs w:val="28"/>
    </w:rPr>
  </w:style>
  <w:style w:type="character" w:styleId="IntenseEmphasis">
    <w:name w:val="Intense Emphasis"/>
    <w:basedOn w:val="DefaultParagraphFont"/>
    <w:uiPriority w:val="21"/>
    <w:qFormat w:val="1"/>
    <w:rPr>
      <w:i w:val="1"/>
      <w:iCs w:val="1"/>
      <w:color w:val="0f4761" w:themeColor="accent1" w:themeShade="0000BF"/>
    </w:rPr>
  </w:style>
  <w:style w:type="character" w:styleId="QuoteChar" w:customStyle="1">
    <w:name w:val="Quote Char"/>
    <w:basedOn w:val="DefaultParagraphFont"/>
    <w:link w:val="Quote"/>
    <w:uiPriority w:val="29"/>
    <w:rPr>
      <w:i w:val="1"/>
      <w:iCs w:val="1"/>
      <w:color w:val="404040" w:themeColor="text1" w:themeTint="0000BF"/>
    </w:rPr>
  </w:style>
  <w:style w:type="paragraph" w:styleId="Quote">
    <w:name w:val="Quote"/>
    <w:basedOn w:val="Normal"/>
    <w:next w:val="Normal"/>
    <w:link w:val="QuoteChar"/>
    <w:uiPriority w:val="29"/>
    <w:qFormat w:val="1"/>
    <w:pPr>
      <w:spacing w:before="160"/>
      <w:jc w:val="center"/>
    </w:pPr>
    <w:rPr>
      <w:i w:val="1"/>
      <w:iCs w:val="1"/>
      <w:color w:val="404040" w:themeColor="text1" w:themeTint="0000BF"/>
    </w:rPr>
  </w:style>
  <w:style w:type="character" w:styleId="IntenseQuoteChar" w:customStyle="1">
    <w:name w:val="Intense Quote Char"/>
    <w:basedOn w:val="DefaultParagraphFont"/>
    <w:link w:val="IntenseQuote"/>
    <w:uiPriority w:val="30"/>
    <w:rPr>
      <w:i w:val="1"/>
      <w:iCs w:val="1"/>
      <w:color w:val="0f4761" w:themeColor="accent1" w:themeShade="0000BF"/>
    </w:rPr>
  </w:style>
  <w:style w:type="paragraph" w:styleId="IntenseQuote">
    <w:name w:val="Intense Quote"/>
    <w:basedOn w:val="Normal"/>
    <w:next w:val="Normal"/>
    <w:link w:val="IntenseQuoteChar"/>
    <w:uiPriority w:val="30"/>
    <w:qFormat w:val="1"/>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Reference">
    <w:name w:val="Intense Reference"/>
    <w:basedOn w:val="DefaultParagraphFont"/>
    <w:uiPriority w:val="32"/>
    <w:qFormat w:val="1"/>
    <w:rPr>
      <w:b w:val="1"/>
      <w:bCs w:val="1"/>
      <w:smallCaps w:val="1"/>
      <w:color w:val="0f4761" w:themeColor="accent1" w:themeShade="0000BF"/>
      <w:spacing w:val="5"/>
    </w:rPr>
  </w:style>
  <w:style w:type="table" w:styleId="TableGrid">
    <w:name w:val="Table Grid"/>
    <w:basedOn w:val="TableNormal"/>
    <w:uiPriority w:val="59"/>
    <w:rsid w:val="00FB4123"/>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rive.google.com/drive/folders/1LeywfptIGuqeoh5GmzFMj4f8EQ8Un91f" TargetMode="External"/><Relationship Id="rId10" Type="http://schemas.openxmlformats.org/officeDocument/2006/relationships/hyperlink" Target="https://drive.google.com/drive/folders/1TbpdcYX-cd3OkWaNyCGsgsqI2CB89eNL" TargetMode="External"/><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drive/folders/1vmAJzGs47JWbXMYi9IO6FXsobpt65o-V" TargetMode="External"/><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rive.google.com/drive/folders/1kaOtp-eXC2VN9XXh2f5FNGEeYXXZSa1y" TargetMode="External"/><Relationship Id="rId8" Type="http://schemas.openxmlformats.org/officeDocument/2006/relationships/hyperlink" Target="https://drive.google.com/drive/folders/1o_Ctm7fG41GEnNBKIEZU4HIeAqUz1hO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XJIPvrMWXQCUBOQDxsiQfVd7GA==">CgMxLjAaHwoBMBIaChgICVIUChJ0YWJsZS5wdnY5dDdkZjdhNmMaHwoBMRIaChgICVIUChJ0YWJsZS5kdm4wdnhlcTg4MXIaHwoBMhIaChgICVIUChJ0YWJsZS5qcm5sZTdoNDZxZ2Y4AHIhMUNvR29kVlp4RUNEQm9YQVlYMkxnLWZhenFyamhrU1VK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2024-12-02T12:40:00Z</dcterms:created>
  <dc:creator>Tom Sofer</dc:creator>
</cp:coreProperties>
</file>