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FCA4" w14:textId="1C369DE4" w:rsidR="008E61F5" w:rsidRPr="008E61F5" w:rsidRDefault="008E61F5" w:rsidP="008E6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NZ"/>
          <w14:ligatures w14:val="none"/>
        </w:rPr>
      </w:pPr>
      <w:r w:rsidRPr="008E61F5">
        <w:rPr>
          <w:rFonts w:ascii="Times New Roman" w:eastAsia="Times New Roman" w:hAnsi="Times New Roman" w:cs="Times New Roman"/>
          <w:b/>
          <w:bCs/>
          <w:kern w:val="36"/>
          <w:sz w:val="48"/>
          <w:szCs w:val="48"/>
          <w:lang w:eastAsia="en-NZ"/>
          <w14:ligatures w14:val="none"/>
        </w:rPr>
        <w:t>General Terms of Service</w:t>
      </w:r>
    </w:p>
    <w:p w14:paraId="3C22C438" w14:textId="06704AA6" w:rsidR="008E61F5" w:rsidRPr="008E61F5" w:rsidRDefault="008E61F5" w:rsidP="008E61F5">
      <w:p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 xml:space="preserve">NOTE: </w:t>
      </w:r>
      <w:proofErr w:type="gramStart"/>
      <w:r w:rsidRPr="008E61F5">
        <w:rPr>
          <w:rFonts w:ascii="Times New Roman" w:eastAsia="Times New Roman" w:hAnsi="Times New Roman" w:cs="Times New Roman"/>
          <w:b/>
          <w:bCs/>
          <w:kern w:val="0"/>
          <w:sz w:val="24"/>
          <w:szCs w:val="24"/>
          <w:lang w:eastAsia="en-NZ"/>
          <w14:ligatures w14:val="none"/>
        </w:rPr>
        <w:t>On</w:t>
      </w:r>
      <w:proofErr w:type="gramEnd"/>
      <w:r w:rsidRPr="008E61F5">
        <w:rPr>
          <w:rFonts w:ascii="Times New Roman" w:eastAsia="Times New Roman" w:hAnsi="Times New Roman" w:cs="Times New Roman"/>
          <w:b/>
          <w:bCs/>
          <w:kern w:val="0"/>
          <w:sz w:val="24"/>
          <w:szCs w:val="24"/>
          <w:lang w:eastAsia="en-NZ"/>
          <w14:ligatures w14:val="none"/>
        </w:rPr>
        <w:t xml:space="preserve"> </w:t>
      </w:r>
      <w:r>
        <w:rPr>
          <w:rFonts w:ascii="Times New Roman" w:eastAsia="Times New Roman" w:hAnsi="Times New Roman" w:cs="Times New Roman"/>
          <w:b/>
          <w:bCs/>
          <w:kern w:val="0"/>
          <w:sz w:val="24"/>
          <w:szCs w:val="24"/>
          <w:lang w:eastAsia="en-NZ"/>
          <w14:ligatures w14:val="none"/>
        </w:rPr>
        <w:t>March</w:t>
      </w:r>
      <w:r w:rsidRPr="008E61F5">
        <w:rPr>
          <w:rFonts w:ascii="Times New Roman" w:eastAsia="Times New Roman" w:hAnsi="Times New Roman" w:cs="Times New Roman"/>
          <w:b/>
          <w:bCs/>
          <w:kern w:val="0"/>
          <w:sz w:val="24"/>
          <w:szCs w:val="24"/>
          <w:lang w:eastAsia="en-NZ"/>
          <w14:ligatures w14:val="none"/>
        </w:rPr>
        <w:t>, 202</w:t>
      </w:r>
      <w:r>
        <w:rPr>
          <w:rFonts w:ascii="Times New Roman" w:eastAsia="Times New Roman" w:hAnsi="Times New Roman" w:cs="Times New Roman"/>
          <w:b/>
          <w:bCs/>
          <w:kern w:val="0"/>
          <w:sz w:val="24"/>
          <w:szCs w:val="24"/>
          <w:lang w:eastAsia="en-NZ"/>
          <w14:ligatures w14:val="none"/>
        </w:rPr>
        <w:t>4</w:t>
      </w:r>
      <w:r w:rsidRPr="008E61F5">
        <w:rPr>
          <w:rFonts w:ascii="Times New Roman" w:eastAsia="Times New Roman" w:hAnsi="Times New Roman" w:cs="Times New Roman"/>
          <w:b/>
          <w:bCs/>
          <w:kern w:val="0"/>
          <w:sz w:val="24"/>
          <w:szCs w:val="24"/>
          <w:lang w:eastAsia="en-NZ"/>
          <w14:ligatures w14:val="none"/>
        </w:rPr>
        <w:t>, we updated our User Agreement to clarify our policy regarding late payments. Please review the updated terms in Section 12(4) below.  </w:t>
      </w:r>
    </w:p>
    <w:p w14:paraId="1CCE6B5E" w14:textId="3668348D" w:rsidR="008E61F5" w:rsidRPr="008E61F5" w:rsidRDefault="008E61F5" w:rsidP="008E61F5">
      <w:p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These Terms of Service (the "Agreement") are an agreement between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.com, LLC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"us", "our", or the “Company”) and you ("User" or "you" or "your"). This Agreement sets forth the general terms and conditions of your use of the products and services made available by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and of the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.com website (collectively, the "Services"). By using the Services, you agree to be bound by this Agreement. If you do not agree to abide by the terms of this Agreement, you are not authorized to use or access the Services.</w:t>
      </w:r>
    </w:p>
    <w:p w14:paraId="35F9BDFB" w14:textId="77777777" w:rsidR="008E61F5" w:rsidRPr="008E61F5" w:rsidRDefault="008E61F5" w:rsidP="008E61F5">
      <w:pPr>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8E61F5">
        <w:rPr>
          <w:rFonts w:ascii="Times New Roman" w:eastAsia="Times New Roman" w:hAnsi="Times New Roman" w:cs="Times New Roman"/>
          <w:b/>
          <w:bCs/>
          <w:kern w:val="0"/>
          <w:sz w:val="27"/>
          <w:szCs w:val="27"/>
          <w:lang w:eastAsia="en-NZ"/>
          <w14:ligatures w14:val="none"/>
        </w:rPr>
        <w:t>Additional Policies and Agreements</w:t>
      </w:r>
    </w:p>
    <w:p w14:paraId="1955D810" w14:textId="7912EEF7" w:rsidR="008E61F5" w:rsidRPr="008E61F5" w:rsidRDefault="008E61F5" w:rsidP="008E61F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Use of the Services is also governed by the following policies, which are incorporated by reference. By using the Services, you also agree to the terms of the following policies.</w:t>
      </w:r>
    </w:p>
    <w:p w14:paraId="654A7D40" w14:textId="1260742F" w:rsidR="008E61F5" w:rsidRPr="008E61F5" w:rsidRDefault="008E61F5" w:rsidP="008E61F5">
      <w:p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This Acceptable Use Policy ("AUP") governs your use of the Services and is incorporated by reference into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's Terms of Service. Unless otherwise stated, defined terms in this AUP have the same meaning as provided in the Terms of Service.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may modify this AUP at any time without notice.</w:t>
      </w:r>
    </w:p>
    <w:p w14:paraId="75B3FBCE" w14:textId="2AA4C170" w:rsidR="008E61F5" w:rsidRPr="008E61F5" w:rsidRDefault="008E61F5" w:rsidP="008E61F5">
      <w:p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The Services provided by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may only be used for lawful purposes. You agree to comply with all applicable laws, rules and regulations in connection with your use of the Services.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reserves the right to refuse service to anyone at our sole discretion. Any material or conduct that in our judgment violates this AUP in any manner may result in suspension or termination of the Services or removal of content with or without notice.</w:t>
      </w:r>
    </w:p>
    <w:p w14:paraId="14CFFBD5" w14:textId="77777777" w:rsidR="008E61F5" w:rsidRPr="008E61F5" w:rsidRDefault="008E61F5" w:rsidP="008E61F5">
      <w:p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 xml:space="preserve">Failure to respond to a communication from our abuse department within the specified </w:t>
      </w:r>
      <w:proofErr w:type="gramStart"/>
      <w:r w:rsidRPr="008E61F5">
        <w:rPr>
          <w:rFonts w:ascii="Times New Roman" w:eastAsia="Times New Roman" w:hAnsi="Times New Roman" w:cs="Times New Roman"/>
          <w:b/>
          <w:bCs/>
          <w:kern w:val="0"/>
          <w:sz w:val="24"/>
          <w:szCs w:val="24"/>
          <w:lang w:eastAsia="en-NZ"/>
          <w14:ligatures w14:val="none"/>
        </w:rPr>
        <w:t>time period</w:t>
      </w:r>
      <w:proofErr w:type="gramEnd"/>
      <w:r w:rsidRPr="008E61F5">
        <w:rPr>
          <w:rFonts w:ascii="Times New Roman" w:eastAsia="Times New Roman" w:hAnsi="Times New Roman" w:cs="Times New Roman"/>
          <w:b/>
          <w:bCs/>
          <w:kern w:val="0"/>
          <w:sz w:val="24"/>
          <w:szCs w:val="24"/>
          <w:lang w:eastAsia="en-NZ"/>
          <w14:ligatures w14:val="none"/>
        </w:rPr>
        <w:t xml:space="preserve"> in our communication to you may result in the suspension or termination of the Services.</w:t>
      </w:r>
    </w:p>
    <w:p w14:paraId="09FCE6BC" w14:textId="77777777" w:rsidR="008E61F5" w:rsidRPr="008E61F5" w:rsidRDefault="008E61F5" w:rsidP="008E61F5">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8E61F5">
        <w:rPr>
          <w:rFonts w:ascii="Times New Roman" w:eastAsia="Times New Roman" w:hAnsi="Times New Roman" w:cs="Times New Roman"/>
          <w:b/>
          <w:bCs/>
          <w:kern w:val="0"/>
          <w:sz w:val="27"/>
          <w:szCs w:val="27"/>
          <w:lang w:eastAsia="en-NZ"/>
          <w14:ligatures w14:val="none"/>
        </w:rPr>
        <w:t>Prohibited Uses</w:t>
      </w:r>
    </w:p>
    <w:p w14:paraId="462C714B" w14:textId="72BEC9C8"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You may not directly or indirectly use the Services in connection with any of the following, as determined in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's sole discretion:</w:t>
      </w:r>
    </w:p>
    <w:p w14:paraId="32033086" w14:textId="3F4FC632" w:rsidR="008E61F5" w:rsidRPr="008E61F5" w:rsidRDefault="008E61F5" w:rsidP="008E61F5">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 xml:space="preserve">You may not use the Services to publish content or engage in activity that is illegal under applicable law, that is harmful to others, or that would subject </w:t>
      </w:r>
      <w:r>
        <w:rPr>
          <w:rFonts w:ascii="Times New Roman" w:eastAsia="Times New Roman" w:hAnsi="Times New Roman" w:cs="Times New Roman"/>
          <w:b/>
          <w:bCs/>
          <w:kern w:val="0"/>
          <w:sz w:val="24"/>
          <w:szCs w:val="24"/>
          <w:lang w:eastAsia="en-NZ"/>
          <w14:ligatures w14:val="none"/>
        </w:rPr>
        <w:t>Todo10</w:t>
      </w:r>
      <w:r w:rsidRPr="008E61F5">
        <w:rPr>
          <w:rFonts w:ascii="Times New Roman" w:eastAsia="Times New Roman" w:hAnsi="Times New Roman" w:cs="Times New Roman"/>
          <w:b/>
          <w:bCs/>
          <w:kern w:val="0"/>
          <w:sz w:val="24"/>
          <w:szCs w:val="24"/>
          <w:lang w:eastAsia="en-NZ"/>
          <w14:ligatures w14:val="none"/>
        </w:rPr>
        <w:t xml:space="preserve"> to liability, including, without limitation, in connection with any of the following, each of which is prohibited under this AUP:</w:t>
      </w:r>
    </w:p>
    <w:p w14:paraId="3F695C32"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Disclosing sensitive personal information about </w:t>
      </w:r>
      <w:proofErr w:type="gramStart"/>
      <w:r w:rsidRPr="008E61F5">
        <w:rPr>
          <w:rFonts w:ascii="Times New Roman" w:eastAsia="Times New Roman" w:hAnsi="Times New Roman" w:cs="Times New Roman"/>
          <w:kern w:val="0"/>
          <w:sz w:val="24"/>
          <w:szCs w:val="24"/>
          <w:lang w:eastAsia="en-NZ"/>
          <w14:ligatures w14:val="none"/>
        </w:rPr>
        <w:t>others;</w:t>
      </w:r>
      <w:proofErr w:type="gramEnd"/>
    </w:p>
    <w:p w14:paraId="4802C9FF"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Storing personal or sensitive information, including without limitation, "Protected Health Information" as defined under the U.S. Health Insurance Portability and Accountability Act (“HIPAA”</w:t>
      </w:r>
      <w:proofErr w:type="gramStart"/>
      <w:r w:rsidRPr="008E61F5">
        <w:rPr>
          <w:rFonts w:ascii="Times New Roman" w:eastAsia="Times New Roman" w:hAnsi="Times New Roman" w:cs="Times New Roman"/>
          <w:kern w:val="0"/>
          <w:sz w:val="24"/>
          <w:szCs w:val="24"/>
          <w:lang w:eastAsia="en-NZ"/>
          <w14:ligatures w14:val="none"/>
        </w:rPr>
        <w:t>);</w:t>
      </w:r>
      <w:proofErr w:type="gramEnd"/>
    </w:p>
    <w:p w14:paraId="2E0C21B1"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Phishing or engaging in identity </w:t>
      </w:r>
      <w:proofErr w:type="gramStart"/>
      <w:r w:rsidRPr="008E61F5">
        <w:rPr>
          <w:rFonts w:ascii="Times New Roman" w:eastAsia="Times New Roman" w:hAnsi="Times New Roman" w:cs="Times New Roman"/>
          <w:kern w:val="0"/>
          <w:sz w:val="24"/>
          <w:szCs w:val="24"/>
          <w:lang w:eastAsia="en-NZ"/>
          <w14:ligatures w14:val="none"/>
        </w:rPr>
        <w:t>theft;</w:t>
      </w:r>
      <w:proofErr w:type="gramEnd"/>
    </w:p>
    <w:p w14:paraId="227545EA"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Distributing computer viruses, worms, Trojan horses or other malicious </w:t>
      </w:r>
      <w:proofErr w:type="gramStart"/>
      <w:r w:rsidRPr="008E61F5">
        <w:rPr>
          <w:rFonts w:ascii="Times New Roman" w:eastAsia="Times New Roman" w:hAnsi="Times New Roman" w:cs="Times New Roman"/>
          <w:kern w:val="0"/>
          <w:sz w:val="24"/>
          <w:szCs w:val="24"/>
          <w:lang w:eastAsia="en-NZ"/>
          <w14:ligatures w14:val="none"/>
        </w:rPr>
        <w:t>code;</w:t>
      </w:r>
      <w:proofErr w:type="gramEnd"/>
    </w:p>
    <w:p w14:paraId="0807E7D8"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lastRenderedPageBreak/>
        <w:t xml:space="preserve">Promoting or facilitating prostitution or sex </w:t>
      </w:r>
      <w:proofErr w:type="gramStart"/>
      <w:r w:rsidRPr="008E61F5">
        <w:rPr>
          <w:rFonts w:ascii="Times New Roman" w:eastAsia="Times New Roman" w:hAnsi="Times New Roman" w:cs="Times New Roman"/>
          <w:kern w:val="0"/>
          <w:sz w:val="24"/>
          <w:szCs w:val="24"/>
          <w:lang w:eastAsia="en-NZ"/>
          <w14:ligatures w14:val="none"/>
        </w:rPr>
        <w:t>trafficking;</w:t>
      </w:r>
      <w:proofErr w:type="gramEnd"/>
    </w:p>
    <w:p w14:paraId="32560809"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Hosting </w:t>
      </w:r>
      <w:proofErr w:type="spellStart"/>
      <w:r w:rsidRPr="008E61F5">
        <w:rPr>
          <w:rFonts w:ascii="Times New Roman" w:eastAsia="Times New Roman" w:hAnsi="Times New Roman" w:cs="Times New Roman"/>
          <w:kern w:val="0"/>
          <w:sz w:val="24"/>
          <w:szCs w:val="24"/>
          <w:lang w:eastAsia="en-NZ"/>
          <w14:ligatures w14:val="none"/>
        </w:rPr>
        <w:t>ponzi</w:t>
      </w:r>
      <w:proofErr w:type="spellEnd"/>
      <w:r w:rsidRPr="008E61F5">
        <w:rPr>
          <w:rFonts w:ascii="Times New Roman" w:eastAsia="Times New Roman" w:hAnsi="Times New Roman" w:cs="Times New Roman"/>
          <w:kern w:val="0"/>
          <w:sz w:val="24"/>
          <w:szCs w:val="24"/>
          <w:lang w:eastAsia="en-NZ"/>
          <w14:ligatures w14:val="none"/>
        </w:rPr>
        <w:t xml:space="preserve"> or pyramid schemes, or websites that engage in unlawful or deceptive marketing </w:t>
      </w:r>
      <w:proofErr w:type="gramStart"/>
      <w:r w:rsidRPr="008E61F5">
        <w:rPr>
          <w:rFonts w:ascii="Times New Roman" w:eastAsia="Times New Roman" w:hAnsi="Times New Roman" w:cs="Times New Roman"/>
          <w:kern w:val="0"/>
          <w:sz w:val="24"/>
          <w:szCs w:val="24"/>
          <w:lang w:eastAsia="en-NZ"/>
          <w14:ligatures w14:val="none"/>
        </w:rPr>
        <w:t>practices;</w:t>
      </w:r>
      <w:proofErr w:type="gramEnd"/>
    </w:p>
    <w:p w14:paraId="297F0E73"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Hosting, distributing or linking to child sexual abuse material (CSAM) or content that is harmful to minors (CSAM will be suspended immediately without notice and reported to law enforcement or the National </w:t>
      </w:r>
      <w:proofErr w:type="spellStart"/>
      <w:r w:rsidRPr="008E61F5">
        <w:rPr>
          <w:rFonts w:ascii="Times New Roman" w:eastAsia="Times New Roman" w:hAnsi="Times New Roman" w:cs="Times New Roman"/>
          <w:kern w:val="0"/>
          <w:sz w:val="24"/>
          <w:szCs w:val="24"/>
          <w:lang w:eastAsia="en-NZ"/>
          <w14:ligatures w14:val="none"/>
        </w:rPr>
        <w:t>Center</w:t>
      </w:r>
      <w:proofErr w:type="spellEnd"/>
      <w:r w:rsidRPr="008E61F5">
        <w:rPr>
          <w:rFonts w:ascii="Times New Roman" w:eastAsia="Times New Roman" w:hAnsi="Times New Roman" w:cs="Times New Roman"/>
          <w:kern w:val="0"/>
          <w:sz w:val="24"/>
          <w:szCs w:val="24"/>
          <w:lang w:eastAsia="en-NZ"/>
          <w14:ligatures w14:val="none"/>
        </w:rPr>
        <w:t xml:space="preserve"> for Missing and Exploited Children</w:t>
      </w:r>
      <w:proofErr w:type="gramStart"/>
      <w:r w:rsidRPr="008E61F5">
        <w:rPr>
          <w:rFonts w:ascii="Times New Roman" w:eastAsia="Times New Roman" w:hAnsi="Times New Roman" w:cs="Times New Roman"/>
          <w:kern w:val="0"/>
          <w:sz w:val="24"/>
          <w:szCs w:val="24"/>
          <w:lang w:eastAsia="en-NZ"/>
          <w14:ligatures w14:val="none"/>
        </w:rPr>
        <w:t>);</w:t>
      </w:r>
      <w:proofErr w:type="gramEnd"/>
    </w:p>
    <w:p w14:paraId="0A5A08B4"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Engaging in the unlawful distribution of controlled substances, drug contraband or prescription medications (including without limitation, promotion, marketing, or sale of prescription medications without a valid prescription</w:t>
      </w:r>
      <w:proofErr w:type="gramStart"/>
      <w:r w:rsidRPr="008E61F5">
        <w:rPr>
          <w:rFonts w:ascii="Times New Roman" w:eastAsia="Times New Roman" w:hAnsi="Times New Roman" w:cs="Times New Roman"/>
          <w:kern w:val="0"/>
          <w:sz w:val="24"/>
          <w:szCs w:val="24"/>
          <w:lang w:eastAsia="en-NZ"/>
          <w14:ligatures w14:val="none"/>
        </w:rPr>
        <w:t>);</w:t>
      </w:r>
      <w:proofErr w:type="gramEnd"/>
    </w:p>
    <w:p w14:paraId="3B0C9A56"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proofErr w:type="gramStart"/>
      <w:r w:rsidRPr="008E61F5">
        <w:rPr>
          <w:rFonts w:ascii="Times New Roman" w:eastAsia="Times New Roman" w:hAnsi="Times New Roman" w:cs="Times New Roman"/>
          <w:kern w:val="0"/>
          <w:sz w:val="24"/>
          <w:szCs w:val="24"/>
          <w:lang w:eastAsia="en-NZ"/>
          <w14:ligatures w14:val="none"/>
        </w:rPr>
        <w:t>Gambling;</w:t>
      </w:r>
      <w:proofErr w:type="gramEnd"/>
    </w:p>
    <w:p w14:paraId="6D89B0E1"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Promoting or facilitating violence or terrorist activities; or</w:t>
      </w:r>
    </w:p>
    <w:p w14:paraId="56538732"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Infringing the intellectual property or other proprietary rights of others.</w:t>
      </w:r>
    </w:p>
    <w:p w14:paraId="5D7672E3" w14:textId="77777777" w:rsidR="008E61F5" w:rsidRPr="008E61F5" w:rsidRDefault="008E61F5" w:rsidP="008E61F5">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Excessive Use of Resources or Network Abuse</w:t>
      </w:r>
      <w:r w:rsidRPr="008E61F5">
        <w:rPr>
          <w:rFonts w:ascii="Times New Roman" w:eastAsia="Times New Roman" w:hAnsi="Times New Roman" w:cs="Times New Roman"/>
          <w:b/>
          <w:bCs/>
          <w:kern w:val="0"/>
          <w:sz w:val="24"/>
          <w:szCs w:val="24"/>
          <w:lang w:eastAsia="en-NZ"/>
          <w14:ligatures w14:val="none"/>
        </w:rPr>
        <w:br/>
      </w:r>
      <w:r w:rsidRPr="008E61F5">
        <w:rPr>
          <w:rFonts w:ascii="Times New Roman" w:eastAsia="Times New Roman" w:hAnsi="Times New Roman" w:cs="Times New Roman"/>
          <w:kern w:val="0"/>
          <w:sz w:val="24"/>
          <w:szCs w:val="24"/>
          <w:lang w:eastAsia="en-NZ"/>
          <w14:ligatures w14:val="none"/>
        </w:rPr>
        <w:t>You may not consume excessive amounts of server or network resources or use the Services in any way which results in server performance issues or which interrupts service for other customers. Prohibited activities that contribute to excessive use, include without limitation:</w:t>
      </w:r>
    </w:p>
    <w:p w14:paraId="2422539F"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Hosting or linking to an anonymous proxy </w:t>
      </w:r>
      <w:proofErr w:type="gramStart"/>
      <w:r w:rsidRPr="008E61F5">
        <w:rPr>
          <w:rFonts w:ascii="Times New Roman" w:eastAsia="Times New Roman" w:hAnsi="Times New Roman" w:cs="Times New Roman"/>
          <w:kern w:val="0"/>
          <w:sz w:val="24"/>
          <w:szCs w:val="24"/>
          <w:lang w:eastAsia="en-NZ"/>
          <w14:ligatures w14:val="none"/>
        </w:rPr>
        <w:t>server;</w:t>
      </w:r>
      <w:proofErr w:type="gramEnd"/>
    </w:p>
    <w:p w14:paraId="53EEB67B"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Operating a file sharing </w:t>
      </w:r>
      <w:proofErr w:type="gramStart"/>
      <w:r w:rsidRPr="008E61F5">
        <w:rPr>
          <w:rFonts w:ascii="Times New Roman" w:eastAsia="Times New Roman" w:hAnsi="Times New Roman" w:cs="Times New Roman"/>
          <w:kern w:val="0"/>
          <w:sz w:val="24"/>
          <w:szCs w:val="24"/>
          <w:lang w:eastAsia="en-NZ"/>
          <w14:ligatures w14:val="none"/>
        </w:rPr>
        <w:t>site;</w:t>
      </w:r>
      <w:proofErr w:type="gramEnd"/>
    </w:p>
    <w:p w14:paraId="07DB5D9C"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Hosting scripts or processes that adversely impact our systems; or</w:t>
      </w:r>
    </w:p>
    <w:p w14:paraId="05A2E3BF"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Utilizing software that interfaces with an Internet Relay Chat (IRC) network.</w:t>
      </w:r>
    </w:p>
    <w:p w14:paraId="5507C118" w14:textId="77777777" w:rsidR="008E61F5" w:rsidRPr="008E61F5" w:rsidRDefault="008E61F5" w:rsidP="008E61F5">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Unauthorized System Access</w:t>
      </w:r>
      <w:r w:rsidRPr="008E61F5">
        <w:rPr>
          <w:rFonts w:ascii="Times New Roman" w:eastAsia="Times New Roman" w:hAnsi="Times New Roman" w:cs="Times New Roman"/>
          <w:b/>
          <w:bCs/>
          <w:kern w:val="0"/>
          <w:sz w:val="24"/>
          <w:szCs w:val="24"/>
          <w:lang w:eastAsia="en-NZ"/>
          <w14:ligatures w14:val="none"/>
        </w:rPr>
        <w:br/>
      </w:r>
      <w:r w:rsidRPr="008E61F5">
        <w:rPr>
          <w:rFonts w:ascii="Times New Roman" w:eastAsia="Times New Roman" w:hAnsi="Times New Roman" w:cs="Times New Roman"/>
          <w:kern w:val="0"/>
          <w:sz w:val="24"/>
          <w:szCs w:val="24"/>
          <w:lang w:eastAsia="en-NZ"/>
          <w14:ligatures w14:val="none"/>
        </w:rPr>
        <w:t xml:space="preserve">You may not directly or indirectly use the Services to gain access to any network or system without permission, including without </w:t>
      </w:r>
      <w:proofErr w:type="gramStart"/>
      <w:r w:rsidRPr="008E61F5">
        <w:rPr>
          <w:rFonts w:ascii="Times New Roman" w:eastAsia="Times New Roman" w:hAnsi="Times New Roman" w:cs="Times New Roman"/>
          <w:kern w:val="0"/>
          <w:sz w:val="24"/>
          <w:szCs w:val="24"/>
          <w:lang w:eastAsia="en-NZ"/>
          <w14:ligatures w14:val="none"/>
        </w:rPr>
        <w:t>limitation</w:t>
      </w:r>
      <w:proofErr w:type="gramEnd"/>
    </w:p>
    <w:p w14:paraId="2587A417"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Accessing another network without permission, including to probe or scan for vulnerabilities or breach security or authentication </w:t>
      </w:r>
      <w:proofErr w:type="gramStart"/>
      <w:r w:rsidRPr="008E61F5">
        <w:rPr>
          <w:rFonts w:ascii="Times New Roman" w:eastAsia="Times New Roman" w:hAnsi="Times New Roman" w:cs="Times New Roman"/>
          <w:kern w:val="0"/>
          <w:sz w:val="24"/>
          <w:szCs w:val="24"/>
          <w:lang w:eastAsia="en-NZ"/>
          <w14:ligatures w14:val="none"/>
        </w:rPr>
        <w:t>measures;</w:t>
      </w:r>
      <w:proofErr w:type="gramEnd"/>
    </w:p>
    <w:p w14:paraId="5FAECF2F"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Attacking other networks (e.g., utilizing botnets or other means to launch Denial of Service (DoS) or other attacks</w:t>
      </w:r>
      <w:proofErr w:type="gramStart"/>
      <w:r w:rsidRPr="008E61F5">
        <w:rPr>
          <w:rFonts w:ascii="Times New Roman" w:eastAsia="Times New Roman" w:hAnsi="Times New Roman" w:cs="Times New Roman"/>
          <w:kern w:val="0"/>
          <w:sz w:val="24"/>
          <w:szCs w:val="24"/>
          <w:lang w:eastAsia="en-NZ"/>
          <w14:ligatures w14:val="none"/>
        </w:rPr>
        <w:t>);</w:t>
      </w:r>
      <w:proofErr w:type="gramEnd"/>
    </w:p>
    <w:p w14:paraId="504F2D31"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Intercepting or monitoring data without permission; or</w:t>
      </w:r>
    </w:p>
    <w:p w14:paraId="088598F4" w14:textId="4A740FFE"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Using any deep-link, page-scrape, robot, crawl, index, spider, offline reader, click spam, macro programs, internet agent, or other automatic device, program, algorithm or methodology, to use, access, copy, index, acquire information, generate impressions or clicks, input information, store information, search, generate searches, or monitor any portion of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's website or servers for any unauthorized purpose.</w:t>
      </w:r>
    </w:p>
    <w:p w14:paraId="08498E8D" w14:textId="620021E0" w:rsidR="008E61F5" w:rsidRPr="008E61F5" w:rsidRDefault="008E61F5" w:rsidP="008E61F5">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t>Storage of Backups</w:t>
      </w:r>
      <w:r w:rsidRPr="008E61F5">
        <w:rPr>
          <w:rFonts w:ascii="Times New Roman" w:eastAsia="Times New Roman" w:hAnsi="Times New Roman" w:cs="Times New Roman"/>
          <w:b/>
          <w:bCs/>
          <w:kern w:val="0"/>
          <w:sz w:val="24"/>
          <w:szCs w:val="24"/>
          <w:lang w:eastAsia="en-NZ"/>
          <w14:ligatures w14:val="none"/>
        </w:rPr>
        <w:br/>
      </w:r>
      <w:r w:rsidRPr="008E61F5">
        <w:rPr>
          <w:rFonts w:ascii="Times New Roman" w:eastAsia="Times New Roman" w:hAnsi="Times New Roman" w:cs="Times New Roman"/>
          <w:kern w:val="0"/>
          <w:sz w:val="24"/>
          <w:szCs w:val="24"/>
          <w:lang w:eastAsia="en-NZ"/>
          <w14:ligatures w14:val="none"/>
        </w:rPr>
        <w:t xml:space="preserve">You may not use your hosting account as a backup solution. Our Services are designed to host your website only and may not be used as a data repository.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reserves the right to remove backups from your hosting account with or without notice.</w:t>
      </w:r>
    </w:p>
    <w:p w14:paraId="08EE7CC3" w14:textId="77777777" w:rsidR="008E61F5" w:rsidRPr="008E61F5" w:rsidRDefault="008E61F5" w:rsidP="008E61F5">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b/>
          <w:bCs/>
          <w:kern w:val="0"/>
          <w:sz w:val="24"/>
          <w:szCs w:val="24"/>
          <w:lang w:eastAsia="en-NZ"/>
          <w14:ligatures w14:val="none"/>
        </w:rPr>
        <w:lastRenderedPageBreak/>
        <w:t>Zero Tolerance Spam Policy</w:t>
      </w:r>
    </w:p>
    <w:p w14:paraId="4034E788"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Any user account which causes or results in our IP space being blacklisted will be immediately suspended and/or terminated.</w:t>
      </w:r>
    </w:p>
    <w:p w14:paraId="48A32A11"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Forging or misrepresenting message headers is prohibited.</w:t>
      </w:r>
    </w:p>
    <w:p w14:paraId="3691A9F7"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Websites advertised via spam (i.e. "</w:t>
      </w:r>
      <w:proofErr w:type="spellStart"/>
      <w:r w:rsidRPr="008E61F5">
        <w:rPr>
          <w:rFonts w:ascii="Times New Roman" w:eastAsia="Times New Roman" w:hAnsi="Times New Roman" w:cs="Times New Roman"/>
          <w:kern w:val="0"/>
          <w:sz w:val="24"/>
          <w:szCs w:val="24"/>
          <w:lang w:eastAsia="en-NZ"/>
          <w14:ligatures w14:val="none"/>
        </w:rPr>
        <w:t>Spamvertised</w:t>
      </w:r>
      <w:proofErr w:type="spellEnd"/>
      <w:r w:rsidRPr="008E61F5">
        <w:rPr>
          <w:rFonts w:ascii="Times New Roman" w:eastAsia="Times New Roman" w:hAnsi="Times New Roman" w:cs="Times New Roman"/>
          <w:kern w:val="0"/>
          <w:sz w:val="24"/>
          <w:szCs w:val="24"/>
          <w:lang w:eastAsia="en-NZ"/>
          <w14:ligatures w14:val="none"/>
        </w:rPr>
        <w:t>") may not be hosted on our servers.</w:t>
      </w:r>
    </w:p>
    <w:p w14:paraId="0D322FC4"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You may not use the Services to sell contact lists or send email to any purchased lists (i.e. “Safe Lists”).</w:t>
      </w:r>
    </w:p>
    <w:p w14:paraId="595F2D2C" w14:textId="77777777" w:rsidR="008E61F5" w:rsidRPr="008E61F5" w:rsidRDefault="008E61F5" w:rsidP="008E61F5">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You may not use the Services to send spam or bulk unsolicited messages. We may terminate with or without notice the account of any user who sends spam.</w:t>
      </w:r>
    </w:p>
    <w:p w14:paraId="3354C8F4" w14:textId="77777777" w:rsidR="008E61F5" w:rsidRPr="008E61F5" w:rsidRDefault="008E61F5" w:rsidP="008E61F5">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8E61F5">
        <w:rPr>
          <w:rFonts w:ascii="Times New Roman" w:eastAsia="Times New Roman" w:hAnsi="Times New Roman" w:cs="Times New Roman"/>
          <w:b/>
          <w:bCs/>
          <w:kern w:val="0"/>
          <w:sz w:val="27"/>
          <w:szCs w:val="27"/>
          <w:lang w:eastAsia="en-NZ"/>
          <w14:ligatures w14:val="none"/>
        </w:rPr>
        <w:t>Enforcement</w:t>
      </w:r>
    </w:p>
    <w:p w14:paraId="56ADF58E" w14:textId="77777777"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Your Services may be suspended or terminated with or without notice upon any violation of this AUP. Any violations may result in the immediate suspension or termination of your account.</w:t>
      </w:r>
    </w:p>
    <w:p w14:paraId="6AB23C46" w14:textId="3FB6477B"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reserves the right to disable or remove any content which is prohibited by this AUP, including to prevent harm to others or to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or the Services, as determined in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's sole discretion.</w:t>
      </w:r>
    </w:p>
    <w:p w14:paraId="52BF34A7" w14:textId="619EDEAE"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Violations will be reported to law enforcement as determined by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in its sole discretion.</w:t>
      </w:r>
    </w:p>
    <w:p w14:paraId="0C53C1BD" w14:textId="77777777"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A failure to respond to an email from our abuse team within forty-eight (48) hours, or as otherwise specified in the communication to you, may result in the suspension or termination of your Services.</w:t>
      </w:r>
    </w:p>
    <w:p w14:paraId="043C25B0" w14:textId="1A5B9AF2"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Websites hosted on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's servers in the U.S. are generally governed by U.S. law. As a web host,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is not the publisher of user generated </w:t>
      </w:r>
      <w:proofErr w:type="gramStart"/>
      <w:r w:rsidRPr="008E61F5">
        <w:rPr>
          <w:rFonts w:ascii="Times New Roman" w:eastAsia="Times New Roman" w:hAnsi="Times New Roman" w:cs="Times New Roman"/>
          <w:kern w:val="0"/>
          <w:sz w:val="24"/>
          <w:szCs w:val="24"/>
          <w:lang w:eastAsia="en-NZ"/>
          <w14:ligatures w14:val="none"/>
        </w:rPr>
        <w:t>content</w:t>
      </w:r>
      <w:proofErr w:type="gramEnd"/>
      <w:r w:rsidRPr="008E61F5">
        <w:rPr>
          <w:rFonts w:ascii="Times New Roman" w:eastAsia="Times New Roman" w:hAnsi="Times New Roman" w:cs="Times New Roman"/>
          <w:kern w:val="0"/>
          <w:sz w:val="24"/>
          <w:szCs w:val="24"/>
          <w:lang w:eastAsia="en-NZ"/>
          <w14:ligatures w14:val="none"/>
        </w:rPr>
        <w:t xml:space="preserve"> and we are not in a position to investigate the veracity of individual defamation claims. Rather, we rely on the legal system and courts to determine </w:t>
      </w:r>
      <w:proofErr w:type="gramStart"/>
      <w:r w:rsidRPr="008E61F5">
        <w:rPr>
          <w:rFonts w:ascii="Times New Roman" w:eastAsia="Times New Roman" w:hAnsi="Times New Roman" w:cs="Times New Roman"/>
          <w:kern w:val="0"/>
          <w:sz w:val="24"/>
          <w:szCs w:val="24"/>
          <w:lang w:eastAsia="en-NZ"/>
          <w14:ligatures w14:val="none"/>
        </w:rPr>
        <w:t>whether or not</w:t>
      </w:r>
      <w:proofErr w:type="gramEnd"/>
      <w:r w:rsidRPr="008E61F5">
        <w:rPr>
          <w:rFonts w:ascii="Times New Roman" w:eastAsia="Times New Roman" w:hAnsi="Times New Roman" w:cs="Times New Roman"/>
          <w:kern w:val="0"/>
          <w:sz w:val="24"/>
          <w:szCs w:val="24"/>
          <w:lang w:eastAsia="en-NZ"/>
          <w14:ligatures w14:val="none"/>
        </w:rPr>
        <w:t xml:space="preserve"> material is defamatory. In any case in which a court of competent jurisdiction, as determined in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's sole discretion, orders material to be removed,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will disable access to such material.</w:t>
      </w:r>
    </w:p>
    <w:p w14:paraId="127E82FE" w14:textId="44A656C9"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Notwithstanding the foregoing,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users are responsible for using the Services in compliance with applicable laws in their jurisdiction, including without limitation, any laws relating to defamation, unsolicited emails, spamming, privacy, obscenity, and intellectual property infringement.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reserves the right to take local legal considerations into account and to respond accordingly in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's sole discretion.</w:t>
      </w:r>
    </w:p>
    <w:p w14:paraId="1A740AA4" w14:textId="3B212B88" w:rsidR="008E61F5" w:rsidRPr="008E61F5" w:rsidRDefault="008E61F5" w:rsidP="008E61F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Enforcement of this AUP is at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's sole discretion.</w:t>
      </w:r>
    </w:p>
    <w:p w14:paraId="70C8EA2D" w14:textId="77777777" w:rsidR="008E61F5" w:rsidRPr="008E61F5" w:rsidRDefault="008E61F5" w:rsidP="008E61F5">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8E61F5">
        <w:rPr>
          <w:rFonts w:ascii="Times New Roman" w:eastAsia="Times New Roman" w:hAnsi="Times New Roman" w:cs="Times New Roman"/>
          <w:b/>
          <w:bCs/>
          <w:kern w:val="0"/>
          <w:sz w:val="27"/>
          <w:szCs w:val="27"/>
          <w:lang w:eastAsia="en-NZ"/>
          <w14:ligatures w14:val="none"/>
        </w:rPr>
        <w:t>Reporting Violations</w:t>
      </w:r>
    </w:p>
    <w:p w14:paraId="66CCADD1" w14:textId="60A08214" w:rsidR="008E61F5" w:rsidRPr="008E61F5" w:rsidRDefault="008E61F5" w:rsidP="008E61F5">
      <w:pPr>
        <w:spacing w:before="100" w:beforeAutospacing="1" w:after="100" w:afterAutospacing="1" w:line="240" w:lineRule="auto"/>
        <w:ind w:left="720"/>
        <w:rPr>
          <w:rFonts w:ascii="Times New Roman" w:eastAsia="Times New Roman" w:hAnsi="Times New Roman" w:cs="Times New Roman"/>
          <w:kern w:val="0"/>
          <w:sz w:val="24"/>
          <w:szCs w:val="24"/>
          <w:lang w:eastAsia="en-NZ"/>
          <w14:ligatures w14:val="none"/>
        </w:rPr>
      </w:pPr>
      <w:r w:rsidRPr="008E61F5">
        <w:rPr>
          <w:rFonts w:ascii="Times New Roman" w:eastAsia="Times New Roman" w:hAnsi="Times New Roman" w:cs="Times New Roman"/>
          <w:kern w:val="0"/>
          <w:sz w:val="24"/>
          <w:szCs w:val="24"/>
          <w:lang w:eastAsia="en-NZ"/>
          <w14:ligatures w14:val="none"/>
        </w:rPr>
        <w:t xml:space="preserve">To report a violation of </w:t>
      </w:r>
      <w:r>
        <w:rPr>
          <w:rFonts w:ascii="Times New Roman" w:eastAsia="Times New Roman" w:hAnsi="Times New Roman" w:cs="Times New Roman"/>
          <w:kern w:val="0"/>
          <w:sz w:val="24"/>
          <w:szCs w:val="24"/>
          <w:lang w:eastAsia="en-NZ"/>
          <w14:ligatures w14:val="none"/>
        </w:rPr>
        <w:t>Todo10</w:t>
      </w:r>
      <w:r w:rsidRPr="008E61F5">
        <w:rPr>
          <w:rFonts w:ascii="Times New Roman" w:eastAsia="Times New Roman" w:hAnsi="Times New Roman" w:cs="Times New Roman"/>
          <w:kern w:val="0"/>
          <w:sz w:val="24"/>
          <w:szCs w:val="24"/>
          <w:lang w:eastAsia="en-NZ"/>
          <w14:ligatures w14:val="none"/>
        </w:rPr>
        <w:t xml:space="preserve"> AUP or infringement of intellectual property, please</w:t>
      </w:r>
      <w:r>
        <w:rPr>
          <w:rFonts w:ascii="Times New Roman" w:eastAsia="Times New Roman" w:hAnsi="Times New Roman" w:cs="Times New Roman"/>
          <w:kern w:val="0"/>
          <w:sz w:val="24"/>
          <w:szCs w:val="24"/>
          <w:lang w:eastAsia="en-NZ"/>
          <w14:ligatures w14:val="none"/>
        </w:rPr>
        <w:t xml:space="preserve"> send an email to support@todo10.com</w:t>
      </w:r>
    </w:p>
    <w:p w14:paraId="6A0E3E74" w14:textId="77777777" w:rsidR="00202C20" w:rsidRDefault="00202C20"/>
    <w:sectPr w:rsidR="0020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7311"/>
    <w:multiLevelType w:val="multilevel"/>
    <w:tmpl w:val="29503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94BF6"/>
    <w:multiLevelType w:val="multilevel"/>
    <w:tmpl w:val="E8E05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435067">
    <w:abstractNumId w:val="0"/>
  </w:num>
  <w:num w:numId="2" w16cid:durableId="35785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F5"/>
    <w:rsid w:val="00202C20"/>
    <w:rsid w:val="00786DFF"/>
    <w:rsid w:val="008E61F5"/>
    <w:rsid w:val="00933F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C4B0"/>
  <w15:chartTrackingRefBased/>
  <w15:docId w15:val="{10183DB0-1CD0-4D21-8565-D3D2B5D4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6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6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F5"/>
    <w:rPr>
      <w:rFonts w:eastAsiaTheme="majorEastAsia" w:cstheme="majorBidi"/>
      <w:color w:val="272727" w:themeColor="text1" w:themeTint="D8"/>
    </w:rPr>
  </w:style>
  <w:style w:type="paragraph" w:styleId="Title">
    <w:name w:val="Title"/>
    <w:basedOn w:val="Normal"/>
    <w:next w:val="Normal"/>
    <w:link w:val="TitleChar"/>
    <w:uiPriority w:val="10"/>
    <w:qFormat/>
    <w:rsid w:val="008E6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F5"/>
    <w:pPr>
      <w:spacing w:before="160"/>
      <w:jc w:val="center"/>
    </w:pPr>
    <w:rPr>
      <w:i/>
      <w:iCs/>
      <w:color w:val="404040" w:themeColor="text1" w:themeTint="BF"/>
    </w:rPr>
  </w:style>
  <w:style w:type="character" w:customStyle="1" w:styleId="QuoteChar">
    <w:name w:val="Quote Char"/>
    <w:basedOn w:val="DefaultParagraphFont"/>
    <w:link w:val="Quote"/>
    <w:uiPriority w:val="29"/>
    <w:rsid w:val="008E61F5"/>
    <w:rPr>
      <w:i/>
      <w:iCs/>
      <w:color w:val="404040" w:themeColor="text1" w:themeTint="BF"/>
    </w:rPr>
  </w:style>
  <w:style w:type="paragraph" w:styleId="ListParagraph">
    <w:name w:val="List Paragraph"/>
    <w:basedOn w:val="Normal"/>
    <w:uiPriority w:val="34"/>
    <w:qFormat/>
    <w:rsid w:val="008E61F5"/>
    <w:pPr>
      <w:ind w:left="720"/>
      <w:contextualSpacing/>
    </w:pPr>
  </w:style>
  <w:style w:type="character" w:styleId="IntenseEmphasis">
    <w:name w:val="Intense Emphasis"/>
    <w:basedOn w:val="DefaultParagraphFont"/>
    <w:uiPriority w:val="21"/>
    <w:qFormat/>
    <w:rsid w:val="008E61F5"/>
    <w:rPr>
      <w:i/>
      <w:iCs/>
      <w:color w:val="0F4761" w:themeColor="accent1" w:themeShade="BF"/>
    </w:rPr>
  </w:style>
  <w:style w:type="paragraph" w:styleId="IntenseQuote">
    <w:name w:val="Intense Quote"/>
    <w:basedOn w:val="Normal"/>
    <w:next w:val="Normal"/>
    <w:link w:val="IntenseQuoteChar"/>
    <w:uiPriority w:val="30"/>
    <w:qFormat/>
    <w:rsid w:val="008E6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1F5"/>
    <w:rPr>
      <w:i/>
      <w:iCs/>
      <w:color w:val="0F4761" w:themeColor="accent1" w:themeShade="BF"/>
    </w:rPr>
  </w:style>
  <w:style w:type="character" w:styleId="IntenseReference">
    <w:name w:val="Intense Reference"/>
    <w:basedOn w:val="DefaultParagraphFont"/>
    <w:uiPriority w:val="32"/>
    <w:qFormat/>
    <w:rsid w:val="008E61F5"/>
    <w:rPr>
      <w:b/>
      <w:bCs/>
      <w:smallCaps/>
      <w:color w:val="0F4761" w:themeColor="accent1" w:themeShade="BF"/>
      <w:spacing w:val="5"/>
    </w:rPr>
  </w:style>
  <w:style w:type="paragraph" w:styleId="NormalWeb">
    <w:name w:val="Normal (Web)"/>
    <w:basedOn w:val="Normal"/>
    <w:uiPriority w:val="99"/>
    <w:semiHidden/>
    <w:unhideWhenUsed/>
    <w:rsid w:val="008E61F5"/>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Hyperlink">
    <w:name w:val="Hyperlink"/>
    <w:basedOn w:val="DefaultParagraphFont"/>
    <w:uiPriority w:val="99"/>
    <w:semiHidden/>
    <w:unhideWhenUsed/>
    <w:rsid w:val="008E6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20012">
      <w:bodyDiv w:val="1"/>
      <w:marLeft w:val="0"/>
      <w:marRight w:val="0"/>
      <w:marTop w:val="0"/>
      <w:marBottom w:val="0"/>
      <w:divBdr>
        <w:top w:val="none" w:sz="0" w:space="0" w:color="auto"/>
        <w:left w:val="none" w:sz="0" w:space="0" w:color="auto"/>
        <w:bottom w:val="none" w:sz="0" w:space="0" w:color="auto"/>
        <w:right w:val="none" w:sz="0" w:space="0" w:color="auto"/>
      </w:divBdr>
    </w:div>
    <w:div w:id="18003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Basualdo, Claudio</dc:creator>
  <cp:keywords/>
  <dc:description/>
  <cp:lastModifiedBy>Basualdo, Claudio</cp:lastModifiedBy>
  <cp:revision>1</cp:revision>
  <dcterms:created xsi:type="dcterms:W3CDTF">2024-03-14T16:17:00Z</dcterms:created>
  <dcterms:modified xsi:type="dcterms:W3CDTF">2024-03-14T16:19:00Z</dcterms:modified>
</cp:coreProperties>
</file>